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C7B" w:rsidRDefault="003976C4" w:rsidP="00EE72CE">
      <w:pPr>
        <w:spacing w:line="276" w:lineRule="auto"/>
        <w:ind w:firstLine="0"/>
        <w:rPr>
          <w:szCs w:val="24"/>
        </w:rPr>
      </w:pPr>
      <w:r>
        <w:rPr>
          <w:noProof/>
        </w:rPr>
        <w:drawing>
          <wp:anchor distT="0" distB="0" distL="114300" distR="114300" simplePos="0" relativeHeight="251661312" behindDoc="0" locked="0" layoutInCell="1" allowOverlap="1" wp14:anchorId="5EC8BF2B" wp14:editId="565ACCE1">
            <wp:simplePos x="0" y="0"/>
            <wp:positionH relativeFrom="column">
              <wp:posOffset>2443480</wp:posOffset>
            </wp:positionH>
            <wp:positionV relativeFrom="paragraph">
              <wp:posOffset>-439420</wp:posOffset>
            </wp:positionV>
            <wp:extent cx="367665" cy="607060"/>
            <wp:effectExtent l="0" t="0" r="0" b="0"/>
            <wp:wrapSquare wrapText="bothSides"/>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10" cstate="print">
                      <a:extLst>
                        <a:ext uri="{28A0092B-C50C-407E-A947-70E740481C1C}">
                          <a14:useLocalDpi xmlns:a14="http://schemas.microsoft.com/office/drawing/2010/main" val="0"/>
                        </a:ext>
                      </a:extLst>
                    </a:blip>
                    <a:srcRect r="80949"/>
                    <a:stretch>
                      <a:fillRect/>
                    </a:stretch>
                  </pic:blipFill>
                  <pic:spPr bwMode="auto">
                    <a:xfrm>
                      <a:off x="0" y="0"/>
                      <a:ext cx="367665" cy="607060"/>
                    </a:xfrm>
                    <a:prstGeom prst="rect">
                      <a:avLst/>
                    </a:prstGeom>
                    <a:noFill/>
                  </pic:spPr>
                </pic:pic>
              </a:graphicData>
            </a:graphic>
          </wp:anchor>
        </w:drawing>
      </w:r>
    </w:p>
    <w:p w:rsidR="00585BDF" w:rsidRPr="003976C4" w:rsidRDefault="00585BDF" w:rsidP="00EE72CE">
      <w:pPr>
        <w:shd w:val="clear" w:color="auto" w:fill="FFFFFF"/>
        <w:spacing w:line="276" w:lineRule="auto"/>
        <w:jc w:val="center"/>
        <w:rPr>
          <w:b/>
          <w:caps/>
          <w:szCs w:val="24"/>
        </w:rPr>
      </w:pPr>
      <w:r w:rsidRPr="003976C4">
        <w:rPr>
          <w:b/>
          <w:szCs w:val="24"/>
        </w:rPr>
        <w:t>МИНИСТЕРСТВО ОБРАЗОВАНИЯ И НАУКИ РОССИЙСКОЙ ФЕДЕРАЦИИ</w:t>
      </w:r>
    </w:p>
    <w:p w:rsidR="00585BDF" w:rsidRPr="003976C4" w:rsidRDefault="00585BDF" w:rsidP="00EE72CE">
      <w:pPr>
        <w:spacing w:line="276" w:lineRule="auto"/>
        <w:jc w:val="center"/>
        <w:rPr>
          <w:b/>
          <w:szCs w:val="24"/>
        </w:rPr>
      </w:pPr>
      <w:r w:rsidRPr="003976C4">
        <w:rPr>
          <w:b/>
          <w:szCs w:val="24"/>
        </w:rPr>
        <w:t xml:space="preserve">Федеральное государственное автономное образовательное учреждение </w:t>
      </w:r>
    </w:p>
    <w:p w:rsidR="00585BDF" w:rsidRPr="003976C4" w:rsidRDefault="00585BDF" w:rsidP="00EE72CE">
      <w:pPr>
        <w:shd w:val="clear" w:color="auto" w:fill="FFFFFF"/>
        <w:spacing w:line="276" w:lineRule="auto"/>
        <w:jc w:val="center"/>
        <w:rPr>
          <w:b/>
          <w:szCs w:val="24"/>
        </w:rPr>
      </w:pPr>
      <w:r w:rsidRPr="003976C4">
        <w:rPr>
          <w:b/>
          <w:szCs w:val="24"/>
        </w:rPr>
        <w:t>высшего образования</w:t>
      </w:r>
    </w:p>
    <w:p w:rsidR="00A952EB" w:rsidRPr="003976C4" w:rsidRDefault="00530134" w:rsidP="00EE72CE">
      <w:pPr>
        <w:shd w:val="clear" w:color="auto" w:fill="FFFFFF"/>
        <w:spacing w:line="276" w:lineRule="auto"/>
        <w:ind w:firstLine="0"/>
        <w:jc w:val="center"/>
        <w:rPr>
          <w:b/>
          <w:bCs/>
          <w:caps/>
          <w:sz w:val="28"/>
          <w:szCs w:val="28"/>
        </w:rPr>
      </w:pPr>
      <w:r w:rsidRPr="003976C4">
        <w:rPr>
          <w:b/>
          <w:bCs/>
          <w:sz w:val="28"/>
          <w:szCs w:val="28"/>
        </w:rPr>
        <w:t>Восточный институт – Школа региональных и международных исследований</w:t>
      </w:r>
    </w:p>
    <w:p w:rsidR="00A952EB" w:rsidRPr="003976C4" w:rsidRDefault="00A952EB" w:rsidP="00EE72CE">
      <w:pPr>
        <w:spacing w:line="276" w:lineRule="auto"/>
        <w:ind w:firstLine="0"/>
        <w:jc w:val="center"/>
        <w:rPr>
          <w:b/>
        </w:rPr>
      </w:pPr>
    </w:p>
    <w:p w:rsidR="00090FE6" w:rsidRPr="003976C4" w:rsidRDefault="00090FE6" w:rsidP="00EE72CE">
      <w:pPr>
        <w:spacing w:line="276" w:lineRule="auto"/>
        <w:ind w:firstLine="0"/>
        <w:jc w:val="center"/>
        <w:rPr>
          <w:b/>
          <w:szCs w:val="24"/>
        </w:rPr>
      </w:pPr>
    </w:p>
    <w:p w:rsidR="00090FE6" w:rsidRPr="003976C4" w:rsidRDefault="00090FE6" w:rsidP="00EE72CE">
      <w:pPr>
        <w:spacing w:line="276" w:lineRule="auto"/>
        <w:ind w:firstLine="0"/>
        <w:jc w:val="center"/>
        <w:rPr>
          <w:b/>
          <w:szCs w:val="24"/>
        </w:rPr>
      </w:pPr>
      <w:r w:rsidRPr="003976C4">
        <w:rPr>
          <w:b/>
          <w:szCs w:val="24"/>
        </w:rPr>
        <w:t xml:space="preserve">Кафедра </w:t>
      </w:r>
      <w:r w:rsidR="00530134" w:rsidRPr="003976C4">
        <w:rPr>
          <w:b/>
          <w:szCs w:val="24"/>
        </w:rPr>
        <w:t>китаеведения</w:t>
      </w:r>
    </w:p>
    <w:p w:rsidR="00090FE6" w:rsidRPr="00C53BB0" w:rsidRDefault="00090FE6" w:rsidP="00EE72CE">
      <w:pPr>
        <w:spacing w:line="276" w:lineRule="auto"/>
        <w:ind w:firstLine="0"/>
        <w:jc w:val="center"/>
      </w:pPr>
    </w:p>
    <w:p w:rsidR="00090FE6" w:rsidRPr="00C53BB0" w:rsidRDefault="00090FE6" w:rsidP="00EE72CE">
      <w:pPr>
        <w:spacing w:line="276" w:lineRule="auto"/>
        <w:ind w:firstLine="0"/>
        <w:jc w:val="center"/>
      </w:pPr>
    </w:p>
    <w:tbl>
      <w:tblPr>
        <w:tblW w:w="3969" w:type="dxa"/>
        <w:tblInd w:w="5778" w:type="dxa"/>
        <w:tblLook w:val="04A0" w:firstRow="1" w:lastRow="0" w:firstColumn="1" w:lastColumn="0" w:noHBand="0" w:noVBand="1"/>
      </w:tblPr>
      <w:tblGrid>
        <w:gridCol w:w="3969"/>
      </w:tblGrid>
      <w:tr w:rsidR="00585BDF" w:rsidRPr="00C53BB0" w:rsidTr="00585BDF">
        <w:trPr>
          <w:trHeight w:val="253"/>
        </w:trPr>
        <w:tc>
          <w:tcPr>
            <w:tcW w:w="3969" w:type="dxa"/>
            <w:shd w:val="clear" w:color="auto" w:fill="auto"/>
          </w:tcPr>
          <w:p w:rsidR="00585BDF" w:rsidRPr="00E01B26" w:rsidRDefault="00585BDF" w:rsidP="00EE72CE">
            <w:pPr>
              <w:spacing w:line="276" w:lineRule="auto"/>
              <w:rPr>
                <w:rFonts w:eastAsia="Calibri"/>
                <w:lang w:eastAsia="en-US"/>
              </w:rPr>
            </w:pPr>
            <w:r w:rsidRPr="00E01B26">
              <w:rPr>
                <w:rFonts w:eastAsia="Calibri"/>
                <w:lang w:eastAsia="en-US"/>
              </w:rPr>
              <w:t>«УТВЕРЖДАЮ»</w:t>
            </w:r>
          </w:p>
        </w:tc>
      </w:tr>
      <w:tr w:rsidR="00585BDF" w:rsidRPr="00C53BB0" w:rsidTr="00585BDF">
        <w:trPr>
          <w:trHeight w:val="266"/>
        </w:trPr>
        <w:tc>
          <w:tcPr>
            <w:tcW w:w="3969" w:type="dxa"/>
            <w:shd w:val="clear" w:color="auto" w:fill="auto"/>
          </w:tcPr>
          <w:p w:rsidR="00585BDF" w:rsidRPr="00E01B26" w:rsidRDefault="003976C4" w:rsidP="003976C4">
            <w:pPr>
              <w:spacing w:line="276" w:lineRule="auto"/>
              <w:rPr>
                <w:rFonts w:eastAsia="Calibri"/>
                <w:lang w:eastAsia="en-US"/>
              </w:rPr>
            </w:pPr>
            <w:r>
              <w:rPr>
                <w:rFonts w:eastAsia="Calibri"/>
                <w:lang w:eastAsia="en-US"/>
              </w:rPr>
              <w:t>Д</w:t>
            </w:r>
            <w:r w:rsidR="00585BDF" w:rsidRPr="00E01B26">
              <w:rPr>
                <w:rFonts w:eastAsia="Calibri"/>
                <w:lang w:eastAsia="en-US"/>
              </w:rPr>
              <w:t>иректор ВИ-</w:t>
            </w:r>
            <w:r w:rsidR="00585BDF">
              <w:rPr>
                <w:rFonts w:eastAsia="Calibri"/>
                <w:lang w:eastAsia="en-US"/>
              </w:rPr>
              <w:t>Ш</w:t>
            </w:r>
            <w:r w:rsidR="00585BDF" w:rsidRPr="00E01B26">
              <w:rPr>
                <w:rFonts w:eastAsia="Calibri"/>
                <w:lang w:eastAsia="en-US"/>
              </w:rPr>
              <w:t>РМИ</w:t>
            </w:r>
          </w:p>
        </w:tc>
      </w:tr>
      <w:tr w:rsidR="00585BDF" w:rsidRPr="00C53BB0" w:rsidTr="00585BDF">
        <w:trPr>
          <w:trHeight w:val="266"/>
        </w:trPr>
        <w:tc>
          <w:tcPr>
            <w:tcW w:w="3969" w:type="dxa"/>
            <w:shd w:val="clear" w:color="auto" w:fill="auto"/>
          </w:tcPr>
          <w:p w:rsidR="00585BDF" w:rsidRPr="00E01B26" w:rsidRDefault="00585BDF" w:rsidP="00EE72CE">
            <w:pPr>
              <w:spacing w:line="276" w:lineRule="auto"/>
              <w:rPr>
                <w:rFonts w:eastAsia="Calibri"/>
                <w:lang w:eastAsia="en-US"/>
              </w:rPr>
            </w:pPr>
          </w:p>
        </w:tc>
      </w:tr>
      <w:tr w:rsidR="00585BDF" w:rsidRPr="00C53BB0" w:rsidTr="00585BDF">
        <w:trPr>
          <w:trHeight w:val="266"/>
        </w:trPr>
        <w:tc>
          <w:tcPr>
            <w:tcW w:w="3969" w:type="dxa"/>
            <w:shd w:val="clear" w:color="auto" w:fill="auto"/>
          </w:tcPr>
          <w:p w:rsidR="00585BDF" w:rsidRDefault="00585BDF" w:rsidP="003976C4">
            <w:pPr>
              <w:spacing w:line="276" w:lineRule="auto"/>
              <w:ind w:firstLine="0"/>
              <w:rPr>
                <w:rFonts w:eastAsia="Calibri"/>
                <w:lang w:eastAsia="en-US"/>
              </w:rPr>
            </w:pPr>
            <w:r>
              <w:rPr>
                <w:rFonts w:eastAsia="Calibri"/>
                <w:lang w:eastAsia="en-US"/>
              </w:rPr>
              <w:t xml:space="preserve"> </w:t>
            </w:r>
            <w:r w:rsidR="003976C4">
              <w:rPr>
                <w:rFonts w:eastAsia="Calibri"/>
                <w:noProof/>
              </w:rPr>
              <w:drawing>
                <wp:inline distT="0" distB="0" distL="0" distR="0">
                  <wp:extent cx="1057275" cy="343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устовойт.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7265" cy="346266"/>
                          </a:xfrm>
                          <a:prstGeom prst="rect">
                            <a:avLst/>
                          </a:prstGeom>
                        </pic:spPr>
                      </pic:pic>
                    </a:graphicData>
                  </a:graphic>
                </wp:inline>
              </w:drawing>
            </w:r>
            <w:r w:rsidR="003976C4">
              <w:rPr>
                <w:rFonts w:eastAsia="Calibri"/>
                <w:lang w:eastAsia="en-US"/>
              </w:rPr>
              <w:t>Пустовойт Е.В.</w:t>
            </w:r>
          </w:p>
          <w:p w:rsidR="003976C4" w:rsidRPr="00E01B26" w:rsidRDefault="003976C4" w:rsidP="003976C4">
            <w:pPr>
              <w:spacing w:line="276" w:lineRule="auto"/>
              <w:rPr>
                <w:rFonts w:eastAsia="Calibri"/>
                <w:lang w:eastAsia="en-US"/>
              </w:rPr>
            </w:pPr>
            <w:r>
              <w:rPr>
                <w:rFonts w:eastAsia="Calibri"/>
                <w:lang w:eastAsia="en-US"/>
              </w:rPr>
              <w:t>11 июля 2019г.</w:t>
            </w:r>
          </w:p>
        </w:tc>
      </w:tr>
    </w:tbl>
    <w:p w:rsidR="00090FE6" w:rsidRDefault="00090FE6" w:rsidP="00EE72CE">
      <w:pPr>
        <w:spacing w:line="276" w:lineRule="auto"/>
        <w:ind w:firstLine="0"/>
        <w:jc w:val="center"/>
      </w:pPr>
      <w:bookmarkStart w:id="0" w:name="_GoBack"/>
      <w:bookmarkEnd w:id="0"/>
    </w:p>
    <w:p w:rsidR="003976C4" w:rsidRDefault="003976C4" w:rsidP="00EE72CE">
      <w:pPr>
        <w:spacing w:line="276" w:lineRule="auto"/>
        <w:ind w:firstLine="0"/>
        <w:jc w:val="center"/>
      </w:pPr>
    </w:p>
    <w:p w:rsidR="003976C4" w:rsidRDefault="003976C4" w:rsidP="00EE72CE">
      <w:pPr>
        <w:spacing w:line="276" w:lineRule="auto"/>
        <w:ind w:firstLine="0"/>
        <w:jc w:val="center"/>
      </w:pPr>
    </w:p>
    <w:p w:rsidR="007515D2" w:rsidRDefault="007515D2" w:rsidP="00EE72CE">
      <w:pPr>
        <w:spacing w:line="276" w:lineRule="auto"/>
        <w:ind w:firstLine="0"/>
        <w:jc w:val="center"/>
        <w:rPr>
          <w:b/>
          <w:sz w:val="32"/>
        </w:rPr>
      </w:pPr>
      <w:r>
        <w:rPr>
          <w:b/>
          <w:sz w:val="32"/>
        </w:rPr>
        <w:t xml:space="preserve">Сборник </w:t>
      </w:r>
    </w:p>
    <w:p w:rsidR="00090FE6" w:rsidRPr="00C53BB0" w:rsidRDefault="007515D2" w:rsidP="00EE72CE">
      <w:pPr>
        <w:spacing w:line="276" w:lineRule="auto"/>
        <w:ind w:firstLine="0"/>
        <w:jc w:val="center"/>
        <w:rPr>
          <w:sz w:val="28"/>
          <w:szCs w:val="28"/>
        </w:rPr>
      </w:pPr>
      <w:r>
        <w:rPr>
          <w:b/>
          <w:sz w:val="32"/>
        </w:rPr>
        <w:t>аннотаций рабочих программ дисциплин</w:t>
      </w:r>
    </w:p>
    <w:p w:rsidR="00090FE6" w:rsidRPr="00C53BB0" w:rsidRDefault="00090FE6" w:rsidP="00EE72CE">
      <w:pPr>
        <w:spacing w:line="276" w:lineRule="auto"/>
        <w:ind w:firstLine="0"/>
        <w:jc w:val="center"/>
        <w:rPr>
          <w:b/>
          <w:szCs w:val="24"/>
        </w:rPr>
      </w:pPr>
    </w:p>
    <w:p w:rsidR="00090FE6" w:rsidRPr="00F67DD1" w:rsidRDefault="00090FE6" w:rsidP="00EE72CE">
      <w:pPr>
        <w:spacing w:line="276" w:lineRule="auto"/>
        <w:ind w:firstLine="0"/>
        <w:jc w:val="center"/>
        <w:rPr>
          <w:b/>
          <w:szCs w:val="24"/>
        </w:rPr>
      </w:pPr>
      <w:r w:rsidRPr="00F67DD1">
        <w:rPr>
          <w:b/>
          <w:szCs w:val="24"/>
        </w:rPr>
        <w:t>НАПРАВЛЕНИЕ ПОДГОТОВКИ</w:t>
      </w:r>
    </w:p>
    <w:p w:rsidR="00090FE6" w:rsidRPr="00F67DD1" w:rsidRDefault="00933322" w:rsidP="00EE72CE">
      <w:pPr>
        <w:spacing w:line="276" w:lineRule="auto"/>
        <w:ind w:firstLine="0"/>
        <w:jc w:val="center"/>
        <w:rPr>
          <w:b/>
          <w:szCs w:val="24"/>
        </w:rPr>
      </w:pPr>
      <w:r>
        <w:rPr>
          <w:b/>
          <w:szCs w:val="24"/>
        </w:rPr>
        <w:t>45.05</w:t>
      </w:r>
      <w:r w:rsidR="00530134">
        <w:rPr>
          <w:b/>
          <w:szCs w:val="24"/>
        </w:rPr>
        <w:t>.01</w:t>
      </w:r>
      <w:r w:rsidR="00090FE6" w:rsidRPr="00F67DD1">
        <w:rPr>
          <w:b/>
          <w:szCs w:val="24"/>
        </w:rPr>
        <w:t xml:space="preserve"> </w:t>
      </w:r>
      <w:r>
        <w:rPr>
          <w:b/>
          <w:szCs w:val="24"/>
        </w:rPr>
        <w:t>Перевод и переводоведение</w:t>
      </w:r>
    </w:p>
    <w:p w:rsidR="00090FE6" w:rsidRPr="00F67DD1" w:rsidRDefault="00090FE6" w:rsidP="00EE72CE">
      <w:pPr>
        <w:spacing w:line="276" w:lineRule="auto"/>
        <w:ind w:firstLine="0"/>
        <w:jc w:val="center"/>
        <w:rPr>
          <w:b/>
          <w:szCs w:val="24"/>
        </w:rPr>
      </w:pPr>
      <w:r w:rsidRPr="00F67DD1">
        <w:rPr>
          <w:b/>
          <w:szCs w:val="24"/>
        </w:rPr>
        <w:t xml:space="preserve">Программа </w:t>
      </w:r>
      <w:r w:rsidR="00933322">
        <w:rPr>
          <w:b/>
          <w:szCs w:val="24"/>
        </w:rPr>
        <w:t>подготовки специалистов</w:t>
      </w:r>
    </w:p>
    <w:p w:rsidR="00933322" w:rsidRDefault="00090FE6" w:rsidP="00EE72CE">
      <w:pPr>
        <w:spacing w:line="276" w:lineRule="auto"/>
        <w:ind w:firstLine="0"/>
        <w:jc w:val="center"/>
        <w:rPr>
          <w:b/>
          <w:color w:val="000000"/>
          <w:szCs w:val="24"/>
          <w:u w:val="single"/>
        </w:rPr>
      </w:pPr>
      <w:r w:rsidRPr="00F67DD1">
        <w:rPr>
          <w:b/>
          <w:szCs w:val="24"/>
        </w:rPr>
        <w:t xml:space="preserve">Профиль: </w:t>
      </w:r>
      <w:r w:rsidR="00933322" w:rsidRPr="00933322">
        <w:rPr>
          <w:b/>
          <w:color w:val="000000"/>
          <w:szCs w:val="24"/>
          <w:u w:val="single"/>
        </w:rPr>
        <w:t>Лингвистическое обеспечени</w:t>
      </w:r>
      <w:r w:rsidR="00933322">
        <w:rPr>
          <w:b/>
          <w:color w:val="000000"/>
          <w:szCs w:val="24"/>
          <w:u w:val="single"/>
        </w:rPr>
        <w:t xml:space="preserve">е межгосударственных отношений </w:t>
      </w:r>
    </w:p>
    <w:p w:rsidR="00090FE6" w:rsidRPr="00F67DD1" w:rsidRDefault="00933322" w:rsidP="00EE72CE">
      <w:pPr>
        <w:spacing w:line="276" w:lineRule="auto"/>
        <w:ind w:firstLine="0"/>
        <w:jc w:val="center"/>
        <w:rPr>
          <w:b/>
          <w:szCs w:val="24"/>
        </w:rPr>
      </w:pPr>
      <w:r w:rsidRPr="00933322">
        <w:rPr>
          <w:b/>
          <w:color w:val="000000"/>
          <w:szCs w:val="24"/>
          <w:u w:val="single"/>
        </w:rPr>
        <w:t>китайский и английский языки</w:t>
      </w:r>
    </w:p>
    <w:p w:rsidR="00090FE6" w:rsidRDefault="00090FE6" w:rsidP="00EE72CE">
      <w:pPr>
        <w:spacing w:line="276" w:lineRule="auto"/>
        <w:ind w:firstLine="0"/>
        <w:jc w:val="center"/>
        <w:rPr>
          <w:szCs w:val="24"/>
        </w:rPr>
      </w:pPr>
    </w:p>
    <w:p w:rsidR="00090FE6" w:rsidRDefault="00090FE6" w:rsidP="00EE72CE">
      <w:pPr>
        <w:spacing w:line="276" w:lineRule="auto"/>
        <w:ind w:firstLine="0"/>
        <w:jc w:val="center"/>
        <w:rPr>
          <w:szCs w:val="24"/>
        </w:rPr>
      </w:pPr>
    </w:p>
    <w:p w:rsidR="003976C4" w:rsidRDefault="003976C4" w:rsidP="00EE72CE">
      <w:pPr>
        <w:spacing w:line="276" w:lineRule="auto"/>
        <w:ind w:firstLine="0"/>
        <w:jc w:val="center"/>
        <w:rPr>
          <w:szCs w:val="24"/>
        </w:rPr>
      </w:pPr>
    </w:p>
    <w:p w:rsidR="003976C4" w:rsidRDefault="003976C4" w:rsidP="00EE72CE">
      <w:pPr>
        <w:spacing w:line="276" w:lineRule="auto"/>
        <w:ind w:firstLine="0"/>
        <w:jc w:val="center"/>
        <w:rPr>
          <w:szCs w:val="24"/>
        </w:rPr>
      </w:pPr>
    </w:p>
    <w:p w:rsidR="00090FE6" w:rsidRPr="00A73005" w:rsidRDefault="00090FE6" w:rsidP="00EE72CE">
      <w:pPr>
        <w:spacing w:line="276" w:lineRule="auto"/>
        <w:ind w:firstLine="0"/>
        <w:jc w:val="center"/>
        <w:rPr>
          <w:szCs w:val="24"/>
        </w:rPr>
      </w:pPr>
      <w:r w:rsidRPr="00A73005">
        <w:rPr>
          <w:szCs w:val="24"/>
        </w:rPr>
        <w:t xml:space="preserve">Квалификация выпускника </w:t>
      </w:r>
      <w:r>
        <w:rPr>
          <w:szCs w:val="24"/>
        </w:rPr>
        <w:t>–</w:t>
      </w:r>
      <w:r w:rsidRPr="00A73005">
        <w:rPr>
          <w:szCs w:val="24"/>
        </w:rPr>
        <w:t xml:space="preserve"> </w:t>
      </w:r>
      <w:r w:rsidR="00933322">
        <w:rPr>
          <w:szCs w:val="24"/>
        </w:rPr>
        <w:t>лингвист-переводчик</w:t>
      </w:r>
    </w:p>
    <w:p w:rsidR="00090FE6" w:rsidRDefault="00090FE6" w:rsidP="00EE72CE">
      <w:pPr>
        <w:spacing w:line="276" w:lineRule="auto"/>
        <w:ind w:firstLine="0"/>
        <w:jc w:val="center"/>
        <w:rPr>
          <w:szCs w:val="24"/>
        </w:rPr>
      </w:pPr>
    </w:p>
    <w:p w:rsidR="00090FE6" w:rsidRPr="0073774C" w:rsidRDefault="00090FE6" w:rsidP="00EE72CE">
      <w:pPr>
        <w:spacing w:line="276" w:lineRule="auto"/>
        <w:ind w:firstLine="0"/>
        <w:jc w:val="center"/>
        <w:rPr>
          <w:szCs w:val="24"/>
        </w:rPr>
      </w:pPr>
    </w:p>
    <w:p w:rsidR="00090FE6" w:rsidRPr="00530134" w:rsidRDefault="00090FE6" w:rsidP="00EE72CE">
      <w:pPr>
        <w:spacing w:line="276" w:lineRule="auto"/>
        <w:ind w:firstLine="0"/>
        <w:rPr>
          <w:i/>
          <w:color w:val="FF0000"/>
          <w:szCs w:val="24"/>
        </w:rPr>
      </w:pPr>
      <w:r w:rsidRPr="00530134">
        <w:rPr>
          <w:szCs w:val="24"/>
        </w:rPr>
        <w:t xml:space="preserve">Форма обучения: </w:t>
      </w:r>
      <w:r w:rsidRPr="00530134">
        <w:rPr>
          <w:i/>
          <w:szCs w:val="24"/>
        </w:rPr>
        <w:t>очная</w:t>
      </w:r>
    </w:p>
    <w:p w:rsidR="00090FE6" w:rsidRPr="00530134" w:rsidRDefault="00090FE6" w:rsidP="00EE72CE">
      <w:pPr>
        <w:spacing w:line="276" w:lineRule="auto"/>
        <w:ind w:firstLine="0"/>
        <w:rPr>
          <w:szCs w:val="24"/>
        </w:rPr>
      </w:pPr>
      <w:r w:rsidRPr="00530134">
        <w:rPr>
          <w:szCs w:val="24"/>
        </w:rPr>
        <w:t xml:space="preserve">Нормативный срок освоения программы </w:t>
      </w:r>
    </w:p>
    <w:p w:rsidR="00090FE6" w:rsidRPr="00D9048A" w:rsidRDefault="00090FE6" w:rsidP="00EE72CE">
      <w:pPr>
        <w:spacing w:line="276" w:lineRule="auto"/>
        <w:ind w:firstLine="0"/>
        <w:rPr>
          <w:szCs w:val="24"/>
        </w:rPr>
      </w:pPr>
      <w:r w:rsidRPr="00530134">
        <w:rPr>
          <w:szCs w:val="24"/>
        </w:rPr>
        <w:t xml:space="preserve">(очная форма обучения) </w:t>
      </w:r>
      <w:r w:rsidR="00933322">
        <w:rPr>
          <w:i/>
          <w:szCs w:val="24"/>
        </w:rPr>
        <w:t>5</w:t>
      </w:r>
      <w:r w:rsidRPr="00530134">
        <w:rPr>
          <w:i/>
          <w:szCs w:val="24"/>
        </w:rPr>
        <w:t xml:space="preserve"> </w:t>
      </w:r>
      <w:r w:rsidR="00933322">
        <w:rPr>
          <w:i/>
          <w:szCs w:val="24"/>
        </w:rPr>
        <w:t>лет</w:t>
      </w:r>
    </w:p>
    <w:p w:rsidR="00090FE6" w:rsidRDefault="00090FE6" w:rsidP="00EE72CE">
      <w:pPr>
        <w:spacing w:line="276" w:lineRule="auto"/>
        <w:ind w:firstLine="0"/>
        <w:jc w:val="center"/>
        <w:rPr>
          <w:szCs w:val="24"/>
        </w:rPr>
      </w:pPr>
    </w:p>
    <w:p w:rsidR="008201C6" w:rsidRDefault="008201C6" w:rsidP="00EE72CE">
      <w:pPr>
        <w:spacing w:line="276" w:lineRule="auto"/>
        <w:ind w:firstLine="0"/>
        <w:jc w:val="center"/>
        <w:rPr>
          <w:szCs w:val="24"/>
        </w:rPr>
      </w:pPr>
    </w:p>
    <w:p w:rsidR="00585BDF" w:rsidRDefault="00585BDF" w:rsidP="00933322">
      <w:pPr>
        <w:spacing w:line="276" w:lineRule="auto"/>
        <w:ind w:firstLine="0"/>
        <w:rPr>
          <w:szCs w:val="24"/>
        </w:rPr>
      </w:pPr>
    </w:p>
    <w:p w:rsidR="00585BDF" w:rsidRDefault="00585BDF" w:rsidP="00EE72CE">
      <w:pPr>
        <w:spacing w:line="276" w:lineRule="auto"/>
        <w:ind w:firstLine="0"/>
        <w:jc w:val="center"/>
        <w:rPr>
          <w:szCs w:val="24"/>
        </w:rPr>
      </w:pPr>
    </w:p>
    <w:p w:rsidR="003976C4" w:rsidRDefault="003976C4" w:rsidP="00EE72CE">
      <w:pPr>
        <w:spacing w:line="276" w:lineRule="auto"/>
        <w:ind w:firstLine="0"/>
        <w:jc w:val="center"/>
        <w:rPr>
          <w:szCs w:val="24"/>
        </w:rPr>
      </w:pPr>
    </w:p>
    <w:p w:rsidR="00090FE6" w:rsidRDefault="00090FE6" w:rsidP="00EE72CE">
      <w:pPr>
        <w:spacing w:line="276" w:lineRule="auto"/>
        <w:ind w:firstLine="0"/>
        <w:rPr>
          <w:szCs w:val="24"/>
        </w:rPr>
      </w:pPr>
    </w:p>
    <w:p w:rsidR="00090FE6" w:rsidRPr="00C53BB0" w:rsidRDefault="00A952EB" w:rsidP="00EE72CE">
      <w:pPr>
        <w:spacing w:line="276" w:lineRule="auto"/>
        <w:ind w:firstLine="0"/>
        <w:jc w:val="center"/>
        <w:rPr>
          <w:szCs w:val="24"/>
        </w:rPr>
      </w:pPr>
      <w:r>
        <w:rPr>
          <w:szCs w:val="24"/>
        </w:rPr>
        <w:t>Владивосток</w:t>
      </w:r>
    </w:p>
    <w:p w:rsidR="00F23C7B" w:rsidRDefault="003976C4" w:rsidP="00EE72CE">
      <w:pPr>
        <w:spacing w:line="276" w:lineRule="auto"/>
        <w:ind w:firstLine="0"/>
        <w:jc w:val="center"/>
        <w:rPr>
          <w:szCs w:val="24"/>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2912110</wp:posOffset>
                </wp:positionH>
                <wp:positionV relativeFrom="paragraph">
                  <wp:posOffset>584835</wp:posOffset>
                </wp:positionV>
                <wp:extent cx="317500" cy="203200"/>
                <wp:effectExtent l="0" t="0" r="25400" b="254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0" cy="2032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229.3pt;margin-top:46.05pt;width:25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" fillcolor="window" strokecolor="window" strokeweight="2pt">
                <v:path arrowok="t"/>
              </v:rect>
            </w:pict>
          </mc:Fallback>
        </mc:AlternateContent>
      </w:r>
      <w:r w:rsidR="00090FE6" w:rsidRPr="00C53BB0">
        <w:rPr>
          <w:szCs w:val="24"/>
        </w:rPr>
        <w:t xml:space="preserve"> 201</w:t>
      </w:r>
      <w:r w:rsidR="00933322">
        <w:rPr>
          <w:szCs w:val="24"/>
        </w:rPr>
        <w:t>7</w:t>
      </w:r>
    </w:p>
    <w:p w:rsidR="007C5AF0" w:rsidRPr="007C5AF0" w:rsidRDefault="00477961" w:rsidP="00124F94">
      <w:pPr>
        <w:spacing w:line="276" w:lineRule="auto"/>
        <w:ind w:firstLine="0"/>
        <w:jc w:val="center"/>
        <w:rPr>
          <w:b/>
          <w:szCs w:val="24"/>
        </w:rPr>
      </w:pPr>
      <w:r>
        <w:rPr>
          <w:szCs w:val="24"/>
        </w:rPr>
        <w:t>Оглавление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275"/>
      </w:tblGrid>
      <w:tr w:rsidR="007C5AF0" w:rsidRPr="007C5AF0" w:rsidTr="00124F94">
        <w:tc>
          <w:tcPr>
            <w:tcW w:w="8472" w:type="dxa"/>
          </w:tcPr>
          <w:p w:rsidR="007C5AF0" w:rsidRPr="007C5AF0" w:rsidRDefault="007C5AF0" w:rsidP="007C5AF0">
            <w:pPr>
              <w:spacing w:line="276" w:lineRule="auto"/>
              <w:ind w:firstLine="142"/>
              <w:rPr>
                <w:rFonts w:ascii="Times New Roman" w:hAnsi="Times New Roman"/>
                <w:sz w:val="28"/>
                <w:szCs w:val="28"/>
              </w:rPr>
            </w:pPr>
            <w:r w:rsidRPr="007C5AF0">
              <w:rPr>
                <w:rFonts w:ascii="Times New Roman" w:eastAsia="Times New Roman" w:hAnsi="Times New Roman"/>
                <w:sz w:val="28"/>
                <w:szCs w:val="28"/>
              </w:rPr>
              <w:t>Б1.Б.1 История</w:t>
            </w:r>
          </w:p>
        </w:tc>
        <w:tc>
          <w:tcPr>
            <w:tcW w:w="1275" w:type="dxa"/>
          </w:tcPr>
          <w:p w:rsidR="007C5AF0" w:rsidRPr="007C5AF0" w:rsidRDefault="00124F94" w:rsidP="007C5AF0">
            <w:pPr>
              <w:spacing w:line="276" w:lineRule="auto"/>
              <w:rPr>
                <w:rFonts w:ascii="Times New Roman" w:hAnsi="Times New Roman"/>
                <w:szCs w:val="24"/>
              </w:rPr>
            </w:pPr>
            <w:r>
              <w:rPr>
                <w:rFonts w:ascii="Times New Roman" w:hAnsi="Times New Roman"/>
                <w:szCs w:val="24"/>
              </w:rPr>
              <w:t>5</w:t>
            </w: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t>Б1. Б.2 Философия</w:t>
            </w:r>
            <w:r w:rsidRPr="007C5AF0">
              <w:rPr>
                <w:rFonts w:ascii="Times New Roman" w:eastAsia="Times New Roman" w:hAnsi="Times New Roman"/>
                <w:sz w:val="28"/>
                <w:szCs w:val="28"/>
              </w:rPr>
              <w:tab/>
            </w:r>
            <w:r w:rsidRPr="007C5AF0">
              <w:rPr>
                <w:rFonts w:ascii="Times New Roman" w:eastAsia="Times New Roman" w:hAnsi="Times New Roman"/>
                <w:sz w:val="28"/>
                <w:szCs w:val="28"/>
              </w:rPr>
              <w:tab/>
            </w:r>
            <w:r w:rsidRPr="007C5AF0">
              <w:rPr>
                <w:rFonts w:ascii="Times New Roman" w:eastAsia="Times New Roman" w:hAnsi="Times New Roman"/>
                <w:sz w:val="28"/>
                <w:szCs w:val="28"/>
              </w:rPr>
              <w:tab/>
            </w:r>
            <w:r w:rsidRPr="007C5AF0">
              <w:rPr>
                <w:rFonts w:ascii="Times New Roman" w:eastAsia="Times New Roman" w:hAnsi="Times New Roman"/>
                <w:sz w:val="28"/>
                <w:szCs w:val="28"/>
              </w:rPr>
              <w:tab/>
            </w:r>
          </w:p>
        </w:tc>
        <w:tc>
          <w:tcPr>
            <w:tcW w:w="1275" w:type="dxa"/>
          </w:tcPr>
          <w:p w:rsidR="007C5AF0" w:rsidRPr="007C5AF0" w:rsidRDefault="00E07D36" w:rsidP="007C5AF0">
            <w:pPr>
              <w:spacing w:line="276" w:lineRule="auto"/>
              <w:rPr>
                <w:rFonts w:ascii="Times New Roman" w:hAnsi="Times New Roman"/>
                <w:szCs w:val="24"/>
              </w:rPr>
            </w:pPr>
            <w:r>
              <w:rPr>
                <w:rFonts w:ascii="Times New Roman" w:eastAsia="Times New Roman" w:hAnsi="Times New Roman"/>
                <w:szCs w:val="24"/>
              </w:rPr>
              <w:t>8</w:t>
            </w:r>
          </w:p>
        </w:tc>
      </w:tr>
      <w:tr w:rsidR="007C5AF0" w:rsidRPr="007C5AF0" w:rsidTr="00124F94">
        <w:tc>
          <w:tcPr>
            <w:tcW w:w="8472" w:type="dxa"/>
          </w:tcPr>
          <w:p w:rsidR="007C5AF0" w:rsidRPr="007C5AF0" w:rsidRDefault="007C5AF0" w:rsidP="007C5AF0">
            <w:pPr>
              <w:spacing w:line="276" w:lineRule="auto"/>
              <w:ind w:firstLine="142"/>
              <w:rPr>
                <w:rFonts w:ascii="Times New Roman" w:hAnsi="Times New Roman"/>
                <w:sz w:val="28"/>
                <w:szCs w:val="28"/>
              </w:rPr>
            </w:pPr>
            <w:r w:rsidRPr="007C5AF0">
              <w:rPr>
                <w:rFonts w:ascii="Times New Roman" w:eastAsia="Times New Roman" w:hAnsi="Times New Roman"/>
                <w:sz w:val="28"/>
                <w:szCs w:val="28"/>
              </w:rPr>
              <w:t>Б1.Б.3 Безопасность жизнедеятельности</w:t>
            </w:r>
          </w:p>
        </w:tc>
        <w:tc>
          <w:tcPr>
            <w:tcW w:w="1275" w:type="dxa"/>
          </w:tcPr>
          <w:p w:rsidR="007C5AF0" w:rsidRPr="007C5AF0" w:rsidRDefault="00E07D36" w:rsidP="007C5AF0">
            <w:pPr>
              <w:spacing w:line="276" w:lineRule="auto"/>
              <w:rPr>
                <w:rFonts w:ascii="Times New Roman" w:hAnsi="Times New Roman"/>
                <w:szCs w:val="24"/>
              </w:rPr>
            </w:pPr>
            <w:r>
              <w:rPr>
                <w:rFonts w:ascii="Times New Roman" w:hAnsi="Times New Roman"/>
                <w:szCs w:val="24"/>
              </w:rPr>
              <w:t>11</w:t>
            </w:r>
          </w:p>
        </w:tc>
      </w:tr>
      <w:tr w:rsidR="007C5AF0" w:rsidRPr="007C5AF0" w:rsidTr="00124F94">
        <w:tc>
          <w:tcPr>
            <w:tcW w:w="8472" w:type="dxa"/>
          </w:tcPr>
          <w:p w:rsidR="007C5AF0" w:rsidRPr="007C5AF0" w:rsidRDefault="007C5AF0" w:rsidP="007C5AF0">
            <w:pPr>
              <w:spacing w:line="276" w:lineRule="auto"/>
              <w:ind w:firstLine="142"/>
              <w:rPr>
                <w:rFonts w:ascii="Times New Roman" w:hAnsi="Times New Roman"/>
                <w:sz w:val="28"/>
                <w:szCs w:val="28"/>
              </w:rPr>
            </w:pPr>
            <w:r w:rsidRPr="007C5AF0">
              <w:rPr>
                <w:rFonts w:ascii="Times New Roman" w:eastAsia="Times New Roman" w:hAnsi="Times New Roman"/>
                <w:sz w:val="28"/>
                <w:szCs w:val="28"/>
              </w:rPr>
              <w:t>Б1.Б.4 Политология</w:t>
            </w:r>
          </w:p>
        </w:tc>
        <w:tc>
          <w:tcPr>
            <w:tcW w:w="1275" w:type="dxa"/>
          </w:tcPr>
          <w:p w:rsidR="007C5AF0" w:rsidRPr="007C5AF0" w:rsidRDefault="007C5AF0" w:rsidP="00124F94">
            <w:pPr>
              <w:spacing w:line="276" w:lineRule="auto"/>
              <w:rPr>
                <w:rFonts w:ascii="Times New Roman" w:hAnsi="Times New Roman"/>
                <w:szCs w:val="24"/>
              </w:rPr>
            </w:pPr>
            <w:r w:rsidRPr="007C5AF0">
              <w:rPr>
                <w:rFonts w:ascii="Times New Roman" w:hAnsi="Times New Roman"/>
                <w:szCs w:val="24"/>
              </w:rPr>
              <w:t>1</w:t>
            </w:r>
            <w:r w:rsidR="00E07D36">
              <w:rPr>
                <w:rFonts w:ascii="Times New Roman" w:hAnsi="Times New Roman"/>
                <w:szCs w:val="24"/>
              </w:rPr>
              <w:t>3</w:t>
            </w:r>
          </w:p>
        </w:tc>
      </w:tr>
      <w:tr w:rsidR="007C5AF0" w:rsidRPr="007C5AF0" w:rsidTr="00124F94">
        <w:tc>
          <w:tcPr>
            <w:tcW w:w="8472" w:type="dxa"/>
          </w:tcPr>
          <w:p w:rsidR="007C5AF0" w:rsidRPr="007C5AF0" w:rsidRDefault="007C5AF0" w:rsidP="007C5AF0">
            <w:pPr>
              <w:spacing w:line="276" w:lineRule="auto"/>
              <w:ind w:firstLine="142"/>
              <w:rPr>
                <w:rFonts w:ascii="Times New Roman" w:hAnsi="Times New Roman"/>
                <w:sz w:val="28"/>
                <w:szCs w:val="28"/>
              </w:rPr>
            </w:pPr>
            <w:r w:rsidRPr="007C5AF0">
              <w:rPr>
                <w:rFonts w:ascii="Times New Roman" w:eastAsia="Times New Roman" w:hAnsi="Times New Roman"/>
                <w:sz w:val="28"/>
                <w:szCs w:val="28"/>
              </w:rPr>
              <w:t>Б1.Б.5 Правоведение</w:t>
            </w:r>
            <w:r w:rsidRPr="007C5AF0">
              <w:rPr>
                <w:rFonts w:ascii="Times New Roman" w:eastAsia="Times New Roman" w:hAnsi="Times New Roman"/>
                <w:sz w:val="28"/>
                <w:szCs w:val="28"/>
              </w:rPr>
              <w:tab/>
            </w:r>
          </w:p>
        </w:tc>
        <w:tc>
          <w:tcPr>
            <w:tcW w:w="1275" w:type="dxa"/>
          </w:tcPr>
          <w:p w:rsidR="007C5AF0" w:rsidRPr="007C5AF0" w:rsidRDefault="007C5AF0" w:rsidP="00124F94">
            <w:pPr>
              <w:spacing w:line="276" w:lineRule="auto"/>
              <w:rPr>
                <w:rFonts w:ascii="Times New Roman" w:hAnsi="Times New Roman"/>
                <w:szCs w:val="24"/>
              </w:rPr>
            </w:pPr>
            <w:r w:rsidRPr="007C5AF0">
              <w:rPr>
                <w:rFonts w:ascii="Times New Roman" w:hAnsi="Times New Roman"/>
                <w:szCs w:val="24"/>
              </w:rPr>
              <w:t>1</w:t>
            </w:r>
            <w:r w:rsidR="00124F94">
              <w:rPr>
                <w:rFonts w:ascii="Times New Roman" w:hAnsi="Times New Roman"/>
                <w:szCs w:val="24"/>
              </w:rPr>
              <w:t>3</w:t>
            </w:r>
          </w:p>
        </w:tc>
      </w:tr>
      <w:tr w:rsidR="007C5AF0" w:rsidRPr="007C5AF0" w:rsidTr="00124F94">
        <w:tc>
          <w:tcPr>
            <w:tcW w:w="8472" w:type="dxa"/>
          </w:tcPr>
          <w:p w:rsidR="007C5AF0" w:rsidRPr="007C5AF0" w:rsidRDefault="007C5AF0" w:rsidP="007C5AF0">
            <w:pPr>
              <w:spacing w:line="276" w:lineRule="auto"/>
              <w:ind w:firstLine="142"/>
              <w:rPr>
                <w:rFonts w:ascii="Times New Roman" w:hAnsi="Times New Roman"/>
                <w:sz w:val="28"/>
                <w:szCs w:val="28"/>
              </w:rPr>
            </w:pPr>
            <w:r w:rsidRPr="007C5AF0">
              <w:rPr>
                <w:rFonts w:ascii="Times New Roman" w:eastAsia="Times New Roman" w:hAnsi="Times New Roman"/>
                <w:sz w:val="28"/>
                <w:szCs w:val="28"/>
              </w:rPr>
              <w:t>Б1.Б.6 Экономика</w:t>
            </w:r>
          </w:p>
        </w:tc>
        <w:tc>
          <w:tcPr>
            <w:tcW w:w="1275" w:type="dxa"/>
          </w:tcPr>
          <w:p w:rsidR="007C5AF0" w:rsidRPr="007C5AF0" w:rsidRDefault="007C5AF0" w:rsidP="00124F94">
            <w:pPr>
              <w:spacing w:line="276" w:lineRule="auto"/>
              <w:rPr>
                <w:rFonts w:ascii="Times New Roman" w:hAnsi="Times New Roman"/>
                <w:szCs w:val="24"/>
              </w:rPr>
            </w:pPr>
            <w:r w:rsidRPr="007C5AF0">
              <w:rPr>
                <w:rFonts w:ascii="Times New Roman" w:hAnsi="Times New Roman"/>
                <w:szCs w:val="24"/>
              </w:rPr>
              <w:t>1</w:t>
            </w:r>
            <w:r w:rsidR="00124F94">
              <w:rPr>
                <w:rFonts w:ascii="Times New Roman" w:hAnsi="Times New Roman"/>
                <w:szCs w:val="24"/>
              </w:rPr>
              <w:t>5</w:t>
            </w:r>
          </w:p>
        </w:tc>
      </w:tr>
      <w:tr w:rsidR="007C5AF0" w:rsidRPr="007C5AF0" w:rsidTr="00124F94">
        <w:tc>
          <w:tcPr>
            <w:tcW w:w="8472" w:type="dxa"/>
          </w:tcPr>
          <w:p w:rsidR="007C5AF0" w:rsidRPr="007C5AF0" w:rsidRDefault="007C5AF0" w:rsidP="007C5AF0">
            <w:pPr>
              <w:spacing w:line="276" w:lineRule="auto"/>
              <w:ind w:firstLine="142"/>
              <w:rPr>
                <w:rFonts w:ascii="Times New Roman" w:hAnsi="Times New Roman"/>
                <w:sz w:val="28"/>
                <w:szCs w:val="28"/>
              </w:rPr>
            </w:pPr>
            <w:r w:rsidRPr="007C5AF0">
              <w:rPr>
                <w:rFonts w:ascii="Times New Roman" w:eastAsia="Times New Roman" w:hAnsi="Times New Roman"/>
                <w:sz w:val="28"/>
                <w:szCs w:val="28"/>
              </w:rPr>
              <w:t>Б1.Б.7 Древние языки и культура</w:t>
            </w:r>
          </w:p>
        </w:tc>
        <w:tc>
          <w:tcPr>
            <w:tcW w:w="1275" w:type="dxa"/>
          </w:tcPr>
          <w:p w:rsidR="007C5AF0" w:rsidRPr="007C5AF0" w:rsidRDefault="007C5AF0" w:rsidP="00124F94">
            <w:pPr>
              <w:spacing w:line="276" w:lineRule="auto"/>
              <w:rPr>
                <w:rFonts w:ascii="Times New Roman" w:hAnsi="Times New Roman"/>
                <w:szCs w:val="24"/>
              </w:rPr>
            </w:pPr>
            <w:r w:rsidRPr="007C5AF0">
              <w:rPr>
                <w:rFonts w:ascii="Times New Roman" w:hAnsi="Times New Roman"/>
                <w:szCs w:val="24"/>
              </w:rPr>
              <w:t>1</w:t>
            </w:r>
            <w:r w:rsidR="00E07D36">
              <w:rPr>
                <w:rFonts w:ascii="Times New Roman" w:hAnsi="Times New Roman"/>
                <w:szCs w:val="24"/>
              </w:rPr>
              <w:t>9</w:t>
            </w:r>
          </w:p>
        </w:tc>
      </w:tr>
      <w:tr w:rsidR="007C5AF0" w:rsidRPr="007C5AF0" w:rsidTr="00124F94">
        <w:tc>
          <w:tcPr>
            <w:tcW w:w="8472" w:type="dxa"/>
          </w:tcPr>
          <w:p w:rsidR="007C5AF0" w:rsidRPr="007C5AF0" w:rsidRDefault="007C5AF0" w:rsidP="007C5AF0">
            <w:pPr>
              <w:spacing w:line="276" w:lineRule="auto"/>
              <w:ind w:firstLine="142"/>
              <w:rPr>
                <w:rFonts w:ascii="Times New Roman" w:hAnsi="Times New Roman"/>
                <w:sz w:val="28"/>
                <w:szCs w:val="28"/>
              </w:rPr>
            </w:pPr>
            <w:r w:rsidRPr="007C5AF0">
              <w:rPr>
                <w:rFonts w:ascii="Times New Roman" w:eastAsia="Times New Roman" w:hAnsi="Times New Roman"/>
                <w:sz w:val="28"/>
                <w:szCs w:val="28"/>
              </w:rPr>
              <w:t>Б1.Б.8 Основы информационной безопасности в профессиональной деятельности</w:t>
            </w:r>
          </w:p>
        </w:tc>
        <w:tc>
          <w:tcPr>
            <w:tcW w:w="1275" w:type="dxa"/>
          </w:tcPr>
          <w:p w:rsidR="007C5AF0" w:rsidRPr="007C5AF0" w:rsidRDefault="00E07D36" w:rsidP="00124F94">
            <w:pPr>
              <w:spacing w:line="276" w:lineRule="auto"/>
              <w:rPr>
                <w:rFonts w:ascii="Times New Roman" w:hAnsi="Times New Roman"/>
                <w:szCs w:val="24"/>
              </w:rPr>
            </w:pPr>
            <w:r>
              <w:rPr>
                <w:rFonts w:ascii="Times New Roman" w:hAnsi="Times New Roman"/>
                <w:szCs w:val="24"/>
              </w:rPr>
              <w:t>21</w:t>
            </w:r>
          </w:p>
        </w:tc>
      </w:tr>
      <w:tr w:rsidR="007C5AF0" w:rsidRPr="007C5AF0" w:rsidTr="00124F94">
        <w:tc>
          <w:tcPr>
            <w:tcW w:w="8472" w:type="dxa"/>
          </w:tcPr>
          <w:p w:rsidR="007C5AF0" w:rsidRPr="007C5AF0" w:rsidRDefault="007C5AF0" w:rsidP="007C5AF0">
            <w:pPr>
              <w:spacing w:line="276" w:lineRule="auto"/>
              <w:ind w:firstLine="142"/>
              <w:rPr>
                <w:rFonts w:ascii="Times New Roman" w:hAnsi="Times New Roman"/>
                <w:sz w:val="28"/>
                <w:szCs w:val="28"/>
              </w:rPr>
            </w:pPr>
            <w:r w:rsidRPr="007C5AF0">
              <w:rPr>
                <w:rFonts w:ascii="Times New Roman" w:eastAsia="Times New Roman" w:hAnsi="Times New Roman"/>
                <w:sz w:val="28"/>
                <w:szCs w:val="28"/>
              </w:rPr>
              <w:t>Б1.Б.9 Введение в языкознание</w:t>
            </w:r>
          </w:p>
        </w:tc>
        <w:tc>
          <w:tcPr>
            <w:tcW w:w="1275" w:type="dxa"/>
          </w:tcPr>
          <w:p w:rsidR="007C5AF0" w:rsidRPr="007C5AF0" w:rsidRDefault="00124F94" w:rsidP="007C5AF0">
            <w:pPr>
              <w:spacing w:line="276" w:lineRule="auto"/>
              <w:rPr>
                <w:rFonts w:ascii="Times New Roman" w:hAnsi="Times New Roman"/>
                <w:szCs w:val="24"/>
              </w:rPr>
            </w:pPr>
            <w:r>
              <w:rPr>
                <w:rFonts w:ascii="Times New Roman" w:hAnsi="Times New Roman"/>
                <w:szCs w:val="24"/>
              </w:rPr>
              <w:t>2</w:t>
            </w:r>
            <w:r w:rsidR="00E07D36">
              <w:rPr>
                <w:rFonts w:ascii="Times New Roman" w:hAnsi="Times New Roman"/>
                <w:szCs w:val="24"/>
              </w:rPr>
              <w:t>3</w:t>
            </w:r>
          </w:p>
        </w:tc>
      </w:tr>
      <w:tr w:rsidR="007C5AF0" w:rsidRPr="007C5AF0" w:rsidTr="00124F94">
        <w:tc>
          <w:tcPr>
            <w:tcW w:w="8472" w:type="dxa"/>
          </w:tcPr>
          <w:p w:rsidR="007C5AF0" w:rsidRPr="007C5AF0" w:rsidRDefault="007C5AF0" w:rsidP="007C5AF0">
            <w:pPr>
              <w:spacing w:line="276" w:lineRule="auto"/>
              <w:ind w:firstLine="142"/>
              <w:rPr>
                <w:rFonts w:ascii="Times New Roman" w:hAnsi="Times New Roman"/>
                <w:sz w:val="28"/>
                <w:szCs w:val="28"/>
              </w:rPr>
            </w:pPr>
            <w:r w:rsidRPr="007C5AF0">
              <w:rPr>
                <w:rFonts w:ascii="Times New Roman" w:eastAsia="Times New Roman" w:hAnsi="Times New Roman"/>
                <w:sz w:val="28"/>
                <w:szCs w:val="28"/>
              </w:rPr>
              <w:t>Б1.Б.10 Общее языкознание</w:t>
            </w:r>
          </w:p>
        </w:tc>
        <w:tc>
          <w:tcPr>
            <w:tcW w:w="1275" w:type="dxa"/>
          </w:tcPr>
          <w:p w:rsidR="007C5AF0" w:rsidRPr="007C5AF0" w:rsidRDefault="007C5AF0" w:rsidP="00124F94">
            <w:pPr>
              <w:spacing w:line="276" w:lineRule="auto"/>
              <w:rPr>
                <w:rFonts w:ascii="Times New Roman" w:hAnsi="Times New Roman"/>
                <w:szCs w:val="24"/>
              </w:rPr>
            </w:pPr>
            <w:r w:rsidRPr="007C5AF0">
              <w:rPr>
                <w:rFonts w:ascii="Times New Roman" w:hAnsi="Times New Roman"/>
                <w:szCs w:val="24"/>
              </w:rPr>
              <w:t>2</w:t>
            </w:r>
            <w:r w:rsidR="00E07D36">
              <w:rPr>
                <w:rFonts w:ascii="Times New Roman" w:hAnsi="Times New Roman"/>
                <w:szCs w:val="24"/>
              </w:rPr>
              <w:t>5</w:t>
            </w:r>
          </w:p>
        </w:tc>
      </w:tr>
      <w:tr w:rsidR="007C5AF0" w:rsidRPr="007C5AF0" w:rsidTr="00124F94">
        <w:tc>
          <w:tcPr>
            <w:tcW w:w="8472" w:type="dxa"/>
          </w:tcPr>
          <w:p w:rsidR="007C5AF0" w:rsidRPr="007C5AF0" w:rsidRDefault="007C5AF0" w:rsidP="007C5AF0">
            <w:pPr>
              <w:spacing w:line="276" w:lineRule="auto"/>
              <w:ind w:firstLine="142"/>
              <w:rPr>
                <w:rFonts w:ascii="Times New Roman" w:hAnsi="Times New Roman"/>
                <w:sz w:val="28"/>
                <w:szCs w:val="28"/>
              </w:rPr>
            </w:pPr>
            <w:r w:rsidRPr="007C5AF0">
              <w:rPr>
                <w:rFonts w:ascii="Times New Roman" w:eastAsia="Times New Roman" w:hAnsi="Times New Roman"/>
                <w:sz w:val="28"/>
                <w:szCs w:val="28"/>
              </w:rPr>
              <w:t>Б1.Б.11 Практический курс китайского языка</w:t>
            </w:r>
          </w:p>
        </w:tc>
        <w:tc>
          <w:tcPr>
            <w:tcW w:w="1275" w:type="dxa"/>
          </w:tcPr>
          <w:p w:rsidR="007C5AF0" w:rsidRPr="007C5AF0" w:rsidRDefault="007C5AF0" w:rsidP="00124F94">
            <w:pPr>
              <w:spacing w:line="276" w:lineRule="auto"/>
              <w:rPr>
                <w:rFonts w:ascii="Times New Roman" w:hAnsi="Times New Roman"/>
                <w:szCs w:val="24"/>
              </w:rPr>
            </w:pPr>
            <w:r w:rsidRPr="007C5AF0">
              <w:rPr>
                <w:rFonts w:ascii="Times New Roman" w:hAnsi="Times New Roman"/>
                <w:szCs w:val="24"/>
              </w:rPr>
              <w:t>2</w:t>
            </w:r>
            <w:r w:rsidR="00E07D36">
              <w:rPr>
                <w:rFonts w:ascii="Times New Roman" w:hAnsi="Times New Roman"/>
                <w:szCs w:val="24"/>
              </w:rPr>
              <w:t>7</w:t>
            </w:r>
          </w:p>
        </w:tc>
      </w:tr>
      <w:tr w:rsidR="007C5AF0" w:rsidRPr="007C5AF0" w:rsidTr="00124F94">
        <w:tc>
          <w:tcPr>
            <w:tcW w:w="8472" w:type="dxa"/>
          </w:tcPr>
          <w:p w:rsidR="007C5AF0" w:rsidRPr="007C5AF0" w:rsidRDefault="007C5AF0" w:rsidP="007C5AF0">
            <w:pPr>
              <w:spacing w:line="276" w:lineRule="auto"/>
              <w:ind w:firstLine="142"/>
              <w:rPr>
                <w:rFonts w:ascii="Times New Roman" w:hAnsi="Times New Roman"/>
                <w:sz w:val="28"/>
                <w:szCs w:val="28"/>
              </w:rPr>
            </w:pPr>
            <w:r w:rsidRPr="007C5AF0">
              <w:rPr>
                <w:rFonts w:ascii="Times New Roman" w:eastAsia="Times New Roman" w:hAnsi="Times New Roman"/>
                <w:sz w:val="28"/>
                <w:szCs w:val="28"/>
              </w:rPr>
              <w:t>Б1.Б.12 Практический курс английского языка</w:t>
            </w:r>
          </w:p>
        </w:tc>
        <w:tc>
          <w:tcPr>
            <w:tcW w:w="1275" w:type="dxa"/>
          </w:tcPr>
          <w:p w:rsidR="007C5AF0" w:rsidRPr="007C5AF0" w:rsidRDefault="00E07D36" w:rsidP="00124F94">
            <w:pPr>
              <w:spacing w:line="276" w:lineRule="auto"/>
              <w:rPr>
                <w:rFonts w:ascii="Times New Roman" w:hAnsi="Times New Roman"/>
                <w:szCs w:val="24"/>
              </w:rPr>
            </w:pPr>
            <w:r>
              <w:rPr>
                <w:rFonts w:ascii="Times New Roman" w:hAnsi="Times New Roman"/>
                <w:szCs w:val="24"/>
              </w:rPr>
              <w:t>30</w:t>
            </w:r>
          </w:p>
        </w:tc>
      </w:tr>
      <w:tr w:rsidR="007C5AF0" w:rsidRPr="007C5AF0" w:rsidTr="00124F94">
        <w:tc>
          <w:tcPr>
            <w:tcW w:w="8472" w:type="dxa"/>
          </w:tcPr>
          <w:p w:rsidR="007C5AF0" w:rsidRPr="007C5AF0" w:rsidRDefault="007C5AF0" w:rsidP="007C5AF0">
            <w:pPr>
              <w:spacing w:line="276" w:lineRule="auto"/>
              <w:ind w:firstLine="142"/>
              <w:jc w:val="both"/>
              <w:rPr>
                <w:rFonts w:ascii="Times New Roman" w:hAnsi="Times New Roman"/>
                <w:sz w:val="28"/>
                <w:szCs w:val="28"/>
              </w:rPr>
            </w:pPr>
            <w:r w:rsidRPr="007C5AF0">
              <w:rPr>
                <w:rFonts w:ascii="Times New Roman" w:eastAsia="Times New Roman" w:hAnsi="Times New Roman"/>
                <w:sz w:val="28"/>
                <w:szCs w:val="28"/>
              </w:rPr>
              <w:t>Б1.Б.13 Практикум по культуре речевого общения первого иностранного языка (китайского)</w:t>
            </w:r>
          </w:p>
        </w:tc>
        <w:tc>
          <w:tcPr>
            <w:tcW w:w="1275" w:type="dxa"/>
          </w:tcPr>
          <w:p w:rsidR="007C5AF0" w:rsidRPr="007C5AF0" w:rsidRDefault="007C5AF0" w:rsidP="007C5AF0">
            <w:pPr>
              <w:spacing w:line="276" w:lineRule="auto"/>
              <w:rPr>
                <w:rFonts w:ascii="Times New Roman" w:hAnsi="Times New Roman"/>
                <w:szCs w:val="24"/>
              </w:rPr>
            </w:pPr>
          </w:p>
        </w:tc>
      </w:tr>
      <w:tr w:rsidR="007C5AF0" w:rsidRPr="007C5AF0" w:rsidTr="00124F94">
        <w:tc>
          <w:tcPr>
            <w:tcW w:w="8472" w:type="dxa"/>
          </w:tcPr>
          <w:p w:rsidR="007C5AF0" w:rsidRPr="007C5AF0" w:rsidRDefault="007C5AF0" w:rsidP="007C5AF0">
            <w:pPr>
              <w:spacing w:line="276" w:lineRule="auto"/>
              <w:ind w:firstLine="142"/>
              <w:rPr>
                <w:rFonts w:ascii="Times New Roman" w:hAnsi="Times New Roman"/>
                <w:sz w:val="28"/>
                <w:szCs w:val="28"/>
              </w:rPr>
            </w:pPr>
            <w:r w:rsidRPr="007C5AF0">
              <w:rPr>
                <w:rFonts w:ascii="Times New Roman" w:eastAsia="Times New Roman" w:hAnsi="Times New Roman"/>
                <w:sz w:val="28"/>
                <w:szCs w:val="28"/>
              </w:rPr>
              <w:t>Б1.Б.13.1 Практика речи</w:t>
            </w:r>
          </w:p>
        </w:tc>
        <w:tc>
          <w:tcPr>
            <w:tcW w:w="1275" w:type="dxa"/>
          </w:tcPr>
          <w:p w:rsidR="007C5AF0" w:rsidRPr="007C5AF0" w:rsidRDefault="00E07D36" w:rsidP="00124F94">
            <w:pPr>
              <w:spacing w:line="276" w:lineRule="auto"/>
              <w:rPr>
                <w:rFonts w:ascii="Times New Roman" w:hAnsi="Times New Roman"/>
                <w:szCs w:val="24"/>
              </w:rPr>
            </w:pPr>
            <w:r>
              <w:rPr>
                <w:rFonts w:ascii="Times New Roman" w:hAnsi="Times New Roman"/>
                <w:szCs w:val="24"/>
              </w:rPr>
              <w:t>33</w:t>
            </w:r>
          </w:p>
        </w:tc>
      </w:tr>
      <w:tr w:rsidR="007C5AF0" w:rsidRPr="007C5AF0" w:rsidTr="00124F94">
        <w:tc>
          <w:tcPr>
            <w:tcW w:w="8472" w:type="dxa"/>
          </w:tcPr>
          <w:p w:rsidR="007C5AF0" w:rsidRPr="007C5AF0" w:rsidRDefault="007C5AF0" w:rsidP="007C5AF0">
            <w:pPr>
              <w:spacing w:line="276" w:lineRule="auto"/>
              <w:ind w:firstLine="142"/>
              <w:rPr>
                <w:rFonts w:ascii="Times New Roman" w:hAnsi="Times New Roman"/>
                <w:sz w:val="28"/>
                <w:szCs w:val="28"/>
              </w:rPr>
            </w:pPr>
            <w:r w:rsidRPr="007C5AF0">
              <w:rPr>
                <w:rFonts w:ascii="Times New Roman" w:eastAsia="Times New Roman" w:hAnsi="Times New Roman"/>
                <w:sz w:val="28"/>
                <w:szCs w:val="28"/>
              </w:rPr>
              <w:t>Б1.Б.13.2 Фразеология</w:t>
            </w:r>
          </w:p>
        </w:tc>
        <w:tc>
          <w:tcPr>
            <w:tcW w:w="1275" w:type="dxa"/>
          </w:tcPr>
          <w:p w:rsidR="007C5AF0" w:rsidRPr="007C5AF0" w:rsidRDefault="007C5AF0" w:rsidP="00124F94">
            <w:pPr>
              <w:spacing w:line="276" w:lineRule="auto"/>
              <w:rPr>
                <w:rFonts w:ascii="Times New Roman" w:hAnsi="Times New Roman"/>
                <w:szCs w:val="24"/>
              </w:rPr>
            </w:pPr>
            <w:r w:rsidRPr="007C5AF0">
              <w:rPr>
                <w:rFonts w:ascii="Times New Roman" w:hAnsi="Times New Roman"/>
                <w:szCs w:val="24"/>
              </w:rPr>
              <w:t>3</w:t>
            </w:r>
            <w:r w:rsidR="00E07D36">
              <w:rPr>
                <w:rFonts w:ascii="Times New Roman" w:hAnsi="Times New Roman"/>
                <w:szCs w:val="24"/>
              </w:rPr>
              <w:t>6</w:t>
            </w:r>
          </w:p>
        </w:tc>
      </w:tr>
      <w:tr w:rsidR="007C5AF0" w:rsidRPr="007C5AF0" w:rsidTr="00124F94">
        <w:tc>
          <w:tcPr>
            <w:tcW w:w="8472" w:type="dxa"/>
          </w:tcPr>
          <w:p w:rsidR="007C5AF0" w:rsidRPr="007C5AF0" w:rsidRDefault="007C5AF0" w:rsidP="007C5AF0">
            <w:pPr>
              <w:spacing w:line="276" w:lineRule="auto"/>
              <w:ind w:firstLine="142"/>
              <w:rPr>
                <w:rFonts w:ascii="Times New Roman" w:hAnsi="Times New Roman"/>
                <w:sz w:val="28"/>
                <w:szCs w:val="28"/>
              </w:rPr>
            </w:pPr>
            <w:r w:rsidRPr="007C5AF0">
              <w:rPr>
                <w:rFonts w:ascii="Times New Roman" w:eastAsia="Times New Roman" w:hAnsi="Times New Roman"/>
                <w:sz w:val="28"/>
                <w:szCs w:val="28"/>
              </w:rPr>
              <w:t>Б1.Б.13.3 Функциональные стили</w:t>
            </w:r>
          </w:p>
        </w:tc>
        <w:tc>
          <w:tcPr>
            <w:tcW w:w="1275" w:type="dxa"/>
          </w:tcPr>
          <w:p w:rsidR="007C5AF0" w:rsidRPr="007C5AF0" w:rsidRDefault="007C5AF0" w:rsidP="00124F94">
            <w:pPr>
              <w:spacing w:line="276" w:lineRule="auto"/>
              <w:rPr>
                <w:rFonts w:ascii="Times New Roman" w:hAnsi="Times New Roman"/>
                <w:szCs w:val="24"/>
              </w:rPr>
            </w:pPr>
            <w:r w:rsidRPr="007C5AF0">
              <w:rPr>
                <w:rFonts w:ascii="Times New Roman" w:hAnsi="Times New Roman"/>
                <w:szCs w:val="24"/>
              </w:rPr>
              <w:t>3</w:t>
            </w:r>
            <w:r w:rsidR="00E07D36">
              <w:rPr>
                <w:rFonts w:ascii="Times New Roman" w:hAnsi="Times New Roman"/>
                <w:szCs w:val="24"/>
              </w:rPr>
              <w:t>8</w:t>
            </w:r>
          </w:p>
        </w:tc>
      </w:tr>
      <w:tr w:rsidR="007C5AF0" w:rsidRPr="007C5AF0" w:rsidTr="00124F94">
        <w:tc>
          <w:tcPr>
            <w:tcW w:w="8472" w:type="dxa"/>
          </w:tcPr>
          <w:p w:rsidR="007C5AF0" w:rsidRPr="007C5AF0" w:rsidRDefault="007C5AF0" w:rsidP="007C5AF0">
            <w:pPr>
              <w:spacing w:line="276" w:lineRule="auto"/>
              <w:ind w:firstLine="142"/>
              <w:rPr>
                <w:rFonts w:ascii="Times New Roman" w:hAnsi="Times New Roman"/>
                <w:sz w:val="28"/>
                <w:szCs w:val="28"/>
              </w:rPr>
            </w:pPr>
            <w:r w:rsidRPr="007C5AF0">
              <w:rPr>
                <w:rFonts w:ascii="Times New Roman" w:eastAsia="Times New Roman" w:hAnsi="Times New Roman"/>
                <w:sz w:val="28"/>
                <w:szCs w:val="28"/>
              </w:rPr>
              <w:t>Б1.Б.13.4 Аудирование китайского языка</w:t>
            </w:r>
          </w:p>
        </w:tc>
        <w:tc>
          <w:tcPr>
            <w:tcW w:w="1275" w:type="dxa"/>
          </w:tcPr>
          <w:p w:rsidR="007C5AF0" w:rsidRPr="007C5AF0" w:rsidRDefault="00E07D36" w:rsidP="00124F94">
            <w:pPr>
              <w:spacing w:line="276" w:lineRule="auto"/>
              <w:rPr>
                <w:rFonts w:ascii="Times New Roman" w:hAnsi="Times New Roman"/>
                <w:szCs w:val="24"/>
              </w:rPr>
            </w:pPr>
            <w:r>
              <w:rPr>
                <w:rFonts w:ascii="Times New Roman" w:hAnsi="Times New Roman"/>
                <w:szCs w:val="24"/>
              </w:rPr>
              <w:t>41</w:t>
            </w:r>
          </w:p>
        </w:tc>
      </w:tr>
      <w:tr w:rsidR="007C5AF0" w:rsidRPr="007C5AF0" w:rsidTr="00124F94">
        <w:tc>
          <w:tcPr>
            <w:tcW w:w="8472" w:type="dxa"/>
          </w:tcPr>
          <w:p w:rsidR="007C5AF0" w:rsidRPr="007C5AF0" w:rsidRDefault="007C5AF0" w:rsidP="007C5AF0">
            <w:pPr>
              <w:spacing w:line="276" w:lineRule="auto"/>
              <w:ind w:firstLine="142"/>
              <w:rPr>
                <w:rFonts w:ascii="Times New Roman" w:hAnsi="Times New Roman"/>
                <w:sz w:val="28"/>
                <w:szCs w:val="28"/>
              </w:rPr>
            </w:pPr>
            <w:r w:rsidRPr="007C5AF0">
              <w:rPr>
                <w:rFonts w:ascii="Times New Roman" w:eastAsia="Times New Roman" w:hAnsi="Times New Roman"/>
                <w:sz w:val="28"/>
                <w:szCs w:val="28"/>
              </w:rPr>
              <w:t>Б1.Б.13.5 Практическая грамматика китайского языка</w:t>
            </w:r>
          </w:p>
        </w:tc>
        <w:tc>
          <w:tcPr>
            <w:tcW w:w="1275" w:type="dxa"/>
          </w:tcPr>
          <w:p w:rsidR="007C5AF0" w:rsidRPr="007C5AF0" w:rsidRDefault="00E07D36" w:rsidP="00124F94">
            <w:pPr>
              <w:spacing w:line="276" w:lineRule="auto"/>
              <w:rPr>
                <w:rFonts w:ascii="Times New Roman" w:hAnsi="Times New Roman"/>
                <w:szCs w:val="24"/>
              </w:rPr>
            </w:pPr>
            <w:r>
              <w:rPr>
                <w:rFonts w:ascii="Times New Roman" w:hAnsi="Times New Roman"/>
                <w:szCs w:val="24"/>
              </w:rPr>
              <w:t>44</w:t>
            </w:r>
          </w:p>
        </w:tc>
      </w:tr>
      <w:tr w:rsidR="007C5AF0" w:rsidRPr="007C5AF0" w:rsidTr="00124F94">
        <w:tc>
          <w:tcPr>
            <w:tcW w:w="8472" w:type="dxa"/>
          </w:tcPr>
          <w:p w:rsidR="007C5AF0" w:rsidRPr="007C5AF0" w:rsidRDefault="007C5AF0" w:rsidP="007C5AF0">
            <w:pPr>
              <w:spacing w:line="276" w:lineRule="auto"/>
              <w:ind w:firstLine="142"/>
              <w:rPr>
                <w:rFonts w:ascii="Times New Roman" w:hAnsi="Times New Roman"/>
                <w:sz w:val="28"/>
                <w:szCs w:val="28"/>
              </w:rPr>
            </w:pPr>
            <w:r w:rsidRPr="007C5AF0">
              <w:rPr>
                <w:rFonts w:ascii="Times New Roman" w:eastAsia="Times New Roman" w:hAnsi="Times New Roman"/>
                <w:sz w:val="28"/>
                <w:szCs w:val="28"/>
              </w:rPr>
              <w:t>Б1.Б.13.6 Теоретическая фонетика</w:t>
            </w:r>
          </w:p>
        </w:tc>
        <w:tc>
          <w:tcPr>
            <w:tcW w:w="1275" w:type="dxa"/>
          </w:tcPr>
          <w:p w:rsidR="007C5AF0" w:rsidRPr="007C5AF0" w:rsidRDefault="00124F94" w:rsidP="007C5AF0">
            <w:pPr>
              <w:spacing w:line="276" w:lineRule="auto"/>
              <w:rPr>
                <w:rFonts w:ascii="Times New Roman" w:hAnsi="Times New Roman"/>
                <w:szCs w:val="24"/>
              </w:rPr>
            </w:pPr>
            <w:r>
              <w:rPr>
                <w:rFonts w:ascii="Times New Roman" w:hAnsi="Times New Roman"/>
                <w:szCs w:val="24"/>
              </w:rPr>
              <w:t>4</w:t>
            </w:r>
            <w:r w:rsidR="00E07D36">
              <w:rPr>
                <w:rFonts w:ascii="Times New Roman" w:hAnsi="Times New Roman"/>
                <w:szCs w:val="24"/>
              </w:rPr>
              <w:t>7</w:t>
            </w:r>
          </w:p>
        </w:tc>
      </w:tr>
      <w:tr w:rsidR="00124F94" w:rsidRPr="007C5AF0" w:rsidTr="00124F94">
        <w:tc>
          <w:tcPr>
            <w:tcW w:w="9747" w:type="dxa"/>
            <w:gridSpan w:val="2"/>
          </w:tcPr>
          <w:p w:rsidR="00124F94" w:rsidRPr="007C5AF0" w:rsidRDefault="00124F94" w:rsidP="00124F94">
            <w:pPr>
              <w:spacing w:line="276" w:lineRule="auto"/>
              <w:ind w:firstLine="0"/>
              <w:jc w:val="both"/>
              <w:rPr>
                <w:rFonts w:ascii="Times New Roman" w:hAnsi="Times New Roman"/>
                <w:szCs w:val="24"/>
              </w:rPr>
            </w:pPr>
            <w:r w:rsidRPr="007C5AF0">
              <w:rPr>
                <w:rFonts w:ascii="Times New Roman" w:eastAsia="Times New Roman" w:hAnsi="Times New Roman"/>
                <w:sz w:val="28"/>
                <w:szCs w:val="28"/>
              </w:rPr>
              <w:t>Б1.Б.14 Практический курс перевода первого иностранного языка ( китайского)</w:t>
            </w:r>
          </w:p>
        </w:tc>
      </w:tr>
      <w:tr w:rsidR="007C5AF0" w:rsidRPr="007C5AF0" w:rsidTr="00124F94">
        <w:tc>
          <w:tcPr>
            <w:tcW w:w="8472" w:type="dxa"/>
          </w:tcPr>
          <w:p w:rsidR="007C5AF0" w:rsidRPr="007C5AF0" w:rsidRDefault="007C5AF0" w:rsidP="007C5AF0">
            <w:pPr>
              <w:spacing w:line="276" w:lineRule="auto"/>
              <w:ind w:firstLine="142"/>
              <w:rPr>
                <w:rFonts w:ascii="Times New Roman" w:hAnsi="Times New Roman"/>
                <w:sz w:val="28"/>
                <w:szCs w:val="28"/>
              </w:rPr>
            </w:pPr>
            <w:r w:rsidRPr="007C5AF0">
              <w:rPr>
                <w:rFonts w:ascii="Times New Roman" w:eastAsia="Times New Roman" w:hAnsi="Times New Roman"/>
                <w:sz w:val="28"/>
                <w:szCs w:val="28"/>
              </w:rPr>
              <w:t>Б1.Б.14.1 Устный перевод</w:t>
            </w:r>
          </w:p>
        </w:tc>
        <w:tc>
          <w:tcPr>
            <w:tcW w:w="1275" w:type="dxa"/>
          </w:tcPr>
          <w:p w:rsidR="007C5AF0" w:rsidRPr="007C5AF0" w:rsidRDefault="00E07D36" w:rsidP="00124F94">
            <w:pPr>
              <w:spacing w:line="276" w:lineRule="auto"/>
              <w:rPr>
                <w:rFonts w:ascii="Times New Roman" w:hAnsi="Times New Roman"/>
                <w:szCs w:val="24"/>
              </w:rPr>
            </w:pPr>
            <w:r>
              <w:rPr>
                <w:rFonts w:ascii="Times New Roman" w:hAnsi="Times New Roman"/>
                <w:szCs w:val="24"/>
              </w:rPr>
              <w:t>50</w:t>
            </w:r>
          </w:p>
        </w:tc>
      </w:tr>
      <w:tr w:rsidR="007C5AF0" w:rsidRPr="007C5AF0" w:rsidTr="00124F94">
        <w:tc>
          <w:tcPr>
            <w:tcW w:w="8472" w:type="dxa"/>
          </w:tcPr>
          <w:p w:rsidR="007C5AF0" w:rsidRPr="007C5AF0" w:rsidRDefault="007C5AF0" w:rsidP="007C5AF0">
            <w:pPr>
              <w:spacing w:line="276" w:lineRule="auto"/>
              <w:ind w:firstLine="142"/>
              <w:rPr>
                <w:rFonts w:ascii="Times New Roman" w:hAnsi="Times New Roman"/>
                <w:sz w:val="28"/>
                <w:szCs w:val="28"/>
              </w:rPr>
            </w:pPr>
            <w:r w:rsidRPr="007C5AF0">
              <w:rPr>
                <w:rFonts w:ascii="Times New Roman" w:eastAsia="Times New Roman" w:hAnsi="Times New Roman"/>
                <w:sz w:val="28"/>
                <w:szCs w:val="28"/>
              </w:rPr>
              <w:t>Б1.Б.14.2Письменный перевод</w:t>
            </w:r>
          </w:p>
        </w:tc>
        <w:tc>
          <w:tcPr>
            <w:tcW w:w="1275" w:type="dxa"/>
          </w:tcPr>
          <w:p w:rsidR="007C5AF0" w:rsidRPr="007C5AF0" w:rsidRDefault="00E07D36" w:rsidP="00124F94">
            <w:pPr>
              <w:spacing w:line="276" w:lineRule="auto"/>
              <w:rPr>
                <w:rFonts w:ascii="Times New Roman" w:hAnsi="Times New Roman"/>
                <w:szCs w:val="24"/>
              </w:rPr>
            </w:pPr>
            <w:r>
              <w:rPr>
                <w:rFonts w:ascii="Times New Roman" w:hAnsi="Times New Roman"/>
                <w:szCs w:val="24"/>
              </w:rPr>
              <w:t>54</w:t>
            </w:r>
          </w:p>
        </w:tc>
      </w:tr>
      <w:tr w:rsidR="007C5AF0" w:rsidRPr="007C5AF0" w:rsidTr="00124F94">
        <w:tc>
          <w:tcPr>
            <w:tcW w:w="8472" w:type="dxa"/>
          </w:tcPr>
          <w:p w:rsidR="007C5AF0" w:rsidRPr="007C5AF0" w:rsidRDefault="007C5AF0" w:rsidP="007C5AF0">
            <w:pPr>
              <w:spacing w:line="276" w:lineRule="auto"/>
              <w:ind w:firstLine="142"/>
              <w:rPr>
                <w:rFonts w:ascii="Times New Roman" w:hAnsi="Times New Roman"/>
                <w:sz w:val="28"/>
                <w:szCs w:val="28"/>
              </w:rPr>
            </w:pPr>
            <w:r w:rsidRPr="007C5AF0">
              <w:rPr>
                <w:rFonts w:ascii="Times New Roman" w:eastAsia="Times New Roman" w:hAnsi="Times New Roman"/>
                <w:sz w:val="28"/>
                <w:szCs w:val="28"/>
              </w:rPr>
              <w:t>Б1.Б.14.3 Практика перевода</w:t>
            </w:r>
          </w:p>
        </w:tc>
        <w:tc>
          <w:tcPr>
            <w:tcW w:w="1275" w:type="dxa"/>
          </w:tcPr>
          <w:p w:rsidR="007C5AF0" w:rsidRPr="007C5AF0" w:rsidRDefault="00E07D36" w:rsidP="00124F94">
            <w:pPr>
              <w:spacing w:line="276" w:lineRule="auto"/>
              <w:rPr>
                <w:rFonts w:ascii="Times New Roman" w:hAnsi="Times New Roman"/>
                <w:szCs w:val="24"/>
              </w:rPr>
            </w:pPr>
            <w:r>
              <w:rPr>
                <w:rFonts w:ascii="Times New Roman" w:hAnsi="Times New Roman"/>
                <w:szCs w:val="24"/>
              </w:rPr>
              <w:t>58</w:t>
            </w:r>
          </w:p>
        </w:tc>
      </w:tr>
      <w:tr w:rsidR="007C5AF0" w:rsidRPr="007C5AF0" w:rsidTr="00124F94">
        <w:tc>
          <w:tcPr>
            <w:tcW w:w="8472" w:type="dxa"/>
          </w:tcPr>
          <w:p w:rsidR="007C5AF0" w:rsidRPr="007C5AF0" w:rsidRDefault="007C5AF0" w:rsidP="007C5AF0">
            <w:pPr>
              <w:spacing w:line="276" w:lineRule="auto"/>
              <w:ind w:firstLine="142"/>
              <w:rPr>
                <w:rFonts w:ascii="Times New Roman" w:hAnsi="Times New Roman"/>
                <w:sz w:val="28"/>
                <w:szCs w:val="28"/>
              </w:rPr>
            </w:pPr>
            <w:r w:rsidRPr="007C5AF0">
              <w:rPr>
                <w:rFonts w:ascii="Times New Roman" w:eastAsia="Times New Roman" w:hAnsi="Times New Roman"/>
                <w:sz w:val="28"/>
                <w:szCs w:val="28"/>
              </w:rPr>
              <w:t>Б1.Б.14.4 Аннотирование и реферирование</w:t>
            </w:r>
          </w:p>
        </w:tc>
        <w:tc>
          <w:tcPr>
            <w:tcW w:w="1275" w:type="dxa"/>
          </w:tcPr>
          <w:p w:rsidR="007C5AF0" w:rsidRPr="007C5AF0" w:rsidRDefault="00E07D36" w:rsidP="00124F94">
            <w:pPr>
              <w:spacing w:line="276" w:lineRule="auto"/>
              <w:rPr>
                <w:rFonts w:ascii="Times New Roman" w:hAnsi="Times New Roman"/>
                <w:szCs w:val="24"/>
              </w:rPr>
            </w:pPr>
            <w:r>
              <w:rPr>
                <w:rFonts w:ascii="Times New Roman" w:hAnsi="Times New Roman"/>
                <w:szCs w:val="24"/>
              </w:rPr>
              <w:t>61</w:t>
            </w:r>
          </w:p>
        </w:tc>
      </w:tr>
      <w:tr w:rsidR="007C5AF0" w:rsidRPr="007C5AF0" w:rsidTr="00124F94">
        <w:tc>
          <w:tcPr>
            <w:tcW w:w="8472" w:type="dxa"/>
          </w:tcPr>
          <w:p w:rsidR="007C5AF0" w:rsidRPr="007C5AF0" w:rsidRDefault="007C5AF0" w:rsidP="007C5AF0">
            <w:pPr>
              <w:spacing w:line="276" w:lineRule="auto"/>
              <w:ind w:firstLine="142"/>
              <w:jc w:val="both"/>
              <w:rPr>
                <w:rFonts w:ascii="Times New Roman" w:hAnsi="Times New Roman"/>
                <w:sz w:val="28"/>
                <w:szCs w:val="28"/>
              </w:rPr>
            </w:pPr>
            <w:r w:rsidRPr="007C5AF0">
              <w:rPr>
                <w:rFonts w:ascii="Times New Roman" w:eastAsia="Times New Roman" w:hAnsi="Times New Roman"/>
                <w:sz w:val="28"/>
                <w:szCs w:val="28"/>
              </w:rPr>
              <w:t>Б1.Б.15 Практикум по культуре речевого общения второго языка ( английского)</w:t>
            </w:r>
          </w:p>
        </w:tc>
        <w:tc>
          <w:tcPr>
            <w:tcW w:w="1275" w:type="dxa"/>
          </w:tcPr>
          <w:p w:rsidR="007C5AF0" w:rsidRPr="007C5AF0" w:rsidRDefault="00E07D36" w:rsidP="00124F94">
            <w:pPr>
              <w:spacing w:line="276" w:lineRule="auto"/>
              <w:rPr>
                <w:rFonts w:ascii="Times New Roman" w:hAnsi="Times New Roman"/>
                <w:szCs w:val="24"/>
              </w:rPr>
            </w:pPr>
            <w:r>
              <w:rPr>
                <w:rFonts w:ascii="Times New Roman" w:hAnsi="Times New Roman"/>
                <w:szCs w:val="24"/>
              </w:rPr>
              <w:t>63</w:t>
            </w:r>
          </w:p>
        </w:tc>
      </w:tr>
      <w:tr w:rsidR="007C5AF0" w:rsidRPr="007C5AF0" w:rsidTr="00124F94">
        <w:tc>
          <w:tcPr>
            <w:tcW w:w="8472" w:type="dxa"/>
          </w:tcPr>
          <w:p w:rsidR="007C5AF0" w:rsidRPr="007C5AF0" w:rsidRDefault="007C5AF0" w:rsidP="007C5AF0">
            <w:pPr>
              <w:spacing w:line="276" w:lineRule="auto"/>
              <w:ind w:firstLine="142"/>
              <w:jc w:val="both"/>
              <w:rPr>
                <w:rFonts w:ascii="Times New Roman" w:hAnsi="Times New Roman"/>
                <w:sz w:val="28"/>
                <w:szCs w:val="28"/>
              </w:rPr>
            </w:pPr>
            <w:r w:rsidRPr="007C5AF0">
              <w:rPr>
                <w:rFonts w:ascii="Times New Roman" w:eastAsia="Times New Roman" w:hAnsi="Times New Roman"/>
                <w:sz w:val="28"/>
                <w:szCs w:val="28"/>
              </w:rPr>
              <w:t>Б1.Б.16 Практический курс перевода второго иностранного языка ( английского)</w:t>
            </w:r>
          </w:p>
        </w:tc>
        <w:tc>
          <w:tcPr>
            <w:tcW w:w="1275" w:type="dxa"/>
          </w:tcPr>
          <w:p w:rsidR="007C5AF0" w:rsidRPr="007C5AF0" w:rsidRDefault="00E07D36" w:rsidP="00124F94">
            <w:pPr>
              <w:spacing w:line="276" w:lineRule="auto"/>
              <w:rPr>
                <w:rFonts w:ascii="Times New Roman" w:hAnsi="Times New Roman"/>
                <w:szCs w:val="24"/>
              </w:rPr>
            </w:pPr>
            <w:r>
              <w:rPr>
                <w:rFonts w:ascii="Times New Roman" w:hAnsi="Times New Roman"/>
                <w:szCs w:val="24"/>
              </w:rPr>
              <w:t>66</w:t>
            </w: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t>Б1.Б.17 Физическая культура и спорт</w:t>
            </w:r>
          </w:p>
        </w:tc>
        <w:tc>
          <w:tcPr>
            <w:tcW w:w="1275" w:type="dxa"/>
          </w:tcPr>
          <w:p w:rsidR="007C5AF0" w:rsidRPr="007C5AF0" w:rsidRDefault="00E07D36" w:rsidP="00124F94">
            <w:pPr>
              <w:spacing w:line="276" w:lineRule="auto"/>
              <w:rPr>
                <w:rFonts w:ascii="Times New Roman" w:hAnsi="Times New Roman"/>
                <w:szCs w:val="24"/>
              </w:rPr>
            </w:pPr>
            <w:r>
              <w:rPr>
                <w:rFonts w:ascii="Times New Roman" w:hAnsi="Times New Roman"/>
                <w:szCs w:val="24"/>
              </w:rPr>
              <w:t>69</w:t>
            </w: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t xml:space="preserve">Б1.Б.18 Теория перевода </w:t>
            </w:r>
            <w:r w:rsidRPr="007C5AF0">
              <w:rPr>
                <w:rFonts w:ascii="Times New Roman" w:eastAsia="Times New Roman" w:hAnsi="Times New Roman"/>
                <w:sz w:val="28"/>
                <w:szCs w:val="28"/>
              </w:rPr>
              <w:tab/>
            </w:r>
          </w:p>
        </w:tc>
        <w:tc>
          <w:tcPr>
            <w:tcW w:w="1275" w:type="dxa"/>
          </w:tcPr>
          <w:p w:rsidR="007C5AF0" w:rsidRPr="007C5AF0" w:rsidRDefault="00E07D36" w:rsidP="007C5AF0">
            <w:pPr>
              <w:spacing w:line="276" w:lineRule="auto"/>
              <w:rPr>
                <w:rFonts w:ascii="Times New Roman" w:hAnsi="Times New Roman"/>
                <w:szCs w:val="24"/>
              </w:rPr>
            </w:pPr>
            <w:r>
              <w:rPr>
                <w:rFonts w:ascii="Times New Roman" w:hAnsi="Times New Roman"/>
                <w:szCs w:val="24"/>
              </w:rPr>
              <w:t>71</w:t>
            </w: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t xml:space="preserve">Б1.Б.19 Стилистика русского языка и культура речи  </w:t>
            </w:r>
          </w:p>
        </w:tc>
        <w:tc>
          <w:tcPr>
            <w:tcW w:w="1275" w:type="dxa"/>
          </w:tcPr>
          <w:p w:rsidR="007C5AF0" w:rsidRPr="007C5AF0" w:rsidRDefault="00E07D36" w:rsidP="00124F94">
            <w:pPr>
              <w:spacing w:line="276" w:lineRule="auto"/>
              <w:rPr>
                <w:rFonts w:ascii="Times New Roman" w:hAnsi="Times New Roman"/>
                <w:szCs w:val="24"/>
              </w:rPr>
            </w:pPr>
            <w:r>
              <w:rPr>
                <w:rFonts w:ascii="Times New Roman" w:hAnsi="Times New Roman"/>
                <w:szCs w:val="24"/>
              </w:rPr>
              <w:t>74</w:t>
            </w: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t>Б1.Б.20 Современные информационные технологии</w:t>
            </w:r>
          </w:p>
        </w:tc>
        <w:tc>
          <w:tcPr>
            <w:tcW w:w="1275" w:type="dxa"/>
          </w:tcPr>
          <w:p w:rsidR="007C5AF0" w:rsidRPr="007C5AF0" w:rsidRDefault="00E07D36" w:rsidP="00124F94">
            <w:pPr>
              <w:spacing w:line="276" w:lineRule="auto"/>
              <w:rPr>
                <w:rFonts w:ascii="Times New Roman" w:hAnsi="Times New Roman"/>
                <w:szCs w:val="24"/>
              </w:rPr>
            </w:pPr>
            <w:r>
              <w:rPr>
                <w:rFonts w:ascii="Times New Roman" w:hAnsi="Times New Roman"/>
                <w:szCs w:val="24"/>
              </w:rPr>
              <w:t>76</w:t>
            </w: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t>Б1.Б.21 Специальное страноведение Китая</w:t>
            </w:r>
          </w:p>
        </w:tc>
        <w:tc>
          <w:tcPr>
            <w:tcW w:w="1275" w:type="dxa"/>
          </w:tcPr>
          <w:p w:rsidR="007C5AF0" w:rsidRPr="007C5AF0" w:rsidRDefault="00E07D36" w:rsidP="00124F94">
            <w:pPr>
              <w:spacing w:line="276" w:lineRule="auto"/>
              <w:rPr>
                <w:rFonts w:ascii="Times New Roman" w:hAnsi="Times New Roman"/>
                <w:szCs w:val="24"/>
              </w:rPr>
            </w:pPr>
            <w:r>
              <w:rPr>
                <w:rFonts w:ascii="Times New Roman" w:hAnsi="Times New Roman"/>
                <w:szCs w:val="24"/>
              </w:rPr>
              <w:t>78</w:t>
            </w:r>
          </w:p>
        </w:tc>
      </w:tr>
      <w:tr w:rsidR="007C5AF0" w:rsidRPr="007C5AF0" w:rsidTr="00124F94">
        <w:tc>
          <w:tcPr>
            <w:tcW w:w="8472" w:type="dxa"/>
          </w:tcPr>
          <w:p w:rsidR="007C5AF0" w:rsidRPr="007C5AF0" w:rsidRDefault="007C5AF0" w:rsidP="007C5AF0">
            <w:pPr>
              <w:spacing w:line="276" w:lineRule="auto"/>
              <w:ind w:firstLine="142"/>
              <w:jc w:val="both"/>
              <w:rPr>
                <w:rFonts w:ascii="Times New Roman" w:eastAsia="Times New Roman" w:hAnsi="Times New Roman"/>
                <w:sz w:val="28"/>
                <w:szCs w:val="28"/>
              </w:rPr>
            </w:pPr>
            <w:r w:rsidRPr="007C5AF0">
              <w:rPr>
                <w:rFonts w:ascii="Times New Roman" w:eastAsia="Times New Roman" w:hAnsi="Times New Roman"/>
                <w:sz w:val="28"/>
                <w:szCs w:val="28"/>
              </w:rPr>
              <w:t xml:space="preserve">Б1.Б.22 История первого иностранного языка и введение в </w:t>
            </w:r>
            <w:r w:rsidRPr="007C5AF0">
              <w:rPr>
                <w:rFonts w:ascii="Times New Roman" w:eastAsia="Times New Roman" w:hAnsi="Times New Roman"/>
                <w:sz w:val="28"/>
                <w:szCs w:val="28"/>
              </w:rPr>
              <w:lastRenderedPageBreak/>
              <w:t>спецфилологию</w:t>
            </w:r>
          </w:p>
        </w:tc>
        <w:tc>
          <w:tcPr>
            <w:tcW w:w="1275" w:type="dxa"/>
          </w:tcPr>
          <w:p w:rsidR="007C5AF0" w:rsidRPr="007C5AF0" w:rsidRDefault="00E07D36" w:rsidP="00124F94">
            <w:pPr>
              <w:spacing w:line="276" w:lineRule="auto"/>
              <w:rPr>
                <w:rFonts w:ascii="Times New Roman" w:hAnsi="Times New Roman"/>
                <w:szCs w:val="24"/>
              </w:rPr>
            </w:pPr>
            <w:r>
              <w:rPr>
                <w:rFonts w:ascii="Times New Roman" w:hAnsi="Times New Roman"/>
                <w:szCs w:val="24"/>
              </w:rPr>
              <w:lastRenderedPageBreak/>
              <w:t>80</w:t>
            </w:r>
          </w:p>
        </w:tc>
      </w:tr>
      <w:tr w:rsidR="007C5AF0" w:rsidRPr="007C5AF0" w:rsidTr="00124F94">
        <w:tc>
          <w:tcPr>
            <w:tcW w:w="8472" w:type="dxa"/>
          </w:tcPr>
          <w:p w:rsidR="007C5AF0" w:rsidRPr="007C5AF0" w:rsidRDefault="007C5AF0" w:rsidP="00124F94">
            <w:pPr>
              <w:spacing w:line="276" w:lineRule="auto"/>
              <w:ind w:left="142" w:firstLine="0"/>
              <w:jc w:val="both"/>
              <w:rPr>
                <w:rFonts w:ascii="Times New Roman" w:eastAsia="Times New Roman" w:hAnsi="Times New Roman"/>
                <w:sz w:val="28"/>
                <w:szCs w:val="28"/>
              </w:rPr>
            </w:pPr>
            <w:r w:rsidRPr="007C5AF0">
              <w:rPr>
                <w:rFonts w:ascii="Times New Roman" w:eastAsia="Times New Roman" w:hAnsi="Times New Roman"/>
                <w:sz w:val="28"/>
                <w:szCs w:val="28"/>
              </w:rPr>
              <w:lastRenderedPageBreak/>
              <w:t>Б1.Б.23 Основы математического анализа в профессиональной сфере</w:t>
            </w:r>
          </w:p>
        </w:tc>
        <w:tc>
          <w:tcPr>
            <w:tcW w:w="1275" w:type="dxa"/>
          </w:tcPr>
          <w:p w:rsidR="007C5AF0" w:rsidRPr="007C5AF0" w:rsidRDefault="00E07D36" w:rsidP="00124F94">
            <w:pPr>
              <w:spacing w:line="276" w:lineRule="auto"/>
              <w:rPr>
                <w:rFonts w:ascii="Times New Roman" w:hAnsi="Times New Roman"/>
                <w:szCs w:val="24"/>
              </w:rPr>
            </w:pPr>
            <w:r>
              <w:rPr>
                <w:rFonts w:ascii="Times New Roman" w:hAnsi="Times New Roman"/>
                <w:szCs w:val="24"/>
              </w:rPr>
              <w:t>83</w:t>
            </w: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t>Б1.Б.24 Теория межкультурной коммуникации</w:t>
            </w:r>
          </w:p>
        </w:tc>
        <w:tc>
          <w:tcPr>
            <w:tcW w:w="1275" w:type="dxa"/>
          </w:tcPr>
          <w:p w:rsidR="007C5AF0" w:rsidRPr="007C5AF0" w:rsidRDefault="00E07D36" w:rsidP="00124F94">
            <w:pPr>
              <w:spacing w:line="276" w:lineRule="auto"/>
              <w:rPr>
                <w:rFonts w:ascii="Times New Roman" w:hAnsi="Times New Roman"/>
                <w:szCs w:val="24"/>
              </w:rPr>
            </w:pPr>
            <w:r>
              <w:rPr>
                <w:rFonts w:ascii="Times New Roman" w:hAnsi="Times New Roman"/>
                <w:szCs w:val="24"/>
              </w:rPr>
              <w:t>85</w:t>
            </w: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t>Б1.Б.25 Теоретическая грамматика</w:t>
            </w:r>
          </w:p>
        </w:tc>
        <w:tc>
          <w:tcPr>
            <w:tcW w:w="1275" w:type="dxa"/>
          </w:tcPr>
          <w:p w:rsidR="007C5AF0" w:rsidRPr="007C5AF0" w:rsidRDefault="00E07D36" w:rsidP="00124F94">
            <w:pPr>
              <w:spacing w:line="276" w:lineRule="auto"/>
              <w:rPr>
                <w:rFonts w:ascii="Times New Roman" w:hAnsi="Times New Roman"/>
                <w:szCs w:val="24"/>
              </w:rPr>
            </w:pPr>
            <w:r>
              <w:rPr>
                <w:rFonts w:ascii="Times New Roman" w:hAnsi="Times New Roman"/>
                <w:szCs w:val="24"/>
              </w:rPr>
              <w:t>88</w:t>
            </w: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t>Б1.Б.26 Лексикология</w:t>
            </w:r>
          </w:p>
        </w:tc>
        <w:tc>
          <w:tcPr>
            <w:tcW w:w="1275" w:type="dxa"/>
          </w:tcPr>
          <w:p w:rsidR="007C5AF0" w:rsidRPr="007C5AF0" w:rsidRDefault="00E07D36" w:rsidP="00124F94">
            <w:pPr>
              <w:spacing w:line="276" w:lineRule="auto"/>
              <w:rPr>
                <w:rFonts w:ascii="Times New Roman" w:hAnsi="Times New Roman"/>
                <w:szCs w:val="24"/>
              </w:rPr>
            </w:pPr>
            <w:r>
              <w:rPr>
                <w:rFonts w:ascii="Times New Roman" w:hAnsi="Times New Roman"/>
                <w:szCs w:val="24"/>
              </w:rPr>
              <w:t>91</w:t>
            </w: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t>Б1.Б.27 Стилистика</w:t>
            </w:r>
          </w:p>
        </w:tc>
        <w:tc>
          <w:tcPr>
            <w:tcW w:w="1275" w:type="dxa"/>
          </w:tcPr>
          <w:p w:rsidR="007C5AF0" w:rsidRPr="007C5AF0" w:rsidRDefault="00E07D36" w:rsidP="007C5AF0">
            <w:pPr>
              <w:spacing w:line="276" w:lineRule="auto"/>
              <w:rPr>
                <w:rFonts w:ascii="Times New Roman" w:hAnsi="Times New Roman"/>
                <w:szCs w:val="24"/>
              </w:rPr>
            </w:pPr>
            <w:r>
              <w:rPr>
                <w:rFonts w:ascii="Times New Roman" w:hAnsi="Times New Roman"/>
                <w:szCs w:val="24"/>
              </w:rPr>
              <w:t>94</w:t>
            </w: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t>Б1.Б.28 Основы теории второго иностранного языка ( английского)</w:t>
            </w:r>
          </w:p>
        </w:tc>
        <w:tc>
          <w:tcPr>
            <w:tcW w:w="1275" w:type="dxa"/>
          </w:tcPr>
          <w:p w:rsidR="007C5AF0" w:rsidRPr="007C5AF0" w:rsidRDefault="00E07D36" w:rsidP="00124F94">
            <w:pPr>
              <w:spacing w:line="276" w:lineRule="auto"/>
              <w:rPr>
                <w:rFonts w:ascii="Times New Roman" w:hAnsi="Times New Roman"/>
                <w:szCs w:val="24"/>
              </w:rPr>
            </w:pPr>
            <w:r>
              <w:rPr>
                <w:rFonts w:ascii="Times New Roman" w:hAnsi="Times New Roman"/>
                <w:szCs w:val="24"/>
              </w:rPr>
              <w:t>97</w:t>
            </w: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t>Б1.Б.29 Государственный строй изучаемой страны (Китая)</w:t>
            </w:r>
          </w:p>
        </w:tc>
        <w:tc>
          <w:tcPr>
            <w:tcW w:w="1275" w:type="dxa"/>
          </w:tcPr>
          <w:p w:rsidR="007C5AF0" w:rsidRPr="007C5AF0" w:rsidRDefault="00E07D36" w:rsidP="00124F94">
            <w:pPr>
              <w:spacing w:line="276" w:lineRule="auto"/>
              <w:rPr>
                <w:rFonts w:ascii="Times New Roman" w:hAnsi="Times New Roman"/>
                <w:szCs w:val="24"/>
              </w:rPr>
            </w:pPr>
            <w:r>
              <w:rPr>
                <w:rFonts w:ascii="Times New Roman" w:hAnsi="Times New Roman"/>
                <w:szCs w:val="24"/>
              </w:rPr>
              <w:t>99</w:t>
            </w:r>
          </w:p>
        </w:tc>
      </w:tr>
      <w:tr w:rsidR="007C5AF0" w:rsidRPr="007C5AF0" w:rsidTr="00124F94">
        <w:tc>
          <w:tcPr>
            <w:tcW w:w="8472" w:type="dxa"/>
          </w:tcPr>
          <w:p w:rsidR="007C5AF0" w:rsidRPr="007C5AF0" w:rsidRDefault="007C5AF0" w:rsidP="007C5AF0">
            <w:pPr>
              <w:spacing w:line="276" w:lineRule="auto"/>
              <w:ind w:firstLine="142"/>
              <w:jc w:val="both"/>
              <w:rPr>
                <w:rFonts w:ascii="Times New Roman" w:eastAsia="Times New Roman" w:hAnsi="Times New Roman"/>
                <w:sz w:val="28"/>
                <w:szCs w:val="28"/>
              </w:rPr>
            </w:pPr>
            <w:r w:rsidRPr="007C5AF0">
              <w:rPr>
                <w:rFonts w:ascii="Times New Roman" w:eastAsia="Times New Roman" w:hAnsi="Times New Roman"/>
                <w:sz w:val="28"/>
                <w:szCs w:val="28"/>
              </w:rPr>
              <w:t>Б1.Б.30 Основы профессиональной деятельности в международных отношениях</w:t>
            </w:r>
          </w:p>
        </w:tc>
        <w:tc>
          <w:tcPr>
            <w:tcW w:w="1275" w:type="dxa"/>
          </w:tcPr>
          <w:p w:rsidR="007C5AF0" w:rsidRPr="007C5AF0" w:rsidRDefault="007C5AF0" w:rsidP="007C5AF0">
            <w:pPr>
              <w:spacing w:line="276" w:lineRule="auto"/>
              <w:rPr>
                <w:rFonts w:ascii="Times New Roman" w:hAnsi="Times New Roman"/>
                <w:szCs w:val="24"/>
              </w:rPr>
            </w:pP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t>Б1.Б.30.1 История международных отношений</w:t>
            </w:r>
          </w:p>
        </w:tc>
        <w:tc>
          <w:tcPr>
            <w:tcW w:w="1275" w:type="dxa"/>
          </w:tcPr>
          <w:p w:rsidR="007C5AF0" w:rsidRPr="007C5AF0" w:rsidRDefault="00E07D36" w:rsidP="00124F94">
            <w:pPr>
              <w:spacing w:line="276" w:lineRule="auto"/>
              <w:rPr>
                <w:rFonts w:ascii="Times New Roman" w:hAnsi="Times New Roman"/>
                <w:szCs w:val="24"/>
              </w:rPr>
            </w:pPr>
            <w:r>
              <w:rPr>
                <w:rFonts w:ascii="Times New Roman" w:hAnsi="Times New Roman"/>
                <w:szCs w:val="24"/>
              </w:rPr>
              <w:t>102</w:t>
            </w: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t>Б1.Б.30.2 Дипломатический протокол</w:t>
            </w:r>
          </w:p>
        </w:tc>
        <w:tc>
          <w:tcPr>
            <w:tcW w:w="1275" w:type="dxa"/>
          </w:tcPr>
          <w:p w:rsidR="007C5AF0" w:rsidRPr="007C5AF0" w:rsidRDefault="00E07D36" w:rsidP="00124F94">
            <w:pPr>
              <w:spacing w:line="276" w:lineRule="auto"/>
              <w:rPr>
                <w:rFonts w:ascii="Times New Roman" w:hAnsi="Times New Roman"/>
                <w:szCs w:val="24"/>
              </w:rPr>
            </w:pPr>
            <w:r>
              <w:rPr>
                <w:rFonts w:ascii="Times New Roman" w:hAnsi="Times New Roman"/>
                <w:szCs w:val="24"/>
              </w:rPr>
              <w:t>105</w:t>
            </w: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t>Б1.Б.30.3 Ведение протоколов</w:t>
            </w:r>
          </w:p>
        </w:tc>
        <w:tc>
          <w:tcPr>
            <w:tcW w:w="1275" w:type="dxa"/>
          </w:tcPr>
          <w:p w:rsidR="007C5AF0" w:rsidRPr="007C5AF0" w:rsidRDefault="00E07D36" w:rsidP="00124F94">
            <w:pPr>
              <w:spacing w:line="276" w:lineRule="auto"/>
              <w:rPr>
                <w:rFonts w:ascii="Times New Roman" w:hAnsi="Times New Roman"/>
                <w:szCs w:val="24"/>
              </w:rPr>
            </w:pPr>
            <w:r>
              <w:rPr>
                <w:rFonts w:ascii="Times New Roman" w:hAnsi="Times New Roman"/>
                <w:szCs w:val="24"/>
              </w:rPr>
              <w:t>108</w:t>
            </w: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t>Б1.Б.30.4 Основы теории игр ( для переводоведов)</w:t>
            </w:r>
          </w:p>
        </w:tc>
        <w:tc>
          <w:tcPr>
            <w:tcW w:w="1275" w:type="dxa"/>
          </w:tcPr>
          <w:p w:rsidR="007C5AF0" w:rsidRPr="007C5AF0" w:rsidRDefault="00E07D36" w:rsidP="00124F94">
            <w:pPr>
              <w:spacing w:line="276" w:lineRule="auto"/>
              <w:rPr>
                <w:rFonts w:ascii="Times New Roman" w:hAnsi="Times New Roman"/>
                <w:szCs w:val="24"/>
              </w:rPr>
            </w:pPr>
            <w:r>
              <w:rPr>
                <w:rFonts w:ascii="Times New Roman" w:hAnsi="Times New Roman"/>
                <w:szCs w:val="24"/>
              </w:rPr>
              <w:t>110</w:t>
            </w: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t>Б1.Б.30.5 Международные миграционные процессы</w:t>
            </w:r>
          </w:p>
        </w:tc>
        <w:tc>
          <w:tcPr>
            <w:tcW w:w="1275" w:type="dxa"/>
          </w:tcPr>
          <w:p w:rsidR="007C5AF0" w:rsidRPr="007C5AF0" w:rsidRDefault="00E07D36" w:rsidP="00124F94">
            <w:pPr>
              <w:spacing w:line="276" w:lineRule="auto"/>
              <w:rPr>
                <w:rFonts w:ascii="Times New Roman" w:hAnsi="Times New Roman"/>
                <w:szCs w:val="24"/>
              </w:rPr>
            </w:pPr>
            <w:r>
              <w:rPr>
                <w:rFonts w:ascii="Times New Roman" w:hAnsi="Times New Roman"/>
                <w:szCs w:val="24"/>
              </w:rPr>
              <w:t>112</w:t>
            </w: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t>Б1.Б.31 Лингвистическое обеспечение межгосударственных отношений</w:t>
            </w:r>
          </w:p>
        </w:tc>
        <w:tc>
          <w:tcPr>
            <w:tcW w:w="1275" w:type="dxa"/>
          </w:tcPr>
          <w:p w:rsidR="007C5AF0" w:rsidRPr="007C5AF0" w:rsidRDefault="007C5AF0" w:rsidP="007C5AF0">
            <w:pPr>
              <w:spacing w:line="276" w:lineRule="auto"/>
              <w:rPr>
                <w:rFonts w:ascii="Times New Roman" w:hAnsi="Times New Roman"/>
                <w:szCs w:val="24"/>
              </w:rPr>
            </w:pP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t>Б1.Б.31.1. Практический курс устного последовательного перевода первого иностранного языка</w:t>
            </w:r>
          </w:p>
        </w:tc>
        <w:tc>
          <w:tcPr>
            <w:tcW w:w="1275" w:type="dxa"/>
          </w:tcPr>
          <w:p w:rsidR="007C5AF0" w:rsidRPr="007C5AF0" w:rsidRDefault="00E07D36" w:rsidP="00124F94">
            <w:pPr>
              <w:spacing w:line="276" w:lineRule="auto"/>
              <w:rPr>
                <w:rFonts w:ascii="Times New Roman" w:hAnsi="Times New Roman"/>
                <w:szCs w:val="24"/>
              </w:rPr>
            </w:pPr>
            <w:r>
              <w:rPr>
                <w:rFonts w:ascii="Times New Roman" w:hAnsi="Times New Roman"/>
                <w:szCs w:val="24"/>
              </w:rPr>
              <w:t>115</w:t>
            </w: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t>Б1.Б.31.2 Практический курс устного последовательного перевода второго иностранного языка</w:t>
            </w:r>
          </w:p>
        </w:tc>
        <w:tc>
          <w:tcPr>
            <w:tcW w:w="1275" w:type="dxa"/>
          </w:tcPr>
          <w:p w:rsidR="007C5AF0" w:rsidRPr="007C5AF0" w:rsidRDefault="00E07D36" w:rsidP="007C5AF0">
            <w:pPr>
              <w:spacing w:line="276" w:lineRule="auto"/>
              <w:jc w:val="both"/>
              <w:rPr>
                <w:rFonts w:ascii="Times New Roman" w:hAnsi="Times New Roman"/>
                <w:szCs w:val="24"/>
              </w:rPr>
            </w:pPr>
            <w:r>
              <w:rPr>
                <w:rFonts w:ascii="Times New Roman" w:hAnsi="Times New Roman"/>
                <w:szCs w:val="24"/>
              </w:rPr>
              <w:t>118</w:t>
            </w: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t>Б1.Б.31.3 Основы синхронного перевода первого иностранного языка</w:t>
            </w:r>
          </w:p>
        </w:tc>
        <w:tc>
          <w:tcPr>
            <w:tcW w:w="1275" w:type="dxa"/>
          </w:tcPr>
          <w:p w:rsidR="007C5AF0" w:rsidRPr="007C5AF0" w:rsidRDefault="007C5AF0" w:rsidP="00124F94">
            <w:pPr>
              <w:spacing w:line="276" w:lineRule="auto"/>
              <w:rPr>
                <w:rFonts w:ascii="Times New Roman" w:hAnsi="Times New Roman"/>
                <w:szCs w:val="24"/>
              </w:rPr>
            </w:pPr>
            <w:r w:rsidRPr="007C5AF0">
              <w:rPr>
                <w:rFonts w:ascii="Times New Roman" w:hAnsi="Times New Roman"/>
                <w:szCs w:val="24"/>
              </w:rPr>
              <w:t>1</w:t>
            </w:r>
            <w:r w:rsidR="00E07D36">
              <w:rPr>
                <w:rFonts w:ascii="Times New Roman" w:hAnsi="Times New Roman"/>
                <w:szCs w:val="24"/>
              </w:rPr>
              <w:t>21</w:t>
            </w: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t>Б1.Б.31.4 Практикум по аудированию первого иностранного языка</w:t>
            </w:r>
          </w:p>
        </w:tc>
        <w:tc>
          <w:tcPr>
            <w:tcW w:w="1275" w:type="dxa"/>
          </w:tcPr>
          <w:p w:rsidR="007C5AF0" w:rsidRPr="007C5AF0" w:rsidRDefault="007C5AF0" w:rsidP="00124F94">
            <w:pPr>
              <w:spacing w:line="276" w:lineRule="auto"/>
              <w:rPr>
                <w:rFonts w:ascii="Times New Roman" w:hAnsi="Times New Roman"/>
                <w:szCs w:val="24"/>
              </w:rPr>
            </w:pPr>
            <w:r w:rsidRPr="007C5AF0">
              <w:rPr>
                <w:rFonts w:ascii="Times New Roman" w:hAnsi="Times New Roman"/>
                <w:szCs w:val="24"/>
              </w:rPr>
              <w:t>1</w:t>
            </w:r>
            <w:r w:rsidR="00E07D36">
              <w:rPr>
                <w:rFonts w:ascii="Times New Roman" w:hAnsi="Times New Roman"/>
                <w:szCs w:val="24"/>
              </w:rPr>
              <w:t>23</w:t>
            </w: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t>Б1.Б.31.5 Практикум по аудированию второго иностранного языка</w:t>
            </w:r>
          </w:p>
        </w:tc>
        <w:tc>
          <w:tcPr>
            <w:tcW w:w="1275" w:type="dxa"/>
          </w:tcPr>
          <w:p w:rsidR="007C5AF0" w:rsidRPr="007C5AF0" w:rsidRDefault="007C5AF0" w:rsidP="00124F94">
            <w:pPr>
              <w:spacing w:line="276" w:lineRule="auto"/>
              <w:rPr>
                <w:rFonts w:ascii="Times New Roman" w:hAnsi="Times New Roman"/>
                <w:szCs w:val="24"/>
              </w:rPr>
            </w:pPr>
            <w:r w:rsidRPr="007C5AF0">
              <w:rPr>
                <w:rFonts w:ascii="Times New Roman" w:hAnsi="Times New Roman"/>
                <w:szCs w:val="24"/>
              </w:rPr>
              <w:t>1</w:t>
            </w:r>
            <w:r w:rsidR="00E07D36">
              <w:rPr>
                <w:rFonts w:ascii="Times New Roman" w:hAnsi="Times New Roman"/>
                <w:szCs w:val="24"/>
              </w:rPr>
              <w:t>25</w:t>
            </w:r>
          </w:p>
        </w:tc>
      </w:tr>
      <w:tr w:rsidR="007C5AF0" w:rsidRPr="007C5AF0" w:rsidTr="00124F94">
        <w:tc>
          <w:tcPr>
            <w:tcW w:w="8472" w:type="dxa"/>
          </w:tcPr>
          <w:p w:rsidR="007C5AF0" w:rsidRPr="007C5AF0" w:rsidRDefault="007C5AF0" w:rsidP="007C5AF0">
            <w:pPr>
              <w:spacing w:line="276" w:lineRule="auto"/>
              <w:ind w:firstLine="142"/>
              <w:jc w:val="both"/>
              <w:rPr>
                <w:rFonts w:ascii="Times New Roman" w:eastAsia="Times New Roman" w:hAnsi="Times New Roman"/>
                <w:sz w:val="28"/>
                <w:szCs w:val="28"/>
              </w:rPr>
            </w:pPr>
            <w:r w:rsidRPr="007C5AF0">
              <w:rPr>
                <w:rFonts w:ascii="Times New Roman" w:eastAsia="Times New Roman" w:hAnsi="Times New Roman"/>
                <w:sz w:val="28"/>
                <w:szCs w:val="28"/>
              </w:rPr>
              <w:t>Б1.В.ОД.1 Территориально-хозяйственное развитие страны изучаемого языка (Китая)</w:t>
            </w:r>
          </w:p>
        </w:tc>
        <w:tc>
          <w:tcPr>
            <w:tcW w:w="1275" w:type="dxa"/>
          </w:tcPr>
          <w:p w:rsidR="007C5AF0" w:rsidRPr="007C5AF0" w:rsidRDefault="007C5AF0" w:rsidP="00124F94">
            <w:pPr>
              <w:spacing w:line="276" w:lineRule="auto"/>
              <w:rPr>
                <w:rFonts w:ascii="Times New Roman" w:hAnsi="Times New Roman"/>
                <w:szCs w:val="24"/>
              </w:rPr>
            </w:pPr>
            <w:r w:rsidRPr="007C5AF0">
              <w:rPr>
                <w:rFonts w:ascii="Times New Roman" w:hAnsi="Times New Roman"/>
                <w:szCs w:val="24"/>
              </w:rPr>
              <w:t>1</w:t>
            </w:r>
            <w:r w:rsidR="00E07D36">
              <w:rPr>
                <w:rFonts w:ascii="Times New Roman" w:hAnsi="Times New Roman"/>
                <w:szCs w:val="24"/>
              </w:rPr>
              <w:t>28</w:t>
            </w: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t>Б1.В.ОД.2 История культуры страны изучаемого языка ( Китая)</w:t>
            </w:r>
          </w:p>
        </w:tc>
        <w:tc>
          <w:tcPr>
            <w:tcW w:w="1275" w:type="dxa"/>
          </w:tcPr>
          <w:p w:rsidR="007C5AF0" w:rsidRPr="007C5AF0" w:rsidRDefault="007C5AF0" w:rsidP="00124F94">
            <w:pPr>
              <w:spacing w:line="276" w:lineRule="auto"/>
              <w:rPr>
                <w:rFonts w:ascii="Times New Roman" w:hAnsi="Times New Roman"/>
                <w:szCs w:val="24"/>
              </w:rPr>
            </w:pPr>
            <w:r w:rsidRPr="007C5AF0">
              <w:rPr>
                <w:rFonts w:ascii="Times New Roman" w:hAnsi="Times New Roman"/>
                <w:szCs w:val="24"/>
              </w:rPr>
              <w:t>1</w:t>
            </w:r>
            <w:r w:rsidR="00E07D36">
              <w:rPr>
                <w:rFonts w:ascii="Times New Roman" w:hAnsi="Times New Roman"/>
                <w:szCs w:val="24"/>
              </w:rPr>
              <w:t>31</w:t>
            </w: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t>Б1.В.ОД.3 Профессиональная этика переводчика</w:t>
            </w:r>
          </w:p>
        </w:tc>
        <w:tc>
          <w:tcPr>
            <w:tcW w:w="1275" w:type="dxa"/>
          </w:tcPr>
          <w:p w:rsidR="007C5AF0" w:rsidRPr="007C5AF0" w:rsidRDefault="007C5AF0" w:rsidP="00124F94">
            <w:pPr>
              <w:spacing w:line="276" w:lineRule="auto"/>
              <w:rPr>
                <w:rFonts w:ascii="Times New Roman" w:hAnsi="Times New Roman"/>
                <w:szCs w:val="24"/>
              </w:rPr>
            </w:pPr>
            <w:r w:rsidRPr="007C5AF0">
              <w:rPr>
                <w:rFonts w:ascii="Times New Roman" w:hAnsi="Times New Roman"/>
                <w:szCs w:val="24"/>
              </w:rPr>
              <w:t>1</w:t>
            </w:r>
            <w:r w:rsidR="00E07D36">
              <w:rPr>
                <w:rFonts w:ascii="Times New Roman" w:hAnsi="Times New Roman"/>
                <w:szCs w:val="24"/>
              </w:rPr>
              <w:t>34</w:t>
            </w: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t>Б1.В.ОД.4 Практика международных отношений</w:t>
            </w:r>
          </w:p>
        </w:tc>
        <w:tc>
          <w:tcPr>
            <w:tcW w:w="1275" w:type="dxa"/>
          </w:tcPr>
          <w:p w:rsidR="007C5AF0" w:rsidRPr="007C5AF0" w:rsidRDefault="007C5AF0" w:rsidP="007C5AF0">
            <w:pPr>
              <w:spacing w:line="276" w:lineRule="auto"/>
              <w:rPr>
                <w:rFonts w:ascii="Times New Roman" w:hAnsi="Times New Roman"/>
                <w:szCs w:val="24"/>
              </w:rPr>
            </w:pP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t>Б1.В.ОД.4.1 Современные международные отношения</w:t>
            </w:r>
          </w:p>
        </w:tc>
        <w:tc>
          <w:tcPr>
            <w:tcW w:w="1275" w:type="dxa"/>
          </w:tcPr>
          <w:p w:rsidR="007C5AF0" w:rsidRPr="007C5AF0" w:rsidRDefault="007C5AF0" w:rsidP="00124F94">
            <w:pPr>
              <w:spacing w:line="276" w:lineRule="auto"/>
              <w:rPr>
                <w:rFonts w:ascii="Times New Roman" w:hAnsi="Times New Roman"/>
                <w:szCs w:val="24"/>
              </w:rPr>
            </w:pPr>
            <w:r w:rsidRPr="007C5AF0">
              <w:rPr>
                <w:rFonts w:ascii="Times New Roman" w:hAnsi="Times New Roman"/>
                <w:szCs w:val="24"/>
              </w:rPr>
              <w:t>1</w:t>
            </w:r>
            <w:r w:rsidR="00E07D36">
              <w:rPr>
                <w:rFonts w:ascii="Times New Roman" w:hAnsi="Times New Roman"/>
                <w:szCs w:val="24"/>
              </w:rPr>
              <w:t>37</w:t>
            </w:r>
          </w:p>
        </w:tc>
      </w:tr>
      <w:tr w:rsidR="007C5AF0" w:rsidRPr="007C5AF0" w:rsidTr="00124F94">
        <w:tc>
          <w:tcPr>
            <w:tcW w:w="8472" w:type="dxa"/>
          </w:tcPr>
          <w:p w:rsidR="007C5AF0" w:rsidRPr="007C5AF0" w:rsidRDefault="007C5AF0" w:rsidP="007C5AF0">
            <w:pPr>
              <w:spacing w:line="276" w:lineRule="auto"/>
              <w:ind w:firstLine="142"/>
              <w:jc w:val="both"/>
              <w:rPr>
                <w:rFonts w:ascii="Times New Roman" w:eastAsia="Times New Roman" w:hAnsi="Times New Roman"/>
                <w:sz w:val="28"/>
                <w:szCs w:val="28"/>
              </w:rPr>
            </w:pPr>
            <w:r w:rsidRPr="007C5AF0">
              <w:rPr>
                <w:rFonts w:ascii="Times New Roman" w:eastAsia="Times New Roman" w:hAnsi="Times New Roman"/>
                <w:sz w:val="28"/>
                <w:szCs w:val="28"/>
              </w:rPr>
              <w:t>Б1.В.ОД.4.2 Взаимодействие стран Восточной Азии и Российской Федерации</w:t>
            </w:r>
          </w:p>
        </w:tc>
        <w:tc>
          <w:tcPr>
            <w:tcW w:w="1275" w:type="dxa"/>
          </w:tcPr>
          <w:p w:rsidR="007C5AF0" w:rsidRPr="007C5AF0" w:rsidRDefault="007C5AF0" w:rsidP="00124F94">
            <w:pPr>
              <w:spacing w:line="276" w:lineRule="auto"/>
              <w:rPr>
                <w:rFonts w:ascii="Times New Roman" w:hAnsi="Times New Roman"/>
                <w:szCs w:val="24"/>
              </w:rPr>
            </w:pPr>
            <w:r w:rsidRPr="007C5AF0">
              <w:rPr>
                <w:rFonts w:ascii="Times New Roman" w:hAnsi="Times New Roman"/>
                <w:szCs w:val="24"/>
              </w:rPr>
              <w:t>1</w:t>
            </w:r>
            <w:r w:rsidR="00E07D36">
              <w:rPr>
                <w:rFonts w:ascii="Times New Roman" w:hAnsi="Times New Roman"/>
                <w:szCs w:val="24"/>
              </w:rPr>
              <w:t>41</w:t>
            </w: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t>Б1.В.ОД.4.3 Международные организации и международная интеграция</w:t>
            </w:r>
          </w:p>
        </w:tc>
        <w:tc>
          <w:tcPr>
            <w:tcW w:w="1275" w:type="dxa"/>
          </w:tcPr>
          <w:p w:rsidR="007C5AF0" w:rsidRPr="007C5AF0" w:rsidRDefault="007C5AF0" w:rsidP="00124F94">
            <w:pPr>
              <w:spacing w:line="276" w:lineRule="auto"/>
              <w:rPr>
                <w:rFonts w:ascii="Times New Roman" w:hAnsi="Times New Roman"/>
                <w:szCs w:val="24"/>
              </w:rPr>
            </w:pPr>
            <w:r w:rsidRPr="007C5AF0">
              <w:rPr>
                <w:rFonts w:ascii="Times New Roman" w:hAnsi="Times New Roman"/>
                <w:szCs w:val="24"/>
              </w:rPr>
              <w:t>1</w:t>
            </w:r>
            <w:r w:rsidR="00E07D36">
              <w:rPr>
                <w:rFonts w:ascii="Times New Roman" w:hAnsi="Times New Roman"/>
                <w:szCs w:val="24"/>
              </w:rPr>
              <w:t>44</w:t>
            </w: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t>Элективные курсы по физической культуре и спорту</w:t>
            </w:r>
          </w:p>
        </w:tc>
        <w:tc>
          <w:tcPr>
            <w:tcW w:w="1275" w:type="dxa"/>
          </w:tcPr>
          <w:p w:rsidR="007C5AF0" w:rsidRPr="007C5AF0" w:rsidRDefault="007C5AF0" w:rsidP="00124F94">
            <w:pPr>
              <w:spacing w:line="276" w:lineRule="auto"/>
              <w:rPr>
                <w:rFonts w:ascii="Times New Roman" w:hAnsi="Times New Roman"/>
                <w:szCs w:val="24"/>
              </w:rPr>
            </w:pPr>
            <w:r w:rsidRPr="007C5AF0">
              <w:rPr>
                <w:rFonts w:ascii="Times New Roman" w:hAnsi="Times New Roman"/>
                <w:szCs w:val="24"/>
              </w:rPr>
              <w:t>1</w:t>
            </w:r>
            <w:r w:rsidR="00E07D36">
              <w:rPr>
                <w:rFonts w:ascii="Times New Roman" w:hAnsi="Times New Roman"/>
                <w:szCs w:val="24"/>
              </w:rPr>
              <w:t>147</w:t>
            </w: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t>Б1.В.ДВ.1.1 История литературы страны изучаемого языка( Китая)</w:t>
            </w:r>
          </w:p>
        </w:tc>
        <w:tc>
          <w:tcPr>
            <w:tcW w:w="1275" w:type="dxa"/>
          </w:tcPr>
          <w:p w:rsidR="007C5AF0" w:rsidRPr="007C5AF0" w:rsidRDefault="007C5AF0" w:rsidP="00124F94">
            <w:pPr>
              <w:spacing w:line="276" w:lineRule="auto"/>
              <w:rPr>
                <w:rFonts w:ascii="Times New Roman" w:hAnsi="Times New Roman"/>
                <w:szCs w:val="24"/>
              </w:rPr>
            </w:pPr>
            <w:r w:rsidRPr="007C5AF0">
              <w:rPr>
                <w:rFonts w:ascii="Times New Roman" w:hAnsi="Times New Roman"/>
                <w:szCs w:val="24"/>
              </w:rPr>
              <w:t>1</w:t>
            </w:r>
            <w:r w:rsidR="00E07D36">
              <w:rPr>
                <w:rFonts w:ascii="Times New Roman" w:hAnsi="Times New Roman"/>
                <w:szCs w:val="24"/>
              </w:rPr>
              <w:t>50</w:t>
            </w: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t>Б1.В.ДВ.1.2 История культуры страны изучаемых языков</w:t>
            </w:r>
          </w:p>
        </w:tc>
        <w:tc>
          <w:tcPr>
            <w:tcW w:w="1275" w:type="dxa"/>
          </w:tcPr>
          <w:p w:rsidR="007C5AF0" w:rsidRPr="007C5AF0" w:rsidRDefault="007C5AF0" w:rsidP="00124F94">
            <w:pPr>
              <w:spacing w:line="276" w:lineRule="auto"/>
              <w:rPr>
                <w:rFonts w:ascii="Times New Roman" w:hAnsi="Times New Roman"/>
                <w:szCs w:val="24"/>
              </w:rPr>
            </w:pPr>
            <w:r w:rsidRPr="007C5AF0">
              <w:rPr>
                <w:rFonts w:ascii="Times New Roman" w:hAnsi="Times New Roman"/>
                <w:szCs w:val="24"/>
              </w:rPr>
              <w:t>1</w:t>
            </w:r>
            <w:r w:rsidR="00E07D36">
              <w:rPr>
                <w:rFonts w:ascii="Times New Roman" w:hAnsi="Times New Roman"/>
                <w:szCs w:val="24"/>
              </w:rPr>
              <w:t>53</w:t>
            </w: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lastRenderedPageBreak/>
              <w:t>Б1.В.ДВ.2.1 Аналитическое чтение</w:t>
            </w:r>
          </w:p>
        </w:tc>
        <w:tc>
          <w:tcPr>
            <w:tcW w:w="1275" w:type="dxa"/>
          </w:tcPr>
          <w:p w:rsidR="007C5AF0" w:rsidRPr="007C5AF0" w:rsidRDefault="007C5AF0" w:rsidP="00124F94">
            <w:pPr>
              <w:spacing w:line="276" w:lineRule="auto"/>
              <w:rPr>
                <w:rFonts w:ascii="Times New Roman" w:hAnsi="Times New Roman"/>
                <w:szCs w:val="24"/>
              </w:rPr>
            </w:pPr>
            <w:r w:rsidRPr="007C5AF0">
              <w:rPr>
                <w:rFonts w:ascii="Times New Roman" w:hAnsi="Times New Roman"/>
                <w:szCs w:val="24"/>
              </w:rPr>
              <w:t>1</w:t>
            </w:r>
            <w:r w:rsidR="00E07D36">
              <w:rPr>
                <w:rFonts w:ascii="Times New Roman" w:hAnsi="Times New Roman"/>
                <w:szCs w:val="24"/>
              </w:rPr>
              <w:t>56</w:t>
            </w: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t>Б1.В.ДВ.2.2 Анализ общественно-политического текста</w:t>
            </w:r>
          </w:p>
        </w:tc>
        <w:tc>
          <w:tcPr>
            <w:tcW w:w="1275" w:type="dxa"/>
          </w:tcPr>
          <w:p w:rsidR="007C5AF0" w:rsidRPr="007C5AF0" w:rsidRDefault="007C5AF0" w:rsidP="00124F94">
            <w:pPr>
              <w:spacing w:line="276" w:lineRule="auto"/>
              <w:rPr>
                <w:rFonts w:ascii="Times New Roman" w:hAnsi="Times New Roman"/>
                <w:szCs w:val="24"/>
              </w:rPr>
            </w:pPr>
            <w:r w:rsidRPr="007C5AF0">
              <w:rPr>
                <w:rFonts w:ascii="Times New Roman" w:hAnsi="Times New Roman"/>
                <w:szCs w:val="24"/>
              </w:rPr>
              <w:t>1</w:t>
            </w:r>
            <w:r w:rsidR="00E07D36">
              <w:rPr>
                <w:rFonts w:ascii="Times New Roman" w:hAnsi="Times New Roman"/>
                <w:szCs w:val="24"/>
              </w:rPr>
              <w:t>60</w:t>
            </w: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t>Б1.В.ДВ.3.1 Информационные технологии в переводе</w:t>
            </w:r>
          </w:p>
        </w:tc>
        <w:tc>
          <w:tcPr>
            <w:tcW w:w="1275" w:type="dxa"/>
          </w:tcPr>
          <w:p w:rsidR="007C5AF0" w:rsidRPr="007C5AF0" w:rsidRDefault="007C5AF0" w:rsidP="00124F94">
            <w:pPr>
              <w:spacing w:line="276" w:lineRule="auto"/>
              <w:rPr>
                <w:rFonts w:ascii="Times New Roman" w:hAnsi="Times New Roman"/>
                <w:szCs w:val="24"/>
              </w:rPr>
            </w:pPr>
            <w:r w:rsidRPr="007C5AF0">
              <w:rPr>
                <w:rFonts w:ascii="Times New Roman" w:hAnsi="Times New Roman"/>
                <w:szCs w:val="24"/>
              </w:rPr>
              <w:t>1</w:t>
            </w:r>
            <w:r w:rsidR="00E07D36">
              <w:rPr>
                <w:rFonts w:ascii="Times New Roman" w:hAnsi="Times New Roman"/>
                <w:szCs w:val="24"/>
              </w:rPr>
              <w:t>64</w:t>
            </w: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t>Б1.В.ДВ.3.2 Интернет технологии в лингвистике</w:t>
            </w:r>
          </w:p>
        </w:tc>
        <w:tc>
          <w:tcPr>
            <w:tcW w:w="1275" w:type="dxa"/>
          </w:tcPr>
          <w:p w:rsidR="007C5AF0" w:rsidRPr="007C5AF0" w:rsidRDefault="007C5AF0" w:rsidP="00124F94">
            <w:pPr>
              <w:spacing w:line="276" w:lineRule="auto"/>
              <w:rPr>
                <w:rFonts w:ascii="Times New Roman" w:hAnsi="Times New Roman"/>
                <w:szCs w:val="24"/>
              </w:rPr>
            </w:pPr>
            <w:r w:rsidRPr="007C5AF0">
              <w:rPr>
                <w:rFonts w:ascii="Times New Roman" w:hAnsi="Times New Roman"/>
                <w:szCs w:val="24"/>
              </w:rPr>
              <w:t>1</w:t>
            </w:r>
            <w:r w:rsidR="00E07D36">
              <w:rPr>
                <w:rFonts w:ascii="Times New Roman" w:hAnsi="Times New Roman"/>
                <w:szCs w:val="24"/>
              </w:rPr>
              <w:t>66</w:t>
            </w: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t>ФТД.1 Современные проблемы переводоведения</w:t>
            </w:r>
          </w:p>
        </w:tc>
        <w:tc>
          <w:tcPr>
            <w:tcW w:w="1275" w:type="dxa"/>
          </w:tcPr>
          <w:p w:rsidR="007C5AF0" w:rsidRPr="007C5AF0" w:rsidRDefault="007C5AF0" w:rsidP="00124F94">
            <w:pPr>
              <w:spacing w:line="276" w:lineRule="auto"/>
              <w:rPr>
                <w:rFonts w:ascii="Times New Roman" w:hAnsi="Times New Roman"/>
                <w:szCs w:val="24"/>
              </w:rPr>
            </w:pPr>
            <w:r w:rsidRPr="007C5AF0">
              <w:rPr>
                <w:rFonts w:ascii="Times New Roman" w:hAnsi="Times New Roman"/>
                <w:szCs w:val="24"/>
              </w:rPr>
              <w:t>1</w:t>
            </w:r>
            <w:r w:rsidR="00E07D36">
              <w:rPr>
                <w:rFonts w:ascii="Times New Roman" w:hAnsi="Times New Roman"/>
                <w:szCs w:val="24"/>
              </w:rPr>
              <w:t>68</w:t>
            </w:r>
          </w:p>
        </w:tc>
      </w:tr>
      <w:tr w:rsidR="007C5AF0" w:rsidRPr="007C5AF0" w:rsidTr="00124F94">
        <w:tc>
          <w:tcPr>
            <w:tcW w:w="8472" w:type="dxa"/>
          </w:tcPr>
          <w:p w:rsidR="007C5AF0" w:rsidRPr="007C5AF0" w:rsidRDefault="007C5AF0" w:rsidP="007C5AF0">
            <w:pPr>
              <w:spacing w:line="276" w:lineRule="auto"/>
              <w:ind w:firstLine="142"/>
              <w:rPr>
                <w:rFonts w:ascii="Times New Roman" w:eastAsia="Times New Roman" w:hAnsi="Times New Roman"/>
                <w:sz w:val="28"/>
                <w:szCs w:val="28"/>
              </w:rPr>
            </w:pPr>
            <w:r w:rsidRPr="007C5AF0">
              <w:rPr>
                <w:rFonts w:ascii="Times New Roman" w:eastAsia="Times New Roman" w:hAnsi="Times New Roman"/>
                <w:sz w:val="28"/>
                <w:szCs w:val="28"/>
              </w:rPr>
              <w:t>ФТД.2 Маркеры речевых характеристик в переводе</w:t>
            </w:r>
          </w:p>
        </w:tc>
        <w:tc>
          <w:tcPr>
            <w:tcW w:w="1275" w:type="dxa"/>
          </w:tcPr>
          <w:p w:rsidR="007C5AF0" w:rsidRPr="007C5AF0" w:rsidRDefault="007C5AF0" w:rsidP="00124F94">
            <w:pPr>
              <w:spacing w:line="276" w:lineRule="auto"/>
              <w:rPr>
                <w:rFonts w:ascii="Times New Roman" w:hAnsi="Times New Roman"/>
                <w:szCs w:val="24"/>
              </w:rPr>
            </w:pPr>
            <w:r w:rsidRPr="007C5AF0">
              <w:rPr>
                <w:rFonts w:ascii="Times New Roman" w:hAnsi="Times New Roman"/>
                <w:szCs w:val="24"/>
              </w:rPr>
              <w:t>1</w:t>
            </w:r>
            <w:r w:rsidR="00E07D36">
              <w:rPr>
                <w:rFonts w:ascii="Times New Roman" w:hAnsi="Times New Roman"/>
                <w:szCs w:val="24"/>
              </w:rPr>
              <w:t>70</w:t>
            </w:r>
          </w:p>
        </w:tc>
      </w:tr>
    </w:tbl>
    <w:p w:rsidR="007C5AF0" w:rsidRPr="007C5AF0" w:rsidRDefault="007C5AF0" w:rsidP="007C5AF0">
      <w:pPr>
        <w:spacing w:line="276" w:lineRule="auto"/>
        <w:jc w:val="both"/>
        <w:rPr>
          <w:b/>
          <w:szCs w:val="24"/>
        </w:rPr>
      </w:pPr>
    </w:p>
    <w:p w:rsidR="00585BDF" w:rsidRPr="007C5AF0" w:rsidRDefault="00585BDF" w:rsidP="007C5AF0">
      <w:pPr>
        <w:spacing w:line="276" w:lineRule="auto"/>
        <w:jc w:val="both"/>
        <w:rPr>
          <w:b/>
          <w:szCs w:val="24"/>
        </w:rPr>
      </w:pPr>
      <w:r w:rsidRPr="007C5AF0">
        <w:rPr>
          <w:b/>
          <w:szCs w:val="24"/>
        </w:rPr>
        <w:br w:type="page"/>
      </w:r>
    </w:p>
    <w:p w:rsidR="00585BDF" w:rsidRPr="005654BD" w:rsidRDefault="00585BDF" w:rsidP="007C5AF0">
      <w:pPr>
        <w:spacing w:line="276" w:lineRule="auto"/>
        <w:ind w:firstLine="709"/>
        <w:jc w:val="center"/>
        <w:rPr>
          <w:rFonts w:eastAsia="Calibri"/>
          <w:b/>
          <w:sz w:val="28"/>
          <w:szCs w:val="28"/>
        </w:rPr>
      </w:pPr>
      <w:r w:rsidRPr="005654BD">
        <w:rPr>
          <w:rFonts w:eastAsia="Calibri"/>
          <w:b/>
          <w:sz w:val="28"/>
          <w:szCs w:val="28"/>
        </w:rPr>
        <w:lastRenderedPageBreak/>
        <w:t>Аннотация к рабочей программе дисциплины</w:t>
      </w:r>
    </w:p>
    <w:p w:rsidR="00585BDF" w:rsidRPr="005654BD" w:rsidRDefault="00585BDF" w:rsidP="007C5AF0">
      <w:pPr>
        <w:spacing w:line="276" w:lineRule="auto"/>
        <w:ind w:firstLine="709"/>
        <w:jc w:val="center"/>
        <w:rPr>
          <w:rFonts w:eastAsia="Calibri"/>
          <w:b/>
          <w:sz w:val="28"/>
          <w:szCs w:val="28"/>
        </w:rPr>
      </w:pPr>
      <w:r w:rsidRPr="005654BD">
        <w:rPr>
          <w:rFonts w:eastAsia="Calibri"/>
          <w:b/>
          <w:sz w:val="28"/>
          <w:szCs w:val="28"/>
        </w:rPr>
        <w:t>«</w:t>
      </w:r>
      <w:r w:rsidR="00876328" w:rsidRPr="005654BD">
        <w:rPr>
          <w:rFonts w:eastAsia="Calibri"/>
          <w:b/>
          <w:sz w:val="28"/>
          <w:szCs w:val="28"/>
        </w:rPr>
        <w:t>История</w:t>
      </w:r>
      <w:r w:rsidRPr="005654BD">
        <w:rPr>
          <w:rFonts w:eastAsia="Calibri"/>
          <w:b/>
          <w:sz w:val="28"/>
          <w:szCs w:val="28"/>
        </w:rPr>
        <w:t>»</w:t>
      </w:r>
    </w:p>
    <w:p w:rsidR="00876328" w:rsidRPr="005654BD" w:rsidRDefault="00876328" w:rsidP="007C5AF0">
      <w:pPr>
        <w:suppressAutoHyphens/>
        <w:spacing w:line="276" w:lineRule="auto"/>
        <w:ind w:firstLine="708"/>
        <w:jc w:val="both"/>
        <w:rPr>
          <w:rFonts w:eastAsia="SimSun"/>
          <w:sz w:val="28"/>
          <w:szCs w:val="28"/>
        </w:rPr>
      </w:pPr>
      <w:r w:rsidRPr="005654BD">
        <w:rPr>
          <w:rFonts w:eastAsia="SimSun"/>
          <w:sz w:val="28"/>
          <w:szCs w:val="28"/>
        </w:rPr>
        <w:t>«История»</w:t>
      </w:r>
      <w:r w:rsidRPr="005654BD">
        <w:rPr>
          <w:rFonts w:eastAsia="SimSun"/>
          <w:b/>
          <w:i/>
          <w:sz w:val="28"/>
          <w:szCs w:val="28"/>
        </w:rPr>
        <w:t xml:space="preserve"> </w:t>
      </w:r>
      <w:r w:rsidRPr="005654BD">
        <w:rPr>
          <w:rFonts w:eastAsia="SimSun"/>
          <w:sz w:val="28"/>
          <w:szCs w:val="28"/>
        </w:rPr>
        <w:t xml:space="preserve">является учебной дисциплиной, формирующей общекультурные компетенции по образовательным программам высшего образования. </w:t>
      </w:r>
    </w:p>
    <w:p w:rsidR="00876328" w:rsidRPr="005654BD" w:rsidRDefault="00876328" w:rsidP="007C5AF0">
      <w:pPr>
        <w:spacing w:line="276" w:lineRule="auto"/>
        <w:ind w:firstLine="851"/>
        <w:jc w:val="both"/>
        <w:rPr>
          <w:rFonts w:eastAsia="SimSun"/>
          <w:color w:val="000000"/>
          <w:sz w:val="28"/>
          <w:szCs w:val="28"/>
        </w:rPr>
      </w:pPr>
      <w:r w:rsidRPr="005654BD">
        <w:rPr>
          <w:rFonts w:eastAsia="SimSun"/>
          <w:sz w:val="28"/>
          <w:szCs w:val="28"/>
        </w:rPr>
        <w:t xml:space="preserve">Дисциплина «История» разработана для студентов </w:t>
      </w:r>
      <w:r w:rsidRPr="005654BD">
        <w:rPr>
          <w:rFonts w:eastAsia="SimSun"/>
          <w:bCs/>
          <w:sz w:val="28"/>
          <w:szCs w:val="28"/>
        </w:rPr>
        <w:t>специальности: 45.05.01 Перевод и переводоведение</w:t>
      </w:r>
      <w:r w:rsidRPr="005654BD">
        <w:rPr>
          <w:bCs/>
          <w:sz w:val="28"/>
          <w:szCs w:val="28"/>
        </w:rPr>
        <w:t xml:space="preserve"> профиль подготовки </w:t>
      </w:r>
      <w:r w:rsidR="00DD2892" w:rsidRPr="005654BD">
        <w:rPr>
          <w:bCs/>
          <w:sz w:val="28"/>
          <w:szCs w:val="28"/>
        </w:rPr>
        <w:t>«</w:t>
      </w:r>
      <w:r w:rsidRPr="005654BD">
        <w:rPr>
          <w:color w:val="000000"/>
          <w:sz w:val="28"/>
          <w:szCs w:val="28"/>
        </w:rPr>
        <w:t>Лингвистическое обеспечение межгосударственных отношений китайский и английский языки</w:t>
      </w:r>
      <w:r w:rsidR="00DD2892" w:rsidRPr="005654BD">
        <w:rPr>
          <w:color w:val="000000"/>
          <w:sz w:val="28"/>
          <w:szCs w:val="28"/>
        </w:rPr>
        <w:t>»</w:t>
      </w:r>
      <w:r w:rsidRPr="005654BD">
        <w:rPr>
          <w:rFonts w:eastAsia="SimSun"/>
          <w:bCs/>
          <w:sz w:val="28"/>
          <w:szCs w:val="28"/>
        </w:rPr>
        <w:t>.</w:t>
      </w:r>
    </w:p>
    <w:p w:rsidR="00876328" w:rsidRPr="005654BD" w:rsidRDefault="00876328" w:rsidP="007C5AF0">
      <w:pPr>
        <w:spacing w:line="276" w:lineRule="auto"/>
        <w:ind w:firstLine="708"/>
        <w:jc w:val="both"/>
        <w:rPr>
          <w:rFonts w:eastAsia="SimSun"/>
          <w:color w:val="000000"/>
          <w:sz w:val="28"/>
          <w:szCs w:val="28"/>
        </w:rPr>
      </w:pPr>
      <w:r w:rsidRPr="005654BD">
        <w:rPr>
          <w:rFonts w:eastAsia="SimSun"/>
          <w:color w:val="000000"/>
          <w:sz w:val="28"/>
          <w:szCs w:val="28"/>
        </w:rPr>
        <w:t>Общая трудоемкость освоения дисциплины составляет 2 зачетные единицы, 72 час. Учебным планом предусмотрены лекционные занятия (36 час.), семинарские занятия (18 час.), самостоятельная работа (18 час.). Дисциплина реализуется на 1 курсе во 2 семестре.</w:t>
      </w:r>
    </w:p>
    <w:p w:rsidR="00876328" w:rsidRPr="00A04414" w:rsidRDefault="00876328" w:rsidP="007C5AF0">
      <w:pPr>
        <w:tabs>
          <w:tab w:val="left" w:pos="0"/>
        </w:tabs>
        <w:spacing w:line="276" w:lineRule="auto"/>
        <w:ind w:firstLine="709"/>
        <w:contextualSpacing/>
        <w:jc w:val="both"/>
        <w:rPr>
          <w:rFonts w:eastAsia="SimSun"/>
          <w:sz w:val="28"/>
          <w:szCs w:val="28"/>
        </w:rPr>
      </w:pPr>
      <w:r w:rsidRPr="005654BD">
        <w:rPr>
          <w:rFonts w:eastAsia="SimSun"/>
          <w:sz w:val="28"/>
          <w:szCs w:val="28"/>
        </w:rPr>
        <w:t>Дисциплина «История» дает научные представления об основных закономерностях и особенностях всемирно-исторического процесса, месте и своеобразии России в мировой цивилизации и предусматривает изучение студентами ключевых проблем исторического развития человечества с древнейших времен и до наших дней с учетом современных подходов и оценок. Особое внимание уделяется новейшим достижениям отечественной и зарубежной исторической науки, дискуссионным проблемам истории, роли и месту исторических личностей. Значительное место отводится сравнительно-историческому анализу сложного исторического пути России, характеристике процесса взаимовлияния Запад-Россия-Восток, выявлению особенностей политического, экономического и социокультурного развития российского государства. Актуальной проблемой в изучении истории является объективное</w:t>
      </w:r>
      <w:r w:rsidRPr="00A04414">
        <w:rPr>
          <w:rFonts w:eastAsia="SimSun"/>
          <w:sz w:val="28"/>
          <w:szCs w:val="28"/>
        </w:rPr>
        <w:t xml:space="preserve"> освещение истории XX века, который по масштабности и драматизму не имеет равных в многовековой истории России и всего человечества. В ходе изучения курса рассматриваются факторы развития мировой истории, а также особенности развития российского государства. Знание важнейших понятий и фактов всеобщей истории и истории России, а также глобальных процессов развития человечества даст возможность студентам более уверенно ориентироваться в сложных и многообразных явлениях окружающего нас мира понимать роль и значение истории в жизни человека и общества, влияние истории на социально-политические процессы, происходящие в мире. </w:t>
      </w:r>
    </w:p>
    <w:p w:rsidR="00876328" w:rsidRPr="00A04414" w:rsidRDefault="00876328" w:rsidP="00C47021">
      <w:pPr>
        <w:spacing w:line="276" w:lineRule="auto"/>
        <w:ind w:firstLine="708"/>
        <w:jc w:val="both"/>
        <w:rPr>
          <w:rFonts w:eastAsia="SimSun"/>
          <w:sz w:val="28"/>
          <w:szCs w:val="28"/>
        </w:rPr>
      </w:pPr>
      <w:r w:rsidRPr="00A04414">
        <w:rPr>
          <w:rFonts w:eastAsia="SimSun"/>
          <w:sz w:val="28"/>
          <w:szCs w:val="28"/>
        </w:rPr>
        <w:t>Дисциплина «История»</w:t>
      </w:r>
      <w:r w:rsidRPr="00A04414">
        <w:rPr>
          <w:rFonts w:eastAsia="SimSun"/>
          <w:color w:val="000000"/>
          <w:sz w:val="28"/>
          <w:szCs w:val="28"/>
        </w:rPr>
        <w:t xml:space="preserve"> базируется на совокупности исторических дисциплин, изучаемых в средней школе. Одновременно требует выработки навыков исторического анализа для раскрытия закономерностей, преемственности и особенностей исторических процессов, присущих как России, так и мировым сообществам. </w:t>
      </w:r>
      <w:r w:rsidRPr="00A04414">
        <w:rPr>
          <w:rFonts w:eastAsia="SimSun"/>
          <w:sz w:val="28"/>
          <w:szCs w:val="28"/>
        </w:rPr>
        <w:t>Знание исторических процессов является необходимым для последующего изучения  дисциплины  «Философия».</w:t>
      </w:r>
    </w:p>
    <w:p w:rsidR="00876328" w:rsidRPr="00A04414" w:rsidRDefault="00876328" w:rsidP="00C47021">
      <w:pPr>
        <w:spacing w:line="276" w:lineRule="auto"/>
        <w:ind w:firstLine="708"/>
        <w:jc w:val="both"/>
        <w:rPr>
          <w:rFonts w:eastAsia="SimSun"/>
          <w:sz w:val="28"/>
          <w:szCs w:val="28"/>
        </w:rPr>
      </w:pPr>
      <w:r w:rsidRPr="00A04414">
        <w:rPr>
          <w:rFonts w:eastAsia="SimSun"/>
          <w:b/>
          <w:sz w:val="28"/>
          <w:szCs w:val="28"/>
        </w:rPr>
        <w:lastRenderedPageBreak/>
        <w:t>Целью</w:t>
      </w:r>
      <w:r w:rsidRPr="00A04414">
        <w:rPr>
          <w:rFonts w:eastAsia="SimSun"/>
          <w:sz w:val="28"/>
          <w:szCs w:val="28"/>
        </w:rPr>
        <w:t xml:space="preserve"> изучения </w:t>
      </w:r>
      <w:r w:rsidRPr="00A04414">
        <w:rPr>
          <w:rFonts w:eastAsia="SimSun"/>
          <w:spacing w:val="-3"/>
          <w:sz w:val="28"/>
          <w:szCs w:val="28"/>
        </w:rPr>
        <w:t>дисциплин</w:t>
      </w:r>
      <w:r w:rsidRPr="00A04414">
        <w:rPr>
          <w:rFonts w:eastAsia="SimSun"/>
          <w:sz w:val="28"/>
          <w:szCs w:val="28"/>
        </w:rPr>
        <w:t>ы «</w:t>
      </w:r>
      <w:r w:rsidRPr="00A04414">
        <w:rPr>
          <w:rFonts w:eastAsia="SimSun"/>
          <w:iCs/>
          <w:sz w:val="28"/>
          <w:szCs w:val="28"/>
        </w:rPr>
        <w:t>История</w:t>
      </w:r>
      <w:r w:rsidRPr="00A04414">
        <w:rPr>
          <w:rFonts w:eastAsia="SimSun"/>
          <w:sz w:val="28"/>
          <w:szCs w:val="28"/>
        </w:rPr>
        <w:t>» является формирование целостного, объективного представления о месте России в мировом историческом процессе, закономерностях исторического развития общества.</w:t>
      </w:r>
    </w:p>
    <w:p w:rsidR="00876328" w:rsidRPr="00A04414" w:rsidRDefault="00876328" w:rsidP="00C47021">
      <w:pPr>
        <w:spacing w:line="276" w:lineRule="auto"/>
        <w:ind w:firstLine="708"/>
        <w:jc w:val="both"/>
        <w:rPr>
          <w:rFonts w:eastAsia="SimSun"/>
          <w:b/>
          <w:sz w:val="28"/>
          <w:szCs w:val="28"/>
        </w:rPr>
      </w:pPr>
      <w:r w:rsidRPr="00A04414">
        <w:rPr>
          <w:rFonts w:eastAsia="SimSun"/>
          <w:b/>
          <w:sz w:val="28"/>
          <w:szCs w:val="28"/>
        </w:rPr>
        <w:t>Задачи:</w:t>
      </w:r>
    </w:p>
    <w:p w:rsidR="00876328" w:rsidRPr="00A04414" w:rsidRDefault="00876328" w:rsidP="00C47021">
      <w:pPr>
        <w:pStyle w:val="a8"/>
        <w:numPr>
          <w:ilvl w:val="0"/>
          <w:numId w:val="18"/>
        </w:numPr>
        <w:tabs>
          <w:tab w:val="left" w:pos="851"/>
        </w:tabs>
        <w:spacing w:after="0"/>
        <w:ind w:left="0" w:firstLine="709"/>
        <w:jc w:val="both"/>
        <w:rPr>
          <w:rFonts w:ascii="Times New Roman" w:hAnsi="Times New Roman"/>
          <w:sz w:val="28"/>
          <w:szCs w:val="28"/>
        </w:rPr>
      </w:pPr>
      <w:r w:rsidRPr="00A04414">
        <w:rPr>
          <w:rFonts w:ascii="Times New Roman" w:hAnsi="Times New Roman"/>
          <w:sz w:val="28"/>
          <w:szCs w:val="28"/>
        </w:rPr>
        <w:t xml:space="preserve">формирование знания о закономерностях и этапах исторического процесса; основных событиях и процессах истории России; особенностях исторического пути России, её роли в мировом сообществе; основных исторических фактах и датах, именах исторических деятелей. </w:t>
      </w:r>
    </w:p>
    <w:p w:rsidR="00876328" w:rsidRPr="00A04414" w:rsidRDefault="00876328" w:rsidP="00C47021">
      <w:pPr>
        <w:pStyle w:val="a8"/>
        <w:numPr>
          <w:ilvl w:val="0"/>
          <w:numId w:val="18"/>
        </w:numPr>
        <w:tabs>
          <w:tab w:val="left" w:pos="851"/>
        </w:tabs>
        <w:spacing w:after="0"/>
        <w:ind w:left="0" w:firstLine="709"/>
        <w:jc w:val="both"/>
        <w:rPr>
          <w:rFonts w:ascii="Times New Roman" w:hAnsi="Times New Roman"/>
          <w:sz w:val="28"/>
          <w:szCs w:val="28"/>
        </w:rPr>
      </w:pPr>
      <w:r w:rsidRPr="00A04414">
        <w:rPr>
          <w:rFonts w:ascii="Times New Roman" w:hAnsi="Times New Roman"/>
          <w:sz w:val="28"/>
          <w:szCs w:val="28"/>
        </w:rPr>
        <w:t>формирование умения самостоятельно работать с историческими источниками; критически осмысливать исторические факты и события, излагать их, отстаивать собственную точку зрения по актуальным вопросам отечественной и мировой истории, представлять результаты изучения исторического материала в формах конспекта, реферата.</w:t>
      </w:r>
    </w:p>
    <w:p w:rsidR="00876328" w:rsidRPr="00A04414" w:rsidRDefault="00876328" w:rsidP="00C47021">
      <w:pPr>
        <w:pStyle w:val="a8"/>
        <w:numPr>
          <w:ilvl w:val="0"/>
          <w:numId w:val="18"/>
        </w:numPr>
        <w:tabs>
          <w:tab w:val="left" w:pos="851"/>
        </w:tabs>
        <w:spacing w:after="0"/>
        <w:ind w:left="0" w:firstLine="709"/>
        <w:jc w:val="both"/>
        <w:rPr>
          <w:rFonts w:ascii="Times New Roman" w:hAnsi="Times New Roman"/>
          <w:sz w:val="28"/>
          <w:szCs w:val="28"/>
        </w:rPr>
      </w:pPr>
      <w:r w:rsidRPr="00A04414">
        <w:rPr>
          <w:rFonts w:ascii="Times New Roman" w:hAnsi="Times New Roman"/>
          <w:sz w:val="28"/>
          <w:szCs w:val="28"/>
        </w:rPr>
        <w:t>формирование навыков выражения своих мыслей и мнения в межличностном общении; навыками публичного выступления перед аудиторией.</w:t>
      </w:r>
    </w:p>
    <w:p w:rsidR="00876328" w:rsidRPr="00A04414" w:rsidRDefault="00876328" w:rsidP="00C47021">
      <w:pPr>
        <w:pStyle w:val="a8"/>
        <w:numPr>
          <w:ilvl w:val="0"/>
          <w:numId w:val="18"/>
        </w:numPr>
        <w:tabs>
          <w:tab w:val="left" w:pos="851"/>
        </w:tabs>
        <w:spacing w:after="0"/>
        <w:ind w:left="0" w:firstLine="709"/>
        <w:jc w:val="both"/>
        <w:rPr>
          <w:rFonts w:ascii="Times New Roman" w:hAnsi="Times New Roman"/>
          <w:sz w:val="28"/>
          <w:szCs w:val="28"/>
        </w:rPr>
      </w:pPr>
      <w:r w:rsidRPr="00A04414">
        <w:rPr>
          <w:rFonts w:ascii="Times New Roman" w:hAnsi="Times New Roman"/>
          <w:sz w:val="28"/>
          <w:szCs w:val="28"/>
        </w:rPr>
        <w:t>формирование чувства гражданственности, патриотизма, бережного отношения к историческому наследию.</w:t>
      </w:r>
    </w:p>
    <w:p w:rsidR="00876328" w:rsidRPr="00A04414" w:rsidRDefault="00876328" w:rsidP="00C47021">
      <w:pPr>
        <w:pStyle w:val="a8"/>
        <w:spacing w:after="0"/>
        <w:ind w:left="0" w:firstLine="708"/>
        <w:jc w:val="both"/>
        <w:rPr>
          <w:rFonts w:ascii="Times New Roman" w:hAnsi="Times New Roman"/>
          <w:sz w:val="28"/>
          <w:szCs w:val="28"/>
        </w:rPr>
      </w:pPr>
      <w:r w:rsidRPr="00A04414">
        <w:rPr>
          <w:rFonts w:ascii="Times New Roman" w:hAnsi="Times New Roman"/>
          <w:sz w:val="28"/>
          <w:szCs w:val="28"/>
        </w:rPr>
        <w:t>Для успешного изучения дисциплины «</w:t>
      </w:r>
      <w:r w:rsidRPr="00A04414">
        <w:rPr>
          <w:rFonts w:ascii="Times New Roman" w:hAnsi="Times New Roman"/>
          <w:bCs/>
          <w:sz w:val="28"/>
          <w:szCs w:val="28"/>
        </w:rPr>
        <w:t>История</w:t>
      </w:r>
      <w:r w:rsidRPr="00A04414">
        <w:rPr>
          <w:rFonts w:ascii="Times New Roman" w:hAnsi="Times New Roman"/>
          <w:sz w:val="28"/>
          <w:szCs w:val="28"/>
        </w:rPr>
        <w:t xml:space="preserve">» у обучающихся должны быть сформированы следующие предварительные компетенции: </w:t>
      </w:r>
    </w:p>
    <w:p w:rsidR="00876328" w:rsidRPr="00A04414" w:rsidRDefault="00876328" w:rsidP="00C47021">
      <w:pPr>
        <w:pStyle w:val="a8"/>
        <w:numPr>
          <w:ilvl w:val="0"/>
          <w:numId w:val="19"/>
        </w:numPr>
        <w:tabs>
          <w:tab w:val="left" w:pos="851"/>
        </w:tabs>
        <w:spacing w:after="0"/>
        <w:ind w:left="0" w:firstLine="709"/>
        <w:jc w:val="both"/>
        <w:rPr>
          <w:rFonts w:ascii="Times New Roman" w:hAnsi="Times New Roman"/>
          <w:sz w:val="28"/>
          <w:szCs w:val="28"/>
        </w:rPr>
      </w:pPr>
      <w:r w:rsidRPr="00A04414">
        <w:rPr>
          <w:rFonts w:ascii="Times New Roman" w:hAnsi="Times New Roman"/>
          <w:sz w:val="28"/>
          <w:szCs w:val="28"/>
        </w:rPr>
        <w:t>знание основных фактов всемирной и отечественной истории;</w:t>
      </w:r>
    </w:p>
    <w:p w:rsidR="00876328" w:rsidRPr="00A04414" w:rsidRDefault="00876328" w:rsidP="00C47021">
      <w:pPr>
        <w:pStyle w:val="a8"/>
        <w:numPr>
          <w:ilvl w:val="0"/>
          <w:numId w:val="19"/>
        </w:numPr>
        <w:tabs>
          <w:tab w:val="left" w:pos="851"/>
        </w:tabs>
        <w:spacing w:after="0"/>
        <w:ind w:left="0" w:firstLine="709"/>
        <w:jc w:val="both"/>
        <w:rPr>
          <w:rFonts w:ascii="Times New Roman" w:hAnsi="Times New Roman"/>
          <w:sz w:val="28"/>
          <w:szCs w:val="28"/>
        </w:rPr>
      </w:pPr>
      <w:r w:rsidRPr="00A04414">
        <w:rPr>
          <w:rFonts w:ascii="Times New Roman" w:hAnsi="Times New Roman"/>
          <w:sz w:val="28"/>
          <w:szCs w:val="28"/>
        </w:rPr>
        <w:t>умение анализировать историческую информацию, представленную в разных знаковых системах (текст, карта, таблица, схема, аудиовизуальный ряд);</w:t>
      </w:r>
    </w:p>
    <w:p w:rsidR="00876328" w:rsidRPr="00A04414" w:rsidRDefault="00876328" w:rsidP="00C47021">
      <w:pPr>
        <w:pStyle w:val="a8"/>
        <w:numPr>
          <w:ilvl w:val="0"/>
          <w:numId w:val="19"/>
        </w:numPr>
        <w:tabs>
          <w:tab w:val="left" w:pos="851"/>
        </w:tabs>
        <w:spacing w:after="0"/>
        <w:ind w:left="0" w:firstLine="709"/>
        <w:jc w:val="both"/>
        <w:rPr>
          <w:rFonts w:ascii="Times New Roman" w:hAnsi="Times New Roman"/>
          <w:sz w:val="28"/>
          <w:szCs w:val="28"/>
        </w:rPr>
      </w:pPr>
      <w:r w:rsidRPr="00A04414">
        <w:rPr>
          <w:rFonts w:ascii="Times New Roman" w:hAnsi="Times New Roman"/>
          <w:sz w:val="28"/>
          <w:szCs w:val="28"/>
        </w:rPr>
        <w:t>владение культурой мышления, восприятию информации, постановке цели и выбору путей ее достижения.</w:t>
      </w:r>
    </w:p>
    <w:p w:rsidR="00876328" w:rsidRPr="00A04414" w:rsidRDefault="00876328" w:rsidP="00C47021">
      <w:pPr>
        <w:pStyle w:val="a8"/>
        <w:spacing w:after="0"/>
        <w:ind w:left="0" w:firstLine="708"/>
        <w:jc w:val="both"/>
        <w:rPr>
          <w:rFonts w:ascii="Times New Roman" w:hAnsi="Times New Roman"/>
          <w:sz w:val="28"/>
          <w:szCs w:val="28"/>
        </w:rPr>
      </w:pPr>
      <w:r w:rsidRPr="00A04414">
        <w:rPr>
          <w:rFonts w:ascii="Times New Roman" w:hAnsi="Times New Roman"/>
          <w:sz w:val="28"/>
          <w:szCs w:val="28"/>
        </w:rPr>
        <w:t>В результате изучения данной дисциплины у обучающихся формируется следующие общекультурные компетенции:</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6"/>
        <w:gridCol w:w="1274"/>
        <w:gridCol w:w="6465"/>
      </w:tblGrid>
      <w:tr w:rsidR="00876328" w:rsidRPr="00A04414" w:rsidTr="00DD2892">
        <w:trPr>
          <w:jc w:val="center"/>
        </w:trPr>
        <w:tc>
          <w:tcPr>
            <w:tcW w:w="1234" w:type="pct"/>
            <w:tcBorders>
              <w:top w:val="single" w:sz="4" w:space="0" w:color="auto"/>
              <w:left w:val="single" w:sz="4" w:space="0" w:color="auto"/>
              <w:bottom w:val="single" w:sz="4" w:space="0" w:color="auto"/>
              <w:right w:val="single" w:sz="4" w:space="0" w:color="auto"/>
            </w:tcBorders>
          </w:tcPr>
          <w:p w:rsidR="00876328" w:rsidRPr="00A04414" w:rsidRDefault="00876328" w:rsidP="00C47021">
            <w:pPr>
              <w:spacing w:line="276" w:lineRule="auto"/>
              <w:jc w:val="center"/>
              <w:rPr>
                <w:rFonts w:eastAsia="SimSun"/>
                <w:b/>
                <w:sz w:val="28"/>
                <w:szCs w:val="28"/>
              </w:rPr>
            </w:pPr>
            <w:r w:rsidRPr="00A04414">
              <w:rPr>
                <w:rFonts w:eastAsia="SimSun"/>
                <w:b/>
                <w:sz w:val="28"/>
                <w:szCs w:val="28"/>
              </w:rPr>
              <w:t>Код и формулировка компетенции</w:t>
            </w:r>
          </w:p>
        </w:tc>
        <w:tc>
          <w:tcPr>
            <w:tcW w:w="3766" w:type="pct"/>
            <w:gridSpan w:val="2"/>
            <w:tcBorders>
              <w:top w:val="single" w:sz="4" w:space="0" w:color="auto"/>
              <w:left w:val="single" w:sz="4" w:space="0" w:color="auto"/>
              <w:bottom w:val="single" w:sz="4" w:space="0" w:color="auto"/>
              <w:right w:val="single" w:sz="4" w:space="0" w:color="auto"/>
            </w:tcBorders>
          </w:tcPr>
          <w:p w:rsidR="00876328" w:rsidRPr="00A04414" w:rsidRDefault="00876328" w:rsidP="00C47021">
            <w:pPr>
              <w:spacing w:line="276" w:lineRule="auto"/>
              <w:ind w:firstLine="284"/>
              <w:jc w:val="center"/>
              <w:rPr>
                <w:rFonts w:eastAsia="SimSun"/>
                <w:b/>
                <w:sz w:val="28"/>
                <w:szCs w:val="28"/>
              </w:rPr>
            </w:pPr>
            <w:r w:rsidRPr="00A04414">
              <w:rPr>
                <w:rFonts w:eastAsia="SimSun"/>
                <w:b/>
                <w:sz w:val="28"/>
                <w:szCs w:val="28"/>
              </w:rPr>
              <w:t>Этапы формирования компетенции</w:t>
            </w:r>
          </w:p>
        </w:tc>
      </w:tr>
      <w:tr w:rsidR="00876328" w:rsidRPr="00A04414" w:rsidTr="00DD2892">
        <w:trPr>
          <w:jc w:val="center"/>
        </w:trPr>
        <w:tc>
          <w:tcPr>
            <w:tcW w:w="1234"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876328" w:rsidRPr="00A04414" w:rsidRDefault="00876328" w:rsidP="00C47021">
            <w:pPr>
              <w:spacing w:line="276" w:lineRule="auto"/>
              <w:jc w:val="both"/>
              <w:rPr>
                <w:rFonts w:eastAsia="SimSun"/>
                <w:b/>
                <w:sz w:val="28"/>
                <w:szCs w:val="28"/>
              </w:rPr>
            </w:pPr>
            <w:r w:rsidRPr="00A04414">
              <w:rPr>
                <w:rFonts w:eastAsia="SimSun"/>
                <w:b/>
                <w:sz w:val="28"/>
                <w:szCs w:val="28"/>
              </w:rPr>
              <w:t>ОК-2</w:t>
            </w:r>
          </w:p>
          <w:p w:rsidR="00876328" w:rsidRPr="00A04414" w:rsidRDefault="00876328" w:rsidP="00C47021">
            <w:pPr>
              <w:spacing w:line="276" w:lineRule="auto"/>
              <w:jc w:val="both"/>
              <w:rPr>
                <w:rFonts w:eastAsia="SimSun"/>
                <w:sz w:val="28"/>
                <w:szCs w:val="28"/>
              </w:rPr>
            </w:pPr>
            <w:r w:rsidRPr="00A04414">
              <w:rPr>
                <w:rFonts w:eastAsia="SimSun"/>
                <w:sz w:val="28"/>
                <w:szCs w:val="28"/>
              </w:rPr>
              <w:t xml:space="preserve">Способность анализировать основные этапы и закономерности исторического развития России, её место и роль в современном мире </w:t>
            </w:r>
            <w:r w:rsidRPr="00A04414">
              <w:rPr>
                <w:rFonts w:eastAsia="SimSun"/>
                <w:sz w:val="28"/>
                <w:szCs w:val="28"/>
              </w:rPr>
              <w:lastRenderedPageBreak/>
              <w:t>для формирования гражданской позиции и развития патриотизма</w:t>
            </w:r>
          </w:p>
        </w:tc>
        <w:tc>
          <w:tcPr>
            <w:tcW w:w="62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76328" w:rsidRPr="00A04414" w:rsidRDefault="00876328" w:rsidP="00C47021">
            <w:pPr>
              <w:autoSpaceDE w:val="0"/>
              <w:autoSpaceDN w:val="0"/>
              <w:adjustRightInd w:val="0"/>
              <w:spacing w:line="276" w:lineRule="auto"/>
              <w:ind w:firstLine="51"/>
              <w:rPr>
                <w:rFonts w:eastAsia="SimSun"/>
                <w:bCs/>
                <w:sz w:val="28"/>
                <w:szCs w:val="28"/>
              </w:rPr>
            </w:pPr>
            <w:r w:rsidRPr="00A04414">
              <w:rPr>
                <w:rFonts w:eastAsia="SimSun"/>
                <w:bCs/>
                <w:sz w:val="28"/>
                <w:szCs w:val="28"/>
              </w:rPr>
              <w:lastRenderedPageBreak/>
              <w:t>Знает</w:t>
            </w:r>
          </w:p>
        </w:tc>
        <w:tc>
          <w:tcPr>
            <w:tcW w:w="314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876328" w:rsidRPr="00A04414" w:rsidRDefault="00876328" w:rsidP="00C47021">
            <w:pPr>
              <w:spacing w:line="276" w:lineRule="auto"/>
              <w:ind w:firstLine="65"/>
              <w:jc w:val="both"/>
              <w:rPr>
                <w:rFonts w:eastAsia="SimSun"/>
                <w:sz w:val="28"/>
                <w:szCs w:val="28"/>
              </w:rPr>
            </w:pPr>
            <w:r w:rsidRPr="00A04414">
              <w:rPr>
                <w:rFonts w:eastAsia="SimSun"/>
                <w:sz w:val="28"/>
                <w:szCs w:val="28"/>
              </w:rPr>
              <w:t>закономерности и этапы исторического процесса, основные исторические факты, даты, события и имена исторических деятелей России; основные события и процессы отечественной истории в контексте мировой истории</w:t>
            </w:r>
          </w:p>
        </w:tc>
      </w:tr>
      <w:tr w:rsidR="00876328" w:rsidRPr="00A04414" w:rsidTr="00DD2892">
        <w:trPr>
          <w:trHeight w:val="506"/>
          <w:jc w:val="center"/>
        </w:trPr>
        <w:tc>
          <w:tcPr>
            <w:tcW w:w="1234" w:type="pct"/>
            <w:vMerge/>
            <w:tcBorders>
              <w:left w:val="single" w:sz="6" w:space="0" w:color="000000"/>
              <w:right w:val="single" w:sz="6" w:space="0" w:color="000000"/>
            </w:tcBorders>
            <w:tcMar>
              <w:top w:w="30" w:type="dxa"/>
              <w:left w:w="108" w:type="dxa"/>
              <w:bottom w:w="30" w:type="dxa"/>
              <w:right w:w="108" w:type="dxa"/>
            </w:tcMar>
          </w:tcPr>
          <w:p w:rsidR="00876328" w:rsidRPr="00A04414" w:rsidRDefault="00876328" w:rsidP="00C47021">
            <w:pPr>
              <w:spacing w:line="276" w:lineRule="auto"/>
              <w:ind w:firstLine="284"/>
              <w:rPr>
                <w:rFonts w:eastAsia="SimSun"/>
                <w:sz w:val="28"/>
                <w:szCs w:val="28"/>
                <w:highlight w:val="yellow"/>
              </w:rPr>
            </w:pPr>
          </w:p>
        </w:tc>
        <w:tc>
          <w:tcPr>
            <w:tcW w:w="620"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876328" w:rsidRPr="00A04414" w:rsidRDefault="00876328" w:rsidP="00C47021">
            <w:pPr>
              <w:spacing w:line="276" w:lineRule="auto"/>
              <w:ind w:firstLine="51"/>
              <w:rPr>
                <w:rFonts w:eastAsia="SimSun"/>
                <w:sz w:val="28"/>
                <w:szCs w:val="28"/>
              </w:rPr>
            </w:pPr>
            <w:r w:rsidRPr="00A04414">
              <w:rPr>
                <w:rFonts w:eastAsia="SimSun"/>
                <w:bCs/>
                <w:sz w:val="28"/>
                <w:szCs w:val="28"/>
              </w:rPr>
              <w:t>Умеет</w:t>
            </w:r>
          </w:p>
        </w:tc>
        <w:tc>
          <w:tcPr>
            <w:tcW w:w="3146" w:type="pct"/>
            <w:tcBorders>
              <w:top w:val="single" w:sz="6" w:space="0" w:color="000000"/>
              <w:left w:val="single" w:sz="6" w:space="0" w:color="000000"/>
              <w:right w:val="single" w:sz="6" w:space="0" w:color="000000"/>
            </w:tcBorders>
            <w:tcMar>
              <w:top w:w="30" w:type="dxa"/>
              <w:left w:w="108" w:type="dxa"/>
              <w:bottom w:w="30" w:type="dxa"/>
              <w:right w:w="108" w:type="dxa"/>
            </w:tcMar>
          </w:tcPr>
          <w:p w:rsidR="00876328" w:rsidRPr="00A04414" w:rsidRDefault="00876328" w:rsidP="00C47021">
            <w:pPr>
              <w:spacing w:line="276" w:lineRule="auto"/>
              <w:ind w:firstLine="65"/>
              <w:jc w:val="both"/>
              <w:rPr>
                <w:rFonts w:eastAsia="SimSun"/>
                <w:sz w:val="28"/>
                <w:szCs w:val="28"/>
              </w:rPr>
            </w:pPr>
            <w:r w:rsidRPr="00A04414">
              <w:rPr>
                <w:rFonts w:eastAsia="SimSun"/>
                <w:sz w:val="28"/>
                <w:szCs w:val="28"/>
              </w:rPr>
              <w:t>критически воспринимать, анализировать и оценивать историческую информацию, факторы и механизмы исторических изменений</w:t>
            </w:r>
          </w:p>
        </w:tc>
      </w:tr>
      <w:tr w:rsidR="00876328" w:rsidRPr="00A04414" w:rsidTr="00DD2892">
        <w:trPr>
          <w:trHeight w:val="430"/>
          <w:jc w:val="center"/>
        </w:trPr>
        <w:tc>
          <w:tcPr>
            <w:tcW w:w="1234" w:type="pct"/>
            <w:vMerge/>
            <w:tcBorders>
              <w:left w:val="single" w:sz="6" w:space="0" w:color="000000"/>
              <w:bottom w:val="single" w:sz="6" w:space="0" w:color="000000"/>
              <w:right w:val="single" w:sz="6" w:space="0" w:color="000000"/>
            </w:tcBorders>
            <w:tcMar>
              <w:top w:w="30" w:type="dxa"/>
              <w:left w:w="108" w:type="dxa"/>
              <w:bottom w:w="30" w:type="dxa"/>
              <w:right w:w="108" w:type="dxa"/>
            </w:tcMar>
          </w:tcPr>
          <w:p w:rsidR="00876328" w:rsidRPr="00A04414" w:rsidRDefault="00876328" w:rsidP="00C47021">
            <w:pPr>
              <w:spacing w:line="276" w:lineRule="auto"/>
              <w:ind w:firstLine="284"/>
              <w:rPr>
                <w:rFonts w:eastAsia="SimSun"/>
                <w:sz w:val="28"/>
                <w:szCs w:val="28"/>
              </w:rPr>
            </w:pPr>
          </w:p>
        </w:tc>
        <w:tc>
          <w:tcPr>
            <w:tcW w:w="62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876328" w:rsidRPr="00A04414" w:rsidRDefault="00876328" w:rsidP="00C47021">
            <w:pPr>
              <w:spacing w:line="276" w:lineRule="auto"/>
              <w:ind w:firstLine="51"/>
              <w:rPr>
                <w:rFonts w:eastAsia="SimSun"/>
                <w:sz w:val="28"/>
                <w:szCs w:val="28"/>
              </w:rPr>
            </w:pPr>
            <w:r w:rsidRPr="00A04414">
              <w:rPr>
                <w:rFonts w:eastAsia="SimSun"/>
                <w:bCs/>
                <w:sz w:val="28"/>
                <w:szCs w:val="28"/>
              </w:rPr>
              <w:t>Владеет</w:t>
            </w:r>
          </w:p>
        </w:tc>
        <w:tc>
          <w:tcPr>
            <w:tcW w:w="314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876328" w:rsidRPr="00A04414" w:rsidRDefault="00876328" w:rsidP="00C47021">
            <w:pPr>
              <w:spacing w:line="276" w:lineRule="auto"/>
              <w:ind w:firstLine="65"/>
              <w:jc w:val="both"/>
              <w:rPr>
                <w:rFonts w:eastAsia="SimSun"/>
                <w:sz w:val="28"/>
                <w:szCs w:val="28"/>
              </w:rPr>
            </w:pPr>
            <w:r w:rsidRPr="00A04414">
              <w:rPr>
                <w:rFonts w:eastAsia="SimSun"/>
                <w:sz w:val="28"/>
                <w:szCs w:val="28"/>
              </w:rPr>
              <w:t xml:space="preserve">навыками анализа причинно-следственных связей </w:t>
            </w:r>
            <w:r w:rsidRPr="00A04414">
              <w:rPr>
                <w:rFonts w:eastAsia="SimSun"/>
                <w:sz w:val="28"/>
                <w:szCs w:val="28"/>
              </w:rPr>
              <w:lastRenderedPageBreak/>
              <w:t>в развитии российского государства и общества; места человека в историческом процессе и политической организации общества; навыками уважительного и бережного отношения к историческому наследию и культурным традициям России</w:t>
            </w:r>
          </w:p>
        </w:tc>
      </w:tr>
    </w:tbl>
    <w:p w:rsidR="00876328" w:rsidRPr="00A04414" w:rsidRDefault="00876328" w:rsidP="00C47021">
      <w:pPr>
        <w:tabs>
          <w:tab w:val="left" w:pos="284"/>
        </w:tabs>
        <w:suppressAutoHyphens/>
        <w:spacing w:line="276" w:lineRule="auto"/>
        <w:rPr>
          <w:rFonts w:eastAsia="SimSun"/>
          <w:sz w:val="28"/>
          <w:szCs w:val="28"/>
        </w:rPr>
      </w:pPr>
    </w:p>
    <w:p w:rsidR="00876328" w:rsidRPr="00A04414" w:rsidRDefault="00876328" w:rsidP="00C47021">
      <w:pPr>
        <w:tabs>
          <w:tab w:val="left" w:pos="0"/>
        </w:tabs>
        <w:suppressAutoHyphens/>
        <w:spacing w:line="276" w:lineRule="auto"/>
        <w:jc w:val="both"/>
        <w:rPr>
          <w:rFonts w:eastAsia="SimSun"/>
          <w:sz w:val="28"/>
          <w:szCs w:val="28"/>
        </w:rPr>
      </w:pPr>
      <w:r w:rsidRPr="00A04414">
        <w:rPr>
          <w:rFonts w:eastAsia="SimSun"/>
          <w:sz w:val="28"/>
          <w:szCs w:val="28"/>
        </w:rPr>
        <w:t>Для формирования вышеуказанных компетенций в рамках дисциплины «</w:t>
      </w:r>
      <w:r w:rsidRPr="00A04414">
        <w:rPr>
          <w:rFonts w:eastAsia="SimSun"/>
          <w:bCs/>
          <w:sz w:val="28"/>
          <w:szCs w:val="28"/>
        </w:rPr>
        <w:t>История</w:t>
      </w:r>
      <w:r w:rsidRPr="00A04414">
        <w:rPr>
          <w:rFonts w:eastAsia="SimSun"/>
          <w:sz w:val="28"/>
          <w:szCs w:val="28"/>
        </w:rPr>
        <w:t xml:space="preserve">» применяются следующие методы активного/интерактивного обучения: </w:t>
      </w:r>
    </w:p>
    <w:p w:rsidR="00876328" w:rsidRPr="00A04414" w:rsidRDefault="00A04414" w:rsidP="00C47021">
      <w:pPr>
        <w:tabs>
          <w:tab w:val="left" w:pos="284"/>
        </w:tabs>
        <w:suppressAutoHyphens/>
        <w:spacing w:line="276" w:lineRule="auto"/>
        <w:jc w:val="both"/>
        <w:rPr>
          <w:rFonts w:eastAsia="SimSun"/>
          <w:spacing w:val="-5"/>
          <w:sz w:val="28"/>
          <w:szCs w:val="28"/>
        </w:rPr>
      </w:pPr>
      <w:r>
        <w:rPr>
          <w:rFonts w:eastAsia="SimSun"/>
          <w:b/>
          <w:sz w:val="28"/>
          <w:szCs w:val="28"/>
        </w:rPr>
        <w:tab/>
      </w:r>
      <w:r w:rsidR="00876328" w:rsidRPr="00A04414">
        <w:rPr>
          <w:rFonts w:eastAsia="SimSun"/>
          <w:b/>
          <w:sz w:val="28"/>
          <w:szCs w:val="28"/>
        </w:rPr>
        <w:t>Лекционные занятия</w:t>
      </w:r>
      <w:r w:rsidR="00876328" w:rsidRPr="00A04414">
        <w:rPr>
          <w:rFonts w:eastAsia="SimSun"/>
          <w:sz w:val="28"/>
          <w:szCs w:val="28"/>
        </w:rPr>
        <w:t>: л</w:t>
      </w:r>
      <w:r w:rsidR="00876328" w:rsidRPr="00A04414">
        <w:rPr>
          <w:rFonts w:eastAsia="SimSun"/>
          <w:spacing w:val="-5"/>
          <w:sz w:val="28"/>
          <w:szCs w:val="28"/>
        </w:rPr>
        <w:t>екция-беседа, проблемная лекция, лекция-презентация с обсуждением.</w:t>
      </w:r>
    </w:p>
    <w:p w:rsidR="00A04414" w:rsidRDefault="00A04414" w:rsidP="00ED653D">
      <w:pPr>
        <w:tabs>
          <w:tab w:val="left" w:pos="284"/>
        </w:tabs>
        <w:suppressAutoHyphens/>
        <w:spacing w:line="276" w:lineRule="auto"/>
        <w:jc w:val="both"/>
        <w:rPr>
          <w:rFonts w:eastAsia="SimSun"/>
          <w:color w:val="000000"/>
          <w:sz w:val="28"/>
          <w:szCs w:val="28"/>
          <w:shd w:val="clear" w:color="auto" w:fill="FFFFFF"/>
        </w:rPr>
      </w:pPr>
      <w:r>
        <w:rPr>
          <w:rFonts w:eastAsia="SimSun"/>
          <w:b/>
          <w:sz w:val="28"/>
          <w:szCs w:val="28"/>
        </w:rPr>
        <w:tab/>
      </w:r>
      <w:r w:rsidR="00876328" w:rsidRPr="00A04414">
        <w:rPr>
          <w:rFonts w:eastAsia="SimSun"/>
          <w:b/>
          <w:sz w:val="28"/>
          <w:szCs w:val="28"/>
        </w:rPr>
        <w:t>Семинарские занятия</w:t>
      </w:r>
      <w:r w:rsidR="00876328" w:rsidRPr="00A04414">
        <w:rPr>
          <w:rFonts w:eastAsia="SimSun"/>
          <w:sz w:val="28"/>
          <w:szCs w:val="28"/>
        </w:rPr>
        <w:t xml:space="preserve">: </w:t>
      </w:r>
      <w:r w:rsidR="00876328" w:rsidRPr="00A04414">
        <w:rPr>
          <w:rFonts w:eastAsia="SimSun"/>
          <w:color w:val="000000"/>
          <w:sz w:val="28"/>
          <w:szCs w:val="28"/>
          <w:shd w:val="clear" w:color="auto" w:fill="FFFFFF"/>
        </w:rPr>
        <w:t>круглый стол, дискуссия, диспут, коллоквиум, обсуждение в группах</w:t>
      </w:r>
      <w:r w:rsidR="00ED653D">
        <w:rPr>
          <w:rFonts w:eastAsia="SimSun"/>
          <w:color w:val="000000"/>
          <w:sz w:val="28"/>
          <w:szCs w:val="28"/>
          <w:shd w:val="clear" w:color="auto" w:fill="FFFFFF"/>
        </w:rPr>
        <w:t>.</w:t>
      </w:r>
    </w:p>
    <w:p w:rsidR="005654BD" w:rsidRDefault="005654BD">
      <w:pPr>
        <w:ind w:firstLine="0"/>
        <w:rPr>
          <w:rFonts w:eastAsia="SimSun"/>
          <w:caps/>
          <w:sz w:val="28"/>
          <w:szCs w:val="28"/>
        </w:rPr>
      </w:pPr>
      <w:r>
        <w:rPr>
          <w:rFonts w:eastAsia="SimSun"/>
          <w:caps/>
          <w:sz w:val="28"/>
          <w:szCs w:val="28"/>
        </w:rPr>
        <w:br w:type="page"/>
      </w:r>
    </w:p>
    <w:p w:rsidR="00876328" w:rsidRPr="00A04414" w:rsidRDefault="00876328" w:rsidP="00C47021">
      <w:pPr>
        <w:tabs>
          <w:tab w:val="left" w:pos="708"/>
          <w:tab w:val="center" w:pos="4677"/>
          <w:tab w:val="right" w:pos="9355"/>
        </w:tabs>
        <w:suppressAutoHyphens/>
        <w:spacing w:line="276" w:lineRule="auto"/>
        <w:jc w:val="center"/>
        <w:rPr>
          <w:rFonts w:eastAsia="Calibri"/>
          <w:b/>
          <w:sz w:val="28"/>
          <w:szCs w:val="28"/>
        </w:rPr>
      </w:pPr>
      <w:r w:rsidRPr="00A04414">
        <w:rPr>
          <w:rFonts w:eastAsia="Calibri"/>
          <w:b/>
          <w:sz w:val="28"/>
          <w:szCs w:val="28"/>
        </w:rPr>
        <w:lastRenderedPageBreak/>
        <w:t xml:space="preserve">Аннотация к рабочей программе дисциплины </w:t>
      </w:r>
    </w:p>
    <w:p w:rsidR="00876328" w:rsidRPr="00A04414" w:rsidRDefault="00876328" w:rsidP="00C47021">
      <w:pPr>
        <w:spacing w:line="276" w:lineRule="auto"/>
        <w:ind w:firstLine="709"/>
        <w:jc w:val="center"/>
        <w:rPr>
          <w:rFonts w:eastAsia="Calibri"/>
          <w:b/>
          <w:sz w:val="28"/>
          <w:szCs w:val="28"/>
        </w:rPr>
      </w:pPr>
      <w:r w:rsidRPr="00A04414">
        <w:rPr>
          <w:rFonts w:eastAsia="Calibri"/>
          <w:b/>
          <w:sz w:val="28"/>
          <w:szCs w:val="28"/>
        </w:rPr>
        <w:t>«Философия»</w:t>
      </w:r>
    </w:p>
    <w:p w:rsidR="00585BDF" w:rsidRPr="00A04414" w:rsidRDefault="00585BDF" w:rsidP="00C47021">
      <w:pPr>
        <w:spacing w:line="276" w:lineRule="auto"/>
        <w:ind w:firstLine="709"/>
        <w:jc w:val="both"/>
        <w:rPr>
          <w:rFonts w:eastAsia="Calibri"/>
          <w:sz w:val="28"/>
          <w:szCs w:val="28"/>
        </w:rPr>
      </w:pPr>
      <w:r w:rsidRPr="00A04414">
        <w:rPr>
          <w:rFonts w:eastAsia="Calibri"/>
          <w:sz w:val="28"/>
          <w:szCs w:val="28"/>
        </w:rPr>
        <w:t xml:space="preserve">Дисциплина «Философия» </w:t>
      </w:r>
      <w:r w:rsidRPr="00A04414">
        <w:rPr>
          <w:rFonts w:eastAsia="MS Mincho"/>
          <w:sz w:val="28"/>
          <w:szCs w:val="28"/>
          <w:lang w:eastAsia="ja-JP"/>
        </w:rPr>
        <w:t xml:space="preserve">входит </w:t>
      </w:r>
      <w:r w:rsidRPr="00A04414">
        <w:rPr>
          <w:rFonts w:eastAsia="Calibri"/>
          <w:sz w:val="28"/>
          <w:szCs w:val="28"/>
        </w:rPr>
        <w:t>в блок базовой части обязательных дисциплин (Б1.Б.</w:t>
      </w:r>
      <w:r w:rsidR="00876328" w:rsidRPr="00A04414">
        <w:rPr>
          <w:rFonts w:eastAsia="Calibri"/>
          <w:sz w:val="28"/>
          <w:szCs w:val="28"/>
        </w:rPr>
        <w:t>2</w:t>
      </w:r>
      <w:r w:rsidRPr="00A04414">
        <w:rPr>
          <w:rFonts w:eastAsia="Calibri"/>
          <w:sz w:val="28"/>
          <w:szCs w:val="28"/>
        </w:rPr>
        <w:t xml:space="preserve">) учебного плана подготовки </w:t>
      </w:r>
      <w:r w:rsidR="00E43B67" w:rsidRPr="00A04414">
        <w:rPr>
          <w:rFonts w:eastAsia="Calibri"/>
          <w:sz w:val="28"/>
          <w:szCs w:val="28"/>
        </w:rPr>
        <w:t>специалистов</w:t>
      </w:r>
      <w:r w:rsidRPr="00A04414">
        <w:rPr>
          <w:rFonts w:eastAsia="Calibri"/>
          <w:sz w:val="28"/>
          <w:szCs w:val="28"/>
        </w:rPr>
        <w:t xml:space="preserve"> по направлению</w:t>
      </w:r>
      <w:r w:rsidR="00E43B67" w:rsidRPr="00A04414">
        <w:rPr>
          <w:rFonts w:eastAsia="Calibri"/>
          <w:sz w:val="28"/>
          <w:szCs w:val="28"/>
        </w:rPr>
        <w:t>:</w:t>
      </w:r>
      <w:r w:rsidRPr="00A04414">
        <w:rPr>
          <w:rFonts w:eastAsia="Calibri"/>
          <w:sz w:val="28"/>
          <w:szCs w:val="28"/>
        </w:rPr>
        <w:t xml:space="preserve"> </w:t>
      </w:r>
      <w:r w:rsidR="00E43B67" w:rsidRPr="00A04414">
        <w:rPr>
          <w:rFonts w:eastAsia="SimSun"/>
          <w:bCs/>
          <w:sz w:val="28"/>
          <w:szCs w:val="28"/>
        </w:rPr>
        <w:t>45.05.01 Перевод и переводоведение</w:t>
      </w:r>
      <w:r w:rsidR="00E43B67" w:rsidRPr="00A04414">
        <w:rPr>
          <w:bCs/>
          <w:sz w:val="28"/>
          <w:szCs w:val="28"/>
        </w:rPr>
        <w:t xml:space="preserve"> профиль подготовки </w:t>
      </w:r>
      <w:r w:rsidR="00DD2892" w:rsidRPr="00A04414">
        <w:rPr>
          <w:bCs/>
          <w:sz w:val="28"/>
          <w:szCs w:val="28"/>
        </w:rPr>
        <w:t>«</w:t>
      </w:r>
      <w:r w:rsidR="00E43B67" w:rsidRPr="00A04414">
        <w:rPr>
          <w:color w:val="000000"/>
          <w:sz w:val="28"/>
          <w:szCs w:val="28"/>
        </w:rPr>
        <w:t>Лингвистическое обеспечение межгосударственных отношений китайский и английский языки</w:t>
      </w:r>
      <w:r w:rsidR="00DD2892" w:rsidRPr="00A04414">
        <w:rPr>
          <w:color w:val="000000"/>
          <w:sz w:val="28"/>
          <w:szCs w:val="28"/>
        </w:rPr>
        <w:t>»</w:t>
      </w:r>
      <w:r w:rsidR="00E43B67" w:rsidRPr="00A04414">
        <w:rPr>
          <w:rFonts w:eastAsia="SimSun"/>
          <w:bCs/>
          <w:sz w:val="28"/>
          <w:szCs w:val="28"/>
        </w:rPr>
        <w:t>.</w:t>
      </w:r>
    </w:p>
    <w:p w:rsidR="00E43B67" w:rsidRPr="00A04414" w:rsidRDefault="00E43B67" w:rsidP="00C47021">
      <w:pPr>
        <w:spacing w:line="276" w:lineRule="auto"/>
        <w:ind w:firstLine="709"/>
        <w:jc w:val="both"/>
        <w:rPr>
          <w:rFonts w:eastAsia="SimSun"/>
          <w:sz w:val="28"/>
          <w:szCs w:val="28"/>
        </w:rPr>
      </w:pPr>
      <w:r w:rsidRPr="00A04414">
        <w:rPr>
          <w:rFonts w:eastAsia="SimSun"/>
          <w:sz w:val="28"/>
          <w:szCs w:val="28"/>
        </w:rPr>
        <w:t xml:space="preserve">Общая трудоемкость освоения дисциплины составляет 2 зачетные единицы, 72 часа. Учебным планом предусмотрены лекционные занятия (18 часов, в том числе с использованием МАО </w:t>
      </w:r>
      <w:r w:rsidRPr="00A04414">
        <w:rPr>
          <w:sz w:val="28"/>
          <w:szCs w:val="28"/>
        </w:rPr>
        <w:t>10</w:t>
      </w:r>
      <w:r w:rsidRPr="00A04414">
        <w:rPr>
          <w:rFonts w:eastAsia="SimSun"/>
          <w:sz w:val="28"/>
          <w:szCs w:val="28"/>
        </w:rPr>
        <w:t xml:space="preserve"> ч.), практические занятия (</w:t>
      </w:r>
      <w:r w:rsidRPr="00A04414">
        <w:rPr>
          <w:sz w:val="28"/>
          <w:szCs w:val="28"/>
        </w:rPr>
        <w:t>36</w:t>
      </w:r>
      <w:r w:rsidRPr="00A04414">
        <w:rPr>
          <w:rFonts w:eastAsia="SimSun"/>
          <w:sz w:val="28"/>
          <w:szCs w:val="28"/>
        </w:rPr>
        <w:t xml:space="preserve"> часов, в том числе с использованием МАО 8 ч.), самостоятельная работа студента (</w:t>
      </w:r>
      <w:r w:rsidRPr="00A04414">
        <w:rPr>
          <w:sz w:val="28"/>
          <w:szCs w:val="28"/>
        </w:rPr>
        <w:t>18</w:t>
      </w:r>
      <w:r w:rsidRPr="00A04414">
        <w:rPr>
          <w:rFonts w:eastAsia="SimSun"/>
          <w:sz w:val="28"/>
          <w:szCs w:val="28"/>
        </w:rPr>
        <w:t xml:space="preserve"> часов). Дисциплина реализуется на </w:t>
      </w:r>
      <w:r w:rsidRPr="00A04414">
        <w:rPr>
          <w:sz w:val="28"/>
          <w:szCs w:val="28"/>
        </w:rPr>
        <w:t>3</w:t>
      </w:r>
      <w:r w:rsidRPr="00A04414">
        <w:rPr>
          <w:rFonts w:eastAsia="SimSun"/>
          <w:sz w:val="28"/>
          <w:szCs w:val="28"/>
        </w:rPr>
        <w:t xml:space="preserve"> курсе в </w:t>
      </w:r>
      <w:r w:rsidRPr="00A04414">
        <w:rPr>
          <w:sz w:val="28"/>
          <w:szCs w:val="28"/>
        </w:rPr>
        <w:t>6</w:t>
      </w:r>
      <w:r w:rsidRPr="00A04414">
        <w:rPr>
          <w:rFonts w:eastAsia="SimSun"/>
          <w:sz w:val="28"/>
          <w:szCs w:val="28"/>
        </w:rPr>
        <w:t xml:space="preserve"> семестре.</w:t>
      </w:r>
    </w:p>
    <w:p w:rsidR="00E43B67" w:rsidRPr="00A04414" w:rsidRDefault="00E43B67" w:rsidP="00C47021">
      <w:pPr>
        <w:tabs>
          <w:tab w:val="left" w:pos="0"/>
        </w:tabs>
        <w:spacing w:line="276" w:lineRule="auto"/>
        <w:ind w:firstLine="709"/>
        <w:jc w:val="both"/>
        <w:rPr>
          <w:rFonts w:eastAsia="SimSun"/>
          <w:sz w:val="28"/>
          <w:szCs w:val="28"/>
        </w:rPr>
      </w:pPr>
      <w:r w:rsidRPr="00A04414">
        <w:rPr>
          <w:rFonts w:eastAsia="SimSun"/>
          <w:sz w:val="28"/>
          <w:szCs w:val="28"/>
        </w:rPr>
        <w:t xml:space="preserve">Философия призвана способствовать созданию у студентов целостного системного представления о мире и месте в нём человека; стимулировать потребности к философским оценкам исторических событий и фактов действительности; расширять эрудицию будущих специалистов и обогащать их духовный мир; помогать формированию личной ответственности и самостоятельности; развивать интерес к фундаментальным знаниям. </w:t>
      </w:r>
    </w:p>
    <w:p w:rsidR="00E43B67" w:rsidRPr="00A04414" w:rsidRDefault="00E43B67" w:rsidP="00C47021">
      <w:pPr>
        <w:spacing w:line="276" w:lineRule="auto"/>
        <w:ind w:firstLine="709"/>
        <w:jc w:val="both"/>
        <w:rPr>
          <w:rFonts w:eastAsia="SimSun"/>
          <w:sz w:val="28"/>
          <w:szCs w:val="28"/>
        </w:rPr>
      </w:pPr>
      <w:r w:rsidRPr="00A04414">
        <w:rPr>
          <w:rFonts w:eastAsia="SimSun"/>
          <w:sz w:val="28"/>
          <w:szCs w:val="28"/>
        </w:rPr>
        <w:t>Философия – особая культура творческого и критического мышления. Уникальность её положения среди других учебных дисциплин состоит в том, что она единственная, которая задается вопросом о месте человека в мире, методически научает обучающегося обращать внимание на сам процесс мышления и познания. В современном понимании философия – теория и практика рефлексивного мышления. Курс нацелен на реализацию современного статуса философии в культуре и в сфере научного познания как «науки рефлексивного мышления». Философия призвана способствовать формированию у студента критической самооценки своей и чужой мировоззренческой позиции, способности вступать в диалог и вести спор, понимать законы творческого мышления. Помимо этого философия развивает коммуникативные компетенций</w:t>
      </w:r>
      <w:r w:rsidRPr="00A04414">
        <w:rPr>
          <w:rFonts w:eastAsia="SimSun"/>
          <w:b/>
          <w:sz w:val="28"/>
          <w:szCs w:val="28"/>
        </w:rPr>
        <w:t xml:space="preserve"> </w:t>
      </w:r>
      <w:r w:rsidRPr="00A04414">
        <w:rPr>
          <w:rFonts w:eastAsia="SimSun"/>
          <w:sz w:val="28"/>
          <w:szCs w:val="28"/>
        </w:rPr>
        <w:t>и навыки междисциплинарного видения проблемы, которые сегодня важны в любой профессиональной деятельности.</w:t>
      </w:r>
    </w:p>
    <w:p w:rsidR="00E43B67" w:rsidRPr="00A04414" w:rsidRDefault="00E43B67" w:rsidP="00C47021">
      <w:pPr>
        <w:spacing w:line="276" w:lineRule="auto"/>
        <w:ind w:firstLine="709"/>
        <w:jc w:val="both"/>
        <w:rPr>
          <w:rFonts w:eastAsia="SimSun"/>
          <w:sz w:val="28"/>
          <w:szCs w:val="28"/>
        </w:rPr>
      </w:pPr>
      <w:r w:rsidRPr="00A04414">
        <w:rPr>
          <w:rFonts w:eastAsia="SimSun"/>
          <w:sz w:val="28"/>
          <w:szCs w:val="28"/>
        </w:rPr>
        <w:t xml:space="preserve">В ходе изучения курса у студента будет возможность вступить </w:t>
      </w:r>
      <w:r w:rsidRPr="00A04414">
        <w:rPr>
          <w:rFonts w:eastAsia="SimSun"/>
          <w:i/>
          <w:sz w:val="28"/>
          <w:szCs w:val="28"/>
        </w:rPr>
        <w:t>в грамотный диалог</w:t>
      </w:r>
      <w:r w:rsidRPr="00A04414">
        <w:rPr>
          <w:rFonts w:eastAsia="SimSun"/>
          <w:sz w:val="28"/>
          <w:szCs w:val="28"/>
        </w:rPr>
        <w:t xml:space="preserve"> в великими мыслителями по поводу базовых философских проблем: что значит быть свободным; что есть красота; что в науке называют «истинным знанием»; чем человек по-существу отличается от животного.  </w:t>
      </w:r>
    </w:p>
    <w:p w:rsidR="00E43B67" w:rsidRPr="00A04414" w:rsidRDefault="00E43B67" w:rsidP="00C47021">
      <w:pPr>
        <w:spacing w:line="276" w:lineRule="auto"/>
        <w:ind w:firstLine="709"/>
        <w:jc w:val="both"/>
        <w:rPr>
          <w:rFonts w:eastAsia="SimSun"/>
          <w:sz w:val="28"/>
          <w:szCs w:val="28"/>
        </w:rPr>
      </w:pPr>
      <w:r w:rsidRPr="00A04414">
        <w:rPr>
          <w:rFonts w:eastAsia="SimSun"/>
          <w:sz w:val="28"/>
          <w:szCs w:val="28"/>
        </w:rPr>
        <w:t>Дисциплина «Философия» логически и содержательно связана с такими к</w:t>
      </w:r>
      <w:r w:rsidR="00DD2892" w:rsidRPr="00A04414">
        <w:rPr>
          <w:rFonts w:eastAsia="SimSun"/>
          <w:sz w:val="28"/>
          <w:szCs w:val="28"/>
        </w:rPr>
        <w:t>урсами, как «История»</w:t>
      </w:r>
      <w:r w:rsidRPr="00A04414">
        <w:rPr>
          <w:rFonts w:eastAsia="SimSun"/>
          <w:sz w:val="28"/>
          <w:szCs w:val="28"/>
        </w:rPr>
        <w:t>.</w:t>
      </w:r>
    </w:p>
    <w:p w:rsidR="00E43B67" w:rsidRPr="00A04414" w:rsidRDefault="00E43B67" w:rsidP="00C47021">
      <w:pPr>
        <w:pStyle w:val="af2"/>
        <w:widowControl w:val="0"/>
        <w:spacing w:after="0"/>
        <w:ind w:firstLine="709"/>
        <w:jc w:val="both"/>
        <w:rPr>
          <w:rFonts w:ascii="Times New Roman" w:eastAsia="Calibri" w:hAnsi="Times New Roman" w:cs="Times New Roman"/>
          <w:sz w:val="28"/>
          <w:szCs w:val="28"/>
        </w:rPr>
      </w:pPr>
      <w:r w:rsidRPr="00A04414">
        <w:rPr>
          <w:rFonts w:ascii="Times New Roman" w:eastAsia="Calibri" w:hAnsi="Times New Roman" w:cs="Times New Roman"/>
          <w:b/>
          <w:sz w:val="28"/>
          <w:szCs w:val="28"/>
        </w:rPr>
        <w:t>Цель</w:t>
      </w:r>
      <w:r w:rsidRPr="00A04414">
        <w:rPr>
          <w:rFonts w:ascii="Times New Roman" w:eastAsia="Calibri" w:hAnsi="Times New Roman" w:cs="Times New Roman"/>
          <w:sz w:val="28"/>
          <w:szCs w:val="28"/>
        </w:rPr>
        <w:t xml:space="preserve"> – научить мыслить самостоятельно, критически оценивать потоки информации, творчески решать профессиональные задачи, владеть современными методами анализа научных фактов и явлений общественной жизни, уметь делать выводы и обобщения; освоить опыт критического мышления в истории философии.</w:t>
      </w:r>
    </w:p>
    <w:p w:rsidR="00E43B67" w:rsidRPr="00A04414" w:rsidRDefault="00E43B67" w:rsidP="00C47021">
      <w:pPr>
        <w:pStyle w:val="af2"/>
        <w:widowControl w:val="0"/>
        <w:spacing w:after="0"/>
        <w:ind w:firstLine="709"/>
        <w:jc w:val="both"/>
        <w:rPr>
          <w:rFonts w:ascii="Times New Roman" w:eastAsia="Calibri" w:hAnsi="Times New Roman" w:cs="Times New Roman"/>
          <w:b/>
          <w:sz w:val="28"/>
          <w:szCs w:val="28"/>
        </w:rPr>
      </w:pPr>
      <w:r w:rsidRPr="00A04414">
        <w:rPr>
          <w:rFonts w:ascii="Times New Roman" w:eastAsia="Calibri" w:hAnsi="Times New Roman" w:cs="Times New Roman"/>
          <w:b/>
          <w:sz w:val="28"/>
          <w:szCs w:val="28"/>
        </w:rPr>
        <w:lastRenderedPageBreak/>
        <w:t>Задачи:</w:t>
      </w:r>
    </w:p>
    <w:p w:rsidR="00E43B67" w:rsidRPr="00A04414" w:rsidRDefault="00E43B67" w:rsidP="00C47021">
      <w:pPr>
        <w:widowControl w:val="0"/>
        <w:numPr>
          <w:ilvl w:val="0"/>
          <w:numId w:val="3"/>
        </w:numPr>
        <w:tabs>
          <w:tab w:val="clear" w:pos="720"/>
          <w:tab w:val="num" w:pos="993"/>
        </w:tabs>
        <w:autoSpaceDE w:val="0"/>
        <w:autoSpaceDN w:val="0"/>
        <w:adjustRightInd w:val="0"/>
        <w:spacing w:line="276" w:lineRule="auto"/>
        <w:ind w:left="0" w:firstLine="709"/>
        <w:contextualSpacing/>
        <w:jc w:val="both"/>
        <w:rPr>
          <w:rFonts w:eastAsia="SimSun"/>
          <w:sz w:val="28"/>
          <w:szCs w:val="28"/>
        </w:rPr>
      </w:pPr>
      <w:r w:rsidRPr="00A04414">
        <w:rPr>
          <w:rFonts w:eastAsia="SimSun"/>
          <w:sz w:val="28"/>
          <w:szCs w:val="28"/>
        </w:rPr>
        <w:t>овладеть культурой мышления, способностью в письменной и устной речи правильно и убедительно оформлять результаты мыслительной деятельности;</w:t>
      </w:r>
    </w:p>
    <w:p w:rsidR="00E43B67" w:rsidRPr="00A04414" w:rsidRDefault="00E43B67" w:rsidP="00C47021">
      <w:pPr>
        <w:widowControl w:val="0"/>
        <w:numPr>
          <w:ilvl w:val="0"/>
          <w:numId w:val="3"/>
        </w:numPr>
        <w:tabs>
          <w:tab w:val="clear" w:pos="720"/>
          <w:tab w:val="num" w:pos="993"/>
        </w:tabs>
        <w:autoSpaceDE w:val="0"/>
        <w:autoSpaceDN w:val="0"/>
        <w:adjustRightInd w:val="0"/>
        <w:spacing w:line="276" w:lineRule="auto"/>
        <w:ind w:left="0" w:firstLine="709"/>
        <w:contextualSpacing/>
        <w:jc w:val="both"/>
        <w:rPr>
          <w:rFonts w:eastAsia="SimSun"/>
          <w:sz w:val="28"/>
          <w:szCs w:val="28"/>
        </w:rPr>
      </w:pPr>
      <w:r w:rsidRPr="00A04414">
        <w:rPr>
          <w:rFonts w:eastAsia="SimSun"/>
          <w:sz w:val="28"/>
          <w:szCs w:val="28"/>
        </w:rPr>
        <w:t>стремиться к саморазвитию, повышению своей квалификации и мастерства;</w:t>
      </w:r>
    </w:p>
    <w:p w:rsidR="00E43B67" w:rsidRPr="00A04414" w:rsidRDefault="00E43B67" w:rsidP="00C47021">
      <w:pPr>
        <w:widowControl w:val="0"/>
        <w:numPr>
          <w:ilvl w:val="0"/>
          <w:numId w:val="3"/>
        </w:numPr>
        <w:tabs>
          <w:tab w:val="clear" w:pos="720"/>
          <w:tab w:val="num" w:pos="993"/>
        </w:tabs>
        <w:autoSpaceDE w:val="0"/>
        <w:autoSpaceDN w:val="0"/>
        <w:adjustRightInd w:val="0"/>
        <w:spacing w:line="276" w:lineRule="auto"/>
        <w:ind w:left="0" w:firstLine="709"/>
        <w:contextualSpacing/>
        <w:jc w:val="both"/>
        <w:rPr>
          <w:rFonts w:eastAsia="SimSun"/>
          <w:sz w:val="28"/>
          <w:szCs w:val="28"/>
        </w:rPr>
      </w:pPr>
      <w:r w:rsidRPr="00A04414">
        <w:rPr>
          <w:rFonts w:eastAsia="SimSun"/>
          <w:sz w:val="28"/>
          <w:szCs w:val="28"/>
        </w:rPr>
        <w:t>сформировать способность научно анализировать социально-значимые проблемы и процессы, умение использовать основные положения и методы гуманитарных, социальных и экономических наук в различных видах профессиональной и социальной деятельности;</w:t>
      </w:r>
    </w:p>
    <w:p w:rsidR="00E43B67" w:rsidRPr="00A04414" w:rsidRDefault="00E43B67" w:rsidP="00C47021">
      <w:pPr>
        <w:widowControl w:val="0"/>
        <w:numPr>
          <w:ilvl w:val="0"/>
          <w:numId w:val="3"/>
        </w:numPr>
        <w:tabs>
          <w:tab w:val="clear" w:pos="720"/>
          <w:tab w:val="num" w:pos="993"/>
        </w:tabs>
        <w:autoSpaceDE w:val="0"/>
        <w:autoSpaceDN w:val="0"/>
        <w:adjustRightInd w:val="0"/>
        <w:spacing w:line="276" w:lineRule="auto"/>
        <w:ind w:left="0" w:firstLine="709"/>
        <w:contextualSpacing/>
        <w:jc w:val="both"/>
        <w:rPr>
          <w:rFonts w:eastAsia="SimSun"/>
          <w:sz w:val="28"/>
          <w:szCs w:val="28"/>
        </w:rPr>
      </w:pPr>
      <w:r w:rsidRPr="00A04414">
        <w:rPr>
          <w:rFonts w:eastAsia="SimSun"/>
          <w:sz w:val="28"/>
          <w:szCs w:val="28"/>
        </w:rPr>
        <w:t>приобретать новые знания, используя современные образовательные и информационные технологии;</w:t>
      </w:r>
    </w:p>
    <w:p w:rsidR="00E43B67" w:rsidRPr="00A04414" w:rsidRDefault="00E43B67" w:rsidP="00C47021">
      <w:pPr>
        <w:widowControl w:val="0"/>
        <w:numPr>
          <w:ilvl w:val="0"/>
          <w:numId w:val="3"/>
        </w:numPr>
        <w:tabs>
          <w:tab w:val="clear" w:pos="720"/>
          <w:tab w:val="num" w:pos="993"/>
        </w:tabs>
        <w:autoSpaceDE w:val="0"/>
        <w:autoSpaceDN w:val="0"/>
        <w:adjustRightInd w:val="0"/>
        <w:spacing w:line="276" w:lineRule="auto"/>
        <w:ind w:left="0" w:firstLine="709"/>
        <w:contextualSpacing/>
        <w:jc w:val="both"/>
        <w:rPr>
          <w:rFonts w:eastAsia="SimSun"/>
          <w:sz w:val="28"/>
          <w:szCs w:val="28"/>
        </w:rPr>
      </w:pPr>
      <w:r w:rsidRPr="00A04414">
        <w:rPr>
          <w:rFonts w:eastAsia="SimSun"/>
          <w:sz w:val="28"/>
          <w:szCs w:val="28"/>
        </w:rPr>
        <w:t>вырабатывать способность использовать знание и понимание проблем человека в современном мире, ценностей мировой и российской культуры, развитие навыков межкультурного диалога;</w:t>
      </w:r>
    </w:p>
    <w:p w:rsidR="00E43B67" w:rsidRPr="00A04414" w:rsidRDefault="00E43B67" w:rsidP="00C47021">
      <w:pPr>
        <w:widowControl w:val="0"/>
        <w:numPr>
          <w:ilvl w:val="0"/>
          <w:numId w:val="3"/>
        </w:numPr>
        <w:tabs>
          <w:tab w:val="clear" w:pos="720"/>
          <w:tab w:val="num" w:pos="993"/>
        </w:tabs>
        <w:autoSpaceDE w:val="0"/>
        <w:autoSpaceDN w:val="0"/>
        <w:adjustRightInd w:val="0"/>
        <w:spacing w:line="276" w:lineRule="auto"/>
        <w:ind w:left="0" w:firstLine="709"/>
        <w:contextualSpacing/>
        <w:jc w:val="both"/>
        <w:rPr>
          <w:rFonts w:eastAsia="SimSun"/>
          <w:sz w:val="28"/>
          <w:szCs w:val="28"/>
        </w:rPr>
      </w:pPr>
      <w:r w:rsidRPr="00A04414">
        <w:rPr>
          <w:rFonts w:eastAsia="SimSun"/>
          <w:sz w:val="28"/>
          <w:szCs w:val="28"/>
        </w:rPr>
        <w:t>воспитывать толерантное отношение расовым, национальным, религиозным различиям людей.</w:t>
      </w:r>
    </w:p>
    <w:p w:rsidR="00E43B67" w:rsidRPr="00A04414" w:rsidRDefault="00E43B67" w:rsidP="00C47021">
      <w:pPr>
        <w:spacing w:line="276" w:lineRule="auto"/>
        <w:ind w:firstLine="709"/>
        <w:jc w:val="both"/>
        <w:rPr>
          <w:rFonts w:eastAsia="SimSun"/>
          <w:sz w:val="28"/>
          <w:szCs w:val="28"/>
        </w:rPr>
      </w:pPr>
      <w:r w:rsidRPr="00A04414">
        <w:rPr>
          <w:rFonts w:eastAsia="SimSun"/>
          <w:sz w:val="28"/>
          <w:szCs w:val="28"/>
        </w:rPr>
        <w:t>В результате изучения данной дисциплины у студентов формируются следующие общекультурные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8"/>
        <w:gridCol w:w="1274"/>
        <w:gridCol w:w="5333"/>
      </w:tblGrid>
      <w:tr w:rsidR="00E43B67" w:rsidRPr="00A04414" w:rsidTr="00A04414">
        <w:trPr>
          <w:jc w:val="center"/>
        </w:trPr>
        <w:tc>
          <w:tcPr>
            <w:tcW w:w="1785" w:type="pct"/>
            <w:tcBorders>
              <w:top w:val="single" w:sz="4" w:space="0" w:color="auto"/>
              <w:left w:val="single" w:sz="4" w:space="0" w:color="auto"/>
              <w:bottom w:val="single" w:sz="4" w:space="0" w:color="auto"/>
              <w:right w:val="single" w:sz="4" w:space="0" w:color="auto"/>
            </w:tcBorders>
          </w:tcPr>
          <w:p w:rsidR="00E43B67" w:rsidRPr="00A04414" w:rsidRDefault="00E43B67" w:rsidP="00C47021">
            <w:pPr>
              <w:spacing w:line="276" w:lineRule="auto"/>
              <w:ind w:firstLine="851"/>
              <w:jc w:val="center"/>
              <w:rPr>
                <w:rFonts w:eastAsia="SimSun"/>
                <w:b/>
                <w:sz w:val="28"/>
                <w:szCs w:val="28"/>
              </w:rPr>
            </w:pPr>
            <w:r w:rsidRPr="00A04414">
              <w:rPr>
                <w:rFonts w:eastAsia="SimSun"/>
                <w:b/>
                <w:sz w:val="28"/>
                <w:szCs w:val="28"/>
              </w:rPr>
              <w:t>Код и формулировка компетенции</w:t>
            </w:r>
          </w:p>
        </w:tc>
        <w:tc>
          <w:tcPr>
            <w:tcW w:w="3215" w:type="pct"/>
            <w:gridSpan w:val="2"/>
            <w:tcBorders>
              <w:top w:val="single" w:sz="4" w:space="0" w:color="auto"/>
              <w:left w:val="single" w:sz="4" w:space="0" w:color="auto"/>
              <w:bottom w:val="single" w:sz="4" w:space="0" w:color="auto"/>
              <w:right w:val="single" w:sz="4" w:space="0" w:color="auto"/>
            </w:tcBorders>
          </w:tcPr>
          <w:p w:rsidR="00E43B67" w:rsidRPr="00A04414" w:rsidRDefault="00E43B67" w:rsidP="00C47021">
            <w:pPr>
              <w:spacing w:line="276" w:lineRule="auto"/>
              <w:ind w:firstLine="851"/>
              <w:jc w:val="center"/>
              <w:rPr>
                <w:rFonts w:eastAsia="SimSun"/>
                <w:b/>
                <w:sz w:val="28"/>
                <w:szCs w:val="28"/>
              </w:rPr>
            </w:pPr>
            <w:r w:rsidRPr="00A04414">
              <w:rPr>
                <w:rFonts w:eastAsia="SimSun"/>
                <w:b/>
                <w:sz w:val="28"/>
                <w:szCs w:val="28"/>
              </w:rPr>
              <w:t>Этапы формирования компетенции</w:t>
            </w:r>
          </w:p>
        </w:tc>
      </w:tr>
      <w:tr w:rsidR="00E43B67" w:rsidRPr="00A04414" w:rsidTr="00A04414">
        <w:trPr>
          <w:cantSplit/>
          <w:trHeight w:val="645"/>
          <w:jc w:val="center"/>
        </w:trPr>
        <w:tc>
          <w:tcPr>
            <w:tcW w:w="1785"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E43B67" w:rsidRPr="00A04414" w:rsidRDefault="00E43B67" w:rsidP="00C47021">
            <w:pPr>
              <w:pStyle w:val="21"/>
              <w:spacing w:after="0" w:line="276" w:lineRule="auto"/>
              <w:ind w:firstLine="28"/>
              <w:jc w:val="both"/>
              <w:rPr>
                <w:rFonts w:ascii="Times New Roman" w:eastAsia="Times New Roman" w:hAnsi="Times New Roman"/>
                <w:sz w:val="28"/>
                <w:szCs w:val="28"/>
              </w:rPr>
            </w:pPr>
            <w:r w:rsidRPr="00A04414">
              <w:rPr>
                <w:rFonts w:ascii="Times New Roman" w:eastAsia="Times New Roman" w:hAnsi="Times New Roman"/>
                <w:sz w:val="28"/>
                <w:szCs w:val="28"/>
              </w:rPr>
              <w:t>ОК-1: способность анализировать социально значимые явления и процессы, в том числе политического и экономического характера, мировоззренческие и философские проблемы, применять основные положения и методы гуманитарных, социальных и экономических наук при решении социальных и профессиональных задач</w:t>
            </w:r>
          </w:p>
        </w:tc>
        <w:tc>
          <w:tcPr>
            <w:tcW w:w="62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43B67" w:rsidRPr="00A04414" w:rsidRDefault="00E43B67" w:rsidP="00C47021">
            <w:pPr>
              <w:spacing w:line="276" w:lineRule="auto"/>
              <w:ind w:firstLine="25"/>
              <w:rPr>
                <w:rFonts w:eastAsia="SimSun"/>
                <w:sz w:val="28"/>
                <w:szCs w:val="28"/>
              </w:rPr>
            </w:pPr>
            <w:r w:rsidRPr="00A04414">
              <w:rPr>
                <w:rFonts w:eastAsia="SimSun"/>
                <w:sz w:val="28"/>
                <w:szCs w:val="28"/>
              </w:rPr>
              <w:t>Знает</w:t>
            </w:r>
          </w:p>
        </w:tc>
        <w:tc>
          <w:tcPr>
            <w:tcW w:w="259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E43B67" w:rsidRPr="00A04414" w:rsidRDefault="00E43B67" w:rsidP="00C47021">
            <w:pPr>
              <w:spacing w:line="276" w:lineRule="auto"/>
              <w:ind w:firstLine="0"/>
              <w:rPr>
                <w:rFonts w:eastAsia="SimSun"/>
                <w:sz w:val="28"/>
                <w:szCs w:val="28"/>
              </w:rPr>
            </w:pPr>
            <w:r w:rsidRPr="00A04414">
              <w:rPr>
                <w:rFonts w:eastAsia="SimSun"/>
                <w:sz w:val="28"/>
                <w:szCs w:val="28"/>
              </w:rPr>
              <w:t>историю развития основных направлений человеческой мысли.</w:t>
            </w:r>
          </w:p>
        </w:tc>
      </w:tr>
      <w:tr w:rsidR="00E43B67" w:rsidRPr="00A04414" w:rsidTr="00A04414">
        <w:trPr>
          <w:cantSplit/>
          <w:trHeight w:val="645"/>
          <w:jc w:val="center"/>
        </w:trPr>
        <w:tc>
          <w:tcPr>
            <w:tcW w:w="1785" w:type="pct"/>
            <w:vMerge/>
            <w:tcBorders>
              <w:left w:val="single" w:sz="6" w:space="0" w:color="000000"/>
              <w:right w:val="single" w:sz="6" w:space="0" w:color="000000"/>
            </w:tcBorders>
            <w:tcMar>
              <w:top w:w="30" w:type="dxa"/>
              <w:left w:w="108" w:type="dxa"/>
              <w:bottom w:w="30" w:type="dxa"/>
              <w:right w:w="108" w:type="dxa"/>
            </w:tcMar>
            <w:vAlign w:val="center"/>
          </w:tcPr>
          <w:p w:rsidR="00E43B67" w:rsidRPr="00A04414" w:rsidRDefault="00E43B67" w:rsidP="00C47021">
            <w:pPr>
              <w:pStyle w:val="21"/>
              <w:spacing w:after="0" w:line="276" w:lineRule="auto"/>
              <w:ind w:firstLine="28"/>
              <w:jc w:val="both"/>
              <w:rPr>
                <w:rFonts w:ascii="Times New Roman" w:eastAsia="Times New Roman" w:hAnsi="Times New Roman"/>
                <w:sz w:val="28"/>
                <w:szCs w:val="28"/>
              </w:rPr>
            </w:pPr>
          </w:p>
        </w:tc>
        <w:tc>
          <w:tcPr>
            <w:tcW w:w="62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43B67" w:rsidRPr="00A04414" w:rsidRDefault="00E43B67" w:rsidP="00C47021">
            <w:pPr>
              <w:spacing w:line="276" w:lineRule="auto"/>
              <w:ind w:firstLine="25"/>
              <w:rPr>
                <w:rFonts w:eastAsia="SimSun"/>
                <w:sz w:val="28"/>
                <w:szCs w:val="28"/>
              </w:rPr>
            </w:pPr>
            <w:r w:rsidRPr="00A04414">
              <w:rPr>
                <w:rFonts w:eastAsia="SimSun"/>
                <w:sz w:val="28"/>
                <w:szCs w:val="28"/>
              </w:rPr>
              <w:t>Умеет</w:t>
            </w:r>
          </w:p>
        </w:tc>
        <w:tc>
          <w:tcPr>
            <w:tcW w:w="2594" w:type="pct"/>
            <w:tcBorders>
              <w:left w:val="single" w:sz="6" w:space="0" w:color="000000"/>
              <w:right w:val="single" w:sz="6" w:space="0" w:color="000000"/>
            </w:tcBorders>
            <w:tcMar>
              <w:top w:w="30" w:type="dxa"/>
              <w:left w:w="108" w:type="dxa"/>
              <w:bottom w:w="30" w:type="dxa"/>
              <w:right w:w="108" w:type="dxa"/>
            </w:tcMar>
            <w:vAlign w:val="center"/>
          </w:tcPr>
          <w:p w:rsidR="00E43B67" w:rsidRPr="00A04414" w:rsidRDefault="00E43B67" w:rsidP="00C47021">
            <w:pPr>
              <w:spacing w:line="276" w:lineRule="auto"/>
              <w:ind w:firstLine="0"/>
              <w:rPr>
                <w:rFonts w:eastAsia="SimSun"/>
                <w:sz w:val="28"/>
                <w:szCs w:val="28"/>
              </w:rPr>
            </w:pPr>
            <w:r w:rsidRPr="00A04414">
              <w:rPr>
                <w:rFonts w:eastAsia="SimSun"/>
                <w:sz w:val="28"/>
                <w:szCs w:val="28"/>
              </w:rPr>
              <w:t>участвовать в научных дискуссиях, выступать с сообщениями и докладами, устного, письменного и виртуального (размещение в информационных сетях) представления материалов собственного исследования.</w:t>
            </w:r>
          </w:p>
        </w:tc>
      </w:tr>
      <w:tr w:rsidR="00E43B67" w:rsidRPr="00A04414" w:rsidTr="00A04414">
        <w:trPr>
          <w:cantSplit/>
          <w:trHeight w:val="645"/>
          <w:jc w:val="center"/>
        </w:trPr>
        <w:tc>
          <w:tcPr>
            <w:tcW w:w="1785" w:type="pct"/>
            <w:vMerge/>
            <w:tcBorders>
              <w:left w:val="single" w:sz="6" w:space="0" w:color="000000"/>
              <w:right w:val="single" w:sz="6" w:space="0" w:color="000000"/>
            </w:tcBorders>
            <w:tcMar>
              <w:top w:w="30" w:type="dxa"/>
              <w:left w:w="108" w:type="dxa"/>
              <w:bottom w:w="30" w:type="dxa"/>
              <w:right w:w="108" w:type="dxa"/>
            </w:tcMar>
            <w:vAlign w:val="center"/>
          </w:tcPr>
          <w:p w:rsidR="00E43B67" w:rsidRPr="00A04414" w:rsidRDefault="00E43B67" w:rsidP="00C47021">
            <w:pPr>
              <w:pStyle w:val="21"/>
              <w:spacing w:after="0" w:line="276" w:lineRule="auto"/>
              <w:ind w:firstLine="28"/>
              <w:jc w:val="both"/>
              <w:rPr>
                <w:rFonts w:ascii="Times New Roman" w:eastAsia="Times New Roman" w:hAnsi="Times New Roman"/>
                <w:sz w:val="28"/>
                <w:szCs w:val="28"/>
              </w:rPr>
            </w:pPr>
          </w:p>
        </w:tc>
        <w:tc>
          <w:tcPr>
            <w:tcW w:w="62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43B67" w:rsidRPr="00A04414" w:rsidRDefault="00E43B67" w:rsidP="00C47021">
            <w:pPr>
              <w:spacing w:line="276" w:lineRule="auto"/>
              <w:ind w:firstLine="25"/>
              <w:rPr>
                <w:rFonts w:eastAsia="SimSun"/>
                <w:sz w:val="28"/>
                <w:szCs w:val="28"/>
              </w:rPr>
            </w:pPr>
            <w:r w:rsidRPr="00A04414">
              <w:rPr>
                <w:rFonts w:eastAsia="SimSun"/>
                <w:sz w:val="28"/>
                <w:szCs w:val="28"/>
              </w:rPr>
              <w:t>Владеет</w:t>
            </w:r>
          </w:p>
        </w:tc>
        <w:tc>
          <w:tcPr>
            <w:tcW w:w="2594" w:type="pct"/>
            <w:tcBorders>
              <w:left w:val="single" w:sz="6" w:space="0" w:color="000000"/>
              <w:right w:val="single" w:sz="6" w:space="0" w:color="000000"/>
            </w:tcBorders>
            <w:tcMar>
              <w:top w:w="30" w:type="dxa"/>
              <w:left w:w="108" w:type="dxa"/>
              <w:bottom w:w="30" w:type="dxa"/>
              <w:right w:w="108" w:type="dxa"/>
            </w:tcMar>
            <w:vAlign w:val="center"/>
          </w:tcPr>
          <w:p w:rsidR="00E43B67" w:rsidRPr="00A04414" w:rsidRDefault="00E43B67" w:rsidP="00C47021">
            <w:pPr>
              <w:spacing w:line="276" w:lineRule="auto"/>
              <w:ind w:firstLine="0"/>
              <w:rPr>
                <w:rFonts w:eastAsia="SimSun"/>
                <w:sz w:val="28"/>
                <w:szCs w:val="28"/>
              </w:rPr>
            </w:pPr>
            <w:r w:rsidRPr="00A04414">
              <w:rPr>
                <w:rFonts w:eastAsia="SimSun"/>
                <w:sz w:val="28"/>
                <w:szCs w:val="28"/>
              </w:rPr>
              <w:t>культурой мышления; способностью к восприятию, анализу, обобщению информации, постановке целей и выбору путей их достижения.</w:t>
            </w:r>
          </w:p>
        </w:tc>
      </w:tr>
    </w:tbl>
    <w:p w:rsidR="00E43B67" w:rsidRPr="00A04414" w:rsidRDefault="00E43B67" w:rsidP="00C47021">
      <w:pPr>
        <w:tabs>
          <w:tab w:val="left" w:pos="284"/>
        </w:tabs>
        <w:suppressAutoHyphens/>
        <w:spacing w:line="276" w:lineRule="auto"/>
        <w:ind w:firstLine="851"/>
        <w:jc w:val="both"/>
        <w:rPr>
          <w:rFonts w:eastAsia="Times New Roman"/>
          <w:sz w:val="28"/>
          <w:szCs w:val="28"/>
        </w:rPr>
      </w:pPr>
      <w:r w:rsidRPr="00A04414">
        <w:rPr>
          <w:rFonts w:eastAsia="Times New Roman"/>
          <w:sz w:val="28"/>
          <w:szCs w:val="28"/>
        </w:rPr>
        <w:t xml:space="preserve">Для формирования вышеуказанных компетенции в рамках дисциплины «Философия» применяются следующие методы активного/ интерактивного обучения: </w:t>
      </w:r>
    </w:p>
    <w:p w:rsidR="00E43B67" w:rsidRPr="00A04414" w:rsidRDefault="00E43B67" w:rsidP="00C47021">
      <w:pPr>
        <w:tabs>
          <w:tab w:val="left" w:pos="284"/>
        </w:tabs>
        <w:suppressAutoHyphens/>
        <w:spacing w:line="276" w:lineRule="auto"/>
        <w:ind w:firstLine="851"/>
        <w:jc w:val="both"/>
        <w:rPr>
          <w:rFonts w:eastAsia="Times New Roman"/>
          <w:sz w:val="28"/>
          <w:szCs w:val="28"/>
        </w:rPr>
      </w:pPr>
      <w:r w:rsidRPr="00A04414">
        <w:rPr>
          <w:rFonts w:eastAsia="Times New Roman"/>
          <w:sz w:val="28"/>
          <w:szCs w:val="28"/>
        </w:rPr>
        <w:t>Лекционные занятия:</w:t>
      </w:r>
    </w:p>
    <w:p w:rsidR="00E43B67" w:rsidRPr="00A04414" w:rsidRDefault="00E43B67" w:rsidP="00C47021">
      <w:pPr>
        <w:tabs>
          <w:tab w:val="left" w:pos="284"/>
        </w:tabs>
        <w:suppressAutoHyphens/>
        <w:spacing w:line="276" w:lineRule="auto"/>
        <w:ind w:firstLine="851"/>
        <w:jc w:val="both"/>
        <w:rPr>
          <w:rFonts w:eastAsia="SimSun"/>
          <w:sz w:val="28"/>
          <w:szCs w:val="28"/>
        </w:rPr>
      </w:pPr>
      <w:r w:rsidRPr="00A04414">
        <w:rPr>
          <w:rFonts w:eastAsia="SimSun"/>
          <w:sz w:val="28"/>
          <w:szCs w:val="28"/>
        </w:rPr>
        <w:t>1. Лекция-конференция.</w:t>
      </w:r>
    </w:p>
    <w:p w:rsidR="00E43B67" w:rsidRPr="00A04414" w:rsidRDefault="00E43B67" w:rsidP="00C47021">
      <w:pPr>
        <w:shd w:val="clear" w:color="auto" w:fill="FFFFFF"/>
        <w:spacing w:line="276" w:lineRule="auto"/>
        <w:ind w:firstLine="851"/>
        <w:jc w:val="both"/>
        <w:rPr>
          <w:rFonts w:eastAsia="SimSun"/>
          <w:spacing w:val="-5"/>
          <w:sz w:val="28"/>
          <w:szCs w:val="28"/>
        </w:rPr>
      </w:pPr>
      <w:r w:rsidRPr="00A04414">
        <w:rPr>
          <w:rFonts w:eastAsia="SimSun"/>
          <w:sz w:val="28"/>
          <w:szCs w:val="28"/>
        </w:rPr>
        <w:lastRenderedPageBreak/>
        <w:t xml:space="preserve">2. </w:t>
      </w:r>
      <w:r w:rsidRPr="00A04414">
        <w:rPr>
          <w:rFonts w:eastAsia="SimSun"/>
          <w:iCs/>
          <w:sz w:val="28"/>
          <w:szCs w:val="28"/>
        </w:rPr>
        <w:t>Лекция-</w:t>
      </w:r>
      <w:r w:rsidRPr="00A04414">
        <w:rPr>
          <w:rFonts w:eastAsia="SimSun"/>
          <w:spacing w:val="-5"/>
          <w:sz w:val="28"/>
          <w:szCs w:val="28"/>
        </w:rPr>
        <w:t>дискуссия.</w:t>
      </w:r>
    </w:p>
    <w:p w:rsidR="00E43B67" w:rsidRPr="00A04414" w:rsidRDefault="00E43B67" w:rsidP="00C47021">
      <w:pPr>
        <w:pStyle w:val="af4"/>
        <w:shd w:val="clear" w:color="auto" w:fill="FFFFFF"/>
        <w:tabs>
          <w:tab w:val="left" w:pos="7485"/>
        </w:tabs>
        <w:spacing w:before="0" w:beforeAutospacing="0" w:after="0" w:afterAutospacing="0" w:line="276" w:lineRule="auto"/>
        <w:ind w:firstLine="851"/>
        <w:jc w:val="both"/>
        <w:rPr>
          <w:sz w:val="28"/>
          <w:szCs w:val="28"/>
        </w:rPr>
      </w:pPr>
      <w:r w:rsidRPr="00A04414">
        <w:rPr>
          <w:sz w:val="28"/>
          <w:szCs w:val="28"/>
        </w:rPr>
        <w:t>Практические занятия:</w:t>
      </w:r>
      <w:r w:rsidRPr="00A04414">
        <w:rPr>
          <w:sz w:val="28"/>
          <w:szCs w:val="28"/>
        </w:rPr>
        <w:tab/>
      </w:r>
    </w:p>
    <w:p w:rsidR="00E43B67" w:rsidRPr="00A04414" w:rsidRDefault="00E43B67" w:rsidP="00C47021">
      <w:pPr>
        <w:pStyle w:val="af2"/>
        <w:spacing w:after="0"/>
        <w:ind w:firstLine="851"/>
        <w:jc w:val="both"/>
        <w:rPr>
          <w:rFonts w:ascii="Times New Roman" w:eastAsia="Calibri" w:hAnsi="Times New Roman" w:cs="Times New Roman"/>
          <w:sz w:val="28"/>
          <w:szCs w:val="28"/>
        </w:rPr>
      </w:pPr>
      <w:r w:rsidRPr="00A04414">
        <w:rPr>
          <w:rFonts w:ascii="Times New Roman" w:eastAsia="Calibri" w:hAnsi="Times New Roman" w:cs="Times New Roman"/>
          <w:sz w:val="28"/>
          <w:szCs w:val="28"/>
        </w:rPr>
        <w:t>1. Метод научной дискуссии.</w:t>
      </w:r>
    </w:p>
    <w:p w:rsidR="00585BDF" w:rsidRPr="00A04414" w:rsidRDefault="00E43B67" w:rsidP="00C47021">
      <w:pPr>
        <w:pStyle w:val="af2"/>
        <w:spacing w:after="0"/>
        <w:ind w:firstLine="851"/>
        <w:jc w:val="both"/>
        <w:rPr>
          <w:rFonts w:ascii="Times New Roman" w:hAnsi="Times New Roman" w:cs="Times New Roman"/>
          <w:sz w:val="28"/>
          <w:szCs w:val="28"/>
        </w:rPr>
      </w:pPr>
      <w:r w:rsidRPr="00A04414">
        <w:rPr>
          <w:rFonts w:ascii="Times New Roman" w:eastAsia="Calibri" w:hAnsi="Times New Roman" w:cs="Times New Roman"/>
          <w:sz w:val="28"/>
          <w:szCs w:val="28"/>
        </w:rPr>
        <w:t>2. Конференция, или круглый стол</w:t>
      </w:r>
      <w:r w:rsidR="00585BDF" w:rsidRPr="00A04414">
        <w:rPr>
          <w:rFonts w:ascii="Times New Roman" w:eastAsia="Calibri" w:hAnsi="Times New Roman" w:cs="Times New Roman"/>
          <w:sz w:val="28"/>
          <w:szCs w:val="28"/>
        </w:rPr>
        <w:t>.</w:t>
      </w:r>
    </w:p>
    <w:p w:rsidR="005654BD" w:rsidRDefault="005654BD">
      <w:pPr>
        <w:ind w:firstLine="0"/>
        <w:rPr>
          <w:sz w:val="28"/>
          <w:szCs w:val="28"/>
        </w:rPr>
      </w:pPr>
      <w:r>
        <w:rPr>
          <w:sz w:val="28"/>
          <w:szCs w:val="28"/>
        </w:rPr>
        <w:br w:type="page"/>
      </w:r>
    </w:p>
    <w:p w:rsidR="00585BDF" w:rsidRPr="00A04414" w:rsidRDefault="00585BDF" w:rsidP="00C47021">
      <w:pPr>
        <w:tabs>
          <w:tab w:val="left" w:pos="708"/>
          <w:tab w:val="center" w:pos="4677"/>
          <w:tab w:val="right" w:pos="9355"/>
        </w:tabs>
        <w:suppressAutoHyphens/>
        <w:spacing w:line="276" w:lineRule="auto"/>
        <w:jc w:val="center"/>
        <w:rPr>
          <w:rFonts w:eastAsia="Calibri"/>
          <w:b/>
          <w:sz w:val="28"/>
          <w:szCs w:val="28"/>
        </w:rPr>
      </w:pPr>
      <w:r w:rsidRPr="00A04414">
        <w:rPr>
          <w:rFonts w:eastAsia="Calibri"/>
          <w:b/>
          <w:sz w:val="28"/>
          <w:szCs w:val="28"/>
        </w:rPr>
        <w:lastRenderedPageBreak/>
        <w:t xml:space="preserve">Аннотация к рабочей программе дисциплины </w:t>
      </w:r>
    </w:p>
    <w:p w:rsidR="00585BDF" w:rsidRPr="00A04414" w:rsidRDefault="00585BDF" w:rsidP="00C47021">
      <w:pPr>
        <w:tabs>
          <w:tab w:val="left" w:pos="708"/>
          <w:tab w:val="center" w:pos="4677"/>
          <w:tab w:val="right" w:pos="9355"/>
        </w:tabs>
        <w:suppressAutoHyphens/>
        <w:spacing w:line="276" w:lineRule="auto"/>
        <w:jc w:val="center"/>
        <w:rPr>
          <w:rFonts w:eastAsia="Calibri"/>
          <w:b/>
          <w:sz w:val="28"/>
          <w:szCs w:val="28"/>
        </w:rPr>
      </w:pPr>
      <w:r w:rsidRPr="00A04414">
        <w:rPr>
          <w:rFonts w:eastAsia="Calibri"/>
          <w:b/>
          <w:sz w:val="28"/>
          <w:szCs w:val="28"/>
        </w:rPr>
        <w:t>«</w:t>
      </w:r>
      <w:r w:rsidR="00E43B67" w:rsidRPr="00A04414">
        <w:rPr>
          <w:rFonts w:eastAsia="Calibri"/>
          <w:b/>
          <w:sz w:val="28"/>
          <w:szCs w:val="28"/>
        </w:rPr>
        <w:t>Безопасность жизнедеятельности</w:t>
      </w:r>
      <w:r w:rsidRPr="00A04414">
        <w:rPr>
          <w:rFonts w:eastAsia="Calibri"/>
          <w:b/>
          <w:sz w:val="28"/>
          <w:szCs w:val="28"/>
        </w:rPr>
        <w:t>»</w:t>
      </w:r>
    </w:p>
    <w:p w:rsidR="00585BDF" w:rsidRPr="00A04414" w:rsidRDefault="00585BDF" w:rsidP="00C47021">
      <w:pPr>
        <w:tabs>
          <w:tab w:val="left" w:pos="1276"/>
        </w:tabs>
        <w:spacing w:line="276" w:lineRule="auto"/>
        <w:jc w:val="both"/>
        <w:rPr>
          <w:rFonts w:eastAsia="Calibri"/>
          <w:sz w:val="28"/>
          <w:szCs w:val="28"/>
        </w:rPr>
      </w:pPr>
      <w:r w:rsidRPr="00A04414">
        <w:rPr>
          <w:rFonts w:eastAsia="Times New Roman"/>
          <w:sz w:val="28"/>
          <w:szCs w:val="28"/>
        </w:rPr>
        <w:t xml:space="preserve">Учебная дисциплина </w:t>
      </w:r>
      <w:r w:rsidRPr="00A04414">
        <w:rPr>
          <w:rFonts w:eastAsia="Times New Roman"/>
          <w:color w:val="000000"/>
          <w:sz w:val="28"/>
          <w:szCs w:val="28"/>
        </w:rPr>
        <w:t>«Безопасность жизнедеятельности»</w:t>
      </w:r>
      <w:r w:rsidRPr="00A04414">
        <w:rPr>
          <w:rFonts w:eastAsia="Times New Roman"/>
          <w:sz w:val="28"/>
          <w:szCs w:val="28"/>
        </w:rPr>
        <w:t xml:space="preserve"> предназначена для студентов направления </w:t>
      </w:r>
      <w:r w:rsidR="00E43B67" w:rsidRPr="00A04414">
        <w:rPr>
          <w:rFonts w:eastAsia="Calibri"/>
          <w:sz w:val="28"/>
          <w:szCs w:val="28"/>
        </w:rPr>
        <w:t xml:space="preserve">учебного плана подготовки специалистов по направлению: </w:t>
      </w:r>
      <w:r w:rsidR="00E43B67" w:rsidRPr="00A04414">
        <w:rPr>
          <w:rFonts w:eastAsia="SimSun"/>
          <w:bCs/>
          <w:sz w:val="28"/>
          <w:szCs w:val="28"/>
        </w:rPr>
        <w:t>45.05.01 Перевод и переводоведение</w:t>
      </w:r>
      <w:r w:rsidR="00E43B67" w:rsidRPr="00A04414">
        <w:rPr>
          <w:bCs/>
          <w:sz w:val="28"/>
          <w:szCs w:val="28"/>
        </w:rPr>
        <w:t xml:space="preserve"> профиль подготовки </w:t>
      </w:r>
      <w:r w:rsidR="00DD2892" w:rsidRPr="00A04414">
        <w:rPr>
          <w:bCs/>
          <w:sz w:val="28"/>
          <w:szCs w:val="28"/>
        </w:rPr>
        <w:t>«</w:t>
      </w:r>
      <w:r w:rsidR="00E43B67" w:rsidRPr="00A04414">
        <w:rPr>
          <w:color w:val="000000"/>
          <w:sz w:val="28"/>
          <w:szCs w:val="28"/>
        </w:rPr>
        <w:t>Лингвистическое обеспечение межгосударственных отношений китайский и английский языки</w:t>
      </w:r>
      <w:r w:rsidR="00DD2892" w:rsidRPr="00A04414">
        <w:rPr>
          <w:color w:val="000000"/>
          <w:sz w:val="28"/>
          <w:szCs w:val="28"/>
        </w:rPr>
        <w:t>»</w:t>
      </w:r>
      <w:r w:rsidR="00E43B67" w:rsidRPr="00A04414">
        <w:rPr>
          <w:rFonts w:eastAsia="SimSun"/>
          <w:bCs/>
          <w:sz w:val="28"/>
          <w:szCs w:val="28"/>
        </w:rPr>
        <w:t>.</w:t>
      </w:r>
      <w:r w:rsidR="00DD2892" w:rsidRPr="00A04414">
        <w:rPr>
          <w:rFonts w:eastAsia="SimSun"/>
          <w:bCs/>
          <w:sz w:val="28"/>
          <w:szCs w:val="28"/>
        </w:rPr>
        <w:t xml:space="preserve"> </w:t>
      </w:r>
      <w:r w:rsidRPr="00A04414">
        <w:rPr>
          <w:rFonts w:eastAsia="Times New Roman"/>
          <w:sz w:val="28"/>
          <w:szCs w:val="28"/>
        </w:rPr>
        <w:t xml:space="preserve">Дисциплина </w:t>
      </w:r>
      <w:r w:rsidRPr="00A04414">
        <w:rPr>
          <w:rFonts w:eastAsia="Times New Roman"/>
          <w:color w:val="000000"/>
          <w:sz w:val="28"/>
          <w:szCs w:val="28"/>
        </w:rPr>
        <w:t>«Безопасность жизнедеятельности»</w:t>
      </w:r>
      <w:r w:rsidRPr="00A04414">
        <w:rPr>
          <w:rFonts w:eastAsia="Times New Roman"/>
          <w:sz w:val="28"/>
          <w:szCs w:val="28"/>
        </w:rPr>
        <w:t xml:space="preserve"> относится к базовой части учебного плана Б1.Б.3.</w:t>
      </w:r>
    </w:p>
    <w:p w:rsidR="00585BDF" w:rsidRPr="00A04414" w:rsidRDefault="00585BDF" w:rsidP="00C47021">
      <w:pPr>
        <w:spacing w:line="276" w:lineRule="auto"/>
        <w:jc w:val="both"/>
        <w:rPr>
          <w:rFonts w:eastAsia="Times New Roman"/>
          <w:color w:val="000000"/>
          <w:sz w:val="28"/>
          <w:szCs w:val="28"/>
        </w:rPr>
      </w:pPr>
      <w:r w:rsidRPr="00A04414">
        <w:rPr>
          <w:rFonts w:eastAsia="Times New Roman"/>
          <w:color w:val="000000"/>
          <w:sz w:val="28"/>
          <w:szCs w:val="28"/>
        </w:rPr>
        <w:t>Общая трудоемкость освоения дисциплины составляет 2 зачетные единицы, 72 часа. Учебным планом предусмотрены лекционные занятия (</w:t>
      </w:r>
      <w:r w:rsidR="00E43B67" w:rsidRPr="00A04414">
        <w:rPr>
          <w:rFonts w:eastAsia="Times New Roman"/>
          <w:color w:val="000000"/>
          <w:sz w:val="28"/>
          <w:szCs w:val="28"/>
        </w:rPr>
        <w:t>4</w:t>
      </w:r>
      <w:r w:rsidRPr="00A04414">
        <w:rPr>
          <w:rFonts w:eastAsia="Times New Roman"/>
          <w:color w:val="000000"/>
          <w:sz w:val="28"/>
          <w:szCs w:val="28"/>
        </w:rPr>
        <w:t xml:space="preserve"> час</w:t>
      </w:r>
      <w:r w:rsidR="00E43B67" w:rsidRPr="00A04414">
        <w:rPr>
          <w:rFonts w:eastAsia="Times New Roman"/>
          <w:color w:val="000000"/>
          <w:sz w:val="28"/>
          <w:szCs w:val="28"/>
        </w:rPr>
        <w:t>а</w:t>
      </w:r>
      <w:r w:rsidRPr="00A04414">
        <w:rPr>
          <w:rFonts w:eastAsia="Times New Roman"/>
          <w:color w:val="000000"/>
          <w:sz w:val="28"/>
          <w:szCs w:val="28"/>
        </w:rPr>
        <w:t>),</w:t>
      </w:r>
      <w:r w:rsidR="00E43B67" w:rsidRPr="00A04414">
        <w:rPr>
          <w:rFonts w:eastAsia="Times New Roman"/>
          <w:color w:val="000000"/>
          <w:sz w:val="28"/>
          <w:szCs w:val="28"/>
        </w:rPr>
        <w:t xml:space="preserve"> практические занятия ( 18 часов),  самостоятельная работа (50 часов</w:t>
      </w:r>
      <w:r w:rsidRPr="00A04414">
        <w:rPr>
          <w:rFonts w:eastAsia="Times New Roman"/>
          <w:color w:val="000000"/>
          <w:sz w:val="28"/>
          <w:szCs w:val="28"/>
        </w:rPr>
        <w:t xml:space="preserve">). </w:t>
      </w:r>
    </w:p>
    <w:p w:rsidR="00585BDF" w:rsidRPr="00A04414" w:rsidRDefault="00DD2892" w:rsidP="00C47021">
      <w:pPr>
        <w:spacing w:line="276" w:lineRule="auto"/>
        <w:jc w:val="both"/>
        <w:rPr>
          <w:rFonts w:eastAsia="Times New Roman"/>
          <w:color w:val="000000"/>
          <w:sz w:val="28"/>
          <w:szCs w:val="28"/>
        </w:rPr>
      </w:pPr>
      <w:r w:rsidRPr="00A04414">
        <w:rPr>
          <w:rFonts w:eastAsia="Times New Roman"/>
          <w:color w:val="000000"/>
          <w:sz w:val="28"/>
          <w:szCs w:val="28"/>
        </w:rPr>
        <w:t>Дисциплина реализуется на 4</w:t>
      </w:r>
      <w:r w:rsidR="00585BDF" w:rsidRPr="00A04414">
        <w:rPr>
          <w:rFonts w:eastAsia="Times New Roman"/>
          <w:color w:val="000000"/>
          <w:sz w:val="28"/>
          <w:szCs w:val="28"/>
        </w:rPr>
        <w:t xml:space="preserve"> курсе при очной форме обучения.</w:t>
      </w:r>
      <w:r w:rsidR="00585BDF" w:rsidRPr="00A04414">
        <w:rPr>
          <w:rFonts w:eastAsia="Times New Roman"/>
          <w:sz w:val="28"/>
          <w:szCs w:val="28"/>
        </w:rPr>
        <w:t xml:space="preserve"> В качестве форм отчетности по д</w:t>
      </w:r>
      <w:r w:rsidR="00E43B67" w:rsidRPr="00A04414">
        <w:rPr>
          <w:rFonts w:eastAsia="Times New Roman"/>
          <w:sz w:val="28"/>
          <w:szCs w:val="28"/>
        </w:rPr>
        <w:t>исциплине предусмотрен зачет в 8</w:t>
      </w:r>
      <w:r w:rsidR="00585BDF" w:rsidRPr="00A04414">
        <w:rPr>
          <w:rFonts w:eastAsia="Times New Roman"/>
          <w:sz w:val="28"/>
          <w:szCs w:val="28"/>
        </w:rPr>
        <w:t xml:space="preserve"> семестре. </w:t>
      </w:r>
    </w:p>
    <w:p w:rsidR="00585BDF" w:rsidRPr="00A04414" w:rsidRDefault="00585BDF" w:rsidP="00C47021">
      <w:pPr>
        <w:spacing w:line="276" w:lineRule="auto"/>
        <w:jc w:val="both"/>
        <w:rPr>
          <w:rFonts w:eastAsia="Times New Roman"/>
          <w:bCs/>
          <w:sz w:val="28"/>
          <w:szCs w:val="28"/>
        </w:rPr>
      </w:pPr>
      <w:r w:rsidRPr="00A04414">
        <w:rPr>
          <w:rFonts w:eastAsia="Times New Roman"/>
          <w:color w:val="000000"/>
          <w:sz w:val="28"/>
          <w:szCs w:val="28"/>
        </w:rPr>
        <w:t xml:space="preserve">Данная дисциплина обнаруживает связь дисциплиной «Физическая культура». </w:t>
      </w:r>
    </w:p>
    <w:p w:rsidR="00585BDF" w:rsidRPr="00A04414" w:rsidRDefault="00585BDF" w:rsidP="00C47021">
      <w:pPr>
        <w:spacing w:line="276" w:lineRule="auto"/>
        <w:jc w:val="both"/>
        <w:rPr>
          <w:rFonts w:eastAsia="Times New Roman"/>
          <w:color w:val="000000"/>
          <w:sz w:val="28"/>
          <w:szCs w:val="28"/>
        </w:rPr>
      </w:pPr>
      <w:r w:rsidRPr="00A04414">
        <w:rPr>
          <w:rFonts w:eastAsia="Times New Roman"/>
          <w:color w:val="000000"/>
          <w:sz w:val="28"/>
          <w:szCs w:val="28"/>
        </w:rPr>
        <w:t>Содержание дисциплины охватывает следующий круг вопросов: законодательство в области безопасности жизнедеятельности, идентификация опасности  природного и техногенного происхождения, создание комфортных безопасных условий жизнедеятельности, разработка и реализация мер защиты среды обитания от негативных воздействий, обеспечение устойчивости объектов экономики, оценка последствий при техногенных чрезвычайных ситуациях и стихийных бедствиях, работа по защите работающих и населения от негативных воздействий чрезвычайных ситуаций.</w:t>
      </w:r>
    </w:p>
    <w:p w:rsidR="00585BDF" w:rsidRPr="00A04414" w:rsidRDefault="00585BDF" w:rsidP="00C47021">
      <w:pPr>
        <w:spacing w:line="276" w:lineRule="auto"/>
        <w:jc w:val="both"/>
        <w:rPr>
          <w:rFonts w:eastAsia="Times New Roman"/>
          <w:color w:val="000000"/>
          <w:sz w:val="28"/>
          <w:szCs w:val="28"/>
        </w:rPr>
      </w:pPr>
      <w:r w:rsidRPr="00A04414">
        <w:rPr>
          <w:rFonts w:eastAsia="Times New Roman"/>
          <w:b/>
          <w:color w:val="000000"/>
          <w:sz w:val="28"/>
          <w:szCs w:val="28"/>
        </w:rPr>
        <w:t xml:space="preserve">Целью </w:t>
      </w:r>
      <w:r w:rsidRPr="00A04414">
        <w:rPr>
          <w:rFonts w:eastAsia="Times New Roman"/>
          <w:color w:val="000000"/>
          <w:sz w:val="28"/>
          <w:szCs w:val="28"/>
        </w:rPr>
        <w:t xml:space="preserve">освоения дисциплины «Безопасность жизнедеятельности» является формирование у обучающихся навыков разработки научно обоснованных мероприятий, направленных на охрану здоровья, предупреждение утомления и снижение заболеваемости, повышение работоспособности и ее сохранение в ходе всего периода  трудовой деятельности, предупреждение травматизма и аварийности, а также развитие творческой личности, подготовленной к безопасному взаимодействию со средой обитания. </w:t>
      </w:r>
    </w:p>
    <w:p w:rsidR="00585BDF" w:rsidRPr="00A04414" w:rsidRDefault="00585BDF" w:rsidP="00C47021">
      <w:pPr>
        <w:tabs>
          <w:tab w:val="left" w:pos="993"/>
        </w:tabs>
        <w:spacing w:line="276" w:lineRule="auto"/>
        <w:jc w:val="both"/>
        <w:rPr>
          <w:rFonts w:eastAsia="Times New Roman"/>
          <w:b/>
          <w:color w:val="000000"/>
          <w:sz w:val="28"/>
          <w:szCs w:val="28"/>
        </w:rPr>
      </w:pPr>
      <w:r w:rsidRPr="00A04414">
        <w:rPr>
          <w:rFonts w:eastAsia="Times New Roman"/>
          <w:b/>
          <w:color w:val="000000"/>
          <w:sz w:val="28"/>
          <w:szCs w:val="28"/>
        </w:rPr>
        <w:t>Задачи:</w:t>
      </w:r>
    </w:p>
    <w:p w:rsidR="00585BDF" w:rsidRPr="00A04414" w:rsidRDefault="00585BDF" w:rsidP="00C47021">
      <w:pPr>
        <w:numPr>
          <w:ilvl w:val="0"/>
          <w:numId w:val="4"/>
        </w:numPr>
        <w:tabs>
          <w:tab w:val="left" w:pos="851"/>
        </w:tabs>
        <w:spacing w:line="276" w:lineRule="auto"/>
        <w:ind w:left="0" w:firstLine="567"/>
        <w:jc w:val="both"/>
        <w:rPr>
          <w:rFonts w:eastAsia="Times New Roman"/>
          <w:color w:val="000000"/>
          <w:sz w:val="28"/>
          <w:szCs w:val="28"/>
        </w:rPr>
      </w:pPr>
      <w:r w:rsidRPr="00A04414">
        <w:rPr>
          <w:rFonts w:eastAsia="Times New Roman"/>
          <w:color w:val="000000"/>
          <w:sz w:val="28"/>
          <w:szCs w:val="28"/>
        </w:rPr>
        <w:t>Приобретение понимания проблем устойчивого развития и рисков, связанных с деятельностью человека.</w:t>
      </w:r>
    </w:p>
    <w:p w:rsidR="00585BDF" w:rsidRPr="00A04414" w:rsidRDefault="00585BDF" w:rsidP="00C47021">
      <w:pPr>
        <w:numPr>
          <w:ilvl w:val="0"/>
          <w:numId w:val="4"/>
        </w:numPr>
        <w:tabs>
          <w:tab w:val="left" w:pos="851"/>
        </w:tabs>
        <w:spacing w:line="276" w:lineRule="auto"/>
        <w:ind w:left="0" w:firstLine="567"/>
        <w:jc w:val="both"/>
        <w:rPr>
          <w:rFonts w:eastAsia="Times New Roman"/>
          <w:color w:val="000000"/>
          <w:sz w:val="28"/>
          <w:szCs w:val="28"/>
        </w:rPr>
      </w:pPr>
      <w:r w:rsidRPr="00A04414">
        <w:rPr>
          <w:rFonts w:eastAsia="Times New Roman"/>
          <w:color w:val="000000"/>
          <w:sz w:val="28"/>
          <w:szCs w:val="28"/>
        </w:rPr>
        <w:t xml:space="preserve">Овладение приемами рационализации жизнедеятельности, ориентированными на обеспечение безопасности личности и общества. </w:t>
      </w:r>
    </w:p>
    <w:p w:rsidR="00585BDF" w:rsidRPr="00A04414" w:rsidRDefault="00585BDF" w:rsidP="00C47021">
      <w:pPr>
        <w:numPr>
          <w:ilvl w:val="0"/>
          <w:numId w:val="4"/>
        </w:numPr>
        <w:tabs>
          <w:tab w:val="left" w:pos="851"/>
        </w:tabs>
        <w:spacing w:line="276" w:lineRule="auto"/>
        <w:ind w:left="0" w:firstLine="567"/>
        <w:jc w:val="both"/>
        <w:rPr>
          <w:rFonts w:eastAsia="Times New Roman"/>
          <w:color w:val="000000"/>
          <w:sz w:val="28"/>
          <w:szCs w:val="28"/>
        </w:rPr>
      </w:pPr>
      <w:r w:rsidRPr="00A04414">
        <w:rPr>
          <w:rFonts w:eastAsia="Times New Roman"/>
          <w:color w:val="000000"/>
          <w:sz w:val="28"/>
          <w:szCs w:val="28"/>
        </w:rPr>
        <w:t xml:space="preserve">Формирование: </w:t>
      </w:r>
    </w:p>
    <w:p w:rsidR="00585BDF" w:rsidRPr="00A04414" w:rsidRDefault="00585BDF" w:rsidP="00C47021">
      <w:pPr>
        <w:numPr>
          <w:ilvl w:val="0"/>
          <w:numId w:val="5"/>
        </w:numPr>
        <w:tabs>
          <w:tab w:val="left" w:pos="851"/>
        </w:tabs>
        <w:spacing w:line="276" w:lineRule="auto"/>
        <w:ind w:left="0" w:firstLine="567"/>
        <w:jc w:val="both"/>
        <w:rPr>
          <w:rFonts w:eastAsia="Times New Roman"/>
          <w:color w:val="000000"/>
          <w:sz w:val="28"/>
          <w:szCs w:val="28"/>
        </w:rPr>
      </w:pPr>
      <w:r w:rsidRPr="00A04414">
        <w:rPr>
          <w:rFonts w:eastAsia="Times New Roman"/>
          <w:color w:val="000000"/>
          <w:sz w:val="28"/>
          <w:szCs w:val="28"/>
        </w:rPr>
        <w:t xml:space="preserve">культуры безопасности и риск-ориентированного мышления, при котором вопросы безопасности рассматриваются в качестве важнейших приоритетов жизнедеятельности человека; </w:t>
      </w:r>
    </w:p>
    <w:p w:rsidR="00585BDF" w:rsidRPr="00A04414" w:rsidRDefault="00585BDF" w:rsidP="00C47021">
      <w:pPr>
        <w:numPr>
          <w:ilvl w:val="0"/>
          <w:numId w:val="5"/>
        </w:numPr>
        <w:tabs>
          <w:tab w:val="left" w:pos="851"/>
        </w:tabs>
        <w:spacing w:line="276" w:lineRule="auto"/>
        <w:ind w:left="0" w:firstLine="567"/>
        <w:jc w:val="both"/>
        <w:rPr>
          <w:rFonts w:eastAsia="Times New Roman"/>
          <w:color w:val="000000"/>
          <w:sz w:val="28"/>
          <w:szCs w:val="28"/>
        </w:rPr>
      </w:pPr>
      <w:r w:rsidRPr="00A04414">
        <w:rPr>
          <w:rFonts w:eastAsia="Times New Roman"/>
          <w:color w:val="000000"/>
          <w:sz w:val="28"/>
          <w:szCs w:val="28"/>
        </w:rPr>
        <w:lastRenderedPageBreak/>
        <w:t xml:space="preserve">культуры профессиональной безопасности, способностей для идентификации опасности и оценивания рисков в сфере своей профессиональной деятельности; </w:t>
      </w:r>
    </w:p>
    <w:p w:rsidR="00585BDF" w:rsidRPr="00A04414" w:rsidRDefault="00585BDF" w:rsidP="00C47021">
      <w:pPr>
        <w:numPr>
          <w:ilvl w:val="0"/>
          <w:numId w:val="5"/>
        </w:numPr>
        <w:tabs>
          <w:tab w:val="left" w:pos="851"/>
        </w:tabs>
        <w:spacing w:line="276" w:lineRule="auto"/>
        <w:ind w:left="0" w:firstLine="567"/>
        <w:jc w:val="both"/>
        <w:rPr>
          <w:rFonts w:eastAsia="Times New Roman"/>
          <w:color w:val="000000"/>
          <w:sz w:val="28"/>
          <w:szCs w:val="28"/>
        </w:rPr>
      </w:pPr>
      <w:r w:rsidRPr="00A04414">
        <w:rPr>
          <w:rFonts w:eastAsia="Times New Roman"/>
          <w:color w:val="000000"/>
          <w:sz w:val="28"/>
          <w:szCs w:val="28"/>
        </w:rPr>
        <w:t>готовности применения профессиональных знаний для минимизации последствий ЧС, обеспечения безопасности и улучшения условий труда в сфере своей профессиональной деятельности;</w:t>
      </w:r>
    </w:p>
    <w:p w:rsidR="00585BDF" w:rsidRPr="00A04414" w:rsidRDefault="00585BDF" w:rsidP="00C47021">
      <w:pPr>
        <w:numPr>
          <w:ilvl w:val="0"/>
          <w:numId w:val="5"/>
        </w:numPr>
        <w:tabs>
          <w:tab w:val="left" w:pos="851"/>
        </w:tabs>
        <w:spacing w:line="276" w:lineRule="auto"/>
        <w:ind w:left="0" w:firstLine="567"/>
        <w:jc w:val="both"/>
        <w:rPr>
          <w:rFonts w:eastAsia="Times New Roman"/>
          <w:color w:val="000000"/>
          <w:sz w:val="28"/>
          <w:szCs w:val="28"/>
        </w:rPr>
      </w:pPr>
      <w:r w:rsidRPr="00A04414">
        <w:rPr>
          <w:rFonts w:eastAsia="Times New Roman"/>
          <w:color w:val="000000"/>
          <w:sz w:val="28"/>
          <w:szCs w:val="28"/>
        </w:rPr>
        <w:t>навыков владения основными методами защиты производственного персонала и населения от возможных последствий аварий, катастроф, стихийных бедствий.</w:t>
      </w:r>
    </w:p>
    <w:p w:rsidR="00477961" w:rsidRPr="00E07D36" w:rsidRDefault="00585BDF" w:rsidP="005654BD">
      <w:pPr>
        <w:spacing w:line="276" w:lineRule="auto"/>
        <w:contextualSpacing/>
        <w:jc w:val="both"/>
        <w:rPr>
          <w:rFonts w:eastAsia="Calibri"/>
          <w:sz w:val="28"/>
          <w:szCs w:val="28"/>
        </w:rPr>
      </w:pPr>
      <w:r w:rsidRPr="00A04414">
        <w:rPr>
          <w:rFonts w:eastAsia="Calibri"/>
          <w:sz w:val="28"/>
          <w:szCs w:val="28"/>
        </w:rPr>
        <w:t>Планируемые результаты обучения по данной дисциплине (знания, умения, владения), соотнесенные с планируемыми результатами освоения образовательной программы, характеризуют этапы формирования следующих компетенций (общекультурные/ общепрофессиональные/ профессиональные ком</w:t>
      </w:r>
      <w:r w:rsidR="00477961">
        <w:rPr>
          <w:rFonts w:eastAsia="Calibri"/>
          <w:sz w:val="28"/>
          <w:szCs w:val="28"/>
        </w:rPr>
        <w:t>петенции (элементы компетенций)</w:t>
      </w:r>
      <w:r w:rsidRPr="00A04414">
        <w:rPr>
          <w:rFonts w:eastAsia="Calibri"/>
          <w:sz w:val="28"/>
          <w:szCs w:val="28"/>
        </w:rPr>
        <w:t>:</w:t>
      </w:r>
    </w:p>
    <w:p w:rsidR="005654BD" w:rsidRPr="00E07D36" w:rsidRDefault="005654BD" w:rsidP="005654BD">
      <w:pPr>
        <w:spacing w:line="276" w:lineRule="auto"/>
        <w:contextualSpacing/>
        <w:jc w:val="both"/>
        <w:rPr>
          <w:rFonts w:eastAsia="Calibri"/>
          <w:sz w:val="28"/>
          <w:szCs w:val="28"/>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1395"/>
        <w:gridCol w:w="6032"/>
      </w:tblGrid>
      <w:tr w:rsidR="00585BDF" w:rsidRPr="00A04414" w:rsidTr="008248BC">
        <w:trPr>
          <w:jc w:val="center"/>
        </w:trPr>
        <w:tc>
          <w:tcPr>
            <w:tcW w:w="1363" w:type="pct"/>
            <w:tcBorders>
              <w:top w:val="single" w:sz="4" w:space="0" w:color="auto"/>
              <w:left w:val="single" w:sz="4" w:space="0" w:color="auto"/>
              <w:bottom w:val="single" w:sz="4" w:space="0" w:color="auto"/>
              <w:right w:val="single" w:sz="4" w:space="0" w:color="auto"/>
            </w:tcBorders>
            <w:hideMark/>
          </w:tcPr>
          <w:p w:rsidR="00585BDF" w:rsidRPr="00A04414" w:rsidRDefault="00585BDF" w:rsidP="00C47021">
            <w:pPr>
              <w:spacing w:line="276" w:lineRule="auto"/>
              <w:ind w:firstLine="0"/>
              <w:jc w:val="both"/>
              <w:rPr>
                <w:rFonts w:eastAsia="Times New Roman"/>
                <w:b/>
                <w:sz w:val="28"/>
                <w:szCs w:val="28"/>
              </w:rPr>
            </w:pPr>
            <w:r w:rsidRPr="00A04414">
              <w:rPr>
                <w:rFonts w:eastAsia="Times New Roman"/>
                <w:color w:val="000000"/>
                <w:sz w:val="28"/>
                <w:szCs w:val="28"/>
              </w:rPr>
              <w:t xml:space="preserve"> </w:t>
            </w:r>
            <w:r w:rsidRPr="00A04414">
              <w:rPr>
                <w:rFonts w:eastAsia="Times New Roman"/>
                <w:b/>
                <w:sz w:val="28"/>
                <w:szCs w:val="28"/>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hideMark/>
          </w:tcPr>
          <w:p w:rsidR="00585BDF" w:rsidRPr="00A04414" w:rsidRDefault="00585BDF" w:rsidP="00C47021">
            <w:pPr>
              <w:spacing w:line="276" w:lineRule="auto"/>
              <w:ind w:firstLine="0"/>
              <w:jc w:val="both"/>
              <w:rPr>
                <w:rFonts w:eastAsia="Times New Roman"/>
                <w:b/>
                <w:sz w:val="28"/>
                <w:szCs w:val="28"/>
              </w:rPr>
            </w:pPr>
            <w:r w:rsidRPr="00A04414">
              <w:rPr>
                <w:rFonts w:eastAsia="Times New Roman"/>
                <w:b/>
                <w:sz w:val="28"/>
                <w:szCs w:val="28"/>
              </w:rPr>
              <w:t>Этапы формирования компетенции</w:t>
            </w:r>
          </w:p>
        </w:tc>
      </w:tr>
      <w:tr w:rsidR="00585BDF" w:rsidRPr="00A04414" w:rsidTr="008248BC">
        <w:trPr>
          <w:cantSplit/>
          <w:jc w:val="center"/>
        </w:trPr>
        <w:tc>
          <w:tcPr>
            <w:tcW w:w="1363" w:type="pct"/>
            <w:vMerge w:val="restar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hideMark/>
          </w:tcPr>
          <w:p w:rsidR="00585BDF" w:rsidRPr="00A04414" w:rsidRDefault="007F7CD5" w:rsidP="00C47021">
            <w:pPr>
              <w:spacing w:line="276" w:lineRule="auto"/>
              <w:ind w:firstLine="0"/>
              <w:jc w:val="both"/>
              <w:rPr>
                <w:rFonts w:eastAsia="Times New Roman"/>
                <w:sz w:val="28"/>
                <w:szCs w:val="28"/>
                <w:highlight w:val="yellow"/>
              </w:rPr>
            </w:pPr>
            <w:r w:rsidRPr="00A04414">
              <w:rPr>
                <w:rFonts w:eastAsia="Times New Roman"/>
                <w:sz w:val="28"/>
                <w:szCs w:val="28"/>
              </w:rPr>
              <w:t>ОПК - 6</w:t>
            </w:r>
            <w:r w:rsidR="00585BDF" w:rsidRPr="00A04414">
              <w:rPr>
                <w:rFonts w:eastAsia="Times New Roman"/>
                <w:sz w:val="28"/>
                <w:szCs w:val="28"/>
              </w:rPr>
              <w:t xml:space="preserve"> – способность </w:t>
            </w:r>
            <w:r w:rsidRPr="00A04414">
              <w:rPr>
                <w:rFonts w:eastAsia="Times New Roman"/>
                <w:sz w:val="28"/>
                <w:szCs w:val="28"/>
              </w:rPr>
              <w:t>применять</w:t>
            </w:r>
            <w:r w:rsidR="00585BDF" w:rsidRPr="00A04414">
              <w:rPr>
                <w:rFonts w:eastAsia="Times New Roman"/>
                <w:sz w:val="28"/>
                <w:szCs w:val="28"/>
              </w:rPr>
              <w:t xml:space="preserve"> приемы первой помощи, методы защиты в условиях чрезвычайных ситуаций</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585BDF" w:rsidRPr="00A04414" w:rsidRDefault="00585BDF" w:rsidP="00C47021">
            <w:pPr>
              <w:spacing w:line="276" w:lineRule="auto"/>
              <w:ind w:firstLine="0"/>
              <w:jc w:val="both"/>
              <w:rPr>
                <w:rFonts w:eastAsia="Times New Roman"/>
                <w:sz w:val="28"/>
                <w:szCs w:val="28"/>
              </w:rPr>
            </w:pPr>
            <w:r w:rsidRPr="00A04414">
              <w:rPr>
                <w:rFonts w:eastAsia="Times New Roman"/>
                <w:sz w:val="28"/>
                <w:szCs w:val="28"/>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585BDF" w:rsidRPr="00A04414" w:rsidRDefault="00585BDF" w:rsidP="00C47021">
            <w:pPr>
              <w:autoSpaceDN w:val="0"/>
              <w:spacing w:line="276" w:lineRule="auto"/>
              <w:ind w:firstLine="0"/>
              <w:jc w:val="both"/>
              <w:rPr>
                <w:rFonts w:eastAsia="Times New Roman"/>
                <w:sz w:val="28"/>
                <w:szCs w:val="28"/>
              </w:rPr>
            </w:pPr>
            <w:r w:rsidRPr="00A04414">
              <w:rPr>
                <w:rFonts w:eastAsia="Times New Roman"/>
                <w:sz w:val="28"/>
                <w:szCs w:val="28"/>
              </w:rPr>
              <w:t>термины, основные понятия, правила и принципы, законы, теории, конкретные факты, процедуры обеспечения безопасности жизнедеятельности</w:t>
            </w:r>
          </w:p>
        </w:tc>
      </w:tr>
      <w:tr w:rsidR="00585BDF" w:rsidRPr="00A04414" w:rsidTr="008248BC">
        <w:trPr>
          <w:cantSplit/>
          <w:trHeight w:val="5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5BDF" w:rsidRPr="00A04414" w:rsidRDefault="00585BDF" w:rsidP="00C47021">
            <w:pPr>
              <w:spacing w:line="276" w:lineRule="auto"/>
              <w:ind w:firstLine="0"/>
              <w:jc w:val="both"/>
              <w:rPr>
                <w:rFonts w:eastAsia="Times New Roman"/>
                <w:sz w:val="28"/>
                <w:szCs w:val="28"/>
                <w:highlight w:val="yellow"/>
              </w:rPr>
            </w:pPr>
          </w:p>
        </w:tc>
        <w:tc>
          <w:tcPr>
            <w:tcW w:w="68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585BDF" w:rsidRPr="00A04414" w:rsidRDefault="00585BDF" w:rsidP="00C47021">
            <w:pPr>
              <w:spacing w:line="276" w:lineRule="auto"/>
              <w:ind w:firstLine="0"/>
              <w:jc w:val="both"/>
              <w:rPr>
                <w:rFonts w:eastAsia="Times New Roman"/>
                <w:sz w:val="28"/>
                <w:szCs w:val="28"/>
              </w:rPr>
            </w:pPr>
            <w:r w:rsidRPr="00A04414">
              <w:rPr>
                <w:rFonts w:eastAsia="Times New Roman"/>
                <w:sz w:val="28"/>
                <w:szCs w:val="28"/>
              </w:rPr>
              <w:t>Умеет</w:t>
            </w:r>
          </w:p>
        </w:tc>
        <w:tc>
          <w:tcPr>
            <w:tcW w:w="2954"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585BDF" w:rsidRPr="00A04414" w:rsidRDefault="00585BDF" w:rsidP="00C47021">
            <w:pPr>
              <w:autoSpaceDN w:val="0"/>
              <w:spacing w:line="276" w:lineRule="auto"/>
              <w:ind w:firstLine="0"/>
              <w:jc w:val="both"/>
              <w:rPr>
                <w:rFonts w:eastAsia="Times New Roman"/>
                <w:sz w:val="28"/>
                <w:szCs w:val="28"/>
              </w:rPr>
            </w:pPr>
            <w:r w:rsidRPr="00A04414">
              <w:rPr>
                <w:rFonts w:eastAsia="Times New Roman"/>
                <w:sz w:val="28"/>
                <w:szCs w:val="28"/>
              </w:rPr>
              <w:t>использовать понятия, правила и принципы, процедуры, законы, теории в изменённых ситуациях, в отдельных практических действиях</w:t>
            </w:r>
          </w:p>
        </w:tc>
      </w:tr>
      <w:tr w:rsidR="00585BDF" w:rsidRPr="00A04414" w:rsidTr="008248BC">
        <w:trPr>
          <w:cantSplit/>
          <w:trHeight w:val="43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5BDF" w:rsidRPr="00A04414" w:rsidRDefault="00585BDF" w:rsidP="00C47021">
            <w:pPr>
              <w:spacing w:line="276" w:lineRule="auto"/>
              <w:ind w:firstLine="0"/>
              <w:jc w:val="both"/>
              <w:rPr>
                <w:rFonts w:eastAsia="Times New Roman"/>
                <w:sz w:val="28"/>
                <w:szCs w:val="28"/>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585BDF" w:rsidRPr="00A04414" w:rsidRDefault="00585BDF" w:rsidP="00C47021">
            <w:pPr>
              <w:spacing w:line="276" w:lineRule="auto"/>
              <w:ind w:firstLine="0"/>
              <w:jc w:val="both"/>
              <w:rPr>
                <w:rFonts w:eastAsia="Times New Roman"/>
                <w:sz w:val="28"/>
                <w:szCs w:val="28"/>
              </w:rPr>
            </w:pPr>
            <w:r w:rsidRPr="00A04414">
              <w:rPr>
                <w:rFonts w:eastAsia="Times New Roman"/>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585BDF" w:rsidRPr="00A04414" w:rsidRDefault="00585BDF" w:rsidP="00C47021">
            <w:pPr>
              <w:spacing w:line="276" w:lineRule="auto"/>
              <w:ind w:firstLine="0"/>
              <w:jc w:val="both"/>
              <w:rPr>
                <w:rFonts w:eastAsia="Times New Roman"/>
                <w:sz w:val="28"/>
                <w:szCs w:val="28"/>
              </w:rPr>
            </w:pPr>
            <w:r w:rsidRPr="00A04414">
              <w:rPr>
                <w:rFonts w:eastAsia="Times New Roman"/>
                <w:sz w:val="28"/>
                <w:szCs w:val="28"/>
              </w:rPr>
              <w:t xml:space="preserve">основными методами защиты производственного персонала и населения от возможных последствий аварий, катастроф, стихийных бедствий  </w:t>
            </w:r>
          </w:p>
        </w:tc>
      </w:tr>
    </w:tbl>
    <w:p w:rsidR="00585BDF" w:rsidRPr="00A04414" w:rsidRDefault="00585BDF" w:rsidP="00C47021">
      <w:pPr>
        <w:spacing w:line="276" w:lineRule="auto"/>
        <w:rPr>
          <w:sz w:val="28"/>
          <w:szCs w:val="28"/>
        </w:rPr>
      </w:pPr>
    </w:p>
    <w:p w:rsidR="005654BD" w:rsidRDefault="005654BD">
      <w:pPr>
        <w:ind w:firstLine="0"/>
        <w:rPr>
          <w:sz w:val="28"/>
          <w:szCs w:val="28"/>
        </w:rPr>
      </w:pPr>
      <w:r>
        <w:rPr>
          <w:sz w:val="28"/>
          <w:szCs w:val="28"/>
        </w:rPr>
        <w:br w:type="page"/>
      </w:r>
    </w:p>
    <w:p w:rsidR="00585BDF" w:rsidRPr="00A04414" w:rsidRDefault="00585BDF" w:rsidP="00C47021">
      <w:pPr>
        <w:tabs>
          <w:tab w:val="left" w:pos="708"/>
          <w:tab w:val="center" w:pos="4677"/>
          <w:tab w:val="right" w:pos="9355"/>
        </w:tabs>
        <w:suppressAutoHyphens/>
        <w:spacing w:line="276" w:lineRule="auto"/>
        <w:jc w:val="center"/>
        <w:rPr>
          <w:rFonts w:eastAsia="Calibri"/>
          <w:b/>
          <w:sz w:val="28"/>
          <w:szCs w:val="28"/>
        </w:rPr>
      </w:pPr>
      <w:r w:rsidRPr="00A04414">
        <w:rPr>
          <w:rFonts w:eastAsia="Calibri"/>
          <w:b/>
          <w:sz w:val="28"/>
          <w:szCs w:val="28"/>
        </w:rPr>
        <w:lastRenderedPageBreak/>
        <w:t xml:space="preserve">Аннотация к рабочей программе дисциплины </w:t>
      </w:r>
    </w:p>
    <w:p w:rsidR="00931DC2" w:rsidRPr="00A04414" w:rsidRDefault="00931DC2" w:rsidP="00C47021">
      <w:pPr>
        <w:tabs>
          <w:tab w:val="left" w:pos="708"/>
          <w:tab w:val="center" w:pos="4677"/>
          <w:tab w:val="right" w:pos="9355"/>
        </w:tabs>
        <w:suppressAutoHyphens/>
        <w:spacing w:line="276" w:lineRule="auto"/>
        <w:jc w:val="center"/>
        <w:rPr>
          <w:rFonts w:eastAsia="Calibri"/>
          <w:b/>
          <w:sz w:val="28"/>
          <w:szCs w:val="28"/>
        </w:rPr>
      </w:pPr>
      <w:r w:rsidRPr="00A04414">
        <w:rPr>
          <w:rFonts w:eastAsia="Calibri"/>
          <w:b/>
          <w:sz w:val="28"/>
          <w:szCs w:val="28"/>
        </w:rPr>
        <w:t>«Политология»</w:t>
      </w:r>
    </w:p>
    <w:p w:rsidR="00931DC2" w:rsidRPr="00A04414" w:rsidRDefault="00931DC2" w:rsidP="00C47021">
      <w:pPr>
        <w:spacing w:line="276" w:lineRule="auto"/>
        <w:ind w:firstLine="709"/>
        <w:jc w:val="both"/>
        <w:outlineLvl w:val="5"/>
        <w:rPr>
          <w:sz w:val="28"/>
          <w:szCs w:val="28"/>
        </w:rPr>
      </w:pPr>
      <w:r w:rsidRPr="00A04414">
        <w:rPr>
          <w:sz w:val="28"/>
          <w:szCs w:val="28"/>
        </w:rPr>
        <w:t xml:space="preserve">Рабочая программа учебной дисциплины </w:t>
      </w:r>
      <w:r w:rsidRPr="00A04414">
        <w:rPr>
          <w:b/>
          <w:sz w:val="28"/>
          <w:szCs w:val="28"/>
        </w:rPr>
        <w:t>«Политология»</w:t>
      </w:r>
      <w:r w:rsidRPr="00A04414">
        <w:rPr>
          <w:sz w:val="28"/>
          <w:szCs w:val="28"/>
        </w:rPr>
        <w:t xml:space="preserve"> представляет собой совокупность учебно-методических материалов, призванных обеспечить учебный процесс для </w:t>
      </w:r>
      <w:r w:rsidR="00B2203D" w:rsidRPr="00A04414">
        <w:rPr>
          <w:rFonts w:eastAsia="SimSun"/>
          <w:sz w:val="28"/>
          <w:szCs w:val="28"/>
        </w:rPr>
        <w:t xml:space="preserve">студентов </w:t>
      </w:r>
      <w:r w:rsidR="00B2203D" w:rsidRPr="00A04414">
        <w:rPr>
          <w:rFonts w:eastAsia="SimSun"/>
          <w:bCs/>
          <w:sz w:val="28"/>
          <w:szCs w:val="28"/>
        </w:rPr>
        <w:t>специальности: 45.05.01 Перевод и переводоведение</w:t>
      </w:r>
      <w:r w:rsidR="00B2203D" w:rsidRPr="00A04414">
        <w:rPr>
          <w:bCs/>
          <w:sz w:val="28"/>
          <w:szCs w:val="28"/>
        </w:rPr>
        <w:t xml:space="preserve"> профиль подготовки </w:t>
      </w:r>
      <w:r w:rsidR="00AF3CAF" w:rsidRPr="00A04414">
        <w:rPr>
          <w:bCs/>
          <w:sz w:val="28"/>
          <w:szCs w:val="28"/>
        </w:rPr>
        <w:t>«</w:t>
      </w:r>
      <w:r w:rsidR="00B2203D" w:rsidRPr="00A04414">
        <w:rPr>
          <w:color w:val="000000"/>
          <w:sz w:val="28"/>
          <w:szCs w:val="28"/>
        </w:rPr>
        <w:t>Лингвистическое обеспечение межгосударственных отношений китайский и английский языки</w:t>
      </w:r>
      <w:r w:rsidR="00AF3CAF" w:rsidRPr="00A04414">
        <w:rPr>
          <w:color w:val="000000"/>
          <w:sz w:val="28"/>
          <w:szCs w:val="28"/>
        </w:rPr>
        <w:t>»</w:t>
      </w:r>
      <w:r w:rsidR="00B2203D" w:rsidRPr="00A04414">
        <w:rPr>
          <w:rFonts w:eastAsia="SimSun"/>
          <w:bCs/>
          <w:sz w:val="28"/>
          <w:szCs w:val="28"/>
        </w:rPr>
        <w:t>.</w:t>
      </w:r>
    </w:p>
    <w:p w:rsidR="00931DC2" w:rsidRPr="00A04414" w:rsidRDefault="00931DC2" w:rsidP="00C47021">
      <w:pPr>
        <w:spacing w:line="276" w:lineRule="auto"/>
        <w:ind w:firstLine="709"/>
        <w:jc w:val="both"/>
        <w:rPr>
          <w:sz w:val="28"/>
          <w:szCs w:val="28"/>
        </w:rPr>
      </w:pPr>
      <w:r w:rsidRPr="00A04414">
        <w:rPr>
          <w:b/>
          <w:sz w:val="28"/>
          <w:szCs w:val="28"/>
        </w:rPr>
        <w:t>Общая трудоемкость дисциплины</w:t>
      </w:r>
      <w:r w:rsidRPr="00A04414">
        <w:rPr>
          <w:sz w:val="28"/>
          <w:szCs w:val="28"/>
        </w:rPr>
        <w:t xml:space="preserve"> составляет </w:t>
      </w:r>
      <w:r w:rsidR="00DD2892" w:rsidRPr="00A04414">
        <w:rPr>
          <w:sz w:val="28"/>
          <w:szCs w:val="28"/>
        </w:rPr>
        <w:t>2 зачетные</w:t>
      </w:r>
      <w:r w:rsidRPr="00A04414">
        <w:rPr>
          <w:sz w:val="28"/>
          <w:szCs w:val="28"/>
        </w:rPr>
        <w:t xml:space="preserve"> единицы (72 часа). Учебным планом предусмотрены лекционные занятия (18 часов), самостоятельная работа студента (54</w:t>
      </w:r>
      <w:r w:rsidR="00DD2892" w:rsidRPr="00A04414">
        <w:rPr>
          <w:sz w:val="28"/>
          <w:szCs w:val="28"/>
        </w:rPr>
        <w:t xml:space="preserve"> </w:t>
      </w:r>
      <w:r w:rsidRPr="00A04414">
        <w:rPr>
          <w:sz w:val="28"/>
          <w:szCs w:val="28"/>
        </w:rPr>
        <w:t xml:space="preserve">часа). Дисциплина реализуется на </w:t>
      </w:r>
      <w:r w:rsidR="00B2203D" w:rsidRPr="00A04414">
        <w:rPr>
          <w:sz w:val="28"/>
          <w:szCs w:val="28"/>
        </w:rPr>
        <w:t>1</w:t>
      </w:r>
      <w:r w:rsidRPr="00A04414">
        <w:rPr>
          <w:sz w:val="28"/>
          <w:szCs w:val="28"/>
        </w:rPr>
        <w:t xml:space="preserve"> курсе в</w:t>
      </w:r>
      <w:r w:rsidR="00B2203D" w:rsidRPr="00A04414">
        <w:rPr>
          <w:sz w:val="28"/>
          <w:szCs w:val="28"/>
        </w:rPr>
        <w:t>о</w:t>
      </w:r>
      <w:r w:rsidRPr="00A04414">
        <w:rPr>
          <w:sz w:val="28"/>
          <w:szCs w:val="28"/>
        </w:rPr>
        <w:t xml:space="preserve"> </w:t>
      </w:r>
      <w:r w:rsidR="00B2203D" w:rsidRPr="00A04414">
        <w:rPr>
          <w:sz w:val="28"/>
          <w:szCs w:val="28"/>
        </w:rPr>
        <w:t xml:space="preserve">2 </w:t>
      </w:r>
      <w:r w:rsidRPr="00A04414">
        <w:rPr>
          <w:sz w:val="28"/>
          <w:szCs w:val="28"/>
        </w:rPr>
        <w:t>семестре.</w:t>
      </w:r>
      <w:r w:rsidR="00B2203D" w:rsidRPr="00A04414">
        <w:rPr>
          <w:sz w:val="28"/>
          <w:szCs w:val="28"/>
        </w:rPr>
        <w:t xml:space="preserve"> </w:t>
      </w:r>
      <w:r w:rsidRPr="00A04414">
        <w:rPr>
          <w:sz w:val="28"/>
          <w:szCs w:val="28"/>
        </w:rPr>
        <w:t>В</w:t>
      </w:r>
      <w:r w:rsidR="00B2203D" w:rsidRPr="00A04414">
        <w:rPr>
          <w:sz w:val="28"/>
          <w:szCs w:val="28"/>
        </w:rPr>
        <w:t xml:space="preserve"> </w:t>
      </w:r>
      <w:r w:rsidRPr="00A04414">
        <w:rPr>
          <w:sz w:val="28"/>
          <w:szCs w:val="28"/>
        </w:rPr>
        <w:t>качестве</w:t>
      </w:r>
      <w:r w:rsidR="00B2203D" w:rsidRPr="00A04414">
        <w:rPr>
          <w:sz w:val="28"/>
          <w:szCs w:val="28"/>
        </w:rPr>
        <w:t xml:space="preserve"> </w:t>
      </w:r>
      <w:r w:rsidRPr="00A04414">
        <w:rPr>
          <w:sz w:val="28"/>
          <w:szCs w:val="28"/>
        </w:rPr>
        <w:t>формы</w:t>
      </w:r>
      <w:r w:rsidR="00B2203D" w:rsidRPr="00A04414">
        <w:rPr>
          <w:sz w:val="28"/>
          <w:szCs w:val="28"/>
        </w:rPr>
        <w:t xml:space="preserve"> </w:t>
      </w:r>
      <w:r w:rsidRPr="00A04414">
        <w:rPr>
          <w:sz w:val="28"/>
          <w:szCs w:val="28"/>
        </w:rPr>
        <w:t>отчётности</w:t>
      </w:r>
      <w:r w:rsidR="00B2203D" w:rsidRPr="00A04414">
        <w:rPr>
          <w:sz w:val="28"/>
          <w:szCs w:val="28"/>
        </w:rPr>
        <w:t xml:space="preserve"> </w:t>
      </w:r>
      <w:r w:rsidRPr="00A04414">
        <w:rPr>
          <w:sz w:val="28"/>
          <w:szCs w:val="28"/>
        </w:rPr>
        <w:t>по</w:t>
      </w:r>
      <w:r w:rsidR="00B2203D" w:rsidRPr="00A04414">
        <w:rPr>
          <w:sz w:val="28"/>
          <w:szCs w:val="28"/>
        </w:rPr>
        <w:t xml:space="preserve"> </w:t>
      </w:r>
      <w:r w:rsidRPr="00A04414">
        <w:rPr>
          <w:sz w:val="28"/>
          <w:szCs w:val="28"/>
        </w:rPr>
        <w:t>дисциплине</w:t>
      </w:r>
      <w:r w:rsidR="00B2203D" w:rsidRPr="00A04414">
        <w:rPr>
          <w:sz w:val="28"/>
          <w:szCs w:val="28"/>
        </w:rPr>
        <w:t xml:space="preserve"> </w:t>
      </w:r>
      <w:r w:rsidRPr="00A04414">
        <w:rPr>
          <w:sz w:val="28"/>
          <w:szCs w:val="28"/>
        </w:rPr>
        <w:t>предусмотрен</w:t>
      </w:r>
      <w:r w:rsidR="00B2203D" w:rsidRPr="00A04414">
        <w:rPr>
          <w:sz w:val="28"/>
          <w:szCs w:val="28"/>
        </w:rPr>
        <w:t xml:space="preserve"> </w:t>
      </w:r>
      <w:r w:rsidRPr="00A04414">
        <w:rPr>
          <w:sz w:val="28"/>
          <w:szCs w:val="28"/>
        </w:rPr>
        <w:t>зачёт.</w:t>
      </w:r>
    </w:p>
    <w:p w:rsidR="00931DC2" w:rsidRPr="00A04414" w:rsidRDefault="00931DC2" w:rsidP="00C47021">
      <w:pPr>
        <w:spacing w:line="276" w:lineRule="auto"/>
        <w:ind w:firstLine="709"/>
        <w:jc w:val="both"/>
        <w:rPr>
          <w:sz w:val="28"/>
          <w:szCs w:val="28"/>
        </w:rPr>
      </w:pPr>
      <w:r w:rsidRPr="00A04414">
        <w:rPr>
          <w:sz w:val="28"/>
          <w:szCs w:val="28"/>
        </w:rPr>
        <w:t>Учебная</w:t>
      </w:r>
      <w:r w:rsidR="00B2203D" w:rsidRPr="00A04414">
        <w:rPr>
          <w:sz w:val="28"/>
          <w:szCs w:val="28"/>
        </w:rPr>
        <w:t xml:space="preserve"> </w:t>
      </w:r>
      <w:r w:rsidRPr="00A04414">
        <w:rPr>
          <w:sz w:val="28"/>
          <w:szCs w:val="28"/>
        </w:rPr>
        <w:t>дисциплина«Политология» является одним из компонентов базовой части ОПОП</w:t>
      </w:r>
      <w:r w:rsidR="00B2203D" w:rsidRPr="00A04414">
        <w:rPr>
          <w:sz w:val="28"/>
          <w:szCs w:val="28"/>
        </w:rPr>
        <w:t>(Б1.Б.4</w:t>
      </w:r>
      <w:r w:rsidRPr="00A04414">
        <w:rPr>
          <w:sz w:val="28"/>
          <w:szCs w:val="28"/>
        </w:rPr>
        <w:t>). Всеохватность политики, ее связь со всеми сферами общественной жизни, а также ведущая роль в современном обществе определяют важное место данной дисциплины в решении задач формирования высококультурного и грамотного бакалавра, способного адекватно ориентироваться в общественных процессах и осознавать социальную значимость своей профессиональной деятельности.</w:t>
      </w:r>
    </w:p>
    <w:p w:rsidR="00931DC2" w:rsidRPr="00A04414" w:rsidRDefault="00931DC2" w:rsidP="00C47021">
      <w:pPr>
        <w:spacing w:line="276" w:lineRule="auto"/>
        <w:ind w:firstLine="709"/>
        <w:jc w:val="both"/>
        <w:rPr>
          <w:color w:val="0000FF"/>
          <w:sz w:val="28"/>
          <w:szCs w:val="28"/>
        </w:rPr>
      </w:pPr>
      <w:r w:rsidRPr="00A04414">
        <w:rPr>
          <w:b/>
          <w:sz w:val="28"/>
          <w:szCs w:val="28"/>
          <w:lang w:eastAsia="en-US"/>
        </w:rPr>
        <w:t>Основной целью дисциплины «Политология»</w:t>
      </w:r>
      <w:r w:rsidR="00B2203D" w:rsidRPr="00A04414">
        <w:rPr>
          <w:b/>
          <w:sz w:val="28"/>
          <w:szCs w:val="28"/>
          <w:lang w:eastAsia="en-US"/>
        </w:rPr>
        <w:t xml:space="preserve"> </w:t>
      </w:r>
      <w:r w:rsidRPr="00A04414">
        <w:rPr>
          <w:sz w:val="28"/>
          <w:szCs w:val="28"/>
        </w:rPr>
        <w:t>является научить студентов адекватно ориентироваться в условиях переходного и демократического общества, осуществлять свою деятельность в цивилизованных формах, уважая основные ценности демократического общества, интересы и права других людей,</w:t>
      </w:r>
      <w:r w:rsidR="00B2203D" w:rsidRPr="00A04414">
        <w:rPr>
          <w:sz w:val="28"/>
          <w:szCs w:val="28"/>
        </w:rPr>
        <w:t xml:space="preserve"> </w:t>
      </w:r>
      <w:r w:rsidRPr="00A04414">
        <w:rPr>
          <w:color w:val="000000"/>
          <w:sz w:val="28"/>
          <w:szCs w:val="28"/>
        </w:rPr>
        <w:t>формирование у студентов общекультурных компетенций путем освоения ими теоретических и практических знаний в политической сфере, приобретения навыков политического анализа</w:t>
      </w:r>
      <w:r w:rsidRPr="00A04414">
        <w:rPr>
          <w:sz w:val="28"/>
          <w:szCs w:val="28"/>
        </w:rPr>
        <w:t>.</w:t>
      </w:r>
    </w:p>
    <w:p w:rsidR="00931DC2" w:rsidRPr="00A04414" w:rsidRDefault="00931DC2" w:rsidP="00C47021">
      <w:pPr>
        <w:spacing w:line="276" w:lineRule="auto"/>
        <w:ind w:firstLine="709"/>
        <w:jc w:val="both"/>
        <w:rPr>
          <w:sz w:val="28"/>
          <w:szCs w:val="28"/>
        </w:rPr>
      </w:pPr>
      <w:r w:rsidRPr="00A04414">
        <w:rPr>
          <w:sz w:val="28"/>
          <w:szCs w:val="28"/>
        </w:rPr>
        <w:t>Дисциплина призвана помочь будущему бакалавру овладеть культурой мышления, развить способность к анализу и восприятию информации об общественно значимых проблемах и процессах, использовать полученные знания при решении социальных и профессиональных задач, сформировать у него гражданское сознание и целостные политические представления.</w:t>
      </w:r>
    </w:p>
    <w:p w:rsidR="00931DC2" w:rsidRPr="00A04414" w:rsidRDefault="00931DC2" w:rsidP="00C47021">
      <w:pPr>
        <w:spacing w:line="276" w:lineRule="auto"/>
        <w:ind w:firstLine="709"/>
        <w:jc w:val="both"/>
        <w:rPr>
          <w:sz w:val="28"/>
          <w:szCs w:val="28"/>
        </w:rPr>
      </w:pPr>
      <w:r w:rsidRPr="00A04414">
        <w:rPr>
          <w:sz w:val="28"/>
          <w:szCs w:val="28"/>
        </w:rPr>
        <w:t>При преподавании на этой специальности данная дисциплина не нацелена на передачу узкопрофессиональных знаний, умений и навыков в сфере политической деятельности, а решает задачи формирования общей культуры мышления и ответственного социального поведения будущего бакалавра.</w:t>
      </w:r>
    </w:p>
    <w:p w:rsidR="00931DC2" w:rsidRPr="00A04414" w:rsidRDefault="00931DC2" w:rsidP="00C47021">
      <w:pPr>
        <w:spacing w:line="276" w:lineRule="auto"/>
        <w:ind w:firstLine="709"/>
        <w:jc w:val="both"/>
        <w:rPr>
          <w:sz w:val="28"/>
          <w:szCs w:val="28"/>
        </w:rPr>
      </w:pPr>
      <w:r w:rsidRPr="00A04414">
        <w:rPr>
          <w:sz w:val="28"/>
          <w:szCs w:val="28"/>
        </w:rPr>
        <w:t xml:space="preserve">В ходе обучения реализуются познавательная, мировоззренческая и воспитательная функции. </w:t>
      </w:r>
    </w:p>
    <w:p w:rsidR="00931DC2" w:rsidRPr="00A04414" w:rsidRDefault="00931DC2" w:rsidP="00C47021">
      <w:pPr>
        <w:spacing w:line="276" w:lineRule="auto"/>
        <w:ind w:firstLine="709"/>
        <w:jc w:val="both"/>
        <w:rPr>
          <w:b/>
          <w:sz w:val="28"/>
          <w:szCs w:val="28"/>
        </w:rPr>
      </w:pPr>
      <w:r w:rsidRPr="00A04414">
        <w:rPr>
          <w:b/>
          <w:sz w:val="28"/>
          <w:szCs w:val="28"/>
        </w:rPr>
        <w:t>Задачи курса «Политология»:</w:t>
      </w:r>
    </w:p>
    <w:p w:rsidR="00931DC2" w:rsidRPr="00A04414" w:rsidRDefault="00931DC2" w:rsidP="00C47021">
      <w:pPr>
        <w:spacing w:line="276" w:lineRule="auto"/>
        <w:ind w:firstLine="709"/>
        <w:jc w:val="both"/>
        <w:rPr>
          <w:sz w:val="28"/>
          <w:szCs w:val="28"/>
        </w:rPr>
      </w:pPr>
      <w:r w:rsidRPr="00A04414">
        <w:rPr>
          <w:sz w:val="28"/>
          <w:szCs w:val="28"/>
        </w:rPr>
        <w:t xml:space="preserve">– усвоить методологию политической науки, базовые ценности современного демократического общества: духовно-нравственный плюрализм, свободу выбора </w:t>
      </w:r>
      <w:r w:rsidRPr="00A04414">
        <w:rPr>
          <w:sz w:val="28"/>
          <w:szCs w:val="28"/>
        </w:rPr>
        <w:lastRenderedPageBreak/>
        <w:t>личностью идеалов и мировоззрения; признание человека, его жизни свободы и достоинства высшей ценностью, мерой всех вещей; патриотизм; уважение к закону;</w:t>
      </w:r>
    </w:p>
    <w:p w:rsidR="00931DC2" w:rsidRPr="00A04414" w:rsidRDefault="00931DC2" w:rsidP="00C47021">
      <w:pPr>
        <w:spacing w:line="276" w:lineRule="auto"/>
        <w:ind w:firstLine="709"/>
        <w:jc w:val="both"/>
        <w:rPr>
          <w:sz w:val="28"/>
          <w:szCs w:val="28"/>
        </w:rPr>
      </w:pPr>
      <w:r w:rsidRPr="00A04414">
        <w:rPr>
          <w:sz w:val="28"/>
          <w:szCs w:val="28"/>
        </w:rPr>
        <w:t>– научиться самостоятельно анализировать политические явления, давать им собственную оценку;</w:t>
      </w:r>
    </w:p>
    <w:p w:rsidR="00931DC2" w:rsidRPr="00A04414" w:rsidRDefault="00931DC2" w:rsidP="00C47021">
      <w:pPr>
        <w:spacing w:line="276" w:lineRule="auto"/>
        <w:ind w:firstLine="709"/>
        <w:jc w:val="both"/>
        <w:rPr>
          <w:sz w:val="28"/>
          <w:szCs w:val="28"/>
        </w:rPr>
      </w:pPr>
      <w:r w:rsidRPr="00A04414">
        <w:rPr>
          <w:sz w:val="28"/>
          <w:szCs w:val="28"/>
        </w:rPr>
        <w:t>– обрести чёткое представление о таких политических феноменах и ценностях как политическая система, политические институты, политический процесс, гражданское общество, правовое государство, права и свободы человека и гражданина, политическое сознание, политическая культура, правила политической игры, нормы политического поведения, принципы демократии, патриотизм, государственность.</w:t>
      </w:r>
    </w:p>
    <w:p w:rsidR="00931DC2" w:rsidRPr="00A04414" w:rsidRDefault="00931DC2" w:rsidP="00C47021">
      <w:pPr>
        <w:spacing w:line="276" w:lineRule="auto"/>
        <w:ind w:firstLine="709"/>
        <w:jc w:val="both"/>
        <w:rPr>
          <w:b/>
          <w:sz w:val="28"/>
          <w:szCs w:val="28"/>
        </w:rPr>
      </w:pPr>
      <w:r w:rsidRPr="00A04414">
        <w:rPr>
          <w:b/>
          <w:sz w:val="28"/>
          <w:szCs w:val="28"/>
        </w:rPr>
        <w:t xml:space="preserve">Место дисциплины в структуре </w:t>
      </w:r>
      <w:r w:rsidR="00DD2892" w:rsidRPr="00A04414">
        <w:rPr>
          <w:b/>
          <w:sz w:val="28"/>
          <w:szCs w:val="28"/>
        </w:rPr>
        <w:t>:</w:t>
      </w:r>
    </w:p>
    <w:p w:rsidR="00931DC2" w:rsidRPr="00A04414" w:rsidRDefault="00931DC2" w:rsidP="00C47021">
      <w:pPr>
        <w:autoSpaceDE w:val="0"/>
        <w:autoSpaceDN w:val="0"/>
        <w:adjustRightInd w:val="0"/>
        <w:spacing w:line="276" w:lineRule="auto"/>
        <w:ind w:firstLine="709"/>
        <w:jc w:val="both"/>
        <w:rPr>
          <w:sz w:val="28"/>
          <w:szCs w:val="28"/>
        </w:rPr>
      </w:pPr>
      <w:r w:rsidRPr="00A04414">
        <w:rPr>
          <w:sz w:val="28"/>
          <w:szCs w:val="28"/>
        </w:rPr>
        <w:t xml:space="preserve">Данная дисциплина относится к базовой части ОПОП </w:t>
      </w:r>
      <w:r w:rsidR="00B2203D" w:rsidRPr="00A04414">
        <w:rPr>
          <w:sz w:val="28"/>
          <w:szCs w:val="28"/>
        </w:rPr>
        <w:t>специалитета</w:t>
      </w:r>
      <w:r w:rsidRPr="00A04414">
        <w:rPr>
          <w:sz w:val="28"/>
          <w:szCs w:val="28"/>
        </w:rPr>
        <w:t xml:space="preserve"> с присвоением кода </w:t>
      </w:r>
      <w:r w:rsidRPr="00A04414">
        <w:rPr>
          <w:rFonts w:eastAsia="Times New Roman"/>
          <w:color w:val="000000"/>
          <w:sz w:val="28"/>
          <w:szCs w:val="28"/>
        </w:rPr>
        <w:t>Б1.Б.</w:t>
      </w:r>
      <w:r w:rsidR="00B2203D" w:rsidRPr="00A04414">
        <w:rPr>
          <w:rFonts w:eastAsia="Times New Roman"/>
          <w:color w:val="000000"/>
          <w:sz w:val="28"/>
          <w:szCs w:val="28"/>
        </w:rPr>
        <w:t>4</w:t>
      </w:r>
      <w:r w:rsidRPr="00A04414">
        <w:rPr>
          <w:rFonts w:eastAsia="Times New Roman"/>
          <w:color w:val="000000"/>
          <w:sz w:val="28"/>
          <w:szCs w:val="28"/>
        </w:rPr>
        <w:t>.</w:t>
      </w:r>
    </w:p>
    <w:p w:rsidR="00931DC2" w:rsidRPr="00A04414" w:rsidRDefault="00931DC2" w:rsidP="00C47021">
      <w:pPr>
        <w:autoSpaceDE w:val="0"/>
        <w:autoSpaceDN w:val="0"/>
        <w:adjustRightInd w:val="0"/>
        <w:spacing w:line="276" w:lineRule="auto"/>
        <w:ind w:firstLine="709"/>
        <w:jc w:val="both"/>
        <w:rPr>
          <w:sz w:val="28"/>
          <w:szCs w:val="28"/>
        </w:rPr>
      </w:pPr>
      <w:r w:rsidRPr="00A04414">
        <w:rPr>
          <w:sz w:val="28"/>
          <w:szCs w:val="28"/>
        </w:rPr>
        <w:t>Курс политологии предполагает предварительное изучение курсов философии, истории.</w:t>
      </w:r>
    </w:p>
    <w:p w:rsidR="00931DC2" w:rsidRDefault="00931DC2" w:rsidP="00C47021">
      <w:pPr>
        <w:autoSpaceDE w:val="0"/>
        <w:autoSpaceDN w:val="0"/>
        <w:adjustRightInd w:val="0"/>
        <w:spacing w:line="276" w:lineRule="auto"/>
        <w:ind w:firstLine="709"/>
        <w:jc w:val="both"/>
        <w:rPr>
          <w:bCs/>
          <w:sz w:val="28"/>
          <w:szCs w:val="28"/>
        </w:rPr>
      </w:pPr>
      <w:r w:rsidRPr="00A04414">
        <w:rPr>
          <w:bCs/>
          <w:sz w:val="28"/>
          <w:szCs w:val="28"/>
        </w:rPr>
        <w:t xml:space="preserve">В результате изучения данной дисциплины у обучающихся формируются следующие </w:t>
      </w:r>
      <w:r w:rsidR="00DD2892" w:rsidRPr="00A04414">
        <w:rPr>
          <w:bCs/>
          <w:sz w:val="28"/>
          <w:szCs w:val="28"/>
        </w:rPr>
        <w:t>компетенции</w:t>
      </w:r>
      <w:r w:rsidRPr="00A04414">
        <w:rPr>
          <w:bCs/>
          <w:sz w:val="28"/>
          <w:szCs w:val="28"/>
        </w:rPr>
        <w:t>:</w:t>
      </w:r>
    </w:p>
    <w:p w:rsidR="00477961" w:rsidRPr="00A04414" w:rsidRDefault="00477961" w:rsidP="00C47021">
      <w:pPr>
        <w:autoSpaceDE w:val="0"/>
        <w:autoSpaceDN w:val="0"/>
        <w:adjustRightInd w:val="0"/>
        <w:spacing w:line="276" w:lineRule="auto"/>
        <w:ind w:firstLine="709"/>
        <w:jc w:val="both"/>
        <w:rPr>
          <w:bCs/>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417"/>
        <w:gridCol w:w="5245"/>
      </w:tblGrid>
      <w:tr w:rsidR="00931DC2" w:rsidRPr="00A04414" w:rsidTr="00A04414">
        <w:tc>
          <w:tcPr>
            <w:tcW w:w="3369" w:type="dxa"/>
            <w:tcBorders>
              <w:top w:val="single" w:sz="4" w:space="0" w:color="auto"/>
              <w:left w:val="single" w:sz="4" w:space="0" w:color="auto"/>
              <w:bottom w:val="single" w:sz="4" w:space="0" w:color="auto"/>
              <w:right w:val="single" w:sz="4" w:space="0" w:color="auto"/>
            </w:tcBorders>
            <w:shd w:val="clear" w:color="auto" w:fill="auto"/>
          </w:tcPr>
          <w:p w:rsidR="00931DC2" w:rsidRPr="00A04414" w:rsidRDefault="00931DC2" w:rsidP="00C47021">
            <w:pPr>
              <w:autoSpaceDE w:val="0"/>
              <w:autoSpaceDN w:val="0"/>
              <w:adjustRightInd w:val="0"/>
              <w:spacing w:line="276" w:lineRule="auto"/>
              <w:rPr>
                <w:rFonts w:eastAsia="Times New Roman"/>
                <w:b/>
                <w:bCs/>
                <w:color w:val="000000"/>
                <w:sz w:val="28"/>
                <w:szCs w:val="28"/>
              </w:rPr>
            </w:pPr>
            <w:r w:rsidRPr="00A04414">
              <w:rPr>
                <w:rFonts w:eastAsia="Times New Roman"/>
                <w:b/>
                <w:bCs/>
                <w:color w:val="000000"/>
                <w:sz w:val="28"/>
                <w:szCs w:val="28"/>
              </w:rPr>
              <w:t>Код и формулировка компетенции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931DC2" w:rsidRPr="00A04414" w:rsidRDefault="00931DC2" w:rsidP="00C47021">
            <w:pPr>
              <w:autoSpaceDE w:val="0"/>
              <w:autoSpaceDN w:val="0"/>
              <w:adjustRightInd w:val="0"/>
              <w:spacing w:line="276" w:lineRule="auto"/>
              <w:rPr>
                <w:rFonts w:eastAsia="Times New Roman"/>
                <w:b/>
                <w:bCs/>
                <w:color w:val="000000"/>
                <w:sz w:val="28"/>
                <w:szCs w:val="28"/>
              </w:rPr>
            </w:pPr>
            <w:r w:rsidRPr="00A04414">
              <w:rPr>
                <w:rFonts w:eastAsia="Times New Roman"/>
                <w:b/>
                <w:bCs/>
                <w:color w:val="000000"/>
                <w:sz w:val="28"/>
                <w:szCs w:val="28"/>
              </w:rPr>
              <w:t>Этапы формирования компетенции</w:t>
            </w:r>
          </w:p>
        </w:tc>
      </w:tr>
      <w:tr w:rsidR="00931DC2" w:rsidRPr="00A04414" w:rsidTr="00A04414">
        <w:tblPrEx>
          <w:tblLook w:val="01E0" w:firstRow="1" w:lastRow="1" w:firstColumn="1" w:lastColumn="1" w:noHBand="0" w:noVBand="0"/>
        </w:tblPrEx>
        <w:trPr>
          <w:trHeight w:val="705"/>
        </w:trPr>
        <w:tc>
          <w:tcPr>
            <w:tcW w:w="3369" w:type="dxa"/>
            <w:vMerge w:val="restart"/>
            <w:shd w:val="clear" w:color="auto" w:fill="auto"/>
          </w:tcPr>
          <w:p w:rsidR="00931DC2" w:rsidRPr="00A04414" w:rsidRDefault="00B2203D" w:rsidP="00C47021">
            <w:pPr>
              <w:spacing w:line="276" w:lineRule="auto"/>
              <w:rPr>
                <w:b/>
                <w:color w:val="000000"/>
                <w:sz w:val="28"/>
                <w:szCs w:val="28"/>
              </w:rPr>
            </w:pPr>
            <w:r w:rsidRPr="00A04414">
              <w:rPr>
                <w:b/>
                <w:color w:val="000000"/>
                <w:sz w:val="28"/>
                <w:szCs w:val="28"/>
              </w:rPr>
              <w:t xml:space="preserve">ОПК -2 - </w:t>
            </w:r>
          </w:p>
          <w:p w:rsidR="00931DC2" w:rsidRPr="00A04414" w:rsidRDefault="00B2203D" w:rsidP="00C47021">
            <w:pPr>
              <w:spacing w:line="276" w:lineRule="auto"/>
              <w:ind w:firstLine="284"/>
              <w:jc w:val="both"/>
              <w:rPr>
                <w:b/>
                <w:sz w:val="28"/>
                <w:szCs w:val="28"/>
              </w:rPr>
            </w:pPr>
            <w:r w:rsidRPr="00A04414">
              <w:rPr>
                <w:color w:val="000000"/>
                <w:sz w:val="28"/>
                <w:szCs w:val="28"/>
              </w:rPr>
              <w:t>способность соблюдать в профессиональной деятельности требования правовых актов в области информационной безопасности, защиты государственной тайны и иной информации ограниченного доступа, обеспечивать соблюдение режима секретности</w:t>
            </w:r>
          </w:p>
        </w:tc>
        <w:tc>
          <w:tcPr>
            <w:tcW w:w="1417" w:type="dxa"/>
            <w:shd w:val="clear" w:color="auto" w:fill="auto"/>
          </w:tcPr>
          <w:p w:rsidR="00931DC2" w:rsidRPr="00A04414" w:rsidRDefault="00931DC2" w:rsidP="00C47021">
            <w:pPr>
              <w:pStyle w:val="14"/>
              <w:widowControl/>
              <w:tabs>
                <w:tab w:val="left" w:pos="993"/>
              </w:tabs>
              <w:snapToGrid w:val="0"/>
              <w:spacing w:line="276" w:lineRule="auto"/>
              <w:rPr>
                <w:sz w:val="28"/>
                <w:szCs w:val="28"/>
              </w:rPr>
            </w:pPr>
            <w:r w:rsidRPr="00A04414">
              <w:rPr>
                <w:sz w:val="28"/>
                <w:szCs w:val="28"/>
              </w:rPr>
              <w:t>Знает</w:t>
            </w:r>
          </w:p>
        </w:tc>
        <w:tc>
          <w:tcPr>
            <w:tcW w:w="5245" w:type="dxa"/>
            <w:shd w:val="clear" w:color="auto" w:fill="auto"/>
          </w:tcPr>
          <w:p w:rsidR="00931DC2" w:rsidRPr="00A04414" w:rsidRDefault="00B2203D" w:rsidP="00C47021">
            <w:pPr>
              <w:tabs>
                <w:tab w:val="left" w:pos="335"/>
              </w:tabs>
              <w:autoSpaceDE w:val="0"/>
              <w:autoSpaceDN w:val="0"/>
              <w:adjustRightInd w:val="0"/>
              <w:spacing w:line="276" w:lineRule="auto"/>
              <w:ind w:firstLine="5"/>
              <w:jc w:val="both"/>
              <w:rPr>
                <w:b/>
                <w:sz w:val="28"/>
                <w:szCs w:val="28"/>
              </w:rPr>
            </w:pPr>
            <w:r w:rsidRPr="00A04414">
              <w:rPr>
                <w:sz w:val="28"/>
                <w:szCs w:val="28"/>
              </w:rPr>
              <w:t>Правовые акты в области информационной безопасности, защиты государственной тайны</w:t>
            </w:r>
          </w:p>
        </w:tc>
      </w:tr>
      <w:tr w:rsidR="00931DC2" w:rsidRPr="00A04414" w:rsidTr="00A04414">
        <w:tblPrEx>
          <w:tblLook w:val="01E0" w:firstRow="1" w:lastRow="1" w:firstColumn="1" w:lastColumn="1" w:noHBand="0" w:noVBand="0"/>
        </w:tblPrEx>
        <w:trPr>
          <w:trHeight w:val="424"/>
        </w:trPr>
        <w:tc>
          <w:tcPr>
            <w:tcW w:w="3369" w:type="dxa"/>
            <w:vMerge/>
            <w:shd w:val="clear" w:color="auto" w:fill="auto"/>
          </w:tcPr>
          <w:p w:rsidR="00931DC2" w:rsidRPr="00A04414" w:rsidRDefault="00931DC2" w:rsidP="00C47021">
            <w:pPr>
              <w:pStyle w:val="14"/>
              <w:widowControl/>
              <w:tabs>
                <w:tab w:val="left" w:pos="993"/>
              </w:tabs>
              <w:snapToGrid w:val="0"/>
              <w:spacing w:line="276" w:lineRule="auto"/>
              <w:rPr>
                <w:b/>
                <w:sz w:val="28"/>
                <w:szCs w:val="28"/>
              </w:rPr>
            </w:pPr>
          </w:p>
        </w:tc>
        <w:tc>
          <w:tcPr>
            <w:tcW w:w="1417" w:type="dxa"/>
            <w:shd w:val="clear" w:color="auto" w:fill="auto"/>
          </w:tcPr>
          <w:p w:rsidR="00931DC2" w:rsidRPr="00A04414" w:rsidRDefault="00931DC2" w:rsidP="00C47021">
            <w:pPr>
              <w:pStyle w:val="14"/>
              <w:tabs>
                <w:tab w:val="left" w:pos="993"/>
              </w:tabs>
              <w:snapToGrid w:val="0"/>
              <w:spacing w:line="276" w:lineRule="auto"/>
              <w:rPr>
                <w:sz w:val="28"/>
                <w:szCs w:val="28"/>
              </w:rPr>
            </w:pPr>
            <w:r w:rsidRPr="00A04414">
              <w:rPr>
                <w:sz w:val="28"/>
                <w:szCs w:val="28"/>
              </w:rPr>
              <w:t>Умеет</w:t>
            </w:r>
          </w:p>
        </w:tc>
        <w:tc>
          <w:tcPr>
            <w:tcW w:w="5245" w:type="dxa"/>
            <w:shd w:val="clear" w:color="auto" w:fill="auto"/>
          </w:tcPr>
          <w:p w:rsidR="00931DC2" w:rsidRPr="00A04414" w:rsidRDefault="00931DC2" w:rsidP="00C47021">
            <w:pPr>
              <w:tabs>
                <w:tab w:val="left" w:pos="425"/>
              </w:tabs>
              <w:autoSpaceDE w:val="0"/>
              <w:autoSpaceDN w:val="0"/>
              <w:adjustRightInd w:val="0"/>
              <w:spacing w:line="276" w:lineRule="auto"/>
              <w:ind w:firstLine="5"/>
              <w:jc w:val="both"/>
              <w:rPr>
                <w:b/>
                <w:sz w:val="28"/>
                <w:szCs w:val="28"/>
              </w:rPr>
            </w:pPr>
            <w:r w:rsidRPr="00A04414">
              <w:rPr>
                <w:sz w:val="28"/>
                <w:szCs w:val="28"/>
              </w:rPr>
              <w:t xml:space="preserve">– </w:t>
            </w:r>
            <w:r w:rsidR="00B2203D" w:rsidRPr="00A04414">
              <w:rPr>
                <w:color w:val="000000"/>
                <w:sz w:val="28"/>
                <w:szCs w:val="28"/>
              </w:rPr>
              <w:t>обеспечивать соблюдение режима секретности</w:t>
            </w:r>
          </w:p>
        </w:tc>
      </w:tr>
      <w:tr w:rsidR="00931DC2" w:rsidRPr="00A04414" w:rsidTr="00A04414">
        <w:tblPrEx>
          <w:tblLook w:val="01E0" w:firstRow="1" w:lastRow="1" w:firstColumn="1" w:lastColumn="1" w:noHBand="0" w:noVBand="0"/>
        </w:tblPrEx>
        <w:trPr>
          <w:trHeight w:val="705"/>
        </w:trPr>
        <w:tc>
          <w:tcPr>
            <w:tcW w:w="3369" w:type="dxa"/>
            <w:vMerge/>
            <w:shd w:val="clear" w:color="auto" w:fill="auto"/>
          </w:tcPr>
          <w:p w:rsidR="00931DC2" w:rsidRPr="00A04414" w:rsidRDefault="00931DC2" w:rsidP="00C47021">
            <w:pPr>
              <w:pStyle w:val="14"/>
              <w:widowControl/>
              <w:tabs>
                <w:tab w:val="left" w:pos="993"/>
              </w:tabs>
              <w:snapToGrid w:val="0"/>
              <w:spacing w:line="276" w:lineRule="auto"/>
              <w:rPr>
                <w:b/>
                <w:sz w:val="28"/>
                <w:szCs w:val="28"/>
              </w:rPr>
            </w:pPr>
          </w:p>
        </w:tc>
        <w:tc>
          <w:tcPr>
            <w:tcW w:w="1417" w:type="dxa"/>
            <w:shd w:val="clear" w:color="auto" w:fill="auto"/>
          </w:tcPr>
          <w:p w:rsidR="00931DC2" w:rsidRPr="00A04414" w:rsidRDefault="00931DC2" w:rsidP="00C47021">
            <w:pPr>
              <w:pStyle w:val="14"/>
              <w:widowControl/>
              <w:tabs>
                <w:tab w:val="left" w:pos="993"/>
              </w:tabs>
              <w:snapToGrid w:val="0"/>
              <w:spacing w:line="276" w:lineRule="auto"/>
              <w:rPr>
                <w:sz w:val="28"/>
                <w:szCs w:val="28"/>
              </w:rPr>
            </w:pPr>
          </w:p>
          <w:p w:rsidR="00931DC2" w:rsidRPr="00A04414" w:rsidRDefault="00931DC2" w:rsidP="00C47021">
            <w:pPr>
              <w:pStyle w:val="14"/>
              <w:tabs>
                <w:tab w:val="left" w:pos="993"/>
              </w:tabs>
              <w:snapToGrid w:val="0"/>
              <w:spacing w:line="276" w:lineRule="auto"/>
              <w:rPr>
                <w:sz w:val="28"/>
                <w:szCs w:val="28"/>
              </w:rPr>
            </w:pPr>
            <w:r w:rsidRPr="00A04414">
              <w:rPr>
                <w:sz w:val="28"/>
                <w:szCs w:val="28"/>
              </w:rPr>
              <w:t>Владеет</w:t>
            </w:r>
          </w:p>
        </w:tc>
        <w:tc>
          <w:tcPr>
            <w:tcW w:w="5245" w:type="dxa"/>
            <w:shd w:val="clear" w:color="auto" w:fill="auto"/>
          </w:tcPr>
          <w:p w:rsidR="00931DC2" w:rsidRPr="00A04414" w:rsidRDefault="00931DC2" w:rsidP="00C47021">
            <w:pPr>
              <w:tabs>
                <w:tab w:val="left" w:pos="515"/>
              </w:tabs>
              <w:autoSpaceDE w:val="0"/>
              <w:autoSpaceDN w:val="0"/>
              <w:adjustRightInd w:val="0"/>
              <w:spacing w:line="276" w:lineRule="auto"/>
              <w:ind w:firstLine="5"/>
              <w:jc w:val="both"/>
              <w:rPr>
                <w:sz w:val="28"/>
                <w:szCs w:val="28"/>
              </w:rPr>
            </w:pPr>
            <w:r w:rsidRPr="00A04414">
              <w:rPr>
                <w:sz w:val="28"/>
                <w:szCs w:val="28"/>
              </w:rPr>
              <w:t xml:space="preserve">– навыками </w:t>
            </w:r>
            <w:r w:rsidR="00AF3CAF" w:rsidRPr="00A04414">
              <w:rPr>
                <w:color w:val="000000"/>
                <w:sz w:val="28"/>
                <w:szCs w:val="28"/>
              </w:rPr>
              <w:t>соблюдения в профессиональной деятельности требований правовых актов в области информационной безопасности, защиты государственной тайны и иной информации ограниченного доступа, обеспечивать соблюдение режима секретности</w:t>
            </w:r>
            <w:r w:rsidRPr="00A04414">
              <w:rPr>
                <w:sz w:val="28"/>
                <w:szCs w:val="28"/>
              </w:rPr>
              <w:t>.</w:t>
            </w:r>
          </w:p>
        </w:tc>
      </w:tr>
    </w:tbl>
    <w:p w:rsidR="00931DC2" w:rsidRPr="00A04414" w:rsidRDefault="00931DC2" w:rsidP="00C47021">
      <w:pPr>
        <w:tabs>
          <w:tab w:val="left" w:pos="284"/>
        </w:tabs>
        <w:suppressAutoHyphens/>
        <w:spacing w:line="276" w:lineRule="auto"/>
        <w:ind w:firstLine="709"/>
        <w:jc w:val="both"/>
        <w:rPr>
          <w:rFonts w:eastAsia="Times New Roman"/>
          <w:sz w:val="28"/>
          <w:szCs w:val="28"/>
        </w:rPr>
      </w:pPr>
    </w:p>
    <w:p w:rsidR="005654BD" w:rsidRDefault="005654BD">
      <w:pPr>
        <w:ind w:firstLine="0"/>
        <w:rPr>
          <w:rFonts w:eastAsia="Calibri"/>
          <w:sz w:val="28"/>
          <w:szCs w:val="28"/>
        </w:rPr>
      </w:pPr>
      <w:r>
        <w:rPr>
          <w:rFonts w:eastAsia="Calibri"/>
          <w:sz w:val="28"/>
          <w:szCs w:val="28"/>
        </w:rPr>
        <w:br w:type="page"/>
      </w:r>
    </w:p>
    <w:p w:rsidR="00AF3CAF" w:rsidRPr="00A04414" w:rsidRDefault="00AF3CAF" w:rsidP="00C47021">
      <w:pPr>
        <w:widowControl w:val="0"/>
        <w:spacing w:line="276" w:lineRule="auto"/>
        <w:ind w:firstLine="709"/>
        <w:jc w:val="center"/>
        <w:rPr>
          <w:rFonts w:eastAsia="Calibri"/>
          <w:b/>
          <w:sz w:val="28"/>
          <w:szCs w:val="28"/>
        </w:rPr>
      </w:pPr>
      <w:r w:rsidRPr="00A04414">
        <w:rPr>
          <w:rFonts w:eastAsia="Calibri"/>
          <w:b/>
          <w:sz w:val="28"/>
          <w:szCs w:val="28"/>
        </w:rPr>
        <w:lastRenderedPageBreak/>
        <w:t>Аннотация к рабочей программе дисциплины</w:t>
      </w:r>
    </w:p>
    <w:p w:rsidR="00AF3CAF" w:rsidRPr="00A04414" w:rsidRDefault="00AF3CAF" w:rsidP="00C47021">
      <w:pPr>
        <w:widowControl w:val="0"/>
        <w:spacing w:line="276" w:lineRule="auto"/>
        <w:ind w:firstLine="709"/>
        <w:jc w:val="center"/>
        <w:rPr>
          <w:rStyle w:val="FontStyle21"/>
          <w:b/>
          <w:kern w:val="2"/>
          <w:sz w:val="28"/>
          <w:szCs w:val="28"/>
        </w:rPr>
      </w:pPr>
      <w:r w:rsidRPr="00A04414">
        <w:rPr>
          <w:rFonts w:eastAsia="Calibri"/>
          <w:b/>
          <w:sz w:val="28"/>
          <w:szCs w:val="28"/>
        </w:rPr>
        <w:t>«Правоведение»</w:t>
      </w:r>
    </w:p>
    <w:p w:rsidR="00AF3CAF" w:rsidRPr="00A04414" w:rsidRDefault="00AF3CAF" w:rsidP="00C47021">
      <w:pPr>
        <w:widowControl w:val="0"/>
        <w:spacing w:line="276" w:lineRule="auto"/>
        <w:ind w:firstLine="709"/>
        <w:jc w:val="both"/>
        <w:rPr>
          <w:rStyle w:val="FontStyle21"/>
          <w:rFonts w:eastAsia="SimSun"/>
          <w:kern w:val="2"/>
          <w:sz w:val="28"/>
          <w:szCs w:val="28"/>
        </w:rPr>
      </w:pPr>
      <w:r w:rsidRPr="00A04414">
        <w:rPr>
          <w:rStyle w:val="FontStyle21"/>
          <w:rFonts w:eastAsia="SimSun"/>
          <w:b/>
          <w:kern w:val="2"/>
          <w:sz w:val="28"/>
          <w:szCs w:val="28"/>
        </w:rPr>
        <w:t>Дисциплина «</w:t>
      </w:r>
      <w:r w:rsidRPr="00A04414">
        <w:rPr>
          <w:rFonts w:eastAsia="SimSun"/>
          <w:b/>
          <w:sz w:val="28"/>
          <w:szCs w:val="28"/>
        </w:rPr>
        <w:t>Правоведение</w:t>
      </w:r>
      <w:r w:rsidRPr="00A04414">
        <w:rPr>
          <w:rStyle w:val="FontStyle21"/>
          <w:rFonts w:eastAsia="SimSun"/>
          <w:b/>
          <w:kern w:val="2"/>
          <w:sz w:val="28"/>
          <w:szCs w:val="28"/>
        </w:rPr>
        <w:t>»</w:t>
      </w:r>
      <w:r w:rsidRPr="00A04414">
        <w:rPr>
          <w:rStyle w:val="FontStyle21"/>
          <w:rFonts w:eastAsia="SimSun"/>
          <w:kern w:val="2"/>
          <w:sz w:val="28"/>
          <w:szCs w:val="28"/>
        </w:rPr>
        <w:t xml:space="preserve"> </w:t>
      </w:r>
      <w:r w:rsidRPr="00A04414">
        <w:rPr>
          <w:rFonts w:eastAsia="SimSun"/>
          <w:sz w:val="28"/>
          <w:szCs w:val="28"/>
        </w:rPr>
        <w:t xml:space="preserve">разработана для студентов, обучающихся </w:t>
      </w:r>
      <w:r w:rsidRPr="00A04414">
        <w:rPr>
          <w:rStyle w:val="FontStyle21"/>
          <w:rFonts w:eastAsia="SimSun"/>
          <w:kern w:val="2"/>
          <w:sz w:val="28"/>
          <w:szCs w:val="28"/>
        </w:rPr>
        <w:t>по специальности 45.05.01 «</w:t>
      </w:r>
      <w:r w:rsidRPr="00A04414">
        <w:rPr>
          <w:rFonts w:eastAsia="SimSun"/>
          <w:bCs/>
          <w:sz w:val="28"/>
          <w:szCs w:val="28"/>
        </w:rPr>
        <w:t>Перевод и переводоведение</w:t>
      </w:r>
      <w:r w:rsidR="00307B8A" w:rsidRPr="00A04414">
        <w:rPr>
          <w:rFonts w:eastAsia="SimSun"/>
          <w:bCs/>
          <w:sz w:val="28"/>
          <w:szCs w:val="28"/>
        </w:rPr>
        <w:t>»</w:t>
      </w:r>
      <w:r w:rsidRPr="00A04414">
        <w:rPr>
          <w:bCs/>
          <w:sz w:val="28"/>
          <w:szCs w:val="28"/>
        </w:rPr>
        <w:t xml:space="preserve"> профиль подготовки «</w:t>
      </w:r>
      <w:r w:rsidRPr="00A04414">
        <w:rPr>
          <w:color w:val="000000"/>
          <w:sz w:val="28"/>
          <w:szCs w:val="28"/>
        </w:rPr>
        <w:t>Лингвистическое обеспечение межгосударственных отношений китайский и английский языки</w:t>
      </w:r>
      <w:r w:rsidRPr="00A04414">
        <w:rPr>
          <w:rStyle w:val="FontStyle21"/>
          <w:rFonts w:eastAsia="SimSun"/>
          <w:kern w:val="2"/>
          <w:sz w:val="28"/>
          <w:szCs w:val="28"/>
        </w:rPr>
        <w:t>».</w:t>
      </w:r>
    </w:p>
    <w:p w:rsidR="00AF3CAF" w:rsidRPr="00A04414" w:rsidRDefault="00AF3CAF" w:rsidP="00C47021">
      <w:pPr>
        <w:widowControl w:val="0"/>
        <w:spacing w:line="276" w:lineRule="auto"/>
        <w:ind w:firstLine="709"/>
        <w:jc w:val="both"/>
        <w:rPr>
          <w:rStyle w:val="FontStyle21"/>
          <w:rFonts w:eastAsia="SimSun"/>
          <w:kern w:val="2"/>
          <w:sz w:val="28"/>
          <w:szCs w:val="28"/>
        </w:rPr>
      </w:pPr>
      <w:r w:rsidRPr="00A04414">
        <w:rPr>
          <w:rFonts w:eastAsia="SimSun"/>
          <w:b/>
          <w:sz w:val="28"/>
          <w:szCs w:val="28"/>
        </w:rPr>
        <w:t>Дисциплина «Правоведение»</w:t>
      </w:r>
      <w:r w:rsidRPr="00A04414">
        <w:rPr>
          <w:rFonts w:eastAsia="SimSun"/>
          <w:sz w:val="28"/>
          <w:szCs w:val="28"/>
        </w:rPr>
        <w:t xml:space="preserve"> входит в базовую часть </w:t>
      </w:r>
      <w:r w:rsidRPr="00A04414">
        <w:rPr>
          <w:rFonts w:eastAsia="SimSun"/>
          <w:snapToGrid w:val="0"/>
          <w:sz w:val="28"/>
          <w:szCs w:val="28"/>
        </w:rPr>
        <w:t>учебного плана</w:t>
      </w:r>
      <w:r w:rsidRPr="00A04414">
        <w:rPr>
          <w:rFonts w:eastAsia="SimSun"/>
          <w:sz w:val="28"/>
          <w:szCs w:val="28"/>
        </w:rPr>
        <w:t>. Общая трудоемкость освоения дисциплины составляет 2 зачетные единицы, 72 час.</w:t>
      </w:r>
    </w:p>
    <w:p w:rsidR="00AF3CAF" w:rsidRPr="00A04414" w:rsidRDefault="00AF3CAF" w:rsidP="00C47021">
      <w:pPr>
        <w:spacing w:line="276" w:lineRule="auto"/>
        <w:ind w:firstLine="709"/>
        <w:jc w:val="both"/>
        <w:rPr>
          <w:rFonts w:eastAsia="Calibri"/>
          <w:sz w:val="28"/>
          <w:szCs w:val="28"/>
          <w:lang w:eastAsia="en-US"/>
        </w:rPr>
      </w:pPr>
      <w:r w:rsidRPr="00A04414">
        <w:rPr>
          <w:rFonts w:eastAsia="Calibri"/>
          <w:sz w:val="28"/>
          <w:szCs w:val="28"/>
          <w:lang w:eastAsia="en-US"/>
        </w:rPr>
        <w:t xml:space="preserve">Учебным планом предусмотрены лекционные занятия (18 час.), самостоятельная работа студентов (54 час.). </w:t>
      </w:r>
      <w:r w:rsidRPr="00A04414">
        <w:rPr>
          <w:rFonts w:eastAsia="SimSun"/>
          <w:sz w:val="28"/>
          <w:szCs w:val="28"/>
        </w:rPr>
        <w:t xml:space="preserve">Формой контроля является зачет (3 семестр). Дисциплина реализуется на 2 курсе в </w:t>
      </w:r>
      <w:r w:rsidRPr="00A04414">
        <w:rPr>
          <w:rFonts w:eastAsia="SimSun"/>
          <w:iCs/>
          <w:sz w:val="28"/>
          <w:szCs w:val="28"/>
        </w:rPr>
        <w:t xml:space="preserve">3 </w:t>
      </w:r>
      <w:r w:rsidRPr="00A04414">
        <w:rPr>
          <w:rFonts w:eastAsia="SimSun"/>
          <w:sz w:val="28"/>
          <w:szCs w:val="28"/>
        </w:rPr>
        <w:t xml:space="preserve">семестре. </w:t>
      </w:r>
    </w:p>
    <w:p w:rsidR="00AF3CAF" w:rsidRPr="00A04414" w:rsidRDefault="00AF3CAF" w:rsidP="00C47021">
      <w:pPr>
        <w:spacing w:line="276" w:lineRule="auto"/>
        <w:ind w:firstLine="709"/>
        <w:jc w:val="both"/>
        <w:rPr>
          <w:rFonts w:eastAsia="SimSun"/>
          <w:snapToGrid w:val="0"/>
          <w:sz w:val="28"/>
          <w:szCs w:val="28"/>
        </w:rPr>
      </w:pPr>
      <w:r w:rsidRPr="00A04414">
        <w:rPr>
          <w:rFonts w:eastAsia="Calibri"/>
          <w:sz w:val="28"/>
          <w:szCs w:val="28"/>
          <w:lang w:eastAsia="en-US"/>
        </w:rPr>
        <w:t xml:space="preserve">Содержание дисциплины охватывает круг вопросов, позволяющих сформировать </w:t>
      </w:r>
      <w:r w:rsidRPr="00A04414">
        <w:rPr>
          <w:rFonts w:eastAsia="SimSun"/>
          <w:snapToGrid w:val="0"/>
          <w:sz w:val="28"/>
          <w:szCs w:val="28"/>
        </w:rPr>
        <w:t>комплексное представление об основных правовых явлениях, гражданских прав и обязанностей, законодательстве Российской Федерации и его нарушении.</w:t>
      </w:r>
    </w:p>
    <w:p w:rsidR="00AF3CAF" w:rsidRPr="00A04414" w:rsidRDefault="00AF3CAF" w:rsidP="00C47021">
      <w:pPr>
        <w:spacing w:line="276" w:lineRule="auto"/>
        <w:ind w:firstLine="709"/>
        <w:jc w:val="both"/>
        <w:rPr>
          <w:rFonts w:eastAsia="SimSun"/>
          <w:snapToGrid w:val="0"/>
          <w:sz w:val="28"/>
          <w:szCs w:val="28"/>
        </w:rPr>
      </w:pPr>
      <w:r w:rsidRPr="00A04414">
        <w:rPr>
          <w:rFonts w:eastAsia="SimSun"/>
          <w:b/>
          <w:sz w:val="28"/>
          <w:szCs w:val="28"/>
        </w:rPr>
        <w:t xml:space="preserve">Цели и задачи освоения дисциплины. </w:t>
      </w:r>
    </w:p>
    <w:p w:rsidR="00AF3CAF" w:rsidRPr="00A04414" w:rsidRDefault="00AF3CAF" w:rsidP="00C47021">
      <w:pPr>
        <w:spacing w:line="276" w:lineRule="auto"/>
        <w:ind w:firstLine="709"/>
        <w:jc w:val="both"/>
        <w:rPr>
          <w:rFonts w:eastAsia="SimSun"/>
          <w:sz w:val="28"/>
          <w:szCs w:val="28"/>
        </w:rPr>
      </w:pPr>
      <w:r w:rsidRPr="00A04414">
        <w:rPr>
          <w:rFonts w:eastAsia="SimSun"/>
          <w:i/>
          <w:snapToGrid w:val="0"/>
          <w:sz w:val="28"/>
          <w:szCs w:val="28"/>
        </w:rPr>
        <w:t xml:space="preserve">Цель </w:t>
      </w:r>
      <w:r w:rsidRPr="00A04414">
        <w:rPr>
          <w:rFonts w:eastAsia="SimSun"/>
          <w:snapToGrid w:val="0"/>
          <w:sz w:val="28"/>
          <w:szCs w:val="28"/>
        </w:rPr>
        <w:t>изучения курса «</w:t>
      </w:r>
      <w:r w:rsidRPr="00A04414">
        <w:rPr>
          <w:rFonts w:eastAsia="SimSun"/>
          <w:sz w:val="28"/>
          <w:szCs w:val="28"/>
        </w:rPr>
        <w:t>Правоведение</w:t>
      </w:r>
      <w:r w:rsidRPr="00A04414">
        <w:rPr>
          <w:rFonts w:eastAsia="SimSun"/>
          <w:snapToGrid w:val="0"/>
          <w:sz w:val="28"/>
          <w:szCs w:val="28"/>
        </w:rPr>
        <w:t xml:space="preserve">» направлено на формирование у студентов неюридических специальностей правовой культуры и правосознания, умение </w:t>
      </w:r>
      <w:r w:rsidRPr="00A04414">
        <w:rPr>
          <w:rFonts w:eastAsia="SimSun"/>
          <w:sz w:val="28"/>
          <w:szCs w:val="28"/>
        </w:rPr>
        <w:t>ориентироваться в жизненных и профессиональных ситуациях с позиций закона и права</w:t>
      </w:r>
      <w:r w:rsidRPr="00A04414">
        <w:rPr>
          <w:rFonts w:eastAsia="SimSun"/>
          <w:sz w:val="28"/>
          <w:szCs w:val="28"/>
          <w:shd w:val="clear" w:color="auto" w:fill="FFFFFF"/>
        </w:rPr>
        <w:t xml:space="preserve">. </w:t>
      </w:r>
    </w:p>
    <w:p w:rsidR="00AF3CAF" w:rsidRPr="00A04414" w:rsidRDefault="00AF3CAF" w:rsidP="00C47021">
      <w:pPr>
        <w:spacing w:line="276" w:lineRule="auto"/>
        <w:ind w:firstLine="709"/>
        <w:jc w:val="both"/>
        <w:rPr>
          <w:rFonts w:eastAsia="SimSun"/>
          <w:i/>
          <w:sz w:val="28"/>
          <w:szCs w:val="28"/>
        </w:rPr>
      </w:pPr>
      <w:r w:rsidRPr="00A04414">
        <w:rPr>
          <w:rFonts w:eastAsia="SimSun"/>
          <w:i/>
          <w:sz w:val="28"/>
          <w:szCs w:val="28"/>
        </w:rPr>
        <w:t xml:space="preserve">Задачи </w:t>
      </w:r>
      <w:r w:rsidRPr="00A04414">
        <w:rPr>
          <w:rFonts w:eastAsia="SimSun"/>
          <w:sz w:val="28"/>
          <w:szCs w:val="28"/>
        </w:rPr>
        <w:t>изучения курса:</w:t>
      </w:r>
      <w:r w:rsidRPr="00A04414">
        <w:rPr>
          <w:rFonts w:eastAsia="SimSun"/>
          <w:i/>
          <w:sz w:val="28"/>
          <w:szCs w:val="28"/>
        </w:rPr>
        <w:t xml:space="preserve"> </w:t>
      </w:r>
    </w:p>
    <w:p w:rsidR="00AF3CAF" w:rsidRPr="00A04414" w:rsidRDefault="00AF3CAF" w:rsidP="00C47021">
      <w:pPr>
        <w:spacing w:line="276" w:lineRule="auto"/>
        <w:ind w:firstLine="709"/>
        <w:jc w:val="both"/>
        <w:rPr>
          <w:rFonts w:eastAsia="SimSun"/>
          <w:sz w:val="28"/>
          <w:szCs w:val="28"/>
        </w:rPr>
      </w:pPr>
      <w:r w:rsidRPr="00A04414">
        <w:rPr>
          <w:rFonts w:eastAsia="TimesNewRomanPSMT"/>
          <w:sz w:val="28"/>
          <w:szCs w:val="28"/>
        </w:rPr>
        <w:t>1) формировать устойчивые знания в области права</w:t>
      </w:r>
      <w:r w:rsidRPr="00A04414">
        <w:rPr>
          <w:rFonts w:eastAsia="SimSun"/>
          <w:sz w:val="28"/>
          <w:szCs w:val="28"/>
        </w:rPr>
        <w:t xml:space="preserve">; </w:t>
      </w:r>
    </w:p>
    <w:p w:rsidR="00AF3CAF" w:rsidRPr="00A04414" w:rsidRDefault="00AF3CAF" w:rsidP="00C47021">
      <w:pPr>
        <w:spacing w:line="276" w:lineRule="auto"/>
        <w:ind w:firstLine="709"/>
        <w:jc w:val="both"/>
        <w:rPr>
          <w:rFonts w:eastAsia="SimSun"/>
          <w:sz w:val="28"/>
          <w:szCs w:val="28"/>
        </w:rPr>
      </w:pPr>
      <w:r w:rsidRPr="00A04414">
        <w:rPr>
          <w:rFonts w:eastAsia="TimesNewRomanPSMT"/>
          <w:sz w:val="28"/>
          <w:szCs w:val="28"/>
        </w:rPr>
        <w:t>2) развивать уровень правосознания и правовой культуры студентов</w:t>
      </w:r>
      <w:r w:rsidRPr="00A04414">
        <w:rPr>
          <w:rFonts w:eastAsia="SimSun"/>
          <w:sz w:val="28"/>
          <w:szCs w:val="28"/>
        </w:rPr>
        <w:t xml:space="preserve">; </w:t>
      </w:r>
    </w:p>
    <w:p w:rsidR="00AF3CAF" w:rsidRPr="00A04414" w:rsidRDefault="00AF3CAF" w:rsidP="00C47021">
      <w:pPr>
        <w:spacing w:line="276" w:lineRule="auto"/>
        <w:ind w:firstLine="709"/>
        <w:jc w:val="both"/>
        <w:rPr>
          <w:rFonts w:eastAsia="SimSun"/>
          <w:sz w:val="28"/>
          <w:szCs w:val="28"/>
        </w:rPr>
      </w:pPr>
      <w:r w:rsidRPr="00A04414">
        <w:rPr>
          <w:rFonts w:eastAsia="SimSun"/>
          <w:sz w:val="28"/>
          <w:szCs w:val="28"/>
        </w:rPr>
        <w:t xml:space="preserve">3) </w:t>
      </w:r>
      <w:r w:rsidRPr="00A04414">
        <w:rPr>
          <w:rFonts w:eastAsia="TimesNewRomanPSMT"/>
          <w:sz w:val="28"/>
          <w:szCs w:val="28"/>
        </w:rPr>
        <w:t>развивать способности восприятия и анализа нормативно</w:t>
      </w:r>
      <w:r w:rsidRPr="00A04414">
        <w:rPr>
          <w:rFonts w:eastAsia="SimSun"/>
          <w:sz w:val="28"/>
          <w:szCs w:val="28"/>
        </w:rPr>
        <w:t>-</w:t>
      </w:r>
      <w:r w:rsidRPr="00A04414">
        <w:rPr>
          <w:rFonts w:eastAsia="TimesNewRomanPSMT"/>
          <w:sz w:val="28"/>
          <w:szCs w:val="28"/>
        </w:rPr>
        <w:t>правовых актов</w:t>
      </w:r>
      <w:r w:rsidRPr="00A04414">
        <w:rPr>
          <w:rFonts w:eastAsia="SimSun"/>
          <w:sz w:val="28"/>
          <w:szCs w:val="28"/>
        </w:rPr>
        <w:t xml:space="preserve">, </w:t>
      </w:r>
      <w:r w:rsidRPr="00A04414">
        <w:rPr>
          <w:rFonts w:eastAsia="TimesNewRomanPSMT"/>
          <w:sz w:val="28"/>
          <w:szCs w:val="28"/>
        </w:rPr>
        <w:t>в том числе для применения этих знаний в своей профессиональной деятельности</w:t>
      </w:r>
      <w:r w:rsidRPr="00A04414">
        <w:rPr>
          <w:rFonts w:eastAsia="SimSun"/>
          <w:sz w:val="28"/>
          <w:szCs w:val="28"/>
        </w:rPr>
        <w:t>;</w:t>
      </w:r>
    </w:p>
    <w:p w:rsidR="00AF3CAF" w:rsidRPr="00A04414" w:rsidRDefault="00AF3CAF" w:rsidP="00C47021">
      <w:pPr>
        <w:spacing w:line="276" w:lineRule="auto"/>
        <w:ind w:firstLine="709"/>
        <w:jc w:val="both"/>
        <w:rPr>
          <w:rFonts w:eastAsia="SimSun"/>
          <w:sz w:val="28"/>
          <w:szCs w:val="28"/>
        </w:rPr>
      </w:pPr>
      <w:r w:rsidRPr="00A04414">
        <w:rPr>
          <w:rFonts w:eastAsia="SimSun"/>
          <w:sz w:val="28"/>
          <w:szCs w:val="28"/>
        </w:rPr>
        <w:t xml:space="preserve">4) </w:t>
      </w:r>
      <w:r w:rsidRPr="00A04414">
        <w:rPr>
          <w:rFonts w:eastAsia="TimesNewRomanPSMT"/>
          <w:sz w:val="28"/>
          <w:szCs w:val="28"/>
        </w:rPr>
        <w:t>формировать и укреплять навыки практического применения норм права.</w:t>
      </w:r>
    </w:p>
    <w:p w:rsidR="00AF3CAF" w:rsidRPr="00A04414" w:rsidRDefault="00AF3CAF" w:rsidP="00C47021">
      <w:pPr>
        <w:pStyle w:val="af0"/>
        <w:spacing w:after="0"/>
        <w:ind w:firstLine="709"/>
        <w:rPr>
          <w:rFonts w:ascii="Times New Roman" w:eastAsia="Calibri" w:hAnsi="Times New Roman" w:cs="Times New Roman"/>
          <w:sz w:val="28"/>
          <w:szCs w:val="28"/>
        </w:rPr>
      </w:pPr>
      <w:r w:rsidRPr="00A04414">
        <w:rPr>
          <w:rFonts w:ascii="Times New Roman" w:eastAsia="Calibri" w:hAnsi="Times New Roman" w:cs="Times New Roman"/>
          <w:sz w:val="28"/>
          <w:szCs w:val="28"/>
        </w:rPr>
        <w:t>Место дисциплины в структуре ООП специалитета.</w:t>
      </w:r>
    </w:p>
    <w:p w:rsidR="00AF3CAF" w:rsidRPr="00A04414" w:rsidRDefault="00AF3CAF" w:rsidP="00C47021">
      <w:pPr>
        <w:spacing w:line="276" w:lineRule="auto"/>
        <w:ind w:firstLine="709"/>
        <w:jc w:val="both"/>
        <w:rPr>
          <w:rFonts w:eastAsia="SimSun"/>
          <w:sz w:val="28"/>
          <w:szCs w:val="28"/>
        </w:rPr>
      </w:pPr>
      <w:r w:rsidRPr="00A04414">
        <w:rPr>
          <w:rFonts w:eastAsia="Calibri"/>
          <w:sz w:val="28"/>
          <w:szCs w:val="28"/>
          <w:lang w:eastAsia="en-US"/>
        </w:rPr>
        <w:t xml:space="preserve">Дисциплина </w:t>
      </w:r>
      <w:r w:rsidRPr="00A04414">
        <w:rPr>
          <w:rFonts w:eastAsia="SimSun"/>
          <w:snapToGrid w:val="0"/>
          <w:sz w:val="28"/>
          <w:szCs w:val="28"/>
        </w:rPr>
        <w:t>«</w:t>
      </w:r>
      <w:r w:rsidRPr="00A04414">
        <w:rPr>
          <w:rFonts w:eastAsia="SimSun"/>
          <w:sz w:val="28"/>
          <w:szCs w:val="28"/>
        </w:rPr>
        <w:t>Правоведение</w:t>
      </w:r>
      <w:r w:rsidRPr="00A04414">
        <w:rPr>
          <w:rFonts w:eastAsia="SimSun"/>
          <w:snapToGrid w:val="0"/>
          <w:sz w:val="28"/>
          <w:szCs w:val="28"/>
        </w:rPr>
        <w:t xml:space="preserve">» </w:t>
      </w:r>
      <w:r w:rsidRPr="00A04414">
        <w:rPr>
          <w:rFonts w:eastAsia="SimSun"/>
          <w:sz w:val="28"/>
          <w:szCs w:val="28"/>
        </w:rPr>
        <w:t>тесно взаимосвязана с такими дисциплинами как «Русский язык и культур речи», «История» и др.</w:t>
      </w:r>
    </w:p>
    <w:p w:rsidR="00AF3CAF" w:rsidRPr="00A04414" w:rsidRDefault="00AF3CAF" w:rsidP="00C47021">
      <w:pPr>
        <w:spacing w:line="276" w:lineRule="auto"/>
        <w:ind w:firstLine="709"/>
        <w:jc w:val="both"/>
        <w:rPr>
          <w:rFonts w:eastAsia="SimSun"/>
          <w:sz w:val="28"/>
          <w:szCs w:val="28"/>
        </w:rPr>
      </w:pPr>
      <w:r w:rsidRPr="00A04414">
        <w:rPr>
          <w:rFonts w:eastAsia="SimSun"/>
          <w:sz w:val="28"/>
          <w:szCs w:val="28"/>
        </w:rPr>
        <w:t>Для успешного изучения дисциплины «Правоведение» у обучающихся должны быть сформированы следующие предварительные компетенции:</w:t>
      </w:r>
    </w:p>
    <w:p w:rsidR="00AF3CAF" w:rsidRPr="00A04414" w:rsidRDefault="00AF3CAF" w:rsidP="00C47021">
      <w:pPr>
        <w:pStyle w:val="Default"/>
        <w:numPr>
          <w:ilvl w:val="0"/>
          <w:numId w:val="20"/>
        </w:numPr>
        <w:spacing w:line="276" w:lineRule="auto"/>
        <w:ind w:left="0" w:firstLine="709"/>
        <w:jc w:val="both"/>
        <w:rPr>
          <w:color w:val="auto"/>
          <w:sz w:val="28"/>
          <w:szCs w:val="28"/>
          <w:lang w:val="ru-RU"/>
        </w:rPr>
      </w:pPr>
      <w:r w:rsidRPr="00A04414">
        <w:rPr>
          <w:color w:val="auto"/>
          <w:sz w:val="28"/>
          <w:szCs w:val="28"/>
          <w:lang w:val="ru-RU"/>
        </w:rPr>
        <w:t>способностью к самосовершенствованию и саморазвитию в профессиональной сфере, к повышению общекультурного уровня;</w:t>
      </w:r>
    </w:p>
    <w:p w:rsidR="00AF3CAF" w:rsidRPr="00A04414" w:rsidRDefault="00AF3CAF" w:rsidP="00C47021">
      <w:pPr>
        <w:pStyle w:val="Default"/>
        <w:numPr>
          <w:ilvl w:val="0"/>
          <w:numId w:val="20"/>
        </w:numPr>
        <w:spacing w:line="276" w:lineRule="auto"/>
        <w:ind w:left="0" w:firstLine="709"/>
        <w:jc w:val="both"/>
        <w:rPr>
          <w:color w:val="auto"/>
          <w:sz w:val="28"/>
          <w:szCs w:val="28"/>
          <w:lang w:val="ru-RU"/>
        </w:rPr>
      </w:pPr>
      <w:r w:rsidRPr="00A04414">
        <w:rPr>
          <w:color w:val="auto"/>
          <w:sz w:val="28"/>
          <w:szCs w:val="28"/>
          <w:lang w:val="ru-RU"/>
        </w:rPr>
        <w:t>способностью проявлять инициативу и принимать ответственные решения, осознавая ответственность за результаты своей профессиональной деятельности.</w:t>
      </w:r>
    </w:p>
    <w:p w:rsidR="00AF3CAF" w:rsidRPr="00A04414" w:rsidRDefault="00AF3CAF" w:rsidP="00C47021">
      <w:pPr>
        <w:spacing w:line="276" w:lineRule="auto"/>
        <w:ind w:firstLine="709"/>
        <w:jc w:val="both"/>
        <w:rPr>
          <w:rFonts w:eastAsia="SimSun"/>
          <w:sz w:val="28"/>
          <w:szCs w:val="28"/>
        </w:rPr>
      </w:pPr>
      <w:r w:rsidRPr="00A04414">
        <w:rPr>
          <w:rFonts w:eastAsia="SimSun"/>
          <w:sz w:val="28"/>
          <w:szCs w:val="28"/>
        </w:rPr>
        <w:t>В результате освоения дисциплины у студентов формируются следующие общекультурные компетенции: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417"/>
        <w:gridCol w:w="4961"/>
      </w:tblGrid>
      <w:tr w:rsidR="00AF3CAF" w:rsidRPr="00A04414" w:rsidTr="00A04414">
        <w:tc>
          <w:tcPr>
            <w:tcW w:w="3936" w:type="dxa"/>
            <w:shd w:val="clear" w:color="auto" w:fill="auto"/>
          </w:tcPr>
          <w:p w:rsidR="00AF3CAF" w:rsidRPr="00A04414" w:rsidRDefault="00AF3CAF" w:rsidP="00C47021">
            <w:pPr>
              <w:spacing w:line="276" w:lineRule="auto"/>
              <w:jc w:val="center"/>
              <w:rPr>
                <w:rFonts w:eastAsia="SimSun"/>
                <w:b/>
                <w:sz w:val="28"/>
                <w:szCs w:val="28"/>
              </w:rPr>
            </w:pPr>
            <w:r w:rsidRPr="00A04414">
              <w:rPr>
                <w:rFonts w:eastAsia="SimSun"/>
                <w:b/>
                <w:sz w:val="28"/>
                <w:szCs w:val="28"/>
              </w:rPr>
              <w:lastRenderedPageBreak/>
              <w:t>Код и формулировка компетенции</w:t>
            </w:r>
          </w:p>
        </w:tc>
        <w:tc>
          <w:tcPr>
            <w:tcW w:w="6378" w:type="dxa"/>
            <w:gridSpan w:val="2"/>
            <w:shd w:val="clear" w:color="auto" w:fill="auto"/>
          </w:tcPr>
          <w:p w:rsidR="00AF3CAF" w:rsidRPr="00A04414" w:rsidRDefault="00AF3CAF" w:rsidP="00C47021">
            <w:pPr>
              <w:spacing w:line="276" w:lineRule="auto"/>
              <w:jc w:val="center"/>
              <w:rPr>
                <w:rFonts w:eastAsia="SimSun"/>
                <w:b/>
                <w:sz w:val="28"/>
                <w:szCs w:val="28"/>
              </w:rPr>
            </w:pPr>
            <w:r w:rsidRPr="00A04414">
              <w:rPr>
                <w:rFonts w:eastAsia="SimSun"/>
                <w:b/>
                <w:sz w:val="28"/>
                <w:szCs w:val="28"/>
              </w:rPr>
              <w:t>Этапы формирования компетенции</w:t>
            </w:r>
          </w:p>
        </w:tc>
      </w:tr>
      <w:tr w:rsidR="00AF3CAF" w:rsidRPr="00A04414" w:rsidTr="00A04414">
        <w:tc>
          <w:tcPr>
            <w:tcW w:w="3936" w:type="dxa"/>
            <w:vMerge w:val="restart"/>
            <w:shd w:val="clear" w:color="auto" w:fill="auto"/>
          </w:tcPr>
          <w:p w:rsidR="00AF3CAF" w:rsidRPr="00A04414" w:rsidRDefault="00AF3CAF" w:rsidP="00C47021">
            <w:pPr>
              <w:spacing w:line="276" w:lineRule="auto"/>
              <w:jc w:val="both"/>
              <w:rPr>
                <w:rFonts w:eastAsia="SimSun"/>
                <w:sz w:val="28"/>
                <w:szCs w:val="28"/>
              </w:rPr>
            </w:pPr>
            <w:r w:rsidRPr="00A04414">
              <w:rPr>
                <w:rFonts w:eastAsia="SimSun"/>
                <w:bCs/>
                <w:sz w:val="28"/>
                <w:szCs w:val="28"/>
              </w:rPr>
              <w:t>ОК-3</w:t>
            </w:r>
            <w:r w:rsidRPr="00A04414">
              <w:rPr>
                <w:rFonts w:eastAsia="SimSun"/>
                <w:b/>
                <w:bCs/>
                <w:sz w:val="28"/>
                <w:szCs w:val="28"/>
              </w:rPr>
              <w:t xml:space="preserve"> </w:t>
            </w:r>
            <w:r w:rsidRPr="00A04414">
              <w:rPr>
                <w:rFonts w:eastAsia="SimSun"/>
                <w:sz w:val="28"/>
                <w:szCs w:val="28"/>
              </w:rPr>
              <w:t>способностью использовать основы правовых знаний в различных сферах жизнедеятельности</w:t>
            </w:r>
          </w:p>
        </w:tc>
        <w:tc>
          <w:tcPr>
            <w:tcW w:w="1417" w:type="dxa"/>
            <w:shd w:val="clear" w:color="auto" w:fill="auto"/>
          </w:tcPr>
          <w:p w:rsidR="00AF3CAF" w:rsidRPr="00A04414" w:rsidRDefault="00AF3CAF" w:rsidP="00C47021">
            <w:pPr>
              <w:spacing w:line="276" w:lineRule="auto"/>
              <w:ind w:firstLine="175"/>
              <w:rPr>
                <w:rFonts w:eastAsia="SimSun"/>
                <w:sz w:val="28"/>
                <w:szCs w:val="28"/>
              </w:rPr>
            </w:pPr>
            <w:r w:rsidRPr="00A04414">
              <w:rPr>
                <w:rFonts w:eastAsia="SimSun"/>
                <w:sz w:val="28"/>
                <w:szCs w:val="28"/>
              </w:rPr>
              <w:t>Знает</w:t>
            </w:r>
          </w:p>
        </w:tc>
        <w:tc>
          <w:tcPr>
            <w:tcW w:w="4961" w:type="dxa"/>
            <w:shd w:val="clear" w:color="auto" w:fill="auto"/>
          </w:tcPr>
          <w:p w:rsidR="00AF3CAF" w:rsidRPr="00A04414" w:rsidRDefault="00AF3CAF" w:rsidP="00C47021">
            <w:pPr>
              <w:pStyle w:val="a8"/>
              <w:tabs>
                <w:tab w:val="left" w:pos="141"/>
              </w:tabs>
              <w:autoSpaceDE w:val="0"/>
              <w:autoSpaceDN w:val="0"/>
              <w:adjustRightInd w:val="0"/>
              <w:spacing w:after="0"/>
              <w:ind w:left="0" w:firstLine="34"/>
              <w:jc w:val="both"/>
              <w:rPr>
                <w:rFonts w:ascii="Times New Roman" w:hAnsi="Times New Roman"/>
                <w:sz w:val="28"/>
                <w:szCs w:val="28"/>
              </w:rPr>
            </w:pPr>
            <w:r w:rsidRPr="00A04414">
              <w:rPr>
                <w:rFonts w:ascii="Times New Roman" w:hAnsi="Times New Roman"/>
                <w:sz w:val="28"/>
                <w:szCs w:val="28"/>
              </w:rPr>
              <w:t>Основы законодательной системы Российской Федерации</w:t>
            </w:r>
          </w:p>
        </w:tc>
      </w:tr>
      <w:tr w:rsidR="00AF3CAF" w:rsidRPr="00A04414" w:rsidTr="00A04414">
        <w:tc>
          <w:tcPr>
            <w:tcW w:w="3936" w:type="dxa"/>
            <w:vMerge/>
            <w:shd w:val="clear" w:color="auto" w:fill="auto"/>
          </w:tcPr>
          <w:p w:rsidR="00AF3CAF" w:rsidRPr="00A04414" w:rsidRDefault="00AF3CAF" w:rsidP="00C47021">
            <w:pPr>
              <w:spacing w:line="276" w:lineRule="auto"/>
              <w:jc w:val="both"/>
              <w:rPr>
                <w:rFonts w:eastAsia="SimSun"/>
                <w:sz w:val="28"/>
                <w:szCs w:val="28"/>
              </w:rPr>
            </w:pPr>
          </w:p>
        </w:tc>
        <w:tc>
          <w:tcPr>
            <w:tcW w:w="1417" w:type="dxa"/>
            <w:shd w:val="clear" w:color="auto" w:fill="auto"/>
          </w:tcPr>
          <w:p w:rsidR="00AF3CAF" w:rsidRPr="00A04414" w:rsidRDefault="00AF3CAF" w:rsidP="00C47021">
            <w:pPr>
              <w:spacing w:line="276" w:lineRule="auto"/>
              <w:ind w:firstLine="175"/>
              <w:jc w:val="both"/>
              <w:rPr>
                <w:rFonts w:eastAsia="SimSun"/>
                <w:sz w:val="28"/>
                <w:szCs w:val="28"/>
              </w:rPr>
            </w:pPr>
            <w:r w:rsidRPr="00A04414">
              <w:rPr>
                <w:rFonts w:eastAsia="SimSun"/>
                <w:sz w:val="28"/>
                <w:szCs w:val="28"/>
              </w:rPr>
              <w:t>Умеет</w:t>
            </w:r>
          </w:p>
        </w:tc>
        <w:tc>
          <w:tcPr>
            <w:tcW w:w="4961" w:type="dxa"/>
            <w:shd w:val="clear" w:color="auto" w:fill="auto"/>
          </w:tcPr>
          <w:p w:rsidR="00AF3CAF" w:rsidRPr="00A04414" w:rsidRDefault="00AF3CAF" w:rsidP="00C47021">
            <w:pPr>
              <w:pStyle w:val="a8"/>
              <w:tabs>
                <w:tab w:val="left" w:pos="283"/>
              </w:tabs>
              <w:spacing w:after="0"/>
              <w:ind w:left="0" w:firstLine="34"/>
              <w:jc w:val="both"/>
              <w:rPr>
                <w:rFonts w:ascii="Times New Roman" w:hAnsi="Times New Roman"/>
                <w:sz w:val="28"/>
                <w:szCs w:val="28"/>
              </w:rPr>
            </w:pPr>
            <w:r w:rsidRPr="00A04414">
              <w:rPr>
                <w:rFonts w:ascii="Times New Roman" w:hAnsi="Times New Roman"/>
                <w:sz w:val="28"/>
                <w:szCs w:val="28"/>
              </w:rPr>
              <w:t>Использовать нормы российского законодательства в различных сферах жизнедеятельности</w:t>
            </w:r>
          </w:p>
        </w:tc>
      </w:tr>
      <w:tr w:rsidR="00AF3CAF" w:rsidRPr="00A04414" w:rsidTr="00A04414">
        <w:tc>
          <w:tcPr>
            <w:tcW w:w="3936" w:type="dxa"/>
            <w:vMerge/>
            <w:shd w:val="clear" w:color="auto" w:fill="auto"/>
          </w:tcPr>
          <w:p w:rsidR="00AF3CAF" w:rsidRPr="00A04414" w:rsidRDefault="00AF3CAF" w:rsidP="00C47021">
            <w:pPr>
              <w:spacing w:line="276" w:lineRule="auto"/>
              <w:jc w:val="both"/>
              <w:rPr>
                <w:rFonts w:eastAsia="SimSun"/>
                <w:sz w:val="28"/>
                <w:szCs w:val="28"/>
              </w:rPr>
            </w:pPr>
          </w:p>
        </w:tc>
        <w:tc>
          <w:tcPr>
            <w:tcW w:w="1417" w:type="dxa"/>
            <w:shd w:val="clear" w:color="auto" w:fill="auto"/>
          </w:tcPr>
          <w:p w:rsidR="00AF3CAF" w:rsidRPr="00A04414" w:rsidRDefault="00AF3CAF" w:rsidP="00C47021">
            <w:pPr>
              <w:spacing w:line="276" w:lineRule="auto"/>
              <w:ind w:firstLine="175"/>
              <w:jc w:val="both"/>
              <w:rPr>
                <w:rFonts w:eastAsia="SimSun"/>
                <w:sz w:val="28"/>
                <w:szCs w:val="28"/>
              </w:rPr>
            </w:pPr>
            <w:r w:rsidRPr="00A04414">
              <w:rPr>
                <w:rFonts w:eastAsia="SimSun"/>
                <w:sz w:val="28"/>
                <w:szCs w:val="28"/>
              </w:rPr>
              <w:t>Владеет</w:t>
            </w:r>
          </w:p>
        </w:tc>
        <w:tc>
          <w:tcPr>
            <w:tcW w:w="4961" w:type="dxa"/>
            <w:shd w:val="clear" w:color="auto" w:fill="auto"/>
          </w:tcPr>
          <w:p w:rsidR="00AF3CAF" w:rsidRPr="00A04414" w:rsidRDefault="00AF3CAF" w:rsidP="00C47021">
            <w:pPr>
              <w:pStyle w:val="a8"/>
              <w:tabs>
                <w:tab w:val="left" w:pos="283"/>
              </w:tabs>
              <w:spacing w:after="0"/>
              <w:ind w:left="0" w:firstLine="34"/>
              <w:jc w:val="both"/>
              <w:rPr>
                <w:rFonts w:ascii="Times New Roman" w:hAnsi="Times New Roman"/>
                <w:sz w:val="28"/>
                <w:szCs w:val="28"/>
              </w:rPr>
            </w:pPr>
            <w:r w:rsidRPr="00A04414">
              <w:rPr>
                <w:rFonts w:ascii="Times New Roman" w:hAnsi="Times New Roman"/>
                <w:sz w:val="28"/>
                <w:szCs w:val="28"/>
              </w:rPr>
              <w:t>Навыками применения норм российского законодательства в различных сферах жизнедеятельности</w:t>
            </w:r>
          </w:p>
        </w:tc>
      </w:tr>
      <w:tr w:rsidR="00AF3CAF" w:rsidRPr="00A04414" w:rsidTr="00A04414">
        <w:tc>
          <w:tcPr>
            <w:tcW w:w="3936" w:type="dxa"/>
            <w:vMerge w:val="restart"/>
            <w:shd w:val="clear" w:color="auto" w:fill="auto"/>
          </w:tcPr>
          <w:p w:rsidR="00AF3CAF" w:rsidRPr="00A04414" w:rsidRDefault="00AF3CAF" w:rsidP="00C47021">
            <w:pPr>
              <w:spacing w:line="276" w:lineRule="auto"/>
              <w:jc w:val="both"/>
              <w:rPr>
                <w:rFonts w:eastAsia="SimSun"/>
                <w:sz w:val="28"/>
                <w:szCs w:val="28"/>
              </w:rPr>
            </w:pPr>
            <w:r w:rsidRPr="00A04414">
              <w:rPr>
                <w:rFonts w:eastAsia="SimSun"/>
                <w:sz w:val="28"/>
                <w:szCs w:val="28"/>
              </w:rPr>
              <w:t>ОПК-2 способность соблюдать в профессиональной деятельности требования правовых актов в области информационной безопасности, защиты государственной тайны и иной информации ограниченного доступа, обеспечивать соблюдение режима секретности</w:t>
            </w:r>
          </w:p>
        </w:tc>
        <w:tc>
          <w:tcPr>
            <w:tcW w:w="1417" w:type="dxa"/>
            <w:shd w:val="clear" w:color="auto" w:fill="auto"/>
          </w:tcPr>
          <w:p w:rsidR="00AF3CAF" w:rsidRPr="00A04414" w:rsidRDefault="00AF3CAF" w:rsidP="00C47021">
            <w:pPr>
              <w:spacing w:line="276" w:lineRule="auto"/>
              <w:ind w:firstLine="175"/>
              <w:rPr>
                <w:rFonts w:eastAsia="SimSun"/>
                <w:sz w:val="28"/>
                <w:szCs w:val="28"/>
              </w:rPr>
            </w:pPr>
            <w:r w:rsidRPr="00A04414">
              <w:rPr>
                <w:rFonts w:eastAsia="SimSun"/>
                <w:sz w:val="28"/>
                <w:szCs w:val="28"/>
              </w:rPr>
              <w:t>Знает</w:t>
            </w:r>
          </w:p>
        </w:tc>
        <w:tc>
          <w:tcPr>
            <w:tcW w:w="4961" w:type="dxa"/>
            <w:shd w:val="clear" w:color="auto" w:fill="auto"/>
          </w:tcPr>
          <w:p w:rsidR="00AF3CAF" w:rsidRPr="00A04414" w:rsidRDefault="00AF3CAF" w:rsidP="00C47021">
            <w:pPr>
              <w:pStyle w:val="a8"/>
              <w:tabs>
                <w:tab w:val="left" w:pos="283"/>
              </w:tabs>
              <w:spacing w:after="0"/>
              <w:ind w:left="0" w:firstLine="34"/>
              <w:jc w:val="both"/>
              <w:rPr>
                <w:rFonts w:ascii="Times New Roman" w:hAnsi="Times New Roman"/>
                <w:sz w:val="28"/>
                <w:szCs w:val="28"/>
              </w:rPr>
            </w:pPr>
            <w:r w:rsidRPr="00A04414">
              <w:rPr>
                <w:rFonts w:ascii="Times New Roman" w:hAnsi="Times New Roman"/>
                <w:sz w:val="28"/>
                <w:szCs w:val="28"/>
              </w:rPr>
              <w:t>основные положения правовых актов в области информационной безопасности</w:t>
            </w:r>
          </w:p>
        </w:tc>
      </w:tr>
      <w:tr w:rsidR="00AF3CAF" w:rsidRPr="00A04414" w:rsidTr="00A04414">
        <w:tc>
          <w:tcPr>
            <w:tcW w:w="3936" w:type="dxa"/>
            <w:vMerge/>
            <w:shd w:val="clear" w:color="auto" w:fill="auto"/>
          </w:tcPr>
          <w:p w:rsidR="00AF3CAF" w:rsidRPr="00A04414" w:rsidRDefault="00AF3CAF" w:rsidP="00C47021">
            <w:pPr>
              <w:spacing w:line="276" w:lineRule="auto"/>
              <w:jc w:val="both"/>
              <w:rPr>
                <w:rFonts w:eastAsia="SimSun"/>
                <w:sz w:val="28"/>
                <w:szCs w:val="28"/>
              </w:rPr>
            </w:pPr>
          </w:p>
        </w:tc>
        <w:tc>
          <w:tcPr>
            <w:tcW w:w="1417" w:type="dxa"/>
            <w:shd w:val="clear" w:color="auto" w:fill="auto"/>
          </w:tcPr>
          <w:p w:rsidR="00AF3CAF" w:rsidRPr="00A04414" w:rsidRDefault="00AF3CAF" w:rsidP="00C47021">
            <w:pPr>
              <w:spacing w:line="276" w:lineRule="auto"/>
              <w:ind w:firstLine="175"/>
              <w:jc w:val="both"/>
              <w:rPr>
                <w:rFonts w:eastAsia="SimSun"/>
                <w:sz w:val="28"/>
                <w:szCs w:val="28"/>
              </w:rPr>
            </w:pPr>
            <w:r w:rsidRPr="00A04414">
              <w:rPr>
                <w:rFonts w:eastAsia="SimSun"/>
                <w:sz w:val="28"/>
                <w:szCs w:val="28"/>
              </w:rPr>
              <w:t>Умеет</w:t>
            </w:r>
          </w:p>
        </w:tc>
        <w:tc>
          <w:tcPr>
            <w:tcW w:w="4961" w:type="dxa"/>
            <w:shd w:val="clear" w:color="auto" w:fill="auto"/>
          </w:tcPr>
          <w:p w:rsidR="00AF3CAF" w:rsidRPr="00A04414" w:rsidRDefault="00AF3CAF" w:rsidP="00C47021">
            <w:pPr>
              <w:pStyle w:val="Default"/>
              <w:spacing w:line="276" w:lineRule="auto"/>
              <w:ind w:firstLine="34"/>
              <w:jc w:val="both"/>
              <w:rPr>
                <w:sz w:val="28"/>
                <w:szCs w:val="28"/>
                <w:lang w:val="ru-RU"/>
              </w:rPr>
            </w:pPr>
            <w:r w:rsidRPr="00A04414">
              <w:rPr>
                <w:sz w:val="28"/>
                <w:szCs w:val="28"/>
                <w:lang w:val="ru-RU"/>
              </w:rPr>
              <w:t>соблюдать в профессиональной деятельности требования правовых актов в области информационной безопасности</w:t>
            </w:r>
          </w:p>
        </w:tc>
      </w:tr>
      <w:tr w:rsidR="00AF3CAF" w:rsidRPr="00A04414" w:rsidTr="00A04414">
        <w:tc>
          <w:tcPr>
            <w:tcW w:w="3936" w:type="dxa"/>
            <w:vMerge/>
            <w:shd w:val="clear" w:color="auto" w:fill="auto"/>
          </w:tcPr>
          <w:p w:rsidR="00AF3CAF" w:rsidRPr="00A04414" w:rsidRDefault="00AF3CAF" w:rsidP="00C47021">
            <w:pPr>
              <w:spacing w:line="276" w:lineRule="auto"/>
              <w:jc w:val="both"/>
              <w:rPr>
                <w:rFonts w:eastAsia="SimSun"/>
                <w:sz w:val="28"/>
                <w:szCs w:val="28"/>
              </w:rPr>
            </w:pPr>
          </w:p>
        </w:tc>
        <w:tc>
          <w:tcPr>
            <w:tcW w:w="1417" w:type="dxa"/>
            <w:shd w:val="clear" w:color="auto" w:fill="auto"/>
          </w:tcPr>
          <w:p w:rsidR="00AF3CAF" w:rsidRPr="00A04414" w:rsidRDefault="00AF3CAF" w:rsidP="00C47021">
            <w:pPr>
              <w:spacing w:line="276" w:lineRule="auto"/>
              <w:ind w:firstLine="175"/>
              <w:jc w:val="both"/>
              <w:rPr>
                <w:rFonts w:eastAsia="SimSun"/>
                <w:sz w:val="28"/>
                <w:szCs w:val="28"/>
              </w:rPr>
            </w:pPr>
            <w:r w:rsidRPr="00A04414">
              <w:rPr>
                <w:rFonts w:eastAsia="SimSun"/>
                <w:sz w:val="28"/>
                <w:szCs w:val="28"/>
              </w:rPr>
              <w:t>Владеет</w:t>
            </w:r>
          </w:p>
        </w:tc>
        <w:tc>
          <w:tcPr>
            <w:tcW w:w="4961" w:type="dxa"/>
            <w:shd w:val="clear" w:color="auto" w:fill="auto"/>
          </w:tcPr>
          <w:p w:rsidR="00AF3CAF" w:rsidRPr="00A04414" w:rsidRDefault="00AF3CAF" w:rsidP="00C47021">
            <w:pPr>
              <w:pStyle w:val="Default"/>
              <w:spacing w:line="276" w:lineRule="auto"/>
              <w:ind w:firstLine="34"/>
              <w:jc w:val="both"/>
              <w:rPr>
                <w:sz w:val="28"/>
                <w:szCs w:val="28"/>
                <w:lang w:val="ru-RU"/>
              </w:rPr>
            </w:pPr>
            <w:r w:rsidRPr="00A04414">
              <w:rPr>
                <w:sz w:val="28"/>
                <w:szCs w:val="28"/>
                <w:lang w:val="ru-RU"/>
              </w:rPr>
              <w:t>навыками защиты государственной тайны и иной информации ограниченного доступа, обеспечения соблюдения режима секретности</w:t>
            </w:r>
          </w:p>
        </w:tc>
      </w:tr>
    </w:tbl>
    <w:p w:rsidR="00AF3CAF" w:rsidRPr="00A04414" w:rsidRDefault="00AF3CAF" w:rsidP="00C47021">
      <w:pPr>
        <w:spacing w:line="276" w:lineRule="auto"/>
        <w:ind w:firstLine="709"/>
        <w:jc w:val="both"/>
        <w:rPr>
          <w:rFonts w:eastAsia="SimSun"/>
          <w:sz w:val="28"/>
          <w:szCs w:val="28"/>
        </w:rPr>
      </w:pPr>
    </w:p>
    <w:p w:rsidR="005654BD" w:rsidRDefault="005654BD">
      <w:pPr>
        <w:ind w:firstLine="0"/>
        <w:rPr>
          <w:rFonts w:eastAsia="SimSun"/>
          <w:b/>
          <w:caps/>
          <w:sz w:val="28"/>
          <w:szCs w:val="28"/>
        </w:rPr>
      </w:pPr>
      <w:r>
        <w:rPr>
          <w:rFonts w:eastAsia="SimSun"/>
          <w:b/>
          <w:caps/>
          <w:sz w:val="28"/>
          <w:szCs w:val="28"/>
        </w:rPr>
        <w:br w:type="page"/>
      </w:r>
    </w:p>
    <w:p w:rsidR="00AF3CAF" w:rsidRPr="00A04414" w:rsidRDefault="00AF3CAF" w:rsidP="00C47021">
      <w:pPr>
        <w:tabs>
          <w:tab w:val="left" w:pos="708"/>
          <w:tab w:val="center" w:pos="4677"/>
          <w:tab w:val="right" w:pos="9355"/>
        </w:tabs>
        <w:suppressAutoHyphens/>
        <w:spacing w:line="276" w:lineRule="auto"/>
        <w:jc w:val="center"/>
        <w:rPr>
          <w:rFonts w:eastAsia="Calibri"/>
          <w:b/>
          <w:sz w:val="28"/>
          <w:szCs w:val="28"/>
        </w:rPr>
      </w:pPr>
      <w:r w:rsidRPr="00A04414">
        <w:rPr>
          <w:rFonts w:eastAsia="Calibri"/>
          <w:b/>
          <w:sz w:val="28"/>
          <w:szCs w:val="28"/>
        </w:rPr>
        <w:lastRenderedPageBreak/>
        <w:t xml:space="preserve">Аннотация к рабочей программе дисциплины </w:t>
      </w:r>
    </w:p>
    <w:p w:rsidR="00AF3CAF" w:rsidRPr="00A04414" w:rsidRDefault="001D206F" w:rsidP="00C47021">
      <w:pPr>
        <w:tabs>
          <w:tab w:val="left" w:pos="1134"/>
        </w:tabs>
        <w:suppressAutoHyphens/>
        <w:spacing w:line="276" w:lineRule="auto"/>
        <w:jc w:val="center"/>
        <w:rPr>
          <w:b/>
          <w:sz w:val="28"/>
          <w:szCs w:val="28"/>
        </w:rPr>
      </w:pPr>
      <w:r w:rsidRPr="00A04414">
        <w:rPr>
          <w:b/>
          <w:sz w:val="28"/>
          <w:szCs w:val="28"/>
        </w:rPr>
        <w:t>«Экономика»</w:t>
      </w:r>
    </w:p>
    <w:p w:rsidR="00AF3CAF" w:rsidRPr="00A04414" w:rsidRDefault="00AF3CAF" w:rsidP="00C47021">
      <w:pPr>
        <w:tabs>
          <w:tab w:val="left" w:pos="1134"/>
        </w:tabs>
        <w:suppressAutoHyphens/>
        <w:spacing w:line="276" w:lineRule="auto"/>
        <w:jc w:val="both"/>
        <w:rPr>
          <w:sz w:val="28"/>
          <w:szCs w:val="28"/>
        </w:rPr>
      </w:pPr>
      <w:r w:rsidRPr="00A04414">
        <w:rPr>
          <w:sz w:val="28"/>
          <w:szCs w:val="28"/>
        </w:rPr>
        <w:t xml:space="preserve">Рабочая программа учебной дисциплины «Экономика» разработана для студентов по всем направлениям подготовки, по всем профилям. Дисциплина «Экономика» входит в базовую часть блока 1 </w:t>
      </w:r>
      <w:r w:rsidRPr="00A04414">
        <w:rPr>
          <w:bCs/>
          <w:iCs/>
          <w:sz w:val="28"/>
          <w:szCs w:val="28"/>
        </w:rPr>
        <w:t xml:space="preserve">дисциплин (модулей) </w:t>
      </w:r>
      <w:r w:rsidRPr="00A04414">
        <w:rPr>
          <w:sz w:val="28"/>
          <w:szCs w:val="28"/>
        </w:rPr>
        <w:t>структуры программы любого направления</w:t>
      </w:r>
      <w:r w:rsidRPr="00A04414">
        <w:rPr>
          <w:bCs/>
          <w:iCs/>
          <w:sz w:val="28"/>
          <w:szCs w:val="28"/>
        </w:rPr>
        <w:t xml:space="preserve">. </w:t>
      </w:r>
    </w:p>
    <w:p w:rsidR="00AF3CAF" w:rsidRPr="00A04414" w:rsidRDefault="00AF3CAF" w:rsidP="00C47021">
      <w:pPr>
        <w:pStyle w:val="21"/>
        <w:spacing w:after="0" w:line="276" w:lineRule="auto"/>
        <w:ind w:firstLine="709"/>
        <w:jc w:val="both"/>
        <w:rPr>
          <w:rFonts w:ascii="Times New Roman" w:hAnsi="Times New Roman"/>
          <w:sz w:val="28"/>
          <w:szCs w:val="28"/>
        </w:rPr>
      </w:pPr>
      <w:r w:rsidRPr="00A04414">
        <w:rPr>
          <w:rFonts w:ascii="Times New Roman" w:hAnsi="Times New Roman"/>
          <w:sz w:val="28"/>
          <w:szCs w:val="28"/>
        </w:rPr>
        <w:t>Общая трудоемкость освоения дисциплины составляет 2 зачетные единицы, 72 часа. Учебным планом предусмотрены лекционные занятия (18 часов), практические занятия (18 час</w:t>
      </w:r>
      <w:r w:rsidR="001D206F" w:rsidRPr="00A04414">
        <w:rPr>
          <w:rFonts w:ascii="Times New Roman" w:hAnsi="Times New Roman"/>
          <w:sz w:val="28"/>
          <w:szCs w:val="28"/>
        </w:rPr>
        <w:t>ов</w:t>
      </w:r>
      <w:r w:rsidRPr="00A04414">
        <w:rPr>
          <w:rFonts w:ascii="Times New Roman" w:hAnsi="Times New Roman"/>
          <w:sz w:val="28"/>
          <w:szCs w:val="28"/>
        </w:rPr>
        <w:t xml:space="preserve">) самостоятельная работа (36 часов). Дисциплина реализуется на </w:t>
      </w:r>
      <w:r w:rsidR="001D206F" w:rsidRPr="00A04414">
        <w:rPr>
          <w:rFonts w:ascii="Times New Roman" w:hAnsi="Times New Roman"/>
          <w:sz w:val="28"/>
          <w:szCs w:val="28"/>
        </w:rPr>
        <w:t>2</w:t>
      </w:r>
      <w:r w:rsidRPr="00A04414">
        <w:rPr>
          <w:rFonts w:ascii="Times New Roman" w:hAnsi="Times New Roman"/>
          <w:sz w:val="28"/>
          <w:szCs w:val="28"/>
        </w:rPr>
        <w:t xml:space="preserve"> курсе в </w:t>
      </w:r>
      <w:r w:rsidR="001D206F" w:rsidRPr="00A04414">
        <w:rPr>
          <w:rFonts w:ascii="Times New Roman" w:hAnsi="Times New Roman"/>
          <w:sz w:val="28"/>
          <w:szCs w:val="28"/>
        </w:rPr>
        <w:t>3</w:t>
      </w:r>
      <w:r w:rsidRPr="00A04414">
        <w:rPr>
          <w:rFonts w:ascii="Times New Roman" w:hAnsi="Times New Roman"/>
          <w:sz w:val="28"/>
          <w:szCs w:val="28"/>
        </w:rPr>
        <w:t xml:space="preserve"> семестре, зачет.</w:t>
      </w:r>
    </w:p>
    <w:p w:rsidR="00AF3CAF" w:rsidRPr="00A04414" w:rsidRDefault="00AF3CAF" w:rsidP="00C47021">
      <w:pPr>
        <w:spacing w:line="276" w:lineRule="auto"/>
        <w:ind w:firstLine="708"/>
        <w:jc w:val="both"/>
        <w:rPr>
          <w:sz w:val="28"/>
          <w:szCs w:val="28"/>
        </w:rPr>
      </w:pPr>
      <w:r w:rsidRPr="00A04414">
        <w:rPr>
          <w:color w:val="000000"/>
          <w:sz w:val="28"/>
          <w:szCs w:val="28"/>
        </w:rPr>
        <w:t xml:space="preserve">Программа дисциплины строится на предпосылке, что студенты владеют базовыми положениями в области обществоведения и основ математики. </w:t>
      </w:r>
      <w:r w:rsidRPr="00A04414">
        <w:rPr>
          <w:sz w:val="28"/>
          <w:szCs w:val="28"/>
        </w:rPr>
        <w:t>Преподавание дисциплины «Экономика» логически и содержательно - методически взаимосвязано с дисциплинами история экономики, философия, правоведение, информатика, основы современных образовательных технологий.</w:t>
      </w:r>
    </w:p>
    <w:p w:rsidR="00AF3CAF" w:rsidRPr="00A04414" w:rsidRDefault="00AF3CAF" w:rsidP="00C47021">
      <w:pPr>
        <w:spacing w:line="276" w:lineRule="auto"/>
        <w:jc w:val="both"/>
        <w:rPr>
          <w:sz w:val="28"/>
          <w:szCs w:val="28"/>
        </w:rPr>
      </w:pPr>
      <w:r w:rsidRPr="00A04414">
        <w:rPr>
          <w:sz w:val="28"/>
          <w:szCs w:val="28"/>
        </w:rPr>
        <w:t>Содержание дисциплины «Экономика» охватывает следующий круг вопросов: предмет дисциплины и методы изучения экономических процессов; основы рыночного хозяйства; теорию спроса и предложения; теорию производства фирмы; макроэкономический анализ рынков готовой продукции; особенности рынков ресурсов; ценообразование на ресурсы и формирование доходов; макроэкономические показатели; макроэкономическое равновесие; макроэкономические проблемы экономического роста, экономических циклов, инфляции и безработицы; денежно-кредитная и финансовая политика; международные экономические отношения.</w:t>
      </w:r>
    </w:p>
    <w:p w:rsidR="00AF3CAF" w:rsidRPr="00A04414" w:rsidRDefault="00AF3CAF" w:rsidP="00C47021">
      <w:pPr>
        <w:spacing w:line="276" w:lineRule="auto"/>
        <w:jc w:val="both"/>
        <w:rPr>
          <w:sz w:val="28"/>
          <w:szCs w:val="28"/>
        </w:rPr>
      </w:pPr>
      <w:r w:rsidRPr="00A04414">
        <w:rPr>
          <w:b/>
          <w:sz w:val="28"/>
          <w:szCs w:val="28"/>
        </w:rPr>
        <w:t xml:space="preserve">Целью изучения дисциплины </w:t>
      </w:r>
      <w:r w:rsidRPr="00A04414">
        <w:rPr>
          <w:sz w:val="28"/>
          <w:szCs w:val="28"/>
        </w:rPr>
        <w:t>«Экономика» является создание базы теоретических знаний, практических навыков в области экономики, необходимой современному бакалавру для эффективного решения профессиональных задач.</w:t>
      </w:r>
    </w:p>
    <w:p w:rsidR="00AF3CAF" w:rsidRPr="00A04414" w:rsidRDefault="00AF3CAF" w:rsidP="00C47021">
      <w:pPr>
        <w:shd w:val="clear" w:color="auto" w:fill="FFFFFF"/>
        <w:spacing w:line="276" w:lineRule="auto"/>
        <w:rPr>
          <w:b/>
          <w:sz w:val="28"/>
          <w:szCs w:val="28"/>
        </w:rPr>
      </w:pPr>
      <w:r w:rsidRPr="00A04414">
        <w:rPr>
          <w:b/>
          <w:iCs/>
          <w:spacing w:val="-1"/>
          <w:sz w:val="28"/>
          <w:szCs w:val="28"/>
        </w:rPr>
        <w:t>Задачи</w:t>
      </w:r>
      <w:r w:rsidRPr="00A04414">
        <w:rPr>
          <w:iCs/>
          <w:spacing w:val="-1"/>
          <w:sz w:val="28"/>
          <w:szCs w:val="28"/>
        </w:rPr>
        <w:t xml:space="preserve"> </w:t>
      </w:r>
      <w:r w:rsidRPr="00A04414">
        <w:rPr>
          <w:b/>
          <w:iCs/>
          <w:spacing w:val="-1"/>
          <w:sz w:val="28"/>
          <w:szCs w:val="28"/>
        </w:rPr>
        <w:t>дисциплины:</w:t>
      </w:r>
    </w:p>
    <w:p w:rsidR="00AF3CAF" w:rsidRPr="00A04414" w:rsidRDefault="00AF3CAF" w:rsidP="00C47021">
      <w:pPr>
        <w:numPr>
          <w:ilvl w:val="0"/>
          <w:numId w:val="21"/>
        </w:numPr>
        <w:shd w:val="clear" w:color="auto" w:fill="FFFFFF"/>
        <w:tabs>
          <w:tab w:val="left" w:pos="993"/>
        </w:tabs>
        <w:spacing w:line="276" w:lineRule="auto"/>
        <w:ind w:left="0" w:right="19" w:firstLine="709"/>
        <w:jc w:val="both"/>
        <w:rPr>
          <w:sz w:val="28"/>
          <w:szCs w:val="28"/>
        </w:rPr>
      </w:pPr>
      <w:r w:rsidRPr="00A04414">
        <w:rPr>
          <w:sz w:val="28"/>
          <w:szCs w:val="28"/>
        </w:rPr>
        <w:t>формирование у студентов целостного представления о механизмах функционирования и развития современной рыночной экономики как на микро -, так и на макроуровне;</w:t>
      </w:r>
    </w:p>
    <w:p w:rsidR="00AF3CAF" w:rsidRPr="00A04414" w:rsidRDefault="00AF3CAF" w:rsidP="00C47021">
      <w:pPr>
        <w:numPr>
          <w:ilvl w:val="0"/>
          <w:numId w:val="21"/>
        </w:numPr>
        <w:tabs>
          <w:tab w:val="left" w:pos="993"/>
        </w:tabs>
        <w:spacing w:line="276" w:lineRule="auto"/>
        <w:ind w:left="0" w:firstLine="709"/>
        <w:jc w:val="both"/>
        <w:rPr>
          <w:bCs/>
          <w:sz w:val="28"/>
          <w:szCs w:val="28"/>
        </w:rPr>
      </w:pPr>
      <w:r w:rsidRPr="00A04414">
        <w:rPr>
          <w:bCs/>
          <w:sz w:val="28"/>
          <w:szCs w:val="28"/>
        </w:rPr>
        <w:t>овладение понятийным аппаратом экономической науки для более полного и точного понимания сути происходящих процессов;</w:t>
      </w:r>
    </w:p>
    <w:p w:rsidR="00AF3CAF" w:rsidRPr="00A04414" w:rsidRDefault="00AF3CAF" w:rsidP="00C47021">
      <w:pPr>
        <w:numPr>
          <w:ilvl w:val="0"/>
          <w:numId w:val="21"/>
        </w:numPr>
        <w:tabs>
          <w:tab w:val="left" w:pos="993"/>
        </w:tabs>
        <w:spacing w:line="276" w:lineRule="auto"/>
        <w:ind w:left="0" w:firstLine="709"/>
        <w:jc w:val="both"/>
        <w:rPr>
          <w:bCs/>
          <w:sz w:val="28"/>
          <w:szCs w:val="28"/>
        </w:rPr>
      </w:pPr>
      <w:r w:rsidRPr="00A04414">
        <w:rPr>
          <w:bCs/>
          <w:sz w:val="28"/>
          <w:szCs w:val="28"/>
        </w:rPr>
        <w:t>изучение законов функционирования рынка; поведения потребителей и фирм в разных рыночных условиях, как основы последующего успешного ведения бизнеса;</w:t>
      </w:r>
    </w:p>
    <w:p w:rsidR="00AF3CAF" w:rsidRPr="00A04414" w:rsidRDefault="00AF3CAF" w:rsidP="00C47021">
      <w:pPr>
        <w:numPr>
          <w:ilvl w:val="0"/>
          <w:numId w:val="21"/>
        </w:numPr>
        <w:tabs>
          <w:tab w:val="left" w:pos="993"/>
        </w:tabs>
        <w:spacing w:line="276" w:lineRule="auto"/>
        <w:ind w:left="0" w:firstLine="709"/>
        <w:jc w:val="both"/>
        <w:rPr>
          <w:bCs/>
          <w:sz w:val="28"/>
          <w:szCs w:val="28"/>
        </w:rPr>
      </w:pPr>
      <w:r w:rsidRPr="00A04414">
        <w:rPr>
          <w:bCs/>
          <w:sz w:val="28"/>
          <w:szCs w:val="28"/>
        </w:rPr>
        <w:t>формирование навыков анализа функционирования национального хозяйства, основных макроэкономических рынков, взаимосвязей между экономическими агентами в хозяйстве страны;</w:t>
      </w:r>
    </w:p>
    <w:p w:rsidR="00AF3CAF" w:rsidRPr="00A04414" w:rsidRDefault="00AF3CAF" w:rsidP="00C47021">
      <w:pPr>
        <w:numPr>
          <w:ilvl w:val="0"/>
          <w:numId w:val="21"/>
        </w:numPr>
        <w:tabs>
          <w:tab w:val="left" w:pos="993"/>
        </w:tabs>
        <w:spacing w:line="276" w:lineRule="auto"/>
        <w:ind w:left="0" w:firstLine="709"/>
        <w:jc w:val="both"/>
        <w:rPr>
          <w:bCs/>
          <w:sz w:val="28"/>
          <w:szCs w:val="28"/>
        </w:rPr>
      </w:pPr>
      <w:r w:rsidRPr="00A04414">
        <w:rPr>
          <w:bCs/>
          <w:sz w:val="28"/>
          <w:szCs w:val="28"/>
        </w:rPr>
        <w:lastRenderedPageBreak/>
        <w:t>знакомство с основными проблемами функционирования современной рыночной экономики и методами государственной экономической политики;</w:t>
      </w:r>
    </w:p>
    <w:p w:rsidR="00AF3CAF" w:rsidRPr="00A04414" w:rsidRDefault="00AF3CAF" w:rsidP="00C47021">
      <w:pPr>
        <w:numPr>
          <w:ilvl w:val="0"/>
          <w:numId w:val="21"/>
        </w:numPr>
        <w:tabs>
          <w:tab w:val="left" w:pos="993"/>
        </w:tabs>
        <w:spacing w:line="276" w:lineRule="auto"/>
        <w:ind w:left="0" w:firstLine="709"/>
        <w:jc w:val="both"/>
        <w:rPr>
          <w:bCs/>
          <w:sz w:val="28"/>
          <w:szCs w:val="28"/>
        </w:rPr>
      </w:pPr>
      <w:r w:rsidRPr="00A04414">
        <w:rPr>
          <w:rFonts w:eastAsia="Times New Roman"/>
          <w:spacing w:val="-1"/>
          <w:sz w:val="28"/>
          <w:szCs w:val="28"/>
        </w:rPr>
        <w:t>изучение специфики функционирования мировой экономики в её социально-экономических аспектах, для более полного понимания места и перспектив России.</w:t>
      </w:r>
    </w:p>
    <w:p w:rsidR="00AF3CAF" w:rsidRPr="00A04414" w:rsidRDefault="00AF3CAF" w:rsidP="00C47021">
      <w:pPr>
        <w:pStyle w:val="a8"/>
        <w:spacing w:after="0"/>
        <w:ind w:left="0"/>
        <w:jc w:val="both"/>
        <w:rPr>
          <w:rFonts w:ascii="Times New Roman" w:hAnsi="Times New Roman"/>
          <w:sz w:val="28"/>
          <w:szCs w:val="28"/>
        </w:rPr>
      </w:pPr>
      <w:r w:rsidRPr="00A04414">
        <w:rPr>
          <w:rFonts w:ascii="Times New Roman" w:hAnsi="Times New Roman"/>
          <w:sz w:val="28"/>
          <w:szCs w:val="28"/>
        </w:rPr>
        <w:t>Для успешного изучения дисциплины «Экономика» у обучающихся должны быть сформированы следующие предварительные компетенции:</w:t>
      </w:r>
    </w:p>
    <w:p w:rsidR="00AF3CAF" w:rsidRPr="00A04414" w:rsidRDefault="00AF3CAF" w:rsidP="00C47021">
      <w:pPr>
        <w:pStyle w:val="a8"/>
        <w:numPr>
          <w:ilvl w:val="0"/>
          <w:numId w:val="15"/>
        </w:numPr>
        <w:tabs>
          <w:tab w:val="left" w:pos="993"/>
        </w:tabs>
        <w:spacing w:after="0"/>
        <w:ind w:left="0" w:firstLine="709"/>
        <w:jc w:val="both"/>
        <w:rPr>
          <w:rFonts w:ascii="Times New Roman" w:hAnsi="Times New Roman"/>
          <w:sz w:val="28"/>
          <w:szCs w:val="28"/>
        </w:rPr>
      </w:pPr>
      <w:r w:rsidRPr="00A04414">
        <w:rPr>
          <w:rFonts w:ascii="Times New Roman" w:hAnsi="Times New Roman"/>
          <w:sz w:val="28"/>
          <w:szCs w:val="28"/>
        </w:rPr>
        <w:t>ОК-3 - способность использовать основы экономических знаний в различных сферах жизнедеятельности;</w:t>
      </w:r>
    </w:p>
    <w:p w:rsidR="00AF3CAF" w:rsidRPr="00A04414" w:rsidRDefault="00AF3CAF" w:rsidP="00C47021">
      <w:pPr>
        <w:pStyle w:val="a8"/>
        <w:spacing w:after="0"/>
        <w:ind w:left="0" w:firstLine="709"/>
        <w:jc w:val="both"/>
        <w:rPr>
          <w:rFonts w:ascii="Times New Roman" w:hAnsi="Times New Roman"/>
          <w:sz w:val="28"/>
          <w:szCs w:val="28"/>
        </w:rPr>
      </w:pPr>
      <w:r w:rsidRPr="00A04414">
        <w:rPr>
          <w:rFonts w:ascii="Times New Roman" w:hAnsi="Times New Roman"/>
          <w:sz w:val="28"/>
          <w:szCs w:val="28"/>
        </w:rPr>
        <w:t>В результате изучения данной дисциплины у обучающихся формируются следующие общекультурные и общепрофессиональные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5"/>
        <w:gridCol w:w="1418"/>
        <w:gridCol w:w="5612"/>
      </w:tblGrid>
      <w:tr w:rsidR="00AF3CAF" w:rsidRPr="00A04414" w:rsidTr="00307B8A">
        <w:trPr>
          <w:jc w:val="center"/>
        </w:trPr>
        <w:tc>
          <w:tcPr>
            <w:tcW w:w="1579" w:type="pct"/>
            <w:tcBorders>
              <w:top w:val="single" w:sz="4" w:space="0" w:color="auto"/>
              <w:left w:val="single" w:sz="4" w:space="0" w:color="auto"/>
              <w:bottom w:val="single" w:sz="4" w:space="0" w:color="auto"/>
              <w:right w:val="single" w:sz="4" w:space="0" w:color="auto"/>
            </w:tcBorders>
          </w:tcPr>
          <w:p w:rsidR="00AF3CAF" w:rsidRPr="00A04414" w:rsidRDefault="00AF3CAF" w:rsidP="00C47021">
            <w:pPr>
              <w:spacing w:line="276" w:lineRule="auto"/>
              <w:jc w:val="center"/>
              <w:rPr>
                <w:b/>
                <w:sz w:val="28"/>
                <w:szCs w:val="28"/>
              </w:rPr>
            </w:pPr>
            <w:r w:rsidRPr="00A04414">
              <w:rPr>
                <w:b/>
                <w:sz w:val="28"/>
                <w:szCs w:val="28"/>
              </w:rPr>
              <w:t>Код и формулировка компетенции</w:t>
            </w:r>
          </w:p>
        </w:tc>
        <w:tc>
          <w:tcPr>
            <w:tcW w:w="3421" w:type="pct"/>
            <w:gridSpan w:val="2"/>
            <w:tcBorders>
              <w:top w:val="single" w:sz="4" w:space="0" w:color="auto"/>
              <w:left w:val="single" w:sz="4" w:space="0" w:color="auto"/>
              <w:bottom w:val="single" w:sz="4" w:space="0" w:color="auto"/>
              <w:right w:val="single" w:sz="4" w:space="0" w:color="auto"/>
            </w:tcBorders>
          </w:tcPr>
          <w:p w:rsidR="00AF3CAF" w:rsidRPr="00A04414" w:rsidRDefault="00AF3CAF" w:rsidP="00C47021">
            <w:pPr>
              <w:spacing w:line="276" w:lineRule="auto"/>
              <w:ind w:firstLine="284"/>
              <w:jc w:val="center"/>
              <w:rPr>
                <w:b/>
                <w:sz w:val="28"/>
                <w:szCs w:val="28"/>
              </w:rPr>
            </w:pPr>
            <w:r w:rsidRPr="00A04414">
              <w:rPr>
                <w:b/>
                <w:sz w:val="28"/>
                <w:szCs w:val="28"/>
              </w:rPr>
              <w:t>Этапы формирования компетенции</w:t>
            </w:r>
          </w:p>
        </w:tc>
      </w:tr>
      <w:tr w:rsidR="00AF3CAF" w:rsidRPr="00A04414" w:rsidTr="00307B8A">
        <w:trPr>
          <w:jc w:val="center"/>
        </w:trPr>
        <w:tc>
          <w:tcPr>
            <w:tcW w:w="1579"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AF3CAF" w:rsidRPr="00A04414" w:rsidRDefault="00AF3CAF" w:rsidP="00C47021">
            <w:pPr>
              <w:spacing w:line="276" w:lineRule="auto"/>
              <w:rPr>
                <w:sz w:val="28"/>
                <w:szCs w:val="28"/>
              </w:rPr>
            </w:pPr>
            <w:r w:rsidRPr="00A04414">
              <w:rPr>
                <w:sz w:val="28"/>
                <w:szCs w:val="28"/>
              </w:rPr>
              <w:t>ОК-</w:t>
            </w:r>
            <w:r w:rsidR="001D206F" w:rsidRPr="00A04414">
              <w:rPr>
                <w:sz w:val="28"/>
                <w:szCs w:val="28"/>
              </w:rPr>
              <w:t>1</w:t>
            </w:r>
            <w:r w:rsidRPr="00A04414">
              <w:rPr>
                <w:sz w:val="28"/>
                <w:szCs w:val="28"/>
              </w:rPr>
              <w:t xml:space="preserve"> </w:t>
            </w:r>
            <w:r w:rsidR="001D206F" w:rsidRPr="00A04414">
              <w:rPr>
                <w:sz w:val="28"/>
                <w:szCs w:val="28"/>
              </w:rPr>
              <w:t>способность анализировать социально значимые явления и процессы, в том числе политического и экономического характера, мировоззренческие и философские проблемы, применять основные положения и методы гуманитарных, социальных и экономических наук при решении социальных и профессиональных задач</w:t>
            </w:r>
          </w:p>
        </w:tc>
        <w:tc>
          <w:tcPr>
            <w:tcW w:w="6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F3CAF" w:rsidRPr="00A04414" w:rsidRDefault="00AF3CAF" w:rsidP="00C47021">
            <w:pPr>
              <w:spacing w:line="276" w:lineRule="auto"/>
              <w:ind w:firstLine="51"/>
              <w:jc w:val="both"/>
              <w:rPr>
                <w:sz w:val="28"/>
                <w:szCs w:val="28"/>
              </w:rPr>
            </w:pPr>
            <w:r w:rsidRPr="00A04414">
              <w:rPr>
                <w:sz w:val="28"/>
                <w:szCs w:val="28"/>
              </w:rPr>
              <w:t>Знает</w:t>
            </w:r>
          </w:p>
        </w:tc>
        <w:tc>
          <w:tcPr>
            <w:tcW w:w="273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F3CAF" w:rsidRPr="00A04414" w:rsidRDefault="00AF3CAF" w:rsidP="00C47021">
            <w:pPr>
              <w:pStyle w:val="Default"/>
              <w:numPr>
                <w:ilvl w:val="0"/>
                <w:numId w:val="22"/>
              </w:numPr>
              <w:tabs>
                <w:tab w:val="left" w:pos="398"/>
              </w:tabs>
              <w:spacing w:line="276" w:lineRule="auto"/>
              <w:ind w:left="0" w:firstLine="174"/>
              <w:jc w:val="both"/>
              <w:rPr>
                <w:sz w:val="28"/>
                <w:szCs w:val="28"/>
                <w:lang w:val="ru-RU"/>
              </w:rPr>
            </w:pPr>
            <w:r w:rsidRPr="00A04414">
              <w:rPr>
                <w:sz w:val="28"/>
                <w:szCs w:val="28"/>
                <w:lang w:val="ru-RU"/>
              </w:rPr>
              <w:t xml:space="preserve">основные понятия, категории и инструменты экономической теории; </w:t>
            </w:r>
          </w:p>
          <w:p w:rsidR="00AF3CAF" w:rsidRPr="00A04414" w:rsidRDefault="00AF3CAF" w:rsidP="00C47021">
            <w:pPr>
              <w:numPr>
                <w:ilvl w:val="0"/>
                <w:numId w:val="22"/>
              </w:numPr>
              <w:tabs>
                <w:tab w:val="left" w:pos="398"/>
              </w:tabs>
              <w:spacing w:line="276" w:lineRule="auto"/>
              <w:ind w:left="0" w:firstLine="174"/>
              <w:rPr>
                <w:sz w:val="28"/>
                <w:szCs w:val="28"/>
              </w:rPr>
            </w:pPr>
            <w:r w:rsidRPr="00A04414">
              <w:rPr>
                <w:color w:val="000000"/>
                <w:sz w:val="28"/>
                <w:szCs w:val="28"/>
              </w:rPr>
              <w:t>основные концепции экономической мысли, экономические воззрения в контексте истории экономических учений.</w:t>
            </w:r>
          </w:p>
        </w:tc>
      </w:tr>
      <w:tr w:rsidR="00AF3CAF" w:rsidRPr="00A04414" w:rsidTr="00307B8A">
        <w:trPr>
          <w:trHeight w:val="506"/>
          <w:jc w:val="center"/>
        </w:trPr>
        <w:tc>
          <w:tcPr>
            <w:tcW w:w="1579" w:type="pct"/>
            <w:vMerge/>
            <w:tcBorders>
              <w:left w:val="single" w:sz="6" w:space="0" w:color="000000"/>
              <w:right w:val="single" w:sz="6" w:space="0" w:color="000000"/>
            </w:tcBorders>
            <w:tcMar>
              <w:top w:w="30" w:type="dxa"/>
              <w:left w:w="108" w:type="dxa"/>
              <w:bottom w:w="30" w:type="dxa"/>
              <w:right w:w="108" w:type="dxa"/>
            </w:tcMar>
            <w:vAlign w:val="center"/>
          </w:tcPr>
          <w:p w:rsidR="00AF3CAF" w:rsidRPr="00A04414" w:rsidRDefault="00AF3CAF" w:rsidP="00C47021">
            <w:pPr>
              <w:spacing w:line="276" w:lineRule="auto"/>
              <w:ind w:firstLine="284"/>
              <w:jc w:val="both"/>
              <w:rPr>
                <w:sz w:val="28"/>
                <w:szCs w:val="28"/>
              </w:rPr>
            </w:pPr>
          </w:p>
        </w:tc>
        <w:tc>
          <w:tcPr>
            <w:tcW w:w="690"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AF3CAF" w:rsidRPr="00A04414" w:rsidRDefault="00AF3CAF" w:rsidP="00C47021">
            <w:pPr>
              <w:spacing w:line="276" w:lineRule="auto"/>
              <w:ind w:firstLine="51"/>
              <w:rPr>
                <w:sz w:val="28"/>
                <w:szCs w:val="28"/>
              </w:rPr>
            </w:pPr>
            <w:r w:rsidRPr="00A04414">
              <w:rPr>
                <w:sz w:val="28"/>
                <w:szCs w:val="28"/>
              </w:rPr>
              <w:t>Умеет</w:t>
            </w:r>
          </w:p>
        </w:tc>
        <w:tc>
          <w:tcPr>
            <w:tcW w:w="2732"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AF3CAF" w:rsidRPr="00A04414" w:rsidRDefault="00AF3CAF" w:rsidP="00C47021">
            <w:pPr>
              <w:numPr>
                <w:ilvl w:val="0"/>
                <w:numId w:val="22"/>
              </w:numPr>
              <w:tabs>
                <w:tab w:val="left" w:pos="458"/>
              </w:tabs>
              <w:spacing w:line="276" w:lineRule="auto"/>
              <w:ind w:left="0" w:firstLine="174"/>
              <w:rPr>
                <w:sz w:val="28"/>
                <w:szCs w:val="28"/>
              </w:rPr>
            </w:pPr>
            <w:r w:rsidRPr="00A04414">
              <w:rPr>
                <w:sz w:val="28"/>
                <w:szCs w:val="28"/>
              </w:rPr>
              <w:t>собирать, обобщать и анализировать необходимую экономическую информацию, в том числе о результатах новейших исследований отечественных и зарубежных экономистов по экономическим проблемам, для решения конкретных теоретических и практических задач</w:t>
            </w:r>
          </w:p>
        </w:tc>
      </w:tr>
      <w:tr w:rsidR="00AF3CAF" w:rsidRPr="00A04414" w:rsidTr="00307B8A">
        <w:trPr>
          <w:trHeight w:val="430"/>
          <w:jc w:val="center"/>
        </w:trPr>
        <w:tc>
          <w:tcPr>
            <w:tcW w:w="1579"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AF3CAF" w:rsidRPr="00A04414" w:rsidRDefault="00AF3CAF" w:rsidP="00C47021">
            <w:pPr>
              <w:spacing w:line="276" w:lineRule="auto"/>
              <w:ind w:firstLine="284"/>
              <w:jc w:val="both"/>
              <w:rPr>
                <w:sz w:val="28"/>
                <w:szCs w:val="28"/>
              </w:rPr>
            </w:pPr>
          </w:p>
        </w:tc>
        <w:tc>
          <w:tcPr>
            <w:tcW w:w="6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F3CAF" w:rsidRPr="00A04414" w:rsidRDefault="00AF3CAF" w:rsidP="00C47021">
            <w:pPr>
              <w:spacing w:line="276" w:lineRule="auto"/>
              <w:ind w:firstLine="51"/>
              <w:rPr>
                <w:sz w:val="28"/>
                <w:szCs w:val="28"/>
              </w:rPr>
            </w:pPr>
            <w:r w:rsidRPr="00A04414">
              <w:rPr>
                <w:sz w:val="28"/>
                <w:szCs w:val="28"/>
              </w:rPr>
              <w:t>Владеет</w:t>
            </w:r>
          </w:p>
        </w:tc>
        <w:tc>
          <w:tcPr>
            <w:tcW w:w="273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AF3CAF" w:rsidRPr="00A04414" w:rsidRDefault="00AF3CAF" w:rsidP="00C47021">
            <w:pPr>
              <w:pStyle w:val="Default"/>
              <w:numPr>
                <w:ilvl w:val="0"/>
                <w:numId w:val="22"/>
              </w:numPr>
              <w:tabs>
                <w:tab w:val="left" w:pos="353"/>
              </w:tabs>
              <w:spacing w:line="276" w:lineRule="auto"/>
              <w:ind w:left="0" w:firstLine="174"/>
              <w:jc w:val="both"/>
              <w:rPr>
                <w:sz w:val="28"/>
                <w:szCs w:val="28"/>
                <w:lang w:val="ru-RU"/>
              </w:rPr>
            </w:pPr>
            <w:r w:rsidRPr="00A04414">
              <w:rPr>
                <w:sz w:val="28"/>
                <w:szCs w:val="28"/>
                <w:lang w:val="ru-RU"/>
              </w:rPr>
              <w:t>экономическими методами и навыками проведения анализа и определения тенденций развития конкретных экономических процессов на микро и макро уровнях</w:t>
            </w:r>
          </w:p>
        </w:tc>
      </w:tr>
    </w:tbl>
    <w:p w:rsidR="00AF3CAF" w:rsidRPr="00A04414" w:rsidRDefault="00AF3CAF" w:rsidP="00C47021">
      <w:pPr>
        <w:pStyle w:val="a8"/>
        <w:spacing w:after="0"/>
        <w:ind w:left="0"/>
        <w:jc w:val="both"/>
        <w:rPr>
          <w:rFonts w:ascii="Times New Roman" w:eastAsia="Times New Roman" w:hAnsi="Times New Roman"/>
          <w:sz w:val="28"/>
          <w:szCs w:val="28"/>
        </w:rPr>
      </w:pPr>
    </w:p>
    <w:p w:rsidR="00ED653D" w:rsidRDefault="00ED653D" w:rsidP="00C47021">
      <w:pPr>
        <w:tabs>
          <w:tab w:val="left" w:pos="284"/>
        </w:tabs>
        <w:suppressAutoHyphens/>
        <w:spacing w:line="276" w:lineRule="auto"/>
        <w:jc w:val="center"/>
        <w:rPr>
          <w:rFonts w:eastAsia="SimSun"/>
          <w:b/>
          <w:caps/>
          <w:sz w:val="28"/>
          <w:szCs w:val="28"/>
        </w:rPr>
      </w:pPr>
    </w:p>
    <w:p w:rsidR="00477961" w:rsidRDefault="00477961" w:rsidP="00C47021">
      <w:pPr>
        <w:tabs>
          <w:tab w:val="left" w:pos="284"/>
        </w:tabs>
        <w:suppressAutoHyphens/>
        <w:spacing w:line="276" w:lineRule="auto"/>
        <w:jc w:val="center"/>
        <w:rPr>
          <w:rFonts w:eastAsia="SimSun"/>
          <w:b/>
          <w:caps/>
          <w:sz w:val="28"/>
          <w:szCs w:val="28"/>
        </w:rPr>
      </w:pPr>
    </w:p>
    <w:p w:rsidR="005654BD" w:rsidRDefault="005654BD">
      <w:pPr>
        <w:ind w:firstLine="0"/>
        <w:rPr>
          <w:rFonts w:eastAsia="SimSun"/>
          <w:b/>
          <w:caps/>
          <w:sz w:val="28"/>
          <w:szCs w:val="28"/>
        </w:rPr>
      </w:pPr>
      <w:r>
        <w:rPr>
          <w:rFonts w:eastAsia="SimSun"/>
          <w:b/>
          <w:caps/>
          <w:sz w:val="28"/>
          <w:szCs w:val="28"/>
        </w:rPr>
        <w:br w:type="page"/>
      </w:r>
    </w:p>
    <w:p w:rsidR="00AF3CAF" w:rsidRPr="00A04414" w:rsidRDefault="001D206F" w:rsidP="00C47021">
      <w:pPr>
        <w:tabs>
          <w:tab w:val="left" w:pos="284"/>
        </w:tabs>
        <w:suppressAutoHyphens/>
        <w:spacing w:line="276" w:lineRule="auto"/>
        <w:jc w:val="center"/>
        <w:rPr>
          <w:rFonts w:eastAsia="Calibri"/>
          <w:b/>
          <w:sz w:val="28"/>
          <w:szCs w:val="28"/>
        </w:rPr>
      </w:pPr>
      <w:r w:rsidRPr="00A04414">
        <w:rPr>
          <w:rFonts w:eastAsia="Calibri"/>
          <w:b/>
          <w:sz w:val="28"/>
          <w:szCs w:val="28"/>
        </w:rPr>
        <w:lastRenderedPageBreak/>
        <w:t>Аннотация к рабочей программе дисциплины</w:t>
      </w:r>
    </w:p>
    <w:p w:rsidR="001D206F" w:rsidRPr="00A04414" w:rsidRDefault="001D206F" w:rsidP="00C47021">
      <w:pPr>
        <w:tabs>
          <w:tab w:val="left" w:pos="284"/>
        </w:tabs>
        <w:suppressAutoHyphens/>
        <w:spacing w:line="276" w:lineRule="auto"/>
        <w:jc w:val="center"/>
        <w:rPr>
          <w:rFonts w:eastAsia="Calibri"/>
          <w:b/>
          <w:sz w:val="28"/>
          <w:szCs w:val="28"/>
        </w:rPr>
      </w:pPr>
      <w:r w:rsidRPr="00A04414">
        <w:rPr>
          <w:rFonts w:eastAsia="Calibri"/>
          <w:b/>
          <w:sz w:val="28"/>
          <w:szCs w:val="28"/>
        </w:rPr>
        <w:t>«Древние языки и культура»</w:t>
      </w:r>
    </w:p>
    <w:p w:rsidR="001D206F" w:rsidRPr="00A04414" w:rsidRDefault="001D206F" w:rsidP="00C47021">
      <w:pPr>
        <w:spacing w:line="276" w:lineRule="auto"/>
        <w:jc w:val="both"/>
        <w:rPr>
          <w:rFonts w:eastAsia="Calibri"/>
          <w:sz w:val="28"/>
          <w:szCs w:val="28"/>
          <w:lang w:eastAsia="en-US"/>
        </w:rPr>
      </w:pPr>
      <w:r w:rsidRPr="00A04414">
        <w:rPr>
          <w:rFonts w:eastAsia="Calibri"/>
          <w:sz w:val="28"/>
          <w:szCs w:val="28"/>
          <w:lang w:eastAsia="en-US"/>
        </w:rPr>
        <w:t>Дисциплина Б1.Б.7 «Древние языки и культуры» предназначена для направления 45.05.01</w:t>
      </w:r>
      <w:r w:rsidRPr="00A04414">
        <w:rPr>
          <w:rFonts w:eastAsia="Calibri"/>
          <w:b/>
          <w:sz w:val="28"/>
          <w:szCs w:val="28"/>
          <w:lang w:eastAsia="en-US"/>
        </w:rPr>
        <w:t xml:space="preserve"> </w:t>
      </w:r>
      <w:r w:rsidRPr="00A04414">
        <w:rPr>
          <w:rFonts w:eastAsia="Calibri"/>
          <w:sz w:val="28"/>
          <w:szCs w:val="28"/>
          <w:lang w:eastAsia="en-US"/>
        </w:rPr>
        <w:t>Перевод и переводоведение</w:t>
      </w:r>
      <w:r w:rsidRPr="00A04414">
        <w:rPr>
          <w:rFonts w:eastAsia="Calibri"/>
          <w:b/>
          <w:sz w:val="28"/>
          <w:szCs w:val="28"/>
          <w:lang w:eastAsia="en-US"/>
        </w:rPr>
        <w:t>,</w:t>
      </w:r>
      <w:r w:rsidRPr="00A04414">
        <w:rPr>
          <w:rFonts w:eastAsia="Calibri"/>
          <w:sz w:val="28"/>
          <w:szCs w:val="28"/>
          <w:lang w:eastAsia="en-US"/>
        </w:rPr>
        <w:t xml:space="preserve"> профиль подготовки «Лингвистическое обеспечение межгосударственных отношений (китайский и английский языки)»; общая трудоемкость освоения дисциплины составляет 7 зачетных единиц, 252 ч.; учебным планом предусмотрены лекционные занятия (72</w:t>
      </w:r>
      <w:r w:rsidR="00307B8A" w:rsidRPr="00A04414">
        <w:rPr>
          <w:rFonts w:eastAsia="Calibri"/>
          <w:sz w:val="28"/>
          <w:szCs w:val="28"/>
          <w:lang w:eastAsia="en-US"/>
        </w:rPr>
        <w:t xml:space="preserve"> </w:t>
      </w:r>
      <w:r w:rsidRPr="00A04414">
        <w:rPr>
          <w:rFonts w:eastAsia="Calibri"/>
          <w:sz w:val="28"/>
          <w:szCs w:val="28"/>
          <w:lang w:eastAsia="en-US"/>
        </w:rPr>
        <w:t xml:space="preserve">час.), практические занятия (54 ч.) и самостоятельная работа студента в объеме 90 ч. </w:t>
      </w:r>
    </w:p>
    <w:p w:rsidR="001D206F" w:rsidRPr="00A04414" w:rsidRDefault="001D206F" w:rsidP="00C47021">
      <w:pPr>
        <w:spacing w:line="276" w:lineRule="auto"/>
        <w:jc w:val="both"/>
        <w:rPr>
          <w:rFonts w:eastAsia="Calibri"/>
          <w:sz w:val="28"/>
          <w:szCs w:val="28"/>
        </w:rPr>
      </w:pPr>
      <w:r w:rsidRPr="00A04414">
        <w:rPr>
          <w:rFonts w:eastAsia="Calibri"/>
          <w:b/>
          <w:sz w:val="28"/>
          <w:szCs w:val="28"/>
        </w:rPr>
        <w:t>Цель</w:t>
      </w:r>
      <w:r w:rsidRPr="00A04414">
        <w:rPr>
          <w:rFonts w:eastAsia="Calibri"/>
          <w:sz w:val="28"/>
          <w:szCs w:val="28"/>
        </w:rPr>
        <w:t xml:space="preserve"> данной дисциплины  познакомить  студентов с основными этапами развития китайского языка со времени появления первых письменных документов в </w:t>
      </w:r>
      <w:r w:rsidRPr="00A04414">
        <w:rPr>
          <w:rFonts w:eastAsia="Calibri"/>
          <w:sz w:val="28"/>
          <w:szCs w:val="28"/>
          <w:lang w:val="en-US"/>
        </w:rPr>
        <w:t>XIV</w:t>
      </w:r>
      <w:r w:rsidRPr="00A04414">
        <w:rPr>
          <w:rFonts w:eastAsia="Calibri"/>
          <w:sz w:val="28"/>
          <w:szCs w:val="28"/>
        </w:rPr>
        <w:t xml:space="preserve"> в. до н.э., обучить студентов чтению и переводу текстов на классическом литературном языке </w:t>
      </w:r>
      <w:r w:rsidRPr="00A04414">
        <w:rPr>
          <w:rFonts w:eastAsia="Calibri"/>
          <w:i/>
          <w:sz w:val="28"/>
          <w:szCs w:val="28"/>
        </w:rPr>
        <w:t>вэньянь</w:t>
      </w:r>
      <w:r w:rsidRPr="00A04414">
        <w:rPr>
          <w:rFonts w:eastAsia="Calibri"/>
          <w:sz w:val="28"/>
          <w:szCs w:val="28"/>
        </w:rPr>
        <w:t xml:space="preserve">.   </w:t>
      </w:r>
    </w:p>
    <w:p w:rsidR="001D206F" w:rsidRPr="00A04414" w:rsidRDefault="001D206F" w:rsidP="00C47021">
      <w:pPr>
        <w:spacing w:line="276" w:lineRule="auto"/>
        <w:rPr>
          <w:rFonts w:eastAsia="Calibri"/>
          <w:sz w:val="28"/>
          <w:szCs w:val="28"/>
        </w:rPr>
      </w:pPr>
      <w:r w:rsidRPr="00A04414">
        <w:rPr>
          <w:rFonts w:eastAsia="Calibri"/>
          <w:b/>
          <w:sz w:val="28"/>
          <w:szCs w:val="28"/>
        </w:rPr>
        <w:t>Задачи:</w:t>
      </w:r>
      <w:r w:rsidRPr="00A04414">
        <w:rPr>
          <w:rFonts w:eastAsia="Calibri"/>
          <w:sz w:val="28"/>
          <w:szCs w:val="28"/>
        </w:rPr>
        <w:t xml:space="preserve"> </w:t>
      </w:r>
    </w:p>
    <w:p w:rsidR="001D206F" w:rsidRPr="00A04414" w:rsidRDefault="001D206F" w:rsidP="00C47021">
      <w:pPr>
        <w:numPr>
          <w:ilvl w:val="0"/>
          <w:numId w:val="23"/>
        </w:numPr>
        <w:spacing w:line="276" w:lineRule="auto"/>
        <w:ind w:left="851" w:hanging="284"/>
        <w:contextualSpacing/>
        <w:jc w:val="both"/>
        <w:rPr>
          <w:rFonts w:eastAsia="Calibri"/>
          <w:sz w:val="28"/>
          <w:szCs w:val="28"/>
        </w:rPr>
      </w:pPr>
      <w:r w:rsidRPr="00A04414">
        <w:rPr>
          <w:rFonts w:eastAsia="Calibri"/>
          <w:sz w:val="28"/>
          <w:szCs w:val="28"/>
        </w:rPr>
        <w:t>освещении главных этапов развития китайского языка, в первую очередь, особенностей их грамматики и лексики, приёмов членения текста, характерных для разных этапов;</w:t>
      </w:r>
    </w:p>
    <w:p w:rsidR="001D206F" w:rsidRPr="00A04414" w:rsidRDefault="001D206F" w:rsidP="00C47021">
      <w:pPr>
        <w:numPr>
          <w:ilvl w:val="0"/>
          <w:numId w:val="23"/>
        </w:numPr>
        <w:spacing w:line="276" w:lineRule="auto"/>
        <w:ind w:left="851" w:hanging="284"/>
        <w:contextualSpacing/>
        <w:jc w:val="both"/>
        <w:rPr>
          <w:rFonts w:eastAsia="Calibri"/>
          <w:b/>
          <w:sz w:val="28"/>
          <w:szCs w:val="28"/>
        </w:rPr>
      </w:pPr>
      <w:r w:rsidRPr="00A04414">
        <w:rPr>
          <w:rFonts w:eastAsia="Calibri"/>
          <w:sz w:val="28"/>
          <w:szCs w:val="28"/>
        </w:rPr>
        <w:t>познакомить студентов с основной источниковой базой изучения древнекитайского языка; основными этапами его периодизации; с грамматикой и лексикой древнекитайского языка на разных этапах его развития, привить навыки перевода  текстов на древнекитайском языке.</w:t>
      </w:r>
    </w:p>
    <w:p w:rsidR="001D206F" w:rsidRPr="00A04414" w:rsidRDefault="001D206F" w:rsidP="00C47021">
      <w:pPr>
        <w:spacing w:line="276" w:lineRule="auto"/>
        <w:contextualSpacing/>
        <w:jc w:val="both"/>
        <w:rPr>
          <w:rFonts w:eastAsia="Calibri"/>
          <w:sz w:val="28"/>
          <w:szCs w:val="28"/>
        </w:rPr>
      </w:pPr>
      <w:r w:rsidRPr="00A04414">
        <w:rPr>
          <w:rFonts w:eastAsia="Calibri"/>
          <w:sz w:val="28"/>
          <w:szCs w:val="28"/>
        </w:rPr>
        <w:t>В результате изучения данной дисциплины у обучающихся формируются следующие общепрофессиональные/ 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5"/>
        <w:gridCol w:w="1274"/>
        <w:gridCol w:w="5756"/>
      </w:tblGrid>
      <w:tr w:rsidR="001D206F" w:rsidRPr="00A04414" w:rsidTr="00307B8A">
        <w:trPr>
          <w:trHeight w:val="20"/>
          <w:jc w:val="center"/>
        </w:trPr>
        <w:tc>
          <w:tcPr>
            <w:tcW w:w="1579" w:type="pct"/>
            <w:tcBorders>
              <w:top w:val="single" w:sz="4" w:space="0" w:color="auto"/>
              <w:left w:val="single" w:sz="4" w:space="0" w:color="auto"/>
              <w:bottom w:val="single" w:sz="4" w:space="0" w:color="auto"/>
              <w:right w:val="single" w:sz="4" w:space="0" w:color="auto"/>
            </w:tcBorders>
          </w:tcPr>
          <w:p w:rsidR="001D206F" w:rsidRPr="00A04414" w:rsidRDefault="001D206F" w:rsidP="00C47021">
            <w:pPr>
              <w:spacing w:line="276" w:lineRule="auto"/>
              <w:jc w:val="center"/>
              <w:rPr>
                <w:rFonts w:eastAsia="Calibri"/>
                <w:b/>
                <w:sz w:val="28"/>
                <w:szCs w:val="28"/>
              </w:rPr>
            </w:pPr>
            <w:r w:rsidRPr="00A04414">
              <w:rPr>
                <w:rFonts w:eastAsia="Calibri"/>
                <w:b/>
                <w:sz w:val="28"/>
                <w:szCs w:val="28"/>
              </w:rPr>
              <w:t>Код и формулировка компетенции</w:t>
            </w:r>
          </w:p>
        </w:tc>
        <w:tc>
          <w:tcPr>
            <w:tcW w:w="3421" w:type="pct"/>
            <w:gridSpan w:val="2"/>
            <w:tcBorders>
              <w:top w:val="single" w:sz="4" w:space="0" w:color="auto"/>
              <w:left w:val="single" w:sz="4" w:space="0" w:color="auto"/>
              <w:bottom w:val="single" w:sz="4" w:space="0" w:color="auto"/>
              <w:right w:val="single" w:sz="4" w:space="0" w:color="auto"/>
            </w:tcBorders>
          </w:tcPr>
          <w:p w:rsidR="001D206F" w:rsidRPr="00A04414" w:rsidRDefault="001D206F" w:rsidP="00C47021">
            <w:pPr>
              <w:spacing w:line="276" w:lineRule="auto"/>
              <w:ind w:firstLine="284"/>
              <w:jc w:val="center"/>
              <w:rPr>
                <w:rFonts w:eastAsia="Calibri"/>
                <w:b/>
                <w:sz w:val="28"/>
                <w:szCs w:val="28"/>
              </w:rPr>
            </w:pPr>
            <w:r w:rsidRPr="00A04414">
              <w:rPr>
                <w:rFonts w:eastAsia="Calibri"/>
                <w:b/>
                <w:sz w:val="28"/>
                <w:szCs w:val="28"/>
              </w:rPr>
              <w:t>Этапы формирования компетенции</w:t>
            </w:r>
          </w:p>
        </w:tc>
      </w:tr>
      <w:tr w:rsidR="001D206F" w:rsidRPr="00A04414" w:rsidTr="00307B8A">
        <w:trPr>
          <w:trHeight w:val="20"/>
          <w:jc w:val="center"/>
        </w:trPr>
        <w:tc>
          <w:tcPr>
            <w:tcW w:w="1579"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tcPr>
          <w:p w:rsidR="001D206F" w:rsidRPr="00A04414" w:rsidRDefault="001D206F" w:rsidP="00C47021">
            <w:pPr>
              <w:spacing w:line="276" w:lineRule="auto"/>
              <w:jc w:val="both"/>
              <w:rPr>
                <w:rFonts w:eastAsia="Calibri"/>
                <w:sz w:val="28"/>
                <w:szCs w:val="28"/>
              </w:rPr>
            </w:pPr>
            <w:r w:rsidRPr="00A04414">
              <w:rPr>
                <w:rFonts w:eastAsia="Calibri"/>
                <w:sz w:val="28"/>
                <w:szCs w:val="28"/>
              </w:rPr>
              <w:t xml:space="preserve"> ОПК-4 </w:t>
            </w:r>
          </w:p>
          <w:p w:rsidR="001D206F" w:rsidRPr="00A04414" w:rsidRDefault="001D206F" w:rsidP="00C47021">
            <w:pPr>
              <w:spacing w:line="276" w:lineRule="auto"/>
              <w:jc w:val="both"/>
              <w:rPr>
                <w:rFonts w:eastAsia="Calibri"/>
                <w:sz w:val="28"/>
                <w:szCs w:val="28"/>
                <w:highlight w:val="yellow"/>
              </w:rPr>
            </w:pPr>
            <w:r w:rsidRPr="00A04414">
              <w:rPr>
                <w:rFonts w:eastAsia="Times New Roman"/>
                <w:sz w:val="28"/>
                <w:szCs w:val="28"/>
              </w:rPr>
              <w:t xml:space="preserve">способность применять знания в области географии, истории, политической, экономической, социальной и культурной жизни страны изучаемого языка, а также знания о роли страны изучаемого языка в региональных и </w:t>
            </w:r>
            <w:r w:rsidRPr="00A04414">
              <w:rPr>
                <w:rFonts w:eastAsia="Times New Roman"/>
                <w:sz w:val="28"/>
                <w:szCs w:val="28"/>
              </w:rPr>
              <w:lastRenderedPageBreak/>
              <w:t>глобальных политических процессах</w:t>
            </w:r>
          </w:p>
        </w:tc>
        <w:tc>
          <w:tcPr>
            <w:tcW w:w="62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D206F" w:rsidRPr="00A04414" w:rsidRDefault="001D206F" w:rsidP="00C47021">
            <w:pPr>
              <w:spacing w:line="276" w:lineRule="auto"/>
              <w:ind w:firstLine="51"/>
              <w:rPr>
                <w:rFonts w:eastAsia="Calibri"/>
                <w:sz w:val="28"/>
                <w:szCs w:val="28"/>
              </w:rPr>
            </w:pPr>
            <w:r w:rsidRPr="00A04414">
              <w:rPr>
                <w:rFonts w:eastAsia="Calibri"/>
                <w:sz w:val="28"/>
                <w:szCs w:val="28"/>
              </w:rPr>
              <w:lastRenderedPageBreak/>
              <w:t>Знает</w:t>
            </w:r>
          </w:p>
        </w:tc>
        <w:tc>
          <w:tcPr>
            <w:tcW w:w="280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D206F" w:rsidRPr="00A04414" w:rsidRDefault="001D206F" w:rsidP="00C47021">
            <w:pPr>
              <w:spacing w:line="276" w:lineRule="auto"/>
              <w:jc w:val="both"/>
              <w:rPr>
                <w:rFonts w:eastAsia="Times New Roman"/>
                <w:sz w:val="28"/>
                <w:szCs w:val="28"/>
                <w:lang w:eastAsia="en-US"/>
              </w:rPr>
            </w:pPr>
            <w:r w:rsidRPr="00A04414">
              <w:rPr>
                <w:rFonts w:eastAsia="Times New Roman"/>
                <w:sz w:val="28"/>
                <w:szCs w:val="28"/>
                <w:lang w:eastAsia="en-US"/>
              </w:rPr>
              <w:t>особенности географо-климатического положения, социально-культурного  развития страны изучаемого языка в настоящее время и в ретроспективе</w:t>
            </w:r>
          </w:p>
        </w:tc>
      </w:tr>
      <w:tr w:rsidR="001D206F" w:rsidRPr="00A04414" w:rsidTr="00307B8A">
        <w:trPr>
          <w:trHeight w:val="20"/>
          <w:jc w:val="center"/>
        </w:trPr>
        <w:tc>
          <w:tcPr>
            <w:tcW w:w="1579" w:type="pct"/>
            <w:vMerge/>
            <w:tcBorders>
              <w:left w:val="single" w:sz="6" w:space="0" w:color="000000"/>
              <w:right w:val="single" w:sz="6" w:space="0" w:color="000000"/>
            </w:tcBorders>
            <w:tcMar>
              <w:top w:w="30" w:type="dxa"/>
              <w:left w:w="108" w:type="dxa"/>
              <w:bottom w:w="30" w:type="dxa"/>
              <w:right w:w="108" w:type="dxa"/>
            </w:tcMar>
            <w:vAlign w:val="center"/>
          </w:tcPr>
          <w:p w:rsidR="001D206F" w:rsidRPr="00A04414" w:rsidRDefault="001D206F" w:rsidP="00C47021">
            <w:pPr>
              <w:spacing w:line="276" w:lineRule="auto"/>
              <w:ind w:firstLine="284"/>
              <w:jc w:val="both"/>
              <w:rPr>
                <w:rFonts w:eastAsia="Calibri"/>
                <w:sz w:val="28"/>
                <w:szCs w:val="28"/>
                <w:highlight w:val="yellow"/>
              </w:rPr>
            </w:pPr>
          </w:p>
        </w:tc>
        <w:tc>
          <w:tcPr>
            <w:tcW w:w="620"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1D206F" w:rsidRPr="00A04414" w:rsidRDefault="001D206F" w:rsidP="00C47021">
            <w:pPr>
              <w:spacing w:line="276" w:lineRule="auto"/>
              <w:ind w:firstLine="51"/>
              <w:rPr>
                <w:rFonts w:eastAsia="Calibri"/>
                <w:sz w:val="28"/>
                <w:szCs w:val="28"/>
              </w:rPr>
            </w:pPr>
            <w:r w:rsidRPr="00A04414">
              <w:rPr>
                <w:rFonts w:eastAsia="Calibri"/>
                <w:sz w:val="28"/>
                <w:szCs w:val="28"/>
              </w:rPr>
              <w:t>Умеет</w:t>
            </w:r>
          </w:p>
        </w:tc>
        <w:tc>
          <w:tcPr>
            <w:tcW w:w="2801"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1D206F" w:rsidRPr="00A04414" w:rsidRDefault="001D206F" w:rsidP="00C47021">
            <w:pPr>
              <w:spacing w:line="276" w:lineRule="auto"/>
              <w:jc w:val="both"/>
              <w:rPr>
                <w:rFonts w:eastAsia="Calibri"/>
                <w:sz w:val="28"/>
                <w:szCs w:val="28"/>
                <w:lang w:eastAsia="en-US"/>
              </w:rPr>
            </w:pPr>
            <w:r w:rsidRPr="00A04414">
              <w:rPr>
                <w:rFonts w:eastAsia="Times New Roman"/>
                <w:sz w:val="28"/>
                <w:szCs w:val="28"/>
                <w:lang w:eastAsia="en-US"/>
              </w:rPr>
              <w:t xml:space="preserve">сформулировать основные тенденции социально-культурного развития изучаемой страны в настоящее время и на ближайшую перспективу </w:t>
            </w:r>
            <w:r w:rsidRPr="00A04414">
              <w:rPr>
                <w:rFonts w:eastAsia="Times New Roman"/>
                <w:sz w:val="28"/>
                <w:szCs w:val="28"/>
                <w:lang w:eastAsia="en-US"/>
              </w:rPr>
              <w:tab/>
            </w:r>
          </w:p>
        </w:tc>
      </w:tr>
      <w:tr w:rsidR="001D206F" w:rsidRPr="00A04414" w:rsidTr="00307B8A">
        <w:trPr>
          <w:trHeight w:val="20"/>
          <w:jc w:val="center"/>
        </w:trPr>
        <w:tc>
          <w:tcPr>
            <w:tcW w:w="1579"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1D206F" w:rsidRPr="00A04414" w:rsidRDefault="001D206F" w:rsidP="00C47021">
            <w:pPr>
              <w:spacing w:line="276" w:lineRule="auto"/>
              <w:ind w:firstLine="284"/>
              <w:jc w:val="both"/>
              <w:rPr>
                <w:rFonts w:eastAsia="Calibri"/>
                <w:sz w:val="28"/>
                <w:szCs w:val="28"/>
              </w:rPr>
            </w:pPr>
          </w:p>
        </w:tc>
        <w:tc>
          <w:tcPr>
            <w:tcW w:w="62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D206F" w:rsidRPr="00A04414" w:rsidRDefault="001D206F" w:rsidP="00C47021">
            <w:pPr>
              <w:spacing w:line="276" w:lineRule="auto"/>
              <w:ind w:firstLine="51"/>
              <w:rPr>
                <w:rFonts w:eastAsia="Calibri"/>
                <w:sz w:val="28"/>
                <w:szCs w:val="28"/>
              </w:rPr>
            </w:pPr>
            <w:r w:rsidRPr="00A04414">
              <w:rPr>
                <w:rFonts w:eastAsia="Calibri"/>
                <w:sz w:val="28"/>
                <w:szCs w:val="28"/>
              </w:rPr>
              <w:t>Владеет</w:t>
            </w:r>
          </w:p>
        </w:tc>
        <w:tc>
          <w:tcPr>
            <w:tcW w:w="280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D206F" w:rsidRPr="00A04414" w:rsidRDefault="001D206F" w:rsidP="00C47021">
            <w:pPr>
              <w:spacing w:line="276" w:lineRule="auto"/>
              <w:jc w:val="both"/>
              <w:rPr>
                <w:rFonts w:eastAsia="Calibri"/>
                <w:sz w:val="28"/>
                <w:szCs w:val="28"/>
                <w:lang w:eastAsia="en-US"/>
              </w:rPr>
            </w:pPr>
            <w:r w:rsidRPr="00A04414">
              <w:rPr>
                <w:rFonts w:eastAsia="Times New Roman"/>
                <w:sz w:val="28"/>
                <w:szCs w:val="28"/>
                <w:lang w:eastAsia="en-US"/>
              </w:rPr>
              <w:t>знаниями о роли страны изучаемого языка в региональных и глобальных политических процессах</w:t>
            </w:r>
          </w:p>
        </w:tc>
      </w:tr>
      <w:tr w:rsidR="001D206F" w:rsidRPr="00A04414" w:rsidTr="00307B8A">
        <w:trPr>
          <w:trHeight w:val="20"/>
          <w:jc w:val="center"/>
        </w:trPr>
        <w:tc>
          <w:tcPr>
            <w:tcW w:w="1579" w:type="pct"/>
            <w:vMerge w:val="restart"/>
            <w:tcBorders>
              <w:top w:val="single" w:sz="6" w:space="0" w:color="000000"/>
              <w:left w:val="single" w:sz="6" w:space="0" w:color="000000"/>
              <w:right w:val="single" w:sz="6" w:space="0" w:color="000000"/>
            </w:tcBorders>
          </w:tcPr>
          <w:p w:rsidR="001D206F" w:rsidRPr="00A04414" w:rsidRDefault="001D206F" w:rsidP="00C47021">
            <w:pPr>
              <w:spacing w:line="276" w:lineRule="auto"/>
              <w:jc w:val="both"/>
              <w:rPr>
                <w:rFonts w:eastAsia="Calibri"/>
                <w:sz w:val="28"/>
                <w:szCs w:val="28"/>
              </w:rPr>
            </w:pPr>
            <w:r w:rsidRPr="00A04414">
              <w:rPr>
                <w:rFonts w:eastAsia="Calibri"/>
                <w:sz w:val="28"/>
                <w:szCs w:val="28"/>
              </w:rPr>
              <w:lastRenderedPageBreak/>
              <w:t>ПК-8</w:t>
            </w:r>
          </w:p>
          <w:p w:rsidR="001D206F" w:rsidRPr="00A04414" w:rsidRDefault="001D206F" w:rsidP="00C47021">
            <w:pPr>
              <w:spacing w:line="276" w:lineRule="auto"/>
              <w:jc w:val="both"/>
              <w:rPr>
                <w:rFonts w:eastAsia="Calibri"/>
                <w:sz w:val="28"/>
                <w:szCs w:val="28"/>
                <w:highlight w:val="yellow"/>
              </w:rPr>
            </w:pPr>
            <w:r w:rsidRPr="00A04414">
              <w:rPr>
                <w:rFonts w:eastAsia="Times New Roman"/>
                <w:sz w:val="28"/>
                <w:szCs w:val="28"/>
              </w:rPr>
              <w:t>способностью применять методику ориентированного поиска информации в справочной, специальной литературе и компьютерных сетях</w:t>
            </w:r>
          </w:p>
        </w:tc>
        <w:tc>
          <w:tcPr>
            <w:tcW w:w="62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D206F" w:rsidRPr="00A04414" w:rsidRDefault="001D206F" w:rsidP="00C47021">
            <w:pPr>
              <w:spacing w:line="276" w:lineRule="auto"/>
              <w:ind w:firstLine="51"/>
              <w:rPr>
                <w:rFonts w:eastAsia="Calibri"/>
                <w:sz w:val="28"/>
                <w:szCs w:val="28"/>
              </w:rPr>
            </w:pPr>
            <w:r w:rsidRPr="00A04414">
              <w:rPr>
                <w:rFonts w:eastAsia="Calibri"/>
                <w:sz w:val="28"/>
                <w:szCs w:val="28"/>
              </w:rPr>
              <w:t>Знает</w:t>
            </w:r>
          </w:p>
        </w:tc>
        <w:tc>
          <w:tcPr>
            <w:tcW w:w="280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D206F" w:rsidRPr="00A04414" w:rsidRDefault="001D206F" w:rsidP="00C47021">
            <w:pPr>
              <w:spacing w:line="276" w:lineRule="auto"/>
              <w:jc w:val="both"/>
              <w:rPr>
                <w:rFonts w:eastAsia="Times New Roman"/>
                <w:sz w:val="28"/>
                <w:szCs w:val="28"/>
                <w:lang w:eastAsia="en-US"/>
              </w:rPr>
            </w:pPr>
            <w:r w:rsidRPr="00A04414">
              <w:rPr>
                <w:rFonts w:eastAsia="Times New Roman"/>
                <w:sz w:val="28"/>
                <w:szCs w:val="28"/>
                <w:lang w:eastAsia="en-US"/>
              </w:rPr>
              <w:t>принципы работы справочных поисковых систем, в том числе в словарях с оригинальной графикой</w:t>
            </w:r>
          </w:p>
        </w:tc>
      </w:tr>
      <w:tr w:rsidR="001D206F" w:rsidRPr="00A04414" w:rsidTr="00307B8A">
        <w:trPr>
          <w:trHeight w:val="20"/>
          <w:jc w:val="center"/>
        </w:trPr>
        <w:tc>
          <w:tcPr>
            <w:tcW w:w="1579" w:type="pct"/>
            <w:vMerge/>
            <w:tcBorders>
              <w:left w:val="single" w:sz="6" w:space="0" w:color="000000"/>
              <w:right w:val="single" w:sz="6" w:space="0" w:color="000000"/>
            </w:tcBorders>
            <w:vAlign w:val="center"/>
          </w:tcPr>
          <w:p w:rsidR="001D206F" w:rsidRPr="00A04414" w:rsidRDefault="001D206F" w:rsidP="00C47021">
            <w:pPr>
              <w:spacing w:line="276" w:lineRule="auto"/>
              <w:ind w:firstLine="284"/>
              <w:rPr>
                <w:rFonts w:eastAsia="Calibri"/>
                <w:sz w:val="28"/>
                <w:szCs w:val="28"/>
                <w:highlight w:val="yellow"/>
              </w:rPr>
            </w:pPr>
          </w:p>
        </w:tc>
        <w:tc>
          <w:tcPr>
            <w:tcW w:w="62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D206F" w:rsidRPr="00A04414" w:rsidRDefault="001D206F" w:rsidP="00C47021">
            <w:pPr>
              <w:spacing w:line="276" w:lineRule="auto"/>
              <w:ind w:firstLine="51"/>
              <w:rPr>
                <w:rFonts w:eastAsia="Calibri"/>
                <w:sz w:val="28"/>
                <w:szCs w:val="28"/>
              </w:rPr>
            </w:pPr>
            <w:r w:rsidRPr="00A04414">
              <w:rPr>
                <w:rFonts w:eastAsia="Calibri"/>
                <w:sz w:val="28"/>
                <w:szCs w:val="28"/>
              </w:rPr>
              <w:t>Умеет</w:t>
            </w:r>
          </w:p>
        </w:tc>
        <w:tc>
          <w:tcPr>
            <w:tcW w:w="280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D206F" w:rsidRPr="00A04414" w:rsidRDefault="001D206F" w:rsidP="00C47021">
            <w:pPr>
              <w:spacing w:line="276" w:lineRule="auto"/>
              <w:jc w:val="both"/>
              <w:rPr>
                <w:rFonts w:eastAsia="Times New Roman"/>
                <w:sz w:val="28"/>
                <w:szCs w:val="28"/>
                <w:lang w:eastAsia="en-US"/>
              </w:rPr>
            </w:pPr>
            <w:r w:rsidRPr="00A04414">
              <w:rPr>
                <w:rFonts w:eastAsia="Times New Roman"/>
                <w:sz w:val="28"/>
                <w:szCs w:val="28"/>
                <w:lang w:eastAsia="en-US"/>
              </w:rPr>
              <w:t>осуществлять ориентированный поиск информации согласно поставленным задачам</w:t>
            </w:r>
          </w:p>
        </w:tc>
      </w:tr>
      <w:tr w:rsidR="001D206F" w:rsidRPr="00A04414" w:rsidTr="00307B8A">
        <w:trPr>
          <w:trHeight w:val="20"/>
          <w:jc w:val="center"/>
        </w:trPr>
        <w:tc>
          <w:tcPr>
            <w:tcW w:w="1579" w:type="pct"/>
            <w:vMerge/>
            <w:tcBorders>
              <w:left w:val="single" w:sz="6" w:space="0" w:color="000000"/>
              <w:bottom w:val="single" w:sz="6" w:space="0" w:color="000000"/>
              <w:right w:val="single" w:sz="6" w:space="0" w:color="000000"/>
            </w:tcBorders>
            <w:vAlign w:val="center"/>
          </w:tcPr>
          <w:p w:rsidR="001D206F" w:rsidRPr="00A04414" w:rsidRDefault="001D206F" w:rsidP="00C47021">
            <w:pPr>
              <w:spacing w:line="276" w:lineRule="auto"/>
              <w:ind w:firstLine="284"/>
              <w:rPr>
                <w:rFonts w:eastAsia="Calibri"/>
                <w:sz w:val="28"/>
                <w:szCs w:val="28"/>
                <w:highlight w:val="yellow"/>
              </w:rPr>
            </w:pPr>
          </w:p>
        </w:tc>
        <w:tc>
          <w:tcPr>
            <w:tcW w:w="62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D206F" w:rsidRPr="00A04414" w:rsidRDefault="001D206F" w:rsidP="00C47021">
            <w:pPr>
              <w:spacing w:line="276" w:lineRule="auto"/>
              <w:ind w:firstLine="51"/>
              <w:rPr>
                <w:rFonts w:eastAsia="Calibri"/>
                <w:sz w:val="28"/>
                <w:szCs w:val="28"/>
              </w:rPr>
            </w:pPr>
            <w:r w:rsidRPr="00A04414">
              <w:rPr>
                <w:rFonts w:eastAsia="Calibri"/>
                <w:sz w:val="28"/>
                <w:szCs w:val="28"/>
              </w:rPr>
              <w:t>Владеет</w:t>
            </w:r>
          </w:p>
        </w:tc>
        <w:tc>
          <w:tcPr>
            <w:tcW w:w="280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D206F" w:rsidRPr="00A04414" w:rsidRDefault="001D206F" w:rsidP="00C47021">
            <w:pPr>
              <w:spacing w:line="276" w:lineRule="auto"/>
              <w:jc w:val="both"/>
              <w:rPr>
                <w:rFonts w:eastAsia="Times New Roman"/>
                <w:sz w:val="28"/>
                <w:szCs w:val="28"/>
                <w:lang w:eastAsia="en-US"/>
              </w:rPr>
            </w:pPr>
            <w:r w:rsidRPr="00A04414">
              <w:rPr>
                <w:rFonts w:eastAsia="Times New Roman"/>
                <w:sz w:val="28"/>
                <w:szCs w:val="28"/>
                <w:lang w:eastAsia="en-US"/>
              </w:rPr>
              <w:t>методикой ориентированного поиска информации</w:t>
            </w:r>
          </w:p>
        </w:tc>
      </w:tr>
    </w:tbl>
    <w:p w:rsidR="001D206F" w:rsidRPr="00A04414" w:rsidRDefault="001D206F" w:rsidP="00C47021">
      <w:pPr>
        <w:spacing w:line="276" w:lineRule="auto"/>
        <w:ind w:firstLine="851"/>
        <w:contextualSpacing/>
        <w:jc w:val="both"/>
        <w:rPr>
          <w:rFonts w:eastAsia="Times New Roman"/>
          <w:i/>
          <w:caps/>
          <w:sz w:val="28"/>
          <w:szCs w:val="28"/>
        </w:rPr>
      </w:pPr>
      <w:r w:rsidRPr="00A04414">
        <w:rPr>
          <w:rFonts w:eastAsia="Times New Roman"/>
          <w:sz w:val="28"/>
          <w:szCs w:val="28"/>
        </w:rPr>
        <w:t>В рамках дисциплины «Древние языки и культуры»  методы активного/ интерактивного обучения не предусмотрены.</w:t>
      </w:r>
    </w:p>
    <w:p w:rsidR="001D206F" w:rsidRPr="00A04414" w:rsidRDefault="001D206F" w:rsidP="00C47021">
      <w:pPr>
        <w:spacing w:line="276" w:lineRule="auto"/>
        <w:rPr>
          <w:sz w:val="28"/>
          <w:szCs w:val="28"/>
        </w:rPr>
      </w:pPr>
    </w:p>
    <w:p w:rsidR="00ED653D" w:rsidRDefault="00ED653D" w:rsidP="00C47021">
      <w:pPr>
        <w:tabs>
          <w:tab w:val="left" w:pos="708"/>
          <w:tab w:val="center" w:pos="4677"/>
          <w:tab w:val="right" w:pos="9355"/>
        </w:tabs>
        <w:suppressAutoHyphens/>
        <w:spacing w:line="276" w:lineRule="auto"/>
        <w:jc w:val="center"/>
        <w:rPr>
          <w:rFonts w:eastAsia="SimSun"/>
          <w:caps/>
          <w:sz w:val="28"/>
          <w:szCs w:val="28"/>
        </w:rPr>
      </w:pPr>
    </w:p>
    <w:p w:rsidR="005654BD" w:rsidRDefault="005654BD">
      <w:pPr>
        <w:ind w:firstLine="0"/>
        <w:rPr>
          <w:rFonts w:eastAsia="Calibri"/>
          <w:b/>
          <w:sz w:val="28"/>
          <w:szCs w:val="28"/>
        </w:rPr>
      </w:pPr>
      <w:r>
        <w:rPr>
          <w:rFonts w:eastAsia="Calibri"/>
          <w:b/>
          <w:sz w:val="28"/>
          <w:szCs w:val="28"/>
        </w:rPr>
        <w:br w:type="page"/>
      </w:r>
    </w:p>
    <w:p w:rsidR="001D206F" w:rsidRPr="00A04414" w:rsidRDefault="001D206F" w:rsidP="00C47021">
      <w:pPr>
        <w:tabs>
          <w:tab w:val="left" w:pos="708"/>
          <w:tab w:val="center" w:pos="4677"/>
          <w:tab w:val="right" w:pos="9355"/>
        </w:tabs>
        <w:suppressAutoHyphens/>
        <w:spacing w:line="276" w:lineRule="auto"/>
        <w:jc w:val="center"/>
        <w:rPr>
          <w:rFonts w:eastAsia="Calibri"/>
          <w:b/>
          <w:sz w:val="28"/>
          <w:szCs w:val="28"/>
        </w:rPr>
      </w:pPr>
      <w:r w:rsidRPr="00A04414">
        <w:rPr>
          <w:rFonts w:eastAsia="Calibri"/>
          <w:b/>
          <w:sz w:val="28"/>
          <w:szCs w:val="28"/>
        </w:rPr>
        <w:lastRenderedPageBreak/>
        <w:t xml:space="preserve">Аннотация к рабочей программе дисциплины </w:t>
      </w:r>
    </w:p>
    <w:p w:rsidR="001D206F" w:rsidRPr="00A04414" w:rsidRDefault="001D206F" w:rsidP="00C47021">
      <w:pPr>
        <w:tabs>
          <w:tab w:val="left" w:pos="284"/>
        </w:tabs>
        <w:suppressAutoHyphens/>
        <w:spacing w:line="276" w:lineRule="auto"/>
        <w:ind w:firstLine="284"/>
        <w:jc w:val="center"/>
        <w:rPr>
          <w:rFonts w:eastAsia="SimSun"/>
          <w:caps/>
          <w:sz w:val="28"/>
          <w:szCs w:val="28"/>
        </w:rPr>
      </w:pPr>
      <w:r w:rsidRPr="00A04414">
        <w:rPr>
          <w:rFonts w:eastAsia="SimSun"/>
          <w:b/>
          <w:caps/>
          <w:sz w:val="28"/>
          <w:szCs w:val="28"/>
        </w:rPr>
        <w:t>«</w:t>
      </w:r>
      <w:r w:rsidRPr="00A04414">
        <w:rPr>
          <w:rFonts w:eastAsia="SimSun"/>
          <w:b/>
          <w:sz w:val="28"/>
          <w:szCs w:val="28"/>
        </w:rPr>
        <w:t>Основы</w:t>
      </w:r>
      <w:r w:rsidRPr="00A04414">
        <w:rPr>
          <w:rFonts w:eastAsia="SimSun"/>
          <w:b/>
          <w:caps/>
          <w:sz w:val="28"/>
          <w:szCs w:val="28"/>
        </w:rPr>
        <w:t xml:space="preserve"> </w:t>
      </w:r>
      <w:r w:rsidRPr="00A04414">
        <w:rPr>
          <w:rStyle w:val="ad"/>
          <w:rFonts w:eastAsia="SimSun" w:cs="Times New Roman"/>
          <w:b/>
          <w:sz w:val="28"/>
          <w:szCs w:val="28"/>
        </w:rPr>
        <w:t>информационной безопасности в профессиональной деятельности</w:t>
      </w:r>
      <w:r w:rsidRPr="00A04414">
        <w:rPr>
          <w:rFonts w:eastAsia="SimSun"/>
          <w:b/>
          <w:caps/>
          <w:sz w:val="28"/>
          <w:szCs w:val="28"/>
        </w:rPr>
        <w:t xml:space="preserve"> »</w:t>
      </w:r>
    </w:p>
    <w:p w:rsidR="008C4CFD" w:rsidRPr="00A04414" w:rsidRDefault="008C4CFD" w:rsidP="00C47021">
      <w:pPr>
        <w:spacing w:line="276" w:lineRule="auto"/>
        <w:jc w:val="both"/>
        <w:rPr>
          <w:rFonts w:eastAsia="Times New Roman"/>
          <w:sz w:val="28"/>
          <w:szCs w:val="28"/>
        </w:rPr>
      </w:pPr>
      <w:r w:rsidRPr="00A04414">
        <w:rPr>
          <w:rFonts w:eastAsia="Times New Roman"/>
          <w:sz w:val="28"/>
          <w:szCs w:val="28"/>
        </w:rPr>
        <w:t xml:space="preserve">Дисциплина «Основы информационной безопасности в профессиональной деятельности» разработана для студентов 2 курса, обучающихся по направлению 45.05.01 </w:t>
      </w:r>
      <w:r w:rsidRPr="00A04414">
        <w:rPr>
          <w:rFonts w:eastAsia="Calibri"/>
          <w:sz w:val="28"/>
          <w:szCs w:val="28"/>
          <w:lang w:eastAsia="en-US"/>
        </w:rPr>
        <w:t>Перевод и переводоведение</w:t>
      </w:r>
      <w:r w:rsidRPr="00A04414">
        <w:rPr>
          <w:rFonts w:eastAsia="Calibri"/>
          <w:b/>
          <w:sz w:val="28"/>
          <w:szCs w:val="28"/>
          <w:lang w:eastAsia="en-US"/>
        </w:rPr>
        <w:t>,</w:t>
      </w:r>
      <w:r w:rsidRPr="00A04414">
        <w:rPr>
          <w:rFonts w:eastAsia="Calibri"/>
          <w:sz w:val="28"/>
          <w:szCs w:val="28"/>
          <w:lang w:eastAsia="en-US"/>
        </w:rPr>
        <w:t xml:space="preserve"> профиль подготовки «Лингвистическое обеспечение межгосударственных отношений (китайский и английский языки)»</w:t>
      </w:r>
      <w:r w:rsidRPr="00A04414">
        <w:rPr>
          <w:rFonts w:eastAsia="Times New Roman"/>
          <w:sz w:val="28"/>
          <w:szCs w:val="28"/>
        </w:rPr>
        <w:t>. Трудоемкость дисциплины 3 зачетных единицы (108 часа). Дисциплина «Основы информационной безопасности в профессиональной деятельности» реализуется в 4 семестре. В 4 семестре дисциплина содержит 36 часов лекций, 0 часов практических занятий, 18 часов лабораторных работ, из них 0 часов лекций, 0 часов практических занятий, 0 часов лабораторных работ с использованием методов активного обучения. На самостоятельную работу студентам отводится 54 часа.</w:t>
      </w:r>
    </w:p>
    <w:p w:rsidR="008C4CFD" w:rsidRPr="00A04414" w:rsidRDefault="008C4CFD" w:rsidP="00C47021">
      <w:pPr>
        <w:spacing w:line="276" w:lineRule="auto"/>
        <w:jc w:val="both"/>
        <w:rPr>
          <w:rFonts w:eastAsia="Times New Roman"/>
          <w:sz w:val="28"/>
          <w:szCs w:val="28"/>
        </w:rPr>
      </w:pPr>
      <w:r w:rsidRPr="00A04414">
        <w:rPr>
          <w:rFonts w:eastAsia="Times New Roman"/>
          <w:b/>
          <w:sz w:val="28"/>
          <w:szCs w:val="28"/>
        </w:rPr>
        <w:t>Цель</w:t>
      </w:r>
      <w:r w:rsidRPr="00A04414">
        <w:rPr>
          <w:rFonts w:eastAsia="Times New Roman"/>
          <w:sz w:val="28"/>
          <w:szCs w:val="28"/>
        </w:rPr>
        <w:t xml:space="preserve"> дисциплины – изучение методов защиты информации в информационных системах.</w:t>
      </w:r>
    </w:p>
    <w:p w:rsidR="008C4CFD" w:rsidRPr="00A04414" w:rsidRDefault="008C4CFD" w:rsidP="00C47021">
      <w:pPr>
        <w:spacing w:line="276" w:lineRule="auto"/>
        <w:jc w:val="both"/>
        <w:rPr>
          <w:rFonts w:eastAsia="Times New Roman"/>
          <w:sz w:val="28"/>
          <w:szCs w:val="28"/>
        </w:rPr>
      </w:pPr>
      <w:r w:rsidRPr="00A04414">
        <w:rPr>
          <w:rFonts w:eastAsia="Times New Roman"/>
          <w:b/>
          <w:sz w:val="28"/>
          <w:szCs w:val="28"/>
        </w:rPr>
        <w:t>Задачи</w:t>
      </w:r>
      <w:r w:rsidRPr="00A04414">
        <w:rPr>
          <w:rFonts w:eastAsia="Times New Roman"/>
          <w:sz w:val="28"/>
          <w:szCs w:val="28"/>
        </w:rPr>
        <w:t xml:space="preserve"> изучения дисциплины: дать основы</w:t>
      </w:r>
    </w:p>
    <w:p w:rsidR="008C4CFD" w:rsidRPr="00A04414" w:rsidRDefault="008C4CFD" w:rsidP="00C47021">
      <w:pPr>
        <w:numPr>
          <w:ilvl w:val="0"/>
          <w:numId w:val="24"/>
        </w:numPr>
        <w:spacing w:line="276" w:lineRule="auto"/>
        <w:ind w:left="0" w:firstLine="851"/>
        <w:jc w:val="both"/>
        <w:rPr>
          <w:rFonts w:eastAsia="Times New Roman"/>
          <w:sz w:val="28"/>
          <w:szCs w:val="28"/>
        </w:rPr>
      </w:pPr>
      <w:r w:rsidRPr="00A04414">
        <w:rPr>
          <w:rFonts w:eastAsia="Times New Roman"/>
          <w:sz w:val="28"/>
          <w:szCs w:val="28"/>
        </w:rPr>
        <w:t>обеспечения информационной безопасности государства;</w:t>
      </w:r>
    </w:p>
    <w:p w:rsidR="008C4CFD" w:rsidRPr="00A04414" w:rsidRDefault="008C4CFD" w:rsidP="00C47021">
      <w:pPr>
        <w:numPr>
          <w:ilvl w:val="0"/>
          <w:numId w:val="24"/>
        </w:numPr>
        <w:spacing w:line="276" w:lineRule="auto"/>
        <w:ind w:left="0" w:firstLine="851"/>
        <w:jc w:val="both"/>
        <w:rPr>
          <w:rFonts w:eastAsia="Times New Roman"/>
          <w:sz w:val="28"/>
          <w:szCs w:val="28"/>
        </w:rPr>
      </w:pPr>
      <w:r w:rsidRPr="00A04414">
        <w:rPr>
          <w:rFonts w:eastAsia="Times New Roman"/>
          <w:sz w:val="28"/>
          <w:szCs w:val="28"/>
        </w:rPr>
        <w:t>методологии создания систем защиты информации;</w:t>
      </w:r>
    </w:p>
    <w:p w:rsidR="008C4CFD" w:rsidRPr="00A04414" w:rsidRDefault="008C4CFD" w:rsidP="00C47021">
      <w:pPr>
        <w:numPr>
          <w:ilvl w:val="0"/>
          <w:numId w:val="24"/>
        </w:numPr>
        <w:spacing w:line="276" w:lineRule="auto"/>
        <w:ind w:left="0" w:firstLine="851"/>
        <w:jc w:val="both"/>
        <w:rPr>
          <w:rFonts w:eastAsia="Times New Roman"/>
          <w:sz w:val="28"/>
          <w:szCs w:val="28"/>
        </w:rPr>
      </w:pPr>
      <w:r w:rsidRPr="00A04414">
        <w:rPr>
          <w:rFonts w:eastAsia="Times New Roman"/>
          <w:sz w:val="28"/>
          <w:szCs w:val="28"/>
        </w:rPr>
        <w:t>защищенности процессов сбора, передачи и накопления информации;</w:t>
      </w:r>
    </w:p>
    <w:p w:rsidR="008C4CFD" w:rsidRPr="00A04414" w:rsidRDefault="008C4CFD" w:rsidP="00C47021">
      <w:pPr>
        <w:numPr>
          <w:ilvl w:val="0"/>
          <w:numId w:val="24"/>
        </w:numPr>
        <w:spacing w:line="276" w:lineRule="auto"/>
        <w:ind w:left="0" w:firstLine="851"/>
        <w:jc w:val="both"/>
        <w:rPr>
          <w:rFonts w:eastAsia="Times New Roman"/>
          <w:sz w:val="28"/>
          <w:szCs w:val="28"/>
        </w:rPr>
      </w:pPr>
      <w:r w:rsidRPr="00A04414">
        <w:rPr>
          <w:rFonts w:eastAsia="Times New Roman"/>
          <w:sz w:val="28"/>
          <w:szCs w:val="28"/>
        </w:rPr>
        <w:t>методов и средств защищенности и обеспечения информационной безопасности компьютерных систем.</w:t>
      </w:r>
    </w:p>
    <w:p w:rsidR="008C4CFD" w:rsidRPr="00A04414" w:rsidRDefault="008C4CFD" w:rsidP="00C47021">
      <w:pPr>
        <w:spacing w:line="276" w:lineRule="auto"/>
        <w:ind w:firstLine="851"/>
        <w:rPr>
          <w:rFonts w:eastAsia="Times New Roman"/>
          <w:sz w:val="28"/>
          <w:szCs w:val="28"/>
        </w:rPr>
      </w:pPr>
      <w:r w:rsidRPr="00A04414">
        <w:rPr>
          <w:rFonts w:eastAsia="Times New Roman"/>
          <w:sz w:val="28"/>
          <w:szCs w:val="28"/>
        </w:rPr>
        <w:t>В результате теоретического изучения дисциплины студент должен:</w:t>
      </w:r>
    </w:p>
    <w:p w:rsidR="008C4CFD" w:rsidRPr="00A04414" w:rsidRDefault="008C4CFD" w:rsidP="00C47021">
      <w:pPr>
        <w:spacing w:line="276" w:lineRule="auto"/>
        <w:ind w:firstLine="851"/>
        <w:jc w:val="both"/>
        <w:rPr>
          <w:rFonts w:eastAsia="Times New Roman"/>
          <w:sz w:val="28"/>
          <w:szCs w:val="28"/>
        </w:rPr>
      </w:pPr>
      <w:r w:rsidRPr="00A04414">
        <w:rPr>
          <w:rFonts w:eastAsia="Times New Roman"/>
          <w:sz w:val="28"/>
          <w:szCs w:val="28"/>
        </w:rPr>
        <w:t>иметь представление:</w:t>
      </w:r>
    </w:p>
    <w:p w:rsidR="008C4CFD" w:rsidRPr="00A04414" w:rsidRDefault="008C4CFD" w:rsidP="00C47021">
      <w:pPr>
        <w:numPr>
          <w:ilvl w:val="0"/>
          <w:numId w:val="25"/>
        </w:numPr>
        <w:spacing w:line="276" w:lineRule="auto"/>
        <w:ind w:left="0" w:firstLine="851"/>
        <w:jc w:val="both"/>
        <w:rPr>
          <w:rFonts w:eastAsia="Times New Roman"/>
          <w:sz w:val="28"/>
          <w:szCs w:val="28"/>
        </w:rPr>
      </w:pPr>
      <w:r w:rsidRPr="00A04414">
        <w:rPr>
          <w:rFonts w:eastAsia="Times New Roman"/>
          <w:sz w:val="28"/>
          <w:szCs w:val="28"/>
        </w:rPr>
        <w:t>о целях, задачах, принципах и основных направлениях обеспечения информационной безопасности государства, организации, гражданина;</w:t>
      </w:r>
    </w:p>
    <w:p w:rsidR="008C4CFD" w:rsidRPr="00A04414" w:rsidRDefault="008C4CFD" w:rsidP="00C47021">
      <w:pPr>
        <w:numPr>
          <w:ilvl w:val="0"/>
          <w:numId w:val="25"/>
        </w:numPr>
        <w:spacing w:line="276" w:lineRule="auto"/>
        <w:ind w:left="0" w:firstLine="851"/>
        <w:jc w:val="both"/>
        <w:rPr>
          <w:rFonts w:eastAsia="Times New Roman"/>
          <w:sz w:val="28"/>
          <w:szCs w:val="28"/>
        </w:rPr>
      </w:pPr>
      <w:r w:rsidRPr="00A04414">
        <w:rPr>
          <w:rFonts w:eastAsia="Times New Roman"/>
          <w:sz w:val="28"/>
          <w:szCs w:val="28"/>
        </w:rPr>
        <w:t>о методологии создания систем защиты информации;</w:t>
      </w:r>
    </w:p>
    <w:p w:rsidR="008C4CFD" w:rsidRPr="00A04414" w:rsidRDefault="008C4CFD" w:rsidP="00C47021">
      <w:pPr>
        <w:numPr>
          <w:ilvl w:val="0"/>
          <w:numId w:val="25"/>
        </w:numPr>
        <w:spacing w:line="276" w:lineRule="auto"/>
        <w:ind w:left="0" w:firstLine="851"/>
        <w:jc w:val="both"/>
        <w:rPr>
          <w:rFonts w:eastAsia="Times New Roman"/>
          <w:sz w:val="28"/>
          <w:szCs w:val="28"/>
        </w:rPr>
      </w:pPr>
      <w:r w:rsidRPr="00A04414">
        <w:rPr>
          <w:rFonts w:eastAsia="Times New Roman"/>
          <w:sz w:val="28"/>
          <w:szCs w:val="28"/>
        </w:rPr>
        <w:t>о перспективных направлениях развития средств и методов защиты информации;</w:t>
      </w:r>
    </w:p>
    <w:p w:rsidR="008C4CFD" w:rsidRPr="00A04414" w:rsidRDefault="008C4CFD" w:rsidP="00C47021">
      <w:pPr>
        <w:spacing w:line="276" w:lineRule="auto"/>
        <w:ind w:firstLine="851"/>
        <w:jc w:val="both"/>
        <w:rPr>
          <w:rFonts w:eastAsia="Times New Roman"/>
          <w:sz w:val="28"/>
          <w:szCs w:val="28"/>
        </w:rPr>
      </w:pPr>
      <w:r w:rsidRPr="00A04414">
        <w:rPr>
          <w:rFonts w:eastAsia="Times New Roman"/>
          <w:sz w:val="28"/>
          <w:szCs w:val="28"/>
        </w:rPr>
        <w:t>знать:</w:t>
      </w:r>
    </w:p>
    <w:p w:rsidR="008C4CFD" w:rsidRPr="00A04414" w:rsidRDefault="008C4CFD" w:rsidP="00C47021">
      <w:pPr>
        <w:numPr>
          <w:ilvl w:val="0"/>
          <w:numId w:val="26"/>
        </w:numPr>
        <w:spacing w:line="276" w:lineRule="auto"/>
        <w:ind w:left="0" w:firstLine="851"/>
        <w:jc w:val="both"/>
        <w:rPr>
          <w:rFonts w:eastAsia="Times New Roman"/>
          <w:sz w:val="28"/>
          <w:szCs w:val="28"/>
        </w:rPr>
      </w:pPr>
      <w:r w:rsidRPr="00A04414">
        <w:rPr>
          <w:rFonts w:eastAsia="Times New Roman"/>
          <w:sz w:val="28"/>
          <w:szCs w:val="28"/>
        </w:rPr>
        <w:t>роль и место информационной безопасности в системе национальной безопасности страны;</w:t>
      </w:r>
    </w:p>
    <w:p w:rsidR="008C4CFD" w:rsidRPr="00A04414" w:rsidRDefault="008C4CFD" w:rsidP="00C47021">
      <w:pPr>
        <w:numPr>
          <w:ilvl w:val="0"/>
          <w:numId w:val="26"/>
        </w:numPr>
        <w:spacing w:line="276" w:lineRule="auto"/>
        <w:ind w:left="0" w:firstLine="851"/>
        <w:jc w:val="both"/>
        <w:rPr>
          <w:rFonts w:eastAsia="Times New Roman"/>
          <w:sz w:val="28"/>
          <w:szCs w:val="28"/>
        </w:rPr>
      </w:pPr>
      <w:r w:rsidRPr="00A04414">
        <w:rPr>
          <w:rFonts w:eastAsia="Times New Roman"/>
          <w:sz w:val="28"/>
          <w:szCs w:val="28"/>
        </w:rPr>
        <w:t>угрозы информационной безопасности государства, организации, гражданина;</w:t>
      </w:r>
    </w:p>
    <w:p w:rsidR="008C4CFD" w:rsidRPr="00A04414" w:rsidRDefault="008C4CFD" w:rsidP="00C47021">
      <w:pPr>
        <w:numPr>
          <w:ilvl w:val="0"/>
          <w:numId w:val="26"/>
        </w:numPr>
        <w:spacing w:line="276" w:lineRule="auto"/>
        <w:ind w:left="0" w:firstLine="851"/>
        <w:jc w:val="both"/>
        <w:rPr>
          <w:rFonts w:eastAsia="Times New Roman"/>
          <w:sz w:val="28"/>
          <w:szCs w:val="28"/>
        </w:rPr>
      </w:pPr>
      <w:r w:rsidRPr="00A04414">
        <w:rPr>
          <w:rFonts w:eastAsia="Times New Roman"/>
          <w:sz w:val="28"/>
          <w:szCs w:val="28"/>
        </w:rPr>
        <w:t>современные подходы к построению систем защиты информации;</w:t>
      </w:r>
    </w:p>
    <w:p w:rsidR="008C4CFD" w:rsidRPr="00A04414" w:rsidRDefault="008C4CFD" w:rsidP="00C47021">
      <w:pPr>
        <w:numPr>
          <w:ilvl w:val="0"/>
          <w:numId w:val="26"/>
        </w:numPr>
        <w:spacing w:line="276" w:lineRule="auto"/>
        <w:ind w:left="0" w:firstLine="851"/>
        <w:jc w:val="both"/>
        <w:rPr>
          <w:rFonts w:eastAsia="Times New Roman"/>
          <w:sz w:val="28"/>
          <w:szCs w:val="28"/>
        </w:rPr>
      </w:pPr>
      <w:r w:rsidRPr="00A04414">
        <w:rPr>
          <w:rFonts w:eastAsia="Times New Roman"/>
          <w:sz w:val="28"/>
          <w:szCs w:val="28"/>
        </w:rPr>
        <w:t>компьютерную систему как объект информационного воздействия, критерии оценки ее защищенности и методы обеспечения ее информационной безопасности;</w:t>
      </w:r>
    </w:p>
    <w:p w:rsidR="008C4CFD" w:rsidRPr="00A04414" w:rsidRDefault="008C4CFD" w:rsidP="00C47021">
      <w:pPr>
        <w:spacing w:line="276" w:lineRule="auto"/>
        <w:ind w:firstLine="851"/>
        <w:jc w:val="both"/>
        <w:rPr>
          <w:rFonts w:eastAsia="Times New Roman"/>
          <w:sz w:val="28"/>
          <w:szCs w:val="28"/>
        </w:rPr>
      </w:pPr>
      <w:r w:rsidRPr="00A04414">
        <w:rPr>
          <w:rFonts w:eastAsia="Times New Roman"/>
          <w:sz w:val="28"/>
          <w:szCs w:val="28"/>
        </w:rPr>
        <w:t>уметь:</w:t>
      </w:r>
    </w:p>
    <w:p w:rsidR="008C4CFD" w:rsidRPr="00A04414" w:rsidRDefault="008C4CFD" w:rsidP="00C47021">
      <w:pPr>
        <w:numPr>
          <w:ilvl w:val="0"/>
          <w:numId w:val="27"/>
        </w:numPr>
        <w:spacing w:line="276" w:lineRule="auto"/>
        <w:ind w:left="0" w:firstLine="851"/>
        <w:jc w:val="both"/>
        <w:rPr>
          <w:rFonts w:eastAsia="Times New Roman"/>
          <w:sz w:val="28"/>
          <w:szCs w:val="28"/>
        </w:rPr>
      </w:pPr>
      <w:r w:rsidRPr="00A04414">
        <w:rPr>
          <w:rFonts w:eastAsia="Times New Roman"/>
          <w:sz w:val="28"/>
          <w:szCs w:val="28"/>
        </w:rPr>
        <w:t>выбирать и анализировать показатели качества и критерии оценки систем и отдельных методов и средств защиты информации;</w:t>
      </w:r>
    </w:p>
    <w:p w:rsidR="008C4CFD" w:rsidRPr="00A04414" w:rsidRDefault="008C4CFD" w:rsidP="00C47021">
      <w:pPr>
        <w:numPr>
          <w:ilvl w:val="0"/>
          <w:numId w:val="27"/>
        </w:numPr>
        <w:spacing w:line="276" w:lineRule="auto"/>
        <w:ind w:left="0" w:firstLine="851"/>
        <w:jc w:val="both"/>
        <w:rPr>
          <w:rFonts w:eastAsia="Times New Roman"/>
          <w:sz w:val="28"/>
          <w:szCs w:val="28"/>
        </w:rPr>
      </w:pPr>
      <w:r w:rsidRPr="00A04414">
        <w:rPr>
          <w:rFonts w:eastAsia="Times New Roman"/>
          <w:sz w:val="28"/>
          <w:szCs w:val="28"/>
        </w:rPr>
        <w:lastRenderedPageBreak/>
        <w:t>пользоваться современной научно-технической информацией по исследуемым проблемам и задачам.</w:t>
      </w:r>
    </w:p>
    <w:p w:rsidR="008C4CFD" w:rsidRPr="00A04414" w:rsidRDefault="008C4CFD" w:rsidP="00C47021">
      <w:pPr>
        <w:spacing w:line="276" w:lineRule="auto"/>
        <w:jc w:val="both"/>
        <w:rPr>
          <w:sz w:val="28"/>
          <w:szCs w:val="28"/>
        </w:rPr>
      </w:pPr>
      <w:r w:rsidRPr="00A04414">
        <w:rPr>
          <w:sz w:val="28"/>
          <w:szCs w:val="28"/>
        </w:rPr>
        <w:t xml:space="preserve">В результате изучения данной дисциплины у обучающихся формируются следующие общепрофессиональные компетенции (элементы компетенций). </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1276"/>
        <w:gridCol w:w="5528"/>
      </w:tblGrid>
      <w:tr w:rsidR="008C4CFD" w:rsidRPr="00A04414" w:rsidTr="00A04414">
        <w:trPr>
          <w:trHeight w:val="629"/>
        </w:trPr>
        <w:tc>
          <w:tcPr>
            <w:tcW w:w="3652" w:type="dxa"/>
            <w:tcBorders>
              <w:top w:val="single" w:sz="4" w:space="0" w:color="000000"/>
              <w:left w:val="single" w:sz="4" w:space="0" w:color="000000"/>
              <w:bottom w:val="single" w:sz="4" w:space="0" w:color="000000"/>
              <w:right w:val="single" w:sz="4" w:space="0" w:color="000000"/>
            </w:tcBorders>
            <w:shd w:val="clear" w:color="auto" w:fill="auto"/>
            <w:hideMark/>
          </w:tcPr>
          <w:p w:rsidR="008C4CFD" w:rsidRPr="00A04414" w:rsidRDefault="008C4CFD" w:rsidP="00C47021">
            <w:pPr>
              <w:spacing w:line="276" w:lineRule="auto"/>
              <w:jc w:val="center"/>
              <w:rPr>
                <w:b/>
                <w:sz w:val="28"/>
                <w:szCs w:val="28"/>
              </w:rPr>
            </w:pPr>
            <w:r w:rsidRPr="00A04414">
              <w:rPr>
                <w:b/>
                <w:sz w:val="28"/>
                <w:szCs w:val="28"/>
              </w:rPr>
              <w:t>Код и формулировка компетенции</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C4CFD" w:rsidRPr="00A04414" w:rsidRDefault="008C4CFD" w:rsidP="00C47021">
            <w:pPr>
              <w:spacing w:line="276" w:lineRule="auto"/>
              <w:jc w:val="center"/>
              <w:rPr>
                <w:b/>
                <w:sz w:val="28"/>
                <w:szCs w:val="28"/>
              </w:rPr>
            </w:pPr>
            <w:r w:rsidRPr="00A04414">
              <w:rPr>
                <w:b/>
                <w:sz w:val="28"/>
                <w:szCs w:val="28"/>
              </w:rPr>
              <w:t>Этапы формирования компетенции</w:t>
            </w:r>
          </w:p>
        </w:tc>
      </w:tr>
      <w:tr w:rsidR="008C4CFD" w:rsidRPr="00A04414" w:rsidTr="00A04414">
        <w:trPr>
          <w:trHeight w:val="588"/>
        </w:trPr>
        <w:tc>
          <w:tcPr>
            <w:tcW w:w="365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C4CFD" w:rsidRPr="00A04414" w:rsidRDefault="008C4CFD" w:rsidP="00C47021">
            <w:pPr>
              <w:spacing w:line="276" w:lineRule="auto"/>
              <w:jc w:val="both"/>
              <w:rPr>
                <w:sz w:val="28"/>
                <w:szCs w:val="28"/>
              </w:rPr>
            </w:pPr>
            <w:r w:rsidRPr="00A04414">
              <w:rPr>
                <w:sz w:val="28"/>
                <w:szCs w:val="28"/>
              </w:rPr>
              <w:t>ОПК</w:t>
            </w:r>
            <w:r w:rsidR="00307B8A" w:rsidRPr="00A04414">
              <w:rPr>
                <w:sz w:val="28"/>
                <w:szCs w:val="28"/>
              </w:rPr>
              <w:t xml:space="preserve"> - </w:t>
            </w:r>
            <w:r w:rsidRPr="00A04414">
              <w:rPr>
                <w:sz w:val="28"/>
                <w:szCs w:val="28"/>
              </w:rPr>
              <w:t xml:space="preserve">1 </w:t>
            </w:r>
          </w:p>
          <w:p w:rsidR="008C4CFD" w:rsidRPr="00A04414" w:rsidRDefault="008C4CFD" w:rsidP="00C47021">
            <w:pPr>
              <w:spacing w:line="276" w:lineRule="auto"/>
              <w:jc w:val="both"/>
              <w:rPr>
                <w:sz w:val="28"/>
                <w:szCs w:val="28"/>
              </w:rPr>
            </w:pPr>
            <w:r w:rsidRPr="00A04414">
              <w:rPr>
                <w:color w:val="000000"/>
                <w:sz w:val="28"/>
                <w:szCs w:val="28"/>
              </w:rPr>
              <w:t>способность работать с различными источниками информации, информационными ресурсами и технологиями, осуществлять поиск, хранение, обработку и анализ</w:t>
            </w:r>
          </w:p>
        </w:tc>
        <w:tc>
          <w:tcPr>
            <w:tcW w:w="1276" w:type="dxa"/>
            <w:tcBorders>
              <w:top w:val="single" w:sz="4" w:space="0" w:color="auto"/>
              <w:left w:val="single" w:sz="4" w:space="0" w:color="000000"/>
              <w:bottom w:val="single" w:sz="4" w:space="0" w:color="auto"/>
              <w:right w:val="single" w:sz="4" w:space="0" w:color="000000"/>
            </w:tcBorders>
            <w:shd w:val="clear" w:color="auto" w:fill="auto"/>
            <w:hideMark/>
          </w:tcPr>
          <w:p w:rsidR="008C4CFD" w:rsidRPr="00A04414" w:rsidRDefault="008C4CFD" w:rsidP="00C47021">
            <w:pPr>
              <w:spacing w:line="276" w:lineRule="auto"/>
              <w:ind w:firstLine="71"/>
              <w:jc w:val="both"/>
              <w:rPr>
                <w:sz w:val="28"/>
                <w:szCs w:val="28"/>
              </w:rPr>
            </w:pPr>
            <w:r w:rsidRPr="00A04414">
              <w:rPr>
                <w:sz w:val="28"/>
                <w:szCs w:val="28"/>
              </w:rPr>
              <w:t>Знает</w:t>
            </w:r>
          </w:p>
        </w:tc>
        <w:tc>
          <w:tcPr>
            <w:tcW w:w="5528" w:type="dxa"/>
            <w:tcBorders>
              <w:top w:val="single" w:sz="4" w:space="0" w:color="auto"/>
              <w:left w:val="single" w:sz="4" w:space="0" w:color="000000"/>
              <w:bottom w:val="single" w:sz="4" w:space="0" w:color="auto"/>
              <w:right w:val="single" w:sz="4" w:space="0" w:color="000000"/>
            </w:tcBorders>
            <w:shd w:val="clear" w:color="auto" w:fill="auto"/>
          </w:tcPr>
          <w:p w:rsidR="008C4CFD" w:rsidRPr="00A04414" w:rsidRDefault="008C4CFD" w:rsidP="00C47021">
            <w:pPr>
              <w:spacing w:line="276" w:lineRule="auto"/>
              <w:jc w:val="both"/>
              <w:rPr>
                <w:sz w:val="28"/>
                <w:szCs w:val="28"/>
              </w:rPr>
            </w:pPr>
            <w:r w:rsidRPr="00A04414">
              <w:rPr>
                <w:sz w:val="28"/>
                <w:szCs w:val="28"/>
              </w:rPr>
              <w:t>Различные источники информации</w:t>
            </w:r>
          </w:p>
        </w:tc>
      </w:tr>
      <w:tr w:rsidR="008C4CFD" w:rsidRPr="00A04414" w:rsidTr="00A04414">
        <w:trPr>
          <w:trHeight w:val="541"/>
        </w:trPr>
        <w:tc>
          <w:tcPr>
            <w:tcW w:w="365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C4CFD" w:rsidRPr="00A04414" w:rsidRDefault="008C4CFD" w:rsidP="00C47021">
            <w:pPr>
              <w:spacing w:line="276" w:lineRule="auto"/>
              <w:jc w:val="both"/>
              <w:rPr>
                <w:sz w:val="28"/>
                <w:szCs w:val="28"/>
              </w:rPr>
            </w:pPr>
          </w:p>
        </w:tc>
        <w:tc>
          <w:tcPr>
            <w:tcW w:w="1276" w:type="dxa"/>
            <w:tcBorders>
              <w:top w:val="single" w:sz="4" w:space="0" w:color="auto"/>
              <w:left w:val="single" w:sz="4" w:space="0" w:color="000000"/>
              <w:bottom w:val="single" w:sz="4" w:space="0" w:color="auto"/>
              <w:right w:val="single" w:sz="4" w:space="0" w:color="000000"/>
            </w:tcBorders>
            <w:shd w:val="clear" w:color="auto" w:fill="auto"/>
            <w:hideMark/>
          </w:tcPr>
          <w:p w:rsidR="008C4CFD" w:rsidRPr="00A04414" w:rsidRDefault="008C4CFD" w:rsidP="00C47021">
            <w:pPr>
              <w:spacing w:line="276" w:lineRule="auto"/>
              <w:ind w:firstLine="71"/>
              <w:jc w:val="both"/>
              <w:rPr>
                <w:sz w:val="28"/>
                <w:szCs w:val="28"/>
              </w:rPr>
            </w:pPr>
            <w:r w:rsidRPr="00A04414">
              <w:rPr>
                <w:sz w:val="28"/>
                <w:szCs w:val="28"/>
              </w:rPr>
              <w:t>Умеет</w:t>
            </w:r>
          </w:p>
        </w:tc>
        <w:tc>
          <w:tcPr>
            <w:tcW w:w="5528" w:type="dxa"/>
            <w:tcBorders>
              <w:top w:val="single" w:sz="4" w:space="0" w:color="auto"/>
              <w:left w:val="single" w:sz="4" w:space="0" w:color="000000"/>
              <w:bottom w:val="single" w:sz="4" w:space="0" w:color="auto"/>
              <w:right w:val="single" w:sz="4" w:space="0" w:color="000000"/>
            </w:tcBorders>
            <w:shd w:val="clear" w:color="auto" w:fill="auto"/>
          </w:tcPr>
          <w:p w:rsidR="008C4CFD" w:rsidRPr="00A04414" w:rsidRDefault="008C4CFD" w:rsidP="00C47021">
            <w:pPr>
              <w:spacing w:line="276" w:lineRule="auto"/>
              <w:ind w:firstLine="175"/>
              <w:jc w:val="both"/>
              <w:rPr>
                <w:sz w:val="28"/>
                <w:szCs w:val="28"/>
              </w:rPr>
            </w:pPr>
            <w:r w:rsidRPr="00A04414">
              <w:rPr>
                <w:color w:val="000000"/>
                <w:sz w:val="28"/>
                <w:szCs w:val="28"/>
              </w:rPr>
              <w:t>осуществлять поиск, хранение, обработку и анализ</w:t>
            </w:r>
          </w:p>
        </w:tc>
      </w:tr>
      <w:tr w:rsidR="008C4CFD" w:rsidRPr="00A04414" w:rsidTr="00A04414">
        <w:trPr>
          <w:trHeight w:val="549"/>
        </w:trPr>
        <w:tc>
          <w:tcPr>
            <w:tcW w:w="365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C4CFD" w:rsidRPr="00A04414" w:rsidRDefault="008C4CFD" w:rsidP="00C47021">
            <w:pPr>
              <w:spacing w:line="276" w:lineRule="auto"/>
              <w:jc w:val="both"/>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8C4CFD" w:rsidRPr="00A04414" w:rsidRDefault="008C4CFD" w:rsidP="00C47021">
            <w:pPr>
              <w:spacing w:line="276" w:lineRule="auto"/>
              <w:ind w:firstLine="71"/>
              <w:jc w:val="both"/>
              <w:rPr>
                <w:sz w:val="28"/>
                <w:szCs w:val="28"/>
              </w:rPr>
            </w:pPr>
            <w:r w:rsidRPr="00A04414">
              <w:rPr>
                <w:sz w:val="28"/>
                <w:szCs w:val="28"/>
              </w:rPr>
              <w:t>Владеет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8C4CFD" w:rsidRPr="00A04414" w:rsidRDefault="008C4CFD" w:rsidP="00C47021">
            <w:pPr>
              <w:spacing w:line="276" w:lineRule="auto"/>
              <w:ind w:firstLine="175"/>
              <w:jc w:val="both"/>
              <w:rPr>
                <w:sz w:val="28"/>
                <w:szCs w:val="28"/>
              </w:rPr>
            </w:pPr>
            <w:r w:rsidRPr="00A04414">
              <w:rPr>
                <w:sz w:val="28"/>
                <w:szCs w:val="28"/>
              </w:rPr>
              <w:t xml:space="preserve">Методами </w:t>
            </w:r>
            <w:r w:rsidRPr="00A04414">
              <w:rPr>
                <w:color w:val="000000"/>
                <w:sz w:val="28"/>
                <w:szCs w:val="28"/>
              </w:rPr>
              <w:t>работы с различными источниками информации, информационными ресурсами и технологиями, осуществлять поиск, хранение, обработку и анализ</w:t>
            </w:r>
          </w:p>
        </w:tc>
      </w:tr>
      <w:tr w:rsidR="008C4CFD" w:rsidRPr="00A04414" w:rsidTr="00A04414">
        <w:trPr>
          <w:trHeight w:val="588"/>
        </w:trPr>
        <w:tc>
          <w:tcPr>
            <w:tcW w:w="365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C4CFD" w:rsidRPr="00A04414" w:rsidRDefault="008C4CFD" w:rsidP="00C47021">
            <w:pPr>
              <w:spacing w:line="276" w:lineRule="auto"/>
              <w:jc w:val="both"/>
              <w:rPr>
                <w:sz w:val="28"/>
                <w:szCs w:val="28"/>
              </w:rPr>
            </w:pPr>
            <w:r w:rsidRPr="00A04414">
              <w:rPr>
                <w:sz w:val="28"/>
                <w:szCs w:val="28"/>
              </w:rPr>
              <w:t>ОПК</w:t>
            </w:r>
            <w:r w:rsidR="00307B8A" w:rsidRPr="00A04414">
              <w:rPr>
                <w:sz w:val="28"/>
                <w:szCs w:val="28"/>
              </w:rPr>
              <w:t xml:space="preserve"> - </w:t>
            </w:r>
            <w:r w:rsidRPr="00A04414">
              <w:rPr>
                <w:sz w:val="28"/>
                <w:szCs w:val="28"/>
              </w:rPr>
              <w:t xml:space="preserve">5 </w:t>
            </w:r>
          </w:p>
          <w:p w:rsidR="008C4CFD" w:rsidRPr="00A04414" w:rsidRDefault="008C4CFD" w:rsidP="00C47021">
            <w:pPr>
              <w:spacing w:line="276" w:lineRule="auto"/>
              <w:jc w:val="both"/>
              <w:rPr>
                <w:sz w:val="28"/>
                <w:szCs w:val="28"/>
              </w:rPr>
            </w:pPr>
            <w:r w:rsidRPr="00A04414">
              <w:rPr>
                <w:color w:val="000000"/>
                <w:sz w:val="28"/>
                <w:szCs w:val="28"/>
              </w:rPr>
              <w:t>способность  самостоятельно осуществлять поиск профессиональной информации в печатных и  электронных источниках, включая электронные базы данных</w:t>
            </w:r>
          </w:p>
        </w:tc>
        <w:tc>
          <w:tcPr>
            <w:tcW w:w="1276" w:type="dxa"/>
            <w:tcBorders>
              <w:top w:val="single" w:sz="4" w:space="0" w:color="auto"/>
              <w:left w:val="single" w:sz="4" w:space="0" w:color="000000"/>
              <w:bottom w:val="single" w:sz="4" w:space="0" w:color="auto"/>
              <w:right w:val="single" w:sz="4" w:space="0" w:color="000000"/>
            </w:tcBorders>
            <w:shd w:val="clear" w:color="auto" w:fill="auto"/>
            <w:hideMark/>
          </w:tcPr>
          <w:p w:rsidR="008C4CFD" w:rsidRPr="00A04414" w:rsidRDefault="008C4CFD" w:rsidP="00C47021">
            <w:pPr>
              <w:spacing w:line="276" w:lineRule="auto"/>
              <w:ind w:firstLine="71"/>
              <w:jc w:val="both"/>
              <w:rPr>
                <w:sz w:val="28"/>
                <w:szCs w:val="28"/>
              </w:rPr>
            </w:pPr>
            <w:r w:rsidRPr="00A04414">
              <w:rPr>
                <w:sz w:val="28"/>
                <w:szCs w:val="28"/>
              </w:rPr>
              <w:t>Знает</w:t>
            </w:r>
          </w:p>
        </w:tc>
        <w:tc>
          <w:tcPr>
            <w:tcW w:w="5528" w:type="dxa"/>
            <w:tcBorders>
              <w:top w:val="single" w:sz="4" w:space="0" w:color="auto"/>
              <w:left w:val="single" w:sz="4" w:space="0" w:color="000000"/>
              <w:bottom w:val="single" w:sz="4" w:space="0" w:color="auto"/>
              <w:right w:val="single" w:sz="4" w:space="0" w:color="000000"/>
            </w:tcBorders>
            <w:shd w:val="clear" w:color="auto" w:fill="auto"/>
          </w:tcPr>
          <w:p w:rsidR="008C4CFD" w:rsidRPr="00A04414" w:rsidRDefault="008C4CFD" w:rsidP="00C47021">
            <w:pPr>
              <w:spacing w:line="276" w:lineRule="auto"/>
              <w:ind w:firstLine="175"/>
              <w:jc w:val="both"/>
              <w:rPr>
                <w:sz w:val="28"/>
                <w:szCs w:val="28"/>
              </w:rPr>
            </w:pPr>
            <w:r w:rsidRPr="00A04414">
              <w:rPr>
                <w:sz w:val="28"/>
                <w:szCs w:val="28"/>
              </w:rPr>
              <w:t>Методы поиска информации</w:t>
            </w:r>
          </w:p>
        </w:tc>
      </w:tr>
      <w:tr w:rsidR="008C4CFD" w:rsidRPr="00A04414" w:rsidTr="00A04414">
        <w:trPr>
          <w:trHeight w:val="541"/>
        </w:trPr>
        <w:tc>
          <w:tcPr>
            <w:tcW w:w="365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C4CFD" w:rsidRPr="00A04414" w:rsidRDefault="008C4CFD" w:rsidP="00C47021">
            <w:pPr>
              <w:spacing w:line="276" w:lineRule="auto"/>
              <w:rPr>
                <w:sz w:val="28"/>
                <w:szCs w:val="28"/>
              </w:rPr>
            </w:pPr>
          </w:p>
        </w:tc>
        <w:tc>
          <w:tcPr>
            <w:tcW w:w="1276" w:type="dxa"/>
            <w:tcBorders>
              <w:top w:val="single" w:sz="4" w:space="0" w:color="auto"/>
              <w:left w:val="single" w:sz="4" w:space="0" w:color="000000"/>
              <w:bottom w:val="single" w:sz="4" w:space="0" w:color="auto"/>
              <w:right w:val="single" w:sz="4" w:space="0" w:color="000000"/>
            </w:tcBorders>
            <w:shd w:val="clear" w:color="auto" w:fill="auto"/>
            <w:hideMark/>
          </w:tcPr>
          <w:p w:rsidR="008C4CFD" w:rsidRPr="00A04414" w:rsidRDefault="008C4CFD" w:rsidP="00C47021">
            <w:pPr>
              <w:spacing w:line="276" w:lineRule="auto"/>
              <w:ind w:firstLine="71"/>
              <w:jc w:val="both"/>
              <w:rPr>
                <w:sz w:val="28"/>
                <w:szCs w:val="28"/>
              </w:rPr>
            </w:pPr>
            <w:r w:rsidRPr="00A04414">
              <w:rPr>
                <w:sz w:val="28"/>
                <w:szCs w:val="28"/>
              </w:rPr>
              <w:t>Умеет</w:t>
            </w:r>
          </w:p>
        </w:tc>
        <w:tc>
          <w:tcPr>
            <w:tcW w:w="5528" w:type="dxa"/>
            <w:tcBorders>
              <w:top w:val="single" w:sz="4" w:space="0" w:color="auto"/>
              <w:left w:val="single" w:sz="4" w:space="0" w:color="000000"/>
              <w:bottom w:val="single" w:sz="4" w:space="0" w:color="auto"/>
              <w:right w:val="single" w:sz="4" w:space="0" w:color="000000"/>
            </w:tcBorders>
            <w:shd w:val="clear" w:color="auto" w:fill="auto"/>
          </w:tcPr>
          <w:p w:rsidR="008C4CFD" w:rsidRPr="00A04414" w:rsidRDefault="008C4CFD" w:rsidP="00C47021">
            <w:pPr>
              <w:spacing w:line="276" w:lineRule="auto"/>
              <w:ind w:firstLine="175"/>
              <w:jc w:val="both"/>
              <w:rPr>
                <w:sz w:val="28"/>
                <w:szCs w:val="28"/>
              </w:rPr>
            </w:pPr>
            <w:r w:rsidRPr="00A04414">
              <w:rPr>
                <w:color w:val="000000"/>
                <w:sz w:val="28"/>
                <w:szCs w:val="28"/>
              </w:rPr>
              <w:t>самостоятельно осуществлять поиск профессиональной информации в печатных и  электронных источниках</w:t>
            </w:r>
          </w:p>
        </w:tc>
      </w:tr>
      <w:tr w:rsidR="008C4CFD" w:rsidRPr="00A04414" w:rsidTr="00A04414">
        <w:trPr>
          <w:trHeight w:val="549"/>
        </w:trPr>
        <w:tc>
          <w:tcPr>
            <w:tcW w:w="365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C4CFD" w:rsidRPr="00A04414" w:rsidRDefault="008C4CFD" w:rsidP="00C47021">
            <w:pPr>
              <w:spacing w:line="276" w:lineRule="auto"/>
              <w:rPr>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8C4CFD" w:rsidRPr="00A04414" w:rsidRDefault="008C4CFD" w:rsidP="00C47021">
            <w:pPr>
              <w:spacing w:line="276" w:lineRule="auto"/>
              <w:ind w:firstLine="71"/>
              <w:jc w:val="both"/>
              <w:rPr>
                <w:sz w:val="28"/>
                <w:szCs w:val="28"/>
              </w:rPr>
            </w:pPr>
            <w:r w:rsidRPr="00A04414">
              <w:rPr>
                <w:sz w:val="28"/>
                <w:szCs w:val="28"/>
              </w:rPr>
              <w:t>Владеет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8C4CFD" w:rsidRPr="00A04414" w:rsidRDefault="008C4CFD" w:rsidP="00C47021">
            <w:pPr>
              <w:spacing w:line="276" w:lineRule="auto"/>
              <w:ind w:firstLine="175"/>
              <w:jc w:val="both"/>
              <w:rPr>
                <w:sz w:val="28"/>
                <w:szCs w:val="28"/>
              </w:rPr>
            </w:pPr>
            <w:r w:rsidRPr="00A04414">
              <w:rPr>
                <w:sz w:val="28"/>
                <w:szCs w:val="28"/>
              </w:rPr>
              <w:t xml:space="preserve">Методами </w:t>
            </w:r>
            <w:r w:rsidRPr="00A04414">
              <w:rPr>
                <w:color w:val="000000"/>
                <w:sz w:val="28"/>
                <w:szCs w:val="28"/>
              </w:rPr>
              <w:t>поиска профессиональной информации в печатных и  электронных источниках, включая электронные базы данных</w:t>
            </w:r>
          </w:p>
        </w:tc>
      </w:tr>
    </w:tbl>
    <w:p w:rsidR="005654BD" w:rsidRDefault="005654BD" w:rsidP="00C47021">
      <w:pPr>
        <w:tabs>
          <w:tab w:val="left" w:pos="708"/>
          <w:tab w:val="center" w:pos="4677"/>
          <w:tab w:val="right" w:pos="9355"/>
        </w:tabs>
        <w:suppressAutoHyphens/>
        <w:spacing w:line="276" w:lineRule="auto"/>
        <w:jc w:val="center"/>
        <w:rPr>
          <w:rFonts w:eastAsia="Calibri"/>
          <w:b/>
          <w:sz w:val="28"/>
          <w:szCs w:val="28"/>
        </w:rPr>
      </w:pPr>
    </w:p>
    <w:p w:rsidR="005654BD" w:rsidRDefault="005654BD">
      <w:pPr>
        <w:ind w:firstLine="0"/>
        <w:rPr>
          <w:rFonts w:eastAsia="Calibri"/>
          <w:b/>
          <w:sz w:val="28"/>
          <w:szCs w:val="28"/>
        </w:rPr>
      </w:pPr>
      <w:r>
        <w:rPr>
          <w:rFonts w:eastAsia="Calibri"/>
          <w:b/>
          <w:sz w:val="28"/>
          <w:szCs w:val="28"/>
        </w:rPr>
        <w:br w:type="page"/>
      </w:r>
    </w:p>
    <w:p w:rsidR="008C4CFD" w:rsidRPr="00A04414" w:rsidRDefault="008C4CFD" w:rsidP="00C47021">
      <w:pPr>
        <w:tabs>
          <w:tab w:val="left" w:pos="708"/>
          <w:tab w:val="center" w:pos="4677"/>
          <w:tab w:val="right" w:pos="9355"/>
        </w:tabs>
        <w:suppressAutoHyphens/>
        <w:spacing w:line="276" w:lineRule="auto"/>
        <w:jc w:val="center"/>
        <w:rPr>
          <w:rFonts w:eastAsia="Calibri"/>
          <w:b/>
          <w:sz w:val="28"/>
          <w:szCs w:val="28"/>
        </w:rPr>
      </w:pPr>
      <w:r w:rsidRPr="00A04414">
        <w:rPr>
          <w:rFonts w:eastAsia="Calibri"/>
          <w:b/>
          <w:sz w:val="28"/>
          <w:szCs w:val="28"/>
        </w:rPr>
        <w:lastRenderedPageBreak/>
        <w:t xml:space="preserve">Аннотация к рабочей программе дисциплины </w:t>
      </w:r>
    </w:p>
    <w:p w:rsidR="008C4CFD" w:rsidRPr="00A04414" w:rsidRDefault="008C4CFD" w:rsidP="00C47021">
      <w:pPr>
        <w:tabs>
          <w:tab w:val="left" w:pos="708"/>
          <w:tab w:val="center" w:pos="4677"/>
          <w:tab w:val="right" w:pos="9355"/>
        </w:tabs>
        <w:suppressAutoHyphens/>
        <w:spacing w:line="276" w:lineRule="auto"/>
        <w:jc w:val="center"/>
        <w:rPr>
          <w:b/>
          <w:caps/>
          <w:sz w:val="28"/>
          <w:szCs w:val="28"/>
        </w:rPr>
      </w:pPr>
      <w:r w:rsidRPr="00A04414">
        <w:rPr>
          <w:b/>
          <w:sz w:val="28"/>
          <w:szCs w:val="28"/>
        </w:rPr>
        <w:t>«Введение в языкознание»</w:t>
      </w:r>
    </w:p>
    <w:p w:rsidR="008C4CFD" w:rsidRPr="00A04414" w:rsidRDefault="008C4CFD" w:rsidP="00C47021">
      <w:pPr>
        <w:tabs>
          <w:tab w:val="left" w:pos="708"/>
          <w:tab w:val="center" w:pos="4677"/>
          <w:tab w:val="right" w:pos="9355"/>
        </w:tabs>
        <w:suppressAutoHyphens/>
        <w:spacing w:line="276" w:lineRule="auto"/>
        <w:jc w:val="center"/>
        <w:rPr>
          <w:b/>
          <w:caps/>
          <w:sz w:val="28"/>
          <w:szCs w:val="28"/>
        </w:rPr>
      </w:pPr>
    </w:p>
    <w:p w:rsidR="008C4CFD" w:rsidRPr="00A04414" w:rsidRDefault="008C4CFD" w:rsidP="00C47021">
      <w:pPr>
        <w:spacing w:line="276" w:lineRule="auto"/>
        <w:contextualSpacing/>
        <w:jc w:val="both"/>
        <w:rPr>
          <w:sz w:val="28"/>
          <w:szCs w:val="28"/>
        </w:rPr>
      </w:pPr>
      <w:r w:rsidRPr="00A04414">
        <w:rPr>
          <w:sz w:val="28"/>
          <w:szCs w:val="28"/>
        </w:rPr>
        <w:t>Дисциплина «Введение в</w:t>
      </w:r>
      <w:r w:rsidR="00CC6A13" w:rsidRPr="00A04414">
        <w:rPr>
          <w:sz w:val="28"/>
          <w:szCs w:val="28"/>
        </w:rPr>
        <w:t xml:space="preserve"> языкознание</w:t>
      </w:r>
      <w:r w:rsidRPr="00A04414">
        <w:rPr>
          <w:sz w:val="28"/>
          <w:szCs w:val="28"/>
        </w:rPr>
        <w:t xml:space="preserve">» разработана для студентов 1-го курса, обучающихся по направлению подготовки </w:t>
      </w:r>
      <w:r w:rsidR="00CC6A13" w:rsidRPr="00A04414">
        <w:rPr>
          <w:rFonts w:eastAsia="Times New Roman"/>
          <w:sz w:val="28"/>
          <w:szCs w:val="28"/>
        </w:rPr>
        <w:t xml:space="preserve">45.05.01 </w:t>
      </w:r>
      <w:r w:rsidR="00CC6A13" w:rsidRPr="00A04414">
        <w:rPr>
          <w:rFonts w:eastAsia="Calibri"/>
          <w:sz w:val="28"/>
          <w:szCs w:val="28"/>
          <w:lang w:eastAsia="en-US"/>
        </w:rPr>
        <w:t>Перевод и переводоведение</w:t>
      </w:r>
      <w:r w:rsidR="00CC6A13" w:rsidRPr="00A04414">
        <w:rPr>
          <w:rFonts w:eastAsia="Calibri"/>
          <w:b/>
          <w:sz w:val="28"/>
          <w:szCs w:val="28"/>
          <w:lang w:eastAsia="en-US"/>
        </w:rPr>
        <w:t>,</w:t>
      </w:r>
      <w:r w:rsidR="00CC6A13" w:rsidRPr="00A04414">
        <w:rPr>
          <w:rFonts w:eastAsia="Calibri"/>
          <w:sz w:val="28"/>
          <w:szCs w:val="28"/>
          <w:lang w:eastAsia="en-US"/>
        </w:rPr>
        <w:t xml:space="preserve"> профиль подготовки «Лингвистическое обеспечение межгосударственных отношений (китайский и английский языки)»</w:t>
      </w:r>
      <w:r w:rsidRPr="00A04414">
        <w:rPr>
          <w:sz w:val="28"/>
          <w:szCs w:val="28"/>
        </w:rPr>
        <w:t>.</w:t>
      </w:r>
    </w:p>
    <w:p w:rsidR="008C4CFD" w:rsidRPr="00A04414" w:rsidRDefault="008C4CFD" w:rsidP="00C47021">
      <w:pPr>
        <w:spacing w:line="276" w:lineRule="auto"/>
        <w:contextualSpacing/>
        <w:jc w:val="both"/>
        <w:rPr>
          <w:sz w:val="28"/>
          <w:szCs w:val="28"/>
        </w:rPr>
      </w:pPr>
      <w:r w:rsidRPr="00A04414">
        <w:rPr>
          <w:sz w:val="28"/>
          <w:szCs w:val="28"/>
        </w:rPr>
        <w:t xml:space="preserve">Общая трудоемкость освоения дисциплины составляет 4 зачетных единицы, что составляет 144 часа. Учебным планом предусмотрены лекции (36 часов), </w:t>
      </w:r>
      <w:r w:rsidR="00CC6A13" w:rsidRPr="00A04414">
        <w:rPr>
          <w:sz w:val="28"/>
          <w:szCs w:val="28"/>
        </w:rPr>
        <w:t>практические</w:t>
      </w:r>
      <w:r w:rsidRPr="00A04414">
        <w:rPr>
          <w:sz w:val="28"/>
          <w:szCs w:val="28"/>
        </w:rPr>
        <w:t xml:space="preserve"> работы (18 часов), самостоятельная работа студента (90 часов, в том числе </w:t>
      </w:r>
      <w:r w:rsidR="00FC2579" w:rsidRPr="00A04414">
        <w:rPr>
          <w:sz w:val="28"/>
          <w:szCs w:val="28"/>
        </w:rPr>
        <w:t>45</w:t>
      </w:r>
      <w:r w:rsidRPr="00A04414">
        <w:rPr>
          <w:sz w:val="28"/>
          <w:szCs w:val="28"/>
        </w:rPr>
        <w:t xml:space="preserve"> часов на подготовку к экзамену).</w:t>
      </w:r>
    </w:p>
    <w:p w:rsidR="008C4CFD" w:rsidRPr="00A04414" w:rsidRDefault="008C4CFD" w:rsidP="00C47021">
      <w:pPr>
        <w:spacing w:line="276" w:lineRule="auto"/>
        <w:jc w:val="both"/>
        <w:rPr>
          <w:sz w:val="28"/>
          <w:szCs w:val="28"/>
        </w:rPr>
      </w:pPr>
      <w:r w:rsidRPr="00A04414">
        <w:rPr>
          <w:sz w:val="28"/>
          <w:szCs w:val="28"/>
        </w:rPr>
        <w:t>Дисциплина «Введение в</w:t>
      </w:r>
      <w:r w:rsidR="00FC2579" w:rsidRPr="00A04414">
        <w:rPr>
          <w:sz w:val="28"/>
          <w:szCs w:val="28"/>
        </w:rPr>
        <w:t xml:space="preserve"> языкознание</w:t>
      </w:r>
      <w:r w:rsidRPr="00A04414">
        <w:rPr>
          <w:sz w:val="28"/>
          <w:szCs w:val="28"/>
        </w:rPr>
        <w:t>» входит в базовую часть Блока «Дисциплины (модули)».</w:t>
      </w:r>
    </w:p>
    <w:p w:rsidR="008C4CFD" w:rsidRPr="00A04414" w:rsidRDefault="008C4CFD" w:rsidP="00C47021">
      <w:pPr>
        <w:spacing w:line="276" w:lineRule="auto"/>
        <w:contextualSpacing/>
        <w:jc w:val="both"/>
        <w:rPr>
          <w:sz w:val="28"/>
          <w:szCs w:val="28"/>
        </w:rPr>
      </w:pPr>
      <w:r w:rsidRPr="00A04414">
        <w:rPr>
          <w:sz w:val="28"/>
          <w:szCs w:val="28"/>
        </w:rPr>
        <w:t>Дисциплина логически и содержательно связана с такими курсами, как «История», «Практический курс английского языка</w:t>
      </w:r>
      <w:r w:rsidR="00FC2579" w:rsidRPr="00A04414">
        <w:rPr>
          <w:sz w:val="28"/>
          <w:szCs w:val="28"/>
        </w:rPr>
        <w:t>»</w:t>
      </w:r>
      <w:r w:rsidRPr="00A04414">
        <w:rPr>
          <w:sz w:val="28"/>
          <w:szCs w:val="28"/>
        </w:rPr>
        <w:t>, «Общее</w:t>
      </w:r>
      <w:r w:rsidR="00FC2579" w:rsidRPr="00A04414">
        <w:rPr>
          <w:sz w:val="28"/>
          <w:szCs w:val="28"/>
        </w:rPr>
        <w:t xml:space="preserve"> языкознание</w:t>
      </w:r>
      <w:r w:rsidRPr="00A04414">
        <w:rPr>
          <w:sz w:val="28"/>
          <w:szCs w:val="28"/>
        </w:rPr>
        <w:t>».</w:t>
      </w:r>
    </w:p>
    <w:p w:rsidR="008C4CFD" w:rsidRPr="00A04414" w:rsidRDefault="008C4CFD" w:rsidP="00C47021">
      <w:pPr>
        <w:spacing w:line="276" w:lineRule="auto"/>
        <w:contextualSpacing/>
        <w:jc w:val="both"/>
        <w:rPr>
          <w:sz w:val="28"/>
          <w:szCs w:val="28"/>
        </w:rPr>
      </w:pPr>
      <w:r w:rsidRPr="00A04414">
        <w:rPr>
          <w:sz w:val="28"/>
          <w:szCs w:val="28"/>
        </w:rPr>
        <w:t>Содержание дисциплины охватывает круг вопросов, связанных с представлением о языке как системно-структурном образовании (основные языковые уровни и единицы системы языка; фонетика и фонология; грамматика как система; лексическая система языка). Язык рассматривается как особое общественное явление (теории происхождения языка; разнообразие языков; связь языка и общества; языковая картина мира; связь языка и мышления; язык и речь). Выявляется семиотическая природа естественного языка (язык как знаковая система; двусторонняя природа языкового знака; аспекты семиотического членения в языке; проблема знаковости языковых единиц, асимметрический дуализм языкового знака; сходства и различия между языком и другими знаковыми системами).</w:t>
      </w:r>
    </w:p>
    <w:p w:rsidR="008C4CFD" w:rsidRPr="00A04414" w:rsidRDefault="008C4CFD" w:rsidP="00C47021">
      <w:pPr>
        <w:spacing w:line="276" w:lineRule="auto"/>
        <w:contextualSpacing/>
        <w:rPr>
          <w:sz w:val="28"/>
          <w:szCs w:val="28"/>
        </w:rPr>
      </w:pPr>
      <w:r w:rsidRPr="00A04414">
        <w:rPr>
          <w:sz w:val="28"/>
          <w:szCs w:val="28"/>
        </w:rPr>
        <w:t>Дисциплина реализуется на 1-ом курсе в 1-ом семестре. По окончании семестра сдается экзамен.</w:t>
      </w:r>
    </w:p>
    <w:p w:rsidR="008C4CFD" w:rsidRPr="00A04414" w:rsidRDefault="008C4CFD" w:rsidP="00C47021">
      <w:pPr>
        <w:spacing w:line="276" w:lineRule="auto"/>
        <w:contextualSpacing/>
        <w:jc w:val="both"/>
        <w:rPr>
          <w:sz w:val="28"/>
          <w:szCs w:val="28"/>
        </w:rPr>
      </w:pPr>
      <w:r w:rsidRPr="00A04414">
        <w:rPr>
          <w:b/>
          <w:sz w:val="28"/>
          <w:szCs w:val="28"/>
        </w:rPr>
        <w:t xml:space="preserve">Цель: </w:t>
      </w:r>
      <w:r w:rsidRPr="00A04414">
        <w:rPr>
          <w:sz w:val="28"/>
          <w:szCs w:val="28"/>
        </w:rPr>
        <w:t>сформировать у студентов представление о языкознании как о науке: язык как общественное явление и системно-структурное образование.</w:t>
      </w:r>
    </w:p>
    <w:p w:rsidR="008C4CFD" w:rsidRPr="00A04414" w:rsidRDefault="008C4CFD" w:rsidP="00C47021">
      <w:pPr>
        <w:spacing w:line="276" w:lineRule="auto"/>
        <w:contextualSpacing/>
        <w:rPr>
          <w:b/>
          <w:sz w:val="28"/>
          <w:szCs w:val="28"/>
        </w:rPr>
      </w:pPr>
      <w:r w:rsidRPr="00A04414">
        <w:rPr>
          <w:b/>
          <w:sz w:val="28"/>
          <w:szCs w:val="28"/>
        </w:rPr>
        <w:t>Задачи:</w:t>
      </w:r>
    </w:p>
    <w:p w:rsidR="008C4CFD" w:rsidRPr="00A04414" w:rsidRDefault="008C4CFD" w:rsidP="00C47021">
      <w:pPr>
        <w:numPr>
          <w:ilvl w:val="0"/>
          <w:numId w:val="28"/>
        </w:numPr>
        <w:tabs>
          <w:tab w:val="left" w:pos="851"/>
        </w:tabs>
        <w:spacing w:line="276" w:lineRule="auto"/>
        <w:ind w:left="0" w:firstLine="567"/>
        <w:contextualSpacing/>
        <w:jc w:val="both"/>
        <w:rPr>
          <w:sz w:val="28"/>
          <w:szCs w:val="28"/>
        </w:rPr>
      </w:pPr>
      <w:r w:rsidRPr="00A04414">
        <w:rPr>
          <w:sz w:val="28"/>
          <w:szCs w:val="28"/>
        </w:rPr>
        <w:t xml:space="preserve">дать представление об основных теориях происхождения языка, его исторической изменчивости и перспективах развития </w:t>
      </w:r>
    </w:p>
    <w:p w:rsidR="008C4CFD" w:rsidRPr="00A04414" w:rsidRDefault="008C4CFD" w:rsidP="00C47021">
      <w:pPr>
        <w:numPr>
          <w:ilvl w:val="0"/>
          <w:numId w:val="28"/>
        </w:numPr>
        <w:tabs>
          <w:tab w:val="left" w:pos="851"/>
        </w:tabs>
        <w:spacing w:line="276" w:lineRule="auto"/>
        <w:ind w:left="0" w:firstLine="567"/>
        <w:contextualSpacing/>
        <w:jc w:val="both"/>
        <w:rPr>
          <w:sz w:val="28"/>
          <w:szCs w:val="28"/>
        </w:rPr>
      </w:pPr>
      <w:r w:rsidRPr="00A04414">
        <w:rPr>
          <w:sz w:val="28"/>
          <w:szCs w:val="28"/>
        </w:rPr>
        <w:t>познакомить студентов с основными классификациями языков, сформировать умение определять тип и класс изучаемого языка, его родственные связи с другими языками</w:t>
      </w:r>
    </w:p>
    <w:p w:rsidR="008C4CFD" w:rsidRPr="00A04414" w:rsidRDefault="008C4CFD" w:rsidP="00C47021">
      <w:pPr>
        <w:numPr>
          <w:ilvl w:val="0"/>
          <w:numId w:val="28"/>
        </w:numPr>
        <w:tabs>
          <w:tab w:val="left" w:pos="851"/>
        </w:tabs>
        <w:spacing w:line="276" w:lineRule="auto"/>
        <w:ind w:left="0" w:firstLine="567"/>
        <w:contextualSpacing/>
        <w:jc w:val="both"/>
        <w:rPr>
          <w:sz w:val="28"/>
          <w:szCs w:val="28"/>
        </w:rPr>
      </w:pPr>
      <w:r w:rsidRPr="00A04414">
        <w:rPr>
          <w:sz w:val="28"/>
          <w:szCs w:val="28"/>
        </w:rPr>
        <w:t>рассмотреть язык как особое общественное явление</w:t>
      </w:r>
    </w:p>
    <w:p w:rsidR="008C4CFD" w:rsidRPr="00A04414" w:rsidRDefault="008C4CFD" w:rsidP="00C47021">
      <w:pPr>
        <w:numPr>
          <w:ilvl w:val="0"/>
          <w:numId w:val="28"/>
        </w:numPr>
        <w:tabs>
          <w:tab w:val="left" w:pos="851"/>
        </w:tabs>
        <w:spacing w:line="276" w:lineRule="auto"/>
        <w:ind w:left="0" w:firstLine="567"/>
        <w:contextualSpacing/>
        <w:jc w:val="both"/>
        <w:rPr>
          <w:sz w:val="28"/>
          <w:szCs w:val="28"/>
        </w:rPr>
      </w:pPr>
      <w:r w:rsidRPr="00A04414">
        <w:rPr>
          <w:sz w:val="28"/>
          <w:szCs w:val="28"/>
        </w:rPr>
        <w:t>рассмотреть язык как системно-структурное образование</w:t>
      </w:r>
    </w:p>
    <w:p w:rsidR="008C4CFD" w:rsidRPr="00A04414" w:rsidRDefault="008C4CFD" w:rsidP="00C47021">
      <w:pPr>
        <w:numPr>
          <w:ilvl w:val="0"/>
          <w:numId w:val="28"/>
        </w:numPr>
        <w:tabs>
          <w:tab w:val="left" w:pos="851"/>
        </w:tabs>
        <w:spacing w:line="276" w:lineRule="auto"/>
        <w:ind w:left="0" w:firstLine="567"/>
        <w:contextualSpacing/>
        <w:jc w:val="both"/>
        <w:rPr>
          <w:sz w:val="28"/>
          <w:szCs w:val="28"/>
        </w:rPr>
      </w:pPr>
      <w:r w:rsidRPr="00A04414">
        <w:rPr>
          <w:sz w:val="28"/>
          <w:szCs w:val="28"/>
        </w:rPr>
        <w:t>выявить семиотическую природу языка и языкового знака</w:t>
      </w:r>
    </w:p>
    <w:p w:rsidR="008C4CFD" w:rsidRPr="00A04414" w:rsidRDefault="008C4CFD" w:rsidP="00C47021">
      <w:pPr>
        <w:numPr>
          <w:ilvl w:val="0"/>
          <w:numId w:val="28"/>
        </w:numPr>
        <w:tabs>
          <w:tab w:val="left" w:pos="851"/>
        </w:tabs>
        <w:spacing w:line="276" w:lineRule="auto"/>
        <w:ind w:left="0" w:firstLine="567"/>
        <w:contextualSpacing/>
        <w:jc w:val="both"/>
        <w:rPr>
          <w:sz w:val="28"/>
          <w:szCs w:val="28"/>
        </w:rPr>
      </w:pPr>
      <w:r w:rsidRPr="00A04414">
        <w:rPr>
          <w:sz w:val="28"/>
          <w:szCs w:val="28"/>
        </w:rPr>
        <w:lastRenderedPageBreak/>
        <w:t>познакомить студентов с основами истории и теории письма</w:t>
      </w:r>
    </w:p>
    <w:p w:rsidR="008C4CFD" w:rsidRPr="00A04414" w:rsidRDefault="008C4CFD" w:rsidP="00C47021">
      <w:pPr>
        <w:numPr>
          <w:ilvl w:val="0"/>
          <w:numId w:val="28"/>
        </w:numPr>
        <w:tabs>
          <w:tab w:val="left" w:pos="851"/>
        </w:tabs>
        <w:spacing w:line="276" w:lineRule="auto"/>
        <w:ind w:left="0" w:firstLine="567"/>
        <w:contextualSpacing/>
        <w:jc w:val="both"/>
        <w:rPr>
          <w:sz w:val="28"/>
          <w:szCs w:val="28"/>
        </w:rPr>
      </w:pPr>
      <w:r w:rsidRPr="00A04414">
        <w:rPr>
          <w:sz w:val="28"/>
          <w:szCs w:val="28"/>
        </w:rPr>
        <w:t>сформировать навык поиска, анализа и обработки информации.</w:t>
      </w:r>
    </w:p>
    <w:p w:rsidR="008C4CFD" w:rsidRPr="00A04414" w:rsidRDefault="008C4CFD" w:rsidP="00C47021">
      <w:pPr>
        <w:spacing w:line="276" w:lineRule="auto"/>
        <w:contextualSpacing/>
        <w:jc w:val="both"/>
        <w:rPr>
          <w:sz w:val="28"/>
          <w:szCs w:val="28"/>
        </w:rPr>
      </w:pPr>
      <w:r w:rsidRPr="00A04414">
        <w:rPr>
          <w:sz w:val="28"/>
          <w:szCs w:val="28"/>
        </w:rPr>
        <w:t>Планируемые результаты обучения по данной дисциплине (знания, умения, владения), соотнесенные с планируемыми результатами освоения образовательной программы, характеризуют этапы форм</w:t>
      </w:r>
      <w:r w:rsidR="00FC2579" w:rsidRPr="00A04414">
        <w:rPr>
          <w:sz w:val="28"/>
          <w:szCs w:val="28"/>
        </w:rPr>
        <w:t>ирования следующих компетенций</w:t>
      </w:r>
      <w:r w:rsidRPr="00A04414">
        <w:rPr>
          <w:sz w:val="28"/>
          <w:szCs w:val="28"/>
        </w:rPr>
        <w:t>:</w:t>
      </w:r>
    </w:p>
    <w:p w:rsidR="00FC2579" w:rsidRPr="00A04414" w:rsidRDefault="00FC2579" w:rsidP="00C47021">
      <w:pPr>
        <w:tabs>
          <w:tab w:val="left" w:pos="851"/>
        </w:tabs>
        <w:spacing w:line="276" w:lineRule="auto"/>
        <w:contextualSpacing/>
        <w:jc w:val="both"/>
        <w:rPr>
          <w:rFonts w:eastAsia="Calibri"/>
          <w:sz w:val="28"/>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0"/>
        <w:gridCol w:w="1247"/>
        <w:gridCol w:w="6068"/>
      </w:tblGrid>
      <w:tr w:rsidR="00FC2579" w:rsidRPr="00A04414" w:rsidTr="00307B8A">
        <w:trPr>
          <w:jc w:val="center"/>
        </w:trPr>
        <w:tc>
          <w:tcPr>
            <w:tcW w:w="1440" w:type="pct"/>
            <w:tcBorders>
              <w:top w:val="single" w:sz="4" w:space="0" w:color="auto"/>
              <w:left w:val="single" w:sz="4" w:space="0" w:color="auto"/>
              <w:bottom w:val="single" w:sz="4" w:space="0" w:color="auto"/>
              <w:right w:val="single" w:sz="4" w:space="0" w:color="auto"/>
            </w:tcBorders>
          </w:tcPr>
          <w:p w:rsidR="00FC2579" w:rsidRPr="00A04414" w:rsidRDefault="00FC2579" w:rsidP="00C47021">
            <w:pPr>
              <w:spacing w:line="276" w:lineRule="auto"/>
              <w:jc w:val="center"/>
              <w:rPr>
                <w:rFonts w:eastAsia="Calibri"/>
                <w:b/>
                <w:sz w:val="28"/>
                <w:szCs w:val="28"/>
              </w:rPr>
            </w:pPr>
            <w:r w:rsidRPr="00A04414">
              <w:rPr>
                <w:rFonts w:eastAsia="Calibri"/>
                <w:b/>
                <w:sz w:val="28"/>
                <w:szCs w:val="28"/>
              </w:rPr>
              <w:t>Код и формулировка компетенции</w:t>
            </w:r>
          </w:p>
        </w:tc>
        <w:tc>
          <w:tcPr>
            <w:tcW w:w="3560" w:type="pct"/>
            <w:gridSpan w:val="2"/>
            <w:tcBorders>
              <w:top w:val="single" w:sz="4" w:space="0" w:color="auto"/>
              <w:left w:val="single" w:sz="4" w:space="0" w:color="auto"/>
              <w:bottom w:val="single" w:sz="4" w:space="0" w:color="auto"/>
              <w:right w:val="single" w:sz="4" w:space="0" w:color="auto"/>
            </w:tcBorders>
          </w:tcPr>
          <w:p w:rsidR="00FC2579" w:rsidRPr="00A04414" w:rsidRDefault="00FC2579" w:rsidP="00C47021">
            <w:pPr>
              <w:spacing w:line="276" w:lineRule="auto"/>
              <w:jc w:val="center"/>
              <w:rPr>
                <w:rFonts w:eastAsia="Calibri"/>
                <w:b/>
                <w:sz w:val="28"/>
                <w:szCs w:val="28"/>
              </w:rPr>
            </w:pPr>
            <w:r w:rsidRPr="00A04414">
              <w:rPr>
                <w:rFonts w:eastAsia="Calibri"/>
                <w:b/>
                <w:sz w:val="28"/>
                <w:szCs w:val="28"/>
              </w:rPr>
              <w:t>Этапы формирования компетенции</w:t>
            </w:r>
          </w:p>
        </w:tc>
      </w:tr>
      <w:tr w:rsidR="00FC2579" w:rsidRPr="00A04414" w:rsidTr="00307B8A">
        <w:trPr>
          <w:trHeight w:val="491"/>
          <w:jc w:val="center"/>
        </w:trPr>
        <w:tc>
          <w:tcPr>
            <w:tcW w:w="1440" w:type="pct"/>
            <w:vMerge w:val="restart"/>
            <w:tcBorders>
              <w:top w:val="single" w:sz="4" w:space="0" w:color="auto"/>
              <w:left w:val="single" w:sz="4" w:space="0" w:color="auto"/>
              <w:right w:val="single" w:sz="4" w:space="0" w:color="auto"/>
            </w:tcBorders>
          </w:tcPr>
          <w:p w:rsidR="00FC2579" w:rsidRPr="00A04414" w:rsidRDefault="00FC2579" w:rsidP="00C47021">
            <w:pPr>
              <w:spacing w:line="276" w:lineRule="auto"/>
              <w:jc w:val="both"/>
              <w:rPr>
                <w:rFonts w:eastAsia="Calibri"/>
                <w:sz w:val="28"/>
                <w:szCs w:val="28"/>
              </w:rPr>
            </w:pPr>
            <w:r w:rsidRPr="00A04414">
              <w:rPr>
                <w:rFonts w:eastAsia="Calibri"/>
                <w:sz w:val="28"/>
                <w:szCs w:val="28"/>
              </w:rPr>
              <w:t xml:space="preserve">ПК-1 </w:t>
            </w:r>
            <w:r w:rsidRPr="00A04414">
              <w:rPr>
                <w:rFonts w:eastAsia="SimSun"/>
                <w:sz w:val="28"/>
                <w:szCs w:val="28"/>
              </w:rPr>
              <w:t>способность проводить лингвистический анализ текста/ дискурса на основе системных знаний современного этапа и истории развития изучаемых языков</w:t>
            </w:r>
          </w:p>
        </w:tc>
        <w:tc>
          <w:tcPr>
            <w:tcW w:w="607" w:type="pct"/>
            <w:tcBorders>
              <w:top w:val="single" w:sz="4" w:space="0" w:color="auto"/>
              <w:left w:val="single" w:sz="4" w:space="0" w:color="auto"/>
              <w:right w:val="single" w:sz="4" w:space="0" w:color="auto"/>
            </w:tcBorders>
          </w:tcPr>
          <w:p w:rsidR="00FC2579" w:rsidRPr="00A04414" w:rsidRDefault="00FC2579" w:rsidP="00C47021">
            <w:pPr>
              <w:spacing w:line="276" w:lineRule="auto"/>
              <w:ind w:firstLine="49"/>
              <w:rPr>
                <w:rFonts w:eastAsia="Calibri"/>
                <w:sz w:val="28"/>
                <w:szCs w:val="28"/>
              </w:rPr>
            </w:pPr>
            <w:r w:rsidRPr="00A04414">
              <w:rPr>
                <w:rFonts w:eastAsia="Calibri"/>
                <w:sz w:val="28"/>
                <w:szCs w:val="28"/>
              </w:rPr>
              <w:t xml:space="preserve">знать </w:t>
            </w:r>
          </w:p>
        </w:tc>
        <w:tc>
          <w:tcPr>
            <w:tcW w:w="2953" w:type="pct"/>
            <w:tcBorders>
              <w:top w:val="single" w:sz="4" w:space="0" w:color="auto"/>
              <w:left w:val="single" w:sz="4" w:space="0" w:color="auto"/>
              <w:right w:val="single" w:sz="4" w:space="0" w:color="auto"/>
            </w:tcBorders>
          </w:tcPr>
          <w:p w:rsidR="00FC2579" w:rsidRPr="00A04414" w:rsidRDefault="00FC2579" w:rsidP="00C47021">
            <w:pPr>
              <w:spacing w:line="276" w:lineRule="auto"/>
              <w:ind w:firstLine="63"/>
              <w:rPr>
                <w:rFonts w:eastAsia="Calibri"/>
                <w:sz w:val="28"/>
                <w:szCs w:val="28"/>
              </w:rPr>
            </w:pPr>
            <w:r w:rsidRPr="00A04414">
              <w:rPr>
                <w:rFonts w:eastAsia="Calibri"/>
                <w:sz w:val="28"/>
                <w:szCs w:val="28"/>
              </w:rPr>
              <w:t>содержание ключевых теоретических положений и терминологических понятий лингвистики</w:t>
            </w:r>
          </w:p>
        </w:tc>
      </w:tr>
      <w:tr w:rsidR="00FC2579" w:rsidRPr="00A04414" w:rsidTr="00307B8A">
        <w:trPr>
          <w:trHeight w:val="485"/>
          <w:jc w:val="center"/>
        </w:trPr>
        <w:tc>
          <w:tcPr>
            <w:tcW w:w="1440" w:type="pct"/>
            <w:vMerge/>
            <w:tcBorders>
              <w:left w:val="single" w:sz="4" w:space="0" w:color="auto"/>
              <w:right w:val="single" w:sz="4" w:space="0" w:color="auto"/>
            </w:tcBorders>
          </w:tcPr>
          <w:p w:rsidR="00FC2579" w:rsidRPr="00A04414" w:rsidRDefault="00FC2579" w:rsidP="00C47021">
            <w:pPr>
              <w:spacing w:line="276" w:lineRule="auto"/>
              <w:rPr>
                <w:rFonts w:eastAsia="Calibri"/>
                <w:sz w:val="28"/>
                <w:szCs w:val="28"/>
              </w:rPr>
            </w:pPr>
          </w:p>
        </w:tc>
        <w:tc>
          <w:tcPr>
            <w:tcW w:w="607" w:type="pct"/>
            <w:tcBorders>
              <w:top w:val="single" w:sz="4" w:space="0" w:color="auto"/>
              <w:left w:val="single" w:sz="4" w:space="0" w:color="auto"/>
              <w:bottom w:val="single" w:sz="4" w:space="0" w:color="auto"/>
              <w:right w:val="single" w:sz="4" w:space="0" w:color="auto"/>
            </w:tcBorders>
          </w:tcPr>
          <w:p w:rsidR="00FC2579" w:rsidRPr="00A04414" w:rsidRDefault="00FC2579" w:rsidP="00C47021">
            <w:pPr>
              <w:spacing w:line="276" w:lineRule="auto"/>
              <w:ind w:firstLine="49"/>
              <w:rPr>
                <w:rFonts w:eastAsia="Calibri"/>
                <w:sz w:val="28"/>
                <w:szCs w:val="28"/>
              </w:rPr>
            </w:pPr>
            <w:r w:rsidRPr="00A04414">
              <w:rPr>
                <w:rFonts w:eastAsia="Calibri"/>
                <w:sz w:val="28"/>
                <w:szCs w:val="28"/>
              </w:rPr>
              <w:t xml:space="preserve">уметь </w:t>
            </w:r>
          </w:p>
        </w:tc>
        <w:tc>
          <w:tcPr>
            <w:tcW w:w="2953" w:type="pct"/>
            <w:tcBorders>
              <w:top w:val="single" w:sz="4" w:space="0" w:color="auto"/>
              <w:left w:val="single" w:sz="4" w:space="0" w:color="auto"/>
              <w:bottom w:val="single" w:sz="4" w:space="0" w:color="auto"/>
              <w:right w:val="single" w:sz="4" w:space="0" w:color="auto"/>
            </w:tcBorders>
          </w:tcPr>
          <w:p w:rsidR="00FC2579" w:rsidRPr="00A04414" w:rsidRDefault="00FC2579" w:rsidP="00C47021">
            <w:pPr>
              <w:spacing w:line="276" w:lineRule="auto"/>
              <w:ind w:firstLine="63"/>
              <w:rPr>
                <w:rFonts w:eastAsia="Calibri"/>
                <w:sz w:val="28"/>
                <w:szCs w:val="28"/>
              </w:rPr>
            </w:pPr>
            <w:r w:rsidRPr="00A04414">
              <w:rPr>
                <w:rFonts w:eastAsia="Calibri"/>
                <w:sz w:val="28"/>
                <w:szCs w:val="28"/>
              </w:rPr>
              <w:t>грамотно квалифицировать и классифицировать единицы языка и экстралингвистические факторы</w:t>
            </w:r>
          </w:p>
        </w:tc>
      </w:tr>
      <w:tr w:rsidR="00FC2579" w:rsidRPr="00A04414" w:rsidTr="00307B8A">
        <w:trPr>
          <w:trHeight w:val="503"/>
          <w:jc w:val="center"/>
        </w:trPr>
        <w:tc>
          <w:tcPr>
            <w:tcW w:w="1440" w:type="pct"/>
            <w:vMerge/>
            <w:tcBorders>
              <w:left w:val="single" w:sz="4" w:space="0" w:color="auto"/>
              <w:bottom w:val="single" w:sz="4" w:space="0" w:color="auto"/>
              <w:right w:val="single" w:sz="4" w:space="0" w:color="auto"/>
            </w:tcBorders>
          </w:tcPr>
          <w:p w:rsidR="00FC2579" w:rsidRPr="00A04414" w:rsidRDefault="00FC2579" w:rsidP="00C47021">
            <w:pPr>
              <w:spacing w:line="276" w:lineRule="auto"/>
              <w:rPr>
                <w:rFonts w:eastAsia="Calibri"/>
                <w:sz w:val="28"/>
                <w:szCs w:val="28"/>
              </w:rPr>
            </w:pPr>
          </w:p>
        </w:tc>
        <w:tc>
          <w:tcPr>
            <w:tcW w:w="607" w:type="pct"/>
            <w:tcBorders>
              <w:top w:val="single" w:sz="4" w:space="0" w:color="auto"/>
              <w:left w:val="single" w:sz="4" w:space="0" w:color="auto"/>
              <w:bottom w:val="single" w:sz="4" w:space="0" w:color="auto"/>
              <w:right w:val="single" w:sz="4" w:space="0" w:color="auto"/>
            </w:tcBorders>
          </w:tcPr>
          <w:p w:rsidR="00FC2579" w:rsidRPr="00A04414" w:rsidRDefault="00FC2579" w:rsidP="00C47021">
            <w:pPr>
              <w:spacing w:line="276" w:lineRule="auto"/>
              <w:ind w:firstLine="49"/>
              <w:rPr>
                <w:rFonts w:eastAsia="Calibri"/>
                <w:sz w:val="28"/>
                <w:szCs w:val="28"/>
              </w:rPr>
            </w:pPr>
            <w:r w:rsidRPr="00A04414">
              <w:rPr>
                <w:rFonts w:eastAsia="Calibri"/>
                <w:sz w:val="28"/>
                <w:szCs w:val="28"/>
              </w:rPr>
              <w:t>владеть</w:t>
            </w:r>
          </w:p>
        </w:tc>
        <w:tc>
          <w:tcPr>
            <w:tcW w:w="2953" w:type="pct"/>
            <w:tcBorders>
              <w:top w:val="single" w:sz="4" w:space="0" w:color="auto"/>
              <w:left w:val="single" w:sz="4" w:space="0" w:color="auto"/>
              <w:bottom w:val="single" w:sz="4" w:space="0" w:color="auto"/>
              <w:right w:val="single" w:sz="4" w:space="0" w:color="auto"/>
            </w:tcBorders>
          </w:tcPr>
          <w:p w:rsidR="00FC2579" w:rsidRPr="00A04414" w:rsidRDefault="00FC2579" w:rsidP="00C47021">
            <w:pPr>
              <w:spacing w:line="276" w:lineRule="auto"/>
              <w:ind w:firstLine="63"/>
              <w:rPr>
                <w:rFonts w:eastAsia="Calibri"/>
                <w:sz w:val="28"/>
                <w:szCs w:val="28"/>
              </w:rPr>
            </w:pPr>
            <w:r w:rsidRPr="00A04414">
              <w:rPr>
                <w:rFonts w:eastAsia="Calibri"/>
                <w:sz w:val="28"/>
                <w:szCs w:val="28"/>
              </w:rPr>
              <w:t>понятийным (терминологическим) аппаратом науки о языке;</w:t>
            </w:r>
          </w:p>
          <w:p w:rsidR="00FC2579" w:rsidRPr="00A04414" w:rsidRDefault="00FC2579" w:rsidP="00C47021">
            <w:pPr>
              <w:spacing w:line="276" w:lineRule="auto"/>
              <w:ind w:firstLine="63"/>
              <w:rPr>
                <w:rFonts w:eastAsia="Calibri"/>
                <w:sz w:val="28"/>
                <w:szCs w:val="28"/>
              </w:rPr>
            </w:pPr>
            <w:r w:rsidRPr="00A04414">
              <w:rPr>
                <w:rFonts w:eastAsia="Calibri"/>
                <w:sz w:val="28"/>
                <w:szCs w:val="28"/>
              </w:rPr>
              <w:t>навыками лингвистического анализа языковых фактов</w:t>
            </w:r>
          </w:p>
        </w:tc>
      </w:tr>
    </w:tbl>
    <w:p w:rsidR="00B03DB9" w:rsidRPr="00A04414" w:rsidRDefault="00B03DB9" w:rsidP="00C47021">
      <w:pPr>
        <w:autoSpaceDE w:val="0"/>
        <w:autoSpaceDN w:val="0"/>
        <w:adjustRightInd w:val="0"/>
        <w:spacing w:line="276" w:lineRule="auto"/>
        <w:jc w:val="center"/>
        <w:rPr>
          <w:sz w:val="28"/>
          <w:szCs w:val="28"/>
        </w:rPr>
      </w:pPr>
    </w:p>
    <w:p w:rsidR="00ED653D" w:rsidRDefault="00ED653D" w:rsidP="00C47021">
      <w:pPr>
        <w:pStyle w:val="ae"/>
        <w:suppressAutoHyphens/>
        <w:spacing w:after="0"/>
        <w:ind w:firstLine="709"/>
        <w:contextualSpacing/>
        <w:jc w:val="center"/>
        <w:rPr>
          <w:rFonts w:ascii="Times New Roman" w:hAnsi="Times New Roman"/>
          <w:b/>
          <w:sz w:val="28"/>
          <w:szCs w:val="28"/>
        </w:rPr>
      </w:pPr>
    </w:p>
    <w:p w:rsidR="005654BD" w:rsidRDefault="005654BD">
      <w:pPr>
        <w:ind w:firstLine="0"/>
        <w:rPr>
          <w:rFonts w:eastAsia="Calibri"/>
          <w:b/>
          <w:sz w:val="28"/>
          <w:szCs w:val="28"/>
        </w:rPr>
      </w:pPr>
      <w:r>
        <w:rPr>
          <w:rFonts w:eastAsia="Calibri"/>
          <w:b/>
          <w:sz w:val="28"/>
          <w:szCs w:val="28"/>
        </w:rPr>
        <w:br w:type="page"/>
      </w:r>
    </w:p>
    <w:p w:rsidR="005654BD" w:rsidRPr="005654BD" w:rsidRDefault="005654BD" w:rsidP="00C47021">
      <w:pPr>
        <w:tabs>
          <w:tab w:val="center" w:pos="4677"/>
          <w:tab w:val="right" w:pos="9355"/>
        </w:tabs>
        <w:suppressAutoHyphens/>
        <w:spacing w:line="276" w:lineRule="auto"/>
        <w:ind w:firstLine="709"/>
        <w:contextualSpacing/>
        <w:jc w:val="center"/>
        <w:rPr>
          <w:rFonts w:eastAsia="Calibri"/>
          <w:b/>
          <w:sz w:val="28"/>
          <w:szCs w:val="28"/>
        </w:rPr>
      </w:pPr>
      <w:r w:rsidRPr="00A04414">
        <w:rPr>
          <w:rFonts w:eastAsia="Calibri"/>
          <w:b/>
          <w:sz w:val="28"/>
          <w:szCs w:val="28"/>
        </w:rPr>
        <w:lastRenderedPageBreak/>
        <w:t xml:space="preserve">Аннотация к рабочей программе дисциплины </w:t>
      </w:r>
    </w:p>
    <w:p w:rsidR="00B03DB9" w:rsidRPr="00A04414" w:rsidRDefault="00B03DB9" w:rsidP="00C47021">
      <w:pPr>
        <w:tabs>
          <w:tab w:val="center" w:pos="4677"/>
          <w:tab w:val="right" w:pos="9355"/>
        </w:tabs>
        <w:suppressAutoHyphens/>
        <w:spacing w:line="276" w:lineRule="auto"/>
        <w:ind w:firstLine="709"/>
        <w:contextualSpacing/>
        <w:jc w:val="center"/>
        <w:rPr>
          <w:rFonts w:eastAsia="SimSun"/>
          <w:b/>
          <w:sz w:val="28"/>
          <w:szCs w:val="28"/>
        </w:rPr>
      </w:pPr>
      <w:r w:rsidRPr="00A04414">
        <w:rPr>
          <w:rFonts w:eastAsia="SimSun"/>
          <w:b/>
          <w:sz w:val="28"/>
          <w:szCs w:val="28"/>
        </w:rPr>
        <w:t>«Общее языкознание»</w:t>
      </w:r>
    </w:p>
    <w:p w:rsidR="00B03DB9" w:rsidRPr="00A04414" w:rsidRDefault="00B03DB9" w:rsidP="00C47021">
      <w:pPr>
        <w:spacing w:line="276" w:lineRule="auto"/>
        <w:ind w:firstLine="709"/>
        <w:jc w:val="both"/>
        <w:rPr>
          <w:rFonts w:eastAsia="Calibri"/>
          <w:sz w:val="28"/>
          <w:szCs w:val="28"/>
        </w:rPr>
      </w:pPr>
      <w:r w:rsidRPr="00A04414">
        <w:rPr>
          <w:rFonts w:eastAsia="SimSun"/>
          <w:sz w:val="28"/>
          <w:szCs w:val="28"/>
        </w:rPr>
        <w:t xml:space="preserve">Дисциплина «Общее языкознание» </w:t>
      </w:r>
      <w:r w:rsidRPr="00A04414">
        <w:rPr>
          <w:rFonts w:eastAsia="Calibri"/>
          <w:sz w:val="28"/>
          <w:szCs w:val="28"/>
        </w:rPr>
        <w:t xml:space="preserve">входит в учебный план подготовки бакалавров по направлению подготовки: 45.05.01 Перевод и переводоведение, </w:t>
      </w:r>
      <w:r w:rsidR="001C2EF7" w:rsidRPr="00A04414">
        <w:rPr>
          <w:rFonts w:eastAsia="Calibri"/>
          <w:sz w:val="28"/>
          <w:szCs w:val="28"/>
        </w:rPr>
        <w:t xml:space="preserve">по </w:t>
      </w:r>
      <w:r w:rsidRPr="00A04414">
        <w:rPr>
          <w:rFonts w:eastAsia="Calibri"/>
          <w:sz w:val="28"/>
          <w:szCs w:val="28"/>
        </w:rPr>
        <w:t>п</w:t>
      </w:r>
      <w:r w:rsidR="001C2EF7" w:rsidRPr="00A04414">
        <w:rPr>
          <w:rFonts w:eastAsia="Calibri"/>
          <w:sz w:val="28"/>
          <w:szCs w:val="28"/>
        </w:rPr>
        <w:t>рофилю</w:t>
      </w:r>
      <w:r w:rsidRPr="00A04414">
        <w:rPr>
          <w:rFonts w:eastAsia="Calibri"/>
          <w:sz w:val="28"/>
          <w:szCs w:val="28"/>
        </w:rPr>
        <w:t xml:space="preserve"> «</w:t>
      </w:r>
      <w:r w:rsidR="001C2EF7" w:rsidRPr="00A04414">
        <w:rPr>
          <w:rFonts w:eastAsia="Calibri"/>
          <w:sz w:val="28"/>
          <w:szCs w:val="28"/>
        </w:rPr>
        <w:t>Лингвистическое обеспечение межгосударственных отношений (китайский и английский языки)</w:t>
      </w:r>
      <w:r w:rsidRPr="00A04414">
        <w:rPr>
          <w:rFonts w:eastAsia="Calibri"/>
          <w:sz w:val="28"/>
          <w:szCs w:val="28"/>
        </w:rPr>
        <w:t>», «Лингвистическое обеспечение межгосударственных отношений (китайский и английский языки)», в соответствии с федеральным государственным образовательным стандартом высшего образования, утвержденным приказом Министерства образования и науки РФ от 17.10.2016 г. № 1290.</w:t>
      </w:r>
    </w:p>
    <w:p w:rsidR="00B03DB9" w:rsidRPr="00A04414" w:rsidRDefault="00B03DB9" w:rsidP="00C47021">
      <w:pPr>
        <w:spacing w:line="276" w:lineRule="auto"/>
        <w:ind w:firstLine="709"/>
        <w:jc w:val="both"/>
        <w:outlineLvl w:val="5"/>
        <w:rPr>
          <w:rFonts w:eastAsia="SimSun"/>
          <w:bCs/>
          <w:sz w:val="28"/>
          <w:szCs w:val="28"/>
        </w:rPr>
      </w:pPr>
      <w:r w:rsidRPr="00A04414">
        <w:rPr>
          <w:rFonts w:eastAsia="SimSun"/>
          <w:bCs/>
          <w:sz w:val="28"/>
          <w:szCs w:val="28"/>
        </w:rPr>
        <w:t>Дисциплина входит в базовую часть блока «Дисциплины (модули)» и является обязательной для изучения (Б1.Б.10).</w:t>
      </w:r>
    </w:p>
    <w:p w:rsidR="00B03DB9" w:rsidRPr="00A04414" w:rsidRDefault="00B03DB9" w:rsidP="00C47021">
      <w:pPr>
        <w:widowControl w:val="0"/>
        <w:spacing w:line="276" w:lineRule="auto"/>
        <w:ind w:firstLine="709"/>
        <w:contextualSpacing/>
        <w:jc w:val="both"/>
        <w:rPr>
          <w:rFonts w:eastAsia="Calibri"/>
          <w:color w:val="000000"/>
          <w:sz w:val="28"/>
          <w:szCs w:val="28"/>
        </w:rPr>
      </w:pPr>
      <w:r w:rsidRPr="00A04414">
        <w:rPr>
          <w:rFonts w:eastAsia="Calibri"/>
          <w:sz w:val="28"/>
          <w:szCs w:val="28"/>
        </w:rPr>
        <w:t xml:space="preserve">Общая трудоемкость дисциплины составляет 4 зачетных единицы, 144 часов. </w:t>
      </w:r>
      <w:r w:rsidRPr="00A04414">
        <w:rPr>
          <w:rFonts w:eastAsia="SimSun"/>
          <w:sz w:val="28"/>
          <w:szCs w:val="28"/>
        </w:rPr>
        <w:t xml:space="preserve">Учебным планом предусмотрены </w:t>
      </w:r>
      <w:r w:rsidRPr="00A04414">
        <w:rPr>
          <w:rFonts w:eastAsia="Calibri"/>
          <w:color w:val="000000"/>
          <w:sz w:val="28"/>
          <w:szCs w:val="28"/>
        </w:rPr>
        <w:t>лекционные занятия (36 часов), практические занятия (18 часов), самостоятельная работа студентов (90 часов). Дисциплина реализуется на 3 курсе в 5 семестре, завершается экзаменом.</w:t>
      </w:r>
    </w:p>
    <w:p w:rsidR="00B03DB9" w:rsidRPr="00A04414" w:rsidRDefault="00B03DB9" w:rsidP="00C47021">
      <w:pPr>
        <w:widowControl w:val="0"/>
        <w:spacing w:line="276" w:lineRule="auto"/>
        <w:ind w:firstLine="709"/>
        <w:contextualSpacing/>
        <w:jc w:val="both"/>
        <w:rPr>
          <w:rFonts w:eastAsia="Calibri"/>
          <w:color w:val="000000"/>
          <w:sz w:val="28"/>
          <w:szCs w:val="28"/>
        </w:rPr>
      </w:pPr>
      <w:r w:rsidRPr="00A04414">
        <w:rPr>
          <w:rFonts w:eastAsia="Calibri"/>
          <w:color w:val="000000"/>
          <w:sz w:val="28"/>
          <w:szCs w:val="28"/>
        </w:rPr>
        <w:t xml:space="preserve">Особенностью данного курса является его общелингвистический характер: в рамках этого курса расширяются и углубляются представления будущих переводчиков об устройстве, развитии и функционировании языковой системы, происходит освоение понятийного аппарата лингвистики, что в целом обеспечивает эффективное усвоение других, более узких, лингвистических дисциплин. Центральное внимание в рамках курса отводится рассмотрению разных уровней языковой системы, закономерностей функционирования единиц этих уровней, освоению методов и приёмов их анализа. </w:t>
      </w:r>
    </w:p>
    <w:p w:rsidR="00B03DB9" w:rsidRPr="00A04414" w:rsidRDefault="00B03DB9" w:rsidP="00C47021">
      <w:pPr>
        <w:widowControl w:val="0"/>
        <w:spacing w:line="276" w:lineRule="auto"/>
        <w:ind w:firstLine="709"/>
        <w:contextualSpacing/>
        <w:jc w:val="both"/>
        <w:rPr>
          <w:rFonts w:eastAsia="Calibri"/>
          <w:color w:val="000000"/>
          <w:sz w:val="28"/>
          <w:szCs w:val="28"/>
        </w:rPr>
      </w:pPr>
      <w:r w:rsidRPr="00A04414">
        <w:rPr>
          <w:rFonts w:eastAsia="Calibri"/>
          <w:color w:val="000000"/>
          <w:sz w:val="28"/>
          <w:szCs w:val="28"/>
        </w:rPr>
        <w:t>В целом дисциплина направлена на получение научных представлений о языке как явлении, освоение лингвистической терминологии, совершенствование навыков лингвистического анализа фонетического, лексического, фразеологического, грамматического материала. С одной стороны, курс «Общее языкознание» продолжает рассмотрение общелингвистических понятий и категорий, начатое в курсе «Введение в языкознание». С другой стороны, его освоение является необходимым условием для успешного прохождения таких дисциплин, как «Практический курс второго иностранного языка», «Основы теории второго иностранного языка», «Теория перевода» и др.</w:t>
      </w:r>
    </w:p>
    <w:p w:rsidR="00B03DB9" w:rsidRPr="00A04414" w:rsidRDefault="00B03DB9" w:rsidP="00C47021">
      <w:pPr>
        <w:spacing w:line="276" w:lineRule="auto"/>
        <w:ind w:firstLine="709"/>
        <w:contextualSpacing/>
        <w:jc w:val="both"/>
        <w:rPr>
          <w:rFonts w:eastAsia="Calibri"/>
          <w:sz w:val="28"/>
          <w:szCs w:val="28"/>
        </w:rPr>
      </w:pPr>
      <w:r w:rsidRPr="00A04414">
        <w:rPr>
          <w:rFonts w:eastAsia="Calibri"/>
          <w:b/>
          <w:sz w:val="28"/>
          <w:szCs w:val="28"/>
        </w:rPr>
        <w:t>Цель курса</w:t>
      </w:r>
      <w:r w:rsidRPr="00A04414">
        <w:rPr>
          <w:rFonts w:eastAsia="Calibri"/>
          <w:sz w:val="28"/>
          <w:szCs w:val="28"/>
        </w:rPr>
        <w:t>: дать студентам общелингвистические знания и умения, служащие теоретической и методической базой для успешного прохождения ими всего цикла языковедческих дисциплин.</w:t>
      </w:r>
    </w:p>
    <w:p w:rsidR="00B03DB9" w:rsidRPr="00A04414" w:rsidRDefault="00B03DB9" w:rsidP="00C47021">
      <w:pPr>
        <w:spacing w:line="276" w:lineRule="auto"/>
        <w:ind w:firstLine="709"/>
        <w:contextualSpacing/>
        <w:jc w:val="both"/>
        <w:rPr>
          <w:rFonts w:eastAsia="Calibri"/>
          <w:b/>
          <w:sz w:val="28"/>
          <w:szCs w:val="28"/>
        </w:rPr>
      </w:pPr>
      <w:r w:rsidRPr="00A04414">
        <w:rPr>
          <w:rFonts w:eastAsia="Calibri"/>
          <w:b/>
          <w:sz w:val="28"/>
          <w:szCs w:val="28"/>
        </w:rPr>
        <w:t>Задачи:</w:t>
      </w:r>
    </w:p>
    <w:p w:rsidR="00B03DB9" w:rsidRPr="00A04414" w:rsidRDefault="00B03DB9" w:rsidP="00C47021">
      <w:pPr>
        <w:numPr>
          <w:ilvl w:val="0"/>
          <w:numId w:val="29"/>
        </w:numPr>
        <w:tabs>
          <w:tab w:val="left" w:pos="1134"/>
        </w:tabs>
        <w:spacing w:line="276" w:lineRule="auto"/>
        <w:ind w:left="0" w:firstLine="709"/>
        <w:contextualSpacing/>
        <w:jc w:val="both"/>
        <w:rPr>
          <w:rFonts w:eastAsia="Calibri"/>
          <w:sz w:val="28"/>
          <w:szCs w:val="28"/>
        </w:rPr>
      </w:pPr>
      <w:r w:rsidRPr="00A04414">
        <w:rPr>
          <w:rFonts w:eastAsia="Calibri"/>
          <w:sz w:val="28"/>
          <w:szCs w:val="28"/>
        </w:rPr>
        <w:lastRenderedPageBreak/>
        <w:t>научить студента ориентироваться в кругу узловых философско-лингвистических проблем, в особенности – проблем устройства, развития и функционирования языковой системы;</w:t>
      </w:r>
    </w:p>
    <w:p w:rsidR="00B03DB9" w:rsidRPr="00A04414" w:rsidRDefault="00B03DB9" w:rsidP="00C47021">
      <w:pPr>
        <w:numPr>
          <w:ilvl w:val="0"/>
          <w:numId w:val="29"/>
        </w:numPr>
        <w:tabs>
          <w:tab w:val="left" w:pos="1134"/>
        </w:tabs>
        <w:spacing w:line="276" w:lineRule="auto"/>
        <w:ind w:left="0" w:firstLine="709"/>
        <w:contextualSpacing/>
        <w:jc w:val="both"/>
        <w:rPr>
          <w:rFonts w:eastAsia="Calibri"/>
          <w:sz w:val="28"/>
          <w:szCs w:val="28"/>
        </w:rPr>
      </w:pPr>
      <w:r w:rsidRPr="00A04414">
        <w:rPr>
          <w:rFonts w:eastAsia="Calibri"/>
          <w:sz w:val="28"/>
          <w:szCs w:val="28"/>
        </w:rPr>
        <w:t>сформировать в сознании студента научное представление о языке как системно-структурном образовании, о языковых единицах различных уровней и их функциях;</w:t>
      </w:r>
    </w:p>
    <w:p w:rsidR="00B03DB9" w:rsidRPr="00A04414" w:rsidRDefault="00B03DB9" w:rsidP="00C47021">
      <w:pPr>
        <w:numPr>
          <w:ilvl w:val="0"/>
          <w:numId w:val="29"/>
        </w:numPr>
        <w:tabs>
          <w:tab w:val="left" w:pos="1134"/>
        </w:tabs>
        <w:spacing w:line="276" w:lineRule="auto"/>
        <w:ind w:left="0" w:firstLine="709"/>
        <w:contextualSpacing/>
        <w:jc w:val="both"/>
        <w:rPr>
          <w:rFonts w:eastAsia="Calibri"/>
          <w:sz w:val="28"/>
          <w:szCs w:val="28"/>
        </w:rPr>
      </w:pPr>
      <w:r w:rsidRPr="00A04414">
        <w:rPr>
          <w:rFonts w:eastAsia="Calibri"/>
          <w:sz w:val="28"/>
          <w:szCs w:val="28"/>
        </w:rPr>
        <w:t>закрепить представления об основных разделах внутренней и внешней лингвистики;</w:t>
      </w:r>
    </w:p>
    <w:p w:rsidR="00B03DB9" w:rsidRPr="00A04414" w:rsidRDefault="00B03DB9" w:rsidP="00C47021">
      <w:pPr>
        <w:numPr>
          <w:ilvl w:val="0"/>
          <w:numId w:val="29"/>
        </w:numPr>
        <w:tabs>
          <w:tab w:val="left" w:pos="1134"/>
        </w:tabs>
        <w:spacing w:line="276" w:lineRule="auto"/>
        <w:ind w:left="0" w:firstLine="709"/>
        <w:contextualSpacing/>
        <w:jc w:val="both"/>
        <w:rPr>
          <w:rFonts w:eastAsia="Calibri"/>
          <w:sz w:val="28"/>
          <w:szCs w:val="28"/>
        </w:rPr>
      </w:pPr>
      <w:r w:rsidRPr="00A04414">
        <w:rPr>
          <w:rFonts w:eastAsia="Calibri"/>
          <w:sz w:val="28"/>
          <w:szCs w:val="28"/>
        </w:rPr>
        <w:t>привить навыки анализа языкового материала, сопоставления фактов родного языка и изучаемых иностранных языков; самостоятельной работы со словарями, специальной научной литературой; владения лингвистической терминологией.</w:t>
      </w:r>
    </w:p>
    <w:p w:rsidR="00B03DB9" w:rsidRPr="00A04414" w:rsidRDefault="00B03DB9" w:rsidP="00C47021">
      <w:pPr>
        <w:spacing w:line="276" w:lineRule="auto"/>
        <w:ind w:firstLine="709"/>
        <w:contextualSpacing/>
        <w:jc w:val="both"/>
        <w:rPr>
          <w:rFonts w:eastAsia="Calibri"/>
          <w:sz w:val="28"/>
          <w:szCs w:val="28"/>
        </w:rPr>
      </w:pPr>
      <w:r w:rsidRPr="00A04414">
        <w:rPr>
          <w:rFonts w:eastAsia="Calibri"/>
          <w:sz w:val="28"/>
          <w:szCs w:val="28"/>
        </w:rPr>
        <w:t>Для успешного изучения дисциплины «Общее языкознание» обучающиеся должны обладать следующими предварительными компетенциями</w:t>
      </w:r>
      <w:r w:rsidRPr="00A04414">
        <w:rPr>
          <w:rFonts w:eastAsia="SimSun"/>
          <w:sz w:val="28"/>
          <w:szCs w:val="28"/>
        </w:rPr>
        <w:t xml:space="preserve">, сформированными в результате обучения в средней общеобразовательной школе и на первых курсах </w:t>
      </w:r>
      <w:r w:rsidR="001C2EF7" w:rsidRPr="00A04414">
        <w:rPr>
          <w:rFonts w:eastAsia="SimSun"/>
          <w:sz w:val="28"/>
          <w:szCs w:val="28"/>
        </w:rPr>
        <w:t>специалитета</w:t>
      </w:r>
      <w:r w:rsidRPr="00A04414">
        <w:rPr>
          <w:rFonts w:eastAsia="Calibri"/>
          <w:sz w:val="28"/>
          <w:szCs w:val="28"/>
        </w:rPr>
        <w:t>:</w:t>
      </w:r>
    </w:p>
    <w:p w:rsidR="00B03DB9" w:rsidRPr="00A04414" w:rsidRDefault="00B03DB9" w:rsidP="00C47021">
      <w:pPr>
        <w:numPr>
          <w:ilvl w:val="0"/>
          <w:numId w:val="30"/>
        </w:numPr>
        <w:tabs>
          <w:tab w:val="left" w:pos="1134"/>
        </w:tabs>
        <w:spacing w:line="276" w:lineRule="auto"/>
        <w:ind w:left="0" w:firstLine="709"/>
        <w:contextualSpacing/>
        <w:jc w:val="both"/>
        <w:rPr>
          <w:rFonts w:eastAsia="Calibri"/>
          <w:sz w:val="28"/>
          <w:szCs w:val="28"/>
        </w:rPr>
      </w:pPr>
      <w:r w:rsidRPr="00A04414">
        <w:rPr>
          <w:rFonts w:eastAsia="Calibri"/>
          <w:sz w:val="28"/>
          <w:szCs w:val="28"/>
        </w:rPr>
        <w:t>способность к поиску, отбору, обработке, освоению и обобщению информации;</w:t>
      </w:r>
    </w:p>
    <w:p w:rsidR="00B03DB9" w:rsidRPr="00A04414" w:rsidRDefault="00B03DB9" w:rsidP="00C47021">
      <w:pPr>
        <w:numPr>
          <w:ilvl w:val="0"/>
          <w:numId w:val="30"/>
        </w:numPr>
        <w:tabs>
          <w:tab w:val="left" w:pos="1134"/>
        </w:tabs>
        <w:spacing w:line="276" w:lineRule="auto"/>
        <w:ind w:left="0" w:firstLine="709"/>
        <w:contextualSpacing/>
        <w:jc w:val="both"/>
        <w:rPr>
          <w:rFonts w:eastAsia="Calibri"/>
          <w:sz w:val="28"/>
          <w:szCs w:val="28"/>
        </w:rPr>
      </w:pPr>
      <w:r w:rsidRPr="00A04414">
        <w:rPr>
          <w:rFonts w:eastAsia="Calibri"/>
          <w:sz w:val="28"/>
          <w:szCs w:val="28"/>
        </w:rPr>
        <w:t>владение основами научных знаний о языке как явлении;</w:t>
      </w:r>
    </w:p>
    <w:p w:rsidR="00B03DB9" w:rsidRPr="00A04414" w:rsidRDefault="00B03DB9" w:rsidP="00C47021">
      <w:pPr>
        <w:numPr>
          <w:ilvl w:val="0"/>
          <w:numId w:val="30"/>
        </w:numPr>
        <w:tabs>
          <w:tab w:val="left" w:pos="1134"/>
        </w:tabs>
        <w:spacing w:line="276" w:lineRule="auto"/>
        <w:ind w:left="0" w:firstLine="709"/>
        <w:contextualSpacing/>
        <w:jc w:val="both"/>
        <w:rPr>
          <w:rFonts w:eastAsia="Calibri"/>
          <w:sz w:val="28"/>
          <w:szCs w:val="28"/>
        </w:rPr>
      </w:pPr>
      <w:r w:rsidRPr="00A04414">
        <w:rPr>
          <w:rFonts w:eastAsia="Calibri"/>
          <w:sz w:val="28"/>
          <w:szCs w:val="28"/>
        </w:rPr>
        <w:t>владение элементарными теоретическими понятиями фонетики, лексикологии, словообразования, морфологии и синтаксиса русского языка;</w:t>
      </w:r>
    </w:p>
    <w:p w:rsidR="00B03DB9" w:rsidRPr="00A04414" w:rsidRDefault="00B03DB9" w:rsidP="00C47021">
      <w:pPr>
        <w:numPr>
          <w:ilvl w:val="0"/>
          <w:numId w:val="30"/>
        </w:numPr>
        <w:tabs>
          <w:tab w:val="left" w:pos="1134"/>
        </w:tabs>
        <w:spacing w:line="276" w:lineRule="auto"/>
        <w:ind w:left="0" w:firstLine="709"/>
        <w:contextualSpacing/>
        <w:jc w:val="both"/>
        <w:rPr>
          <w:rFonts w:eastAsia="Calibri"/>
          <w:sz w:val="28"/>
          <w:szCs w:val="28"/>
        </w:rPr>
      </w:pPr>
      <w:r w:rsidRPr="00A04414">
        <w:rPr>
          <w:rFonts w:eastAsia="Calibri"/>
          <w:sz w:val="28"/>
          <w:szCs w:val="28"/>
        </w:rPr>
        <w:t>владение первичными навыками анализа языковых фактов – фонетического, лексического, морфемного, словообразовательного, морфологического, синтаксического разбора.</w:t>
      </w:r>
    </w:p>
    <w:p w:rsidR="00B03DB9" w:rsidRPr="00A04414" w:rsidRDefault="00B03DB9" w:rsidP="00C47021">
      <w:pPr>
        <w:tabs>
          <w:tab w:val="left" w:pos="851"/>
        </w:tabs>
        <w:spacing w:line="276" w:lineRule="auto"/>
        <w:ind w:firstLine="709"/>
        <w:contextualSpacing/>
        <w:jc w:val="both"/>
        <w:rPr>
          <w:rFonts w:eastAsia="Calibri"/>
          <w:sz w:val="28"/>
          <w:szCs w:val="28"/>
        </w:rPr>
      </w:pPr>
      <w:r w:rsidRPr="00A04414">
        <w:rPr>
          <w:rFonts w:eastAsia="Calibri"/>
          <w:sz w:val="28"/>
          <w:szCs w:val="28"/>
        </w:rPr>
        <w:t>В результате изучения данной дисциплины у обучающихся формируются следующие профессиональные компетенции: ПК-1.</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9"/>
        <w:gridCol w:w="1276"/>
        <w:gridCol w:w="6040"/>
      </w:tblGrid>
      <w:tr w:rsidR="00B03DB9" w:rsidRPr="00A04414" w:rsidTr="00C47021">
        <w:trPr>
          <w:jc w:val="center"/>
        </w:trPr>
        <w:tc>
          <w:tcPr>
            <w:tcW w:w="1440" w:type="pct"/>
            <w:tcBorders>
              <w:top w:val="single" w:sz="4" w:space="0" w:color="auto"/>
              <w:left w:val="single" w:sz="4" w:space="0" w:color="auto"/>
              <w:bottom w:val="single" w:sz="4" w:space="0" w:color="auto"/>
              <w:right w:val="single" w:sz="4" w:space="0" w:color="auto"/>
            </w:tcBorders>
          </w:tcPr>
          <w:p w:rsidR="00B03DB9" w:rsidRPr="00A04414" w:rsidRDefault="00B03DB9" w:rsidP="00C47021">
            <w:pPr>
              <w:spacing w:line="276" w:lineRule="auto"/>
              <w:jc w:val="center"/>
              <w:rPr>
                <w:rFonts w:eastAsia="Calibri"/>
                <w:b/>
                <w:sz w:val="28"/>
                <w:szCs w:val="28"/>
              </w:rPr>
            </w:pPr>
            <w:r w:rsidRPr="00A04414">
              <w:rPr>
                <w:rFonts w:eastAsia="Calibri"/>
                <w:b/>
                <w:sz w:val="28"/>
                <w:szCs w:val="28"/>
              </w:rPr>
              <w:t>Код и формулировка компетенции</w:t>
            </w:r>
          </w:p>
        </w:tc>
        <w:tc>
          <w:tcPr>
            <w:tcW w:w="3560" w:type="pct"/>
            <w:gridSpan w:val="2"/>
            <w:tcBorders>
              <w:top w:val="single" w:sz="4" w:space="0" w:color="auto"/>
              <w:left w:val="single" w:sz="4" w:space="0" w:color="auto"/>
              <w:bottom w:val="single" w:sz="4" w:space="0" w:color="auto"/>
              <w:right w:val="single" w:sz="4" w:space="0" w:color="auto"/>
            </w:tcBorders>
          </w:tcPr>
          <w:p w:rsidR="00B03DB9" w:rsidRPr="00A04414" w:rsidRDefault="00B03DB9" w:rsidP="00C47021">
            <w:pPr>
              <w:spacing w:line="276" w:lineRule="auto"/>
              <w:jc w:val="center"/>
              <w:rPr>
                <w:rFonts w:eastAsia="Calibri"/>
                <w:b/>
                <w:sz w:val="28"/>
                <w:szCs w:val="28"/>
              </w:rPr>
            </w:pPr>
            <w:r w:rsidRPr="00A04414">
              <w:rPr>
                <w:rFonts w:eastAsia="Calibri"/>
                <w:b/>
                <w:sz w:val="28"/>
                <w:szCs w:val="28"/>
              </w:rPr>
              <w:t>Этапы формирования компетенции</w:t>
            </w:r>
          </w:p>
        </w:tc>
      </w:tr>
      <w:tr w:rsidR="00B03DB9" w:rsidRPr="00A04414" w:rsidTr="00C47021">
        <w:trPr>
          <w:trHeight w:val="491"/>
          <w:jc w:val="center"/>
        </w:trPr>
        <w:tc>
          <w:tcPr>
            <w:tcW w:w="1440" w:type="pct"/>
            <w:vMerge w:val="restart"/>
            <w:tcBorders>
              <w:top w:val="single" w:sz="4" w:space="0" w:color="auto"/>
              <w:left w:val="single" w:sz="4" w:space="0" w:color="auto"/>
              <w:right w:val="single" w:sz="4" w:space="0" w:color="auto"/>
            </w:tcBorders>
          </w:tcPr>
          <w:p w:rsidR="00B03DB9" w:rsidRPr="00A04414" w:rsidRDefault="00B03DB9" w:rsidP="00C47021">
            <w:pPr>
              <w:spacing w:line="276" w:lineRule="auto"/>
              <w:ind w:firstLine="17"/>
              <w:jc w:val="both"/>
              <w:rPr>
                <w:rFonts w:eastAsia="Calibri"/>
                <w:sz w:val="28"/>
                <w:szCs w:val="28"/>
              </w:rPr>
            </w:pPr>
            <w:r w:rsidRPr="00A04414">
              <w:rPr>
                <w:rFonts w:eastAsia="Calibri"/>
                <w:sz w:val="28"/>
                <w:szCs w:val="28"/>
              </w:rPr>
              <w:t xml:space="preserve">ПК-1 </w:t>
            </w:r>
            <w:r w:rsidRPr="00A04414">
              <w:rPr>
                <w:rFonts w:eastAsia="SimSun"/>
                <w:sz w:val="28"/>
                <w:szCs w:val="28"/>
              </w:rPr>
              <w:t>способность проводить лингвистический анализ текста/ дискурса на основе системных знаний современного этапа и истории развития изучаемых языков</w:t>
            </w:r>
          </w:p>
        </w:tc>
        <w:tc>
          <w:tcPr>
            <w:tcW w:w="621" w:type="pct"/>
            <w:tcBorders>
              <w:top w:val="single" w:sz="4" w:space="0" w:color="auto"/>
              <w:left w:val="single" w:sz="4" w:space="0" w:color="auto"/>
              <w:right w:val="single" w:sz="4" w:space="0" w:color="auto"/>
            </w:tcBorders>
          </w:tcPr>
          <w:p w:rsidR="00B03DB9" w:rsidRPr="00A04414" w:rsidRDefault="00B03DB9" w:rsidP="00C47021">
            <w:pPr>
              <w:spacing w:line="276" w:lineRule="auto"/>
              <w:ind w:firstLine="49"/>
              <w:rPr>
                <w:rFonts w:eastAsia="Calibri"/>
                <w:sz w:val="28"/>
                <w:szCs w:val="28"/>
              </w:rPr>
            </w:pPr>
            <w:r w:rsidRPr="00A04414">
              <w:rPr>
                <w:rFonts w:eastAsia="Calibri"/>
                <w:sz w:val="28"/>
                <w:szCs w:val="28"/>
              </w:rPr>
              <w:t xml:space="preserve">знать </w:t>
            </w:r>
          </w:p>
        </w:tc>
        <w:tc>
          <w:tcPr>
            <w:tcW w:w="2939" w:type="pct"/>
            <w:tcBorders>
              <w:top w:val="single" w:sz="4" w:space="0" w:color="auto"/>
              <w:left w:val="single" w:sz="4" w:space="0" w:color="auto"/>
              <w:right w:val="single" w:sz="4" w:space="0" w:color="auto"/>
            </w:tcBorders>
          </w:tcPr>
          <w:p w:rsidR="00B03DB9" w:rsidRPr="00A04414" w:rsidRDefault="00B03DB9" w:rsidP="00C47021">
            <w:pPr>
              <w:spacing w:line="276" w:lineRule="auto"/>
              <w:ind w:firstLine="63"/>
              <w:jc w:val="both"/>
              <w:rPr>
                <w:rFonts w:eastAsia="Calibri"/>
                <w:sz w:val="28"/>
                <w:szCs w:val="28"/>
              </w:rPr>
            </w:pPr>
            <w:r w:rsidRPr="00A04414">
              <w:rPr>
                <w:rFonts w:eastAsia="Calibri"/>
                <w:sz w:val="28"/>
                <w:szCs w:val="28"/>
              </w:rPr>
              <w:t>содержание ключевых теоретических положений и терминологических понятий лингвистики</w:t>
            </w:r>
          </w:p>
        </w:tc>
      </w:tr>
      <w:tr w:rsidR="00B03DB9" w:rsidRPr="00A04414" w:rsidTr="00C47021">
        <w:trPr>
          <w:trHeight w:val="485"/>
          <w:jc w:val="center"/>
        </w:trPr>
        <w:tc>
          <w:tcPr>
            <w:tcW w:w="1440" w:type="pct"/>
            <w:vMerge/>
            <w:tcBorders>
              <w:left w:val="single" w:sz="4" w:space="0" w:color="auto"/>
              <w:right w:val="single" w:sz="4" w:space="0" w:color="auto"/>
            </w:tcBorders>
          </w:tcPr>
          <w:p w:rsidR="00B03DB9" w:rsidRPr="00A04414" w:rsidRDefault="00B03DB9" w:rsidP="00C47021">
            <w:pPr>
              <w:spacing w:line="276" w:lineRule="auto"/>
              <w:rPr>
                <w:rFonts w:eastAsia="Calibri"/>
                <w:sz w:val="28"/>
                <w:szCs w:val="28"/>
              </w:rPr>
            </w:pPr>
          </w:p>
        </w:tc>
        <w:tc>
          <w:tcPr>
            <w:tcW w:w="621" w:type="pct"/>
            <w:tcBorders>
              <w:top w:val="single" w:sz="4" w:space="0" w:color="auto"/>
              <w:left w:val="single" w:sz="4" w:space="0" w:color="auto"/>
              <w:bottom w:val="single" w:sz="4" w:space="0" w:color="auto"/>
              <w:right w:val="single" w:sz="4" w:space="0" w:color="auto"/>
            </w:tcBorders>
          </w:tcPr>
          <w:p w:rsidR="00B03DB9" w:rsidRPr="00A04414" w:rsidRDefault="00B03DB9" w:rsidP="00C47021">
            <w:pPr>
              <w:spacing w:line="276" w:lineRule="auto"/>
              <w:ind w:firstLine="49"/>
              <w:rPr>
                <w:rFonts w:eastAsia="Calibri"/>
                <w:sz w:val="28"/>
                <w:szCs w:val="28"/>
              </w:rPr>
            </w:pPr>
            <w:r w:rsidRPr="00A04414">
              <w:rPr>
                <w:rFonts w:eastAsia="Calibri"/>
                <w:sz w:val="28"/>
                <w:szCs w:val="28"/>
              </w:rPr>
              <w:t xml:space="preserve">уметь </w:t>
            </w:r>
          </w:p>
        </w:tc>
        <w:tc>
          <w:tcPr>
            <w:tcW w:w="2939" w:type="pct"/>
            <w:tcBorders>
              <w:top w:val="single" w:sz="4" w:space="0" w:color="auto"/>
              <w:left w:val="single" w:sz="4" w:space="0" w:color="auto"/>
              <w:bottom w:val="single" w:sz="4" w:space="0" w:color="auto"/>
              <w:right w:val="single" w:sz="4" w:space="0" w:color="auto"/>
            </w:tcBorders>
          </w:tcPr>
          <w:p w:rsidR="00B03DB9" w:rsidRPr="00A04414" w:rsidRDefault="00B03DB9" w:rsidP="00C47021">
            <w:pPr>
              <w:spacing w:line="276" w:lineRule="auto"/>
              <w:ind w:firstLine="63"/>
              <w:jc w:val="both"/>
              <w:rPr>
                <w:rFonts w:eastAsia="Calibri"/>
                <w:sz w:val="28"/>
                <w:szCs w:val="28"/>
              </w:rPr>
            </w:pPr>
            <w:r w:rsidRPr="00A04414">
              <w:rPr>
                <w:rFonts w:eastAsia="Calibri"/>
                <w:sz w:val="28"/>
                <w:szCs w:val="28"/>
              </w:rPr>
              <w:t>грамотно квалифицировать и классифицировать единицы языка и экстралингвистические факторы</w:t>
            </w:r>
          </w:p>
        </w:tc>
      </w:tr>
      <w:tr w:rsidR="00B03DB9" w:rsidRPr="00A04414" w:rsidTr="00C47021">
        <w:trPr>
          <w:trHeight w:val="503"/>
          <w:jc w:val="center"/>
        </w:trPr>
        <w:tc>
          <w:tcPr>
            <w:tcW w:w="1440" w:type="pct"/>
            <w:vMerge/>
            <w:tcBorders>
              <w:left w:val="single" w:sz="4" w:space="0" w:color="auto"/>
              <w:bottom w:val="single" w:sz="4" w:space="0" w:color="auto"/>
              <w:right w:val="single" w:sz="4" w:space="0" w:color="auto"/>
            </w:tcBorders>
          </w:tcPr>
          <w:p w:rsidR="00B03DB9" w:rsidRPr="00A04414" w:rsidRDefault="00B03DB9" w:rsidP="00C47021">
            <w:pPr>
              <w:spacing w:line="276" w:lineRule="auto"/>
              <w:rPr>
                <w:rFonts w:eastAsia="Calibri"/>
                <w:sz w:val="28"/>
                <w:szCs w:val="28"/>
              </w:rPr>
            </w:pPr>
          </w:p>
        </w:tc>
        <w:tc>
          <w:tcPr>
            <w:tcW w:w="621" w:type="pct"/>
            <w:tcBorders>
              <w:top w:val="single" w:sz="4" w:space="0" w:color="auto"/>
              <w:left w:val="single" w:sz="4" w:space="0" w:color="auto"/>
              <w:bottom w:val="single" w:sz="4" w:space="0" w:color="auto"/>
              <w:right w:val="single" w:sz="4" w:space="0" w:color="auto"/>
            </w:tcBorders>
          </w:tcPr>
          <w:p w:rsidR="00B03DB9" w:rsidRPr="00A04414" w:rsidRDefault="00B03DB9" w:rsidP="00C47021">
            <w:pPr>
              <w:spacing w:line="276" w:lineRule="auto"/>
              <w:ind w:firstLine="49"/>
              <w:rPr>
                <w:rFonts w:eastAsia="Calibri"/>
                <w:sz w:val="28"/>
                <w:szCs w:val="28"/>
              </w:rPr>
            </w:pPr>
            <w:r w:rsidRPr="00A04414">
              <w:rPr>
                <w:rFonts w:eastAsia="Calibri"/>
                <w:sz w:val="28"/>
                <w:szCs w:val="28"/>
              </w:rPr>
              <w:t>владеть</w:t>
            </w:r>
          </w:p>
        </w:tc>
        <w:tc>
          <w:tcPr>
            <w:tcW w:w="2939" w:type="pct"/>
            <w:tcBorders>
              <w:top w:val="single" w:sz="4" w:space="0" w:color="auto"/>
              <w:left w:val="single" w:sz="4" w:space="0" w:color="auto"/>
              <w:bottom w:val="single" w:sz="4" w:space="0" w:color="auto"/>
              <w:right w:val="single" w:sz="4" w:space="0" w:color="auto"/>
            </w:tcBorders>
          </w:tcPr>
          <w:p w:rsidR="00B03DB9" w:rsidRPr="00A04414" w:rsidRDefault="00B03DB9" w:rsidP="00C47021">
            <w:pPr>
              <w:spacing w:line="276" w:lineRule="auto"/>
              <w:ind w:firstLine="63"/>
              <w:jc w:val="both"/>
              <w:rPr>
                <w:rFonts w:eastAsia="Calibri"/>
                <w:sz w:val="28"/>
                <w:szCs w:val="28"/>
              </w:rPr>
            </w:pPr>
            <w:r w:rsidRPr="00A04414">
              <w:rPr>
                <w:rFonts w:eastAsia="Calibri"/>
                <w:sz w:val="28"/>
                <w:szCs w:val="28"/>
              </w:rPr>
              <w:t>понятийным (терминологическим) аппаратом науки о языке;</w:t>
            </w:r>
            <w:r w:rsidR="00C47021">
              <w:rPr>
                <w:rFonts w:eastAsia="Calibri"/>
                <w:sz w:val="28"/>
                <w:szCs w:val="28"/>
              </w:rPr>
              <w:t xml:space="preserve"> </w:t>
            </w:r>
            <w:r w:rsidRPr="00A04414">
              <w:rPr>
                <w:rFonts w:eastAsia="Calibri"/>
                <w:sz w:val="28"/>
                <w:szCs w:val="28"/>
              </w:rPr>
              <w:t>навыками лингвистического анализа языковых фактов</w:t>
            </w:r>
          </w:p>
        </w:tc>
      </w:tr>
    </w:tbl>
    <w:p w:rsidR="00FC2579" w:rsidRPr="00A04414" w:rsidRDefault="00FC2579" w:rsidP="00C47021">
      <w:pPr>
        <w:widowControl w:val="0"/>
        <w:shd w:val="clear" w:color="auto" w:fill="FFFFFF"/>
        <w:autoSpaceDE w:val="0"/>
        <w:autoSpaceDN w:val="0"/>
        <w:adjustRightInd w:val="0"/>
        <w:spacing w:line="276" w:lineRule="auto"/>
        <w:ind w:firstLine="709"/>
        <w:jc w:val="center"/>
        <w:rPr>
          <w:b/>
          <w:sz w:val="28"/>
          <w:szCs w:val="28"/>
        </w:rPr>
      </w:pPr>
      <w:r w:rsidRPr="00A04414">
        <w:rPr>
          <w:b/>
          <w:sz w:val="28"/>
          <w:szCs w:val="28"/>
        </w:rPr>
        <w:lastRenderedPageBreak/>
        <w:t>Аннотация к рабочей программе дисциплины</w:t>
      </w:r>
    </w:p>
    <w:p w:rsidR="00FC2579" w:rsidRPr="00A04414" w:rsidRDefault="00FC2579" w:rsidP="00C47021">
      <w:pPr>
        <w:widowControl w:val="0"/>
        <w:shd w:val="clear" w:color="auto" w:fill="FFFFFF"/>
        <w:autoSpaceDE w:val="0"/>
        <w:autoSpaceDN w:val="0"/>
        <w:adjustRightInd w:val="0"/>
        <w:spacing w:line="276" w:lineRule="auto"/>
        <w:ind w:firstLine="709"/>
        <w:jc w:val="center"/>
        <w:rPr>
          <w:b/>
          <w:sz w:val="28"/>
          <w:szCs w:val="28"/>
        </w:rPr>
      </w:pPr>
      <w:r w:rsidRPr="00A04414">
        <w:rPr>
          <w:b/>
          <w:sz w:val="28"/>
          <w:szCs w:val="28"/>
        </w:rPr>
        <w:t>«Практический курс китайского языка»</w:t>
      </w:r>
    </w:p>
    <w:p w:rsidR="00FC2579" w:rsidRPr="00A04414" w:rsidRDefault="00FC2579" w:rsidP="00C47021">
      <w:pPr>
        <w:widowControl w:val="0"/>
        <w:shd w:val="clear" w:color="auto" w:fill="FFFFFF"/>
        <w:autoSpaceDE w:val="0"/>
        <w:autoSpaceDN w:val="0"/>
        <w:adjustRightInd w:val="0"/>
        <w:spacing w:line="276" w:lineRule="auto"/>
        <w:ind w:firstLine="709"/>
        <w:rPr>
          <w:sz w:val="28"/>
          <w:szCs w:val="28"/>
        </w:rPr>
      </w:pPr>
    </w:p>
    <w:p w:rsidR="00FC2579" w:rsidRPr="00A04414" w:rsidRDefault="00FC2579" w:rsidP="00C47021">
      <w:pPr>
        <w:widowControl w:val="0"/>
        <w:shd w:val="clear" w:color="auto" w:fill="FFFFFF"/>
        <w:autoSpaceDE w:val="0"/>
        <w:autoSpaceDN w:val="0"/>
        <w:adjustRightInd w:val="0"/>
        <w:spacing w:line="276" w:lineRule="auto"/>
        <w:ind w:firstLine="709"/>
        <w:jc w:val="both"/>
        <w:rPr>
          <w:sz w:val="28"/>
          <w:szCs w:val="28"/>
        </w:rPr>
      </w:pPr>
      <w:r w:rsidRPr="00A04414">
        <w:rPr>
          <w:sz w:val="28"/>
          <w:szCs w:val="28"/>
        </w:rPr>
        <w:t>Дисциплина «Практический курс</w:t>
      </w:r>
      <w:r w:rsidR="0066275B" w:rsidRPr="00A04414">
        <w:rPr>
          <w:sz w:val="28"/>
          <w:szCs w:val="28"/>
        </w:rPr>
        <w:t xml:space="preserve"> </w:t>
      </w:r>
      <w:r w:rsidRPr="00A04414">
        <w:rPr>
          <w:sz w:val="28"/>
          <w:szCs w:val="28"/>
        </w:rPr>
        <w:t xml:space="preserve">китайского языка» предназначена для студентов, обучающихся </w:t>
      </w:r>
      <w:r w:rsidRPr="00A04414">
        <w:rPr>
          <w:spacing w:val="-3"/>
          <w:sz w:val="28"/>
          <w:szCs w:val="28"/>
        </w:rPr>
        <w:t xml:space="preserve">по </w:t>
      </w:r>
      <w:r w:rsidRPr="00A04414">
        <w:rPr>
          <w:sz w:val="28"/>
          <w:szCs w:val="28"/>
        </w:rPr>
        <w:t xml:space="preserve">основной профессиональной образовательной программе высшего профессионального образования </w:t>
      </w:r>
      <w:r w:rsidRPr="00A04414">
        <w:rPr>
          <w:bCs/>
          <w:sz w:val="28"/>
          <w:szCs w:val="28"/>
        </w:rPr>
        <w:t xml:space="preserve">по специальности 45.05.01 </w:t>
      </w:r>
      <w:r w:rsidRPr="00A04414">
        <w:rPr>
          <w:sz w:val="28"/>
          <w:szCs w:val="28"/>
        </w:rPr>
        <w:t>Перевод и переводоведение</w:t>
      </w:r>
      <w:r w:rsidRPr="00A04414">
        <w:rPr>
          <w:bCs/>
          <w:sz w:val="28"/>
          <w:szCs w:val="28"/>
        </w:rPr>
        <w:t xml:space="preserve">, </w:t>
      </w:r>
      <w:r w:rsidRPr="00A04414">
        <w:rPr>
          <w:spacing w:val="-1"/>
          <w:sz w:val="28"/>
          <w:szCs w:val="28"/>
        </w:rPr>
        <w:t>специализация «Лингвистическое обеспечение межгосударственных отношений (китайский и английский языки)»</w:t>
      </w:r>
      <w:r w:rsidRPr="00A04414">
        <w:rPr>
          <w:sz w:val="28"/>
          <w:szCs w:val="28"/>
        </w:rPr>
        <w:t xml:space="preserve"> в соответствии с требованиями ФГОС ВО по данному направлению. </w:t>
      </w:r>
    </w:p>
    <w:p w:rsidR="00FC2579" w:rsidRPr="00A04414" w:rsidRDefault="00FC2579" w:rsidP="00C47021">
      <w:pPr>
        <w:spacing w:line="276" w:lineRule="auto"/>
        <w:ind w:firstLine="709"/>
        <w:rPr>
          <w:sz w:val="28"/>
          <w:szCs w:val="28"/>
        </w:rPr>
      </w:pPr>
      <w:r w:rsidRPr="00A04414">
        <w:rPr>
          <w:sz w:val="28"/>
          <w:szCs w:val="28"/>
        </w:rPr>
        <w:t xml:space="preserve">Общая трудоемкость освоения дисциплины составляет 13 зачетных единиц или 468часов. Учебным планом предусмотрены практические занятия (234 часа), самостоятельная работа студентов (234 часов, из них на подготовку к экзаменам – 117 часов). Дисциплина реализуется на 1 и 2 курсе в 1,2 и 3 семестре. </w:t>
      </w:r>
    </w:p>
    <w:p w:rsidR="00FC2579" w:rsidRPr="00A04414" w:rsidRDefault="00FC2579" w:rsidP="00C47021">
      <w:pPr>
        <w:spacing w:line="276" w:lineRule="auto"/>
        <w:ind w:firstLine="709"/>
        <w:jc w:val="both"/>
        <w:rPr>
          <w:sz w:val="28"/>
          <w:szCs w:val="28"/>
        </w:rPr>
      </w:pPr>
      <w:r w:rsidRPr="00A04414">
        <w:rPr>
          <w:sz w:val="28"/>
          <w:szCs w:val="28"/>
        </w:rPr>
        <w:t>Дисциплина «Практический курс китайского языка» входит в базовую часть профессионального цикла ОП.</w:t>
      </w:r>
    </w:p>
    <w:p w:rsidR="00FC2579" w:rsidRPr="00A04414" w:rsidRDefault="00FC2579" w:rsidP="00C47021">
      <w:pPr>
        <w:pStyle w:val="af0"/>
        <w:spacing w:after="0"/>
        <w:ind w:left="0" w:firstLine="709"/>
        <w:jc w:val="both"/>
        <w:rPr>
          <w:rFonts w:ascii="Times New Roman" w:hAnsi="Times New Roman" w:cs="Times New Roman"/>
          <w:sz w:val="28"/>
          <w:szCs w:val="28"/>
        </w:rPr>
      </w:pPr>
      <w:r w:rsidRPr="00A04414">
        <w:rPr>
          <w:rFonts w:ascii="Times New Roman" w:hAnsi="Times New Roman" w:cs="Times New Roman"/>
          <w:sz w:val="28"/>
          <w:szCs w:val="28"/>
        </w:rPr>
        <w:t>Изучаемая дисциплина позволяет выработать и закрепить практические навыки владения китайским языком по всем видам речевой деятельности на изучаемом языке  за первый год  и второй год обучения в ДВФУ. Освоение данной дисциплины представляет собой начальный и продвинутый этап овладения китайским языком и формирует компетенции, которые предъявляются к данному курсу согласно требованиям ФГОС ВО. В процессе освоения данной дисциплины закладывается основа для дальнейшего изучения большинства дисциплин базовой и вариативной части профессионального цикла.</w:t>
      </w:r>
    </w:p>
    <w:p w:rsidR="00FC2579" w:rsidRPr="00A04414" w:rsidRDefault="00FC2579" w:rsidP="00C47021">
      <w:pPr>
        <w:spacing w:line="276" w:lineRule="auto"/>
        <w:ind w:firstLine="709"/>
        <w:jc w:val="both"/>
        <w:rPr>
          <w:color w:val="000000"/>
          <w:sz w:val="28"/>
          <w:szCs w:val="28"/>
        </w:rPr>
      </w:pPr>
      <w:r w:rsidRPr="00A04414">
        <w:rPr>
          <w:color w:val="000000"/>
          <w:sz w:val="28"/>
          <w:szCs w:val="28"/>
        </w:rPr>
        <w:t>Дисциплина «</w:t>
      </w:r>
      <w:r w:rsidRPr="00A04414">
        <w:rPr>
          <w:sz w:val="28"/>
          <w:szCs w:val="28"/>
        </w:rPr>
        <w:t>Практический курс китайского языка»</w:t>
      </w:r>
      <w:r w:rsidRPr="00A04414">
        <w:rPr>
          <w:color w:val="000000"/>
          <w:sz w:val="28"/>
          <w:szCs w:val="28"/>
        </w:rPr>
        <w:t xml:space="preserve"> логически и содержательно связана с такими курсами, как «Практика речи», «Практическая грамматика китайского языка».</w:t>
      </w:r>
    </w:p>
    <w:p w:rsidR="00FC2579" w:rsidRPr="00A04414" w:rsidRDefault="00FC2579" w:rsidP="00C47021">
      <w:pPr>
        <w:spacing w:line="276" w:lineRule="auto"/>
        <w:ind w:firstLine="709"/>
        <w:contextualSpacing/>
        <w:rPr>
          <w:sz w:val="28"/>
          <w:szCs w:val="28"/>
        </w:rPr>
      </w:pPr>
      <w:r w:rsidRPr="00A04414">
        <w:rPr>
          <w:b/>
          <w:caps/>
          <w:sz w:val="28"/>
          <w:szCs w:val="28"/>
        </w:rPr>
        <w:t>Ц</w:t>
      </w:r>
      <w:r w:rsidRPr="00A04414">
        <w:rPr>
          <w:b/>
          <w:sz w:val="28"/>
          <w:szCs w:val="28"/>
        </w:rPr>
        <w:t>елью</w:t>
      </w:r>
      <w:r w:rsidRPr="00A04414">
        <w:rPr>
          <w:sz w:val="28"/>
          <w:szCs w:val="28"/>
        </w:rPr>
        <w:t xml:space="preserve"> курса является формирование базовых языковых знаний и умений, для чего ставятся следующие </w:t>
      </w:r>
      <w:r w:rsidRPr="00A04414">
        <w:rPr>
          <w:b/>
          <w:sz w:val="28"/>
          <w:szCs w:val="28"/>
        </w:rPr>
        <w:t>задачи</w:t>
      </w:r>
      <w:r w:rsidRPr="00A04414">
        <w:rPr>
          <w:sz w:val="28"/>
          <w:szCs w:val="28"/>
        </w:rPr>
        <w:t xml:space="preserve">: </w:t>
      </w:r>
    </w:p>
    <w:p w:rsidR="00FC2579" w:rsidRPr="00A04414" w:rsidRDefault="00FC2579" w:rsidP="00C47021">
      <w:pPr>
        <w:widowControl w:val="0"/>
        <w:numPr>
          <w:ilvl w:val="0"/>
          <w:numId w:val="16"/>
        </w:numPr>
        <w:tabs>
          <w:tab w:val="clear" w:pos="1146"/>
          <w:tab w:val="num" w:pos="720"/>
        </w:tabs>
        <w:spacing w:line="276" w:lineRule="auto"/>
        <w:ind w:left="0" w:firstLine="709"/>
        <w:contextualSpacing/>
        <w:jc w:val="both"/>
        <w:rPr>
          <w:sz w:val="28"/>
          <w:szCs w:val="28"/>
        </w:rPr>
      </w:pPr>
      <w:r w:rsidRPr="00A04414">
        <w:rPr>
          <w:sz w:val="28"/>
          <w:szCs w:val="28"/>
        </w:rPr>
        <w:t xml:space="preserve">формирование и закрепление практических навыков перевода с русского языка, </w:t>
      </w:r>
    </w:p>
    <w:p w:rsidR="00FC2579" w:rsidRPr="00A04414" w:rsidRDefault="00FC2579" w:rsidP="00C47021">
      <w:pPr>
        <w:widowControl w:val="0"/>
        <w:numPr>
          <w:ilvl w:val="0"/>
          <w:numId w:val="16"/>
        </w:numPr>
        <w:tabs>
          <w:tab w:val="clear" w:pos="1146"/>
          <w:tab w:val="num" w:pos="720"/>
        </w:tabs>
        <w:spacing w:line="276" w:lineRule="auto"/>
        <w:ind w:left="0" w:firstLine="709"/>
        <w:contextualSpacing/>
        <w:jc w:val="both"/>
        <w:rPr>
          <w:sz w:val="28"/>
          <w:szCs w:val="28"/>
        </w:rPr>
      </w:pPr>
      <w:r w:rsidRPr="00A04414">
        <w:rPr>
          <w:sz w:val="28"/>
          <w:szCs w:val="28"/>
        </w:rPr>
        <w:t>развитие  практических навыков перевода с китайского языка,</w:t>
      </w:r>
    </w:p>
    <w:p w:rsidR="00FC2579" w:rsidRPr="00A04414" w:rsidRDefault="00FC2579" w:rsidP="00C47021">
      <w:pPr>
        <w:widowControl w:val="0"/>
        <w:numPr>
          <w:ilvl w:val="0"/>
          <w:numId w:val="16"/>
        </w:numPr>
        <w:spacing w:line="276" w:lineRule="auto"/>
        <w:ind w:left="1145" w:hanging="357"/>
        <w:contextualSpacing/>
        <w:jc w:val="both"/>
        <w:rPr>
          <w:sz w:val="28"/>
          <w:szCs w:val="28"/>
        </w:rPr>
      </w:pPr>
      <w:r w:rsidRPr="00A04414">
        <w:rPr>
          <w:sz w:val="28"/>
          <w:szCs w:val="28"/>
        </w:rPr>
        <w:t xml:space="preserve">   получение способности анализировать узуальные и нормативные варианты лексики СКЯ; </w:t>
      </w:r>
    </w:p>
    <w:p w:rsidR="00FC2579" w:rsidRPr="00A04414" w:rsidRDefault="00FC2579" w:rsidP="00C47021">
      <w:pPr>
        <w:widowControl w:val="0"/>
        <w:numPr>
          <w:ilvl w:val="0"/>
          <w:numId w:val="16"/>
        </w:numPr>
        <w:spacing w:line="276" w:lineRule="auto"/>
        <w:ind w:left="1145" w:hanging="357"/>
        <w:contextualSpacing/>
        <w:jc w:val="both"/>
        <w:rPr>
          <w:sz w:val="28"/>
          <w:szCs w:val="28"/>
        </w:rPr>
      </w:pPr>
      <w:r w:rsidRPr="00A04414">
        <w:rPr>
          <w:sz w:val="28"/>
          <w:szCs w:val="28"/>
        </w:rPr>
        <w:t>умение сохранять темп, норму и узус порождаемой речи на СКЯ;</w:t>
      </w:r>
    </w:p>
    <w:p w:rsidR="00FC2579" w:rsidRPr="00A04414" w:rsidRDefault="00FC2579" w:rsidP="00C47021">
      <w:pPr>
        <w:widowControl w:val="0"/>
        <w:numPr>
          <w:ilvl w:val="0"/>
          <w:numId w:val="16"/>
        </w:numPr>
        <w:tabs>
          <w:tab w:val="clear" w:pos="1146"/>
          <w:tab w:val="num" w:pos="720"/>
        </w:tabs>
        <w:spacing w:line="276" w:lineRule="auto"/>
        <w:ind w:left="0" w:firstLine="709"/>
        <w:contextualSpacing/>
        <w:jc w:val="both"/>
        <w:rPr>
          <w:sz w:val="28"/>
          <w:szCs w:val="28"/>
        </w:rPr>
      </w:pPr>
      <w:r w:rsidRPr="00A04414">
        <w:rPr>
          <w:sz w:val="28"/>
          <w:szCs w:val="28"/>
        </w:rPr>
        <w:t>навык порождать любой текст на китайском языке с учетом лингвистических маркеров социальных отношений и адекватных реакций.</w:t>
      </w:r>
    </w:p>
    <w:p w:rsidR="00FC2579" w:rsidRPr="00A04414" w:rsidRDefault="00FC2579" w:rsidP="00C47021">
      <w:pPr>
        <w:pStyle w:val="a8"/>
        <w:spacing w:after="0"/>
        <w:ind w:left="0" w:firstLine="709"/>
        <w:jc w:val="both"/>
        <w:rPr>
          <w:rFonts w:ascii="Times New Roman" w:hAnsi="Times New Roman"/>
          <w:sz w:val="28"/>
          <w:szCs w:val="28"/>
        </w:rPr>
      </w:pPr>
      <w:r w:rsidRPr="00A04414">
        <w:rPr>
          <w:rFonts w:ascii="Times New Roman" w:hAnsi="Times New Roman"/>
          <w:sz w:val="28"/>
          <w:szCs w:val="28"/>
        </w:rPr>
        <w:t>Для успешного изучения дисциплины «Практический курс китайского языка» обучающийся должен обладать следующими предварительными компетенциями:</w:t>
      </w:r>
    </w:p>
    <w:p w:rsidR="00FC2579" w:rsidRPr="00A04414" w:rsidRDefault="00FC2579" w:rsidP="00C47021">
      <w:pPr>
        <w:spacing w:line="276" w:lineRule="auto"/>
        <w:ind w:firstLine="709"/>
        <w:contextualSpacing/>
        <w:jc w:val="both"/>
        <w:rPr>
          <w:sz w:val="28"/>
          <w:szCs w:val="28"/>
        </w:rPr>
      </w:pPr>
      <w:r w:rsidRPr="00A04414">
        <w:rPr>
          <w:sz w:val="28"/>
          <w:szCs w:val="28"/>
        </w:rPr>
        <w:lastRenderedPageBreak/>
        <w:t>− владеть терминологическим</w:t>
      </w:r>
      <w:r w:rsidR="001C2EF7" w:rsidRPr="00A04414">
        <w:rPr>
          <w:sz w:val="28"/>
          <w:szCs w:val="28"/>
        </w:rPr>
        <w:t xml:space="preserve"> </w:t>
      </w:r>
      <w:r w:rsidRPr="00A04414">
        <w:rPr>
          <w:sz w:val="28"/>
          <w:szCs w:val="28"/>
        </w:rPr>
        <w:t>аппаратом, применимым в изучении языковых дисциплин;</w:t>
      </w:r>
    </w:p>
    <w:p w:rsidR="00FC2579" w:rsidRPr="00A04414" w:rsidRDefault="00FC2579" w:rsidP="00C47021">
      <w:pPr>
        <w:spacing w:line="276" w:lineRule="auto"/>
        <w:ind w:firstLine="709"/>
        <w:contextualSpacing/>
        <w:rPr>
          <w:sz w:val="28"/>
          <w:szCs w:val="28"/>
        </w:rPr>
      </w:pPr>
      <w:r w:rsidRPr="00A04414">
        <w:rPr>
          <w:sz w:val="28"/>
          <w:szCs w:val="28"/>
        </w:rPr>
        <w:t>−понимать особенности грамматического строя родного языка;</w:t>
      </w:r>
    </w:p>
    <w:p w:rsidR="00FC2579" w:rsidRPr="00A04414" w:rsidRDefault="00FC2579" w:rsidP="00C47021">
      <w:pPr>
        <w:spacing w:line="276" w:lineRule="auto"/>
        <w:ind w:firstLine="709"/>
        <w:contextualSpacing/>
        <w:rPr>
          <w:sz w:val="28"/>
          <w:szCs w:val="28"/>
        </w:rPr>
      </w:pPr>
      <w:r w:rsidRPr="00A04414">
        <w:rPr>
          <w:sz w:val="28"/>
          <w:szCs w:val="28"/>
        </w:rPr>
        <w:t>− учитывать особенности фонетики изучаемого языка.</w:t>
      </w:r>
    </w:p>
    <w:p w:rsidR="00FC2579" w:rsidRPr="00A04414" w:rsidRDefault="00FC2579" w:rsidP="00C47021">
      <w:pPr>
        <w:spacing w:line="276" w:lineRule="auto"/>
        <w:ind w:firstLine="709"/>
        <w:contextualSpacing/>
        <w:jc w:val="both"/>
        <w:rPr>
          <w:sz w:val="28"/>
          <w:szCs w:val="28"/>
        </w:rPr>
      </w:pPr>
      <w:r w:rsidRPr="00A04414">
        <w:rPr>
          <w:sz w:val="28"/>
          <w:szCs w:val="28"/>
        </w:rPr>
        <w:t xml:space="preserve">В результате изучения данной дисциплины у обучающихся формируются следующие профессиональные компетенции. </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6"/>
        <w:gridCol w:w="1276"/>
        <w:gridCol w:w="6463"/>
      </w:tblGrid>
      <w:tr w:rsidR="00FC2579" w:rsidRPr="00A04414" w:rsidTr="00A04414">
        <w:trPr>
          <w:jc w:val="center"/>
        </w:trPr>
        <w:tc>
          <w:tcPr>
            <w:tcW w:w="1234" w:type="pct"/>
            <w:tcBorders>
              <w:top w:val="single" w:sz="4" w:space="0" w:color="auto"/>
              <w:left w:val="single" w:sz="4" w:space="0" w:color="auto"/>
              <w:bottom w:val="single" w:sz="4" w:space="0" w:color="auto"/>
              <w:right w:val="single" w:sz="4" w:space="0" w:color="auto"/>
            </w:tcBorders>
          </w:tcPr>
          <w:p w:rsidR="00FC2579" w:rsidRPr="00A04414" w:rsidRDefault="00FC2579" w:rsidP="00C47021">
            <w:pPr>
              <w:spacing w:line="276" w:lineRule="auto"/>
              <w:rPr>
                <w:b/>
                <w:sz w:val="28"/>
                <w:szCs w:val="28"/>
              </w:rPr>
            </w:pPr>
            <w:r w:rsidRPr="00A04414">
              <w:rPr>
                <w:b/>
                <w:sz w:val="28"/>
                <w:szCs w:val="28"/>
              </w:rPr>
              <w:t xml:space="preserve">Код и формулировка компетенции </w:t>
            </w:r>
          </w:p>
        </w:tc>
        <w:tc>
          <w:tcPr>
            <w:tcW w:w="3766" w:type="pct"/>
            <w:gridSpan w:val="2"/>
            <w:tcBorders>
              <w:top w:val="single" w:sz="4" w:space="0" w:color="auto"/>
              <w:left w:val="single" w:sz="4" w:space="0" w:color="auto"/>
              <w:bottom w:val="single" w:sz="4" w:space="0" w:color="auto"/>
              <w:right w:val="single" w:sz="4" w:space="0" w:color="auto"/>
            </w:tcBorders>
          </w:tcPr>
          <w:p w:rsidR="00FC2579" w:rsidRPr="00A04414" w:rsidRDefault="00FC2579" w:rsidP="00C47021">
            <w:pPr>
              <w:spacing w:line="276" w:lineRule="auto"/>
              <w:ind w:firstLine="284"/>
              <w:rPr>
                <w:b/>
                <w:sz w:val="28"/>
                <w:szCs w:val="28"/>
              </w:rPr>
            </w:pPr>
            <w:r w:rsidRPr="00A04414">
              <w:rPr>
                <w:b/>
                <w:sz w:val="28"/>
                <w:szCs w:val="28"/>
              </w:rPr>
              <w:t>Этапы формирования компетенции</w:t>
            </w:r>
          </w:p>
        </w:tc>
      </w:tr>
      <w:tr w:rsidR="00FC2579" w:rsidRPr="00A04414" w:rsidTr="00A04414">
        <w:trPr>
          <w:jc w:val="center"/>
        </w:trPr>
        <w:tc>
          <w:tcPr>
            <w:tcW w:w="1234"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FC2579" w:rsidRPr="00A04414" w:rsidRDefault="00FC2579" w:rsidP="00C47021">
            <w:pPr>
              <w:spacing w:line="276" w:lineRule="auto"/>
              <w:jc w:val="both"/>
              <w:rPr>
                <w:sz w:val="28"/>
                <w:szCs w:val="28"/>
                <w:highlight w:val="yellow"/>
              </w:rPr>
            </w:pPr>
            <w:r w:rsidRPr="00A04414">
              <w:rPr>
                <w:sz w:val="28"/>
                <w:szCs w:val="28"/>
              </w:rPr>
              <w:t>ПК-3</w:t>
            </w:r>
          </w:p>
          <w:p w:rsidR="00FC2579" w:rsidRPr="00A04414" w:rsidRDefault="00FC2579" w:rsidP="00C47021">
            <w:pPr>
              <w:spacing w:line="276" w:lineRule="auto"/>
              <w:jc w:val="both"/>
              <w:rPr>
                <w:sz w:val="28"/>
                <w:szCs w:val="28"/>
              </w:rPr>
            </w:pPr>
            <w:r w:rsidRPr="00A04414">
              <w:rPr>
                <w:color w:val="000000"/>
                <w:sz w:val="28"/>
                <w:szCs w:val="28"/>
              </w:rPr>
              <w:t>способность владеть устойчивыми навыками порождения речи на иностранных языках для достижения их фонетической организации, сохранения темпа, нормы, узуса и стиля языка</w:t>
            </w:r>
          </w:p>
        </w:tc>
        <w:tc>
          <w:tcPr>
            <w:tcW w:w="62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C2579" w:rsidRPr="00A04414" w:rsidRDefault="00FC2579" w:rsidP="00C47021">
            <w:pPr>
              <w:spacing w:line="276" w:lineRule="auto"/>
              <w:ind w:firstLine="35"/>
              <w:rPr>
                <w:sz w:val="28"/>
                <w:szCs w:val="28"/>
              </w:rPr>
            </w:pPr>
            <w:r w:rsidRPr="00A04414">
              <w:rPr>
                <w:sz w:val="28"/>
                <w:szCs w:val="28"/>
              </w:rPr>
              <w:t>знает</w:t>
            </w:r>
          </w:p>
        </w:tc>
        <w:tc>
          <w:tcPr>
            <w:tcW w:w="314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C2579" w:rsidRPr="00A04414" w:rsidRDefault="00FC2579" w:rsidP="00C47021">
            <w:pPr>
              <w:pStyle w:val="a"/>
              <w:widowControl w:val="0"/>
              <w:numPr>
                <w:ilvl w:val="0"/>
                <w:numId w:val="9"/>
              </w:numPr>
              <w:spacing w:line="276" w:lineRule="auto"/>
              <w:ind w:left="318" w:hanging="284"/>
              <w:contextualSpacing/>
              <w:jc w:val="both"/>
              <w:rPr>
                <w:sz w:val="28"/>
                <w:szCs w:val="28"/>
              </w:rPr>
            </w:pPr>
            <w:r w:rsidRPr="00A04414">
              <w:rPr>
                <w:sz w:val="28"/>
                <w:szCs w:val="28"/>
              </w:rPr>
              <w:t>особенности фонетической организации изучаемого языка;</w:t>
            </w:r>
          </w:p>
          <w:p w:rsidR="00FC2579" w:rsidRPr="00A04414" w:rsidRDefault="00FC2579" w:rsidP="00C47021">
            <w:pPr>
              <w:pStyle w:val="a"/>
              <w:widowControl w:val="0"/>
              <w:numPr>
                <w:ilvl w:val="0"/>
                <w:numId w:val="9"/>
              </w:numPr>
              <w:spacing w:line="276" w:lineRule="auto"/>
              <w:ind w:left="318" w:hanging="284"/>
              <w:contextualSpacing/>
              <w:jc w:val="both"/>
              <w:rPr>
                <w:sz w:val="28"/>
                <w:szCs w:val="28"/>
              </w:rPr>
            </w:pPr>
            <w:r w:rsidRPr="00A04414">
              <w:rPr>
                <w:sz w:val="28"/>
                <w:szCs w:val="28"/>
              </w:rPr>
              <w:t>правила грамматики современного китайского языка;</w:t>
            </w:r>
          </w:p>
          <w:p w:rsidR="00FC2579" w:rsidRPr="00A04414" w:rsidRDefault="00FC2579" w:rsidP="00C47021">
            <w:pPr>
              <w:pStyle w:val="a"/>
              <w:widowControl w:val="0"/>
              <w:numPr>
                <w:ilvl w:val="0"/>
                <w:numId w:val="9"/>
              </w:numPr>
              <w:spacing w:line="276" w:lineRule="auto"/>
              <w:ind w:left="318" w:hanging="284"/>
              <w:contextualSpacing/>
              <w:jc w:val="both"/>
              <w:rPr>
                <w:sz w:val="28"/>
                <w:szCs w:val="28"/>
              </w:rPr>
            </w:pPr>
            <w:r w:rsidRPr="00A04414">
              <w:rPr>
                <w:sz w:val="28"/>
                <w:szCs w:val="28"/>
              </w:rPr>
              <w:t>лексические единицы и грамматические конструкции, изученные в процессе освоения дисциплины.</w:t>
            </w:r>
          </w:p>
        </w:tc>
      </w:tr>
      <w:tr w:rsidR="00FC2579" w:rsidRPr="00A04414" w:rsidTr="00A04414">
        <w:trPr>
          <w:trHeight w:val="506"/>
          <w:jc w:val="center"/>
        </w:trPr>
        <w:tc>
          <w:tcPr>
            <w:tcW w:w="1234" w:type="pct"/>
            <w:vMerge/>
            <w:tcBorders>
              <w:left w:val="single" w:sz="6" w:space="0" w:color="000000"/>
              <w:right w:val="single" w:sz="6" w:space="0" w:color="000000"/>
            </w:tcBorders>
            <w:tcMar>
              <w:top w:w="30" w:type="dxa"/>
              <w:left w:w="108" w:type="dxa"/>
              <w:bottom w:w="30" w:type="dxa"/>
              <w:right w:w="108" w:type="dxa"/>
            </w:tcMar>
            <w:vAlign w:val="center"/>
          </w:tcPr>
          <w:p w:rsidR="00FC2579" w:rsidRPr="00A04414" w:rsidRDefault="00FC2579" w:rsidP="00C47021">
            <w:pPr>
              <w:spacing w:line="276" w:lineRule="auto"/>
              <w:ind w:firstLine="284"/>
              <w:rPr>
                <w:sz w:val="28"/>
                <w:szCs w:val="28"/>
                <w:highlight w:val="yellow"/>
              </w:rPr>
            </w:pPr>
          </w:p>
        </w:tc>
        <w:tc>
          <w:tcPr>
            <w:tcW w:w="621"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FC2579" w:rsidRPr="00A04414" w:rsidRDefault="00FC2579" w:rsidP="00C47021">
            <w:pPr>
              <w:spacing w:line="276" w:lineRule="auto"/>
              <w:ind w:firstLine="35"/>
              <w:rPr>
                <w:sz w:val="28"/>
                <w:szCs w:val="28"/>
              </w:rPr>
            </w:pPr>
            <w:r w:rsidRPr="00A04414">
              <w:rPr>
                <w:sz w:val="28"/>
                <w:szCs w:val="28"/>
              </w:rPr>
              <w:t>умеет</w:t>
            </w:r>
          </w:p>
        </w:tc>
        <w:tc>
          <w:tcPr>
            <w:tcW w:w="3145"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FC2579" w:rsidRPr="00A04414" w:rsidRDefault="00FC2579" w:rsidP="00C47021">
            <w:pPr>
              <w:widowControl w:val="0"/>
              <w:numPr>
                <w:ilvl w:val="0"/>
                <w:numId w:val="8"/>
              </w:numPr>
              <w:spacing w:line="276" w:lineRule="auto"/>
              <w:ind w:left="316" w:hanging="284"/>
              <w:contextualSpacing/>
              <w:jc w:val="both"/>
              <w:rPr>
                <w:sz w:val="28"/>
                <w:szCs w:val="28"/>
              </w:rPr>
            </w:pPr>
            <w:r w:rsidRPr="00A04414">
              <w:rPr>
                <w:sz w:val="28"/>
                <w:szCs w:val="28"/>
              </w:rPr>
              <w:t xml:space="preserve">анализировать узуальные и нормативные варианты лексики СКЯ; </w:t>
            </w:r>
          </w:p>
          <w:p w:rsidR="00FC2579" w:rsidRPr="00A04414" w:rsidRDefault="00FC2579" w:rsidP="00C47021">
            <w:pPr>
              <w:widowControl w:val="0"/>
              <w:numPr>
                <w:ilvl w:val="0"/>
                <w:numId w:val="8"/>
              </w:numPr>
              <w:spacing w:line="276" w:lineRule="auto"/>
              <w:ind w:left="316" w:hanging="284"/>
              <w:contextualSpacing/>
              <w:jc w:val="both"/>
              <w:rPr>
                <w:sz w:val="28"/>
                <w:szCs w:val="28"/>
              </w:rPr>
            </w:pPr>
            <w:r w:rsidRPr="00A04414">
              <w:rPr>
                <w:sz w:val="28"/>
                <w:szCs w:val="28"/>
              </w:rPr>
              <w:t>сохранять темп, норму и узус порождаемой речи на СКЯ;</w:t>
            </w:r>
          </w:p>
          <w:p w:rsidR="00FC2579" w:rsidRPr="00A04414" w:rsidRDefault="00FC2579" w:rsidP="00C47021">
            <w:pPr>
              <w:widowControl w:val="0"/>
              <w:numPr>
                <w:ilvl w:val="0"/>
                <w:numId w:val="8"/>
              </w:numPr>
              <w:spacing w:line="276" w:lineRule="auto"/>
              <w:ind w:left="316" w:hanging="284"/>
              <w:contextualSpacing/>
              <w:jc w:val="both"/>
              <w:rPr>
                <w:sz w:val="28"/>
                <w:szCs w:val="28"/>
              </w:rPr>
            </w:pPr>
            <w:r w:rsidRPr="00A04414">
              <w:rPr>
                <w:sz w:val="28"/>
                <w:szCs w:val="28"/>
              </w:rPr>
              <w:t>письменно и устно переводить с русского языка на китайский язык и наоборот, учитывая функциональные стили ПЯ.</w:t>
            </w:r>
          </w:p>
        </w:tc>
      </w:tr>
      <w:tr w:rsidR="00FC2579" w:rsidRPr="00A04414" w:rsidTr="00A04414">
        <w:trPr>
          <w:trHeight w:val="430"/>
          <w:jc w:val="center"/>
        </w:trPr>
        <w:tc>
          <w:tcPr>
            <w:tcW w:w="1234" w:type="pct"/>
            <w:vMerge/>
            <w:tcBorders>
              <w:left w:val="single" w:sz="6" w:space="0" w:color="000000"/>
              <w:right w:val="single" w:sz="6" w:space="0" w:color="000000"/>
            </w:tcBorders>
            <w:tcMar>
              <w:top w:w="30" w:type="dxa"/>
              <w:left w:w="108" w:type="dxa"/>
              <w:bottom w:w="30" w:type="dxa"/>
              <w:right w:w="108" w:type="dxa"/>
            </w:tcMar>
            <w:vAlign w:val="center"/>
          </w:tcPr>
          <w:p w:rsidR="00FC2579" w:rsidRPr="00A04414" w:rsidRDefault="00FC2579" w:rsidP="00C47021">
            <w:pPr>
              <w:spacing w:line="276" w:lineRule="auto"/>
              <w:ind w:firstLine="284"/>
              <w:rPr>
                <w:sz w:val="28"/>
                <w:szCs w:val="28"/>
              </w:rPr>
            </w:pPr>
          </w:p>
        </w:tc>
        <w:tc>
          <w:tcPr>
            <w:tcW w:w="62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C2579" w:rsidRPr="00A04414" w:rsidRDefault="00FC2579" w:rsidP="00C47021">
            <w:pPr>
              <w:spacing w:line="276" w:lineRule="auto"/>
              <w:ind w:firstLine="35"/>
              <w:rPr>
                <w:sz w:val="28"/>
                <w:szCs w:val="28"/>
              </w:rPr>
            </w:pPr>
            <w:r w:rsidRPr="00A04414">
              <w:rPr>
                <w:sz w:val="28"/>
                <w:szCs w:val="28"/>
              </w:rPr>
              <w:t>владеет</w:t>
            </w:r>
          </w:p>
        </w:tc>
        <w:tc>
          <w:tcPr>
            <w:tcW w:w="314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C2579" w:rsidRPr="00A04414" w:rsidRDefault="00FC2579" w:rsidP="00C47021">
            <w:pPr>
              <w:numPr>
                <w:ilvl w:val="0"/>
                <w:numId w:val="10"/>
              </w:numPr>
              <w:adjustRightInd w:val="0"/>
              <w:snapToGrid w:val="0"/>
              <w:spacing w:line="276" w:lineRule="auto"/>
              <w:ind w:left="316" w:hanging="284"/>
              <w:contextualSpacing/>
              <w:jc w:val="both"/>
              <w:rPr>
                <w:sz w:val="28"/>
                <w:szCs w:val="28"/>
              </w:rPr>
            </w:pPr>
            <w:r w:rsidRPr="00A04414">
              <w:rPr>
                <w:sz w:val="28"/>
                <w:szCs w:val="28"/>
              </w:rPr>
              <w:t>формулами приветствия, прощания, эмоционального восклицания;</w:t>
            </w:r>
          </w:p>
          <w:p w:rsidR="00FC2579" w:rsidRPr="00A04414" w:rsidRDefault="00FC2579" w:rsidP="00C47021">
            <w:pPr>
              <w:numPr>
                <w:ilvl w:val="0"/>
                <w:numId w:val="10"/>
              </w:numPr>
              <w:adjustRightInd w:val="0"/>
              <w:snapToGrid w:val="0"/>
              <w:spacing w:line="276" w:lineRule="auto"/>
              <w:ind w:left="316" w:hanging="284"/>
              <w:contextualSpacing/>
              <w:jc w:val="both"/>
              <w:rPr>
                <w:sz w:val="28"/>
                <w:szCs w:val="28"/>
              </w:rPr>
            </w:pPr>
            <w:r w:rsidRPr="00A04414">
              <w:rPr>
                <w:sz w:val="28"/>
                <w:szCs w:val="28"/>
              </w:rPr>
              <w:t xml:space="preserve">лексическим и фразеологическим запасом, предусмотренным дисциплиной; </w:t>
            </w:r>
          </w:p>
          <w:p w:rsidR="00FC2579" w:rsidRPr="00A04414" w:rsidRDefault="00FC2579" w:rsidP="00C47021">
            <w:pPr>
              <w:numPr>
                <w:ilvl w:val="0"/>
                <w:numId w:val="8"/>
              </w:numPr>
              <w:adjustRightInd w:val="0"/>
              <w:snapToGrid w:val="0"/>
              <w:spacing w:line="276" w:lineRule="auto"/>
              <w:ind w:left="316" w:hanging="284"/>
              <w:contextualSpacing/>
              <w:jc w:val="both"/>
              <w:rPr>
                <w:sz w:val="28"/>
                <w:szCs w:val="28"/>
              </w:rPr>
            </w:pPr>
            <w:r w:rsidRPr="00A04414">
              <w:rPr>
                <w:sz w:val="28"/>
                <w:szCs w:val="28"/>
              </w:rPr>
              <w:t>представлением о различиях в лексике и грамматических конструкциях письменного и разговорного стилей китайского языка;</w:t>
            </w:r>
          </w:p>
          <w:p w:rsidR="00FC2579" w:rsidRPr="00A04414" w:rsidRDefault="00FC2579" w:rsidP="00C47021">
            <w:pPr>
              <w:numPr>
                <w:ilvl w:val="0"/>
                <w:numId w:val="8"/>
              </w:numPr>
              <w:adjustRightInd w:val="0"/>
              <w:snapToGrid w:val="0"/>
              <w:spacing w:line="276" w:lineRule="auto"/>
              <w:ind w:left="316" w:hanging="284"/>
              <w:contextualSpacing/>
              <w:jc w:val="both"/>
              <w:rPr>
                <w:sz w:val="28"/>
                <w:szCs w:val="28"/>
              </w:rPr>
            </w:pPr>
            <w:r w:rsidRPr="00A04414">
              <w:rPr>
                <w:sz w:val="28"/>
                <w:szCs w:val="28"/>
              </w:rPr>
              <w:t xml:space="preserve">формулами приветствия, прощания, эмоционального восклицания; </w:t>
            </w:r>
          </w:p>
          <w:p w:rsidR="00FC2579" w:rsidRPr="00A04414" w:rsidRDefault="00FC2579" w:rsidP="00C47021">
            <w:pPr>
              <w:numPr>
                <w:ilvl w:val="0"/>
                <w:numId w:val="8"/>
              </w:numPr>
              <w:adjustRightInd w:val="0"/>
              <w:snapToGrid w:val="0"/>
              <w:spacing w:line="276" w:lineRule="auto"/>
              <w:ind w:left="316" w:hanging="284"/>
              <w:contextualSpacing/>
              <w:jc w:val="both"/>
              <w:rPr>
                <w:sz w:val="28"/>
                <w:szCs w:val="28"/>
              </w:rPr>
            </w:pPr>
            <w:r w:rsidRPr="00A04414">
              <w:rPr>
                <w:sz w:val="28"/>
                <w:szCs w:val="28"/>
              </w:rPr>
              <w:t>навыками построения текстов (сообщений)с соблюдением принципов последовательности, целостности и темпа речи;</w:t>
            </w:r>
          </w:p>
          <w:p w:rsidR="00FC2579" w:rsidRPr="00A04414" w:rsidRDefault="00FC2579" w:rsidP="00C47021">
            <w:pPr>
              <w:spacing w:line="276" w:lineRule="auto"/>
              <w:ind w:firstLine="32"/>
              <w:rPr>
                <w:sz w:val="28"/>
                <w:szCs w:val="28"/>
              </w:rPr>
            </w:pPr>
            <w:r w:rsidRPr="00A04414">
              <w:rPr>
                <w:sz w:val="28"/>
                <w:szCs w:val="28"/>
              </w:rPr>
              <w:t xml:space="preserve">  -  навыками ведения беседы, диалога, дискуссии на темы, связанные</w:t>
            </w:r>
            <w:r w:rsidR="00A04414" w:rsidRPr="00A04414">
              <w:rPr>
                <w:sz w:val="28"/>
                <w:szCs w:val="28"/>
              </w:rPr>
              <w:t xml:space="preserve"> </w:t>
            </w:r>
            <w:r w:rsidRPr="00A04414">
              <w:rPr>
                <w:sz w:val="28"/>
                <w:szCs w:val="28"/>
              </w:rPr>
              <w:t xml:space="preserve">с культурой, бытом и жизнью в </w:t>
            </w:r>
            <w:r w:rsidRPr="00A04414">
              <w:rPr>
                <w:sz w:val="28"/>
                <w:szCs w:val="28"/>
              </w:rPr>
              <w:lastRenderedPageBreak/>
              <w:t>Китае и в России, предусмотренными рамками дисциплины.</w:t>
            </w:r>
          </w:p>
        </w:tc>
      </w:tr>
      <w:tr w:rsidR="00FC2579" w:rsidRPr="00A04414" w:rsidTr="00A04414">
        <w:trPr>
          <w:trHeight w:val="1485"/>
          <w:jc w:val="center"/>
        </w:trPr>
        <w:tc>
          <w:tcPr>
            <w:tcW w:w="1234" w:type="pct"/>
            <w:vMerge w:val="restart"/>
            <w:tcBorders>
              <w:left w:val="single" w:sz="6" w:space="0" w:color="000000"/>
              <w:right w:val="single" w:sz="6" w:space="0" w:color="000000"/>
            </w:tcBorders>
            <w:tcMar>
              <w:top w:w="30" w:type="dxa"/>
              <w:left w:w="108" w:type="dxa"/>
              <w:bottom w:w="30" w:type="dxa"/>
              <w:right w:w="108" w:type="dxa"/>
            </w:tcMar>
            <w:vAlign w:val="center"/>
          </w:tcPr>
          <w:p w:rsidR="00FC2579" w:rsidRPr="00A04414" w:rsidRDefault="00FC2579" w:rsidP="00C47021">
            <w:pPr>
              <w:spacing w:line="276" w:lineRule="auto"/>
              <w:jc w:val="both"/>
              <w:rPr>
                <w:sz w:val="28"/>
                <w:szCs w:val="28"/>
              </w:rPr>
            </w:pPr>
            <w:r w:rsidRPr="00A04414">
              <w:rPr>
                <w:sz w:val="28"/>
                <w:szCs w:val="28"/>
              </w:rPr>
              <w:lastRenderedPageBreak/>
              <w:t>ПК-6 способность распознавать лингвистические маркеры социальных отношений и адекватно их использовать  (формулы приветствия, прощания, эмоциональное восклицание), распознавать маркеры речевой характеристики человека на всех уровнях языка.</w:t>
            </w:r>
          </w:p>
        </w:tc>
        <w:tc>
          <w:tcPr>
            <w:tcW w:w="621"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FC2579" w:rsidRPr="00A04414" w:rsidRDefault="00FC2579" w:rsidP="00C47021">
            <w:pPr>
              <w:spacing w:line="276" w:lineRule="auto"/>
              <w:ind w:firstLine="177"/>
              <w:jc w:val="both"/>
              <w:rPr>
                <w:sz w:val="28"/>
                <w:szCs w:val="28"/>
              </w:rPr>
            </w:pPr>
            <w:r w:rsidRPr="00A04414">
              <w:rPr>
                <w:sz w:val="28"/>
                <w:szCs w:val="28"/>
              </w:rPr>
              <w:t>знает</w:t>
            </w:r>
          </w:p>
        </w:tc>
        <w:tc>
          <w:tcPr>
            <w:tcW w:w="3145"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FC2579" w:rsidRPr="00A04414" w:rsidRDefault="00FC2579" w:rsidP="00C47021">
            <w:pPr>
              <w:adjustRightInd w:val="0"/>
              <w:snapToGrid w:val="0"/>
              <w:spacing w:line="276" w:lineRule="auto"/>
              <w:ind w:firstLine="35"/>
              <w:contextualSpacing/>
              <w:jc w:val="both"/>
              <w:rPr>
                <w:sz w:val="28"/>
                <w:szCs w:val="28"/>
              </w:rPr>
            </w:pPr>
            <w:r w:rsidRPr="00A04414">
              <w:rPr>
                <w:sz w:val="28"/>
                <w:szCs w:val="28"/>
              </w:rPr>
              <w:t xml:space="preserve">   - этикетные формулы приветствия, прощания, эмоционального восклицания в СКЯ;</w:t>
            </w:r>
          </w:p>
          <w:p w:rsidR="00FC2579" w:rsidRPr="00A04414" w:rsidRDefault="00FC2579" w:rsidP="00C47021">
            <w:pPr>
              <w:adjustRightInd w:val="0"/>
              <w:snapToGrid w:val="0"/>
              <w:spacing w:line="276" w:lineRule="auto"/>
              <w:ind w:firstLine="35"/>
              <w:contextualSpacing/>
              <w:jc w:val="both"/>
              <w:rPr>
                <w:sz w:val="28"/>
                <w:szCs w:val="28"/>
              </w:rPr>
            </w:pPr>
            <w:r w:rsidRPr="00A04414">
              <w:rPr>
                <w:sz w:val="28"/>
                <w:szCs w:val="28"/>
              </w:rPr>
              <w:t xml:space="preserve">   -    понятие маркеров социальных отношений;</w:t>
            </w:r>
          </w:p>
          <w:p w:rsidR="00FC2579" w:rsidRPr="00A04414" w:rsidRDefault="00FC2579" w:rsidP="00C47021">
            <w:pPr>
              <w:adjustRightInd w:val="0"/>
              <w:snapToGrid w:val="0"/>
              <w:spacing w:line="276" w:lineRule="auto"/>
              <w:ind w:firstLine="35"/>
              <w:contextualSpacing/>
              <w:jc w:val="both"/>
              <w:rPr>
                <w:sz w:val="28"/>
                <w:szCs w:val="28"/>
              </w:rPr>
            </w:pPr>
            <w:r w:rsidRPr="00A04414">
              <w:rPr>
                <w:sz w:val="28"/>
                <w:szCs w:val="28"/>
              </w:rPr>
              <w:t xml:space="preserve">   -  понятие речевой характеристики на всех уровнях языка.</w:t>
            </w:r>
          </w:p>
        </w:tc>
      </w:tr>
      <w:tr w:rsidR="00FC2579" w:rsidRPr="00A04414" w:rsidTr="00A04414">
        <w:trPr>
          <w:trHeight w:val="1116"/>
          <w:jc w:val="center"/>
        </w:trPr>
        <w:tc>
          <w:tcPr>
            <w:tcW w:w="1234" w:type="pct"/>
            <w:vMerge/>
            <w:tcBorders>
              <w:left w:val="single" w:sz="6" w:space="0" w:color="000000"/>
              <w:right w:val="single" w:sz="6" w:space="0" w:color="000000"/>
            </w:tcBorders>
            <w:tcMar>
              <w:top w:w="30" w:type="dxa"/>
              <w:left w:w="108" w:type="dxa"/>
              <w:bottom w:w="30" w:type="dxa"/>
              <w:right w:w="108" w:type="dxa"/>
            </w:tcMar>
            <w:vAlign w:val="center"/>
          </w:tcPr>
          <w:p w:rsidR="00FC2579" w:rsidRPr="00A04414" w:rsidRDefault="00FC2579" w:rsidP="00C47021">
            <w:pPr>
              <w:spacing w:line="276" w:lineRule="auto"/>
              <w:ind w:firstLine="284"/>
              <w:rPr>
                <w:sz w:val="28"/>
                <w:szCs w:val="28"/>
              </w:rPr>
            </w:pPr>
          </w:p>
        </w:tc>
        <w:tc>
          <w:tcPr>
            <w:tcW w:w="621"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FC2579" w:rsidRPr="00A04414" w:rsidRDefault="00FC2579" w:rsidP="00C47021">
            <w:pPr>
              <w:spacing w:line="276" w:lineRule="auto"/>
              <w:ind w:firstLine="177"/>
              <w:jc w:val="both"/>
              <w:rPr>
                <w:sz w:val="28"/>
                <w:szCs w:val="28"/>
              </w:rPr>
            </w:pPr>
            <w:r w:rsidRPr="00A04414">
              <w:rPr>
                <w:sz w:val="28"/>
                <w:szCs w:val="28"/>
              </w:rPr>
              <w:t>умеет</w:t>
            </w:r>
          </w:p>
        </w:tc>
        <w:tc>
          <w:tcPr>
            <w:tcW w:w="3145"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FC2579" w:rsidRPr="00A04414" w:rsidRDefault="00FC2579" w:rsidP="00C47021">
            <w:pPr>
              <w:adjustRightInd w:val="0"/>
              <w:snapToGrid w:val="0"/>
              <w:spacing w:line="276" w:lineRule="auto"/>
              <w:ind w:firstLine="32"/>
              <w:jc w:val="both"/>
              <w:rPr>
                <w:sz w:val="28"/>
                <w:szCs w:val="28"/>
              </w:rPr>
            </w:pPr>
            <w:r w:rsidRPr="00A04414">
              <w:rPr>
                <w:sz w:val="28"/>
                <w:szCs w:val="28"/>
              </w:rPr>
              <w:t>- распознавать лингвистические маркеры социальных отношений;</w:t>
            </w:r>
          </w:p>
          <w:p w:rsidR="00FC2579" w:rsidRPr="00A04414" w:rsidRDefault="00FC2579" w:rsidP="00C47021">
            <w:pPr>
              <w:adjustRightInd w:val="0"/>
              <w:snapToGrid w:val="0"/>
              <w:spacing w:line="276" w:lineRule="auto"/>
              <w:ind w:firstLine="32"/>
              <w:jc w:val="both"/>
              <w:rPr>
                <w:sz w:val="28"/>
                <w:szCs w:val="28"/>
              </w:rPr>
            </w:pPr>
            <w:r w:rsidRPr="00A04414">
              <w:rPr>
                <w:sz w:val="28"/>
                <w:szCs w:val="28"/>
              </w:rPr>
              <w:t>- адекватно применять лингвистические маркеры социальных отношений.</w:t>
            </w:r>
          </w:p>
        </w:tc>
      </w:tr>
      <w:tr w:rsidR="00FC2579" w:rsidRPr="00A04414" w:rsidTr="00A04414">
        <w:trPr>
          <w:trHeight w:val="1275"/>
          <w:jc w:val="center"/>
        </w:trPr>
        <w:tc>
          <w:tcPr>
            <w:tcW w:w="1234"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FC2579" w:rsidRPr="00A04414" w:rsidRDefault="00FC2579" w:rsidP="00C47021">
            <w:pPr>
              <w:spacing w:line="276" w:lineRule="auto"/>
              <w:ind w:firstLine="284"/>
              <w:rPr>
                <w:sz w:val="28"/>
                <w:szCs w:val="28"/>
              </w:rPr>
            </w:pPr>
          </w:p>
        </w:tc>
        <w:tc>
          <w:tcPr>
            <w:tcW w:w="621"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FC2579" w:rsidRPr="00A04414" w:rsidRDefault="007E795F" w:rsidP="00C47021">
            <w:pPr>
              <w:spacing w:line="276" w:lineRule="auto"/>
              <w:ind w:firstLine="177"/>
              <w:jc w:val="both"/>
              <w:rPr>
                <w:sz w:val="28"/>
                <w:szCs w:val="28"/>
              </w:rPr>
            </w:pPr>
            <w:r>
              <w:rPr>
                <w:sz w:val="28"/>
                <w:szCs w:val="28"/>
              </w:rPr>
              <w:t>Владев</w:t>
            </w:r>
          </w:p>
        </w:tc>
        <w:tc>
          <w:tcPr>
            <w:tcW w:w="3145"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FC2579" w:rsidRPr="00A04414" w:rsidRDefault="00FC2579" w:rsidP="00C47021">
            <w:pPr>
              <w:adjustRightInd w:val="0"/>
              <w:snapToGrid w:val="0"/>
              <w:spacing w:line="276" w:lineRule="auto"/>
              <w:ind w:left="316"/>
              <w:contextualSpacing/>
              <w:jc w:val="both"/>
              <w:rPr>
                <w:sz w:val="28"/>
                <w:szCs w:val="28"/>
              </w:rPr>
            </w:pPr>
            <w:r w:rsidRPr="00A04414">
              <w:rPr>
                <w:sz w:val="28"/>
                <w:szCs w:val="28"/>
              </w:rPr>
              <w:t>- способностью распознавать речевые характеристики на всех уровнях СКЯ;</w:t>
            </w:r>
          </w:p>
          <w:p w:rsidR="00FC2579" w:rsidRPr="00A04414" w:rsidRDefault="00FC2579" w:rsidP="00C47021">
            <w:pPr>
              <w:adjustRightInd w:val="0"/>
              <w:snapToGrid w:val="0"/>
              <w:spacing w:line="276" w:lineRule="auto"/>
              <w:ind w:left="316"/>
              <w:contextualSpacing/>
              <w:jc w:val="both"/>
              <w:rPr>
                <w:sz w:val="28"/>
                <w:szCs w:val="28"/>
              </w:rPr>
            </w:pPr>
            <w:r w:rsidRPr="00A04414">
              <w:rPr>
                <w:sz w:val="28"/>
                <w:szCs w:val="28"/>
              </w:rPr>
              <w:t>- порождать любой текст на китайском языке с учетом лингвистических маркеров социальных отношений.</w:t>
            </w:r>
          </w:p>
        </w:tc>
      </w:tr>
    </w:tbl>
    <w:p w:rsidR="00FC2579" w:rsidRPr="00A04414" w:rsidRDefault="00FC2579" w:rsidP="00C47021">
      <w:pPr>
        <w:spacing w:line="276" w:lineRule="auto"/>
        <w:ind w:firstLine="709"/>
        <w:rPr>
          <w:sz w:val="28"/>
          <w:szCs w:val="28"/>
        </w:rPr>
      </w:pPr>
    </w:p>
    <w:p w:rsidR="00FC2579" w:rsidRPr="00A04414" w:rsidRDefault="00FC2579" w:rsidP="00C47021">
      <w:pPr>
        <w:spacing w:line="276" w:lineRule="auto"/>
        <w:ind w:firstLine="709"/>
        <w:jc w:val="both"/>
        <w:rPr>
          <w:sz w:val="28"/>
          <w:szCs w:val="28"/>
        </w:rPr>
      </w:pPr>
      <w:r w:rsidRPr="00A04414">
        <w:rPr>
          <w:sz w:val="28"/>
          <w:szCs w:val="28"/>
        </w:rPr>
        <w:t>Для формирования вышеуказанных компетенций в рамках дисциплины «Практический курс китайского языка» применяются такие методы интерактивного обучения, как практические занятия с творческими заданиями, позволяющими студенту сформировать креативный подход к изучению проблем (в рамках УО-1, УО-2, УО-4, ПР-2).Для формирования вышеуказанных компетенций в рамках дисциплины «Практический курс китайского языка» применяются следующие методы активного (интерактивного обучения):круглый стол, дискуссия, полемика, диспут, дебаты.</w:t>
      </w:r>
    </w:p>
    <w:p w:rsidR="00FC2579" w:rsidRPr="00A04414" w:rsidRDefault="00FC2579" w:rsidP="00C47021">
      <w:pPr>
        <w:autoSpaceDE w:val="0"/>
        <w:autoSpaceDN w:val="0"/>
        <w:adjustRightInd w:val="0"/>
        <w:spacing w:line="276" w:lineRule="auto"/>
        <w:jc w:val="center"/>
        <w:rPr>
          <w:sz w:val="28"/>
          <w:szCs w:val="28"/>
        </w:rPr>
      </w:pPr>
    </w:p>
    <w:p w:rsidR="005654BD" w:rsidRDefault="005654BD">
      <w:pPr>
        <w:ind w:firstLine="0"/>
        <w:rPr>
          <w:b/>
          <w:sz w:val="28"/>
          <w:szCs w:val="28"/>
        </w:rPr>
      </w:pPr>
      <w:r>
        <w:rPr>
          <w:b/>
          <w:sz w:val="28"/>
          <w:szCs w:val="28"/>
        </w:rPr>
        <w:br w:type="page"/>
      </w:r>
    </w:p>
    <w:p w:rsidR="0066275B" w:rsidRPr="00A04414" w:rsidRDefault="0066275B" w:rsidP="00C47021">
      <w:pPr>
        <w:tabs>
          <w:tab w:val="left" w:pos="708"/>
          <w:tab w:val="center" w:pos="4677"/>
          <w:tab w:val="right" w:pos="9355"/>
        </w:tabs>
        <w:suppressAutoHyphens/>
        <w:spacing w:line="276" w:lineRule="auto"/>
        <w:jc w:val="center"/>
        <w:rPr>
          <w:b/>
          <w:sz w:val="28"/>
          <w:szCs w:val="28"/>
        </w:rPr>
      </w:pPr>
      <w:r w:rsidRPr="00A04414">
        <w:rPr>
          <w:b/>
          <w:sz w:val="28"/>
          <w:szCs w:val="28"/>
        </w:rPr>
        <w:lastRenderedPageBreak/>
        <w:t xml:space="preserve">Аннотация к рабочей программе дисциплины </w:t>
      </w:r>
    </w:p>
    <w:p w:rsidR="0066275B" w:rsidRPr="00A04414" w:rsidRDefault="0066275B" w:rsidP="00C47021">
      <w:pPr>
        <w:tabs>
          <w:tab w:val="left" w:pos="708"/>
          <w:tab w:val="center" w:pos="4677"/>
          <w:tab w:val="right" w:pos="9355"/>
        </w:tabs>
        <w:suppressAutoHyphens/>
        <w:spacing w:line="276" w:lineRule="auto"/>
        <w:jc w:val="center"/>
        <w:rPr>
          <w:b/>
          <w:caps/>
          <w:sz w:val="28"/>
          <w:szCs w:val="28"/>
        </w:rPr>
      </w:pPr>
      <w:r w:rsidRPr="00A04414">
        <w:rPr>
          <w:b/>
          <w:sz w:val="28"/>
          <w:szCs w:val="28"/>
        </w:rPr>
        <w:t>«Практический курс английского языка»</w:t>
      </w:r>
    </w:p>
    <w:p w:rsidR="0066275B" w:rsidRPr="00A04414" w:rsidRDefault="0066275B" w:rsidP="00C47021">
      <w:pPr>
        <w:tabs>
          <w:tab w:val="left" w:pos="708"/>
          <w:tab w:val="center" w:pos="4677"/>
          <w:tab w:val="right" w:pos="9355"/>
        </w:tabs>
        <w:suppressAutoHyphens/>
        <w:spacing w:line="276" w:lineRule="auto"/>
        <w:jc w:val="center"/>
        <w:rPr>
          <w:b/>
          <w:caps/>
          <w:sz w:val="28"/>
          <w:szCs w:val="28"/>
        </w:rPr>
      </w:pPr>
    </w:p>
    <w:p w:rsidR="0066275B" w:rsidRPr="00A04414" w:rsidRDefault="0066275B" w:rsidP="00C47021">
      <w:pPr>
        <w:spacing w:line="276" w:lineRule="auto"/>
        <w:contextualSpacing/>
        <w:jc w:val="both"/>
        <w:rPr>
          <w:sz w:val="28"/>
          <w:szCs w:val="28"/>
        </w:rPr>
      </w:pPr>
      <w:r w:rsidRPr="00A04414">
        <w:rPr>
          <w:sz w:val="28"/>
          <w:szCs w:val="28"/>
        </w:rPr>
        <w:t xml:space="preserve">Дисциплина «Практический курс английского языка» предназначена для студентов 1-3 курсов по </w:t>
      </w:r>
      <w:r w:rsidRPr="00A04414">
        <w:rPr>
          <w:rFonts w:eastAsia="Times New Roman"/>
          <w:sz w:val="28"/>
          <w:szCs w:val="28"/>
        </w:rPr>
        <w:t xml:space="preserve">направлению 45.05.01 </w:t>
      </w:r>
      <w:r w:rsidRPr="00A04414">
        <w:rPr>
          <w:rFonts w:eastAsia="Calibri"/>
          <w:sz w:val="28"/>
          <w:szCs w:val="28"/>
          <w:lang w:eastAsia="en-US"/>
        </w:rPr>
        <w:t>Перевод и переводоведение</w:t>
      </w:r>
      <w:r w:rsidRPr="00A04414">
        <w:rPr>
          <w:rFonts w:eastAsia="Calibri"/>
          <w:b/>
          <w:sz w:val="28"/>
          <w:szCs w:val="28"/>
          <w:lang w:eastAsia="en-US"/>
        </w:rPr>
        <w:t>,</w:t>
      </w:r>
      <w:r w:rsidRPr="00A04414">
        <w:rPr>
          <w:rFonts w:eastAsia="Calibri"/>
          <w:sz w:val="28"/>
          <w:szCs w:val="28"/>
          <w:lang w:eastAsia="en-US"/>
        </w:rPr>
        <w:t xml:space="preserve"> профиль подготовки «Лингвистическое обеспечение межгосударственных отношений (китайский и английский языки)»</w:t>
      </w:r>
      <w:r w:rsidRPr="00A04414">
        <w:rPr>
          <w:rFonts w:eastAsia="Times New Roman"/>
          <w:sz w:val="28"/>
          <w:szCs w:val="28"/>
        </w:rPr>
        <w:t>.</w:t>
      </w:r>
    </w:p>
    <w:p w:rsidR="0066275B" w:rsidRPr="00A04414" w:rsidRDefault="0066275B" w:rsidP="00C47021">
      <w:pPr>
        <w:spacing w:line="276" w:lineRule="auto"/>
        <w:contextualSpacing/>
        <w:jc w:val="both"/>
        <w:rPr>
          <w:sz w:val="28"/>
          <w:szCs w:val="28"/>
        </w:rPr>
      </w:pPr>
      <w:r w:rsidRPr="00A04414">
        <w:rPr>
          <w:sz w:val="28"/>
          <w:szCs w:val="28"/>
        </w:rPr>
        <w:t xml:space="preserve">Общая трудоемкость дисциплины составляет 13 зачетные единицы, 468 часов. Учебным планом предусмотрены практические работы (306 часов, из них 182 часа – в интерактивной форме), самостоятельная работа (162 часа, в том числе 27 часов на подготовку к экзаменам). </w:t>
      </w:r>
    </w:p>
    <w:p w:rsidR="0066275B" w:rsidRPr="00A04414" w:rsidRDefault="0066275B" w:rsidP="00C47021">
      <w:pPr>
        <w:spacing w:line="276" w:lineRule="auto"/>
        <w:contextualSpacing/>
        <w:jc w:val="both"/>
        <w:rPr>
          <w:sz w:val="28"/>
          <w:szCs w:val="28"/>
        </w:rPr>
      </w:pPr>
      <w:r w:rsidRPr="00A04414">
        <w:rPr>
          <w:sz w:val="28"/>
          <w:szCs w:val="28"/>
        </w:rPr>
        <w:t xml:space="preserve">Дисциплина «Практический курс английского языка» является обязательной дисциплиной вариативной части Блока «Дисциплины (модули)». </w:t>
      </w:r>
    </w:p>
    <w:p w:rsidR="0066275B" w:rsidRPr="00A04414" w:rsidRDefault="0066275B" w:rsidP="00C47021">
      <w:pPr>
        <w:spacing w:line="276" w:lineRule="auto"/>
        <w:contextualSpacing/>
        <w:jc w:val="both"/>
        <w:rPr>
          <w:sz w:val="28"/>
          <w:szCs w:val="28"/>
        </w:rPr>
      </w:pPr>
      <w:r w:rsidRPr="00A04414">
        <w:rPr>
          <w:sz w:val="28"/>
          <w:szCs w:val="28"/>
        </w:rPr>
        <w:t>Изучение дисциплины необходимо для изучения большинства лингвистических дисциплин практической направленности, таких как «Иностранный язык», «Язык, культура и межкультурная коммуникация».</w:t>
      </w:r>
    </w:p>
    <w:p w:rsidR="0066275B" w:rsidRPr="00A04414" w:rsidRDefault="0066275B" w:rsidP="00C47021">
      <w:pPr>
        <w:spacing w:line="276" w:lineRule="auto"/>
        <w:contextualSpacing/>
        <w:jc w:val="both"/>
        <w:rPr>
          <w:sz w:val="28"/>
          <w:szCs w:val="28"/>
        </w:rPr>
      </w:pPr>
      <w:r w:rsidRPr="00A04414">
        <w:rPr>
          <w:sz w:val="28"/>
          <w:szCs w:val="28"/>
        </w:rPr>
        <w:t>Содержание дисциплины «Практический курс английского языка» охватывает круг вопросов, связанных с формированием у студентов умений и развития навыков общения на английском языке в его письменной и устной формах.</w:t>
      </w:r>
    </w:p>
    <w:p w:rsidR="0066275B" w:rsidRPr="00A04414" w:rsidRDefault="0066275B" w:rsidP="00C47021">
      <w:pPr>
        <w:spacing w:line="276" w:lineRule="auto"/>
        <w:contextualSpacing/>
        <w:jc w:val="both"/>
        <w:rPr>
          <w:sz w:val="28"/>
          <w:szCs w:val="28"/>
        </w:rPr>
      </w:pPr>
      <w:r w:rsidRPr="00A04414">
        <w:rPr>
          <w:sz w:val="28"/>
          <w:szCs w:val="28"/>
        </w:rPr>
        <w:t xml:space="preserve">Дисциплина «Практический курс английского языка» осуществляется в виде практических работ и распределяется по пяти семестрам. </w:t>
      </w:r>
    </w:p>
    <w:p w:rsidR="0066275B" w:rsidRPr="00A04414" w:rsidRDefault="0066275B" w:rsidP="00C47021">
      <w:pPr>
        <w:spacing w:line="276" w:lineRule="auto"/>
        <w:contextualSpacing/>
        <w:jc w:val="both"/>
        <w:rPr>
          <w:sz w:val="28"/>
          <w:szCs w:val="28"/>
        </w:rPr>
      </w:pPr>
      <w:r w:rsidRPr="00A04414">
        <w:rPr>
          <w:b/>
          <w:sz w:val="28"/>
          <w:szCs w:val="28"/>
        </w:rPr>
        <w:t>Цель</w:t>
      </w:r>
      <w:r w:rsidRPr="00A04414">
        <w:rPr>
          <w:sz w:val="28"/>
          <w:szCs w:val="28"/>
        </w:rPr>
        <w:t xml:space="preserve">: развитие навыков и умений аудирования, чтения, говорения и письма на английском языке, с акцентом на продуктивные виды речевой деятельности. </w:t>
      </w:r>
    </w:p>
    <w:p w:rsidR="0066275B" w:rsidRPr="00A04414" w:rsidRDefault="0066275B" w:rsidP="00C47021">
      <w:pPr>
        <w:spacing w:line="276" w:lineRule="auto"/>
        <w:contextualSpacing/>
        <w:jc w:val="both"/>
        <w:rPr>
          <w:b/>
          <w:sz w:val="28"/>
          <w:szCs w:val="28"/>
        </w:rPr>
      </w:pPr>
      <w:r w:rsidRPr="00A04414">
        <w:rPr>
          <w:b/>
          <w:sz w:val="28"/>
          <w:szCs w:val="28"/>
        </w:rPr>
        <w:t>Задачи:</w:t>
      </w:r>
    </w:p>
    <w:p w:rsidR="0066275B" w:rsidRPr="00A04414" w:rsidRDefault="0066275B" w:rsidP="00C47021">
      <w:pPr>
        <w:numPr>
          <w:ilvl w:val="0"/>
          <w:numId w:val="31"/>
        </w:numPr>
        <w:tabs>
          <w:tab w:val="left" w:pos="851"/>
        </w:tabs>
        <w:spacing w:line="276" w:lineRule="auto"/>
        <w:ind w:left="0" w:firstLine="567"/>
        <w:contextualSpacing/>
        <w:jc w:val="both"/>
        <w:rPr>
          <w:sz w:val="28"/>
          <w:szCs w:val="28"/>
        </w:rPr>
      </w:pPr>
      <w:r w:rsidRPr="00A04414">
        <w:rPr>
          <w:sz w:val="28"/>
          <w:szCs w:val="28"/>
        </w:rPr>
        <w:t>Расширение активного и пассивного словарного запаса за счет значительного объема материала для чтения и аудирования, сопровождаемого большим количеством упражнений и заданий на лингвистическую и культурологическую интерпретацию текстов; за счет большого объема самостоятельной работы, контролируемой с помощью Интернет инструментов 2 поколения (Web 2.0 tools); за счет активного применения проектной методики; за счет student-centered approach. При этом в данном курсе просматривается преемственность при организации работы студентов со словарями и справочными изданиями, в тренировочных и коммуникативных заданиях, в углублении работы по освоению сочетаемости слов и их контекстульной интерпретации.</w:t>
      </w:r>
    </w:p>
    <w:p w:rsidR="0066275B" w:rsidRPr="00A04414" w:rsidRDefault="0066275B" w:rsidP="00C47021">
      <w:pPr>
        <w:numPr>
          <w:ilvl w:val="0"/>
          <w:numId w:val="31"/>
        </w:numPr>
        <w:tabs>
          <w:tab w:val="left" w:pos="851"/>
        </w:tabs>
        <w:spacing w:line="276" w:lineRule="auto"/>
        <w:ind w:left="0" w:firstLine="567"/>
        <w:contextualSpacing/>
        <w:jc w:val="both"/>
        <w:rPr>
          <w:sz w:val="28"/>
          <w:szCs w:val="28"/>
        </w:rPr>
      </w:pPr>
      <w:r w:rsidRPr="00A04414">
        <w:rPr>
          <w:sz w:val="28"/>
          <w:szCs w:val="28"/>
        </w:rPr>
        <w:t xml:space="preserve">Развитие навыков аудирования. При обучении аудированию студенты должны понимать аутентичную речь монологического и диалогического характера длительностью от 5 минут до 1 часа различной тематики, различных типов дискурса (интервью, лекция, доклад, телевизионная аналитическая программа). Для решения этой задачи используются преимущественно видео материалы. Видео </w:t>
      </w:r>
      <w:r w:rsidRPr="00A04414">
        <w:rPr>
          <w:sz w:val="28"/>
          <w:szCs w:val="28"/>
        </w:rPr>
        <w:lastRenderedPageBreak/>
        <w:t xml:space="preserve">сопровождается большим количеством предпросмотровых заданий, заданий на выявление общей идеи, деталей и интерпретации услышанного и увиденного. </w:t>
      </w:r>
    </w:p>
    <w:p w:rsidR="0066275B" w:rsidRPr="00A04414" w:rsidRDefault="0066275B" w:rsidP="00C47021">
      <w:pPr>
        <w:numPr>
          <w:ilvl w:val="0"/>
          <w:numId w:val="31"/>
        </w:numPr>
        <w:tabs>
          <w:tab w:val="left" w:pos="851"/>
        </w:tabs>
        <w:spacing w:line="276" w:lineRule="auto"/>
        <w:ind w:left="0" w:firstLine="567"/>
        <w:contextualSpacing/>
        <w:jc w:val="both"/>
        <w:rPr>
          <w:sz w:val="28"/>
          <w:szCs w:val="28"/>
        </w:rPr>
      </w:pPr>
      <w:r w:rsidRPr="00A04414">
        <w:rPr>
          <w:sz w:val="28"/>
          <w:szCs w:val="28"/>
        </w:rPr>
        <w:t xml:space="preserve">Развитие навыков чтения. При обучении чтению студенты работают с аутентичными текстами достаточно большого объема различной тематики и сопровождаемыми предтекстовыми заданиями и заданиями на развитие всех видов чтения с акцентом на изучающее чтение. Это прежде всего достигается за счет постепенного увеличения объема материала для чтения в классе, но и самостоятельного чтения, когда студенты осуществляют поиск материала для чтения по заданной теме и обмениваются статьями с последующим их обсуждением. </w:t>
      </w:r>
    </w:p>
    <w:p w:rsidR="0066275B" w:rsidRPr="00A04414" w:rsidRDefault="0066275B" w:rsidP="00C47021">
      <w:pPr>
        <w:numPr>
          <w:ilvl w:val="0"/>
          <w:numId w:val="31"/>
        </w:numPr>
        <w:tabs>
          <w:tab w:val="left" w:pos="851"/>
        </w:tabs>
        <w:spacing w:line="276" w:lineRule="auto"/>
        <w:ind w:left="0" w:firstLine="567"/>
        <w:contextualSpacing/>
        <w:jc w:val="both"/>
        <w:rPr>
          <w:sz w:val="28"/>
          <w:szCs w:val="28"/>
        </w:rPr>
      </w:pPr>
      <w:r w:rsidRPr="00A04414">
        <w:rPr>
          <w:sz w:val="28"/>
          <w:szCs w:val="28"/>
        </w:rPr>
        <w:t xml:space="preserve">Развитие навыков говорения. При обучении говорению особое внимание уделяется неподготовленной речи. Работа над подготовленной речью прежде всего реализуется через проектную деятельность, когда студенты представляют презентации по предложенной тематике. Работа над неподготовленной речью прежде всего реализуется через предпросмотровые и предтекстовые задания, интернализацию увиденного и прочитанного, организацию дискуссий по предложенной тематике. </w:t>
      </w:r>
    </w:p>
    <w:p w:rsidR="0066275B" w:rsidRPr="00A04414" w:rsidRDefault="0066275B" w:rsidP="00C47021">
      <w:pPr>
        <w:numPr>
          <w:ilvl w:val="0"/>
          <w:numId w:val="31"/>
        </w:numPr>
        <w:tabs>
          <w:tab w:val="left" w:pos="851"/>
        </w:tabs>
        <w:spacing w:line="276" w:lineRule="auto"/>
        <w:ind w:left="0" w:firstLine="567"/>
        <w:contextualSpacing/>
        <w:jc w:val="both"/>
        <w:rPr>
          <w:sz w:val="28"/>
          <w:szCs w:val="28"/>
        </w:rPr>
      </w:pPr>
      <w:r w:rsidRPr="00A04414">
        <w:rPr>
          <w:sz w:val="28"/>
          <w:szCs w:val="28"/>
        </w:rPr>
        <w:t>Развитие навыков письма. При обучении письму особое внимание уделяется логичности, смысловой наполненности и связности письменного текста. Большинство письменных заданий - это комментарии по поводу увиденного и прочитанного.</w:t>
      </w:r>
    </w:p>
    <w:p w:rsidR="0066275B" w:rsidRPr="00A04414" w:rsidRDefault="0066275B" w:rsidP="00C47021">
      <w:pPr>
        <w:spacing w:line="276" w:lineRule="auto"/>
        <w:contextualSpacing/>
        <w:jc w:val="both"/>
        <w:rPr>
          <w:sz w:val="28"/>
          <w:szCs w:val="28"/>
        </w:rPr>
      </w:pPr>
      <w:r w:rsidRPr="00A04414">
        <w:rPr>
          <w:sz w:val="28"/>
          <w:szCs w:val="28"/>
        </w:rPr>
        <w:t>Планируемые результаты обучения по данной дисциплине (знания, умения, владения), соотнесенные с планируемыми результатами освоения образовательной программы, характеризуют этапы формирования следующих компетенций (профессиональные ко</w:t>
      </w:r>
      <w:r w:rsidR="00CA1AD8" w:rsidRPr="00A04414">
        <w:rPr>
          <w:sz w:val="28"/>
          <w:szCs w:val="28"/>
        </w:rPr>
        <w:t>мпетенции (элементы компетенций</w:t>
      </w:r>
      <w:r w:rsidRPr="00A04414">
        <w:rPr>
          <w:sz w:val="28"/>
          <w:szCs w:val="28"/>
        </w:rPr>
        <w:t>):</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1404"/>
        <w:gridCol w:w="6070"/>
      </w:tblGrid>
      <w:tr w:rsidR="0066275B" w:rsidRPr="00A04414" w:rsidTr="004A140E">
        <w:trPr>
          <w:jc w:val="center"/>
        </w:trPr>
        <w:tc>
          <w:tcPr>
            <w:tcW w:w="1363" w:type="pct"/>
            <w:tcBorders>
              <w:top w:val="single" w:sz="4" w:space="0" w:color="auto"/>
              <w:left w:val="single" w:sz="4" w:space="0" w:color="auto"/>
              <w:bottom w:val="single" w:sz="4" w:space="0" w:color="auto"/>
              <w:right w:val="single" w:sz="4" w:space="0" w:color="auto"/>
            </w:tcBorders>
          </w:tcPr>
          <w:p w:rsidR="0066275B" w:rsidRPr="00A04414" w:rsidRDefault="0066275B" w:rsidP="00C47021">
            <w:pPr>
              <w:spacing w:line="276" w:lineRule="auto"/>
              <w:rPr>
                <w:b/>
                <w:sz w:val="28"/>
                <w:szCs w:val="28"/>
              </w:rPr>
            </w:pPr>
            <w:r w:rsidRPr="00A04414">
              <w:rPr>
                <w:b/>
                <w:sz w:val="28"/>
                <w:szCs w:val="28"/>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rsidR="0066275B" w:rsidRPr="00A04414" w:rsidRDefault="0066275B" w:rsidP="00C47021">
            <w:pPr>
              <w:spacing w:line="276" w:lineRule="auto"/>
              <w:rPr>
                <w:b/>
                <w:sz w:val="28"/>
                <w:szCs w:val="28"/>
              </w:rPr>
            </w:pPr>
            <w:r w:rsidRPr="00A04414">
              <w:rPr>
                <w:b/>
                <w:sz w:val="28"/>
                <w:szCs w:val="28"/>
              </w:rPr>
              <w:t>Этапы формирования компетенции</w:t>
            </w:r>
          </w:p>
        </w:tc>
      </w:tr>
      <w:tr w:rsidR="0066275B" w:rsidRPr="00A04414" w:rsidTr="004A140E">
        <w:trPr>
          <w:trHeight w:val="29"/>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tcPr>
          <w:p w:rsidR="0066275B" w:rsidRPr="00A04414" w:rsidRDefault="0066275B" w:rsidP="00C47021">
            <w:pPr>
              <w:autoSpaceDE w:val="0"/>
              <w:autoSpaceDN w:val="0"/>
              <w:adjustRightInd w:val="0"/>
              <w:spacing w:line="276" w:lineRule="auto"/>
              <w:jc w:val="both"/>
              <w:rPr>
                <w:sz w:val="28"/>
                <w:szCs w:val="28"/>
                <w:lang w:eastAsia="en-US"/>
              </w:rPr>
            </w:pPr>
            <w:r w:rsidRPr="00A04414">
              <w:rPr>
                <w:sz w:val="28"/>
                <w:szCs w:val="28"/>
                <w:lang w:eastAsia="en-US"/>
              </w:rPr>
              <w:t>ПК-5 способность владеть всеми регистрами общения: официальным, неофициальным, нейтральным</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66275B" w:rsidRPr="00A04414" w:rsidRDefault="0066275B" w:rsidP="00C47021">
            <w:pPr>
              <w:spacing w:line="276" w:lineRule="auto"/>
              <w:ind w:firstLine="0"/>
              <w:rPr>
                <w:sz w:val="28"/>
                <w:szCs w:val="28"/>
              </w:rPr>
            </w:pPr>
            <w:r w:rsidRPr="00A04414">
              <w:rPr>
                <w:sz w:val="28"/>
                <w:szCs w:val="28"/>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66275B" w:rsidRPr="00A04414" w:rsidRDefault="0066275B" w:rsidP="00C47021">
            <w:pPr>
              <w:spacing w:line="276" w:lineRule="auto"/>
              <w:ind w:firstLine="0"/>
              <w:jc w:val="both"/>
              <w:rPr>
                <w:sz w:val="28"/>
                <w:szCs w:val="28"/>
              </w:rPr>
            </w:pPr>
            <w:r w:rsidRPr="00A04414">
              <w:rPr>
                <w:sz w:val="28"/>
                <w:szCs w:val="28"/>
              </w:rPr>
              <w:t>правила регистров общения</w:t>
            </w:r>
          </w:p>
        </w:tc>
      </w:tr>
      <w:tr w:rsidR="0066275B" w:rsidRPr="00A04414" w:rsidTr="004A140E">
        <w:trPr>
          <w:trHeight w:val="29"/>
          <w:jc w:val="center"/>
        </w:trPr>
        <w:tc>
          <w:tcPr>
            <w:tcW w:w="1363" w:type="pct"/>
            <w:vMerge/>
            <w:tcBorders>
              <w:left w:val="single" w:sz="6" w:space="0" w:color="000000"/>
              <w:right w:val="single" w:sz="6" w:space="0" w:color="000000"/>
            </w:tcBorders>
            <w:tcMar>
              <w:top w:w="30" w:type="dxa"/>
              <w:left w:w="108" w:type="dxa"/>
              <w:bottom w:w="30" w:type="dxa"/>
              <w:right w:w="108" w:type="dxa"/>
            </w:tcMar>
          </w:tcPr>
          <w:p w:rsidR="0066275B" w:rsidRPr="00A04414" w:rsidRDefault="0066275B" w:rsidP="00C47021">
            <w:pPr>
              <w:autoSpaceDE w:val="0"/>
              <w:autoSpaceDN w:val="0"/>
              <w:adjustRightInd w:val="0"/>
              <w:spacing w:line="276" w:lineRule="auto"/>
              <w:jc w:val="both"/>
              <w:rPr>
                <w:sz w:val="28"/>
                <w:szCs w:val="28"/>
                <w:lang w:eastAsia="en-US"/>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tcPr>
          <w:p w:rsidR="0066275B" w:rsidRPr="00A04414" w:rsidRDefault="0066275B" w:rsidP="00C47021">
            <w:pPr>
              <w:autoSpaceDE w:val="0"/>
              <w:autoSpaceDN w:val="0"/>
              <w:adjustRightInd w:val="0"/>
              <w:spacing w:line="276" w:lineRule="auto"/>
              <w:ind w:firstLine="0"/>
              <w:rPr>
                <w:sz w:val="28"/>
                <w:szCs w:val="28"/>
              </w:rPr>
            </w:pPr>
            <w:r w:rsidRPr="00A04414">
              <w:rPr>
                <w:sz w:val="28"/>
                <w:szCs w:val="28"/>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tcPr>
          <w:p w:rsidR="0066275B" w:rsidRPr="00A04414" w:rsidRDefault="0066275B" w:rsidP="00C47021">
            <w:pPr>
              <w:spacing w:line="276" w:lineRule="auto"/>
              <w:ind w:firstLine="0"/>
              <w:jc w:val="both"/>
              <w:rPr>
                <w:sz w:val="28"/>
                <w:szCs w:val="28"/>
              </w:rPr>
            </w:pPr>
            <w:r w:rsidRPr="00A04414">
              <w:rPr>
                <w:sz w:val="28"/>
                <w:szCs w:val="28"/>
              </w:rPr>
              <w:t>профессионально выбирать общую стратегию общения на иностранном языке</w:t>
            </w:r>
            <w:r w:rsidRPr="00A04414">
              <w:rPr>
                <w:rFonts w:eastAsia="Times New Roman"/>
                <w:color w:val="000000"/>
                <w:sz w:val="28"/>
                <w:szCs w:val="28"/>
              </w:rPr>
              <w:t xml:space="preserve"> </w:t>
            </w:r>
          </w:p>
        </w:tc>
      </w:tr>
      <w:tr w:rsidR="0066275B" w:rsidRPr="00A04414" w:rsidTr="004A140E">
        <w:trPr>
          <w:trHeight w:val="29"/>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tcPr>
          <w:p w:rsidR="0066275B" w:rsidRPr="00A04414" w:rsidRDefault="0066275B" w:rsidP="00C47021">
            <w:pPr>
              <w:autoSpaceDE w:val="0"/>
              <w:autoSpaceDN w:val="0"/>
              <w:adjustRightInd w:val="0"/>
              <w:spacing w:line="276" w:lineRule="auto"/>
              <w:jc w:val="both"/>
              <w:rPr>
                <w:sz w:val="28"/>
                <w:szCs w:val="28"/>
                <w:lang w:eastAsia="en-US"/>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66275B" w:rsidRPr="00A04414" w:rsidRDefault="0066275B" w:rsidP="00C47021">
            <w:pPr>
              <w:autoSpaceDE w:val="0"/>
              <w:autoSpaceDN w:val="0"/>
              <w:adjustRightInd w:val="0"/>
              <w:spacing w:line="276" w:lineRule="auto"/>
              <w:ind w:firstLine="0"/>
              <w:rPr>
                <w:sz w:val="28"/>
                <w:szCs w:val="28"/>
              </w:rPr>
            </w:pPr>
            <w:r w:rsidRPr="00A04414">
              <w:rPr>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66275B" w:rsidRPr="00A04414" w:rsidRDefault="0066275B" w:rsidP="00C47021">
            <w:pPr>
              <w:spacing w:line="276" w:lineRule="auto"/>
              <w:ind w:firstLine="0"/>
              <w:jc w:val="both"/>
              <w:rPr>
                <w:sz w:val="28"/>
                <w:szCs w:val="28"/>
              </w:rPr>
            </w:pPr>
            <w:r w:rsidRPr="00A04414">
              <w:rPr>
                <w:sz w:val="28"/>
                <w:szCs w:val="28"/>
                <w:lang w:eastAsia="en-US"/>
              </w:rPr>
              <w:t>всеми регистрами общения: официальным, неофициальным, нейтральным</w:t>
            </w:r>
          </w:p>
        </w:tc>
      </w:tr>
      <w:tr w:rsidR="0066275B" w:rsidRPr="00A04414" w:rsidTr="004A140E">
        <w:trPr>
          <w:trHeight w:val="29"/>
          <w:jc w:val="center"/>
        </w:trPr>
        <w:tc>
          <w:tcPr>
            <w:tcW w:w="1363" w:type="pct"/>
            <w:vMerge w:val="restart"/>
            <w:tcBorders>
              <w:left w:val="single" w:sz="6" w:space="0" w:color="000000"/>
              <w:right w:val="single" w:sz="6" w:space="0" w:color="000000"/>
            </w:tcBorders>
            <w:tcMar>
              <w:top w:w="30" w:type="dxa"/>
              <w:left w:w="108" w:type="dxa"/>
              <w:bottom w:w="30" w:type="dxa"/>
              <w:right w:w="108" w:type="dxa"/>
            </w:tcMar>
          </w:tcPr>
          <w:p w:rsidR="0066275B" w:rsidRPr="00A04414" w:rsidRDefault="0066275B" w:rsidP="00C47021">
            <w:pPr>
              <w:autoSpaceDE w:val="0"/>
              <w:autoSpaceDN w:val="0"/>
              <w:adjustRightInd w:val="0"/>
              <w:spacing w:line="276" w:lineRule="auto"/>
              <w:jc w:val="both"/>
              <w:rPr>
                <w:sz w:val="28"/>
                <w:szCs w:val="28"/>
                <w:lang w:eastAsia="en-US"/>
              </w:rPr>
            </w:pPr>
            <w:r w:rsidRPr="00A04414">
              <w:rPr>
                <w:sz w:val="28"/>
                <w:szCs w:val="28"/>
                <w:lang w:eastAsia="en-US"/>
              </w:rPr>
              <w:t xml:space="preserve">ПК-6 </w:t>
            </w:r>
            <w:r w:rsidR="004A140E" w:rsidRPr="00A04414">
              <w:rPr>
                <w:sz w:val="28"/>
                <w:szCs w:val="28"/>
                <w:lang w:eastAsia="en-US"/>
              </w:rPr>
              <w:t xml:space="preserve">способность распознавать лингвистические </w:t>
            </w:r>
            <w:r w:rsidR="004A140E" w:rsidRPr="00A04414">
              <w:rPr>
                <w:sz w:val="28"/>
                <w:szCs w:val="28"/>
                <w:lang w:eastAsia="en-US"/>
              </w:rPr>
              <w:lastRenderedPageBreak/>
              <w:t>маркеры социальных отношений и адекватно их использовать (формулы приветствия, прощания, эмоциональное восклицание), распознавать маркеры речевой характеристики человека на всех уровнях языка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66275B" w:rsidRPr="00A04414" w:rsidRDefault="0066275B" w:rsidP="00C47021">
            <w:pPr>
              <w:autoSpaceDE w:val="0"/>
              <w:autoSpaceDN w:val="0"/>
              <w:adjustRightInd w:val="0"/>
              <w:spacing w:line="276" w:lineRule="auto"/>
              <w:ind w:firstLine="0"/>
              <w:rPr>
                <w:sz w:val="28"/>
                <w:szCs w:val="28"/>
                <w:lang w:eastAsia="en-US"/>
              </w:rPr>
            </w:pPr>
            <w:r w:rsidRPr="00A04414">
              <w:rPr>
                <w:sz w:val="28"/>
                <w:szCs w:val="28"/>
                <w:lang w:eastAsia="en-US"/>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66275B" w:rsidRPr="00A04414" w:rsidRDefault="004A140E" w:rsidP="00C47021">
            <w:pPr>
              <w:autoSpaceDE w:val="0"/>
              <w:autoSpaceDN w:val="0"/>
              <w:adjustRightInd w:val="0"/>
              <w:spacing w:line="276" w:lineRule="auto"/>
              <w:rPr>
                <w:sz w:val="28"/>
                <w:szCs w:val="28"/>
                <w:lang w:eastAsia="en-US"/>
              </w:rPr>
            </w:pPr>
            <w:r w:rsidRPr="00A04414">
              <w:rPr>
                <w:sz w:val="28"/>
                <w:szCs w:val="28"/>
              </w:rPr>
              <w:t>Лингвистические маркеры социальных отношений</w:t>
            </w:r>
          </w:p>
        </w:tc>
      </w:tr>
      <w:tr w:rsidR="0066275B" w:rsidRPr="00A04414" w:rsidTr="004A140E">
        <w:trPr>
          <w:trHeight w:val="360"/>
          <w:jc w:val="center"/>
        </w:trPr>
        <w:tc>
          <w:tcPr>
            <w:tcW w:w="1363" w:type="pct"/>
            <w:vMerge/>
            <w:tcBorders>
              <w:left w:val="single" w:sz="6" w:space="0" w:color="000000"/>
              <w:right w:val="single" w:sz="6" w:space="0" w:color="000000"/>
            </w:tcBorders>
            <w:tcMar>
              <w:top w:w="30" w:type="dxa"/>
              <w:left w:w="108" w:type="dxa"/>
              <w:bottom w:w="30" w:type="dxa"/>
              <w:right w:w="108" w:type="dxa"/>
            </w:tcMar>
          </w:tcPr>
          <w:p w:rsidR="0066275B" w:rsidRPr="00A04414" w:rsidRDefault="0066275B" w:rsidP="00C47021">
            <w:pPr>
              <w:autoSpaceDE w:val="0"/>
              <w:autoSpaceDN w:val="0"/>
              <w:adjustRightInd w:val="0"/>
              <w:spacing w:line="276" w:lineRule="auto"/>
              <w:rPr>
                <w:sz w:val="28"/>
                <w:szCs w:val="28"/>
                <w:lang w:eastAsia="en-US"/>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66275B" w:rsidRPr="00A04414" w:rsidRDefault="0066275B" w:rsidP="00C47021">
            <w:pPr>
              <w:autoSpaceDE w:val="0"/>
              <w:autoSpaceDN w:val="0"/>
              <w:adjustRightInd w:val="0"/>
              <w:spacing w:line="276" w:lineRule="auto"/>
              <w:ind w:firstLine="0"/>
              <w:rPr>
                <w:sz w:val="28"/>
                <w:szCs w:val="28"/>
                <w:lang w:eastAsia="en-US"/>
              </w:rPr>
            </w:pPr>
            <w:r w:rsidRPr="00A04414">
              <w:rPr>
                <w:sz w:val="28"/>
                <w:szCs w:val="28"/>
                <w:lang w:eastAsia="en-US"/>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66275B" w:rsidRPr="00A04414" w:rsidRDefault="004A140E" w:rsidP="00C47021">
            <w:pPr>
              <w:autoSpaceDE w:val="0"/>
              <w:autoSpaceDN w:val="0"/>
              <w:adjustRightInd w:val="0"/>
              <w:spacing w:line="276" w:lineRule="auto"/>
              <w:rPr>
                <w:sz w:val="28"/>
                <w:szCs w:val="28"/>
                <w:lang w:eastAsia="en-US"/>
              </w:rPr>
            </w:pPr>
            <w:r w:rsidRPr="00A04414">
              <w:rPr>
                <w:sz w:val="28"/>
                <w:szCs w:val="28"/>
                <w:lang w:eastAsia="en-US"/>
              </w:rPr>
              <w:t xml:space="preserve">адекватно их использовать (формулы приветствия, прощания, эмоциональное </w:t>
            </w:r>
            <w:r w:rsidRPr="00A04414">
              <w:rPr>
                <w:sz w:val="28"/>
                <w:szCs w:val="28"/>
                <w:lang w:eastAsia="en-US"/>
              </w:rPr>
              <w:lastRenderedPageBreak/>
              <w:t>восклицание), распознавать маркеры речевой характеристики человека на всех уровнях языка</w:t>
            </w:r>
          </w:p>
        </w:tc>
      </w:tr>
      <w:tr w:rsidR="0066275B" w:rsidRPr="00A04414" w:rsidTr="004A140E">
        <w:trPr>
          <w:trHeight w:val="43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tcPr>
          <w:p w:rsidR="0066275B" w:rsidRPr="00A04414" w:rsidRDefault="0066275B" w:rsidP="00C47021">
            <w:pPr>
              <w:autoSpaceDE w:val="0"/>
              <w:autoSpaceDN w:val="0"/>
              <w:adjustRightInd w:val="0"/>
              <w:spacing w:line="276" w:lineRule="auto"/>
              <w:rPr>
                <w:sz w:val="28"/>
                <w:szCs w:val="28"/>
                <w:lang w:eastAsia="en-US"/>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66275B" w:rsidRPr="00A04414" w:rsidRDefault="0066275B" w:rsidP="00C47021">
            <w:pPr>
              <w:autoSpaceDE w:val="0"/>
              <w:autoSpaceDN w:val="0"/>
              <w:adjustRightInd w:val="0"/>
              <w:spacing w:line="276" w:lineRule="auto"/>
              <w:ind w:firstLine="0"/>
              <w:rPr>
                <w:sz w:val="28"/>
                <w:szCs w:val="28"/>
                <w:lang w:eastAsia="en-US"/>
              </w:rPr>
            </w:pPr>
            <w:r w:rsidRPr="00A04414">
              <w:rPr>
                <w:sz w:val="28"/>
                <w:szCs w:val="28"/>
                <w:lang w:eastAsia="en-US"/>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66275B" w:rsidRPr="00A04414" w:rsidRDefault="0066275B" w:rsidP="00C47021">
            <w:pPr>
              <w:autoSpaceDE w:val="0"/>
              <w:autoSpaceDN w:val="0"/>
              <w:adjustRightInd w:val="0"/>
              <w:spacing w:line="276" w:lineRule="auto"/>
              <w:rPr>
                <w:sz w:val="28"/>
                <w:szCs w:val="28"/>
                <w:lang w:eastAsia="en-US"/>
              </w:rPr>
            </w:pPr>
            <w:r w:rsidRPr="00A04414">
              <w:rPr>
                <w:rFonts w:eastAsia="Times New Roman"/>
                <w:color w:val="000000"/>
                <w:sz w:val="28"/>
                <w:szCs w:val="28"/>
              </w:rPr>
              <w:t xml:space="preserve">приемами эффективного речевого общения в процессе ведения беседы в различных коммуникативных сферах: социально-бытовой, научно-практической, официально-деловой, профессиональной; навыками варьирования выбора языковых средств в соответствии со стилем речи; знаниями основных языковых норм </w:t>
            </w:r>
            <w:r w:rsidRPr="00A04414">
              <w:rPr>
                <w:sz w:val="28"/>
                <w:szCs w:val="28"/>
                <w:lang w:eastAsia="en-US"/>
              </w:rPr>
              <w:t>в области второго иностранного языка</w:t>
            </w:r>
          </w:p>
        </w:tc>
      </w:tr>
    </w:tbl>
    <w:p w:rsidR="00477961" w:rsidRDefault="00477961" w:rsidP="00C47021">
      <w:pPr>
        <w:widowControl w:val="0"/>
        <w:shd w:val="clear" w:color="auto" w:fill="FFFFFF"/>
        <w:autoSpaceDE w:val="0"/>
        <w:autoSpaceDN w:val="0"/>
        <w:adjustRightInd w:val="0"/>
        <w:spacing w:line="276" w:lineRule="auto"/>
        <w:ind w:firstLine="709"/>
        <w:jc w:val="center"/>
        <w:rPr>
          <w:sz w:val="28"/>
          <w:szCs w:val="28"/>
        </w:rPr>
      </w:pPr>
    </w:p>
    <w:p w:rsidR="005654BD" w:rsidRDefault="005654BD">
      <w:pPr>
        <w:ind w:firstLine="0"/>
        <w:rPr>
          <w:b/>
          <w:sz w:val="28"/>
          <w:szCs w:val="28"/>
        </w:rPr>
      </w:pPr>
      <w:r>
        <w:rPr>
          <w:b/>
          <w:sz w:val="28"/>
          <w:szCs w:val="28"/>
        </w:rPr>
        <w:br w:type="page"/>
      </w:r>
    </w:p>
    <w:p w:rsidR="004A140E" w:rsidRPr="00A04414" w:rsidRDefault="004A140E" w:rsidP="00C47021">
      <w:pPr>
        <w:widowControl w:val="0"/>
        <w:shd w:val="clear" w:color="auto" w:fill="FFFFFF"/>
        <w:autoSpaceDE w:val="0"/>
        <w:autoSpaceDN w:val="0"/>
        <w:adjustRightInd w:val="0"/>
        <w:spacing w:line="276" w:lineRule="auto"/>
        <w:ind w:firstLine="709"/>
        <w:jc w:val="center"/>
        <w:rPr>
          <w:b/>
          <w:sz w:val="28"/>
          <w:szCs w:val="28"/>
        </w:rPr>
      </w:pPr>
      <w:r w:rsidRPr="00A04414">
        <w:rPr>
          <w:b/>
          <w:sz w:val="28"/>
          <w:szCs w:val="28"/>
        </w:rPr>
        <w:lastRenderedPageBreak/>
        <w:t>Аннотация к рабочей программе дисциплины</w:t>
      </w:r>
    </w:p>
    <w:p w:rsidR="004A140E" w:rsidRPr="00A04414" w:rsidRDefault="004A140E" w:rsidP="00C47021">
      <w:pPr>
        <w:widowControl w:val="0"/>
        <w:shd w:val="clear" w:color="auto" w:fill="FFFFFF"/>
        <w:autoSpaceDE w:val="0"/>
        <w:autoSpaceDN w:val="0"/>
        <w:adjustRightInd w:val="0"/>
        <w:spacing w:line="276" w:lineRule="auto"/>
        <w:ind w:firstLine="709"/>
        <w:jc w:val="center"/>
        <w:rPr>
          <w:b/>
          <w:sz w:val="28"/>
          <w:szCs w:val="28"/>
        </w:rPr>
      </w:pPr>
      <w:r w:rsidRPr="00A04414">
        <w:rPr>
          <w:b/>
          <w:sz w:val="28"/>
          <w:szCs w:val="28"/>
        </w:rPr>
        <w:t>«Практика речи»</w:t>
      </w:r>
    </w:p>
    <w:p w:rsidR="004A140E" w:rsidRPr="00A04414" w:rsidRDefault="004A140E" w:rsidP="00C47021">
      <w:pPr>
        <w:widowControl w:val="0"/>
        <w:shd w:val="clear" w:color="auto" w:fill="FFFFFF"/>
        <w:autoSpaceDE w:val="0"/>
        <w:autoSpaceDN w:val="0"/>
        <w:adjustRightInd w:val="0"/>
        <w:spacing w:line="276" w:lineRule="auto"/>
        <w:ind w:firstLine="709"/>
        <w:jc w:val="both"/>
        <w:rPr>
          <w:b/>
          <w:sz w:val="28"/>
          <w:szCs w:val="28"/>
        </w:rPr>
      </w:pPr>
    </w:p>
    <w:p w:rsidR="004A140E" w:rsidRPr="00A04414" w:rsidRDefault="004A140E" w:rsidP="00C47021">
      <w:pPr>
        <w:widowControl w:val="0"/>
        <w:shd w:val="clear" w:color="auto" w:fill="FFFFFF"/>
        <w:autoSpaceDE w:val="0"/>
        <w:autoSpaceDN w:val="0"/>
        <w:adjustRightInd w:val="0"/>
        <w:spacing w:line="276" w:lineRule="auto"/>
        <w:ind w:firstLine="709"/>
        <w:jc w:val="both"/>
        <w:rPr>
          <w:sz w:val="28"/>
          <w:szCs w:val="28"/>
        </w:rPr>
      </w:pPr>
      <w:r w:rsidRPr="00A04414">
        <w:rPr>
          <w:sz w:val="28"/>
          <w:szCs w:val="28"/>
        </w:rPr>
        <w:t xml:space="preserve">Дисциплина «Практика речи» предназначена для студентов, обучающихся </w:t>
      </w:r>
      <w:r w:rsidRPr="00A04414">
        <w:rPr>
          <w:spacing w:val="-3"/>
          <w:sz w:val="28"/>
          <w:szCs w:val="28"/>
        </w:rPr>
        <w:t xml:space="preserve">по </w:t>
      </w:r>
      <w:r w:rsidRPr="00A04414">
        <w:rPr>
          <w:sz w:val="28"/>
          <w:szCs w:val="28"/>
        </w:rPr>
        <w:t xml:space="preserve">основной профессиональной образовательной программе высшего образования </w:t>
      </w:r>
      <w:r w:rsidRPr="00A04414">
        <w:rPr>
          <w:bCs/>
          <w:sz w:val="28"/>
          <w:szCs w:val="28"/>
        </w:rPr>
        <w:t xml:space="preserve">по специальности 45.05.01 </w:t>
      </w:r>
      <w:r w:rsidRPr="00A04414">
        <w:rPr>
          <w:sz w:val="28"/>
          <w:szCs w:val="28"/>
        </w:rPr>
        <w:t>Перевод и переводоведение</w:t>
      </w:r>
      <w:r w:rsidRPr="00A04414">
        <w:rPr>
          <w:bCs/>
          <w:sz w:val="28"/>
          <w:szCs w:val="28"/>
        </w:rPr>
        <w:t xml:space="preserve">, </w:t>
      </w:r>
      <w:r w:rsidRPr="00A04414">
        <w:rPr>
          <w:spacing w:val="-1"/>
          <w:sz w:val="28"/>
          <w:szCs w:val="28"/>
        </w:rPr>
        <w:t>специализация «Лингвистическое обеспечение междгосударственных отношений (китайский и английский языки)»</w:t>
      </w:r>
      <w:r w:rsidRPr="00A04414">
        <w:rPr>
          <w:sz w:val="28"/>
          <w:szCs w:val="28"/>
        </w:rPr>
        <w:t xml:space="preserve"> в соответствии с требованиями ФГОС ВО</w:t>
      </w:r>
      <w:r w:rsidR="002E41B0" w:rsidRPr="002E41B0">
        <w:rPr>
          <w:sz w:val="28"/>
          <w:szCs w:val="28"/>
        </w:rPr>
        <w:t xml:space="preserve"> </w:t>
      </w:r>
      <w:r w:rsidRPr="00A04414">
        <w:rPr>
          <w:sz w:val="28"/>
          <w:szCs w:val="28"/>
        </w:rPr>
        <w:t xml:space="preserve">по данному направлению. </w:t>
      </w:r>
    </w:p>
    <w:p w:rsidR="004A140E" w:rsidRPr="00A04414" w:rsidRDefault="004A140E" w:rsidP="00C47021">
      <w:pPr>
        <w:spacing w:line="276" w:lineRule="auto"/>
        <w:ind w:firstLine="709"/>
        <w:jc w:val="both"/>
        <w:rPr>
          <w:sz w:val="28"/>
          <w:szCs w:val="28"/>
        </w:rPr>
      </w:pPr>
      <w:r w:rsidRPr="00A04414">
        <w:rPr>
          <w:sz w:val="28"/>
          <w:szCs w:val="28"/>
        </w:rPr>
        <w:t>Общая трудоемкость освоения дисциплины составляет 21 зачетную единицу или 756часов. Учебным планом предусмотрены практические занятия (314 часов), лабораторные работы (126 часов), самостоятельная работа студентов (316часов, из них на подготовку к экзаменам – 90 часов). Дисциплина реализуется на 2,3,4 и 5 курсе в 4,5, 6,7,8, 9 и А</w:t>
      </w:r>
      <w:r w:rsidR="001C2EF7" w:rsidRPr="00A04414">
        <w:rPr>
          <w:sz w:val="28"/>
          <w:szCs w:val="28"/>
        </w:rPr>
        <w:t xml:space="preserve"> </w:t>
      </w:r>
      <w:r w:rsidRPr="00A04414">
        <w:rPr>
          <w:sz w:val="28"/>
          <w:szCs w:val="28"/>
        </w:rPr>
        <w:t xml:space="preserve">семестре. </w:t>
      </w:r>
    </w:p>
    <w:p w:rsidR="004A140E" w:rsidRPr="00A04414" w:rsidRDefault="004A140E" w:rsidP="00C47021">
      <w:pPr>
        <w:spacing w:line="276" w:lineRule="auto"/>
        <w:ind w:firstLine="709"/>
        <w:jc w:val="both"/>
        <w:rPr>
          <w:sz w:val="28"/>
          <w:szCs w:val="28"/>
        </w:rPr>
      </w:pPr>
      <w:r w:rsidRPr="00A04414">
        <w:rPr>
          <w:sz w:val="28"/>
          <w:szCs w:val="28"/>
        </w:rPr>
        <w:t>Дисциплина «Практика речи» входит в базовую часть профессионального цикла ОП.</w:t>
      </w:r>
    </w:p>
    <w:p w:rsidR="004A140E" w:rsidRPr="00A04414" w:rsidRDefault="004A140E" w:rsidP="00C47021">
      <w:pPr>
        <w:pStyle w:val="af0"/>
        <w:spacing w:after="0"/>
        <w:ind w:left="0" w:firstLine="709"/>
        <w:jc w:val="both"/>
        <w:rPr>
          <w:rFonts w:ascii="Times New Roman" w:hAnsi="Times New Roman" w:cs="Times New Roman"/>
          <w:sz w:val="28"/>
          <w:szCs w:val="28"/>
        </w:rPr>
      </w:pPr>
      <w:r w:rsidRPr="00A04414">
        <w:rPr>
          <w:rFonts w:ascii="Times New Roman" w:hAnsi="Times New Roman" w:cs="Times New Roman"/>
          <w:sz w:val="28"/>
          <w:szCs w:val="28"/>
        </w:rPr>
        <w:t>Изучаемая дисциплина позволяет</w:t>
      </w:r>
      <w:r w:rsidR="001C2EF7" w:rsidRPr="00A04414">
        <w:rPr>
          <w:rFonts w:ascii="Times New Roman" w:hAnsi="Times New Roman" w:cs="Times New Roman"/>
          <w:sz w:val="28"/>
          <w:szCs w:val="28"/>
        </w:rPr>
        <w:t xml:space="preserve"> </w:t>
      </w:r>
      <w:r w:rsidRPr="00A04414">
        <w:rPr>
          <w:rFonts w:ascii="Times New Roman" w:hAnsi="Times New Roman" w:cs="Times New Roman"/>
          <w:sz w:val="28"/>
          <w:szCs w:val="28"/>
        </w:rPr>
        <w:t>сформировать и закрепить навыки студентов  указанной специальности  по всем видам речевой деятельности на изучаемом языке  за первый год  и второй год обучения в ДВФУ. Освоение данной дисциплины представляет собой начальный и продвинутый этап овладения китайским языком и формирует компетенции, которые предъявляются к данному курсу согласно требованиям ФГОС ВО. В процессе освоения данной дисциплины закладывается основа для дальнейшего изучения большинства дисциплин базовой и вариативной части профессионального цикла.</w:t>
      </w:r>
    </w:p>
    <w:p w:rsidR="004A140E" w:rsidRPr="00A04414" w:rsidRDefault="004A140E" w:rsidP="00C47021">
      <w:pPr>
        <w:spacing w:line="276" w:lineRule="auto"/>
        <w:ind w:firstLine="709"/>
        <w:jc w:val="both"/>
        <w:rPr>
          <w:color w:val="000000"/>
          <w:sz w:val="28"/>
          <w:szCs w:val="28"/>
        </w:rPr>
      </w:pPr>
      <w:r w:rsidRPr="00A04414">
        <w:rPr>
          <w:color w:val="000000"/>
          <w:sz w:val="28"/>
          <w:szCs w:val="28"/>
        </w:rPr>
        <w:t>Дисциплина «</w:t>
      </w:r>
      <w:r w:rsidRPr="00A04414">
        <w:rPr>
          <w:sz w:val="28"/>
          <w:szCs w:val="28"/>
        </w:rPr>
        <w:t>Практика речи»</w:t>
      </w:r>
      <w:r w:rsidRPr="00A04414">
        <w:rPr>
          <w:color w:val="000000"/>
          <w:sz w:val="28"/>
          <w:szCs w:val="28"/>
        </w:rPr>
        <w:t xml:space="preserve"> логически и содержательно связана с такими курсами, как «Практический курс китайского языка», «Практическая грамматика китайского языка», «Устный перевод».</w:t>
      </w:r>
    </w:p>
    <w:p w:rsidR="004A140E" w:rsidRPr="00A04414" w:rsidRDefault="004A140E" w:rsidP="00C47021">
      <w:pPr>
        <w:spacing w:line="276" w:lineRule="auto"/>
        <w:ind w:firstLine="709"/>
        <w:contextualSpacing/>
        <w:jc w:val="both"/>
        <w:rPr>
          <w:sz w:val="28"/>
          <w:szCs w:val="28"/>
        </w:rPr>
      </w:pPr>
      <w:r w:rsidRPr="00A04414">
        <w:rPr>
          <w:b/>
          <w:caps/>
          <w:sz w:val="28"/>
          <w:szCs w:val="28"/>
        </w:rPr>
        <w:t>Ц</w:t>
      </w:r>
      <w:r w:rsidRPr="00A04414">
        <w:rPr>
          <w:b/>
          <w:sz w:val="28"/>
          <w:szCs w:val="28"/>
        </w:rPr>
        <w:t>елью</w:t>
      </w:r>
      <w:r w:rsidRPr="00A04414">
        <w:rPr>
          <w:sz w:val="28"/>
          <w:szCs w:val="28"/>
        </w:rPr>
        <w:t xml:space="preserve"> курса является формирование базовых языковых знаний и умений, для чего ставятся следующие </w:t>
      </w:r>
      <w:r w:rsidRPr="00A04414">
        <w:rPr>
          <w:b/>
          <w:sz w:val="28"/>
          <w:szCs w:val="28"/>
        </w:rPr>
        <w:t>задачи</w:t>
      </w:r>
      <w:r w:rsidRPr="00A04414">
        <w:rPr>
          <w:sz w:val="28"/>
          <w:szCs w:val="28"/>
        </w:rPr>
        <w:t xml:space="preserve">: </w:t>
      </w:r>
    </w:p>
    <w:p w:rsidR="004A140E" w:rsidRPr="00A04414" w:rsidRDefault="004A140E" w:rsidP="00C47021">
      <w:pPr>
        <w:widowControl w:val="0"/>
        <w:numPr>
          <w:ilvl w:val="0"/>
          <w:numId w:val="16"/>
        </w:numPr>
        <w:tabs>
          <w:tab w:val="clear" w:pos="1146"/>
          <w:tab w:val="num" w:pos="720"/>
        </w:tabs>
        <w:spacing w:line="276" w:lineRule="auto"/>
        <w:ind w:left="0" w:firstLine="709"/>
        <w:contextualSpacing/>
        <w:jc w:val="both"/>
        <w:rPr>
          <w:sz w:val="28"/>
          <w:szCs w:val="28"/>
        </w:rPr>
      </w:pPr>
      <w:r w:rsidRPr="00A04414">
        <w:rPr>
          <w:sz w:val="28"/>
          <w:szCs w:val="28"/>
        </w:rPr>
        <w:t xml:space="preserve">формирование и закрепление навыков владения разговорным аспектом изучаемого языка, </w:t>
      </w:r>
    </w:p>
    <w:p w:rsidR="004A140E" w:rsidRPr="00A04414" w:rsidRDefault="004A140E" w:rsidP="00C47021">
      <w:pPr>
        <w:widowControl w:val="0"/>
        <w:numPr>
          <w:ilvl w:val="0"/>
          <w:numId w:val="16"/>
        </w:numPr>
        <w:tabs>
          <w:tab w:val="clear" w:pos="1146"/>
          <w:tab w:val="num" w:pos="720"/>
        </w:tabs>
        <w:spacing w:line="276" w:lineRule="auto"/>
        <w:ind w:left="0" w:firstLine="709"/>
        <w:contextualSpacing/>
        <w:jc w:val="both"/>
        <w:rPr>
          <w:sz w:val="28"/>
          <w:szCs w:val="28"/>
        </w:rPr>
      </w:pPr>
      <w:r w:rsidRPr="00A04414">
        <w:rPr>
          <w:sz w:val="28"/>
          <w:szCs w:val="28"/>
        </w:rPr>
        <w:t xml:space="preserve">формирование устойчивых навыков порождения речи на китайском языке, </w:t>
      </w:r>
    </w:p>
    <w:p w:rsidR="004A140E" w:rsidRPr="00A04414" w:rsidRDefault="004A140E" w:rsidP="00C47021">
      <w:pPr>
        <w:widowControl w:val="0"/>
        <w:numPr>
          <w:ilvl w:val="0"/>
          <w:numId w:val="16"/>
        </w:numPr>
        <w:tabs>
          <w:tab w:val="clear" w:pos="1146"/>
          <w:tab w:val="num" w:pos="720"/>
        </w:tabs>
        <w:spacing w:line="276" w:lineRule="auto"/>
        <w:ind w:left="0" w:firstLine="709"/>
        <w:contextualSpacing/>
        <w:jc w:val="both"/>
        <w:rPr>
          <w:sz w:val="28"/>
          <w:szCs w:val="28"/>
        </w:rPr>
      </w:pPr>
      <w:r w:rsidRPr="00A04414">
        <w:rPr>
          <w:sz w:val="28"/>
          <w:szCs w:val="28"/>
        </w:rPr>
        <w:t>овладение навыками построения монологического и диалогического высказывания на китайском языке,</w:t>
      </w:r>
    </w:p>
    <w:p w:rsidR="004A140E" w:rsidRPr="00A04414" w:rsidRDefault="004A140E" w:rsidP="00C47021">
      <w:pPr>
        <w:widowControl w:val="0"/>
        <w:numPr>
          <w:ilvl w:val="0"/>
          <w:numId w:val="16"/>
        </w:numPr>
        <w:tabs>
          <w:tab w:val="clear" w:pos="1146"/>
          <w:tab w:val="num" w:pos="720"/>
        </w:tabs>
        <w:spacing w:line="276" w:lineRule="auto"/>
        <w:ind w:left="0" w:firstLine="709"/>
        <w:contextualSpacing/>
        <w:jc w:val="both"/>
        <w:rPr>
          <w:sz w:val="28"/>
          <w:szCs w:val="28"/>
        </w:rPr>
      </w:pPr>
      <w:r w:rsidRPr="00A04414">
        <w:rPr>
          <w:sz w:val="28"/>
          <w:szCs w:val="28"/>
        </w:rPr>
        <w:t>формирование способности распознавать лингвистические маркеры социальных отношений и адекватной реакции,</w:t>
      </w:r>
    </w:p>
    <w:p w:rsidR="004A140E" w:rsidRPr="00A04414" w:rsidRDefault="004A140E" w:rsidP="00C47021">
      <w:pPr>
        <w:pStyle w:val="a8"/>
        <w:spacing w:after="0"/>
        <w:ind w:left="0" w:firstLine="709"/>
        <w:jc w:val="both"/>
        <w:rPr>
          <w:rFonts w:ascii="Times New Roman" w:hAnsi="Times New Roman"/>
          <w:sz w:val="28"/>
          <w:szCs w:val="28"/>
        </w:rPr>
      </w:pPr>
      <w:r w:rsidRPr="00A04414">
        <w:rPr>
          <w:rFonts w:ascii="Times New Roman" w:hAnsi="Times New Roman"/>
          <w:sz w:val="28"/>
          <w:szCs w:val="28"/>
        </w:rPr>
        <w:t>Для успешного изучения дисциплины «Практика речи» обучающийся должен обладать следующими предварительными компетенциями:</w:t>
      </w:r>
    </w:p>
    <w:p w:rsidR="004A140E" w:rsidRPr="00A04414" w:rsidRDefault="004A140E" w:rsidP="00C47021">
      <w:pPr>
        <w:spacing w:line="276" w:lineRule="auto"/>
        <w:ind w:firstLine="709"/>
        <w:contextualSpacing/>
        <w:jc w:val="both"/>
        <w:rPr>
          <w:sz w:val="28"/>
          <w:szCs w:val="28"/>
        </w:rPr>
      </w:pPr>
      <w:r w:rsidRPr="00A04414">
        <w:rPr>
          <w:sz w:val="28"/>
          <w:szCs w:val="28"/>
        </w:rPr>
        <w:lastRenderedPageBreak/>
        <w:t>− владеть терминологическим аппаратом,</w:t>
      </w:r>
    </w:p>
    <w:p w:rsidR="004A140E" w:rsidRPr="00A04414" w:rsidRDefault="004A140E" w:rsidP="00C47021">
      <w:pPr>
        <w:spacing w:line="276" w:lineRule="auto"/>
        <w:ind w:firstLine="709"/>
        <w:contextualSpacing/>
        <w:jc w:val="both"/>
        <w:rPr>
          <w:sz w:val="28"/>
          <w:szCs w:val="28"/>
        </w:rPr>
      </w:pPr>
      <w:r w:rsidRPr="00A04414">
        <w:rPr>
          <w:sz w:val="28"/>
          <w:szCs w:val="28"/>
        </w:rPr>
        <w:t>−понимать особенности строя родного и изучаемого языка;</w:t>
      </w:r>
    </w:p>
    <w:p w:rsidR="004A140E" w:rsidRPr="00A04414" w:rsidRDefault="004A140E" w:rsidP="00C47021">
      <w:pPr>
        <w:spacing w:line="276" w:lineRule="auto"/>
        <w:ind w:firstLine="709"/>
        <w:contextualSpacing/>
        <w:jc w:val="both"/>
        <w:rPr>
          <w:sz w:val="28"/>
          <w:szCs w:val="28"/>
        </w:rPr>
      </w:pPr>
      <w:r w:rsidRPr="00A04414">
        <w:rPr>
          <w:sz w:val="28"/>
          <w:szCs w:val="28"/>
        </w:rPr>
        <w:t xml:space="preserve">− владеть навыками записи в транскрипции </w:t>
      </w:r>
      <w:r w:rsidRPr="00A04414">
        <w:rPr>
          <w:i/>
          <w:sz w:val="28"/>
          <w:szCs w:val="28"/>
        </w:rPr>
        <w:t>пиньинь</w:t>
      </w:r>
      <w:r w:rsidRPr="00A04414">
        <w:rPr>
          <w:sz w:val="28"/>
          <w:szCs w:val="28"/>
        </w:rPr>
        <w:t xml:space="preserve"> и в транскрипции Палладия,</w:t>
      </w:r>
    </w:p>
    <w:p w:rsidR="004A140E" w:rsidRPr="00A04414" w:rsidRDefault="004A140E" w:rsidP="00C47021">
      <w:pPr>
        <w:spacing w:line="276" w:lineRule="auto"/>
        <w:ind w:firstLine="709"/>
        <w:contextualSpacing/>
        <w:jc w:val="both"/>
        <w:rPr>
          <w:sz w:val="28"/>
          <w:szCs w:val="28"/>
        </w:rPr>
      </w:pPr>
      <w:r w:rsidRPr="00A04414">
        <w:rPr>
          <w:sz w:val="28"/>
          <w:szCs w:val="28"/>
        </w:rPr>
        <w:t>−овладеть основами записи в иероглифике.</w:t>
      </w:r>
    </w:p>
    <w:p w:rsidR="004A140E" w:rsidRDefault="004A140E" w:rsidP="00C47021">
      <w:pPr>
        <w:spacing w:line="276" w:lineRule="auto"/>
        <w:ind w:firstLine="709"/>
        <w:contextualSpacing/>
        <w:jc w:val="both"/>
        <w:rPr>
          <w:sz w:val="28"/>
          <w:szCs w:val="28"/>
        </w:rPr>
      </w:pPr>
      <w:r w:rsidRPr="00A04414">
        <w:rPr>
          <w:sz w:val="28"/>
          <w:szCs w:val="28"/>
        </w:rPr>
        <w:t xml:space="preserve">В результате изучения данной дисциплины у обучающихся формируются следующие профессиональные компетенции. </w:t>
      </w:r>
    </w:p>
    <w:p w:rsidR="00477961" w:rsidRPr="00A04414" w:rsidRDefault="00477961" w:rsidP="00C47021">
      <w:pPr>
        <w:spacing w:line="276" w:lineRule="auto"/>
        <w:ind w:firstLine="709"/>
        <w:contextualSpacing/>
        <w:jc w:val="both"/>
        <w:rPr>
          <w:sz w:val="28"/>
          <w:szCs w:val="28"/>
        </w:rPr>
      </w:pPr>
    </w:p>
    <w:tbl>
      <w:tblPr>
        <w:tblW w:w="4881" w:type="pct"/>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6"/>
        <w:gridCol w:w="1418"/>
        <w:gridCol w:w="5331"/>
      </w:tblGrid>
      <w:tr w:rsidR="004A140E" w:rsidRPr="00A04414" w:rsidTr="00C47021">
        <w:trPr>
          <w:jc w:val="center"/>
        </w:trPr>
        <w:tc>
          <w:tcPr>
            <w:tcW w:w="1716" w:type="pct"/>
            <w:tcBorders>
              <w:top w:val="single" w:sz="4" w:space="0" w:color="auto"/>
              <w:left w:val="single" w:sz="4" w:space="0" w:color="auto"/>
              <w:bottom w:val="single" w:sz="4" w:space="0" w:color="auto"/>
              <w:right w:val="single" w:sz="4" w:space="0" w:color="auto"/>
            </w:tcBorders>
          </w:tcPr>
          <w:p w:rsidR="004A140E" w:rsidRPr="00A04414" w:rsidRDefault="004A140E" w:rsidP="00C47021">
            <w:pPr>
              <w:spacing w:line="276" w:lineRule="auto"/>
              <w:rPr>
                <w:b/>
                <w:sz w:val="28"/>
                <w:szCs w:val="28"/>
              </w:rPr>
            </w:pPr>
            <w:r w:rsidRPr="00A04414">
              <w:rPr>
                <w:b/>
                <w:sz w:val="28"/>
                <w:szCs w:val="28"/>
              </w:rPr>
              <w:t xml:space="preserve">Код и формулировка компетенции </w:t>
            </w:r>
          </w:p>
        </w:tc>
        <w:tc>
          <w:tcPr>
            <w:tcW w:w="3284" w:type="pct"/>
            <w:gridSpan w:val="2"/>
            <w:tcBorders>
              <w:top w:val="single" w:sz="4" w:space="0" w:color="auto"/>
              <w:left w:val="single" w:sz="4" w:space="0" w:color="auto"/>
              <w:bottom w:val="single" w:sz="4" w:space="0" w:color="auto"/>
              <w:right w:val="single" w:sz="4" w:space="0" w:color="auto"/>
            </w:tcBorders>
          </w:tcPr>
          <w:p w:rsidR="004A140E" w:rsidRPr="00A04414" w:rsidRDefault="004A140E" w:rsidP="00C47021">
            <w:pPr>
              <w:spacing w:line="276" w:lineRule="auto"/>
              <w:ind w:firstLine="284"/>
              <w:rPr>
                <w:b/>
                <w:sz w:val="28"/>
                <w:szCs w:val="28"/>
              </w:rPr>
            </w:pPr>
            <w:r w:rsidRPr="00A04414">
              <w:rPr>
                <w:b/>
                <w:sz w:val="28"/>
                <w:szCs w:val="28"/>
              </w:rPr>
              <w:t>Этапы формирования компетенции</w:t>
            </w:r>
          </w:p>
        </w:tc>
      </w:tr>
      <w:tr w:rsidR="004A140E" w:rsidRPr="00A04414" w:rsidTr="00C47021">
        <w:trPr>
          <w:trHeight w:val="900"/>
          <w:jc w:val="center"/>
        </w:trPr>
        <w:tc>
          <w:tcPr>
            <w:tcW w:w="1716" w:type="pct"/>
            <w:vMerge w:val="restart"/>
            <w:tcBorders>
              <w:top w:val="single" w:sz="4" w:space="0" w:color="auto"/>
              <w:left w:val="single" w:sz="4" w:space="0" w:color="auto"/>
              <w:right w:val="single" w:sz="4" w:space="0" w:color="auto"/>
            </w:tcBorders>
          </w:tcPr>
          <w:p w:rsidR="004A140E" w:rsidRPr="00A04414" w:rsidRDefault="004A140E" w:rsidP="00C47021">
            <w:pPr>
              <w:spacing w:line="276" w:lineRule="auto"/>
              <w:jc w:val="both"/>
              <w:rPr>
                <w:sz w:val="28"/>
                <w:szCs w:val="28"/>
              </w:rPr>
            </w:pPr>
            <w:r w:rsidRPr="00A04414">
              <w:rPr>
                <w:sz w:val="28"/>
                <w:szCs w:val="28"/>
              </w:rPr>
              <w:t>ПК-2:</w:t>
            </w:r>
          </w:p>
          <w:p w:rsidR="004A140E" w:rsidRPr="00A04414" w:rsidRDefault="004A140E" w:rsidP="00C47021">
            <w:pPr>
              <w:spacing w:line="276" w:lineRule="auto"/>
              <w:jc w:val="both"/>
              <w:rPr>
                <w:sz w:val="28"/>
                <w:szCs w:val="28"/>
              </w:rPr>
            </w:pPr>
            <w:r w:rsidRPr="00A04414">
              <w:rPr>
                <w:sz w:val="28"/>
                <w:szCs w:val="28"/>
              </w:rPr>
              <w:t>способность воспринимать на слух аутентичную речь в естественном для носителей языка темпе, независимо от особенностей произношения и канала речи (от живого голоса до аудио- и видеозаписи)</w:t>
            </w:r>
          </w:p>
        </w:tc>
        <w:tc>
          <w:tcPr>
            <w:tcW w:w="690" w:type="pct"/>
            <w:tcBorders>
              <w:top w:val="single" w:sz="4" w:space="0" w:color="auto"/>
              <w:left w:val="single" w:sz="4" w:space="0" w:color="auto"/>
              <w:bottom w:val="single" w:sz="4" w:space="0" w:color="auto"/>
              <w:right w:val="single" w:sz="4" w:space="0" w:color="auto"/>
            </w:tcBorders>
          </w:tcPr>
          <w:p w:rsidR="004A140E" w:rsidRPr="00A04414" w:rsidRDefault="004A140E" w:rsidP="00C47021">
            <w:pPr>
              <w:spacing w:line="276" w:lineRule="auto"/>
              <w:ind w:firstLine="51"/>
              <w:rPr>
                <w:sz w:val="28"/>
                <w:szCs w:val="28"/>
              </w:rPr>
            </w:pPr>
            <w:r w:rsidRPr="00A04414">
              <w:rPr>
                <w:sz w:val="28"/>
                <w:szCs w:val="28"/>
              </w:rPr>
              <w:t>знает</w:t>
            </w:r>
          </w:p>
          <w:p w:rsidR="004A140E" w:rsidRPr="00A04414" w:rsidRDefault="004A140E" w:rsidP="00C47021">
            <w:pPr>
              <w:spacing w:line="276" w:lineRule="auto"/>
              <w:ind w:firstLine="51"/>
              <w:rPr>
                <w:sz w:val="28"/>
                <w:szCs w:val="28"/>
              </w:rPr>
            </w:pPr>
          </w:p>
        </w:tc>
        <w:tc>
          <w:tcPr>
            <w:tcW w:w="2594" w:type="pct"/>
            <w:tcBorders>
              <w:top w:val="single" w:sz="4" w:space="0" w:color="auto"/>
              <w:left w:val="single" w:sz="4" w:space="0" w:color="auto"/>
              <w:bottom w:val="single" w:sz="4" w:space="0" w:color="auto"/>
              <w:right w:val="single" w:sz="4" w:space="0" w:color="auto"/>
            </w:tcBorders>
          </w:tcPr>
          <w:p w:rsidR="004A140E" w:rsidRPr="00A04414" w:rsidRDefault="004A140E" w:rsidP="00C47021">
            <w:pPr>
              <w:spacing w:line="276" w:lineRule="auto"/>
              <w:rPr>
                <w:sz w:val="28"/>
                <w:szCs w:val="28"/>
              </w:rPr>
            </w:pPr>
            <w:r w:rsidRPr="00A04414">
              <w:rPr>
                <w:sz w:val="28"/>
                <w:szCs w:val="28"/>
              </w:rPr>
              <w:t>- особенности произношения носителей СКЯ, в том числе диалектные различия</w:t>
            </w:r>
          </w:p>
        </w:tc>
      </w:tr>
      <w:tr w:rsidR="004A140E" w:rsidRPr="00A04414" w:rsidTr="00C47021">
        <w:trPr>
          <w:trHeight w:val="1110"/>
          <w:jc w:val="center"/>
        </w:trPr>
        <w:tc>
          <w:tcPr>
            <w:tcW w:w="1716" w:type="pct"/>
            <w:vMerge/>
            <w:tcBorders>
              <w:left w:val="single" w:sz="4" w:space="0" w:color="auto"/>
              <w:right w:val="single" w:sz="4" w:space="0" w:color="auto"/>
            </w:tcBorders>
          </w:tcPr>
          <w:p w:rsidR="004A140E" w:rsidRPr="00A04414" w:rsidRDefault="004A140E" w:rsidP="00C47021">
            <w:pPr>
              <w:spacing w:line="276" w:lineRule="auto"/>
              <w:rPr>
                <w:sz w:val="28"/>
                <w:szCs w:val="28"/>
              </w:rPr>
            </w:pPr>
          </w:p>
        </w:tc>
        <w:tc>
          <w:tcPr>
            <w:tcW w:w="690" w:type="pct"/>
            <w:tcBorders>
              <w:top w:val="single" w:sz="4" w:space="0" w:color="auto"/>
              <w:left w:val="single" w:sz="4" w:space="0" w:color="auto"/>
              <w:bottom w:val="single" w:sz="4" w:space="0" w:color="auto"/>
              <w:right w:val="single" w:sz="4" w:space="0" w:color="auto"/>
            </w:tcBorders>
          </w:tcPr>
          <w:p w:rsidR="004A140E" w:rsidRPr="00A04414" w:rsidRDefault="004A140E" w:rsidP="00C47021">
            <w:pPr>
              <w:spacing w:line="276" w:lineRule="auto"/>
              <w:ind w:firstLine="51"/>
              <w:rPr>
                <w:sz w:val="28"/>
                <w:szCs w:val="28"/>
              </w:rPr>
            </w:pPr>
            <w:r w:rsidRPr="00A04414">
              <w:rPr>
                <w:sz w:val="28"/>
                <w:szCs w:val="28"/>
              </w:rPr>
              <w:t>умеет</w:t>
            </w:r>
          </w:p>
          <w:p w:rsidR="004A140E" w:rsidRPr="00A04414" w:rsidRDefault="004A140E" w:rsidP="00C47021">
            <w:pPr>
              <w:spacing w:line="276" w:lineRule="auto"/>
              <w:ind w:firstLine="51"/>
              <w:rPr>
                <w:sz w:val="28"/>
                <w:szCs w:val="28"/>
              </w:rPr>
            </w:pPr>
          </w:p>
        </w:tc>
        <w:tc>
          <w:tcPr>
            <w:tcW w:w="2594" w:type="pct"/>
            <w:tcBorders>
              <w:top w:val="single" w:sz="4" w:space="0" w:color="auto"/>
              <w:left w:val="single" w:sz="4" w:space="0" w:color="auto"/>
              <w:bottom w:val="single" w:sz="4" w:space="0" w:color="auto"/>
              <w:right w:val="single" w:sz="4" w:space="0" w:color="auto"/>
            </w:tcBorders>
          </w:tcPr>
          <w:p w:rsidR="004A140E" w:rsidRPr="00A04414" w:rsidRDefault="004A140E" w:rsidP="00C47021">
            <w:pPr>
              <w:spacing w:line="276" w:lineRule="auto"/>
              <w:rPr>
                <w:sz w:val="28"/>
                <w:szCs w:val="28"/>
              </w:rPr>
            </w:pPr>
            <w:r w:rsidRPr="00A04414">
              <w:rPr>
                <w:sz w:val="28"/>
                <w:szCs w:val="28"/>
              </w:rPr>
              <w:t>- воспринимать на слух аутентичную речь носителей языка в естественном для последних темпе речи</w:t>
            </w:r>
          </w:p>
        </w:tc>
      </w:tr>
      <w:tr w:rsidR="004A140E" w:rsidRPr="00A04414" w:rsidTr="00C47021">
        <w:trPr>
          <w:trHeight w:val="1110"/>
          <w:jc w:val="center"/>
        </w:trPr>
        <w:tc>
          <w:tcPr>
            <w:tcW w:w="1716" w:type="pct"/>
            <w:vMerge/>
            <w:tcBorders>
              <w:left w:val="single" w:sz="4" w:space="0" w:color="auto"/>
              <w:bottom w:val="single" w:sz="4" w:space="0" w:color="auto"/>
              <w:right w:val="single" w:sz="4" w:space="0" w:color="auto"/>
            </w:tcBorders>
          </w:tcPr>
          <w:p w:rsidR="004A140E" w:rsidRPr="00A04414" w:rsidRDefault="004A140E" w:rsidP="00C47021">
            <w:pPr>
              <w:spacing w:line="276" w:lineRule="auto"/>
              <w:rPr>
                <w:sz w:val="28"/>
                <w:szCs w:val="28"/>
              </w:rPr>
            </w:pPr>
          </w:p>
        </w:tc>
        <w:tc>
          <w:tcPr>
            <w:tcW w:w="690" w:type="pct"/>
            <w:tcBorders>
              <w:top w:val="single" w:sz="4" w:space="0" w:color="auto"/>
              <w:left w:val="single" w:sz="4" w:space="0" w:color="auto"/>
              <w:bottom w:val="single" w:sz="4" w:space="0" w:color="auto"/>
              <w:right w:val="single" w:sz="4" w:space="0" w:color="auto"/>
            </w:tcBorders>
          </w:tcPr>
          <w:p w:rsidR="004A140E" w:rsidRPr="00A04414" w:rsidRDefault="00C47021" w:rsidP="00C47021">
            <w:pPr>
              <w:spacing w:line="276" w:lineRule="auto"/>
              <w:ind w:firstLine="51"/>
              <w:rPr>
                <w:sz w:val="28"/>
                <w:szCs w:val="28"/>
              </w:rPr>
            </w:pPr>
            <w:r w:rsidRPr="00A04414">
              <w:rPr>
                <w:sz w:val="28"/>
                <w:szCs w:val="28"/>
              </w:rPr>
              <w:t>В</w:t>
            </w:r>
            <w:r w:rsidR="004A140E" w:rsidRPr="00A04414">
              <w:rPr>
                <w:sz w:val="28"/>
                <w:szCs w:val="28"/>
              </w:rPr>
              <w:t>ладеет</w:t>
            </w:r>
          </w:p>
        </w:tc>
        <w:tc>
          <w:tcPr>
            <w:tcW w:w="2594" w:type="pct"/>
            <w:tcBorders>
              <w:top w:val="single" w:sz="4" w:space="0" w:color="auto"/>
              <w:left w:val="single" w:sz="4" w:space="0" w:color="auto"/>
              <w:bottom w:val="single" w:sz="4" w:space="0" w:color="auto"/>
              <w:right w:val="single" w:sz="4" w:space="0" w:color="auto"/>
            </w:tcBorders>
          </w:tcPr>
          <w:p w:rsidR="004A140E" w:rsidRPr="00A04414" w:rsidRDefault="004A140E" w:rsidP="00C47021">
            <w:pPr>
              <w:spacing w:line="276" w:lineRule="auto"/>
              <w:rPr>
                <w:sz w:val="28"/>
                <w:szCs w:val="28"/>
              </w:rPr>
            </w:pPr>
            <w:r w:rsidRPr="00A04414">
              <w:rPr>
                <w:sz w:val="28"/>
                <w:szCs w:val="28"/>
              </w:rPr>
              <w:t>- способностью восприятия на слух аутентичной речи независимо от произношения и канала речи</w:t>
            </w:r>
          </w:p>
        </w:tc>
      </w:tr>
      <w:tr w:rsidR="004A140E" w:rsidRPr="00A04414" w:rsidTr="00C47021">
        <w:trPr>
          <w:jc w:val="center"/>
        </w:trPr>
        <w:tc>
          <w:tcPr>
            <w:tcW w:w="1716"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4A140E" w:rsidRPr="00A04414" w:rsidRDefault="004A140E" w:rsidP="00C47021">
            <w:pPr>
              <w:spacing w:line="276" w:lineRule="auto"/>
              <w:rPr>
                <w:sz w:val="28"/>
                <w:szCs w:val="28"/>
                <w:highlight w:val="yellow"/>
              </w:rPr>
            </w:pPr>
            <w:r w:rsidRPr="00A04414">
              <w:rPr>
                <w:sz w:val="28"/>
                <w:szCs w:val="28"/>
              </w:rPr>
              <w:t>ПК-3</w:t>
            </w:r>
          </w:p>
          <w:p w:rsidR="004A140E" w:rsidRPr="00A04414" w:rsidRDefault="004A140E" w:rsidP="00C47021">
            <w:pPr>
              <w:spacing w:line="276" w:lineRule="auto"/>
              <w:rPr>
                <w:sz w:val="28"/>
                <w:szCs w:val="28"/>
              </w:rPr>
            </w:pPr>
            <w:r w:rsidRPr="00A04414">
              <w:rPr>
                <w:color w:val="000000"/>
                <w:sz w:val="28"/>
                <w:szCs w:val="28"/>
              </w:rPr>
              <w:t>способность владеть устойчивыми навыками порождения речи на иностранных языках для достижения их фонетической организации, сохранения темпа, нормы, узуса и стиля языка</w:t>
            </w:r>
          </w:p>
        </w:tc>
        <w:tc>
          <w:tcPr>
            <w:tcW w:w="6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A140E" w:rsidRPr="00A04414" w:rsidRDefault="00C47021" w:rsidP="00C47021">
            <w:pPr>
              <w:spacing w:line="276" w:lineRule="auto"/>
              <w:ind w:firstLine="35"/>
              <w:rPr>
                <w:sz w:val="28"/>
                <w:szCs w:val="28"/>
              </w:rPr>
            </w:pPr>
            <w:r w:rsidRPr="00A04414">
              <w:rPr>
                <w:sz w:val="28"/>
                <w:szCs w:val="28"/>
              </w:rPr>
              <w:t>З</w:t>
            </w:r>
            <w:r w:rsidR="004A140E" w:rsidRPr="00A04414">
              <w:rPr>
                <w:sz w:val="28"/>
                <w:szCs w:val="28"/>
              </w:rPr>
              <w:t>нает</w:t>
            </w:r>
          </w:p>
        </w:tc>
        <w:tc>
          <w:tcPr>
            <w:tcW w:w="25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A140E" w:rsidRPr="00A04414" w:rsidRDefault="004A140E" w:rsidP="00C47021">
            <w:pPr>
              <w:pStyle w:val="a"/>
              <w:widowControl w:val="0"/>
              <w:numPr>
                <w:ilvl w:val="0"/>
                <w:numId w:val="9"/>
              </w:numPr>
              <w:spacing w:line="276" w:lineRule="auto"/>
              <w:ind w:left="318" w:hanging="284"/>
              <w:contextualSpacing/>
              <w:jc w:val="both"/>
              <w:rPr>
                <w:sz w:val="28"/>
                <w:szCs w:val="28"/>
              </w:rPr>
            </w:pPr>
            <w:r w:rsidRPr="00A04414">
              <w:rPr>
                <w:sz w:val="28"/>
                <w:szCs w:val="28"/>
              </w:rPr>
              <w:t>особенности фонетической организации изучаемого языка;</w:t>
            </w:r>
          </w:p>
          <w:p w:rsidR="004A140E" w:rsidRPr="00A04414" w:rsidRDefault="004A140E" w:rsidP="00C47021">
            <w:pPr>
              <w:pStyle w:val="a"/>
              <w:widowControl w:val="0"/>
              <w:numPr>
                <w:ilvl w:val="0"/>
                <w:numId w:val="9"/>
              </w:numPr>
              <w:spacing w:line="276" w:lineRule="auto"/>
              <w:ind w:left="318" w:hanging="284"/>
              <w:contextualSpacing/>
              <w:jc w:val="both"/>
              <w:rPr>
                <w:sz w:val="28"/>
                <w:szCs w:val="28"/>
              </w:rPr>
            </w:pPr>
            <w:r w:rsidRPr="00A04414">
              <w:rPr>
                <w:sz w:val="28"/>
                <w:szCs w:val="28"/>
              </w:rPr>
              <w:t>правила грамматики современного китайского языка;</w:t>
            </w:r>
          </w:p>
          <w:p w:rsidR="004A140E" w:rsidRPr="00A04414" w:rsidRDefault="004A140E" w:rsidP="00C47021">
            <w:pPr>
              <w:pStyle w:val="a"/>
              <w:widowControl w:val="0"/>
              <w:numPr>
                <w:ilvl w:val="0"/>
                <w:numId w:val="9"/>
              </w:numPr>
              <w:spacing w:line="276" w:lineRule="auto"/>
              <w:ind w:left="318" w:hanging="284"/>
              <w:contextualSpacing/>
              <w:jc w:val="both"/>
              <w:rPr>
                <w:sz w:val="28"/>
                <w:szCs w:val="28"/>
              </w:rPr>
            </w:pPr>
            <w:r w:rsidRPr="00A04414">
              <w:rPr>
                <w:sz w:val="28"/>
                <w:szCs w:val="28"/>
              </w:rPr>
              <w:t>лексические единицы и грамматические конструкции, изученные в процессе освоения дисциплины.</w:t>
            </w:r>
          </w:p>
        </w:tc>
      </w:tr>
      <w:tr w:rsidR="004A140E" w:rsidRPr="00A04414" w:rsidTr="00C47021">
        <w:trPr>
          <w:trHeight w:val="506"/>
          <w:jc w:val="center"/>
        </w:trPr>
        <w:tc>
          <w:tcPr>
            <w:tcW w:w="1716" w:type="pct"/>
            <w:vMerge/>
            <w:tcBorders>
              <w:left w:val="single" w:sz="6" w:space="0" w:color="000000"/>
              <w:right w:val="single" w:sz="6" w:space="0" w:color="000000"/>
            </w:tcBorders>
            <w:tcMar>
              <w:top w:w="30" w:type="dxa"/>
              <w:left w:w="108" w:type="dxa"/>
              <w:bottom w:w="30" w:type="dxa"/>
              <w:right w:w="108" w:type="dxa"/>
            </w:tcMar>
            <w:vAlign w:val="center"/>
          </w:tcPr>
          <w:p w:rsidR="004A140E" w:rsidRPr="00A04414" w:rsidRDefault="004A140E" w:rsidP="00C47021">
            <w:pPr>
              <w:spacing w:line="276" w:lineRule="auto"/>
              <w:ind w:firstLine="284"/>
              <w:rPr>
                <w:sz w:val="28"/>
                <w:szCs w:val="28"/>
                <w:highlight w:val="yellow"/>
              </w:rPr>
            </w:pPr>
          </w:p>
        </w:tc>
        <w:tc>
          <w:tcPr>
            <w:tcW w:w="690"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4A140E" w:rsidRPr="00A04414" w:rsidRDefault="00C47021" w:rsidP="00C47021">
            <w:pPr>
              <w:spacing w:line="276" w:lineRule="auto"/>
              <w:ind w:firstLine="35"/>
              <w:rPr>
                <w:sz w:val="28"/>
                <w:szCs w:val="28"/>
              </w:rPr>
            </w:pPr>
            <w:r w:rsidRPr="00A04414">
              <w:rPr>
                <w:sz w:val="28"/>
                <w:szCs w:val="28"/>
              </w:rPr>
              <w:t>У</w:t>
            </w:r>
            <w:r w:rsidR="004A140E" w:rsidRPr="00A04414">
              <w:rPr>
                <w:sz w:val="28"/>
                <w:szCs w:val="28"/>
              </w:rPr>
              <w:t>меет</w:t>
            </w:r>
          </w:p>
        </w:tc>
        <w:tc>
          <w:tcPr>
            <w:tcW w:w="259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4A140E" w:rsidRPr="00A04414" w:rsidRDefault="004A140E" w:rsidP="00C47021">
            <w:pPr>
              <w:widowControl w:val="0"/>
              <w:numPr>
                <w:ilvl w:val="0"/>
                <w:numId w:val="8"/>
              </w:numPr>
              <w:spacing w:line="276" w:lineRule="auto"/>
              <w:ind w:left="316" w:hanging="284"/>
              <w:contextualSpacing/>
              <w:jc w:val="both"/>
              <w:rPr>
                <w:sz w:val="28"/>
                <w:szCs w:val="28"/>
              </w:rPr>
            </w:pPr>
            <w:r w:rsidRPr="00A04414">
              <w:rPr>
                <w:sz w:val="28"/>
                <w:szCs w:val="28"/>
              </w:rPr>
              <w:t xml:space="preserve">анализировать узуальные и нормативные варианты лексики СКЯ; </w:t>
            </w:r>
          </w:p>
          <w:p w:rsidR="004A140E" w:rsidRPr="00A04414" w:rsidRDefault="004A140E" w:rsidP="00C47021">
            <w:pPr>
              <w:widowControl w:val="0"/>
              <w:numPr>
                <w:ilvl w:val="0"/>
                <w:numId w:val="8"/>
              </w:numPr>
              <w:spacing w:line="276" w:lineRule="auto"/>
              <w:ind w:left="316" w:hanging="284"/>
              <w:contextualSpacing/>
              <w:jc w:val="both"/>
              <w:rPr>
                <w:sz w:val="28"/>
                <w:szCs w:val="28"/>
              </w:rPr>
            </w:pPr>
            <w:r w:rsidRPr="00A04414">
              <w:rPr>
                <w:sz w:val="28"/>
                <w:szCs w:val="28"/>
              </w:rPr>
              <w:t>сохранять темп, норму и узус порождаемой речи на СКЯ;</w:t>
            </w:r>
          </w:p>
          <w:p w:rsidR="004A140E" w:rsidRPr="00A04414" w:rsidRDefault="004A140E" w:rsidP="00C47021">
            <w:pPr>
              <w:widowControl w:val="0"/>
              <w:numPr>
                <w:ilvl w:val="0"/>
                <w:numId w:val="8"/>
              </w:numPr>
              <w:spacing w:line="276" w:lineRule="auto"/>
              <w:ind w:left="316" w:hanging="284"/>
              <w:contextualSpacing/>
              <w:jc w:val="both"/>
              <w:rPr>
                <w:sz w:val="28"/>
                <w:szCs w:val="28"/>
              </w:rPr>
            </w:pPr>
            <w:r w:rsidRPr="00A04414">
              <w:rPr>
                <w:sz w:val="28"/>
                <w:szCs w:val="28"/>
              </w:rPr>
              <w:t>письменно и устно переводить с русского языка на китайский язык и наоборот, учитывая функциональные стили ПЯ.</w:t>
            </w:r>
          </w:p>
        </w:tc>
      </w:tr>
      <w:tr w:rsidR="004A140E" w:rsidRPr="00A04414" w:rsidTr="00C47021">
        <w:trPr>
          <w:trHeight w:val="430"/>
          <w:jc w:val="center"/>
        </w:trPr>
        <w:tc>
          <w:tcPr>
            <w:tcW w:w="1716" w:type="pct"/>
            <w:vMerge/>
            <w:tcBorders>
              <w:left w:val="single" w:sz="6" w:space="0" w:color="000000"/>
              <w:right w:val="single" w:sz="6" w:space="0" w:color="000000"/>
            </w:tcBorders>
            <w:tcMar>
              <w:top w:w="30" w:type="dxa"/>
              <w:left w:w="108" w:type="dxa"/>
              <w:bottom w:w="30" w:type="dxa"/>
              <w:right w:w="108" w:type="dxa"/>
            </w:tcMar>
            <w:vAlign w:val="center"/>
          </w:tcPr>
          <w:p w:rsidR="004A140E" w:rsidRPr="00A04414" w:rsidRDefault="004A140E" w:rsidP="00C47021">
            <w:pPr>
              <w:spacing w:line="276" w:lineRule="auto"/>
              <w:ind w:firstLine="284"/>
              <w:rPr>
                <w:sz w:val="28"/>
                <w:szCs w:val="28"/>
              </w:rPr>
            </w:pPr>
          </w:p>
        </w:tc>
        <w:tc>
          <w:tcPr>
            <w:tcW w:w="6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A140E" w:rsidRPr="00A04414" w:rsidRDefault="004A140E" w:rsidP="00C47021">
            <w:pPr>
              <w:spacing w:line="276" w:lineRule="auto"/>
              <w:ind w:firstLine="35"/>
              <w:rPr>
                <w:sz w:val="28"/>
                <w:szCs w:val="28"/>
              </w:rPr>
            </w:pPr>
            <w:r w:rsidRPr="00A04414">
              <w:rPr>
                <w:sz w:val="28"/>
                <w:szCs w:val="28"/>
              </w:rPr>
              <w:t>владеет</w:t>
            </w:r>
          </w:p>
        </w:tc>
        <w:tc>
          <w:tcPr>
            <w:tcW w:w="259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A140E" w:rsidRPr="00A04414" w:rsidRDefault="004A140E" w:rsidP="00C47021">
            <w:pPr>
              <w:numPr>
                <w:ilvl w:val="0"/>
                <w:numId w:val="10"/>
              </w:numPr>
              <w:adjustRightInd w:val="0"/>
              <w:snapToGrid w:val="0"/>
              <w:spacing w:line="276" w:lineRule="auto"/>
              <w:ind w:left="316" w:hanging="284"/>
              <w:contextualSpacing/>
              <w:jc w:val="both"/>
              <w:rPr>
                <w:sz w:val="28"/>
                <w:szCs w:val="28"/>
              </w:rPr>
            </w:pPr>
            <w:r w:rsidRPr="00A04414">
              <w:rPr>
                <w:sz w:val="28"/>
                <w:szCs w:val="28"/>
              </w:rPr>
              <w:t>формулами приветствия, прощания, эмоционального восклицания;</w:t>
            </w:r>
          </w:p>
          <w:p w:rsidR="004A140E" w:rsidRPr="00A04414" w:rsidRDefault="004A140E" w:rsidP="00C47021">
            <w:pPr>
              <w:numPr>
                <w:ilvl w:val="0"/>
                <w:numId w:val="10"/>
              </w:numPr>
              <w:adjustRightInd w:val="0"/>
              <w:snapToGrid w:val="0"/>
              <w:spacing w:line="276" w:lineRule="auto"/>
              <w:ind w:left="316" w:hanging="284"/>
              <w:contextualSpacing/>
              <w:jc w:val="both"/>
              <w:rPr>
                <w:sz w:val="28"/>
                <w:szCs w:val="28"/>
              </w:rPr>
            </w:pPr>
            <w:r w:rsidRPr="00A04414">
              <w:rPr>
                <w:sz w:val="28"/>
                <w:szCs w:val="28"/>
              </w:rPr>
              <w:t xml:space="preserve"> лексическим и фразеологическим запасом, предусмотренным дисциплиной; </w:t>
            </w:r>
          </w:p>
          <w:p w:rsidR="004A140E" w:rsidRPr="00A04414" w:rsidRDefault="004A140E" w:rsidP="00C47021">
            <w:pPr>
              <w:numPr>
                <w:ilvl w:val="0"/>
                <w:numId w:val="8"/>
              </w:numPr>
              <w:adjustRightInd w:val="0"/>
              <w:snapToGrid w:val="0"/>
              <w:spacing w:line="276" w:lineRule="auto"/>
              <w:ind w:left="316" w:hanging="284"/>
              <w:contextualSpacing/>
              <w:jc w:val="both"/>
              <w:rPr>
                <w:sz w:val="28"/>
                <w:szCs w:val="28"/>
              </w:rPr>
            </w:pPr>
            <w:r w:rsidRPr="00A04414">
              <w:rPr>
                <w:sz w:val="28"/>
                <w:szCs w:val="28"/>
              </w:rPr>
              <w:t>представлением о различиях в лексике и грамматических конструкциях письменного и разговорного стилей китайского языка;</w:t>
            </w:r>
          </w:p>
          <w:p w:rsidR="004A140E" w:rsidRPr="00A04414" w:rsidRDefault="004A140E" w:rsidP="00C47021">
            <w:pPr>
              <w:numPr>
                <w:ilvl w:val="0"/>
                <w:numId w:val="8"/>
              </w:numPr>
              <w:adjustRightInd w:val="0"/>
              <w:snapToGrid w:val="0"/>
              <w:spacing w:line="276" w:lineRule="auto"/>
              <w:ind w:left="316" w:hanging="284"/>
              <w:contextualSpacing/>
              <w:jc w:val="both"/>
              <w:rPr>
                <w:sz w:val="28"/>
                <w:szCs w:val="28"/>
              </w:rPr>
            </w:pPr>
            <w:r w:rsidRPr="00A04414">
              <w:rPr>
                <w:sz w:val="28"/>
                <w:szCs w:val="28"/>
              </w:rPr>
              <w:t xml:space="preserve">формулами приветствия, прощания, эмоционального восклицания; </w:t>
            </w:r>
          </w:p>
          <w:p w:rsidR="004A140E" w:rsidRPr="00A04414" w:rsidRDefault="004A140E" w:rsidP="00C47021">
            <w:pPr>
              <w:numPr>
                <w:ilvl w:val="0"/>
                <w:numId w:val="8"/>
              </w:numPr>
              <w:adjustRightInd w:val="0"/>
              <w:snapToGrid w:val="0"/>
              <w:spacing w:line="276" w:lineRule="auto"/>
              <w:ind w:left="316" w:hanging="284"/>
              <w:contextualSpacing/>
              <w:jc w:val="both"/>
              <w:rPr>
                <w:sz w:val="28"/>
                <w:szCs w:val="28"/>
              </w:rPr>
            </w:pPr>
            <w:r w:rsidRPr="00A04414">
              <w:rPr>
                <w:sz w:val="28"/>
                <w:szCs w:val="28"/>
              </w:rPr>
              <w:t xml:space="preserve"> навыками построения текстов (сообщений) с соблюдением принципов последовательности, целостности и темпа речи;</w:t>
            </w:r>
          </w:p>
          <w:p w:rsidR="004A140E" w:rsidRPr="00A04414" w:rsidRDefault="004A140E" w:rsidP="00C47021">
            <w:pPr>
              <w:spacing w:line="276" w:lineRule="auto"/>
              <w:rPr>
                <w:sz w:val="28"/>
                <w:szCs w:val="28"/>
              </w:rPr>
            </w:pPr>
            <w:r w:rsidRPr="00A04414">
              <w:rPr>
                <w:sz w:val="28"/>
                <w:szCs w:val="28"/>
              </w:rPr>
              <w:t xml:space="preserve">  -  навыками ведения беседы, диалога, дискуссии на  темы, связанныес культурой, бытом и жизнью в Китае и в России, предусмотренными рамками дисциплины.</w:t>
            </w:r>
          </w:p>
        </w:tc>
      </w:tr>
    </w:tbl>
    <w:p w:rsidR="004A140E" w:rsidRPr="00A04414" w:rsidRDefault="004A140E" w:rsidP="00C47021">
      <w:pPr>
        <w:spacing w:line="276" w:lineRule="auto"/>
        <w:ind w:firstLine="709"/>
        <w:rPr>
          <w:sz w:val="28"/>
          <w:szCs w:val="28"/>
        </w:rPr>
      </w:pPr>
    </w:p>
    <w:p w:rsidR="004A140E" w:rsidRDefault="004A140E" w:rsidP="00C47021">
      <w:pPr>
        <w:spacing w:line="276" w:lineRule="auto"/>
        <w:ind w:firstLine="709"/>
        <w:jc w:val="both"/>
        <w:rPr>
          <w:sz w:val="28"/>
          <w:szCs w:val="28"/>
        </w:rPr>
      </w:pPr>
      <w:r w:rsidRPr="00A04414">
        <w:rPr>
          <w:sz w:val="28"/>
          <w:szCs w:val="28"/>
        </w:rPr>
        <w:t>Для формирования вышеуказанных компетенций в рамках дисциплины «Практика речи» применяются такие методы интерактивного обучения как практические занятия с творческими заданиями, позволяющими студенту сформировать креативный подход к изучению проблем (в рамках УО-1, УО-2, ПР-2). При проведении лабораторных и практических занятий используются интерактивные электронные учебные материалы, демонстрационные видеоролики (схемы, таблицы).</w:t>
      </w:r>
    </w:p>
    <w:p w:rsidR="00ED653D" w:rsidRDefault="00ED653D" w:rsidP="00C47021">
      <w:pPr>
        <w:tabs>
          <w:tab w:val="left" w:pos="6999"/>
        </w:tabs>
        <w:spacing w:line="276" w:lineRule="auto"/>
        <w:ind w:firstLine="0"/>
        <w:jc w:val="center"/>
        <w:rPr>
          <w:sz w:val="28"/>
          <w:szCs w:val="28"/>
        </w:rPr>
      </w:pPr>
    </w:p>
    <w:p w:rsidR="005654BD" w:rsidRDefault="005654BD">
      <w:pPr>
        <w:ind w:firstLine="0"/>
        <w:rPr>
          <w:b/>
          <w:sz w:val="28"/>
          <w:szCs w:val="28"/>
        </w:rPr>
      </w:pPr>
      <w:r>
        <w:rPr>
          <w:b/>
          <w:sz w:val="28"/>
          <w:szCs w:val="28"/>
        </w:rPr>
        <w:br w:type="page"/>
      </w:r>
    </w:p>
    <w:p w:rsidR="004A140E" w:rsidRPr="00A04414" w:rsidRDefault="004A140E" w:rsidP="00C47021">
      <w:pPr>
        <w:tabs>
          <w:tab w:val="left" w:pos="6999"/>
        </w:tabs>
        <w:spacing w:line="276" w:lineRule="auto"/>
        <w:ind w:firstLine="0"/>
        <w:jc w:val="center"/>
        <w:rPr>
          <w:rFonts w:eastAsia="SimSun"/>
          <w:sz w:val="28"/>
          <w:szCs w:val="28"/>
        </w:rPr>
      </w:pPr>
      <w:r w:rsidRPr="00A04414">
        <w:rPr>
          <w:b/>
          <w:sz w:val="28"/>
          <w:szCs w:val="28"/>
        </w:rPr>
        <w:lastRenderedPageBreak/>
        <w:t>Аннотация к рабочей программе дисциплины</w:t>
      </w:r>
    </w:p>
    <w:p w:rsidR="004A140E" w:rsidRPr="00A04414" w:rsidRDefault="004A140E" w:rsidP="00C47021">
      <w:pPr>
        <w:widowControl w:val="0"/>
        <w:shd w:val="clear" w:color="auto" w:fill="FFFFFF"/>
        <w:autoSpaceDE w:val="0"/>
        <w:autoSpaceDN w:val="0"/>
        <w:adjustRightInd w:val="0"/>
        <w:spacing w:line="276" w:lineRule="auto"/>
        <w:ind w:firstLine="709"/>
        <w:jc w:val="center"/>
        <w:rPr>
          <w:b/>
          <w:sz w:val="28"/>
          <w:szCs w:val="28"/>
        </w:rPr>
      </w:pPr>
      <w:r w:rsidRPr="00A04414">
        <w:rPr>
          <w:b/>
          <w:sz w:val="28"/>
          <w:szCs w:val="28"/>
        </w:rPr>
        <w:t>«Фразеология»</w:t>
      </w:r>
    </w:p>
    <w:p w:rsidR="004A140E" w:rsidRPr="00A04414" w:rsidRDefault="004A140E" w:rsidP="00C47021">
      <w:pPr>
        <w:widowControl w:val="0"/>
        <w:shd w:val="clear" w:color="auto" w:fill="FFFFFF"/>
        <w:autoSpaceDE w:val="0"/>
        <w:autoSpaceDN w:val="0"/>
        <w:adjustRightInd w:val="0"/>
        <w:spacing w:line="276" w:lineRule="auto"/>
        <w:ind w:firstLine="709"/>
        <w:rPr>
          <w:b/>
          <w:sz w:val="28"/>
          <w:szCs w:val="28"/>
        </w:rPr>
      </w:pPr>
    </w:p>
    <w:p w:rsidR="004A140E" w:rsidRPr="00A04414" w:rsidRDefault="004A140E" w:rsidP="00C47021">
      <w:pPr>
        <w:widowControl w:val="0"/>
        <w:shd w:val="clear" w:color="auto" w:fill="FFFFFF"/>
        <w:autoSpaceDE w:val="0"/>
        <w:autoSpaceDN w:val="0"/>
        <w:adjustRightInd w:val="0"/>
        <w:spacing w:line="276" w:lineRule="auto"/>
        <w:ind w:firstLine="709"/>
        <w:jc w:val="both"/>
        <w:rPr>
          <w:sz w:val="28"/>
          <w:szCs w:val="28"/>
        </w:rPr>
      </w:pPr>
      <w:r w:rsidRPr="00A04414">
        <w:rPr>
          <w:sz w:val="28"/>
          <w:szCs w:val="28"/>
        </w:rPr>
        <w:t xml:space="preserve">Дисциплина «Фразеология» предназначена для студентов, обучающихся </w:t>
      </w:r>
      <w:r w:rsidRPr="00A04414">
        <w:rPr>
          <w:spacing w:val="-3"/>
          <w:sz w:val="28"/>
          <w:szCs w:val="28"/>
        </w:rPr>
        <w:t xml:space="preserve">по </w:t>
      </w:r>
      <w:r w:rsidRPr="00A04414">
        <w:rPr>
          <w:sz w:val="28"/>
          <w:szCs w:val="28"/>
        </w:rPr>
        <w:t xml:space="preserve">основной профессиональной образовательной программе высшего образования </w:t>
      </w:r>
      <w:r w:rsidRPr="00A04414">
        <w:rPr>
          <w:bCs/>
          <w:sz w:val="28"/>
          <w:szCs w:val="28"/>
        </w:rPr>
        <w:t xml:space="preserve">по специальности 45.05.01 </w:t>
      </w:r>
      <w:r w:rsidRPr="00A04414">
        <w:rPr>
          <w:sz w:val="28"/>
          <w:szCs w:val="28"/>
        </w:rPr>
        <w:t>Перевод и переводоведение</w:t>
      </w:r>
      <w:r w:rsidRPr="00A04414">
        <w:rPr>
          <w:bCs/>
          <w:sz w:val="28"/>
          <w:szCs w:val="28"/>
        </w:rPr>
        <w:t xml:space="preserve">, </w:t>
      </w:r>
      <w:r w:rsidRPr="00A04414">
        <w:rPr>
          <w:spacing w:val="-1"/>
          <w:sz w:val="28"/>
          <w:szCs w:val="28"/>
        </w:rPr>
        <w:t>специализация «Лингвистическое обеспечение межгосударственных отношений (китайский и английский языки)»</w:t>
      </w:r>
      <w:r w:rsidRPr="00A04414">
        <w:rPr>
          <w:sz w:val="28"/>
          <w:szCs w:val="28"/>
        </w:rPr>
        <w:t xml:space="preserve"> в соответствии с требованиями ФГОС ВО по данному направлению. </w:t>
      </w:r>
    </w:p>
    <w:p w:rsidR="004A140E" w:rsidRPr="00A04414" w:rsidRDefault="004A140E" w:rsidP="00C47021">
      <w:pPr>
        <w:spacing w:line="276" w:lineRule="auto"/>
        <w:ind w:firstLine="709"/>
        <w:jc w:val="both"/>
        <w:rPr>
          <w:sz w:val="28"/>
          <w:szCs w:val="28"/>
        </w:rPr>
      </w:pPr>
      <w:r w:rsidRPr="00A04414">
        <w:rPr>
          <w:sz w:val="28"/>
          <w:szCs w:val="28"/>
        </w:rPr>
        <w:t xml:space="preserve">Общая трудоемкость освоения дисциплины составляет 3 зачетных единиц или 108 часов. Учебным планом предусмотрены лекционные занятия (36 часов), практические занятия (18 часов), самостоятельная работа студентов (54 часов). Дисциплина реализуется на 5 курсе в  9семестре. </w:t>
      </w:r>
    </w:p>
    <w:p w:rsidR="004A140E" w:rsidRPr="00A04414" w:rsidRDefault="004A140E" w:rsidP="00C47021">
      <w:pPr>
        <w:spacing w:line="276" w:lineRule="auto"/>
        <w:ind w:firstLine="709"/>
        <w:jc w:val="both"/>
        <w:rPr>
          <w:sz w:val="28"/>
          <w:szCs w:val="28"/>
        </w:rPr>
      </w:pPr>
      <w:r w:rsidRPr="00A04414">
        <w:rPr>
          <w:sz w:val="28"/>
          <w:szCs w:val="28"/>
        </w:rPr>
        <w:t>Дисциплина «Фразеология» входит в базовую часть профессионального цикла ОП.</w:t>
      </w:r>
    </w:p>
    <w:p w:rsidR="004A140E" w:rsidRPr="00A04414" w:rsidRDefault="004A140E" w:rsidP="00C47021">
      <w:pPr>
        <w:pStyle w:val="af0"/>
        <w:spacing w:after="0"/>
        <w:ind w:left="0" w:firstLine="709"/>
        <w:jc w:val="both"/>
        <w:rPr>
          <w:rFonts w:ascii="Times New Roman" w:hAnsi="Times New Roman" w:cs="Times New Roman"/>
          <w:sz w:val="28"/>
          <w:szCs w:val="28"/>
        </w:rPr>
      </w:pPr>
      <w:r w:rsidRPr="00A04414">
        <w:rPr>
          <w:rFonts w:ascii="Times New Roman" w:hAnsi="Times New Roman" w:cs="Times New Roman"/>
          <w:sz w:val="28"/>
          <w:szCs w:val="28"/>
        </w:rPr>
        <w:t xml:space="preserve">Изучаемая дисциплина позволяет заложить знания фразеологической базы китайского языка; сформировать и закрепить языковые навыки студентов  указанной специальности. Освоение данной дисциплины представляет собой продвинутый этап овладения китайским языком и формирует компетенции, которые предъявляются к данному курсу согласно требованиям ФГОС ВО. </w:t>
      </w:r>
    </w:p>
    <w:p w:rsidR="004A140E" w:rsidRPr="00A04414" w:rsidRDefault="004A140E" w:rsidP="00C47021">
      <w:pPr>
        <w:spacing w:line="276" w:lineRule="auto"/>
        <w:ind w:firstLine="709"/>
        <w:jc w:val="both"/>
        <w:rPr>
          <w:color w:val="000000"/>
          <w:sz w:val="28"/>
          <w:szCs w:val="28"/>
        </w:rPr>
      </w:pPr>
      <w:r w:rsidRPr="00A04414">
        <w:rPr>
          <w:color w:val="000000"/>
          <w:sz w:val="28"/>
          <w:szCs w:val="28"/>
        </w:rPr>
        <w:t>Дисциплина «</w:t>
      </w:r>
      <w:r w:rsidRPr="00A04414">
        <w:rPr>
          <w:sz w:val="28"/>
          <w:szCs w:val="28"/>
        </w:rPr>
        <w:t>Фразеология»</w:t>
      </w:r>
      <w:r w:rsidRPr="00A04414">
        <w:rPr>
          <w:color w:val="000000"/>
          <w:sz w:val="28"/>
          <w:szCs w:val="28"/>
        </w:rPr>
        <w:t xml:space="preserve"> логически и содержательно связана с такими курсами, как «Стилистика», «Функциональные стили», «Письменный перевод», «Устный перевод».</w:t>
      </w:r>
    </w:p>
    <w:p w:rsidR="004A140E" w:rsidRPr="00A04414" w:rsidRDefault="004A140E" w:rsidP="00C47021">
      <w:pPr>
        <w:spacing w:line="276" w:lineRule="auto"/>
        <w:ind w:firstLine="709"/>
        <w:contextualSpacing/>
        <w:jc w:val="both"/>
        <w:rPr>
          <w:sz w:val="28"/>
          <w:szCs w:val="28"/>
        </w:rPr>
      </w:pPr>
      <w:r w:rsidRPr="00A04414">
        <w:rPr>
          <w:b/>
          <w:caps/>
          <w:sz w:val="28"/>
          <w:szCs w:val="28"/>
        </w:rPr>
        <w:t>Ц</w:t>
      </w:r>
      <w:r w:rsidRPr="00A04414">
        <w:rPr>
          <w:b/>
          <w:sz w:val="28"/>
          <w:szCs w:val="28"/>
        </w:rPr>
        <w:t>елью</w:t>
      </w:r>
      <w:r w:rsidRPr="00A04414">
        <w:rPr>
          <w:sz w:val="28"/>
          <w:szCs w:val="28"/>
        </w:rPr>
        <w:t xml:space="preserve"> курса является формирование базовых языковых знаний и умений, для чего ставятся следующие </w:t>
      </w:r>
      <w:r w:rsidRPr="00A04414">
        <w:rPr>
          <w:b/>
          <w:sz w:val="28"/>
          <w:szCs w:val="28"/>
        </w:rPr>
        <w:t>задачи</w:t>
      </w:r>
      <w:r w:rsidRPr="00A04414">
        <w:rPr>
          <w:sz w:val="28"/>
          <w:szCs w:val="28"/>
        </w:rPr>
        <w:t xml:space="preserve">: </w:t>
      </w:r>
    </w:p>
    <w:p w:rsidR="004A140E" w:rsidRPr="00A04414" w:rsidRDefault="004A140E" w:rsidP="00C47021">
      <w:pPr>
        <w:widowControl w:val="0"/>
        <w:numPr>
          <w:ilvl w:val="0"/>
          <w:numId w:val="16"/>
        </w:numPr>
        <w:tabs>
          <w:tab w:val="clear" w:pos="1146"/>
          <w:tab w:val="num" w:pos="720"/>
        </w:tabs>
        <w:spacing w:line="276" w:lineRule="auto"/>
        <w:ind w:left="0" w:firstLine="709"/>
        <w:contextualSpacing/>
        <w:jc w:val="both"/>
        <w:rPr>
          <w:sz w:val="28"/>
          <w:szCs w:val="28"/>
        </w:rPr>
      </w:pPr>
      <w:r w:rsidRPr="00A04414">
        <w:rPr>
          <w:sz w:val="28"/>
          <w:szCs w:val="28"/>
        </w:rPr>
        <w:t xml:space="preserve">формирование понимания синкретичности корпуса китайского языка, вне зависимости от выделяемых языковых уровней, </w:t>
      </w:r>
    </w:p>
    <w:p w:rsidR="004A140E" w:rsidRPr="00A04414" w:rsidRDefault="004A140E" w:rsidP="00C47021">
      <w:pPr>
        <w:widowControl w:val="0"/>
        <w:numPr>
          <w:ilvl w:val="0"/>
          <w:numId w:val="16"/>
        </w:numPr>
        <w:tabs>
          <w:tab w:val="clear" w:pos="1146"/>
          <w:tab w:val="num" w:pos="720"/>
        </w:tabs>
        <w:spacing w:line="276" w:lineRule="auto"/>
        <w:ind w:left="0" w:firstLine="709"/>
        <w:contextualSpacing/>
        <w:jc w:val="both"/>
        <w:rPr>
          <w:sz w:val="28"/>
          <w:szCs w:val="28"/>
        </w:rPr>
      </w:pPr>
      <w:r w:rsidRPr="00A04414">
        <w:rPr>
          <w:sz w:val="28"/>
          <w:szCs w:val="28"/>
        </w:rPr>
        <w:t xml:space="preserve">формирование достаточно большой по объему фразеологической базы СКЯ у студентов, </w:t>
      </w:r>
    </w:p>
    <w:p w:rsidR="004A140E" w:rsidRPr="00A04414" w:rsidRDefault="004A140E" w:rsidP="00C47021">
      <w:pPr>
        <w:widowControl w:val="0"/>
        <w:numPr>
          <w:ilvl w:val="0"/>
          <w:numId w:val="16"/>
        </w:numPr>
        <w:tabs>
          <w:tab w:val="clear" w:pos="1146"/>
          <w:tab w:val="num" w:pos="720"/>
        </w:tabs>
        <w:spacing w:line="276" w:lineRule="auto"/>
        <w:ind w:left="0" w:firstLine="709"/>
        <w:contextualSpacing/>
        <w:jc w:val="both"/>
        <w:rPr>
          <w:sz w:val="28"/>
          <w:szCs w:val="28"/>
        </w:rPr>
      </w:pPr>
      <w:r w:rsidRPr="00A04414">
        <w:rPr>
          <w:sz w:val="28"/>
          <w:szCs w:val="28"/>
        </w:rPr>
        <w:t>овладение навыками применения ФЕ в зависимости от семантических, структурных, фонетических особенностей ФЕ и их стилистической принадлежности.</w:t>
      </w:r>
    </w:p>
    <w:p w:rsidR="004A140E" w:rsidRPr="00A04414" w:rsidRDefault="004A140E" w:rsidP="00C47021">
      <w:pPr>
        <w:widowControl w:val="0"/>
        <w:numPr>
          <w:ilvl w:val="0"/>
          <w:numId w:val="16"/>
        </w:numPr>
        <w:tabs>
          <w:tab w:val="clear" w:pos="1146"/>
          <w:tab w:val="num" w:pos="720"/>
        </w:tabs>
        <w:spacing w:line="276" w:lineRule="auto"/>
        <w:ind w:left="0" w:firstLine="709"/>
        <w:contextualSpacing/>
        <w:jc w:val="both"/>
        <w:rPr>
          <w:sz w:val="28"/>
          <w:szCs w:val="28"/>
        </w:rPr>
      </w:pPr>
      <w:r w:rsidRPr="00A04414">
        <w:rPr>
          <w:sz w:val="28"/>
          <w:szCs w:val="28"/>
        </w:rPr>
        <w:t>формирование навыка практического использования ФЕ с учетом синтаксиса предложения,</w:t>
      </w:r>
    </w:p>
    <w:p w:rsidR="004A140E" w:rsidRPr="00A04414" w:rsidRDefault="004A140E" w:rsidP="00C47021">
      <w:pPr>
        <w:pStyle w:val="a8"/>
        <w:spacing w:after="0"/>
        <w:ind w:left="0" w:firstLine="709"/>
        <w:jc w:val="both"/>
        <w:rPr>
          <w:rFonts w:ascii="Times New Roman" w:hAnsi="Times New Roman"/>
          <w:sz w:val="28"/>
          <w:szCs w:val="28"/>
        </w:rPr>
      </w:pPr>
      <w:r w:rsidRPr="00A04414">
        <w:rPr>
          <w:rFonts w:ascii="Times New Roman" w:hAnsi="Times New Roman"/>
          <w:sz w:val="28"/>
          <w:szCs w:val="28"/>
        </w:rPr>
        <w:t>Для успешного изучения дисциплины «Фразеология» обучающийся должен обладать следующими предварительными компетенциями:</w:t>
      </w:r>
    </w:p>
    <w:p w:rsidR="004A140E" w:rsidRPr="00A04414" w:rsidRDefault="004A140E" w:rsidP="00C47021">
      <w:pPr>
        <w:spacing w:line="276" w:lineRule="auto"/>
        <w:ind w:firstLine="709"/>
        <w:contextualSpacing/>
        <w:jc w:val="both"/>
        <w:rPr>
          <w:sz w:val="28"/>
          <w:szCs w:val="28"/>
        </w:rPr>
      </w:pPr>
      <w:r w:rsidRPr="00A04414">
        <w:rPr>
          <w:sz w:val="28"/>
          <w:szCs w:val="28"/>
        </w:rPr>
        <w:t>− владеть терминологическим аппаратом,</w:t>
      </w:r>
    </w:p>
    <w:p w:rsidR="004A140E" w:rsidRPr="00A04414" w:rsidRDefault="004A140E" w:rsidP="00C47021">
      <w:pPr>
        <w:spacing w:line="276" w:lineRule="auto"/>
        <w:ind w:firstLine="709"/>
        <w:contextualSpacing/>
        <w:jc w:val="both"/>
        <w:rPr>
          <w:sz w:val="28"/>
          <w:szCs w:val="28"/>
        </w:rPr>
      </w:pPr>
      <w:r w:rsidRPr="00A04414">
        <w:rPr>
          <w:sz w:val="28"/>
          <w:szCs w:val="28"/>
        </w:rPr>
        <w:t>− иметь представление о подходах, применяемых отечественными, китайскими и западными филологами.</w:t>
      </w:r>
    </w:p>
    <w:p w:rsidR="004A140E" w:rsidRPr="00A04414" w:rsidRDefault="004A140E" w:rsidP="00C47021">
      <w:pPr>
        <w:spacing w:line="276" w:lineRule="auto"/>
        <w:ind w:firstLine="709"/>
        <w:contextualSpacing/>
        <w:jc w:val="both"/>
        <w:rPr>
          <w:sz w:val="28"/>
          <w:szCs w:val="28"/>
        </w:rPr>
      </w:pPr>
      <w:r w:rsidRPr="00A04414">
        <w:rPr>
          <w:sz w:val="28"/>
          <w:szCs w:val="28"/>
        </w:rPr>
        <w:lastRenderedPageBreak/>
        <w:t>В результате изучения данной дисциплины у обучающихся формируются следующие профессиональные компетенции:</w:t>
      </w:r>
    </w:p>
    <w:tbl>
      <w:tblPr>
        <w:tblW w:w="4881" w:type="pct"/>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8"/>
        <w:gridCol w:w="1274"/>
        <w:gridCol w:w="5333"/>
      </w:tblGrid>
      <w:tr w:rsidR="004A140E" w:rsidRPr="00A04414" w:rsidTr="001E61F7">
        <w:trPr>
          <w:jc w:val="center"/>
        </w:trPr>
        <w:tc>
          <w:tcPr>
            <w:tcW w:w="1785" w:type="pct"/>
            <w:tcBorders>
              <w:top w:val="single" w:sz="4" w:space="0" w:color="auto"/>
              <w:left w:val="single" w:sz="4" w:space="0" w:color="auto"/>
              <w:bottom w:val="single" w:sz="4" w:space="0" w:color="auto"/>
              <w:right w:val="single" w:sz="4" w:space="0" w:color="auto"/>
            </w:tcBorders>
          </w:tcPr>
          <w:p w:rsidR="004A140E" w:rsidRPr="00A04414" w:rsidRDefault="004A140E" w:rsidP="00C47021">
            <w:pPr>
              <w:spacing w:line="276" w:lineRule="auto"/>
              <w:rPr>
                <w:b/>
                <w:sz w:val="28"/>
                <w:szCs w:val="28"/>
              </w:rPr>
            </w:pPr>
            <w:r w:rsidRPr="00A04414">
              <w:rPr>
                <w:b/>
                <w:sz w:val="28"/>
                <w:szCs w:val="28"/>
              </w:rPr>
              <w:t xml:space="preserve">Код и формулировка компетенции </w:t>
            </w:r>
          </w:p>
        </w:tc>
        <w:tc>
          <w:tcPr>
            <w:tcW w:w="3215" w:type="pct"/>
            <w:gridSpan w:val="2"/>
            <w:tcBorders>
              <w:top w:val="single" w:sz="4" w:space="0" w:color="auto"/>
              <w:left w:val="single" w:sz="4" w:space="0" w:color="auto"/>
              <w:bottom w:val="single" w:sz="4" w:space="0" w:color="auto"/>
              <w:right w:val="single" w:sz="4" w:space="0" w:color="auto"/>
            </w:tcBorders>
          </w:tcPr>
          <w:p w:rsidR="004A140E" w:rsidRPr="00A04414" w:rsidRDefault="004A140E" w:rsidP="00C47021">
            <w:pPr>
              <w:spacing w:line="276" w:lineRule="auto"/>
              <w:ind w:firstLine="284"/>
              <w:rPr>
                <w:b/>
                <w:sz w:val="28"/>
                <w:szCs w:val="28"/>
              </w:rPr>
            </w:pPr>
            <w:r w:rsidRPr="00A04414">
              <w:rPr>
                <w:b/>
                <w:sz w:val="28"/>
                <w:szCs w:val="28"/>
              </w:rPr>
              <w:t>Этапы формирования компетенции</w:t>
            </w:r>
          </w:p>
        </w:tc>
      </w:tr>
      <w:tr w:rsidR="004A140E" w:rsidRPr="00A04414" w:rsidTr="001E61F7">
        <w:trPr>
          <w:trHeight w:val="900"/>
          <w:jc w:val="center"/>
        </w:trPr>
        <w:tc>
          <w:tcPr>
            <w:tcW w:w="1785" w:type="pct"/>
            <w:vMerge w:val="restart"/>
            <w:tcBorders>
              <w:top w:val="single" w:sz="4" w:space="0" w:color="auto"/>
              <w:left w:val="single" w:sz="4" w:space="0" w:color="auto"/>
              <w:right w:val="single" w:sz="4" w:space="0" w:color="auto"/>
            </w:tcBorders>
          </w:tcPr>
          <w:p w:rsidR="004A140E" w:rsidRPr="00A04414" w:rsidRDefault="004A140E" w:rsidP="00C47021">
            <w:pPr>
              <w:spacing w:line="276" w:lineRule="auto"/>
              <w:rPr>
                <w:sz w:val="28"/>
                <w:szCs w:val="28"/>
              </w:rPr>
            </w:pPr>
            <w:r w:rsidRPr="00A04414">
              <w:rPr>
                <w:sz w:val="28"/>
                <w:szCs w:val="28"/>
              </w:rPr>
              <w:t>ПК-18:</w:t>
            </w:r>
          </w:p>
          <w:p w:rsidR="004A140E" w:rsidRPr="00A04414" w:rsidRDefault="004A140E" w:rsidP="00C47021">
            <w:pPr>
              <w:spacing w:line="276" w:lineRule="auto"/>
              <w:jc w:val="both"/>
              <w:rPr>
                <w:sz w:val="28"/>
                <w:szCs w:val="28"/>
              </w:rPr>
            </w:pPr>
            <w:r w:rsidRPr="00A04414">
              <w:rPr>
                <w:sz w:val="28"/>
                <w:szCs w:val="28"/>
              </w:rPr>
              <w:t>способность применять методы научных исследований в области лингвистики, межкультурной коммуникации и переводоведения соблюдением библиографической культуры для решения профессиональных задач</w:t>
            </w:r>
          </w:p>
        </w:tc>
        <w:tc>
          <w:tcPr>
            <w:tcW w:w="620" w:type="pct"/>
            <w:tcBorders>
              <w:top w:val="single" w:sz="4" w:space="0" w:color="auto"/>
              <w:left w:val="single" w:sz="4" w:space="0" w:color="auto"/>
              <w:bottom w:val="single" w:sz="4" w:space="0" w:color="auto"/>
              <w:right w:val="single" w:sz="4" w:space="0" w:color="auto"/>
            </w:tcBorders>
          </w:tcPr>
          <w:p w:rsidR="004A140E" w:rsidRPr="00A04414" w:rsidRDefault="00C47021" w:rsidP="00C47021">
            <w:pPr>
              <w:spacing w:line="276" w:lineRule="auto"/>
              <w:ind w:firstLine="51"/>
              <w:rPr>
                <w:sz w:val="28"/>
                <w:szCs w:val="28"/>
              </w:rPr>
            </w:pPr>
            <w:r w:rsidRPr="00A04414">
              <w:rPr>
                <w:sz w:val="28"/>
                <w:szCs w:val="28"/>
              </w:rPr>
              <w:t>З</w:t>
            </w:r>
            <w:r w:rsidR="004A140E" w:rsidRPr="00A04414">
              <w:rPr>
                <w:sz w:val="28"/>
                <w:szCs w:val="28"/>
              </w:rPr>
              <w:t>нает</w:t>
            </w:r>
          </w:p>
        </w:tc>
        <w:tc>
          <w:tcPr>
            <w:tcW w:w="2594" w:type="pct"/>
            <w:tcBorders>
              <w:top w:val="single" w:sz="4" w:space="0" w:color="auto"/>
              <w:left w:val="single" w:sz="4" w:space="0" w:color="auto"/>
              <w:bottom w:val="single" w:sz="4" w:space="0" w:color="auto"/>
              <w:right w:val="single" w:sz="4" w:space="0" w:color="auto"/>
            </w:tcBorders>
          </w:tcPr>
          <w:p w:rsidR="004A140E" w:rsidRPr="00A04414" w:rsidRDefault="004A140E" w:rsidP="00C47021">
            <w:pPr>
              <w:spacing w:line="276" w:lineRule="auto"/>
              <w:jc w:val="both"/>
              <w:rPr>
                <w:b/>
                <w:sz w:val="28"/>
                <w:szCs w:val="28"/>
              </w:rPr>
            </w:pPr>
            <w:r w:rsidRPr="00A04414">
              <w:rPr>
                <w:sz w:val="28"/>
                <w:szCs w:val="28"/>
              </w:rPr>
              <w:t>принципы анализа материалов исследований в области лингвистики, межкультурной коммуникации и переводоведения</w:t>
            </w:r>
          </w:p>
        </w:tc>
      </w:tr>
      <w:tr w:rsidR="004A140E" w:rsidRPr="00A04414" w:rsidTr="001E61F7">
        <w:trPr>
          <w:trHeight w:val="777"/>
          <w:jc w:val="center"/>
        </w:trPr>
        <w:tc>
          <w:tcPr>
            <w:tcW w:w="1785" w:type="pct"/>
            <w:vMerge/>
            <w:tcBorders>
              <w:left w:val="single" w:sz="4" w:space="0" w:color="auto"/>
              <w:right w:val="single" w:sz="4" w:space="0" w:color="auto"/>
            </w:tcBorders>
          </w:tcPr>
          <w:p w:rsidR="004A140E" w:rsidRPr="00A04414" w:rsidRDefault="004A140E" w:rsidP="00C47021">
            <w:pPr>
              <w:spacing w:line="276" w:lineRule="auto"/>
              <w:rPr>
                <w:sz w:val="28"/>
                <w:szCs w:val="28"/>
              </w:rPr>
            </w:pPr>
          </w:p>
        </w:tc>
        <w:tc>
          <w:tcPr>
            <w:tcW w:w="620" w:type="pct"/>
            <w:tcBorders>
              <w:top w:val="single" w:sz="4" w:space="0" w:color="auto"/>
              <w:left w:val="single" w:sz="4" w:space="0" w:color="auto"/>
              <w:bottom w:val="single" w:sz="4" w:space="0" w:color="auto"/>
              <w:right w:val="single" w:sz="4" w:space="0" w:color="auto"/>
            </w:tcBorders>
          </w:tcPr>
          <w:p w:rsidR="004A140E" w:rsidRPr="00A04414" w:rsidRDefault="00C47021" w:rsidP="00C47021">
            <w:pPr>
              <w:spacing w:line="276" w:lineRule="auto"/>
              <w:ind w:firstLine="51"/>
              <w:rPr>
                <w:sz w:val="28"/>
                <w:szCs w:val="28"/>
              </w:rPr>
            </w:pPr>
            <w:r w:rsidRPr="00A04414">
              <w:rPr>
                <w:sz w:val="28"/>
                <w:szCs w:val="28"/>
              </w:rPr>
              <w:t>У</w:t>
            </w:r>
            <w:r w:rsidR="004A140E" w:rsidRPr="00A04414">
              <w:rPr>
                <w:sz w:val="28"/>
                <w:szCs w:val="28"/>
              </w:rPr>
              <w:t>меет</w:t>
            </w:r>
          </w:p>
        </w:tc>
        <w:tc>
          <w:tcPr>
            <w:tcW w:w="2594" w:type="pct"/>
            <w:tcBorders>
              <w:top w:val="single" w:sz="4" w:space="0" w:color="auto"/>
              <w:left w:val="single" w:sz="4" w:space="0" w:color="auto"/>
              <w:bottom w:val="single" w:sz="4" w:space="0" w:color="auto"/>
              <w:right w:val="single" w:sz="4" w:space="0" w:color="auto"/>
            </w:tcBorders>
          </w:tcPr>
          <w:p w:rsidR="004A140E" w:rsidRPr="00A04414" w:rsidRDefault="004A140E" w:rsidP="00C47021">
            <w:pPr>
              <w:spacing w:line="276" w:lineRule="auto"/>
              <w:rPr>
                <w:b/>
                <w:sz w:val="28"/>
                <w:szCs w:val="28"/>
              </w:rPr>
            </w:pPr>
            <w:r w:rsidRPr="00A04414">
              <w:rPr>
                <w:sz w:val="28"/>
                <w:szCs w:val="28"/>
              </w:rPr>
              <w:t xml:space="preserve"> соблюдать библиографическую культуру для решения профессиональных задач</w:t>
            </w:r>
          </w:p>
        </w:tc>
      </w:tr>
      <w:tr w:rsidR="004A140E" w:rsidRPr="00A04414" w:rsidTr="001E61F7">
        <w:trPr>
          <w:trHeight w:val="495"/>
          <w:jc w:val="center"/>
        </w:trPr>
        <w:tc>
          <w:tcPr>
            <w:tcW w:w="1785" w:type="pct"/>
            <w:vMerge/>
            <w:tcBorders>
              <w:left w:val="single" w:sz="4" w:space="0" w:color="auto"/>
              <w:bottom w:val="single" w:sz="4" w:space="0" w:color="auto"/>
              <w:right w:val="single" w:sz="4" w:space="0" w:color="auto"/>
            </w:tcBorders>
          </w:tcPr>
          <w:p w:rsidR="004A140E" w:rsidRPr="00A04414" w:rsidRDefault="004A140E" w:rsidP="00C47021">
            <w:pPr>
              <w:spacing w:line="276" w:lineRule="auto"/>
              <w:rPr>
                <w:sz w:val="28"/>
                <w:szCs w:val="28"/>
              </w:rPr>
            </w:pPr>
          </w:p>
        </w:tc>
        <w:tc>
          <w:tcPr>
            <w:tcW w:w="620" w:type="pct"/>
            <w:tcBorders>
              <w:top w:val="single" w:sz="4" w:space="0" w:color="auto"/>
              <w:left w:val="single" w:sz="4" w:space="0" w:color="auto"/>
              <w:bottom w:val="single" w:sz="4" w:space="0" w:color="auto"/>
              <w:right w:val="single" w:sz="4" w:space="0" w:color="auto"/>
            </w:tcBorders>
          </w:tcPr>
          <w:p w:rsidR="004A140E" w:rsidRPr="00A04414" w:rsidRDefault="004A140E" w:rsidP="00C47021">
            <w:pPr>
              <w:spacing w:line="276" w:lineRule="auto"/>
              <w:ind w:firstLine="51"/>
              <w:rPr>
                <w:sz w:val="28"/>
                <w:szCs w:val="28"/>
              </w:rPr>
            </w:pPr>
            <w:r w:rsidRPr="00A04414">
              <w:rPr>
                <w:sz w:val="28"/>
                <w:szCs w:val="28"/>
              </w:rPr>
              <w:t>владеет</w:t>
            </w:r>
          </w:p>
        </w:tc>
        <w:tc>
          <w:tcPr>
            <w:tcW w:w="2594" w:type="pct"/>
            <w:tcBorders>
              <w:top w:val="single" w:sz="4" w:space="0" w:color="auto"/>
              <w:left w:val="single" w:sz="4" w:space="0" w:color="auto"/>
              <w:bottom w:val="single" w:sz="4" w:space="0" w:color="auto"/>
              <w:right w:val="single" w:sz="4" w:space="0" w:color="auto"/>
            </w:tcBorders>
          </w:tcPr>
          <w:p w:rsidR="004A140E" w:rsidRPr="00A04414" w:rsidRDefault="004A140E" w:rsidP="00C47021">
            <w:pPr>
              <w:spacing w:line="276" w:lineRule="auto"/>
              <w:rPr>
                <w:b/>
                <w:sz w:val="28"/>
                <w:szCs w:val="28"/>
              </w:rPr>
            </w:pPr>
            <w:r w:rsidRPr="00A04414">
              <w:rPr>
                <w:sz w:val="28"/>
                <w:szCs w:val="28"/>
              </w:rPr>
              <w:t>способностью применять методы научных исследований в профессиональной деятельности</w:t>
            </w:r>
          </w:p>
        </w:tc>
      </w:tr>
    </w:tbl>
    <w:p w:rsidR="004A140E" w:rsidRPr="00A04414" w:rsidRDefault="004A140E" w:rsidP="00C47021">
      <w:pPr>
        <w:spacing w:line="276" w:lineRule="auto"/>
        <w:ind w:firstLine="709"/>
        <w:jc w:val="both"/>
        <w:rPr>
          <w:sz w:val="28"/>
          <w:szCs w:val="28"/>
        </w:rPr>
      </w:pPr>
    </w:p>
    <w:p w:rsidR="004A140E" w:rsidRPr="00A04414" w:rsidRDefault="004A140E" w:rsidP="00C47021">
      <w:pPr>
        <w:spacing w:line="276" w:lineRule="auto"/>
        <w:ind w:firstLine="709"/>
        <w:jc w:val="both"/>
        <w:rPr>
          <w:sz w:val="28"/>
          <w:szCs w:val="28"/>
        </w:rPr>
      </w:pPr>
      <w:r w:rsidRPr="00A04414">
        <w:rPr>
          <w:sz w:val="28"/>
          <w:szCs w:val="28"/>
        </w:rPr>
        <w:t>Для формирования вышеуказанных компетенций в рамках дисциплины «Фразеология» применение методов интерактивного обучения не предусмотрено.</w:t>
      </w:r>
    </w:p>
    <w:p w:rsidR="00ED653D" w:rsidRDefault="00ED653D" w:rsidP="00C47021">
      <w:pPr>
        <w:tabs>
          <w:tab w:val="left" w:pos="708"/>
          <w:tab w:val="center" w:pos="4677"/>
          <w:tab w:val="right" w:pos="9355"/>
        </w:tabs>
        <w:suppressAutoHyphens/>
        <w:spacing w:line="276" w:lineRule="auto"/>
        <w:jc w:val="center"/>
        <w:rPr>
          <w:rFonts w:eastAsia="SimSun"/>
          <w:sz w:val="28"/>
          <w:szCs w:val="28"/>
        </w:rPr>
      </w:pPr>
    </w:p>
    <w:p w:rsidR="005654BD" w:rsidRDefault="005654BD">
      <w:pPr>
        <w:ind w:firstLine="0"/>
        <w:rPr>
          <w:rFonts w:eastAsia="Calibri"/>
          <w:b/>
          <w:sz w:val="28"/>
          <w:szCs w:val="28"/>
        </w:rPr>
      </w:pPr>
      <w:r>
        <w:rPr>
          <w:rFonts w:eastAsia="Calibri"/>
          <w:b/>
          <w:sz w:val="28"/>
          <w:szCs w:val="28"/>
        </w:rPr>
        <w:br w:type="page"/>
      </w:r>
    </w:p>
    <w:p w:rsidR="004A140E" w:rsidRPr="00A04414" w:rsidRDefault="004A140E" w:rsidP="00C47021">
      <w:pPr>
        <w:tabs>
          <w:tab w:val="left" w:pos="708"/>
          <w:tab w:val="center" w:pos="4677"/>
          <w:tab w:val="right" w:pos="9355"/>
        </w:tabs>
        <w:suppressAutoHyphens/>
        <w:spacing w:line="276" w:lineRule="auto"/>
        <w:jc w:val="center"/>
        <w:rPr>
          <w:rFonts w:eastAsia="Calibri"/>
          <w:b/>
          <w:sz w:val="28"/>
          <w:szCs w:val="28"/>
        </w:rPr>
      </w:pPr>
      <w:r w:rsidRPr="00A04414">
        <w:rPr>
          <w:rFonts w:eastAsia="Calibri"/>
          <w:b/>
          <w:sz w:val="28"/>
          <w:szCs w:val="28"/>
        </w:rPr>
        <w:lastRenderedPageBreak/>
        <w:t xml:space="preserve">Аннотация к рабочей программе дисциплины </w:t>
      </w:r>
    </w:p>
    <w:p w:rsidR="004A140E" w:rsidRPr="00A04414" w:rsidRDefault="004A140E" w:rsidP="00C47021">
      <w:pPr>
        <w:tabs>
          <w:tab w:val="left" w:pos="708"/>
          <w:tab w:val="center" w:pos="4677"/>
          <w:tab w:val="right" w:pos="9355"/>
        </w:tabs>
        <w:suppressAutoHyphens/>
        <w:spacing w:line="276" w:lineRule="auto"/>
        <w:jc w:val="center"/>
        <w:rPr>
          <w:rFonts w:eastAsia="Calibri"/>
          <w:b/>
          <w:caps/>
          <w:sz w:val="28"/>
          <w:szCs w:val="28"/>
        </w:rPr>
      </w:pPr>
      <w:r w:rsidRPr="00A04414">
        <w:rPr>
          <w:rFonts w:eastAsia="Calibri"/>
          <w:b/>
          <w:sz w:val="28"/>
          <w:szCs w:val="28"/>
        </w:rPr>
        <w:t>«Функциональные стили»</w:t>
      </w:r>
    </w:p>
    <w:p w:rsidR="004A140E" w:rsidRPr="00A04414" w:rsidRDefault="004A140E" w:rsidP="00C47021">
      <w:pPr>
        <w:tabs>
          <w:tab w:val="left" w:pos="0"/>
        </w:tabs>
        <w:autoSpaceDE w:val="0"/>
        <w:autoSpaceDN w:val="0"/>
        <w:adjustRightInd w:val="0"/>
        <w:spacing w:line="276" w:lineRule="auto"/>
        <w:jc w:val="center"/>
        <w:rPr>
          <w:rFonts w:eastAsia="SimSun"/>
          <w:b/>
          <w:caps/>
          <w:sz w:val="28"/>
          <w:szCs w:val="28"/>
        </w:rPr>
      </w:pPr>
    </w:p>
    <w:p w:rsidR="004A140E" w:rsidRPr="00A04414" w:rsidRDefault="004A140E" w:rsidP="00C47021">
      <w:pPr>
        <w:spacing w:line="276" w:lineRule="auto"/>
        <w:jc w:val="both"/>
        <w:rPr>
          <w:rFonts w:eastAsia="Times New Roman"/>
          <w:sz w:val="28"/>
          <w:szCs w:val="28"/>
        </w:rPr>
      </w:pPr>
      <w:r w:rsidRPr="00A04414">
        <w:rPr>
          <w:rFonts w:eastAsia="SimSun"/>
          <w:sz w:val="28"/>
          <w:szCs w:val="28"/>
        </w:rPr>
        <w:t xml:space="preserve">Учебная дисциплина Б1.Б.13.3«Функциональные стили» </w:t>
      </w:r>
      <w:r w:rsidRPr="00A04414">
        <w:rPr>
          <w:rFonts w:eastAsia="Times New Roman"/>
          <w:sz w:val="28"/>
          <w:szCs w:val="28"/>
        </w:rPr>
        <w:t>предназначена для студентов пятого</w:t>
      </w:r>
      <w:r w:rsidR="004D276C" w:rsidRPr="00A04414">
        <w:rPr>
          <w:rFonts w:eastAsia="Times New Roman"/>
          <w:sz w:val="28"/>
          <w:szCs w:val="28"/>
        </w:rPr>
        <w:t xml:space="preserve"> </w:t>
      </w:r>
      <w:r w:rsidRPr="00A04414">
        <w:rPr>
          <w:rFonts w:eastAsia="Times New Roman"/>
          <w:sz w:val="28"/>
          <w:szCs w:val="28"/>
        </w:rPr>
        <w:t xml:space="preserve">курса, обучающихся по направлению подготовки специалистов45.05.01 Перевод и переводоведение, профиль «Лингвистическое обеспечение межгосударственных отношений (китайский и английский языки)»в соответствии с в соответствии с требованиями ФГОС ВО по данному направлению. </w:t>
      </w:r>
    </w:p>
    <w:p w:rsidR="004A140E" w:rsidRPr="00A04414" w:rsidRDefault="004A140E" w:rsidP="00C47021">
      <w:pPr>
        <w:spacing w:line="276" w:lineRule="auto"/>
        <w:jc w:val="both"/>
        <w:rPr>
          <w:rFonts w:eastAsia="SimSun"/>
          <w:sz w:val="28"/>
          <w:szCs w:val="28"/>
        </w:rPr>
      </w:pPr>
      <w:r w:rsidRPr="00A04414">
        <w:rPr>
          <w:rFonts w:eastAsia="SimSun"/>
          <w:sz w:val="28"/>
          <w:szCs w:val="28"/>
        </w:rPr>
        <w:t>Общая трудоемкость освоения дисциплины составляет 3 зачетных единицу, 108часов. Учебным планом предусмотрены практические занятия – 40 часов и самостоятельная работа студента в объеме 68 часов. Дисциплина реализуется на 5 курсе в А семестре. В качестве формы отчетности по дисциплине предусмотрен зачет.</w:t>
      </w:r>
    </w:p>
    <w:p w:rsidR="004A140E" w:rsidRPr="00A04414" w:rsidRDefault="004A140E" w:rsidP="00C47021">
      <w:pPr>
        <w:spacing w:line="276" w:lineRule="auto"/>
        <w:contextualSpacing/>
        <w:jc w:val="both"/>
        <w:rPr>
          <w:rFonts w:eastAsia="SimSun"/>
          <w:color w:val="000000"/>
          <w:sz w:val="28"/>
          <w:szCs w:val="28"/>
        </w:rPr>
      </w:pPr>
      <w:r w:rsidRPr="00A04414">
        <w:rPr>
          <w:rFonts w:eastAsia="SimSun"/>
          <w:color w:val="000000"/>
          <w:sz w:val="28"/>
          <w:szCs w:val="28"/>
        </w:rPr>
        <w:t>Дисциплина «Функциональные стили» относится к базовой части учебного плана подготовки специалистов. Дисциплина нацелена на подготовку высококвалифицированных китаеведов, способных предоставлять информационные, коммуникационные, аналитические, консультационные, образовательные и иные услуги со знанием особенностей функционирования текстов разной жанрово-стилевой принадлежности в разных сферах коммуникативной деятельности организациям, учреждениям и частным лицам, нуждающимся в комплексной и систематизированной информации о Китае.</w:t>
      </w:r>
    </w:p>
    <w:p w:rsidR="004A140E" w:rsidRPr="00A04414" w:rsidRDefault="004A140E" w:rsidP="00C47021">
      <w:pPr>
        <w:autoSpaceDE w:val="0"/>
        <w:autoSpaceDN w:val="0"/>
        <w:adjustRightInd w:val="0"/>
        <w:spacing w:line="276" w:lineRule="auto"/>
        <w:jc w:val="both"/>
        <w:rPr>
          <w:rFonts w:eastAsia="SimSun"/>
          <w:color w:val="000000"/>
          <w:sz w:val="28"/>
          <w:szCs w:val="28"/>
        </w:rPr>
      </w:pPr>
      <w:r w:rsidRPr="00A04414">
        <w:rPr>
          <w:rFonts w:eastAsia="SimSun"/>
          <w:color w:val="000000"/>
          <w:sz w:val="28"/>
          <w:szCs w:val="28"/>
        </w:rPr>
        <w:t>Дисциплина «Функциональные стили» логически и содержательно связана с предыдущими курсами: «Практический курс китайского языка», «Стилистика», «Аналитическое чтение».</w:t>
      </w:r>
    </w:p>
    <w:p w:rsidR="004A140E" w:rsidRPr="00A04414" w:rsidRDefault="004A140E" w:rsidP="00C47021">
      <w:pPr>
        <w:spacing w:line="276" w:lineRule="auto"/>
        <w:jc w:val="both"/>
        <w:rPr>
          <w:rFonts w:eastAsia="SimSun"/>
          <w:sz w:val="28"/>
          <w:szCs w:val="28"/>
        </w:rPr>
      </w:pPr>
      <w:r w:rsidRPr="00A04414">
        <w:rPr>
          <w:rFonts w:eastAsia="SimSun"/>
          <w:b/>
          <w:sz w:val="28"/>
          <w:szCs w:val="28"/>
        </w:rPr>
        <w:t>Целями</w:t>
      </w:r>
      <w:r w:rsidRPr="00A04414">
        <w:rPr>
          <w:rFonts w:eastAsia="SimSun"/>
          <w:sz w:val="28"/>
          <w:szCs w:val="28"/>
        </w:rPr>
        <w:t xml:space="preserve"> освоения учебной дисциплины «Функциональные стили» являются:</w:t>
      </w:r>
    </w:p>
    <w:p w:rsidR="004A140E" w:rsidRPr="00A04414" w:rsidRDefault="004A140E" w:rsidP="00C47021">
      <w:pPr>
        <w:pStyle w:val="a8"/>
        <w:numPr>
          <w:ilvl w:val="0"/>
          <w:numId w:val="32"/>
        </w:numPr>
        <w:spacing w:after="0"/>
        <w:ind w:left="0" w:firstLine="567"/>
        <w:jc w:val="both"/>
        <w:rPr>
          <w:rFonts w:ascii="Times New Roman" w:hAnsi="Times New Roman"/>
          <w:sz w:val="28"/>
          <w:szCs w:val="28"/>
        </w:rPr>
      </w:pPr>
      <w:r w:rsidRPr="00A04414">
        <w:rPr>
          <w:rFonts w:ascii="Times New Roman" w:hAnsi="Times New Roman"/>
          <w:sz w:val="28"/>
          <w:szCs w:val="28"/>
        </w:rPr>
        <w:t xml:space="preserve">закрепление у студентов ключевых понятий функциональной стилистики;  </w:t>
      </w:r>
    </w:p>
    <w:p w:rsidR="004A140E" w:rsidRPr="00A04414" w:rsidRDefault="004A140E" w:rsidP="00C47021">
      <w:pPr>
        <w:pStyle w:val="a8"/>
        <w:numPr>
          <w:ilvl w:val="0"/>
          <w:numId w:val="32"/>
        </w:numPr>
        <w:spacing w:after="0"/>
        <w:ind w:left="0" w:firstLine="567"/>
        <w:jc w:val="both"/>
        <w:rPr>
          <w:rFonts w:ascii="Times New Roman" w:hAnsi="Times New Roman"/>
          <w:sz w:val="28"/>
          <w:szCs w:val="28"/>
        </w:rPr>
      </w:pPr>
      <w:r w:rsidRPr="00A04414">
        <w:rPr>
          <w:rFonts w:ascii="Times New Roman" w:hAnsi="Times New Roman"/>
          <w:sz w:val="28"/>
          <w:szCs w:val="28"/>
        </w:rPr>
        <w:t>ознакомление студентов с методологическими подходами, историей и современным состоянием функциональной стилистики китайского языка;</w:t>
      </w:r>
    </w:p>
    <w:p w:rsidR="004A140E" w:rsidRPr="00A04414" w:rsidRDefault="004A140E" w:rsidP="00C47021">
      <w:pPr>
        <w:pStyle w:val="a8"/>
        <w:numPr>
          <w:ilvl w:val="0"/>
          <w:numId w:val="32"/>
        </w:numPr>
        <w:spacing w:after="0"/>
        <w:ind w:left="0" w:firstLine="567"/>
        <w:jc w:val="both"/>
        <w:rPr>
          <w:rFonts w:ascii="Times New Roman" w:hAnsi="Times New Roman"/>
          <w:sz w:val="28"/>
          <w:szCs w:val="28"/>
        </w:rPr>
      </w:pPr>
      <w:r w:rsidRPr="00A04414">
        <w:rPr>
          <w:rFonts w:ascii="Times New Roman" w:hAnsi="Times New Roman"/>
          <w:sz w:val="28"/>
          <w:szCs w:val="28"/>
        </w:rPr>
        <w:t>отработка и закрепление навыков работы с китайск</w:t>
      </w:r>
      <w:r w:rsidR="00A04414" w:rsidRPr="00A04414">
        <w:rPr>
          <w:rFonts w:ascii="Times New Roman" w:hAnsi="Times New Roman"/>
          <w:sz w:val="28"/>
          <w:szCs w:val="28"/>
        </w:rPr>
        <w:t>и</w:t>
      </w:r>
      <w:r w:rsidRPr="00A04414">
        <w:rPr>
          <w:rFonts w:ascii="Times New Roman" w:hAnsi="Times New Roman"/>
          <w:sz w:val="28"/>
          <w:szCs w:val="28"/>
        </w:rPr>
        <w:t>ми текстами разнообразных функциональных стилей;</w:t>
      </w:r>
    </w:p>
    <w:p w:rsidR="004A140E" w:rsidRPr="00A04414" w:rsidRDefault="004A140E" w:rsidP="00C47021">
      <w:pPr>
        <w:pStyle w:val="a8"/>
        <w:numPr>
          <w:ilvl w:val="0"/>
          <w:numId w:val="32"/>
        </w:numPr>
        <w:spacing w:after="0"/>
        <w:ind w:left="0" w:firstLine="567"/>
        <w:jc w:val="both"/>
        <w:rPr>
          <w:rFonts w:ascii="Times New Roman" w:hAnsi="Times New Roman"/>
          <w:sz w:val="28"/>
          <w:szCs w:val="28"/>
        </w:rPr>
      </w:pPr>
      <w:r w:rsidRPr="00A04414">
        <w:rPr>
          <w:rFonts w:ascii="Times New Roman" w:hAnsi="Times New Roman"/>
          <w:sz w:val="28"/>
          <w:szCs w:val="28"/>
        </w:rPr>
        <w:t>развитие у студентов навыков чтения и перевода текстов на китайском языке с различной стилевой окраской.</w:t>
      </w:r>
    </w:p>
    <w:p w:rsidR="004A140E" w:rsidRPr="00A04414" w:rsidRDefault="004A140E" w:rsidP="00C47021">
      <w:pPr>
        <w:spacing w:line="276" w:lineRule="auto"/>
        <w:jc w:val="both"/>
        <w:rPr>
          <w:rFonts w:eastAsia="SimSun"/>
          <w:b/>
          <w:sz w:val="28"/>
          <w:szCs w:val="28"/>
        </w:rPr>
      </w:pPr>
      <w:r w:rsidRPr="00A04414">
        <w:rPr>
          <w:rFonts w:eastAsia="SimSun"/>
          <w:b/>
          <w:sz w:val="28"/>
          <w:szCs w:val="28"/>
        </w:rPr>
        <w:t>Задачи:</w:t>
      </w:r>
    </w:p>
    <w:p w:rsidR="004A140E" w:rsidRPr="00A04414" w:rsidRDefault="004A140E" w:rsidP="00C47021">
      <w:pPr>
        <w:pStyle w:val="a8"/>
        <w:numPr>
          <w:ilvl w:val="0"/>
          <w:numId w:val="32"/>
        </w:numPr>
        <w:spacing w:after="0"/>
        <w:ind w:left="0" w:firstLine="567"/>
        <w:jc w:val="both"/>
        <w:rPr>
          <w:rFonts w:ascii="Times New Roman" w:hAnsi="Times New Roman"/>
          <w:sz w:val="28"/>
          <w:szCs w:val="28"/>
        </w:rPr>
      </w:pPr>
      <w:r w:rsidRPr="00A04414">
        <w:rPr>
          <w:rFonts w:ascii="Times New Roman" w:hAnsi="Times New Roman"/>
          <w:sz w:val="28"/>
          <w:szCs w:val="28"/>
        </w:rPr>
        <w:t xml:space="preserve">овладеть навыками стилистического анализа текста на китайском языке с использованием принятых в стилистике приемов и методов; </w:t>
      </w:r>
    </w:p>
    <w:p w:rsidR="004A140E" w:rsidRPr="00A04414" w:rsidRDefault="004A140E" w:rsidP="00C47021">
      <w:pPr>
        <w:pStyle w:val="a8"/>
        <w:numPr>
          <w:ilvl w:val="0"/>
          <w:numId w:val="33"/>
        </w:numPr>
        <w:tabs>
          <w:tab w:val="left" w:pos="993"/>
        </w:tabs>
        <w:spacing w:after="0"/>
        <w:ind w:left="0" w:firstLine="567"/>
        <w:jc w:val="both"/>
        <w:rPr>
          <w:rFonts w:ascii="Times New Roman" w:hAnsi="Times New Roman"/>
          <w:sz w:val="28"/>
          <w:szCs w:val="28"/>
        </w:rPr>
      </w:pPr>
      <w:r w:rsidRPr="00A04414">
        <w:rPr>
          <w:rFonts w:ascii="Times New Roman" w:hAnsi="Times New Roman"/>
          <w:sz w:val="28"/>
          <w:szCs w:val="28"/>
        </w:rPr>
        <w:t>понять условия функционирования</w:t>
      </w:r>
      <w:r w:rsidR="00A04414" w:rsidRPr="00A04414">
        <w:rPr>
          <w:rFonts w:ascii="Times New Roman" w:hAnsi="Times New Roman"/>
          <w:sz w:val="28"/>
          <w:szCs w:val="28"/>
        </w:rPr>
        <w:t xml:space="preserve"> </w:t>
      </w:r>
      <w:r w:rsidRPr="00A04414">
        <w:rPr>
          <w:rFonts w:ascii="Times New Roman" w:hAnsi="Times New Roman"/>
          <w:sz w:val="28"/>
          <w:szCs w:val="28"/>
        </w:rPr>
        <w:t>стилей и жанров современного китайского языка;</w:t>
      </w:r>
    </w:p>
    <w:p w:rsidR="004A140E" w:rsidRPr="00A04414" w:rsidRDefault="004A140E" w:rsidP="00C47021">
      <w:pPr>
        <w:pStyle w:val="a8"/>
        <w:numPr>
          <w:ilvl w:val="0"/>
          <w:numId w:val="32"/>
        </w:numPr>
        <w:spacing w:after="0"/>
        <w:ind w:left="0" w:firstLine="567"/>
        <w:jc w:val="both"/>
        <w:rPr>
          <w:rFonts w:ascii="Times New Roman" w:hAnsi="Times New Roman"/>
          <w:sz w:val="28"/>
          <w:szCs w:val="28"/>
        </w:rPr>
      </w:pPr>
      <w:r w:rsidRPr="00A04414">
        <w:rPr>
          <w:rFonts w:ascii="Times New Roman" w:hAnsi="Times New Roman"/>
          <w:sz w:val="28"/>
          <w:szCs w:val="28"/>
        </w:rPr>
        <w:lastRenderedPageBreak/>
        <w:t>сформировать навыки анали</w:t>
      </w:r>
      <w:r w:rsidR="00A04414" w:rsidRPr="00A04414">
        <w:rPr>
          <w:rFonts w:ascii="Times New Roman" w:hAnsi="Times New Roman"/>
          <w:sz w:val="28"/>
          <w:szCs w:val="28"/>
        </w:rPr>
        <w:t>за ситуации общения и выбора</w:t>
      </w:r>
      <w:r w:rsidRPr="00A04414">
        <w:rPr>
          <w:rFonts w:ascii="Times New Roman" w:hAnsi="Times New Roman"/>
          <w:sz w:val="28"/>
          <w:szCs w:val="28"/>
        </w:rPr>
        <w:t xml:space="preserve"> языковых средств, соотносимых с конкретной стилистической ситуацией;</w:t>
      </w:r>
    </w:p>
    <w:p w:rsidR="004A140E" w:rsidRPr="00A04414" w:rsidRDefault="004A140E" w:rsidP="00C47021">
      <w:pPr>
        <w:pStyle w:val="a8"/>
        <w:numPr>
          <w:ilvl w:val="0"/>
          <w:numId w:val="32"/>
        </w:numPr>
        <w:spacing w:after="0"/>
        <w:ind w:left="0" w:firstLine="567"/>
        <w:jc w:val="both"/>
        <w:rPr>
          <w:rFonts w:ascii="Times New Roman" w:hAnsi="Times New Roman"/>
          <w:sz w:val="28"/>
          <w:szCs w:val="28"/>
        </w:rPr>
      </w:pPr>
      <w:r w:rsidRPr="00A04414">
        <w:rPr>
          <w:rFonts w:ascii="Times New Roman" w:hAnsi="Times New Roman"/>
          <w:sz w:val="28"/>
          <w:szCs w:val="28"/>
        </w:rPr>
        <w:t>сформировать умение находить связь между теорией стилистики и   практической работой над китайскими текстами;</w:t>
      </w:r>
    </w:p>
    <w:p w:rsidR="004A140E" w:rsidRPr="00A04414" w:rsidRDefault="004A140E" w:rsidP="00C47021">
      <w:pPr>
        <w:pStyle w:val="a8"/>
        <w:numPr>
          <w:ilvl w:val="0"/>
          <w:numId w:val="32"/>
        </w:numPr>
        <w:spacing w:after="0"/>
        <w:ind w:left="0" w:firstLine="567"/>
        <w:jc w:val="both"/>
        <w:rPr>
          <w:rFonts w:ascii="Times New Roman" w:hAnsi="Times New Roman"/>
          <w:sz w:val="28"/>
          <w:szCs w:val="28"/>
        </w:rPr>
      </w:pPr>
      <w:r w:rsidRPr="00A04414">
        <w:rPr>
          <w:rFonts w:ascii="Times New Roman" w:hAnsi="Times New Roman"/>
          <w:sz w:val="28"/>
          <w:szCs w:val="28"/>
        </w:rPr>
        <w:t>овладеть лексическими, грамматическими и стилистическими  особенностями языка с позиций их функционирования в разных стилях.</w:t>
      </w:r>
    </w:p>
    <w:p w:rsidR="004A140E" w:rsidRPr="00A04414" w:rsidRDefault="004A140E" w:rsidP="00C47021">
      <w:pPr>
        <w:pStyle w:val="a8"/>
        <w:spacing w:after="0"/>
        <w:ind w:left="142" w:firstLine="425"/>
        <w:jc w:val="both"/>
        <w:rPr>
          <w:rFonts w:ascii="Times New Roman" w:hAnsi="Times New Roman"/>
          <w:sz w:val="28"/>
          <w:szCs w:val="28"/>
        </w:rPr>
      </w:pPr>
      <w:r w:rsidRPr="00A04414">
        <w:rPr>
          <w:rFonts w:ascii="Times New Roman" w:hAnsi="Times New Roman"/>
          <w:sz w:val="28"/>
          <w:szCs w:val="28"/>
        </w:rPr>
        <w:t>Для успешного изучения дисциплины «Функциональные стили» у обучающихся должны быть сформированы следующие предварительные компетенции:</w:t>
      </w:r>
    </w:p>
    <w:p w:rsidR="004A140E" w:rsidRPr="00A04414" w:rsidRDefault="004A140E" w:rsidP="00C47021">
      <w:pPr>
        <w:numPr>
          <w:ilvl w:val="0"/>
          <w:numId w:val="15"/>
        </w:numPr>
        <w:tabs>
          <w:tab w:val="left" w:pos="851"/>
        </w:tabs>
        <w:spacing w:line="276" w:lineRule="auto"/>
        <w:ind w:left="142" w:firstLine="425"/>
        <w:contextualSpacing/>
        <w:jc w:val="both"/>
        <w:rPr>
          <w:rFonts w:eastAsia="SimSun"/>
          <w:sz w:val="28"/>
          <w:szCs w:val="28"/>
        </w:rPr>
      </w:pPr>
      <w:r w:rsidRPr="00A04414">
        <w:rPr>
          <w:rFonts w:eastAsia="SimSun"/>
          <w:sz w:val="28"/>
          <w:szCs w:val="28"/>
        </w:rPr>
        <w:t>способность  адекватно применять правила построения текстов на рабочих языках для достижения их связности, последовательности, целостности на основе композиционно-речевых форм;</w:t>
      </w:r>
    </w:p>
    <w:p w:rsidR="004A140E" w:rsidRPr="00A04414" w:rsidRDefault="004A140E" w:rsidP="00C47021">
      <w:pPr>
        <w:numPr>
          <w:ilvl w:val="0"/>
          <w:numId w:val="15"/>
        </w:numPr>
        <w:tabs>
          <w:tab w:val="left" w:pos="851"/>
        </w:tabs>
        <w:spacing w:line="276" w:lineRule="auto"/>
        <w:ind w:left="142" w:firstLine="425"/>
        <w:contextualSpacing/>
        <w:jc w:val="both"/>
        <w:rPr>
          <w:rFonts w:eastAsia="SimSun"/>
          <w:sz w:val="28"/>
          <w:szCs w:val="28"/>
        </w:rPr>
      </w:pPr>
      <w:r w:rsidRPr="00A04414">
        <w:rPr>
          <w:rFonts w:eastAsia="SimSun"/>
          <w:sz w:val="28"/>
          <w:szCs w:val="28"/>
        </w:rPr>
        <w:t>способность  владеть устойчивыми навыками порождения речи на иностранных языках с учетом их фонетической организации, сохранения темпа, нормы, узуса и стиля языка;</w:t>
      </w:r>
    </w:p>
    <w:p w:rsidR="004A140E" w:rsidRPr="00A04414" w:rsidRDefault="004A140E" w:rsidP="00C47021">
      <w:pPr>
        <w:numPr>
          <w:ilvl w:val="0"/>
          <w:numId w:val="15"/>
        </w:numPr>
        <w:tabs>
          <w:tab w:val="left" w:pos="851"/>
        </w:tabs>
        <w:spacing w:line="276" w:lineRule="auto"/>
        <w:ind w:left="142" w:firstLine="425"/>
        <w:contextualSpacing/>
        <w:jc w:val="both"/>
        <w:rPr>
          <w:rFonts w:eastAsia="SimSun"/>
          <w:sz w:val="28"/>
          <w:szCs w:val="28"/>
        </w:rPr>
      </w:pPr>
      <w:r w:rsidRPr="00A04414">
        <w:rPr>
          <w:rFonts w:eastAsia="SimSun"/>
          <w:sz w:val="28"/>
          <w:szCs w:val="28"/>
        </w:rPr>
        <w:t>способность проводить лингвистический анализ текста/дискурса на основе системных знаний  современного этапа и истории развития изучаемых языков.</w:t>
      </w:r>
    </w:p>
    <w:p w:rsidR="004A140E" w:rsidRPr="00A04414" w:rsidRDefault="004A140E" w:rsidP="00C47021">
      <w:pPr>
        <w:spacing w:line="276" w:lineRule="auto"/>
        <w:contextualSpacing/>
        <w:jc w:val="both"/>
        <w:rPr>
          <w:rFonts w:eastAsia="SimSun"/>
          <w:sz w:val="28"/>
          <w:szCs w:val="28"/>
        </w:rPr>
      </w:pPr>
      <w:r w:rsidRPr="00A04414">
        <w:rPr>
          <w:rFonts w:eastAsia="SimSun"/>
          <w:sz w:val="28"/>
          <w:szCs w:val="28"/>
        </w:rPr>
        <w:t>В результате изучения данной дисциплины у обучающихся формируются следующие профессиональные компетенции:</w:t>
      </w:r>
    </w:p>
    <w:tbl>
      <w:tblPr>
        <w:tblW w:w="46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4"/>
        <w:gridCol w:w="1277"/>
        <w:gridCol w:w="5805"/>
      </w:tblGrid>
      <w:tr w:rsidR="004A140E" w:rsidRPr="00A04414" w:rsidTr="001E61F7">
        <w:trPr>
          <w:jc w:val="center"/>
        </w:trPr>
        <w:tc>
          <w:tcPr>
            <w:tcW w:w="1389" w:type="pct"/>
          </w:tcPr>
          <w:p w:rsidR="004A140E" w:rsidRPr="00A04414" w:rsidRDefault="004A140E" w:rsidP="00C47021">
            <w:pPr>
              <w:spacing w:line="276" w:lineRule="auto"/>
              <w:jc w:val="center"/>
              <w:rPr>
                <w:rFonts w:eastAsia="SimSun"/>
                <w:b/>
                <w:sz w:val="28"/>
                <w:szCs w:val="28"/>
              </w:rPr>
            </w:pPr>
            <w:r w:rsidRPr="00A04414">
              <w:rPr>
                <w:rFonts w:eastAsia="SimSun"/>
                <w:b/>
                <w:sz w:val="28"/>
                <w:szCs w:val="28"/>
              </w:rPr>
              <w:t>Код и формулировка компетенции</w:t>
            </w:r>
          </w:p>
        </w:tc>
        <w:tc>
          <w:tcPr>
            <w:tcW w:w="3611" w:type="pct"/>
            <w:gridSpan w:val="2"/>
            <w:vAlign w:val="center"/>
          </w:tcPr>
          <w:p w:rsidR="004A140E" w:rsidRPr="00A04414" w:rsidRDefault="004A140E" w:rsidP="00C47021">
            <w:pPr>
              <w:spacing w:line="276" w:lineRule="auto"/>
              <w:ind w:firstLine="284"/>
              <w:jc w:val="center"/>
              <w:rPr>
                <w:rFonts w:eastAsia="SimSun"/>
                <w:b/>
                <w:sz w:val="28"/>
                <w:szCs w:val="28"/>
              </w:rPr>
            </w:pPr>
            <w:r w:rsidRPr="00A04414">
              <w:rPr>
                <w:rFonts w:eastAsia="SimSun"/>
                <w:b/>
                <w:sz w:val="28"/>
                <w:szCs w:val="28"/>
              </w:rPr>
              <w:t>Этапы формирования компетенции</w:t>
            </w:r>
          </w:p>
        </w:tc>
      </w:tr>
      <w:tr w:rsidR="004A140E" w:rsidRPr="00A04414" w:rsidTr="001E61F7">
        <w:trPr>
          <w:trHeight w:val="238"/>
          <w:jc w:val="center"/>
        </w:trPr>
        <w:tc>
          <w:tcPr>
            <w:tcW w:w="1389"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4A140E" w:rsidRPr="00A04414" w:rsidRDefault="004A140E" w:rsidP="00C47021">
            <w:pPr>
              <w:spacing w:line="276" w:lineRule="auto"/>
              <w:jc w:val="both"/>
              <w:rPr>
                <w:rFonts w:eastAsia="SimSun"/>
                <w:sz w:val="28"/>
                <w:szCs w:val="28"/>
              </w:rPr>
            </w:pPr>
            <w:r w:rsidRPr="00A04414">
              <w:rPr>
                <w:rFonts w:eastAsia="SimSun"/>
                <w:sz w:val="28"/>
                <w:szCs w:val="28"/>
              </w:rPr>
              <w:t>ПК-5:</w:t>
            </w:r>
          </w:p>
          <w:p w:rsidR="004A140E" w:rsidRPr="00A04414" w:rsidRDefault="004A140E" w:rsidP="00C47021">
            <w:pPr>
              <w:spacing w:line="276" w:lineRule="auto"/>
              <w:jc w:val="both"/>
              <w:rPr>
                <w:rFonts w:eastAsia="SimSun"/>
                <w:sz w:val="28"/>
                <w:szCs w:val="28"/>
              </w:rPr>
            </w:pPr>
            <w:r w:rsidRPr="00A04414">
              <w:rPr>
                <w:rFonts w:eastAsia="SimSun"/>
                <w:sz w:val="28"/>
                <w:szCs w:val="28"/>
              </w:rPr>
              <w:t>способность владеть всеми регистрами общения: официальным, неофициальным, нейтральным</w:t>
            </w:r>
          </w:p>
        </w:tc>
        <w:tc>
          <w:tcPr>
            <w:tcW w:w="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4A140E" w:rsidRPr="00A04414" w:rsidRDefault="004A140E" w:rsidP="00C47021">
            <w:pPr>
              <w:spacing w:line="276" w:lineRule="auto"/>
              <w:ind w:firstLine="34"/>
              <w:rPr>
                <w:sz w:val="28"/>
                <w:szCs w:val="28"/>
              </w:rPr>
            </w:pPr>
            <w:r w:rsidRPr="00A04414">
              <w:rPr>
                <w:sz w:val="28"/>
                <w:szCs w:val="28"/>
              </w:rPr>
              <w:t>знает</w:t>
            </w:r>
          </w:p>
        </w:tc>
        <w:tc>
          <w:tcPr>
            <w:tcW w:w="296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4A140E" w:rsidRPr="00A04414" w:rsidRDefault="004A140E" w:rsidP="00C47021">
            <w:pPr>
              <w:spacing w:line="276" w:lineRule="auto"/>
              <w:ind w:firstLine="34"/>
              <w:rPr>
                <w:b/>
                <w:sz w:val="28"/>
                <w:szCs w:val="28"/>
              </w:rPr>
            </w:pPr>
            <w:r w:rsidRPr="00A04414">
              <w:rPr>
                <w:b/>
                <w:sz w:val="28"/>
                <w:szCs w:val="28"/>
              </w:rPr>
              <w:t xml:space="preserve">- </w:t>
            </w:r>
            <w:r w:rsidRPr="00A04414">
              <w:rPr>
                <w:sz w:val="28"/>
                <w:szCs w:val="28"/>
              </w:rPr>
              <w:t>основы стилистики китайского языка</w:t>
            </w:r>
          </w:p>
        </w:tc>
      </w:tr>
      <w:tr w:rsidR="004A140E" w:rsidRPr="00A04414" w:rsidTr="001E61F7">
        <w:trPr>
          <w:trHeight w:val="967"/>
          <w:jc w:val="center"/>
        </w:trPr>
        <w:tc>
          <w:tcPr>
            <w:tcW w:w="1389" w:type="pct"/>
            <w:vMerge/>
            <w:tcBorders>
              <w:left w:val="single" w:sz="6" w:space="0" w:color="000000"/>
              <w:right w:val="single" w:sz="6" w:space="0" w:color="000000"/>
            </w:tcBorders>
            <w:tcMar>
              <w:top w:w="30" w:type="dxa"/>
              <w:left w:w="108" w:type="dxa"/>
              <w:bottom w:w="30" w:type="dxa"/>
              <w:right w:w="108" w:type="dxa"/>
            </w:tcMar>
            <w:vAlign w:val="center"/>
          </w:tcPr>
          <w:p w:rsidR="004A140E" w:rsidRPr="00A04414" w:rsidRDefault="004A140E" w:rsidP="00C47021">
            <w:pPr>
              <w:spacing w:line="276" w:lineRule="auto"/>
              <w:ind w:firstLine="284"/>
              <w:jc w:val="both"/>
              <w:rPr>
                <w:rFonts w:eastAsia="SimSun"/>
                <w:sz w:val="28"/>
                <w:szCs w:val="28"/>
              </w:rPr>
            </w:pPr>
          </w:p>
        </w:tc>
        <w:tc>
          <w:tcPr>
            <w:tcW w:w="651" w:type="pct"/>
            <w:tcBorders>
              <w:top w:val="single" w:sz="6" w:space="0" w:color="000000"/>
              <w:left w:val="single" w:sz="6" w:space="0" w:color="000000"/>
              <w:right w:val="single" w:sz="6" w:space="0" w:color="000000"/>
            </w:tcBorders>
            <w:tcMar>
              <w:top w:w="30" w:type="dxa"/>
              <w:left w:w="108" w:type="dxa"/>
              <w:bottom w:w="30" w:type="dxa"/>
              <w:right w:w="108" w:type="dxa"/>
            </w:tcMar>
          </w:tcPr>
          <w:p w:rsidR="004A140E" w:rsidRPr="00A04414" w:rsidRDefault="004A140E" w:rsidP="00C47021">
            <w:pPr>
              <w:spacing w:line="276" w:lineRule="auto"/>
              <w:ind w:firstLine="34"/>
              <w:rPr>
                <w:sz w:val="28"/>
                <w:szCs w:val="28"/>
              </w:rPr>
            </w:pPr>
            <w:r w:rsidRPr="00A04414">
              <w:rPr>
                <w:sz w:val="28"/>
                <w:szCs w:val="28"/>
              </w:rPr>
              <w:t>умеет</w:t>
            </w:r>
          </w:p>
        </w:tc>
        <w:tc>
          <w:tcPr>
            <w:tcW w:w="2960" w:type="pct"/>
            <w:tcBorders>
              <w:top w:val="single" w:sz="6" w:space="0" w:color="000000"/>
              <w:left w:val="single" w:sz="6" w:space="0" w:color="000000"/>
              <w:right w:val="single" w:sz="6" w:space="0" w:color="000000"/>
            </w:tcBorders>
            <w:tcMar>
              <w:top w:w="30" w:type="dxa"/>
              <w:left w:w="108" w:type="dxa"/>
              <w:bottom w:w="30" w:type="dxa"/>
              <w:right w:w="108" w:type="dxa"/>
            </w:tcMar>
          </w:tcPr>
          <w:p w:rsidR="004A140E" w:rsidRPr="00A04414" w:rsidRDefault="004A140E" w:rsidP="00C47021">
            <w:pPr>
              <w:spacing w:line="276" w:lineRule="auto"/>
              <w:ind w:firstLine="34"/>
              <w:rPr>
                <w:sz w:val="28"/>
                <w:szCs w:val="28"/>
              </w:rPr>
            </w:pPr>
            <w:r w:rsidRPr="00A04414">
              <w:rPr>
                <w:sz w:val="28"/>
                <w:szCs w:val="28"/>
              </w:rPr>
              <w:t>- применять теоретические знания по дисциплине на практике во всех регистрах общения</w:t>
            </w:r>
          </w:p>
        </w:tc>
      </w:tr>
      <w:tr w:rsidR="004A140E" w:rsidRPr="00A04414" w:rsidTr="001E61F7">
        <w:trPr>
          <w:trHeight w:val="430"/>
          <w:jc w:val="center"/>
        </w:trPr>
        <w:tc>
          <w:tcPr>
            <w:tcW w:w="1389"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4A140E" w:rsidRPr="00A04414" w:rsidRDefault="004A140E" w:rsidP="00C47021">
            <w:pPr>
              <w:spacing w:line="276" w:lineRule="auto"/>
              <w:ind w:firstLine="284"/>
              <w:jc w:val="both"/>
              <w:rPr>
                <w:rFonts w:eastAsia="SimSun"/>
                <w:sz w:val="28"/>
                <w:szCs w:val="28"/>
              </w:rPr>
            </w:pPr>
          </w:p>
        </w:tc>
        <w:tc>
          <w:tcPr>
            <w:tcW w:w="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4A140E" w:rsidRPr="00A04414" w:rsidRDefault="004A140E" w:rsidP="00C47021">
            <w:pPr>
              <w:spacing w:line="276" w:lineRule="auto"/>
              <w:ind w:firstLine="34"/>
              <w:rPr>
                <w:sz w:val="28"/>
                <w:szCs w:val="28"/>
              </w:rPr>
            </w:pPr>
            <w:r w:rsidRPr="00A04414">
              <w:rPr>
                <w:sz w:val="28"/>
                <w:szCs w:val="28"/>
              </w:rPr>
              <w:t>владеет</w:t>
            </w:r>
          </w:p>
        </w:tc>
        <w:tc>
          <w:tcPr>
            <w:tcW w:w="296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4A140E" w:rsidRPr="00A04414" w:rsidRDefault="004A140E" w:rsidP="00C47021">
            <w:pPr>
              <w:spacing w:line="276" w:lineRule="auto"/>
              <w:ind w:firstLine="34"/>
              <w:rPr>
                <w:sz w:val="28"/>
                <w:szCs w:val="28"/>
              </w:rPr>
            </w:pPr>
            <w:r w:rsidRPr="00A04414">
              <w:rPr>
                <w:sz w:val="28"/>
                <w:szCs w:val="28"/>
              </w:rPr>
              <w:t>- терминологическим аппаратом дисциплины;</w:t>
            </w:r>
          </w:p>
          <w:p w:rsidR="004A140E" w:rsidRPr="00A04414" w:rsidRDefault="004A140E" w:rsidP="00C47021">
            <w:pPr>
              <w:spacing w:line="276" w:lineRule="auto"/>
              <w:ind w:firstLine="34"/>
              <w:rPr>
                <w:sz w:val="28"/>
                <w:szCs w:val="28"/>
              </w:rPr>
            </w:pPr>
            <w:r w:rsidRPr="00A04414">
              <w:rPr>
                <w:sz w:val="28"/>
                <w:szCs w:val="28"/>
              </w:rPr>
              <w:t>- способностью строить тексты любой сложности в соответствии с регистром общения</w:t>
            </w:r>
          </w:p>
        </w:tc>
      </w:tr>
      <w:tr w:rsidR="004A140E" w:rsidRPr="00A04414" w:rsidTr="001E61F7">
        <w:trPr>
          <w:trHeight w:val="1736"/>
          <w:jc w:val="center"/>
        </w:trPr>
        <w:tc>
          <w:tcPr>
            <w:tcW w:w="1389" w:type="pct"/>
            <w:vMerge w:val="restart"/>
            <w:tcBorders>
              <w:left w:val="single" w:sz="6" w:space="0" w:color="000000"/>
              <w:right w:val="single" w:sz="6" w:space="0" w:color="000000"/>
            </w:tcBorders>
            <w:tcMar>
              <w:top w:w="30" w:type="dxa"/>
              <w:left w:w="108" w:type="dxa"/>
              <w:bottom w:w="30" w:type="dxa"/>
              <w:right w:w="108" w:type="dxa"/>
            </w:tcMar>
            <w:vAlign w:val="center"/>
          </w:tcPr>
          <w:p w:rsidR="004A140E" w:rsidRPr="00A04414" w:rsidRDefault="004A140E" w:rsidP="00C47021">
            <w:pPr>
              <w:spacing w:line="276" w:lineRule="auto"/>
              <w:ind w:firstLine="284"/>
              <w:jc w:val="both"/>
              <w:rPr>
                <w:rFonts w:eastAsia="SimSun"/>
                <w:sz w:val="28"/>
                <w:szCs w:val="28"/>
              </w:rPr>
            </w:pPr>
            <w:r w:rsidRPr="00A04414">
              <w:rPr>
                <w:rFonts w:eastAsia="SimSun"/>
                <w:sz w:val="28"/>
                <w:szCs w:val="28"/>
              </w:rPr>
              <w:t>ПК-6:</w:t>
            </w:r>
          </w:p>
          <w:p w:rsidR="004A140E" w:rsidRPr="00A04414" w:rsidRDefault="004A140E" w:rsidP="00C47021">
            <w:pPr>
              <w:spacing w:line="276" w:lineRule="auto"/>
              <w:jc w:val="both"/>
              <w:rPr>
                <w:rFonts w:eastAsia="SimSun"/>
                <w:sz w:val="28"/>
                <w:szCs w:val="28"/>
              </w:rPr>
            </w:pPr>
            <w:r w:rsidRPr="00A04414">
              <w:rPr>
                <w:rFonts w:eastAsia="SimSun"/>
                <w:sz w:val="28"/>
                <w:szCs w:val="28"/>
              </w:rPr>
              <w:t xml:space="preserve">способность распознавать лингвистические маркеры социальных отношений и адекватно их </w:t>
            </w:r>
            <w:r w:rsidRPr="00A04414">
              <w:rPr>
                <w:rFonts w:eastAsia="SimSun"/>
                <w:sz w:val="28"/>
                <w:szCs w:val="28"/>
              </w:rPr>
              <w:lastRenderedPageBreak/>
              <w:t>использовать (формулы приветствия, прощания, эмоциональное восклицание), распознавать маркеры речевой характеристики человека на всех уровнях языка</w:t>
            </w:r>
          </w:p>
        </w:tc>
        <w:tc>
          <w:tcPr>
            <w:tcW w:w="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A140E" w:rsidRPr="00A04414" w:rsidRDefault="004A140E" w:rsidP="00C47021">
            <w:pPr>
              <w:spacing w:line="276" w:lineRule="auto"/>
              <w:ind w:firstLine="34"/>
              <w:rPr>
                <w:sz w:val="28"/>
                <w:szCs w:val="28"/>
              </w:rPr>
            </w:pPr>
            <w:r w:rsidRPr="00A04414">
              <w:rPr>
                <w:sz w:val="28"/>
                <w:szCs w:val="28"/>
              </w:rPr>
              <w:lastRenderedPageBreak/>
              <w:t>знает</w:t>
            </w:r>
          </w:p>
        </w:tc>
        <w:tc>
          <w:tcPr>
            <w:tcW w:w="296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364FC" w:rsidRPr="00A04414" w:rsidRDefault="004A140E" w:rsidP="00C47021">
            <w:pPr>
              <w:pStyle w:val="a8"/>
              <w:numPr>
                <w:ilvl w:val="0"/>
                <w:numId w:val="59"/>
              </w:numPr>
              <w:adjustRightInd w:val="0"/>
              <w:snapToGrid w:val="0"/>
              <w:spacing w:after="0"/>
              <w:ind w:left="0" w:firstLine="34"/>
              <w:rPr>
                <w:rFonts w:ascii="Times New Roman" w:hAnsi="Times New Roman"/>
                <w:sz w:val="28"/>
                <w:szCs w:val="28"/>
              </w:rPr>
            </w:pPr>
            <w:r w:rsidRPr="00A04414">
              <w:rPr>
                <w:rFonts w:ascii="Times New Roman" w:hAnsi="Times New Roman"/>
                <w:sz w:val="28"/>
                <w:szCs w:val="28"/>
              </w:rPr>
              <w:t>этикетные формулы приветствия, прощания, эмоционального восклицания в СКЯ;</w:t>
            </w:r>
          </w:p>
          <w:p w:rsidR="005364FC" w:rsidRPr="00A04414" w:rsidRDefault="004A140E" w:rsidP="00C47021">
            <w:pPr>
              <w:pStyle w:val="a8"/>
              <w:numPr>
                <w:ilvl w:val="0"/>
                <w:numId w:val="59"/>
              </w:numPr>
              <w:adjustRightInd w:val="0"/>
              <w:snapToGrid w:val="0"/>
              <w:spacing w:after="0"/>
              <w:ind w:left="0" w:firstLine="34"/>
              <w:rPr>
                <w:rFonts w:ascii="Times New Roman" w:hAnsi="Times New Roman"/>
                <w:sz w:val="28"/>
                <w:szCs w:val="28"/>
              </w:rPr>
            </w:pPr>
            <w:r w:rsidRPr="00A04414">
              <w:rPr>
                <w:rFonts w:ascii="Times New Roman" w:hAnsi="Times New Roman"/>
                <w:sz w:val="28"/>
                <w:szCs w:val="28"/>
              </w:rPr>
              <w:t>понятие маркеров социальных отношений;</w:t>
            </w:r>
          </w:p>
          <w:p w:rsidR="004A140E" w:rsidRPr="00A04414" w:rsidRDefault="004A140E" w:rsidP="00C47021">
            <w:pPr>
              <w:pStyle w:val="a8"/>
              <w:numPr>
                <w:ilvl w:val="0"/>
                <w:numId w:val="59"/>
              </w:numPr>
              <w:adjustRightInd w:val="0"/>
              <w:snapToGrid w:val="0"/>
              <w:spacing w:after="0"/>
              <w:ind w:left="0" w:firstLine="34"/>
              <w:rPr>
                <w:rFonts w:ascii="Times New Roman" w:hAnsi="Times New Roman"/>
                <w:sz w:val="28"/>
                <w:szCs w:val="28"/>
              </w:rPr>
            </w:pPr>
            <w:r w:rsidRPr="00A04414">
              <w:rPr>
                <w:rFonts w:ascii="Times New Roman" w:hAnsi="Times New Roman"/>
                <w:sz w:val="28"/>
                <w:szCs w:val="28"/>
              </w:rPr>
              <w:t>понятие речевой характеристики на всех уровнях языка.</w:t>
            </w:r>
          </w:p>
        </w:tc>
      </w:tr>
      <w:tr w:rsidR="004A140E" w:rsidRPr="00A04414" w:rsidTr="001E61F7">
        <w:trPr>
          <w:trHeight w:val="430"/>
          <w:jc w:val="center"/>
        </w:trPr>
        <w:tc>
          <w:tcPr>
            <w:tcW w:w="1389" w:type="pct"/>
            <w:vMerge/>
            <w:tcBorders>
              <w:left w:val="single" w:sz="6" w:space="0" w:color="000000"/>
              <w:right w:val="single" w:sz="6" w:space="0" w:color="000000"/>
            </w:tcBorders>
            <w:tcMar>
              <w:top w:w="30" w:type="dxa"/>
              <w:left w:w="108" w:type="dxa"/>
              <w:bottom w:w="30" w:type="dxa"/>
              <w:right w:w="108" w:type="dxa"/>
            </w:tcMar>
            <w:vAlign w:val="center"/>
          </w:tcPr>
          <w:p w:rsidR="004A140E" w:rsidRPr="00A04414" w:rsidRDefault="004A140E" w:rsidP="00C47021">
            <w:pPr>
              <w:spacing w:line="276" w:lineRule="auto"/>
              <w:ind w:firstLine="284"/>
              <w:rPr>
                <w:rFonts w:eastAsia="SimSun"/>
                <w:sz w:val="28"/>
                <w:szCs w:val="28"/>
                <w:highlight w:val="yellow"/>
              </w:rPr>
            </w:pPr>
          </w:p>
        </w:tc>
        <w:tc>
          <w:tcPr>
            <w:tcW w:w="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A140E" w:rsidRPr="00A04414" w:rsidRDefault="004A140E" w:rsidP="00C47021">
            <w:pPr>
              <w:spacing w:line="276" w:lineRule="auto"/>
              <w:ind w:firstLine="34"/>
              <w:rPr>
                <w:sz w:val="28"/>
                <w:szCs w:val="28"/>
              </w:rPr>
            </w:pPr>
            <w:r w:rsidRPr="00A04414">
              <w:rPr>
                <w:sz w:val="28"/>
                <w:szCs w:val="28"/>
              </w:rPr>
              <w:t>умеет</w:t>
            </w:r>
          </w:p>
        </w:tc>
        <w:tc>
          <w:tcPr>
            <w:tcW w:w="296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A140E" w:rsidRPr="00A04414" w:rsidRDefault="004A140E" w:rsidP="00C47021">
            <w:pPr>
              <w:adjustRightInd w:val="0"/>
              <w:snapToGrid w:val="0"/>
              <w:spacing w:line="276" w:lineRule="auto"/>
              <w:ind w:left="316" w:firstLine="34"/>
              <w:rPr>
                <w:sz w:val="28"/>
                <w:szCs w:val="28"/>
              </w:rPr>
            </w:pPr>
            <w:r w:rsidRPr="00A04414">
              <w:rPr>
                <w:sz w:val="28"/>
                <w:szCs w:val="28"/>
              </w:rPr>
              <w:t xml:space="preserve">- распознавать лингвистические маркеры </w:t>
            </w:r>
            <w:r w:rsidRPr="00A04414">
              <w:rPr>
                <w:sz w:val="28"/>
                <w:szCs w:val="28"/>
              </w:rPr>
              <w:lastRenderedPageBreak/>
              <w:t>социальных отношений;</w:t>
            </w:r>
          </w:p>
          <w:p w:rsidR="004A140E" w:rsidRPr="00A04414" w:rsidRDefault="004A140E" w:rsidP="00C47021">
            <w:pPr>
              <w:adjustRightInd w:val="0"/>
              <w:snapToGrid w:val="0"/>
              <w:spacing w:line="276" w:lineRule="auto"/>
              <w:ind w:left="316" w:firstLine="34"/>
              <w:rPr>
                <w:sz w:val="28"/>
                <w:szCs w:val="28"/>
              </w:rPr>
            </w:pPr>
            <w:r w:rsidRPr="00A04414">
              <w:rPr>
                <w:sz w:val="28"/>
                <w:szCs w:val="28"/>
              </w:rPr>
              <w:t>- адекватно применять лингвистические маркеры социальных отношений.</w:t>
            </w:r>
          </w:p>
        </w:tc>
      </w:tr>
      <w:tr w:rsidR="004A140E" w:rsidRPr="00A04414" w:rsidTr="001E61F7">
        <w:trPr>
          <w:trHeight w:val="430"/>
          <w:jc w:val="center"/>
        </w:trPr>
        <w:tc>
          <w:tcPr>
            <w:tcW w:w="1389"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4A140E" w:rsidRPr="00A04414" w:rsidRDefault="004A140E" w:rsidP="00C47021">
            <w:pPr>
              <w:spacing w:line="276" w:lineRule="auto"/>
              <w:ind w:firstLine="284"/>
              <w:rPr>
                <w:rFonts w:eastAsia="SimSun"/>
                <w:sz w:val="28"/>
                <w:szCs w:val="28"/>
                <w:highlight w:val="yellow"/>
              </w:rPr>
            </w:pPr>
          </w:p>
        </w:tc>
        <w:tc>
          <w:tcPr>
            <w:tcW w:w="65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A140E" w:rsidRPr="00A04414" w:rsidRDefault="004A140E" w:rsidP="00C47021">
            <w:pPr>
              <w:spacing w:line="276" w:lineRule="auto"/>
              <w:ind w:firstLine="34"/>
              <w:rPr>
                <w:sz w:val="28"/>
                <w:szCs w:val="28"/>
              </w:rPr>
            </w:pPr>
            <w:r w:rsidRPr="00A04414">
              <w:rPr>
                <w:sz w:val="28"/>
                <w:szCs w:val="28"/>
              </w:rPr>
              <w:t>владеет</w:t>
            </w:r>
          </w:p>
        </w:tc>
        <w:tc>
          <w:tcPr>
            <w:tcW w:w="296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A140E" w:rsidRPr="00A04414" w:rsidRDefault="004A140E" w:rsidP="00C47021">
            <w:pPr>
              <w:adjustRightInd w:val="0"/>
              <w:snapToGrid w:val="0"/>
              <w:spacing w:line="276" w:lineRule="auto"/>
              <w:ind w:left="316" w:firstLine="34"/>
              <w:contextualSpacing/>
              <w:rPr>
                <w:sz w:val="28"/>
                <w:szCs w:val="28"/>
              </w:rPr>
            </w:pPr>
            <w:r w:rsidRPr="00A04414">
              <w:rPr>
                <w:sz w:val="28"/>
                <w:szCs w:val="28"/>
              </w:rPr>
              <w:t>- способностью распознавать речевые характеристики на всех уровнях СКЯ;</w:t>
            </w:r>
          </w:p>
          <w:p w:rsidR="004A140E" w:rsidRPr="00A04414" w:rsidRDefault="004A140E" w:rsidP="00C47021">
            <w:pPr>
              <w:adjustRightInd w:val="0"/>
              <w:snapToGrid w:val="0"/>
              <w:spacing w:line="276" w:lineRule="auto"/>
              <w:ind w:left="316" w:firstLine="34"/>
              <w:contextualSpacing/>
              <w:rPr>
                <w:sz w:val="28"/>
                <w:szCs w:val="28"/>
              </w:rPr>
            </w:pPr>
            <w:r w:rsidRPr="00A04414">
              <w:rPr>
                <w:sz w:val="28"/>
                <w:szCs w:val="28"/>
              </w:rPr>
              <w:t>- порождать любой текст на китайском языке с учетом лингвистических маркеров социальных отношений.</w:t>
            </w:r>
          </w:p>
        </w:tc>
      </w:tr>
    </w:tbl>
    <w:p w:rsidR="00ED653D" w:rsidRDefault="00ED653D" w:rsidP="00C47021">
      <w:pPr>
        <w:tabs>
          <w:tab w:val="left" w:pos="708"/>
          <w:tab w:val="center" w:pos="4677"/>
          <w:tab w:val="right" w:pos="9355"/>
        </w:tabs>
        <w:suppressAutoHyphens/>
        <w:spacing w:line="276" w:lineRule="auto"/>
        <w:jc w:val="center"/>
        <w:rPr>
          <w:rFonts w:eastAsia="Times New Roman"/>
          <w:sz w:val="28"/>
          <w:szCs w:val="28"/>
          <w:lang w:eastAsia="en-US"/>
        </w:rPr>
      </w:pPr>
    </w:p>
    <w:p w:rsidR="005654BD" w:rsidRDefault="005654BD">
      <w:pPr>
        <w:ind w:firstLine="0"/>
        <w:rPr>
          <w:rFonts w:eastAsia="Calibri"/>
          <w:b/>
          <w:sz w:val="28"/>
          <w:szCs w:val="28"/>
        </w:rPr>
      </w:pPr>
      <w:r>
        <w:rPr>
          <w:rFonts w:eastAsia="Calibri"/>
          <w:b/>
          <w:sz w:val="28"/>
          <w:szCs w:val="28"/>
        </w:rPr>
        <w:br w:type="page"/>
      </w:r>
    </w:p>
    <w:p w:rsidR="004A140E" w:rsidRPr="00A04414" w:rsidRDefault="004A140E" w:rsidP="00C47021">
      <w:pPr>
        <w:tabs>
          <w:tab w:val="left" w:pos="708"/>
          <w:tab w:val="center" w:pos="4677"/>
          <w:tab w:val="right" w:pos="9355"/>
        </w:tabs>
        <w:suppressAutoHyphens/>
        <w:spacing w:line="276" w:lineRule="auto"/>
        <w:jc w:val="center"/>
        <w:rPr>
          <w:rFonts w:eastAsia="Calibri"/>
          <w:b/>
          <w:sz w:val="28"/>
          <w:szCs w:val="28"/>
        </w:rPr>
      </w:pPr>
      <w:r w:rsidRPr="00A04414">
        <w:rPr>
          <w:rFonts w:eastAsia="Calibri"/>
          <w:b/>
          <w:sz w:val="28"/>
          <w:szCs w:val="28"/>
        </w:rPr>
        <w:lastRenderedPageBreak/>
        <w:t>Аннотация к рабочей про</w:t>
      </w:r>
      <w:r w:rsidRPr="00A04414">
        <w:rPr>
          <w:rFonts w:eastAsia="SimSun"/>
          <w:b/>
          <w:sz w:val="28"/>
          <w:szCs w:val="28"/>
        </w:rPr>
        <w:t>г</w:t>
      </w:r>
      <w:r w:rsidRPr="00A04414">
        <w:rPr>
          <w:rFonts w:eastAsia="Calibri"/>
          <w:b/>
          <w:sz w:val="28"/>
          <w:szCs w:val="28"/>
        </w:rPr>
        <w:t xml:space="preserve">рамме дисциплины </w:t>
      </w:r>
    </w:p>
    <w:p w:rsidR="004A140E" w:rsidRPr="00A04414" w:rsidRDefault="004A140E" w:rsidP="00C47021">
      <w:pPr>
        <w:tabs>
          <w:tab w:val="left" w:pos="708"/>
          <w:tab w:val="center" w:pos="4677"/>
          <w:tab w:val="right" w:pos="9355"/>
        </w:tabs>
        <w:suppressAutoHyphens/>
        <w:spacing w:line="276" w:lineRule="auto"/>
        <w:jc w:val="center"/>
        <w:rPr>
          <w:rFonts w:eastAsia="SimSun"/>
          <w:b/>
          <w:sz w:val="28"/>
          <w:szCs w:val="28"/>
        </w:rPr>
      </w:pPr>
      <w:r w:rsidRPr="00A04414">
        <w:rPr>
          <w:rFonts w:eastAsia="SimSun"/>
          <w:b/>
          <w:sz w:val="28"/>
          <w:szCs w:val="28"/>
        </w:rPr>
        <w:t>«Аудирование китайского языка»</w:t>
      </w:r>
    </w:p>
    <w:p w:rsidR="004A140E" w:rsidRPr="00A04414" w:rsidRDefault="004A140E" w:rsidP="00C47021">
      <w:pPr>
        <w:tabs>
          <w:tab w:val="left" w:pos="708"/>
          <w:tab w:val="center" w:pos="4677"/>
          <w:tab w:val="right" w:pos="9355"/>
        </w:tabs>
        <w:suppressAutoHyphens/>
        <w:spacing w:line="276" w:lineRule="auto"/>
        <w:jc w:val="center"/>
        <w:rPr>
          <w:rFonts w:eastAsia="SimSun"/>
          <w:b/>
          <w:sz w:val="28"/>
          <w:szCs w:val="28"/>
        </w:rPr>
      </w:pPr>
    </w:p>
    <w:p w:rsidR="004A140E" w:rsidRPr="00A04414" w:rsidRDefault="004A140E" w:rsidP="00C47021">
      <w:pPr>
        <w:widowControl w:val="0"/>
        <w:shd w:val="clear" w:color="auto" w:fill="FFFFFF"/>
        <w:autoSpaceDE w:val="0"/>
        <w:autoSpaceDN w:val="0"/>
        <w:adjustRightInd w:val="0"/>
        <w:spacing w:line="276" w:lineRule="auto"/>
        <w:ind w:firstLine="709"/>
        <w:jc w:val="both"/>
        <w:rPr>
          <w:sz w:val="28"/>
          <w:szCs w:val="28"/>
        </w:rPr>
      </w:pPr>
      <w:r w:rsidRPr="00A04414">
        <w:rPr>
          <w:sz w:val="28"/>
          <w:szCs w:val="28"/>
        </w:rPr>
        <w:t>Дисциплина</w:t>
      </w:r>
      <w:r w:rsidRPr="00A04414">
        <w:rPr>
          <w:rFonts w:eastAsia="Calibri"/>
          <w:sz w:val="28"/>
          <w:szCs w:val="28"/>
        </w:rPr>
        <w:t xml:space="preserve"> «Аудирование китайского языка» предназначена для студентов </w:t>
      </w:r>
      <w:r w:rsidRPr="00A04414">
        <w:rPr>
          <w:sz w:val="28"/>
          <w:szCs w:val="28"/>
        </w:rPr>
        <w:t>первого и второго курсов</w:t>
      </w:r>
      <w:r w:rsidRPr="00A04414">
        <w:rPr>
          <w:rFonts w:eastAsia="Calibri"/>
          <w:sz w:val="28"/>
          <w:szCs w:val="28"/>
        </w:rPr>
        <w:t xml:space="preserve">, </w:t>
      </w:r>
      <w:r w:rsidRPr="00A04414">
        <w:rPr>
          <w:sz w:val="28"/>
          <w:szCs w:val="28"/>
        </w:rPr>
        <w:t xml:space="preserve">обучающихся </w:t>
      </w:r>
      <w:r w:rsidRPr="00A04414">
        <w:rPr>
          <w:spacing w:val="-3"/>
          <w:sz w:val="28"/>
          <w:szCs w:val="28"/>
        </w:rPr>
        <w:t xml:space="preserve">по </w:t>
      </w:r>
      <w:r w:rsidRPr="00A04414">
        <w:rPr>
          <w:sz w:val="28"/>
          <w:szCs w:val="28"/>
        </w:rPr>
        <w:t xml:space="preserve">основной образовательной программе высшего образования </w:t>
      </w:r>
      <w:r w:rsidRPr="00A04414">
        <w:rPr>
          <w:bCs/>
          <w:sz w:val="28"/>
          <w:szCs w:val="28"/>
        </w:rPr>
        <w:t xml:space="preserve">по специальности 45.05.01 </w:t>
      </w:r>
      <w:r w:rsidRPr="00A04414">
        <w:rPr>
          <w:sz w:val="28"/>
          <w:szCs w:val="28"/>
        </w:rPr>
        <w:t>Перевод и переводоведение</w:t>
      </w:r>
      <w:r w:rsidRPr="00A04414">
        <w:rPr>
          <w:bCs/>
          <w:sz w:val="28"/>
          <w:szCs w:val="28"/>
        </w:rPr>
        <w:t xml:space="preserve">, </w:t>
      </w:r>
      <w:r w:rsidRPr="00A04414">
        <w:rPr>
          <w:spacing w:val="-1"/>
          <w:sz w:val="28"/>
          <w:szCs w:val="28"/>
        </w:rPr>
        <w:t>специализация «Лингвистическое обеспечение межгосударственных отношений (китайский и английский языки)»</w:t>
      </w:r>
      <w:r w:rsidRPr="00A04414">
        <w:rPr>
          <w:sz w:val="28"/>
          <w:szCs w:val="28"/>
        </w:rPr>
        <w:t xml:space="preserve"> в соответствии с требованиями ФГОС ВО по данному направлению. </w:t>
      </w:r>
    </w:p>
    <w:p w:rsidR="004A140E" w:rsidRPr="00A04414" w:rsidRDefault="004A140E" w:rsidP="00C47021">
      <w:pPr>
        <w:widowControl w:val="0"/>
        <w:shd w:val="clear" w:color="auto" w:fill="FFFFFF"/>
        <w:autoSpaceDE w:val="0"/>
        <w:autoSpaceDN w:val="0"/>
        <w:adjustRightInd w:val="0"/>
        <w:spacing w:line="276" w:lineRule="auto"/>
        <w:jc w:val="both"/>
        <w:rPr>
          <w:sz w:val="28"/>
          <w:szCs w:val="28"/>
        </w:rPr>
      </w:pPr>
      <w:r w:rsidRPr="00A04414">
        <w:rPr>
          <w:sz w:val="28"/>
          <w:szCs w:val="28"/>
        </w:rPr>
        <w:t xml:space="preserve">Общая трудоемкость освоения дисциплины составляет 11 зачетных единиц или 396 часов. Учебным планом предусмотрены практические занятия (252 часа), самостоятельная работа студентов (144 часа, из них на подготовку к экзаменам 36 часов). Дисциплина реализуется на 1 и 2 курсе в 1,2, 3 и 4 семестре,  во 2 семестре – экзамен и 1, 3, 4 семестры – зачет. </w:t>
      </w:r>
    </w:p>
    <w:p w:rsidR="004A140E" w:rsidRPr="00A04414" w:rsidRDefault="004A140E" w:rsidP="00C47021">
      <w:pPr>
        <w:spacing w:line="276" w:lineRule="auto"/>
        <w:jc w:val="both"/>
        <w:rPr>
          <w:rFonts w:eastAsia="SimSun"/>
          <w:sz w:val="28"/>
          <w:szCs w:val="28"/>
        </w:rPr>
      </w:pPr>
      <w:r w:rsidRPr="00A04414">
        <w:rPr>
          <w:rFonts w:eastAsia="SimSun"/>
          <w:sz w:val="28"/>
          <w:szCs w:val="28"/>
        </w:rPr>
        <w:t>Изучаемая дисциплина позволяет выработать и закрепить практические навыки владения китайским языком по аудированию любого источника на изучаемом языке  за первый год  и второй год обучения в ДВФУ. Освоение данной дисциплины представляет собой начальный и продвинутый этап овладения китайским языком и формирует компетенции, которые предъявляются к данному курсу согласно требованиям ФГОС ВО. В процессе освоения данной дисциплины закладывается основа для дальнейшего изучения большинства дисциплин базовой и вариативной части профессионального цикла.</w:t>
      </w:r>
    </w:p>
    <w:p w:rsidR="004A140E" w:rsidRPr="00A04414" w:rsidRDefault="004A140E" w:rsidP="00C47021">
      <w:pPr>
        <w:spacing w:line="276" w:lineRule="auto"/>
        <w:jc w:val="both"/>
        <w:rPr>
          <w:color w:val="000000"/>
          <w:sz w:val="28"/>
          <w:szCs w:val="28"/>
        </w:rPr>
      </w:pPr>
      <w:r w:rsidRPr="00A04414">
        <w:rPr>
          <w:color w:val="000000"/>
          <w:sz w:val="28"/>
          <w:szCs w:val="28"/>
        </w:rPr>
        <w:t>Дисциплина «</w:t>
      </w:r>
      <w:r w:rsidRPr="00A04414">
        <w:rPr>
          <w:sz w:val="28"/>
          <w:szCs w:val="28"/>
        </w:rPr>
        <w:t>Аудирование китайского языка»</w:t>
      </w:r>
      <w:r w:rsidRPr="00A04414">
        <w:rPr>
          <w:color w:val="000000"/>
          <w:sz w:val="28"/>
          <w:szCs w:val="28"/>
        </w:rPr>
        <w:t xml:space="preserve"> логически и содержательно связана с такими курсами, как «Теоретическая фонетика», «Устный перевод», «Письменный перевод», «Практика речи».</w:t>
      </w:r>
    </w:p>
    <w:p w:rsidR="004A140E" w:rsidRPr="00A04414" w:rsidRDefault="004A140E" w:rsidP="00C47021">
      <w:pPr>
        <w:spacing w:line="276" w:lineRule="auto"/>
        <w:contextualSpacing/>
        <w:jc w:val="both"/>
        <w:rPr>
          <w:sz w:val="28"/>
          <w:szCs w:val="28"/>
        </w:rPr>
      </w:pPr>
      <w:r w:rsidRPr="00A04414">
        <w:rPr>
          <w:b/>
          <w:caps/>
          <w:sz w:val="28"/>
          <w:szCs w:val="28"/>
        </w:rPr>
        <w:t>Ц</w:t>
      </w:r>
      <w:r w:rsidRPr="00A04414">
        <w:rPr>
          <w:b/>
          <w:sz w:val="28"/>
          <w:szCs w:val="28"/>
        </w:rPr>
        <w:t>елью</w:t>
      </w:r>
      <w:r w:rsidRPr="00A04414">
        <w:rPr>
          <w:sz w:val="28"/>
          <w:szCs w:val="28"/>
        </w:rPr>
        <w:t xml:space="preserve"> курса является формирование базовых языковых знаний и умений, для чего ставятся следующие </w:t>
      </w:r>
      <w:r w:rsidRPr="00A04414">
        <w:rPr>
          <w:b/>
          <w:sz w:val="28"/>
          <w:szCs w:val="28"/>
        </w:rPr>
        <w:t>задачи</w:t>
      </w:r>
      <w:r w:rsidRPr="00A04414">
        <w:rPr>
          <w:sz w:val="28"/>
          <w:szCs w:val="28"/>
        </w:rPr>
        <w:t xml:space="preserve">: </w:t>
      </w:r>
    </w:p>
    <w:p w:rsidR="004A140E" w:rsidRPr="00A04414" w:rsidRDefault="004A140E" w:rsidP="00C47021">
      <w:pPr>
        <w:widowControl w:val="0"/>
        <w:numPr>
          <w:ilvl w:val="0"/>
          <w:numId w:val="35"/>
        </w:numPr>
        <w:tabs>
          <w:tab w:val="num" w:pos="1146"/>
        </w:tabs>
        <w:spacing w:line="276" w:lineRule="auto"/>
        <w:contextualSpacing/>
        <w:jc w:val="both"/>
        <w:rPr>
          <w:sz w:val="28"/>
          <w:szCs w:val="28"/>
        </w:rPr>
      </w:pPr>
      <w:r w:rsidRPr="00A04414">
        <w:rPr>
          <w:sz w:val="28"/>
          <w:szCs w:val="28"/>
        </w:rPr>
        <w:t>развитие  практических навыков перевода звучащего текста с китайского языка;</w:t>
      </w:r>
    </w:p>
    <w:p w:rsidR="004A140E" w:rsidRPr="00A04414" w:rsidRDefault="004A140E" w:rsidP="00C47021">
      <w:pPr>
        <w:widowControl w:val="0"/>
        <w:numPr>
          <w:ilvl w:val="0"/>
          <w:numId w:val="35"/>
        </w:numPr>
        <w:spacing w:line="276" w:lineRule="auto"/>
        <w:contextualSpacing/>
        <w:jc w:val="both"/>
        <w:rPr>
          <w:sz w:val="28"/>
          <w:szCs w:val="28"/>
        </w:rPr>
      </w:pPr>
      <w:r w:rsidRPr="00A04414">
        <w:rPr>
          <w:sz w:val="28"/>
          <w:szCs w:val="28"/>
        </w:rPr>
        <w:t xml:space="preserve">получение способности анализировать узуальные и нормативные варианты лексики СКЯ; </w:t>
      </w:r>
    </w:p>
    <w:p w:rsidR="004A140E" w:rsidRPr="00A04414" w:rsidRDefault="004A140E" w:rsidP="00C47021">
      <w:pPr>
        <w:widowControl w:val="0"/>
        <w:numPr>
          <w:ilvl w:val="0"/>
          <w:numId w:val="34"/>
        </w:numPr>
        <w:spacing w:line="276" w:lineRule="auto"/>
        <w:contextualSpacing/>
        <w:jc w:val="both"/>
        <w:rPr>
          <w:sz w:val="28"/>
          <w:szCs w:val="28"/>
        </w:rPr>
      </w:pPr>
      <w:r w:rsidRPr="00A04414">
        <w:rPr>
          <w:sz w:val="28"/>
          <w:szCs w:val="28"/>
        </w:rPr>
        <w:t>умение аудировать китайскую речь в темпе, привычном для носителя СКЯ.</w:t>
      </w:r>
    </w:p>
    <w:p w:rsidR="004A140E" w:rsidRPr="00A04414" w:rsidRDefault="004A140E" w:rsidP="00C47021">
      <w:pPr>
        <w:pStyle w:val="a8"/>
        <w:numPr>
          <w:ilvl w:val="0"/>
          <w:numId w:val="34"/>
        </w:numPr>
        <w:spacing w:after="0"/>
        <w:jc w:val="both"/>
        <w:rPr>
          <w:rFonts w:ascii="Times New Roman" w:hAnsi="Times New Roman"/>
          <w:sz w:val="28"/>
          <w:szCs w:val="28"/>
        </w:rPr>
      </w:pPr>
      <w:r w:rsidRPr="00A04414">
        <w:rPr>
          <w:rFonts w:ascii="Times New Roman" w:hAnsi="Times New Roman"/>
          <w:sz w:val="28"/>
          <w:szCs w:val="28"/>
        </w:rPr>
        <w:t>Для успешного изучения дисциплины «Аудирование китайского языка» у обучающихся должны быть сформированы следующие предварительные компетенции:</w:t>
      </w:r>
    </w:p>
    <w:p w:rsidR="004A140E" w:rsidRPr="00A04414" w:rsidRDefault="004A140E" w:rsidP="00C47021">
      <w:pPr>
        <w:pStyle w:val="a8"/>
        <w:numPr>
          <w:ilvl w:val="0"/>
          <w:numId w:val="34"/>
        </w:numPr>
        <w:spacing w:after="0"/>
        <w:jc w:val="both"/>
        <w:rPr>
          <w:rFonts w:ascii="Times New Roman" w:hAnsi="Times New Roman"/>
          <w:sz w:val="28"/>
          <w:szCs w:val="28"/>
        </w:rPr>
      </w:pPr>
      <w:r w:rsidRPr="00A04414">
        <w:rPr>
          <w:rFonts w:ascii="Times New Roman" w:hAnsi="Times New Roman"/>
          <w:sz w:val="28"/>
          <w:szCs w:val="28"/>
        </w:rPr>
        <w:t>− владеть терминологическим аппаратом,</w:t>
      </w:r>
    </w:p>
    <w:p w:rsidR="004A140E" w:rsidRPr="00A04414" w:rsidRDefault="004A140E" w:rsidP="00C47021">
      <w:pPr>
        <w:pStyle w:val="a8"/>
        <w:numPr>
          <w:ilvl w:val="0"/>
          <w:numId w:val="34"/>
        </w:numPr>
        <w:spacing w:after="0"/>
        <w:jc w:val="both"/>
        <w:rPr>
          <w:rFonts w:ascii="Times New Roman" w:hAnsi="Times New Roman"/>
          <w:sz w:val="28"/>
          <w:szCs w:val="28"/>
        </w:rPr>
      </w:pPr>
      <w:r w:rsidRPr="00A04414">
        <w:rPr>
          <w:rFonts w:ascii="Times New Roman" w:hAnsi="Times New Roman"/>
          <w:sz w:val="28"/>
          <w:szCs w:val="28"/>
        </w:rPr>
        <w:t>− уметь сопоставить особенности грамматического строя родного и изучаемого языка;</w:t>
      </w:r>
    </w:p>
    <w:p w:rsidR="004A140E" w:rsidRPr="00A04414" w:rsidRDefault="004A140E" w:rsidP="00C47021">
      <w:pPr>
        <w:pStyle w:val="a8"/>
        <w:numPr>
          <w:ilvl w:val="0"/>
          <w:numId w:val="34"/>
        </w:numPr>
        <w:spacing w:after="0"/>
        <w:jc w:val="both"/>
        <w:rPr>
          <w:rFonts w:ascii="Times New Roman" w:hAnsi="Times New Roman"/>
          <w:sz w:val="28"/>
          <w:szCs w:val="28"/>
        </w:rPr>
      </w:pPr>
      <w:r w:rsidRPr="00A04414">
        <w:rPr>
          <w:rFonts w:ascii="Times New Roman" w:hAnsi="Times New Roman"/>
          <w:sz w:val="28"/>
          <w:szCs w:val="28"/>
        </w:rPr>
        <w:lastRenderedPageBreak/>
        <w:t xml:space="preserve">− владеть навыками записи в транскрипции </w:t>
      </w:r>
      <w:r w:rsidRPr="00A04414">
        <w:rPr>
          <w:rFonts w:ascii="Times New Roman" w:hAnsi="Times New Roman"/>
          <w:i/>
          <w:sz w:val="28"/>
          <w:szCs w:val="28"/>
        </w:rPr>
        <w:t>пиньинь</w:t>
      </w:r>
      <w:r w:rsidRPr="00A04414">
        <w:rPr>
          <w:rFonts w:ascii="Times New Roman" w:hAnsi="Times New Roman"/>
          <w:sz w:val="28"/>
          <w:szCs w:val="28"/>
        </w:rPr>
        <w:t xml:space="preserve"> и в транскрипции Палладия,</w:t>
      </w:r>
    </w:p>
    <w:p w:rsidR="004A140E" w:rsidRPr="00A04414" w:rsidRDefault="004A140E" w:rsidP="00C47021">
      <w:pPr>
        <w:pStyle w:val="a8"/>
        <w:numPr>
          <w:ilvl w:val="0"/>
          <w:numId w:val="34"/>
        </w:numPr>
        <w:spacing w:after="0"/>
        <w:jc w:val="both"/>
        <w:rPr>
          <w:rFonts w:ascii="Times New Roman" w:hAnsi="Times New Roman"/>
          <w:sz w:val="28"/>
          <w:szCs w:val="28"/>
        </w:rPr>
      </w:pPr>
      <w:r w:rsidRPr="00A04414">
        <w:rPr>
          <w:rFonts w:ascii="Times New Roman" w:hAnsi="Times New Roman"/>
          <w:sz w:val="28"/>
          <w:szCs w:val="28"/>
        </w:rPr>
        <w:t>− овладеть основами записи в иероглифике,</w:t>
      </w:r>
    </w:p>
    <w:p w:rsidR="004A140E" w:rsidRPr="00A04414" w:rsidRDefault="004A140E" w:rsidP="00C47021">
      <w:pPr>
        <w:pStyle w:val="a8"/>
        <w:numPr>
          <w:ilvl w:val="0"/>
          <w:numId w:val="34"/>
        </w:numPr>
        <w:spacing w:after="0"/>
        <w:jc w:val="both"/>
        <w:rPr>
          <w:rFonts w:ascii="Times New Roman" w:hAnsi="Times New Roman"/>
          <w:sz w:val="28"/>
          <w:szCs w:val="28"/>
        </w:rPr>
      </w:pPr>
      <w:r w:rsidRPr="00A04414">
        <w:rPr>
          <w:rFonts w:ascii="Times New Roman" w:hAnsi="Times New Roman"/>
          <w:sz w:val="28"/>
          <w:szCs w:val="28"/>
        </w:rPr>
        <w:t>− учитывать особенности фонетики изучаемого языка.</w:t>
      </w:r>
    </w:p>
    <w:p w:rsidR="004A140E" w:rsidRPr="00A04414" w:rsidRDefault="004A140E" w:rsidP="00C47021">
      <w:pPr>
        <w:spacing w:line="276" w:lineRule="auto"/>
        <w:contextualSpacing/>
        <w:jc w:val="both"/>
        <w:rPr>
          <w:rFonts w:eastAsia="Calibri"/>
          <w:sz w:val="28"/>
          <w:szCs w:val="28"/>
        </w:rPr>
      </w:pPr>
      <w:r w:rsidRPr="00A04414">
        <w:rPr>
          <w:rFonts w:eastAsia="Calibri"/>
          <w:sz w:val="28"/>
          <w:szCs w:val="28"/>
        </w:rPr>
        <w:t>В результате изучения данной дисциплины у обучающихся формируются следующие профессиональные компетенции:</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181"/>
        <w:gridCol w:w="5630"/>
      </w:tblGrid>
      <w:tr w:rsidR="004A140E" w:rsidRPr="00A04414" w:rsidTr="005654BD">
        <w:trPr>
          <w:jc w:val="center"/>
        </w:trPr>
        <w:tc>
          <w:tcPr>
            <w:tcW w:w="1711" w:type="pct"/>
            <w:tcBorders>
              <w:top w:val="single" w:sz="4" w:space="0" w:color="auto"/>
              <w:left w:val="single" w:sz="4" w:space="0" w:color="auto"/>
              <w:bottom w:val="single" w:sz="4" w:space="0" w:color="auto"/>
              <w:right w:val="single" w:sz="4" w:space="0" w:color="auto"/>
            </w:tcBorders>
            <w:hideMark/>
          </w:tcPr>
          <w:p w:rsidR="004A140E" w:rsidRPr="00A04414" w:rsidRDefault="004A140E" w:rsidP="00C47021">
            <w:pPr>
              <w:spacing w:line="276" w:lineRule="auto"/>
              <w:jc w:val="both"/>
              <w:rPr>
                <w:rFonts w:eastAsia="SimSun"/>
                <w:b/>
                <w:sz w:val="28"/>
                <w:szCs w:val="28"/>
              </w:rPr>
            </w:pPr>
            <w:r w:rsidRPr="00A04414">
              <w:rPr>
                <w:b/>
                <w:sz w:val="28"/>
                <w:szCs w:val="28"/>
              </w:rPr>
              <w:t xml:space="preserve">Код и формулировка компетенции </w:t>
            </w:r>
          </w:p>
        </w:tc>
        <w:tc>
          <w:tcPr>
            <w:tcW w:w="3289" w:type="pct"/>
            <w:gridSpan w:val="2"/>
            <w:tcBorders>
              <w:top w:val="single" w:sz="4" w:space="0" w:color="auto"/>
              <w:left w:val="single" w:sz="4" w:space="0" w:color="auto"/>
              <w:bottom w:val="single" w:sz="4" w:space="0" w:color="auto"/>
              <w:right w:val="single" w:sz="4" w:space="0" w:color="auto"/>
            </w:tcBorders>
            <w:hideMark/>
          </w:tcPr>
          <w:p w:rsidR="004A140E" w:rsidRPr="00A04414" w:rsidRDefault="004A140E" w:rsidP="00C47021">
            <w:pPr>
              <w:spacing w:line="276" w:lineRule="auto"/>
              <w:ind w:firstLine="284"/>
              <w:jc w:val="both"/>
              <w:rPr>
                <w:rFonts w:eastAsia="SimSun"/>
                <w:b/>
                <w:sz w:val="28"/>
                <w:szCs w:val="28"/>
              </w:rPr>
            </w:pPr>
            <w:r w:rsidRPr="00A04414">
              <w:rPr>
                <w:b/>
                <w:sz w:val="28"/>
                <w:szCs w:val="28"/>
              </w:rPr>
              <w:t>Этапы формирования компетенции</w:t>
            </w:r>
          </w:p>
        </w:tc>
      </w:tr>
      <w:tr w:rsidR="004A140E" w:rsidRPr="00A04414" w:rsidTr="005654BD">
        <w:trPr>
          <w:trHeight w:val="900"/>
          <w:jc w:val="center"/>
        </w:trPr>
        <w:tc>
          <w:tcPr>
            <w:tcW w:w="1711" w:type="pct"/>
            <w:vMerge w:val="restart"/>
            <w:tcBorders>
              <w:top w:val="single" w:sz="4" w:space="0" w:color="auto"/>
              <w:left w:val="single" w:sz="4" w:space="0" w:color="auto"/>
              <w:bottom w:val="single" w:sz="4" w:space="0" w:color="auto"/>
              <w:right w:val="single" w:sz="4" w:space="0" w:color="auto"/>
            </w:tcBorders>
            <w:vAlign w:val="center"/>
            <w:hideMark/>
          </w:tcPr>
          <w:p w:rsidR="004A140E" w:rsidRPr="00A04414" w:rsidRDefault="004A140E" w:rsidP="00C47021">
            <w:pPr>
              <w:spacing w:line="276" w:lineRule="auto"/>
              <w:rPr>
                <w:rFonts w:eastAsia="SimSun"/>
                <w:sz w:val="28"/>
                <w:szCs w:val="28"/>
              </w:rPr>
            </w:pPr>
            <w:r w:rsidRPr="00A04414">
              <w:rPr>
                <w:sz w:val="28"/>
                <w:szCs w:val="28"/>
              </w:rPr>
              <w:t>ПК-2:</w:t>
            </w:r>
          </w:p>
          <w:p w:rsidR="004A140E" w:rsidRPr="00A04414" w:rsidRDefault="004A140E" w:rsidP="00C47021">
            <w:pPr>
              <w:spacing w:line="276" w:lineRule="auto"/>
              <w:rPr>
                <w:rFonts w:eastAsia="SimSun"/>
                <w:sz w:val="28"/>
                <w:szCs w:val="28"/>
              </w:rPr>
            </w:pPr>
            <w:r w:rsidRPr="00A04414">
              <w:rPr>
                <w:sz w:val="28"/>
                <w:szCs w:val="28"/>
              </w:rPr>
              <w:t>способность воспринимать на слух аутентичную речь в естественном для носителей языка темпе, независимо от особенностей произношения и канала речи (от живого голоса до аудио- и видеозаписи)</w:t>
            </w:r>
          </w:p>
        </w:tc>
        <w:tc>
          <w:tcPr>
            <w:tcW w:w="486" w:type="pct"/>
            <w:tcBorders>
              <w:top w:val="single" w:sz="4" w:space="0" w:color="auto"/>
              <w:left w:val="single" w:sz="4" w:space="0" w:color="auto"/>
              <w:bottom w:val="single" w:sz="4" w:space="0" w:color="auto"/>
              <w:right w:val="single" w:sz="4" w:space="0" w:color="auto"/>
            </w:tcBorders>
          </w:tcPr>
          <w:p w:rsidR="004A140E" w:rsidRPr="00A04414" w:rsidRDefault="004A140E" w:rsidP="00C47021">
            <w:pPr>
              <w:spacing w:line="276" w:lineRule="auto"/>
              <w:ind w:firstLine="36"/>
              <w:rPr>
                <w:rFonts w:eastAsia="SimSun"/>
                <w:sz w:val="28"/>
                <w:szCs w:val="28"/>
              </w:rPr>
            </w:pPr>
            <w:r w:rsidRPr="00A04414">
              <w:rPr>
                <w:sz w:val="28"/>
                <w:szCs w:val="28"/>
              </w:rPr>
              <w:t>знает</w:t>
            </w:r>
          </w:p>
          <w:p w:rsidR="004A140E" w:rsidRPr="00A04414" w:rsidRDefault="004A140E" w:rsidP="00C47021">
            <w:pPr>
              <w:spacing w:line="276" w:lineRule="auto"/>
              <w:ind w:firstLine="36"/>
              <w:jc w:val="both"/>
              <w:rPr>
                <w:rFonts w:eastAsia="SimSun"/>
                <w:sz w:val="28"/>
                <w:szCs w:val="28"/>
              </w:rPr>
            </w:pPr>
          </w:p>
        </w:tc>
        <w:tc>
          <w:tcPr>
            <w:tcW w:w="2803" w:type="pct"/>
            <w:tcBorders>
              <w:top w:val="single" w:sz="4" w:space="0" w:color="auto"/>
              <w:left w:val="single" w:sz="4" w:space="0" w:color="auto"/>
              <w:bottom w:val="single" w:sz="4" w:space="0" w:color="auto"/>
              <w:right w:val="single" w:sz="4" w:space="0" w:color="auto"/>
            </w:tcBorders>
          </w:tcPr>
          <w:p w:rsidR="004A140E" w:rsidRPr="00A04414" w:rsidRDefault="004A140E" w:rsidP="00C47021">
            <w:pPr>
              <w:spacing w:line="276" w:lineRule="auto"/>
              <w:rPr>
                <w:rFonts w:eastAsia="SimSun"/>
                <w:sz w:val="28"/>
                <w:szCs w:val="28"/>
              </w:rPr>
            </w:pPr>
            <w:r w:rsidRPr="00A04414">
              <w:rPr>
                <w:sz w:val="28"/>
                <w:szCs w:val="28"/>
              </w:rPr>
              <w:t>- особенности произношения носителей СКЯ, в том числе диалектные различия</w:t>
            </w:r>
          </w:p>
        </w:tc>
      </w:tr>
      <w:tr w:rsidR="004A140E" w:rsidRPr="00A04414" w:rsidTr="005654BD">
        <w:trPr>
          <w:trHeight w:val="1110"/>
          <w:jc w:val="center"/>
        </w:trPr>
        <w:tc>
          <w:tcPr>
            <w:tcW w:w="1711" w:type="pct"/>
            <w:vMerge/>
            <w:tcBorders>
              <w:top w:val="single" w:sz="4" w:space="0" w:color="auto"/>
              <w:left w:val="single" w:sz="4" w:space="0" w:color="auto"/>
              <w:bottom w:val="single" w:sz="4" w:space="0" w:color="auto"/>
              <w:right w:val="single" w:sz="4" w:space="0" w:color="auto"/>
            </w:tcBorders>
            <w:vAlign w:val="center"/>
            <w:hideMark/>
          </w:tcPr>
          <w:p w:rsidR="004A140E" w:rsidRPr="00A04414" w:rsidRDefault="004A140E" w:rsidP="00C47021">
            <w:pPr>
              <w:spacing w:line="276" w:lineRule="auto"/>
              <w:rPr>
                <w:rFonts w:eastAsia="SimSun"/>
                <w:sz w:val="28"/>
                <w:szCs w:val="28"/>
              </w:rPr>
            </w:pPr>
          </w:p>
        </w:tc>
        <w:tc>
          <w:tcPr>
            <w:tcW w:w="486" w:type="pct"/>
            <w:tcBorders>
              <w:top w:val="single" w:sz="4" w:space="0" w:color="auto"/>
              <w:left w:val="single" w:sz="4" w:space="0" w:color="auto"/>
              <w:bottom w:val="single" w:sz="4" w:space="0" w:color="auto"/>
              <w:right w:val="single" w:sz="4" w:space="0" w:color="auto"/>
            </w:tcBorders>
          </w:tcPr>
          <w:p w:rsidR="004A140E" w:rsidRPr="00A04414" w:rsidRDefault="004A140E" w:rsidP="00C47021">
            <w:pPr>
              <w:spacing w:line="276" w:lineRule="auto"/>
              <w:ind w:firstLine="36"/>
              <w:rPr>
                <w:rFonts w:eastAsia="SimSun"/>
                <w:sz w:val="28"/>
                <w:szCs w:val="28"/>
              </w:rPr>
            </w:pPr>
            <w:r w:rsidRPr="00A04414">
              <w:rPr>
                <w:sz w:val="28"/>
                <w:szCs w:val="28"/>
              </w:rPr>
              <w:t>умеет</w:t>
            </w:r>
          </w:p>
          <w:p w:rsidR="004A140E" w:rsidRPr="00A04414" w:rsidRDefault="004A140E" w:rsidP="00C47021">
            <w:pPr>
              <w:spacing w:line="276" w:lineRule="auto"/>
              <w:ind w:firstLine="36"/>
              <w:jc w:val="both"/>
              <w:rPr>
                <w:rFonts w:eastAsia="SimSun"/>
                <w:sz w:val="28"/>
                <w:szCs w:val="28"/>
              </w:rPr>
            </w:pPr>
          </w:p>
        </w:tc>
        <w:tc>
          <w:tcPr>
            <w:tcW w:w="2803" w:type="pct"/>
            <w:tcBorders>
              <w:top w:val="single" w:sz="4" w:space="0" w:color="auto"/>
              <w:left w:val="single" w:sz="4" w:space="0" w:color="auto"/>
              <w:bottom w:val="single" w:sz="4" w:space="0" w:color="auto"/>
              <w:right w:val="single" w:sz="4" w:space="0" w:color="auto"/>
            </w:tcBorders>
          </w:tcPr>
          <w:p w:rsidR="004A140E" w:rsidRPr="00A04414" w:rsidRDefault="004A140E" w:rsidP="00C47021">
            <w:pPr>
              <w:spacing w:line="276" w:lineRule="auto"/>
              <w:rPr>
                <w:rFonts w:eastAsia="SimSun"/>
                <w:sz w:val="28"/>
                <w:szCs w:val="28"/>
              </w:rPr>
            </w:pPr>
            <w:r w:rsidRPr="00A04414">
              <w:rPr>
                <w:sz w:val="28"/>
                <w:szCs w:val="28"/>
              </w:rPr>
              <w:t>- воспринимать на слух аутентичную речь носителей языка в естественном для последних темпе речи</w:t>
            </w:r>
          </w:p>
        </w:tc>
      </w:tr>
      <w:tr w:rsidR="004A140E" w:rsidRPr="00A04414" w:rsidTr="005654BD">
        <w:trPr>
          <w:trHeight w:val="1110"/>
          <w:jc w:val="center"/>
        </w:trPr>
        <w:tc>
          <w:tcPr>
            <w:tcW w:w="1711" w:type="pct"/>
            <w:vMerge/>
            <w:tcBorders>
              <w:top w:val="single" w:sz="4" w:space="0" w:color="auto"/>
              <w:left w:val="single" w:sz="4" w:space="0" w:color="auto"/>
              <w:bottom w:val="single" w:sz="4" w:space="0" w:color="auto"/>
              <w:right w:val="single" w:sz="4" w:space="0" w:color="auto"/>
            </w:tcBorders>
            <w:vAlign w:val="center"/>
            <w:hideMark/>
          </w:tcPr>
          <w:p w:rsidR="004A140E" w:rsidRPr="00A04414" w:rsidRDefault="004A140E" w:rsidP="00C47021">
            <w:pPr>
              <w:spacing w:line="276" w:lineRule="auto"/>
              <w:rPr>
                <w:rFonts w:eastAsia="SimSun"/>
                <w:sz w:val="28"/>
                <w:szCs w:val="28"/>
              </w:rPr>
            </w:pPr>
          </w:p>
        </w:tc>
        <w:tc>
          <w:tcPr>
            <w:tcW w:w="486" w:type="pct"/>
            <w:tcBorders>
              <w:top w:val="single" w:sz="4" w:space="0" w:color="auto"/>
              <w:left w:val="single" w:sz="4" w:space="0" w:color="auto"/>
              <w:bottom w:val="single" w:sz="4" w:space="0" w:color="auto"/>
              <w:right w:val="single" w:sz="4" w:space="0" w:color="auto"/>
            </w:tcBorders>
          </w:tcPr>
          <w:p w:rsidR="004A140E" w:rsidRPr="00A04414" w:rsidRDefault="004A140E" w:rsidP="00C47021">
            <w:pPr>
              <w:spacing w:line="276" w:lineRule="auto"/>
              <w:ind w:firstLine="36"/>
              <w:rPr>
                <w:rFonts w:eastAsia="SimSun"/>
                <w:sz w:val="28"/>
                <w:szCs w:val="28"/>
              </w:rPr>
            </w:pPr>
            <w:r w:rsidRPr="00A04414">
              <w:rPr>
                <w:sz w:val="28"/>
                <w:szCs w:val="28"/>
              </w:rPr>
              <w:t>владеет</w:t>
            </w:r>
          </w:p>
          <w:p w:rsidR="004A140E" w:rsidRPr="00A04414" w:rsidRDefault="004A140E" w:rsidP="00C47021">
            <w:pPr>
              <w:spacing w:line="276" w:lineRule="auto"/>
              <w:ind w:firstLine="36"/>
              <w:jc w:val="both"/>
              <w:rPr>
                <w:rFonts w:eastAsia="SimSun"/>
                <w:sz w:val="28"/>
                <w:szCs w:val="28"/>
              </w:rPr>
            </w:pPr>
          </w:p>
        </w:tc>
        <w:tc>
          <w:tcPr>
            <w:tcW w:w="2803" w:type="pct"/>
            <w:tcBorders>
              <w:top w:val="single" w:sz="4" w:space="0" w:color="auto"/>
              <w:left w:val="single" w:sz="4" w:space="0" w:color="auto"/>
              <w:bottom w:val="single" w:sz="4" w:space="0" w:color="auto"/>
              <w:right w:val="single" w:sz="4" w:space="0" w:color="auto"/>
            </w:tcBorders>
          </w:tcPr>
          <w:p w:rsidR="004A140E" w:rsidRPr="00A04414" w:rsidRDefault="004A140E" w:rsidP="00C47021">
            <w:pPr>
              <w:spacing w:line="276" w:lineRule="auto"/>
              <w:rPr>
                <w:rFonts w:eastAsia="SimSun"/>
                <w:sz w:val="28"/>
                <w:szCs w:val="28"/>
              </w:rPr>
            </w:pPr>
            <w:r w:rsidRPr="00A04414">
              <w:rPr>
                <w:sz w:val="28"/>
                <w:szCs w:val="28"/>
              </w:rPr>
              <w:t>- способностью восприятия на слух аутентичной речи независимо от произношения и канала речи</w:t>
            </w:r>
          </w:p>
        </w:tc>
      </w:tr>
      <w:tr w:rsidR="004A140E" w:rsidRPr="00A04414" w:rsidTr="005654BD">
        <w:trPr>
          <w:jc w:val="center"/>
        </w:trPr>
        <w:tc>
          <w:tcPr>
            <w:tcW w:w="1711" w:type="pct"/>
            <w:vMerge w:val="restar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4A140E" w:rsidRPr="00A04414" w:rsidRDefault="004A140E" w:rsidP="00C47021">
            <w:pPr>
              <w:spacing w:line="276" w:lineRule="auto"/>
              <w:rPr>
                <w:rFonts w:eastAsia="SimSun"/>
                <w:sz w:val="28"/>
                <w:szCs w:val="28"/>
                <w:highlight w:val="yellow"/>
              </w:rPr>
            </w:pPr>
            <w:r w:rsidRPr="00A04414">
              <w:rPr>
                <w:sz w:val="28"/>
                <w:szCs w:val="28"/>
              </w:rPr>
              <w:t>ПК-3:</w:t>
            </w:r>
          </w:p>
          <w:p w:rsidR="004A140E" w:rsidRPr="00A04414" w:rsidRDefault="004A140E" w:rsidP="00C47021">
            <w:pPr>
              <w:spacing w:line="276" w:lineRule="auto"/>
              <w:rPr>
                <w:rFonts w:eastAsia="SimSun"/>
                <w:sz w:val="28"/>
                <w:szCs w:val="28"/>
              </w:rPr>
            </w:pPr>
            <w:r w:rsidRPr="00A04414">
              <w:rPr>
                <w:color w:val="000000"/>
                <w:sz w:val="28"/>
                <w:szCs w:val="28"/>
              </w:rPr>
              <w:t>способность владеть устойчивыми навыками порождения речи на иностранных языках для достижения их фонетической организации, сохранения темпа, нормы, узуса и стиля языка</w:t>
            </w:r>
          </w:p>
        </w:tc>
        <w:tc>
          <w:tcPr>
            <w:tcW w:w="48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4A140E" w:rsidRPr="00A04414" w:rsidRDefault="00A04414" w:rsidP="00C47021">
            <w:pPr>
              <w:spacing w:line="276" w:lineRule="auto"/>
              <w:ind w:firstLine="0"/>
              <w:jc w:val="both"/>
              <w:rPr>
                <w:rFonts w:eastAsia="SimSun"/>
                <w:sz w:val="28"/>
                <w:szCs w:val="28"/>
              </w:rPr>
            </w:pPr>
            <w:r w:rsidRPr="00A04414">
              <w:rPr>
                <w:sz w:val="28"/>
                <w:szCs w:val="28"/>
              </w:rPr>
              <w:t>З</w:t>
            </w:r>
            <w:r w:rsidR="004A140E" w:rsidRPr="00A04414">
              <w:rPr>
                <w:sz w:val="28"/>
                <w:szCs w:val="28"/>
              </w:rPr>
              <w:t>нает</w:t>
            </w:r>
          </w:p>
        </w:tc>
        <w:tc>
          <w:tcPr>
            <w:tcW w:w="280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4A140E" w:rsidRPr="00A04414" w:rsidRDefault="004A140E" w:rsidP="00C47021">
            <w:pPr>
              <w:widowControl w:val="0"/>
              <w:numPr>
                <w:ilvl w:val="0"/>
                <w:numId w:val="9"/>
              </w:numPr>
              <w:tabs>
                <w:tab w:val="left" w:pos="36"/>
              </w:tabs>
              <w:spacing w:line="276" w:lineRule="auto"/>
              <w:ind w:left="36" w:firstLine="142"/>
              <w:contextualSpacing/>
              <w:jc w:val="both"/>
              <w:rPr>
                <w:rFonts w:eastAsia="SimSun"/>
                <w:sz w:val="28"/>
                <w:szCs w:val="28"/>
              </w:rPr>
            </w:pPr>
            <w:r w:rsidRPr="00A04414">
              <w:rPr>
                <w:rFonts w:eastAsia="SimSun"/>
                <w:sz w:val="28"/>
                <w:szCs w:val="28"/>
              </w:rPr>
              <w:t>особенности фонетической организации изучаемого языка;</w:t>
            </w:r>
          </w:p>
          <w:p w:rsidR="004A140E" w:rsidRPr="00A04414" w:rsidRDefault="004A140E" w:rsidP="00C47021">
            <w:pPr>
              <w:widowControl w:val="0"/>
              <w:numPr>
                <w:ilvl w:val="0"/>
                <w:numId w:val="9"/>
              </w:numPr>
              <w:tabs>
                <w:tab w:val="left" w:pos="36"/>
              </w:tabs>
              <w:spacing w:line="276" w:lineRule="auto"/>
              <w:ind w:left="36" w:firstLine="142"/>
              <w:contextualSpacing/>
              <w:jc w:val="both"/>
              <w:rPr>
                <w:rFonts w:eastAsia="SimSun"/>
                <w:sz w:val="28"/>
                <w:szCs w:val="28"/>
              </w:rPr>
            </w:pPr>
            <w:r w:rsidRPr="00A04414">
              <w:rPr>
                <w:rFonts w:eastAsia="SimSun"/>
                <w:sz w:val="28"/>
                <w:szCs w:val="28"/>
              </w:rPr>
              <w:t>правила грамматики современного китайского языка;</w:t>
            </w:r>
          </w:p>
          <w:p w:rsidR="004A140E" w:rsidRPr="00A04414" w:rsidRDefault="004A140E" w:rsidP="00C47021">
            <w:pPr>
              <w:widowControl w:val="0"/>
              <w:numPr>
                <w:ilvl w:val="0"/>
                <w:numId w:val="9"/>
              </w:numPr>
              <w:tabs>
                <w:tab w:val="left" w:pos="36"/>
              </w:tabs>
              <w:spacing w:line="276" w:lineRule="auto"/>
              <w:ind w:left="36" w:firstLine="142"/>
              <w:contextualSpacing/>
              <w:jc w:val="both"/>
              <w:rPr>
                <w:rFonts w:eastAsia="SimSun"/>
                <w:sz w:val="28"/>
                <w:szCs w:val="28"/>
              </w:rPr>
            </w:pPr>
            <w:r w:rsidRPr="00A04414">
              <w:rPr>
                <w:rFonts w:eastAsia="SimSun"/>
                <w:sz w:val="28"/>
                <w:szCs w:val="28"/>
              </w:rPr>
              <w:t>лексические единицы и грамматические конструкции, изученные в процессе освоения дисциплины.</w:t>
            </w:r>
          </w:p>
        </w:tc>
      </w:tr>
      <w:tr w:rsidR="004A140E" w:rsidRPr="00A04414" w:rsidTr="005654BD">
        <w:trPr>
          <w:trHeight w:val="506"/>
          <w:jc w:val="center"/>
        </w:trPr>
        <w:tc>
          <w:tcPr>
            <w:tcW w:w="1711" w:type="pct"/>
            <w:vMerge/>
            <w:tcBorders>
              <w:top w:val="single" w:sz="6" w:space="0" w:color="000000"/>
              <w:left w:val="single" w:sz="6" w:space="0" w:color="000000"/>
              <w:bottom w:val="single" w:sz="4" w:space="0" w:color="auto"/>
              <w:right w:val="single" w:sz="6" w:space="0" w:color="000000"/>
            </w:tcBorders>
            <w:vAlign w:val="center"/>
            <w:hideMark/>
          </w:tcPr>
          <w:p w:rsidR="004A140E" w:rsidRPr="00A04414" w:rsidRDefault="004A140E" w:rsidP="00C47021">
            <w:pPr>
              <w:spacing w:line="276" w:lineRule="auto"/>
              <w:rPr>
                <w:rFonts w:eastAsia="SimSun"/>
                <w:sz w:val="28"/>
                <w:szCs w:val="28"/>
              </w:rPr>
            </w:pPr>
          </w:p>
        </w:tc>
        <w:tc>
          <w:tcPr>
            <w:tcW w:w="486"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4A140E" w:rsidRPr="00A04414" w:rsidRDefault="00A04414" w:rsidP="00C47021">
            <w:pPr>
              <w:spacing w:line="276" w:lineRule="auto"/>
              <w:ind w:firstLine="0"/>
              <w:jc w:val="both"/>
              <w:rPr>
                <w:rFonts w:eastAsia="SimSun"/>
                <w:sz w:val="28"/>
                <w:szCs w:val="28"/>
              </w:rPr>
            </w:pPr>
            <w:r w:rsidRPr="00A04414">
              <w:rPr>
                <w:sz w:val="28"/>
                <w:szCs w:val="28"/>
              </w:rPr>
              <w:t>У</w:t>
            </w:r>
            <w:r w:rsidR="004A140E" w:rsidRPr="00A04414">
              <w:rPr>
                <w:sz w:val="28"/>
                <w:szCs w:val="28"/>
              </w:rPr>
              <w:t>меет</w:t>
            </w:r>
          </w:p>
        </w:tc>
        <w:tc>
          <w:tcPr>
            <w:tcW w:w="280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4A140E" w:rsidRPr="00A04414" w:rsidRDefault="004A140E" w:rsidP="00C47021">
            <w:pPr>
              <w:widowControl w:val="0"/>
              <w:numPr>
                <w:ilvl w:val="0"/>
                <w:numId w:val="8"/>
              </w:numPr>
              <w:tabs>
                <w:tab w:val="left" w:pos="36"/>
              </w:tabs>
              <w:spacing w:line="276" w:lineRule="auto"/>
              <w:ind w:left="36" w:firstLine="142"/>
              <w:contextualSpacing/>
              <w:jc w:val="both"/>
              <w:rPr>
                <w:rFonts w:eastAsia="SimSun"/>
                <w:sz w:val="28"/>
                <w:szCs w:val="28"/>
              </w:rPr>
            </w:pPr>
            <w:r w:rsidRPr="00A04414">
              <w:rPr>
                <w:sz w:val="28"/>
                <w:szCs w:val="28"/>
              </w:rPr>
              <w:t xml:space="preserve">анализировать узуальные и нормативные варианты лексики СКЯ; </w:t>
            </w:r>
          </w:p>
          <w:p w:rsidR="004A140E" w:rsidRPr="00A04414" w:rsidRDefault="004A140E" w:rsidP="00C47021">
            <w:pPr>
              <w:widowControl w:val="0"/>
              <w:numPr>
                <w:ilvl w:val="0"/>
                <w:numId w:val="8"/>
              </w:numPr>
              <w:tabs>
                <w:tab w:val="left" w:pos="36"/>
              </w:tabs>
              <w:spacing w:line="276" w:lineRule="auto"/>
              <w:ind w:left="36" w:firstLine="142"/>
              <w:contextualSpacing/>
              <w:jc w:val="both"/>
              <w:rPr>
                <w:sz w:val="28"/>
                <w:szCs w:val="28"/>
              </w:rPr>
            </w:pPr>
            <w:r w:rsidRPr="00A04414">
              <w:rPr>
                <w:sz w:val="28"/>
                <w:szCs w:val="28"/>
              </w:rPr>
              <w:t>сохранять темп, норму и узус порождаемой речи на СКЯ;</w:t>
            </w:r>
          </w:p>
          <w:p w:rsidR="004A140E" w:rsidRPr="00A04414" w:rsidRDefault="004A140E" w:rsidP="00C47021">
            <w:pPr>
              <w:widowControl w:val="0"/>
              <w:numPr>
                <w:ilvl w:val="0"/>
                <w:numId w:val="8"/>
              </w:numPr>
              <w:tabs>
                <w:tab w:val="left" w:pos="36"/>
              </w:tabs>
              <w:spacing w:line="276" w:lineRule="auto"/>
              <w:ind w:left="36" w:firstLine="142"/>
              <w:contextualSpacing/>
              <w:jc w:val="both"/>
              <w:rPr>
                <w:rFonts w:eastAsia="SimSun"/>
                <w:sz w:val="28"/>
                <w:szCs w:val="28"/>
              </w:rPr>
            </w:pPr>
            <w:r w:rsidRPr="00A04414">
              <w:rPr>
                <w:sz w:val="28"/>
                <w:szCs w:val="28"/>
              </w:rPr>
              <w:t>письменно и устно переводить с русского языка на китайский язык и наоборот, учитывая функциональные стили ПЯ.</w:t>
            </w:r>
          </w:p>
        </w:tc>
      </w:tr>
      <w:tr w:rsidR="004A140E" w:rsidRPr="00A04414" w:rsidTr="005654BD">
        <w:trPr>
          <w:trHeight w:val="430"/>
          <w:jc w:val="center"/>
        </w:trPr>
        <w:tc>
          <w:tcPr>
            <w:tcW w:w="1711" w:type="pct"/>
            <w:vMerge/>
            <w:tcBorders>
              <w:top w:val="single" w:sz="6" w:space="0" w:color="000000"/>
              <w:left w:val="single" w:sz="6" w:space="0" w:color="000000"/>
              <w:bottom w:val="single" w:sz="4" w:space="0" w:color="auto"/>
              <w:right w:val="single" w:sz="6" w:space="0" w:color="000000"/>
            </w:tcBorders>
            <w:vAlign w:val="center"/>
            <w:hideMark/>
          </w:tcPr>
          <w:p w:rsidR="004A140E" w:rsidRPr="00A04414" w:rsidRDefault="004A140E" w:rsidP="00C47021">
            <w:pPr>
              <w:spacing w:line="276" w:lineRule="auto"/>
              <w:rPr>
                <w:rFonts w:eastAsia="SimSun"/>
                <w:sz w:val="28"/>
                <w:szCs w:val="28"/>
              </w:rPr>
            </w:pPr>
          </w:p>
        </w:tc>
        <w:tc>
          <w:tcPr>
            <w:tcW w:w="48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4A140E" w:rsidRPr="00A04414" w:rsidRDefault="00A04414" w:rsidP="00C47021">
            <w:pPr>
              <w:spacing w:line="276" w:lineRule="auto"/>
              <w:ind w:firstLine="0"/>
              <w:jc w:val="both"/>
              <w:rPr>
                <w:rFonts w:eastAsia="SimSun"/>
                <w:sz w:val="28"/>
                <w:szCs w:val="28"/>
              </w:rPr>
            </w:pPr>
            <w:r w:rsidRPr="00A04414">
              <w:rPr>
                <w:sz w:val="28"/>
                <w:szCs w:val="28"/>
              </w:rPr>
              <w:t>В</w:t>
            </w:r>
            <w:r w:rsidR="004A140E" w:rsidRPr="00A04414">
              <w:rPr>
                <w:sz w:val="28"/>
                <w:szCs w:val="28"/>
              </w:rPr>
              <w:t>ладеет</w:t>
            </w:r>
          </w:p>
        </w:tc>
        <w:tc>
          <w:tcPr>
            <w:tcW w:w="280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4A140E" w:rsidRPr="00A04414" w:rsidRDefault="004A140E" w:rsidP="00C47021">
            <w:pPr>
              <w:numPr>
                <w:ilvl w:val="0"/>
                <w:numId w:val="10"/>
              </w:numPr>
              <w:tabs>
                <w:tab w:val="left" w:pos="36"/>
              </w:tabs>
              <w:adjustRightInd w:val="0"/>
              <w:snapToGrid w:val="0"/>
              <w:spacing w:line="276" w:lineRule="auto"/>
              <w:ind w:left="36" w:firstLine="142"/>
              <w:contextualSpacing/>
              <w:jc w:val="both"/>
              <w:rPr>
                <w:rFonts w:eastAsia="SimSun"/>
                <w:sz w:val="28"/>
                <w:szCs w:val="28"/>
              </w:rPr>
            </w:pPr>
            <w:r w:rsidRPr="00A04414">
              <w:rPr>
                <w:sz w:val="28"/>
                <w:szCs w:val="28"/>
              </w:rPr>
              <w:t>формулами приветствия, прощания, эмоционального восклицания;</w:t>
            </w:r>
          </w:p>
          <w:p w:rsidR="004A140E" w:rsidRPr="00A04414" w:rsidRDefault="004A140E" w:rsidP="00C47021">
            <w:pPr>
              <w:numPr>
                <w:ilvl w:val="0"/>
                <w:numId w:val="10"/>
              </w:numPr>
              <w:tabs>
                <w:tab w:val="left" w:pos="36"/>
              </w:tabs>
              <w:adjustRightInd w:val="0"/>
              <w:snapToGrid w:val="0"/>
              <w:spacing w:line="276" w:lineRule="auto"/>
              <w:ind w:left="36" w:firstLine="142"/>
              <w:contextualSpacing/>
              <w:jc w:val="both"/>
              <w:rPr>
                <w:sz w:val="28"/>
                <w:szCs w:val="28"/>
              </w:rPr>
            </w:pPr>
            <w:r w:rsidRPr="00A04414">
              <w:rPr>
                <w:sz w:val="28"/>
                <w:szCs w:val="28"/>
              </w:rPr>
              <w:lastRenderedPageBreak/>
              <w:t xml:space="preserve"> лексическим и фразеологическим запасом, предусмотренным дисциплиной; </w:t>
            </w:r>
          </w:p>
          <w:p w:rsidR="004A140E" w:rsidRPr="00A04414" w:rsidRDefault="004A140E" w:rsidP="00C47021">
            <w:pPr>
              <w:numPr>
                <w:ilvl w:val="0"/>
                <w:numId w:val="8"/>
              </w:numPr>
              <w:tabs>
                <w:tab w:val="left" w:pos="36"/>
              </w:tabs>
              <w:adjustRightInd w:val="0"/>
              <w:snapToGrid w:val="0"/>
              <w:spacing w:line="276" w:lineRule="auto"/>
              <w:ind w:left="36" w:firstLine="142"/>
              <w:contextualSpacing/>
              <w:jc w:val="both"/>
              <w:rPr>
                <w:sz w:val="28"/>
                <w:szCs w:val="28"/>
              </w:rPr>
            </w:pPr>
            <w:r w:rsidRPr="00A04414">
              <w:rPr>
                <w:sz w:val="28"/>
                <w:szCs w:val="28"/>
              </w:rPr>
              <w:t>представлением о различиях в лексике и грамматических конструкциях письменного и разговорного стилей китайского языка;</w:t>
            </w:r>
          </w:p>
          <w:p w:rsidR="004A140E" w:rsidRPr="00A04414" w:rsidRDefault="004A140E" w:rsidP="00C47021">
            <w:pPr>
              <w:numPr>
                <w:ilvl w:val="0"/>
                <w:numId w:val="8"/>
              </w:numPr>
              <w:tabs>
                <w:tab w:val="left" w:pos="36"/>
              </w:tabs>
              <w:adjustRightInd w:val="0"/>
              <w:snapToGrid w:val="0"/>
              <w:spacing w:line="276" w:lineRule="auto"/>
              <w:ind w:left="36" w:firstLine="142"/>
              <w:contextualSpacing/>
              <w:jc w:val="both"/>
              <w:rPr>
                <w:sz w:val="28"/>
                <w:szCs w:val="28"/>
              </w:rPr>
            </w:pPr>
            <w:r w:rsidRPr="00A04414">
              <w:rPr>
                <w:sz w:val="28"/>
                <w:szCs w:val="28"/>
              </w:rPr>
              <w:t xml:space="preserve">формулами приветствия, прощания, эмоционального восклицания; </w:t>
            </w:r>
          </w:p>
          <w:p w:rsidR="004A140E" w:rsidRPr="00A04414" w:rsidRDefault="004A140E" w:rsidP="00C47021">
            <w:pPr>
              <w:numPr>
                <w:ilvl w:val="0"/>
                <w:numId w:val="8"/>
              </w:numPr>
              <w:tabs>
                <w:tab w:val="left" w:pos="36"/>
              </w:tabs>
              <w:adjustRightInd w:val="0"/>
              <w:snapToGrid w:val="0"/>
              <w:spacing w:line="276" w:lineRule="auto"/>
              <w:ind w:left="36" w:firstLine="142"/>
              <w:contextualSpacing/>
              <w:jc w:val="both"/>
              <w:rPr>
                <w:sz w:val="28"/>
                <w:szCs w:val="28"/>
              </w:rPr>
            </w:pPr>
            <w:r w:rsidRPr="00A04414">
              <w:rPr>
                <w:sz w:val="28"/>
                <w:szCs w:val="28"/>
              </w:rPr>
              <w:t xml:space="preserve"> навыками построения текстов (сообщений) с соблюдением принципов последовательности, целостности и темпа речи;</w:t>
            </w:r>
          </w:p>
          <w:p w:rsidR="004A140E" w:rsidRPr="00A04414" w:rsidRDefault="004A140E" w:rsidP="00C47021">
            <w:pPr>
              <w:tabs>
                <w:tab w:val="left" w:pos="36"/>
              </w:tabs>
              <w:spacing w:line="276" w:lineRule="auto"/>
              <w:ind w:left="36" w:firstLine="142"/>
              <w:jc w:val="both"/>
              <w:rPr>
                <w:rFonts w:eastAsia="SimSun"/>
                <w:sz w:val="28"/>
                <w:szCs w:val="28"/>
              </w:rPr>
            </w:pPr>
            <w:r w:rsidRPr="00A04414">
              <w:rPr>
                <w:sz w:val="28"/>
                <w:szCs w:val="28"/>
              </w:rPr>
              <w:t xml:space="preserve">  -  навыками ведения беседы, диалога, дискуссии на  темы, связанные  с культурой, бытом и жизнью в Китае и в России, предусмотренными рамками дисциплины.</w:t>
            </w:r>
          </w:p>
        </w:tc>
      </w:tr>
    </w:tbl>
    <w:p w:rsidR="004A140E" w:rsidRPr="00A04414" w:rsidRDefault="004A140E" w:rsidP="00C47021">
      <w:pPr>
        <w:spacing w:line="276" w:lineRule="auto"/>
        <w:ind w:firstLine="709"/>
        <w:rPr>
          <w:rFonts w:eastAsia="SimSun"/>
          <w:sz w:val="28"/>
          <w:szCs w:val="28"/>
        </w:rPr>
      </w:pPr>
    </w:p>
    <w:p w:rsidR="004A140E" w:rsidRPr="00A04414" w:rsidRDefault="004A140E" w:rsidP="00C47021">
      <w:pPr>
        <w:spacing w:line="276" w:lineRule="auto"/>
        <w:ind w:firstLine="709"/>
        <w:jc w:val="both"/>
        <w:rPr>
          <w:sz w:val="28"/>
          <w:szCs w:val="28"/>
        </w:rPr>
      </w:pPr>
      <w:r w:rsidRPr="00A04414">
        <w:rPr>
          <w:sz w:val="28"/>
          <w:szCs w:val="28"/>
        </w:rPr>
        <w:t>Для формирования вышеуказанных компетенций в рамках дисциплины «Аудирование китайского языка» применяются такие методы активного/интерактивного обучения, как круглый стол, дискуссия, коллоквиум.</w:t>
      </w:r>
    </w:p>
    <w:p w:rsidR="00ED653D" w:rsidRDefault="00ED653D" w:rsidP="00C47021">
      <w:pPr>
        <w:widowControl w:val="0"/>
        <w:shd w:val="clear" w:color="auto" w:fill="FFFFFF"/>
        <w:autoSpaceDE w:val="0"/>
        <w:autoSpaceDN w:val="0"/>
        <w:adjustRightInd w:val="0"/>
        <w:spacing w:line="276" w:lineRule="auto"/>
        <w:ind w:firstLine="709"/>
        <w:jc w:val="center"/>
        <w:rPr>
          <w:sz w:val="28"/>
          <w:szCs w:val="28"/>
        </w:rPr>
      </w:pPr>
    </w:p>
    <w:p w:rsidR="00477961" w:rsidRDefault="00477961" w:rsidP="00C47021">
      <w:pPr>
        <w:widowControl w:val="0"/>
        <w:shd w:val="clear" w:color="auto" w:fill="FFFFFF"/>
        <w:autoSpaceDE w:val="0"/>
        <w:autoSpaceDN w:val="0"/>
        <w:adjustRightInd w:val="0"/>
        <w:spacing w:line="276" w:lineRule="auto"/>
        <w:ind w:firstLine="709"/>
        <w:jc w:val="center"/>
        <w:rPr>
          <w:sz w:val="28"/>
          <w:szCs w:val="28"/>
        </w:rPr>
      </w:pPr>
    </w:p>
    <w:p w:rsidR="00477961" w:rsidRDefault="00477961" w:rsidP="00C47021">
      <w:pPr>
        <w:widowControl w:val="0"/>
        <w:shd w:val="clear" w:color="auto" w:fill="FFFFFF"/>
        <w:autoSpaceDE w:val="0"/>
        <w:autoSpaceDN w:val="0"/>
        <w:adjustRightInd w:val="0"/>
        <w:spacing w:line="276" w:lineRule="auto"/>
        <w:ind w:firstLine="709"/>
        <w:jc w:val="center"/>
        <w:rPr>
          <w:sz w:val="28"/>
          <w:szCs w:val="28"/>
        </w:rPr>
      </w:pPr>
    </w:p>
    <w:p w:rsidR="00477961" w:rsidRDefault="00477961" w:rsidP="00C47021">
      <w:pPr>
        <w:widowControl w:val="0"/>
        <w:shd w:val="clear" w:color="auto" w:fill="FFFFFF"/>
        <w:autoSpaceDE w:val="0"/>
        <w:autoSpaceDN w:val="0"/>
        <w:adjustRightInd w:val="0"/>
        <w:spacing w:line="276" w:lineRule="auto"/>
        <w:ind w:firstLine="709"/>
        <w:jc w:val="center"/>
        <w:rPr>
          <w:sz w:val="28"/>
          <w:szCs w:val="28"/>
        </w:rPr>
      </w:pPr>
    </w:p>
    <w:p w:rsidR="005654BD" w:rsidRDefault="005654BD">
      <w:pPr>
        <w:ind w:firstLine="0"/>
        <w:rPr>
          <w:b/>
          <w:sz w:val="28"/>
          <w:szCs w:val="28"/>
        </w:rPr>
      </w:pPr>
      <w:r>
        <w:rPr>
          <w:b/>
          <w:sz w:val="28"/>
          <w:szCs w:val="28"/>
        </w:rPr>
        <w:br w:type="page"/>
      </w:r>
    </w:p>
    <w:p w:rsidR="004A140E" w:rsidRPr="00A04414" w:rsidRDefault="004A140E" w:rsidP="00C47021">
      <w:pPr>
        <w:widowControl w:val="0"/>
        <w:shd w:val="clear" w:color="auto" w:fill="FFFFFF"/>
        <w:autoSpaceDE w:val="0"/>
        <w:autoSpaceDN w:val="0"/>
        <w:adjustRightInd w:val="0"/>
        <w:spacing w:line="276" w:lineRule="auto"/>
        <w:ind w:firstLine="709"/>
        <w:jc w:val="center"/>
        <w:rPr>
          <w:b/>
          <w:sz w:val="28"/>
          <w:szCs w:val="28"/>
        </w:rPr>
      </w:pPr>
      <w:r w:rsidRPr="00A04414">
        <w:rPr>
          <w:b/>
          <w:sz w:val="28"/>
          <w:szCs w:val="28"/>
        </w:rPr>
        <w:lastRenderedPageBreak/>
        <w:t xml:space="preserve">Аннотация к рабочей программе дисциплины </w:t>
      </w:r>
    </w:p>
    <w:p w:rsidR="004A140E" w:rsidRPr="00A04414" w:rsidRDefault="004A140E" w:rsidP="00C47021">
      <w:pPr>
        <w:widowControl w:val="0"/>
        <w:shd w:val="clear" w:color="auto" w:fill="FFFFFF"/>
        <w:autoSpaceDE w:val="0"/>
        <w:autoSpaceDN w:val="0"/>
        <w:adjustRightInd w:val="0"/>
        <w:spacing w:line="276" w:lineRule="auto"/>
        <w:ind w:firstLine="709"/>
        <w:jc w:val="center"/>
        <w:rPr>
          <w:b/>
          <w:sz w:val="28"/>
          <w:szCs w:val="28"/>
        </w:rPr>
      </w:pPr>
      <w:r w:rsidRPr="00A04414">
        <w:rPr>
          <w:b/>
          <w:sz w:val="28"/>
          <w:szCs w:val="28"/>
        </w:rPr>
        <w:t>«Практическая грамматика китайского языка»</w:t>
      </w:r>
    </w:p>
    <w:p w:rsidR="004A140E" w:rsidRPr="00A04414" w:rsidRDefault="004A140E" w:rsidP="00C47021">
      <w:pPr>
        <w:widowControl w:val="0"/>
        <w:shd w:val="clear" w:color="auto" w:fill="FFFFFF"/>
        <w:autoSpaceDE w:val="0"/>
        <w:autoSpaceDN w:val="0"/>
        <w:adjustRightInd w:val="0"/>
        <w:spacing w:line="276" w:lineRule="auto"/>
        <w:ind w:firstLine="709"/>
        <w:jc w:val="both"/>
        <w:rPr>
          <w:b/>
          <w:sz w:val="28"/>
          <w:szCs w:val="28"/>
        </w:rPr>
      </w:pPr>
    </w:p>
    <w:p w:rsidR="004A140E" w:rsidRPr="00A04414" w:rsidRDefault="004A140E" w:rsidP="00C47021">
      <w:pPr>
        <w:widowControl w:val="0"/>
        <w:shd w:val="clear" w:color="auto" w:fill="FFFFFF"/>
        <w:autoSpaceDE w:val="0"/>
        <w:autoSpaceDN w:val="0"/>
        <w:adjustRightInd w:val="0"/>
        <w:spacing w:line="276" w:lineRule="auto"/>
        <w:ind w:firstLine="709"/>
        <w:jc w:val="both"/>
        <w:rPr>
          <w:sz w:val="28"/>
          <w:szCs w:val="28"/>
        </w:rPr>
      </w:pPr>
      <w:r w:rsidRPr="00A04414">
        <w:rPr>
          <w:sz w:val="28"/>
          <w:szCs w:val="28"/>
        </w:rPr>
        <w:t xml:space="preserve">Дисциплина «Практическая грамматика китайского языка» предназначена для студентов, обучающихся </w:t>
      </w:r>
      <w:r w:rsidRPr="00A04414">
        <w:rPr>
          <w:spacing w:val="-3"/>
          <w:sz w:val="28"/>
          <w:szCs w:val="28"/>
        </w:rPr>
        <w:t xml:space="preserve">по </w:t>
      </w:r>
      <w:r w:rsidRPr="00A04414">
        <w:rPr>
          <w:sz w:val="28"/>
          <w:szCs w:val="28"/>
        </w:rPr>
        <w:t xml:space="preserve">основной профессиональной образовательной программе высшего образования </w:t>
      </w:r>
      <w:r w:rsidRPr="00A04414">
        <w:rPr>
          <w:bCs/>
          <w:sz w:val="28"/>
          <w:szCs w:val="28"/>
        </w:rPr>
        <w:t xml:space="preserve">по специальности 45.05.01 </w:t>
      </w:r>
      <w:r w:rsidRPr="00A04414">
        <w:rPr>
          <w:sz w:val="28"/>
          <w:szCs w:val="28"/>
        </w:rPr>
        <w:t>Перевод и переводоведение</w:t>
      </w:r>
      <w:r w:rsidRPr="00A04414">
        <w:rPr>
          <w:bCs/>
          <w:sz w:val="28"/>
          <w:szCs w:val="28"/>
        </w:rPr>
        <w:t xml:space="preserve">, </w:t>
      </w:r>
      <w:r w:rsidRPr="00A04414">
        <w:rPr>
          <w:spacing w:val="-1"/>
          <w:sz w:val="28"/>
          <w:szCs w:val="28"/>
        </w:rPr>
        <w:t>специализация «Лингвистическое обеспечение межгосударственных отношений (китайский и английский языки)»</w:t>
      </w:r>
      <w:r w:rsidRPr="00A04414">
        <w:rPr>
          <w:sz w:val="28"/>
          <w:szCs w:val="28"/>
        </w:rPr>
        <w:t xml:space="preserve"> в соответствии с требованиями ФГОС ВО по данному направлению. </w:t>
      </w:r>
    </w:p>
    <w:p w:rsidR="004A140E" w:rsidRPr="00A04414" w:rsidRDefault="004A140E" w:rsidP="00C47021">
      <w:pPr>
        <w:spacing w:line="276" w:lineRule="auto"/>
        <w:ind w:firstLine="709"/>
        <w:jc w:val="both"/>
        <w:rPr>
          <w:sz w:val="28"/>
          <w:szCs w:val="28"/>
        </w:rPr>
      </w:pPr>
      <w:r w:rsidRPr="00A04414">
        <w:rPr>
          <w:sz w:val="28"/>
          <w:szCs w:val="28"/>
        </w:rPr>
        <w:t xml:space="preserve">Общая трудоемкость освоения дисциплины составляет 13 зачетных единиц или 468часов. Учебным планом предусмотрены практические занятия (252 часа), самостоятельная работа студентов (216 часов, из них на подготовку к экзаменам – 108 часов). Дисциплина реализуется на 1 и 2 курсе в 1,2 и 3 семестре. </w:t>
      </w:r>
    </w:p>
    <w:p w:rsidR="004A140E" w:rsidRPr="00A04414" w:rsidRDefault="004A140E" w:rsidP="00C47021">
      <w:pPr>
        <w:spacing w:line="276" w:lineRule="auto"/>
        <w:ind w:firstLine="709"/>
        <w:jc w:val="both"/>
        <w:rPr>
          <w:sz w:val="28"/>
          <w:szCs w:val="28"/>
        </w:rPr>
      </w:pPr>
      <w:r w:rsidRPr="00A04414">
        <w:rPr>
          <w:sz w:val="28"/>
          <w:szCs w:val="28"/>
        </w:rPr>
        <w:t>Дисциплина «Практическая грамматика китайского языка» входит в базовую часть профессионального цикла ОП.</w:t>
      </w:r>
    </w:p>
    <w:p w:rsidR="004A140E" w:rsidRPr="00A04414" w:rsidRDefault="004A140E" w:rsidP="00C47021">
      <w:pPr>
        <w:pStyle w:val="af0"/>
        <w:spacing w:after="0"/>
        <w:ind w:left="0" w:firstLine="709"/>
        <w:jc w:val="both"/>
        <w:rPr>
          <w:rFonts w:ascii="Times New Roman" w:hAnsi="Times New Roman" w:cs="Times New Roman"/>
          <w:sz w:val="28"/>
          <w:szCs w:val="28"/>
        </w:rPr>
      </w:pPr>
      <w:r w:rsidRPr="00A04414">
        <w:rPr>
          <w:rFonts w:ascii="Times New Roman" w:hAnsi="Times New Roman" w:cs="Times New Roman"/>
          <w:sz w:val="28"/>
          <w:szCs w:val="28"/>
        </w:rPr>
        <w:t>Изучаемая дисциплина позволяет заложить знания грамматических основ китайского языка; сформировать и закрепить навыки студентов  указанной специальности  по всем видам речевой деятельности на изучаемом языке  за первый год  и второй год обучения в ДВФУ. Освоение данной дисциплины представляет собой начальный и продвинутый этап овладения китайским языком и формирует компетенции, которые предъявляются к данному курсу согласно требованиям ФГОС ВО. В процессе освоения данной дисциплины закладывается основа для дальнейшего изучения большинства дисциплин базовой и вариативной части профессионального цикла.</w:t>
      </w:r>
    </w:p>
    <w:p w:rsidR="004A140E" w:rsidRPr="00A04414" w:rsidRDefault="004A140E" w:rsidP="00C47021">
      <w:pPr>
        <w:spacing w:line="276" w:lineRule="auto"/>
        <w:ind w:firstLine="709"/>
        <w:jc w:val="both"/>
        <w:rPr>
          <w:color w:val="000000"/>
          <w:sz w:val="28"/>
          <w:szCs w:val="28"/>
        </w:rPr>
      </w:pPr>
      <w:r w:rsidRPr="00A04414">
        <w:rPr>
          <w:color w:val="000000"/>
          <w:sz w:val="28"/>
          <w:szCs w:val="28"/>
        </w:rPr>
        <w:t>Дисциплина «</w:t>
      </w:r>
      <w:r w:rsidRPr="00A04414">
        <w:rPr>
          <w:sz w:val="28"/>
          <w:szCs w:val="28"/>
        </w:rPr>
        <w:t>Практическая грамматика китайского языка»</w:t>
      </w:r>
      <w:r w:rsidRPr="00A04414">
        <w:rPr>
          <w:color w:val="000000"/>
          <w:sz w:val="28"/>
          <w:szCs w:val="28"/>
        </w:rPr>
        <w:t xml:space="preserve"> логически и содержательно связана с такими курсами, как «Практика речи китайского языка», «Иероглифика китайского языка», «Практический курс китайского языка».</w:t>
      </w:r>
    </w:p>
    <w:p w:rsidR="004A140E" w:rsidRPr="00A04414" w:rsidRDefault="004A140E" w:rsidP="00C47021">
      <w:pPr>
        <w:spacing w:line="276" w:lineRule="auto"/>
        <w:ind w:firstLine="709"/>
        <w:contextualSpacing/>
        <w:jc w:val="both"/>
        <w:rPr>
          <w:sz w:val="28"/>
          <w:szCs w:val="28"/>
        </w:rPr>
      </w:pPr>
      <w:r w:rsidRPr="00A04414">
        <w:rPr>
          <w:b/>
          <w:caps/>
          <w:sz w:val="28"/>
          <w:szCs w:val="28"/>
        </w:rPr>
        <w:t>Ц</w:t>
      </w:r>
      <w:r w:rsidRPr="00A04414">
        <w:rPr>
          <w:b/>
          <w:sz w:val="28"/>
          <w:szCs w:val="28"/>
        </w:rPr>
        <w:t>елью</w:t>
      </w:r>
      <w:r w:rsidRPr="00A04414">
        <w:rPr>
          <w:sz w:val="28"/>
          <w:szCs w:val="28"/>
        </w:rPr>
        <w:t xml:space="preserve"> курса является формирование базовых языковых знаний и умений, для чего ставятся следующие </w:t>
      </w:r>
      <w:r w:rsidRPr="00A04414">
        <w:rPr>
          <w:b/>
          <w:sz w:val="28"/>
          <w:szCs w:val="28"/>
        </w:rPr>
        <w:t>задачи</w:t>
      </w:r>
      <w:r w:rsidRPr="00A04414">
        <w:rPr>
          <w:sz w:val="28"/>
          <w:szCs w:val="28"/>
        </w:rPr>
        <w:t xml:space="preserve">: </w:t>
      </w:r>
    </w:p>
    <w:p w:rsidR="004A140E" w:rsidRPr="00A04414" w:rsidRDefault="004A140E" w:rsidP="00C47021">
      <w:pPr>
        <w:widowControl w:val="0"/>
        <w:numPr>
          <w:ilvl w:val="0"/>
          <w:numId w:val="16"/>
        </w:numPr>
        <w:tabs>
          <w:tab w:val="clear" w:pos="1146"/>
          <w:tab w:val="num" w:pos="720"/>
        </w:tabs>
        <w:spacing w:line="276" w:lineRule="auto"/>
        <w:ind w:left="0" w:firstLine="709"/>
        <w:contextualSpacing/>
        <w:jc w:val="both"/>
        <w:rPr>
          <w:sz w:val="28"/>
          <w:szCs w:val="28"/>
        </w:rPr>
      </w:pPr>
      <w:r w:rsidRPr="00A04414">
        <w:rPr>
          <w:sz w:val="28"/>
          <w:szCs w:val="28"/>
        </w:rPr>
        <w:t xml:space="preserve">формирование и закрепление навыков владения грамматикой изучаемого языка, </w:t>
      </w:r>
    </w:p>
    <w:p w:rsidR="004A140E" w:rsidRPr="00A04414" w:rsidRDefault="004A140E" w:rsidP="00C47021">
      <w:pPr>
        <w:widowControl w:val="0"/>
        <w:numPr>
          <w:ilvl w:val="0"/>
          <w:numId w:val="16"/>
        </w:numPr>
        <w:tabs>
          <w:tab w:val="clear" w:pos="1146"/>
          <w:tab w:val="num" w:pos="720"/>
        </w:tabs>
        <w:spacing w:line="276" w:lineRule="auto"/>
        <w:ind w:left="0" w:firstLine="709"/>
        <w:contextualSpacing/>
        <w:jc w:val="both"/>
        <w:rPr>
          <w:sz w:val="28"/>
          <w:szCs w:val="28"/>
        </w:rPr>
      </w:pPr>
      <w:r w:rsidRPr="00A04414">
        <w:rPr>
          <w:sz w:val="28"/>
          <w:szCs w:val="28"/>
        </w:rPr>
        <w:t xml:space="preserve">формирование устойчивых навыков порождения речи на китайском языке, </w:t>
      </w:r>
    </w:p>
    <w:p w:rsidR="004A140E" w:rsidRPr="00A04414" w:rsidRDefault="004A140E" w:rsidP="00C47021">
      <w:pPr>
        <w:widowControl w:val="0"/>
        <w:numPr>
          <w:ilvl w:val="0"/>
          <w:numId w:val="16"/>
        </w:numPr>
        <w:tabs>
          <w:tab w:val="clear" w:pos="1146"/>
          <w:tab w:val="num" w:pos="720"/>
        </w:tabs>
        <w:spacing w:line="276" w:lineRule="auto"/>
        <w:ind w:left="0" w:firstLine="709"/>
        <w:contextualSpacing/>
        <w:jc w:val="both"/>
        <w:rPr>
          <w:sz w:val="28"/>
          <w:szCs w:val="28"/>
        </w:rPr>
      </w:pPr>
      <w:r w:rsidRPr="00A04414">
        <w:rPr>
          <w:sz w:val="28"/>
          <w:szCs w:val="28"/>
        </w:rPr>
        <w:t xml:space="preserve">овладение навыками построения монологического и диалогического высказывания на китайском языке, в записи  иероглификой, транскрипции </w:t>
      </w:r>
      <w:r w:rsidRPr="00A04414">
        <w:rPr>
          <w:i/>
          <w:sz w:val="28"/>
          <w:szCs w:val="28"/>
        </w:rPr>
        <w:t>пиньинь</w:t>
      </w:r>
      <w:r w:rsidRPr="00A04414">
        <w:rPr>
          <w:sz w:val="28"/>
          <w:szCs w:val="28"/>
        </w:rPr>
        <w:t xml:space="preserve"> и транскрипции Палладия,</w:t>
      </w:r>
    </w:p>
    <w:p w:rsidR="004A140E" w:rsidRPr="00A04414" w:rsidRDefault="004A140E" w:rsidP="00C47021">
      <w:pPr>
        <w:widowControl w:val="0"/>
        <w:numPr>
          <w:ilvl w:val="0"/>
          <w:numId w:val="16"/>
        </w:numPr>
        <w:tabs>
          <w:tab w:val="clear" w:pos="1146"/>
          <w:tab w:val="num" w:pos="720"/>
        </w:tabs>
        <w:spacing w:line="276" w:lineRule="auto"/>
        <w:ind w:left="0" w:firstLine="709"/>
        <w:contextualSpacing/>
        <w:jc w:val="both"/>
        <w:rPr>
          <w:sz w:val="28"/>
          <w:szCs w:val="28"/>
        </w:rPr>
      </w:pPr>
      <w:r w:rsidRPr="00A04414">
        <w:rPr>
          <w:sz w:val="28"/>
          <w:szCs w:val="28"/>
        </w:rPr>
        <w:t>формирование способности распознавать лингвистические маркеры социальных отношений и адекватной реакции,</w:t>
      </w:r>
    </w:p>
    <w:p w:rsidR="004A140E" w:rsidRPr="00A04414" w:rsidRDefault="004A140E" w:rsidP="00C47021">
      <w:pPr>
        <w:widowControl w:val="0"/>
        <w:numPr>
          <w:ilvl w:val="0"/>
          <w:numId w:val="16"/>
        </w:numPr>
        <w:tabs>
          <w:tab w:val="clear" w:pos="1146"/>
          <w:tab w:val="num" w:pos="720"/>
        </w:tabs>
        <w:spacing w:line="276" w:lineRule="auto"/>
        <w:ind w:left="0" w:firstLine="709"/>
        <w:contextualSpacing/>
        <w:jc w:val="both"/>
        <w:rPr>
          <w:sz w:val="28"/>
          <w:szCs w:val="28"/>
        </w:rPr>
      </w:pPr>
      <w:r w:rsidRPr="00A04414">
        <w:rPr>
          <w:sz w:val="28"/>
          <w:szCs w:val="28"/>
        </w:rPr>
        <w:t xml:space="preserve">развитие навыков перевода с языка на язык. </w:t>
      </w:r>
    </w:p>
    <w:p w:rsidR="004A140E" w:rsidRPr="00A04414" w:rsidRDefault="004A140E" w:rsidP="00C47021">
      <w:pPr>
        <w:pStyle w:val="a8"/>
        <w:spacing w:after="0"/>
        <w:ind w:left="0" w:firstLine="709"/>
        <w:jc w:val="both"/>
        <w:rPr>
          <w:rFonts w:ascii="Times New Roman" w:hAnsi="Times New Roman"/>
          <w:sz w:val="28"/>
          <w:szCs w:val="28"/>
        </w:rPr>
      </w:pPr>
      <w:r w:rsidRPr="00A04414">
        <w:rPr>
          <w:rFonts w:ascii="Times New Roman" w:hAnsi="Times New Roman"/>
          <w:sz w:val="28"/>
          <w:szCs w:val="28"/>
        </w:rPr>
        <w:lastRenderedPageBreak/>
        <w:t>Для успешного изучения дисциплины «Практический курс китайского языка» обучающийся должен обладать следующими предварительными компетенциями:</w:t>
      </w:r>
    </w:p>
    <w:p w:rsidR="004A140E" w:rsidRPr="00A04414" w:rsidRDefault="004A140E" w:rsidP="00C47021">
      <w:pPr>
        <w:spacing w:line="276" w:lineRule="auto"/>
        <w:ind w:firstLine="709"/>
        <w:contextualSpacing/>
        <w:jc w:val="both"/>
        <w:rPr>
          <w:sz w:val="28"/>
          <w:szCs w:val="28"/>
        </w:rPr>
      </w:pPr>
      <w:r w:rsidRPr="00A04414">
        <w:rPr>
          <w:sz w:val="28"/>
          <w:szCs w:val="28"/>
        </w:rPr>
        <w:t>− владеть терминологическим</w:t>
      </w:r>
      <w:r w:rsidR="005364FC" w:rsidRPr="00A04414">
        <w:rPr>
          <w:sz w:val="28"/>
          <w:szCs w:val="28"/>
        </w:rPr>
        <w:t xml:space="preserve"> </w:t>
      </w:r>
      <w:r w:rsidRPr="00A04414">
        <w:rPr>
          <w:sz w:val="28"/>
          <w:szCs w:val="28"/>
        </w:rPr>
        <w:t>аппаратом,</w:t>
      </w:r>
    </w:p>
    <w:p w:rsidR="004A140E" w:rsidRPr="00A04414" w:rsidRDefault="004A140E" w:rsidP="00C47021">
      <w:pPr>
        <w:spacing w:line="276" w:lineRule="auto"/>
        <w:ind w:firstLine="709"/>
        <w:contextualSpacing/>
        <w:jc w:val="both"/>
        <w:rPr>
          <w:sz w:val="28"/>
          <w:szCs w:val="28"/>
        </w:rPr>
      </w:pPr>
      <w:r w:rsidRPr="00A04414">
        <w:rPr>
          <w:sz w:val="28"/>
          <w:szCs w:val="28"/>
        </w:rPr>
        <w:t>−понимать особенности строя родного языка.</w:t>
      </w:r>
    </w:p>
    <w:p w:rsidR="004A140E" w:rsidRPr="00A04414" w:rsidRDefault="004A140E" w:rsidP="00C47021">
      <w:pPr>
        <w:spacing w:line="276" w:lineRule="auto"/>
        <w:ind w:firstLine="709"/>
        <w:contextualSpacing/>
        <w:jc w:val="both"/>
        <w:rPr>
          <w:sz w:val="28"/>
          <w:szCs w:val="28"/>
        </w:rPr>
      </w:pPr>
      <w:r w:rsidRPr="00A04414">
        <w:rPr>
          <w:sz w:val="28"/>
          <w:szCs w:val="28"/>
        </w:rPr>
        <w:t xml:space="preserve">В результате изучения данной дисциплины у обучающихся формируются следующие профессиональные компетенции. </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1404"/>
        <w:gridCol w:w="6070"/>
      </w:tblGrid>
      <w:tr w:rsidR="004A140E" w:rsidRPr="00A04414" w:rsidTr="004A140E">
        <w:trPr>
          <w:jc w:val="center"/>
        </w:trPr>
        <w:tc>
          <w:tcPr>
            <w:tcW w:w="1363" w:type="pct"/>
            <w:tcBorders>
              <w:top w:val="single" w:sz="4" w:space="0" w:color="auto"/>
              <w:left w:val="single" w:sz="4" w:space="0" w:color="auto"/>
              <w:bottom w:val="single" w:sz="4" w:space="0" w:color="auto"/>
              <w:right w:val="single" w:sz="4" w:space="0" w:color="auto"/>
            </w:tcBorders>
          </w:tcPr>
          <w:p w:rsidR="004A140E" w:rsidRPr="00A04414" w:rsidRDefault="004A140E" w:rsidP="00C47021">
            <w:pPr>
              <w:spacing w:line="276" w:lineRule="auto"/>
              <w:rPr>
                <w:b/>
                <w:sz w:val="28"/>
                <w:szCs w:val="28"/>
              </w:rPr>
            </w:pPr>
            <w:r w:rsidRPr="00A04414">
              <w:rPr>
                <w:b/>
                <w:sz w:val="28"/>
                <w:szCs w:val="28"/>
              </w:rPr>
              <w:t xml:space="preserve">Код и формулировка компетенции </w:t>
            </w:r>
          </w:p>
        </w:tc>
        <w:tc>
          <w:tcPr>
            <w:tcW w:w="3637" w:type="pct"/>
            <w:gridSpan w:val="2"/>
            <w:tcBorders>
              <w:top w:val="single" w:sz="4" w:space="0" w:color="auto"/>
              <w:left w:val="single" w:sz="4" w:space="0" w:color="auto"/>
              <w:bottom w:val="single" w:sz="4" w:space="0" w:color="auto"/>
              <w:right w:val="single" w:sz="4" w:space="0" w:color="auto"/>
            </w:tcBorders>
          </w:tcPr>
          <w:p w:rsidR="004A140E" w:rsidRPr="00A04414" w:rsidRDefault="004A140E" w:rsidP="00C47021">
            <w:pPr>
              <w:spacing w:line="276" w:lineRule="auto"/>
              <w:ind w:firstLine="284"/>
              <w:rPr>
                <w:b/>
                <w:sz w:val="28"/>
                <w:szCs w:val="28"/>
              </w:rPr>
            </w:pPr>
            <w:r w:rsidRPr="00A04414">
              <w:rPr>
                <w:b/>
                <w:sz w:val="28"/>
                <w:szCs w:val="28"/>
              </w:rPr>
              <w:t>Этапы формирования компетенции</w:t>
            </w:r>
          </w:p>
        </w:tc>
      </w:tr>
      <w:tr w:rsidR="004A140E" w:rsidRPr="00A04414" w:rsidTr="004A140E">
        <w:trPr>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4A140E" w:rsidRPr="00A04414" w:rsidRDefault="004A140E" w:rsidP="00C47021">
            <w:pPr>
              <w:spacing w:line="276" w:lineRule="auto"/>
              <w:jc w:val="both"/>
              <w:rPr>
                <w:sz w:val="28"/>
                <w:szCs w:val="28"/>
                <w:highlight w:val="yellow"/>
              </w:rPr>
            </w:pPr>
            <w:r w:rsidRPr="00A04414">
              <w:rPr>
                <w:sz w:val="28"/>
                <w:szCs w:val="28"/>
              </w:rPr>
              <w:t>ПК-4</w:t>
            </w:r>
          </w:p>
          <w:p w:rsidR="004A140E" w:rsidRPr="00A04414" w:rsidRDefault="004A140E" w:rsidP="00C47021">
            <w:pPr>
              <w:spacing w:line="276" w:lineRule="auto"/>
              <w:jc w:val="both"/>
              <w:rPr>
                <w:sz w:val="28"/>
                <w:szCs w:val="28"/>
              </w:rPr>
            </w:pPr>
            <w:r w:rsidRPr="00A04414">
              <w:rPr>
                <w:color w:val="000000"/>
                <w:sz w:val="28"/>
                <w:szCs w:val="28"/>
              </w:rPr>
              <w:t>способность адекватно применять правила построения текстов на рабочих языках для достижения их связности, последовательности, целостности на основе композиционно-речевых форм</w:t>
            </w:r>
          </w:p>
          <w:p w:rsidR="004A140E" w:rsidRPr="00A04414" w:rsidRDefault="004A140E" w:rsidP="00C47021">
            <w:pPr>
              <w:spacing w:line="276" w:lineRule="auto"/>
              <w:rPr>
                <w:sz w:val="28"/>
                <w:szCs w:val="28"/>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A140E" w:rsidRPr="00A04414" w:rsidRDefault="004A140E" w:rsidP="00C47021">
            <w:pPr>
              <w:spacing w:line="276" w:lineRule="auto"/>
              <w:ind w:firstLine="51"/>
              <w:rPr>
                <w:sz w:val="28"/>
                <w:szCs w:val="28"/>
              </w:rPr>
            </w:pPr>
            <w:r w:rsidRPr="00A04414">
              <w:rPr>
                <w:sz w:val="28"/>
                <w:szCs w:val="28"/>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A140E" w:rsidRPr="00A04414" w:rsidRDefault="004A140E" w:rsidP="00C47021">
            <w:pPr>
              <w:pStyle w:val="a"/>
              <w:widowControl w:val="0"/>
              <w:numPr>
                <w:ilvl w:val="0"/>
                <w:numId w:val="9"/>
              </w:numPr>
              <w:spacing w:line="276" w:lineRule="auto"/>
              <w:ind w:left="65" w:hanging="142"/>
              <w:contextualSpacing/>
              <w:jc w:val="both"/>
              <w:rPr>
                <w:sz w:val="28"/>
                <w:szCs w:val="28"/>
              </w:rPr>
            </w:pPr>
            <w:r w:rsidRPr="00A04414">
              <w:rPr>
                <w:sz w:val="28"/>
                <w:szCs w:val="28"/>
              </w:rPr>
              <w:t>правила грамматики современного китайского языка;</w:t>
            </w:r>
          </w:p>
          <w:p w:rsidR="004A140E" w:rsidRPr="00A04414" w:rsidRDefault="004A140E" w:rsidP="00C47021">
            <w:pPr>
              <w:pStyle w:val="a"/>
              <w:widowControl w:val="0"/>
              <w:numPr>
                <w:ilvl w:val="0"/>
                <w:numId w:val="9"/>
              </w:numPr>
              <w:spacing w:line="276" w:lineRule="auto"/>
              <w:ind w:left="65" w:hanging="142"/>
              <w:contextualSpacing/>
              <w:jc w:val="both"/>
              <w:rPr>
                <w:sz w:val="28"/>
                <w:szCs w:val="28"/>
              </w:rPr>
            </w:pPr>
            <w:r w:rsidRPr="00A04414">
              <w:rPr>
                <w:sz w:val="28"/>
                <w:szCs w:val="28"/>
              </w:rPr>
              <w:t>лексические единицы и грамматические конструкции, изученные в процессе освоения дисциплины;</w:t>
            </w:r>
          </w:p>
          <w:p w:rsidR="004A140E" w:rsidRPr="00A04414" w:rsidRDefault="004A140E" w:rsidP="00C47021">
            <w:pPr>
              <w:spacing w:line="276" w:lineRule="auto"/>
              <w:ind w:left="65" w:hanging="142"/>
              <w:rPr>
                <w:sz w:val="28"/>
                <w:szCs w:val="28"/>
              </w:rPr>
            </w:pPr>
            <w:r w:rsidRPr="00A04414">
              <w:rPr>
                <w:sz w:val="28"/>
                <w:szCs w:val="28"/>
              </w:rPr>
              <w:t>- принципы анализа структуры предложений иероглифических текстов.</w:t>
            </w:r>
          </w:p>
        </w:tc>
      </w:tr>
      <w:tr w:rsidR="004A140E" w:rsidRPr="00A04414" w:rsidTr="004A140E">
        <w:trPr>
          <w:trHeight w:val="506"/>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4A140E" w:rsidRPr="00A04414" w:rsidRDefault="004A140E" w:rsidP="00C47021">
            <w:pPr>
              <w:spacing w:line="276" w:lineRule="auto"/>
              <w:ind w:firstLine="284"/>
              <w:rPr>
                <w:sz w:val="28"/>
                <w:szCs w:val="28"/>
                <w:highlight w:val="yellow"/>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4A140E" w:rsidRPr="00A04414" w:rsidRDefault="004A140E" w:rsidP="00C47021">
            <w:pPr>
              <w:spacing w:line="276" w:lineRule="auto"/>
              <w:ind w:firstLine="51"/>
              <w:rPr>
                <w:sz w:val="28"/>
                <w:szCs w:val="28"/>
              </w:rPr>
            </w:pPr>
            <w:r w:rsidRPr="00A04414">
              <w:rPr>
                <w:sz w:val="28"/>
                <w:szCs w:val="28"/>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4A140E" w:rsidRPr="00A04414" w:rsidRDefault="004A140E" w:rsidP="00C47021">
            <w:pPr>
              <w:widowControl w:val="0"/>
              <w:numPr>
                <w:ilvl w:val="0"/>
                <w:numId w:val="8"/>
              </w:numPr>
              <w:spacing w:line="276" w:lineRule="auto"/>
              <w:ind w:left="65" w:hanging="142"/>
              <w:contextualSpacing/>
              <w:jc w:val="both"/>
              <w:rPr>
                <w:sz w:val="28"/>
                <w:szCs w:val="28"/>
              </w:rPr>
            </w:pPr>
            <w:r w:rsidRPr="00A04414">
              <w:rPr>
                <w:sz w:val="28"/>
                <w:szCs w:val="28"/>
              </w:rPr>
              <w:t xml:space="preserve">анализировать синтаксическую структуру предложений и текстов; </w:t>
            </w:r>
          </w:p>
          <w:p w:rsidR="004A140E" w:rsidRPr="00A04414" w:rsidRDefault="004A140E" w:rsidP="00C47021">
            <w:pPr>
              <w:widowControl w:val="0"/>
              <w:numPr>
                <w:ilvl w:val="0"/>
                <w:numId w:val="8"/>
              </w:numPr>
              <w:spacing w:line="276" w:lineRule="auto"/>
              <w:ind w:left="65" w:hanging="142"/>
              <w:contextualSpacing/>
              <w:jc w:val="both"/>
              <w:rPr>
                <w:sz w:val="28"/>
                <w:szCs w:val="28"/>
              </w:rPr>
            </w:pPr>
            <w:r w:rsidRPr="00A04414">
              <w:rPr>
                <w:sz w:val="28"/>
                <w:szCs w:val="28"/>
              </w:rPr>
              <w:t>делать полный морфологический и синтаксический разборы китайских предложений;</w:t>
            </w:r>
          </w:p>
          <w:p w:rsidR="004A140E" w:rsidRPr="00A04414" w:rsidRDefault="004A140E" w:rsidP="00C47021">
            <w:pPr>
              <w:widowControl w:val="0"/>
              <w:numPr>
                <w:ilvl w:val="0"/>
                <w:numId w:val="8"/>
              </w:numPr>
              <w:spacing w:line="276" w:lineRule="auto"/>
              <w:ind w:left="65" w:hanging="142"/>
              <w:contextualSpacing/>
              <w:jc w:val="both"/>
              <w:rPr>
                <w:sz w:val="28"/>
                <w:szCs w:val="28"/>
              </w:rPr>
            </w:pPr>
            <w:r w:rsidRPr="00A04414">
              <w:rPr>
                <w:sz w:val="28"/>
                <w:szCs w:val="28"/>
              </w:rPr>
              <w:t xml:space="preserve"> анализировать грамматическое явление в практике и использовать слова для точной передачи смысла предложения и правильного перевода на русский язык;</w:t>
            </w:r>
          </w:p>
          <w:p w:rsidR="004A140E" w:rsidRPr="00A04414" w:rsidRDefault="004A140E" w:rsidP="00C47021">
            <w:pPr>
              <w:widowControl w:val="0"/>
              <w:numPr>
                <w:ilvl w:val="0"/>
                <w:numId w:val="8"/>
              </w:numPr>
              <w:spacing w:line="276" w:lineRule="auto"/>
              <w:ind w:left="65" w:hanging="142"/>
              <w:contextualSpacing/>
              <w:jc w:val="both"/>
              <w:rPr>
                <w:sz w:val="28"/>
                <w:szCs w:val="28"/>
              </w:rPr>
            </w:pPr>
            <w:r w:rsidRPr="00A04414">
              <w:rPr>
                <w:sz w:val="28"/>
                <w:szCs w:val="28"/>
              </w:rPr>
              <w:t xml:space="preserve">адекватно переводить в письменной и устной форме китайские тексты на русский язык с соблюдением норм последнего; </w:t>
            </w:r>
          </w:p>
          <w:p w:rsidR="004A140E" w:rsidRPr="00A04414" w:rsidRDefault="004A140E" w:rsidP="00C47021">
            <w:pPr>
              <w:widowControl w:val="0"/>
              <w:numPr>
                <w:ilvl w:val="0"/>
                <w:numId w:val="8"/>
              </w:numPr>
              <w:spacing w:line="276" w:lineRule="auto"/>
              <w:ind w:left="65" w:hanging="142"/>
              <w:contextualSpacing/>
              <w:jc w:val="both"/>
              <w:rPr>
                <w:sz w:val="28"/>
                <w:szCs w:val="28"/>
              </w:rPr>
            </w:pPr>
            <w:r w:rsidRPr="00A04414">
              <w:rPr>
                <w:sz w:val="28"/>
                <w:szCs w:val="28"/>
              </w:rPr>
              <w:t>письменно и устно переводить с русского языка на китайский;</w:t>
            </w:r>
          </w:p>
          <w:p w:rsidR="004A140E" w:rsidRPr="00A04414" w:rsidRDefault="004A140E" w:rsidP="00C47021">
            <w:pPr>
              <w:spacing w:line="276" w:lineRule="auto"/>
              <w:ind w:left="65" w:hanging="142"/>
              <w:rPr>
                <w:sz w:val="28"/>
                <w:szCs w:val="28"/>
              </w:rPr>
            </w:pPr>
            <w:r w:rsidRPr="00A04414">
              <w:rPr>
                <w:sz w:val="28"/>
                <w:szCs w:val="28"/>
              </w:rPr>
              <w:t xml:space="preserve">  -  вести беседу, диалог, дискуссию на темы, связанные с культурой, бытом и жизнью в Китае и в России, предусмотренными рамками дисциплины.</w:t>
            </w:r>
          </w:p>
        </w:tc>
      </w:tr>
      <w:tr w:rsidR="004A140E" w:rsidRPr="00A04414" w:rsidTr="004A140E">
        <w:trPr>
          <w:trHeight w:val="43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4A140E" w:rsidRPr="00A04414" w:rsidRDefault="004A140E" w:rsidP="00C47021">
            <w:pPr>
              <w:spacing w:line="276" w:lineRule="auto"/>
              <w:ind w:firstLine="284"/>
              <w:rPr>
                <w:sz w:val="28"/>
                <w:szCs w:val="28"/>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A140E" w:rsidRPr="00A04414" w:rsidRDefault="004A140E" w:rsidP="00C47021">
            <w:pPr>
              <w:spacing w:line="276" w:lineRule="auto"/>
              <w:ind w:firstLine="51"/>
              <w:rPr>
                <w:sz w:val="28"/>
                <w:szCs w:val="28"/>
              </w:rPr>
            </w:pPr>
            <w:r w:rsidRPr="00A04414">
              <w:rPr>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A140E" w:rsidRPr="00A04414" w:rsidRDefault="004A140E" w:rsidP="00C47021">
            <w:pPr>
              <w:numPr>
                <w:ilvl w:val="0"/>
                <w:numId w:val="8"/>
              </w:numPr>
              <w:adjustRightInd w:val="0"/>
              <w:snapToGrid w:val="0"/>
              <w:spacing w:line="276" w:lineRule="auto"/>
              <w:ind w:left="65" w:hanging="142"/>
              <w:contextualSpacing/>
              <w:jc w:val="both"/>
              <w:rPr>
                <w:sz w:val="28"/>
                <w:szCs w:val="28"/>
              </w:rPr>
            </w:pPr>
            <w:r w:rsidRPr="00A04414">
              <w:rPr>
                <w:sz w:val="28"/>
                <w:szCs w:val="28"/>
              </w:rPr>
              <w:t xml:space="preserve">фонетической нормой  современного китайского языка; </w:t>
            </w:r>
          </w:p>
          <w:p w:rsidR="004A140E" w:rsidRPr="00A04414" w:rsidRDefault="004A140E" w:rsidP="00C47021">
            <w:pPr>
              <w:numPr>
                <w:ilvl w:val="0"/>
                <w:numId w:val="10"/>
              </w:numPr>
              <w:adjustRightInd w:val="0"/>
              <w:snapToGrid w:val="0"/>
              <w:spacing w:line="276" w:lineRule="auto"/>
              <w:ind w:left="65" w:hanging="142"/>
              <w:contextualSpacing/>
              <w:jc w:val="both"/>
              <w:rPr>
                <w:sz w:val="28"/>
                <w:szCs w:val="28"/>
              </w:rPr>
            </w:pPr>
            <w:r w:rsidRPr="00A04414">
              <w:rPr>
                <w:sz w:val="28"/>
                <w:szCs w:val="28"/>
              </w:rPr>
              <w:t xml:space="preserve">лексическим и фразеологическим запасом, </w:t>
            </w:r>
            <w:r w:rsidRPr="00A04414">
              <w:rPr>
                <w:sz w:val="28"/>
                <w:szCs w:val="28"/>
              </w:rPr>
              <w:lastRenderedPageBreak/>
              <w:t xml:space="preserve">предусмотренным дисциплиной; </w:t>
            </w:r>
          </w:p>
          <w:p w:rsidR="004A140E" w:rsidRPr="00A04414" w:rsidRDefault="004A140E" w:rsidP="00C47021">
            <w:pPr>
              <w:numPr>
                <w:ilvl w:val="0"/>
                <w:numId w:val="8"/>
              </w:numPr>
              <w:adjustRightInd w:val="0"/>
              <w:snapToGrid w:val="0"/>
              <w:spacing w:line="276" w:lineRule="auto"/>
              <w:ind w:left="65" w:hanging="142"/>
              <w:contextualSpacing/>
              <w:jc w:val="both"/>
              <w:rPr>
                <w:sz w:val="28"/>
                <w:szCs w:val="28"/>
              </w:rPr>
            </w:pPr>
            <w:r w:rsidRPr="00A04414">
              <w:rPr>
                <w:sz w:val="28"/>
                <w:szCs w:val="28"/>
              </w:rPr>
              <w:t>представлением о различиях в лексике и грамматических конструкциях письменного и разговорного стилей китайского языка;</w:t>
            </w:r>
          </w:p>
          <w:p w:rsidR="004A140E" w:rsidRPr="00A04414" w:rsidRDefault="004A140E" w:rsidP="00C47021">
            <w:pPr>
              <w:pStyle w:val="af0"/>
              <w:numPr>
                <w:ilvl w:val="0"/>
                <w:numId w:val="10"/>
              </w:numPr>
              <w:spacing w:after="0"/>
              <w:ind w:left="65" w:hanging="142"/>
              <w:jc w:val="both"/>
              <w:rPr>
                <w:rFonts w:ascii="Times New Roman" w:hAnsi="Times New Roman" w:cs="Times New Roman"/>
                <w:sz w:val="28"/>
                <w:szCs w:val="28"/>
              </w:rPr>
            </w:pPr>
            <w:r w:rsidRPr="00A04414">
              <w:rPr>
                <w:rFonts w:ascii="Times New Roman" w:hAnsi="Times New Roman" w:cs="Times New Roman"/>
                <w:sz w:val="28"/>
                <w:szCs w:val="28"/>
              </w:rPr>
              <w:t>навыками анализа и перевода китайских иероглифических текстов на русский язык (с соблюдением норм последнего);</w:t>
            </w:r>
          </w:p>
          <w:p w:rsidR="004A140E" w:rsidRPr="00A04414" w:rsidRDefault="004A140E" w:rsidP="00C47021">
            <w:pPr>
              <w:numPr>
                <w:ilvl w:val="0"/>
                <w:numId w:val="8"/>
              </w:numPr>
              <w:adjustRightInd w:val="0"/>
              <w:snapToGrid w:val="0"/>
              <w:spacing w:line="276" w:lineRule="auto"/>
              <w:ind w:left="65" w:hanging="142"/>
              <w:contextualSpacing/>
              <w:jc w:val="both"/>
              <w:rPr>
                <w:sz w:val="28"/>
                <w:szCs w:val="28"/>
              </w:rPr>
            </w:pPr>
            <w:r w:rsidRPr="00A04414">
              <w:rPr>
                <w:sz w:val="28"/>
                <w:szCs w:val="28"/>
              </w:rPr>
              <w:t>навыками письменного и устного перевода текстов начального уровня сложности;</w:t>
            </w:r>
          </w:p>
          <w:p w:rsidR="004A140E" w:rsidRPr="00A04414" w:rsidRDefault="004A140E" w:rsidP="00C47021">
            <w:pPr>
              <w:spacing w:line="276" w:lineRule="auto"/>
              <w:ind w:left="65" w:hanging="142"/>
              <w:rPr>
                <w:sz w:val="28"/>
                <w:szCs w:val="28"/>
              </w:rPr>
            </w:pPr>
            <w:r w:rsidRPr="00A04414">
              <w:rPr>
                <w:sz w:val="28"/>
                <w:szCs w:val="28"/>
              </w:rPr>
              <w:t>-  навыками построения текстов (сообщений), соблюдая принципы последовательности, целостности.</w:t>
            </w:r>
          </w:p>
        </w:tc>
      </w:tr>
    </w:tbl>
    <w:p w:rsidR="004A140E" w:rsidRPr="00A04414" w:rsidRDefault="004A140E" w:rsidP="00C47021">
      <w:pPr>
        <w:spacing w:line="276" w:lineRule="auto"/>
        <w:ind w:firstLine="709"/>
        <w:rPr>
          <w:sz w:val="28"/>
          <w:szCs w:val="28"/>
        </w:rPr>
      </w:pPr>
    </w:p>
    <w:p w:rsidR="004A140E" w:rsidRPr="00A04414" w:rsidRDefault="004A140E" w:rsidP="00C47021">
      <w:pPr>
        <w:spacing w:line="276" w:lineRule="auto"/>
        <w:ind w:firstLine="709"/>
        <w:jc w:val="both"/>
        <w:rPr>
          <w:sz w:val="28"/>
          <w:szCs w:val="28"/>
        </w:rPr>
      </w:pPr>
      <w:r w:rsidRPr="00A04414">
        <w:rPr>
          <w:sz w:val="28"/>
          <w:szCs w:val="28"/>
        </w:rPr>
        <w:t>Для формирования вышеуказанных компетенций в рамках дисциплины «Практическая грамматика китайского языка» применяются такие методы интерактивного обучения как практические занятия с творческими заданиями, позволяющими студенту сформировать креативный подход к изучению проблем (в рамках УО-1, УО-2, УО-4, ПР-2, ПР-7).Для формирования вышеуказанных компетенций в рамках дисциплины «Практическая грамматика китайского языка» применяются следующие методы активного (интерактивного обучения):круглый стол, дискуссия, полемика, диспут, дебаты.</w:t>
      </w:r>
    </w:p>
    <w:p w:rsidR="004A140E" w:rsidRPr="00A04414" w:rsidRDefault="004A140E" w:rsidP="00C47021">
      <w:pPr>
        <w:autoSpaceDE w:val="0"/>
        <w:autoSpaceDN w:val="0"/>
        <w:adjustRightInd w:val="0"/>
        <w:spacing w:line="276" w:lineRule="auto"/>
        <w:ind w:firstLine="0"/>
        <w:jc w:val="both"/>
        <w:rPr>
          <w:rFonts w:eastAsia="SimSun"/>
          <w:caps/>
          <w:sz w:val="28"/>
          <w:szCs w:val="28"/>
        </w:rPr>
      </w:pPr>
    </w:p>
    <w:p w:rsidR="00ED653D" w:rsidRDefault="00ED653D" w:rsidP="00C47021">
      <w:pPr>
        <w:tabs>
          <w:tab w:val="left" w:pos="708"/>
          <w:tab w:val="center" w:pos="4677"/>
          <w:tab w:val="right" w:pos="9355"/>
        </w:tabs>
        <w:suppressAutoHyphens/>
        <w:spacing w:line="276" w:lineRule="auto"/>
        <w:jc w:val="center"/>
        <w:rPr>
          <w:rFonts w:eastAsia="SimSun"/>
          <w:sz w:val="28"/>
          <w:szCs w:val="28"/>
        </w:rPr>
      </w:pPr>
    </w:p>
    <w:p w:rsidR="005654BD" w:rsidRDefault="005654BD">
      <w:pPr>
        <w:ind w:firstLine="0"/>
        <w:rPr>
          <w:rFonts w:eastAsia="Calibri"/>
          <w:b/>
          <w:sz w:val="28"/>
          <w:szCs w:val="28"/>
        </w:rPr>
      </w:pPr>
      <w:r>
        <w:rPr>
          <w:rFonts w:eastAsia="Calibri"/>
          <w:b/>
          <w:sz w:val="28"/>
          <w:szCs w:val="28"/>
        </w:rPr>
        <w:br w:type="page"/>
      </w:r>
    </w:p>
    <w:p w:rsidR="004A140E" w:rsidRPr="00A04414" w:rsidRDefault="004A140E" w:rsidP="00C47021">
      <w:pPr>
        <w:tabs>
          <w:tab w:val="left" w:pos="708"/>
          <w:tab w:val="center" w:pos="4677"/>
          <w:tab w:val="right" w:pos="9355"/>
        </w:tabs>
        <w:suppressAutoHyphens/>
        <w:spacing w:line="276" w:lineRule="auto"/>
        <w:jc w:val="center"/>
        <w:rPr>
          <w:rFonts w:eastAsia="Calibri"/>
          <w:b/>
          <w:sz w:val="28"/>
          <w:szCs w:val="28"/>
        </w:rPr>
      </w:pPr>
      <w:r w:rsidRPr="00A04414">
        <w:rPr>
          <w:rFonts w:eastAsia="Calibri"/>
          <w:b/>
          <w:sz w:val="28"/>
          <w:szCs w:val="28"/>
        </w:rPr>
        <w:lastRenderedPageBreak/>
        <w:t xml:space="preserve">Аннотация к рабочей программе дисциплины </w:t>
      </w:r>
    </w:p>
    <w:p w:rsidR="004A140E" w:rsidRPr="00A04414" w:rsidRDefault="004A140E" w:rsidP="00C47021">
      <w:pPr>
        <w:tabs>
          <w:tab w:val="left" w:pos="708"/>
          <w:tab w:val="center" w:pos="4677"/>
          <w:tab w:val="right" w:pos="9355"/>
        </w:tabs>
        <w:suppressAutoHyphens/>
        <w:spacing w:line="276" w:lineRule="auto"/>
        <w:jc w:val="center"/>
        <w:rPr>
          <w:rFonts w:eastAsia="Calibri"/>
          <w:b/>
          <w:caps/>
          <w:sz w:val="28"/>
          <w:szCs w:val="28"/>
        </w:rPr>
      </w:pPr>
      <w:r w:rsidRPr="00A04414">
        <w:rPr>
          <w:rFonts w:eastAsia="Calibri"/>
          <w:b/>
          <w:sz w:val="28"/>
          <w:szCs w:val="28"/>
        </w:rPr>
        <w:t>«Теоретическая фонетика»</w:t>
      </w:r>
    </w:p>
    <w:p w:rsidR="004D276C" w:rsidRPr="00A04414" w:rsidRDefault="004D276C" w:rsidP="00C47021">
      <w:pPr>
        <w:widowControl w:val="0"/>
        <w:shd w:val="clear" w:color="auto" w:fill="FFFFFF"/>
        <w:autoSpaceDE w:val="0"/>
        <w:autoSpaceDN w:val="0"/>
        <w:adjustRightInd w:val="0"/>
        <w:spacing w:line="276" w:lineRule="auto"/>
        <w:ind w:firstLine="709"/>
        <w:rPr>
          <w:sz w:val="28"/>
          <w:szCs w:val="28"/>
        </w:rPr>
      </w:pPr>
    </w:p>
    <w:p w:rsidR="004A140E" w:rsidRPr="00A04414" w:rsidRDefault="004A140E" w:rsidP="00C47021">
      <w:pPr>
        <w:widowControl w:val="0"/>
        <w:shd w:val="clear" w:color="auto" w:fill="FFFFFF"/>
        <w:autoSpaceDE w:val="0"/>
        <w:autoSpaceDN w:val="0"/>
        <w:adjustRightInd w:val="0"/>
        <w:spacing w:line="276" w:lineRule="auto"/>
        <w:ind w:firstLine="709"/>
        <w:jc w:val="both"/>
        <w:rPr>
          <w:sz w:val="28"/>
          <w:szCs w:val="28"/>
        </w:rPr>
      </w:pPr>
      <w:r w:rsidRPr="00A04414">
        <w:rPr>
          <w:sz w:val="28"/>
          <w:szCs w:val="28"/>
        </w:rPr>
        <w:t xml:space="preserve">Дисциплина «Теоретическая фонетика» предназначена для студентов, обучающихся </w:t>
      </w:r>
      <w:r w:rsidRPr="00A04414">
        <w:rPr>
          <w:spacing w:val="-3"/>
          <w:sz w:val="28"/>
          <w:szCs w:val="28"/>
        </w:rPr>
        <w:t xml:space="preserve">по </w:t>
      </w:r>
      <w:r w:rsidRPr="00A04414">
        <w:rPr>
          <w:sz w:val="28"/>
          <w:szCs w:val="28"/>
        </w:rPr>
        <w:t xml:space="preserve">основной профессиональной образовательной программе высшего образования </w:t>
      </w:r>
      <w:r w:rsidRPr="00A04414">
        <w:rPr>
          <w:bCs/>
          <w:sz w:val="28"/>
          <w:szCs w:val="28"/>
        </w:rPr>
        <w:t>по специальности 45.05.01 «</w:t>
      </w:r>
      <w:r w:rsidRPr="00A04414">
        <w:rPr>
          <w:sz w:val="28"/>
          <w:szCs w:val="28"/>
        </w:rPr>
        <w:t>Перевод и переводоведение»</w:t>
      </w:r>
      <w:r w:rsidRPr="00A04414">
        <w:rPr>
          <w:bCs/>
          <w:sz w:val="28"/>
          <w:szCs w:val="28"/>
        </w:rPr>
        <w:t xml:space="preserve">, </w:t>
      </w:r>
      <w:r w:rsidRPr="00A04414">
        <w:rPr>
          <w:spacing w:val="-1"/>
          <w:sz w:val="28"/>
          <w:szCs w:val="28"/>
        </w:rPr>
        <w:t>специализация «Лингвистическое обеспечение межгосударственных отношений (китайский и английский языки)»</w:t>
      </w:r>
      <w:r w:rsidRPr="00A04414">
        <w:rPr>
          <w:sz w:val="28"/>
          <w:szCs w:val="28"/>
        </w:rPr>
        <w:t xml:space="preserve"> в соответствии с</w:t>
      </w:r>
      <w:r w:rsidR="004D276C" w:rsidRPr="00A04414">
        <w:rPr>
          <w:sz w:val="28"/>
          <w:szCs w:val="28"/>
        </w:rPr>
        <w:t xml:space="preserve"> </w:t>
      </w:r>
      <w:r w:rsidRPr="00A04414">
        <w:rPr>
          <w:sz w:val="28"/>
          <w:szCs w:val="28"/>
        </w:rPr>
        <w:t xml:space="preserve">требованиями ФГОС ВО по данной специальности. </w:t>
      </w:r>
    </w:p>
    <w:p w:rsidR="004A140E" w:rsidRPr="00A04414" w:rsidRDefault="004A140E" w:rsidP="00C47021">
      <w:pPr>
        <w:spacing w:line="276" w:lineRule="auto"/>
        <w:ind w:firstLine="709"/>
        <w:jc w:val="both"/>
        <w:rPr>
          <w:sz w:val="28"/>
          <w:szCs w:val="28"/>
        </w:rPr>
      </w:pPr>
      <w:r w:rsidRPr="00A04414">
        <w:rPr>
          <w:sz w:val="28"/>
          <w:szCs w:val="28"/>
        </w:rPr>
        <w:t>Общая трудоемкость освоения дисциплины составляет 2 зачетные единицы или</w:t>
      </w:r>
      <w:r w:rsidR="004D276C" w:rsidRPr="00A04414">
        <w:rPr>
          <w:sz w:val="28"/>
          <w:szCs w:val="28"/>
        </w:rPr>
        <w:t xml:space="preserve"> </w:t>
      </w:r>
      <w:r w:rsidRPr="00A04414">
        <w:rPr>
          <w:sz w:val="28"/>
          <w:szCs w:val="28"/>
        </w:rPr>
        <w:t>72</w:t>
      </w:r>
      <w:r w:rsidR="004D276C" w:rsidRPr="00A04414">
        <w:rPr>
          <w:sz w:val="28"/>
          <w:szCs w:val="28"/>
        </w:rPr>
        <w:t xml:space="preserve"> </w:t>
      </w:r>
      <w:r w:rsidRPr="00A04414">
        <w:rPr>
          <w:sz w:val="28"/>
          <w:szCs w:val="28"/>
        </w:rPr>
        <w:t>часа. Учебным планом предусмотрены лекционные занятия (36 часов), практические занятия (18 часов), самостоятельная работа студентов (18 часов). Дисциплина реализуется на 3</w:t>
      </w:r>
      <w:r w:rsidR="004D276C" w:rsidRPr="00A04414">
        <w:rPr>
          <w:sz w:val="28"/>
          <w:szCs w:val="28"/>
        </w:rPr>
        <w:t xml:space="preserve"> </w:t>
      </w:r>
      <w:r w:rsidRPr="00A04414">
        <w:rPr>
          <w:sz w:val="28"/>
          <w:szCs w:val="28"/>
        </w:rPr>
        <w:t xml:space="preserve">курсе в 5 семестре. </w:t>
      </w:r>
    </w:p>
    <w:p w:rsidR="004A140E" w:rsidRPr="00A04414" w:rsidRDefault="004A140E" w:rsidP="00C47021">
      <w:pPr>
        <w:spacing w:line="276" w:lineRule="auto"/>
        <w:ind w:firstLine="709"/>
        <w:jc w:val="both"/>
        <w:rPr>
          <w:sz w:val="28"/>
          <w:szCs w:val="28"/>
        </w:rPr>
      </w:pPr>
      <w:r w:rsidRPr="00A04414">
        <w:rPr>
          <w:sz w:val="28"/>
          <w:szCs w:val="28"/>
        </w:rPr>
        <w:t>Дисциплина «Теоретическая фонетика» входит в базовую часть профессионального цикла ОП.</w:t>
      </w:r>
    </w:p>
    <w:p w:rsidR="004A140E" w:rsidRPr="00A04414" w:rsidRDefault="004A140E" w:rsidP="00C47021">
      <w:pPr>
        <w:pStyle w:val="af0"/>
        <w:spacing w:after="0"/>
        <w:ind w:left="0" w:firstLine="709"/>
        <w:jc w:val="both"/>
        <w:rPr>
          <w:rFonts w:ascii="Times New Roman" w:hAnsi="Times New Roman" w:cs="Times New Roman"/>
          <w:sz w:val="28"/>
          <w:szCs w:val="28"/>
        </w:rPr>
      </w:pPr>
      <w:r w:rsidRPr="00A04414">
        <w:rPr>
          <w:rFonts w:ascii="Times New Roman" w:hAnsi="Times New Roman" w:cs="Times New Roman"/>
          <w:sz w:val="28"/>
          <w:szCs w:val="28"/>
        </w:rPr>
        <w:t>Изучаемая дисциплина позволяет углубить</w:t>
      </w:r>
      <w:r w:rsidR="004D276C" w:rsidRPr="00A04414">
        <w:rPr>
          <w:rFonts w:ascii="Times New Roman" w:hAnsi="Times New Roman" w:cs="Times New Roman"/>
          <w:sz w:val="28"/>
          <w:szCs w:val="28"/>
        </w:rPr>
        <w:t xml:space="preserve"> </w:t>
      </w:r>
      <w:r w:rsidRPr="00A04414">
        <w:rPr>
          <w:rFonts w:ascii="Times New Roman" w:hAnsi="Times New Roman" w:cs="Times New Roman"/>
          <w:sz w:val="28"/>
          <w:szCs w:val="28"/>
          <w:lang w:eastAsia="zh-CN"/>
        </w:rPr>
        <w:t>знания о фонетическом строе китайского языка,</w:t>
      </w:r>
      <w:r w:rsidR="004D276C" w:rsidRPr="00A04414">
        <w:rPr>
          <w:rFonts w:ascii="Times New Roman" w:hAnsi="Times New Roman" w:cs="Times New Roman"/>
          <w:sz w:val="28"/>
          <w:szCs w:val="28"/>
          <w:lang w:eastAsia="zh-CN"/>
        </w:rPr>
        <w:t xml:space="preserve"> </w:t>
      </w:r>
      <w:r w:rsidRPr="00A04414">
        <w:rPr>
          <w:rFonts w:ascii="Times New Roman" w:hAnsi="Times New Roman" w:cs="Times New Roman"/>
          <w:sz w:val="28"/>
          <w:szCs w:val="28"/>
          <w:lang w:eastAsia="zh-CN"/>
        </w:rPr>
        <w:t>познакомить студентов с классическими фонетическими и фонологическими теориями, традиционными фонетическими классификациями, а также с особенностями просодии китайского языка, произносительной нормой и ее допустимыми вариантами.</w:t>
      </w:r>
      <w:r w:rsidR="004D276C" w:rsidRPr="00A04414">
        <w:rPr>
          <w:rFonts w:ascii="Times New Roman" w:hAnsi="Times New Roman" w:cs="Times New Roman"/>
          <w:sz w:val="28"/>
          <w:szCs w:val="28"/>
          <w:lang w:eastAsia="zh-CN"/>
        </w:rPr>
        <w:t xml:space="preserve"> </w:t>
      </w:r>
      <w:r w:rsidRPr="00A04414">
        <w:rPr>
          <w:rFonts w:ascii="Times New Roman" w:hAnsi="Times New Roman" w:cs="Times New Roman"/>
          <w:sz w:val="28"/>
          <w:szCs w:val="28"/>
        </w:rPr>
        <w:t>Освоение данной дисциплины формирует компетенции, которые предъявляются к данному курсу согласно требованиям ФГОС ВО. В процессе освоения данной дисциплины закладывается основа для дальнейшего изучения большинства дисциплин базовой и вариативной части профессионального цикла.</w:t>
      </w:r>
    </w:p>
    <w:p w:rsidR="004A140E" w:rsidRPr="00A04414" w:rsidRDefault="004A140E" w:rsidP="00C47021">
      <w:pPr>
        <w:spacing w:line="276" w:lineRule="auto"/>
        <w:ind w:firstLine="709"/>
        <w:jc w:val="both"/>
        <w:rPr>
          <w:color w:val="000000"/>
          <w:sz w:val="28"/>
          <w:szCs w:val="28"/>
        </w:rPr>
      </w:pPr>
      <w:r w:rsidRPr="00A04414">
        <w:rPr>
          <w:color w:val="000000"/>
          <w:sz w:val="28"/>
          <w:szCs w:val="28"/>
        </w:rPr>
        <w:t>Дисциплина «</w:t>
      </w:r>
      <w:r w:rsidRPr="00A04414">
        <w:rPr>
          <w:sz w:val="28"/>
          <w:szCs w:val="28"/>
        </w:rPr>
        <w:t>Теоретическая фонетика»</w:t>
      </w:r>
      <w:r w:rsidRPr="00A04414">
        <w:rPr>
          <w:color w:val="000000"/>
          <w:sz w:val="28"/>
          <w:szCs w:val="28"/>
        </w:rPr>
        <w:t xml:space="preserve"> логически и содержательно связана с такими курсами, как «Практический курс китайского языка», «Практика речи», «Практикум по культуре речевого общения первого иностранного языка (китайского)», «Аудирование китайского языка»,</w:t>
      </w:r>
      <w:r w:rsidR="004D276C" w:rsidRPr="00A04414">
        <w:rPr>
          <w:color w:val="000000"/>
          <w:sz w:val="28"/>
          <w:szCs w:val="28"/>
        </w:rPr>
        <w:t xml:space="preserve"> </w:t>
      </w:r>
      <w:r w:rsidRPr="00A04414">
        <w:rPr>
          <w:color w:val="000000"/>
          <w:sz w:val="28"/>
          <w:szCs w:val="28"/>
        </w:rPr>
        <w:t>«Теоретическая грамматика».</w:t>
      </w:r>
    </w:p>
    <w:p w:rsidR="004A140E" w:rsidRPr="00A04414" w:rsidRDefault="004A140E" w:rsidP="00C47021">
      <w:pPr>
        <w:spacing w:line="276" w:lineRule="auto"/>
        <w:ind w:firstLine="709"/>
        <w:contextualSpacing/>
        <w:jc w:val="both"/>
        <w:rPr>
          <w:sz w:val="28"/>
          <w:szCs w:val="28"/>
        </w:rPr>
      </w:pPr>
      <w:r w:rsidRPr="00A04414">
        <w:rPr>
          <w:b/>
          <w:caps/>
          <w:sz w:val="28"/>
          <w:szCs w:val="28"/>
        </w:rPr>
        <w:t>Ц</w:t>
      </w:r>
      <w:r w:rsidRPr="00A04414">
        <w:rPr>
          <w:b/>
          <w:sz w:val="28"/>
          <w:szCs w:val="28"/>
        </w:rPr>
        <w:t>елью</w:t>
      </w:r>
      <w:r w:rsidRPr="00A04414">
        <w:rPr>
          <w:sz w:val="28"/>
          <w:szCs w:val="28"/>
        </w:rPr>
        <w:t xml:space="preserve"> курса является рассмотрение фонетического строя китайского языка как системы единиц разного уровня, используемых в коммуникативных целях, и изучение китайского произношения в его коммуникативных и территориальных разновидностях. Для этого ставятся следующие </w:t>
      </w:r>
      <w:r w:rsidRPr="00A04414">
        <w:rPr>
          <w:b/>
          <w:sz w:val="28"/>
          <w:szCs w:val="28"/>
        </w:rPr>
        <w:t>задачи</w:t>
      </w:r>
      <w:r w:rsidRPr="00A04414">
        <w:rPr>
          <w:sz w:val="28"/>
          <w:szCs w:val="28"/>
        </w:rPr>
        <w:t xml:space="preserve">: </w:t>
      </w:r>
    </w:p>
    <w:p w:rsidR="004A140E" w:rsidRPr="00A04414" w:rsidRDefault="004A140E" w:rsidP="00C47021">
      <w:pPr>
        <w:widowControl w:val="0"/>
        <w:numPr>
          <w:ilvl w:val="0"/>
          <w:numId w:val="36"/>
        </w:numPr>
        <w:spacing w:line="276" w:lineRule="auto"/>
        <w:ind w:left="0" w:firstLine="709"/>
        <w:contextualSpacing/>
        <w:jc w:val="both"/>
        <w:rPr>
          <w:sz w:val="28"/>
          <w:szCs w:val="28"/>
        </w:rPr>
      </w:pPr>
      <w:r w:rsidRPr="00A04414">
        <w:rPr>
          <w:sz w:val="28"/>
          <w:szCs w:val="28"/>
        </w:rPr>
        <w:t>ознакомление с основными положениями фонетической теории, а также классическими и современными исследованиями в области фонетики;</w:t>
      </w:r>
    </w:p>
    <w:p w:rsidR="004A140E" w:rsidRPr="00A04414" w:rsidRDefault="004A140E" w:rsidP="00C47021">
      <w:pPr>
        <w:widowControl w:val="0"/>
        <w:numPr>
          <w:ilvl w:val="0"/>
          <w:numId w:val="36"/>
        </w:numPr>
        <w:spacing w:line="276" w:lineRule="auto"/>
        <w:ind w:left="0" w:firstLine="709"/>
        <w:contextualSpacing/>
        <w:jc w:val="both"/>
        <w:rPr>
          <w:sz w:val="28"/>
          <w:szCs w:val="28"/>
        </w:rPr>
      </w:pPr>
      <w:r w:rsidRPr="00A04414">
        <w:rPr>
          <w:sz w:val="28"/>
          <w:szCs w:val="28"/>
        </w:rPr>
        <w:t>описание основных уровней фонетической системы и ее специфики, объяснение различий в фонетической системе русского и китайского языков;</w:t>
      </w:r>
    </w:p>
    <w:p w:rsidR="004A140E" w:rsidRPr="00A04414" w:rsidRDefault="004A140E" w:rsidP="00C47021">
      <w:pPr>
        <w:widowControl w:val="0"/>
        <w:numPr>
          <w:ilvl w:val="0"/>
          <w:numId w:val="36"/>
        </w:numPr>
        <w:spacing w:line="276" w:lineRule="auto"/>
        <w:ind w:left="0" w:firstLine="709"/>
        <w:contextualSpacing/>
        <w:jc w:val="both"/>
        <w:rPr>
          <w:sz w:val="28"/>
          <w:szCs w:val="28"/>
        </w:rPr>
      </w:pPr>
      <w:r w:rsidRPr="00A04414">
        <w:rPr>
          <w:sz w:val="28"/>
          <w:szCs w:val="28"/>
        </w:rPr>
        <w:t>всестороннее исследование особенностей просодии на разных уровнях речевых сегментов;</w:t>
      </w:r>
    </w:p>
    <w:p w:rsidR="004A140E" w:rsidRPr="00A04414" w:rsidRDefault="004A140E" w:rsidP="00C47021">
      <w:pPr>
        <w:widowControl w:val="0"/>
        <w:numPr>
          <w:ilvl w:val="0"/>
          <w:numId w:val="36"/>
        </w:numPr>
        <w:spacing w:line="276" w:lineRule="auto"/>
        <w:ind w:left="0" w:firstLine="709"/>
        <w:contextualSpacing/>
        <w:jc w:val="both"/>
        <w:rPr>
          <w:sz w:val="28"/>
          <w:szCs w:val="28"/>
        </w:rPr>
      </w:pPr>
      <w:r w:rsidRPr="00A04414">
        <w:rPr>
          <w:sz w:val="28"/>
          <w:szCs w:val="28"/>
        </w:rPr>
        <w:t xml:space="preserve">ознакомление со спецификой звучащей речи и допустимыми </w:t>
      </w:r>
      <w:r w:rsidRPr="00A04414">
        <w:rPr>
          <w:sz w:val="28"/>
          <w:szCs w:val="28"/>
        </w:rPr>
        <w:lastRenderedPageBreak/>
        <w:t>отклонениями от нормы, формирование устойчивых навыков порождения речи на китайском языке.</w:t>
      </w:r>
    </w:p>
    <w:p w:rsidR="004A140E" w:rsidRPr="00A04414" w:rsidRDefault="004A140E" w:rsidP="00C47021">
      <w:pPr>
        <w:pStyle w:val="a8"/>
        <w:spacing w:after="0"/>
        <w:ind w:left="0" w:firstLine="709"/>
        <w:jc w:val="both"/>
        <w:rPr>
          <w:rFonts w:ascii="Times New Roman" w:hAnsi="Times New Roman"/>
          <w:sz w:val="28"/>
          <w:szCs w:val="28"/>
        </w:rPr>
      </w:pPr>
      <w:r w:rsidRPr="00A04414">
        <w:rPr>
          <w:rFonts w:ascii="Times New Roman" w:hAnsi="Times New Roman"/>
          <w:sz w:val="28"/>
          <w:szCs w:val="28"/>
        </w:rPr>
        <w:t>Для успешного изучения дисциплины «Теоретическая фонетика» обучающийся должен обладать следующими предварительными компетенциями:</w:t>
      </w:r>
    </w:p>
    <w:p w:rsidR="004A140E" w:rsidRPr="00A04414" w:rsidRDefault="004A140E" w:rsidP="00C47021">
      <w:pPr>
        <w:pStyle w:val="a8"/>
        <w:numPr>
          <w:ilvl w:val="0"/>
          <w:numId w:val="36"/>
        </w:numPr>
        <w:spacing w:after="0"/>
        <w:ind w:left="0" w:firstLine="709"/>
        <w:jc w:val="both"/>
        <w:rPr>
          <w:rFonts w:ascii="Times New Roman" w:hAnsi="Times New Roman"/>
          <w:sz w:val="28"/>
          <w:szCs w:val="28"/>
        </w:rPr>
      </w:pPr>
      <w:r w:rsidRPr="00A04414">
        <w:rPr>
          <w:rFonts w:ascii="Times New Roman" w:hAnsi="Times New Roman"/>
          <w:sz w:val="28"/>
          <w:szCs w:val="28"/>
        </w:rPr>
        <w:t>понимать особенности фонетического строя родного языка;</w:t>
      </w:r>
    </w:p>
    <w:p w:rsidR="004A140E" w:rsidRPr="00A04414" w:rsidRDefault="004A140E" w:rsidP="00C47021">
      <w:pPr>
        <w:pStyle w:val="a8"/>
        <w:numPr>
          <w:ilvl w:val="0"/>
          <w:numId w:val="36"/>
        </w:numPr>
        <w:spacing w:after="0"/>
        <w:ind w:left="0" w:firstLine="709"/>
        <w:jc w:val="both"/>
        <w:rPr>
          <w:rFonts w:ascii="Times New Roman" w:hAnsi="Times New Roman"/>
          <w:sz w:val="28"/>
          <w:szCs w:val="28"/>
        </w:rPr>
      </w:pPr>
      <w:r w:rsidRPr="00A04414">
        <w:rPr>
          <w:rFonts w:ascii="Times New Roman" w:hAnsi="Times New Roman"/>
          <w:sz w:val="28"/>
          <w:szCs w:val="28"/>
        </w:rPr>
        <w:t>знать место китайского языка в системе языков мира;</w:t>
      </w:r>
    </w:p>
    <w:p w:rsidR="004A140E" w:rsidRPr="00A04414" w:rsidRDefault="004A140E" w:rsidP="00C47021">
      <w:pPr>
        <w:pStyle w:val="a8"/>
        <w:numPr>
          <w:ilvl w:val="0"/>
          <w:numId w:val="36"/>
        </w:numPr>
        <w:spacing w:after="0"/>
        <w:ind w:left="0" w:firstLine="709"/>
        <w:jc w:val="both"/>
        <w:rPr>
          <w:rFonts w:ascii="Times New Roman" w:hAnsi="Times New Roman"/>
          <w:sz w:val="28"/>
          <w:szCs w:val="28"/>
        </w:rPr>
      </w:pPr>
      <w:r w:rsidRPr="00A04414">
        <w:rPr>
          <w:rFonts w:ascii="Times New Roman" w:hAnsi="Times New Roman"/>
          <w:sz w:val="28"/>
          <w:szCs w:val="28"/>
        </w:rPr>
        <w:t>иметь базовое представление о звуковом составе китайского языка;</w:t>
      </w:r>
    </w:p>
    <w:p w:rsidR="004A140E" w:rsidRPr="00A04414" w:rsidRDefault="004A140E" w:rsidP="00C47021">
      <w:pPr>
        <w:pStyle w:val="a8"/>
        <w:numPr>
          <w:ilvl w:val="0"/>
          <w:numId w:val="36"/>
        </w:numPr>
        <w:spacing w:after="0"/>
        <w:ind w:left="0" w:firstLine="709"/>
        <w:jc w:val="both"/>
        <w:rPr>
          <w:rFonts w:ascii="Times New Roman" w:hAnsi="Times New Roman"/>
          <w:sz w:val="28"/>
          <w:szCs w:val="28"/>
        </w:rPr>
      </w:pPr>
      <w:r w:rsidRPr="00A04414">
        <w:rPr>
          <w:rFonts w:ascii="Times New Roman" w:hAnsi="Times New Roman"/>
          <w:sz w:val="28"/>
          <w:szCs w:val="28"/>
        </w:rPr>
        <w:t xml:space="preserve">владеть навыками чтения по транскрипции </w:t>
      </w:r>
      <w:r w:rsidRPr="00A04414">
        <w:rPr>
          <w:rFonts w:ascii="Times New Roman" w:hAnsi="Times New Roman"/>
          <w:i/>
          <w:sz w:val="28"/>
          <w:szCs w:val="28"/>
        </w:rPr>
        <w:t>пиньинь</w:t>
      </w:r>
      <w:r w:rsidRPr="00A04414">
        <w:rPr>
          <w:rFonts w:ascii="Times New Roman" w:hAnsi="Times New Roman"/>
          <w:sz w:val="28"/>
          <w:szCs w:val="28"/>
        </w:rPr>
        <w:t>.</w:t>
      </w:r>
    </w:p>
    <w:p w:rsidR="004A140E" w:rsidRPr="00A04414" w:rsidRDefault="004A140E" w:rsidP="00C47021">
      <w:pPr>
        <w:spacing w:line="276" w:lineRule="auto"/>
        <w:ind w:firstLine="709"/>
        <w:contextualSpacing/>
        <w:jc w:val="both"/>
        <w:rPr>
          <w:sz w:val="28"/>
          <w:szCs w:val="28"/>
        </w:rPr>
      </w:pPr>
      <w:r w:rsidRPr="00A04414">
        <w:rPr>
          <w:sz w:val="28"/>
          <w:szCs w:val="28"/>
        </w:rPr>
        <w:t xml:space="preserve">В результате изучения данной дисциплины у обучающихся формируются следующие профессиональные компетенции. </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1276"/>
        <w:gridCol w:w="6607"/>
      </w:tblGrid>
      <w:tr w:rsidR="004A140E" w:rsidRPr="00A04414" w:rsidTr="005654BD">
        <w:trPr>
          <w:jc w:val="center"/>
        </w:trPr>
        <w:tc>
          <w:tcPr>
            <w:tcW w:w="1164"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4A140E" w:rsidRPr="00A04414" w:rsidRDefault="004A140E" w:rsidP="00C47021">
            <w:pPr>
              <w:spacing w:line="276" w:lineRule="auto"/>
              <w:jc w:val="both"/>
              <w:rPr>
                <w:sz w:val="28"/>
                <w:szCs w:val="28"/>
              </w:rPr>
            </w:pPr>
            <w:r w:rsidRPr="00A04414">
              <w:rPr>
                <w:sz w:val="28"/>
                <w:szCs w:val="28"/>
              </w:rPr>
              <w:t>ПК-3</w:t>
            </w:r>
          </w:p>
          <w:p w:rsidR="004A140E" w:rsidRPr="00A04414" w:rsidRDefault="004A140E" w:rsidP="00C47021">
            <w:pPr>
              <w:spacing w:line="276" w:lineRule="auto"/>
              <w:jc w:val="both"/>
              <w:rPr>
                <w:sz w:val="28"/>
                <w:szCs w:val="28"/>
              </w:rPr>
            </w:pPr>
            <w:r w:rsidRPr="00A04414">
              <w:rPr>
                <w:color w:val="000000"/>
                <w:sz w:val="28"/>
                <w:szCs w:val="28"/>
              </w:rPr>
              <w:t>способность владеть устойчивыми навыками порождения речи на иностранных языках для достижения их фонетической организации, сохранения темпа, нормы, узуса и стиля языка</w:t>
            </w:r>
          </w:p>
        </w:tc>
        <w:tc>
          <w:tcPr>
            <w:tcW w:w="62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A140E" w:rsidRPr="00A04414" w:rsidRDefault="004A140E" w:rsidP="00C47021">
            <w:pPr>
              <w:spacing w:line="276" w:lineRule="auto"/>
              <w:ind w:firstLine="51"/>
              <w:rPr>
                <w:sz w:val="28"/>
                <w:szCs w:val="28"/>
              </w:rPr>
            </w:pPr>
            <w:r w:rsidRPr="00A04414">
              <w:rPr>
                <w:sz w:val="28"/>
                <w:szCs w:val="28"/>
              </w:rPr>
              <w:t>знает</w:t>
            </w:r>
          </w:p>
        </w:tc>
        <w:tc>
          <w:tcPr>
            <w:tcW w:w="321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A140E" w:rsidRPr="00A04414" w:rsidRDefault="004A140E" w:rsidP="00C47021">
            <w:pPr>
              <w:pStyle w:val="a"/>
              <w:widowControl w:val="0"/>
              <w:numPr>
                <w:ilvl w:val="0"/>
                <w:numId w:val="9"/>
              </w:numPr>
              <w:spacing w:line="276" w:lineRule="auto"/>
              <w:ind w:left="-46" w:firstLine="0"/>
              <w:contextualSpacing/>
              <w:jc w:val="both"/>
              <w:rPr>
                <w:sz w:val="28"/>
                <w:szCs w:val="28"/>
              </w:rPr>
            </w:pPr>
            <w:r w:rsidRPr="00A04414">
              <w:rPr>
                <w:sz w:val="28"/>
                <w:szCs w:val="28"/>
              </w:rPr>
              <w:t>особенности фонетической организации изучаемого языка;</w:t>
            </w:r>
          </w:p>
          <w:p w:rsidR="004A140E" w:rsidRPr="00A04414" w:rsidRDefault="004A140E" w:rsidP="00C47021">
            <w:pPr>
              <w:pStyle w:val="a"/>
              <w:widowControl w:val="0"/>
              <w:numPr>
                <w:ilvl w:val="0"/>
                <w:numId w:val="9"/>
              </w:numPr>
              <w:spacing w:line="276" w:lineRule="auto"/>
              <w:ind w:left="-46" w:firstLine="0"/>
              <w:contextualSpacing/>
              <w:jc w:val="both"/>
              <w:rPr>
                <w:sz w:val="28"/>
                <w:szCs w:val="28"/>
              </w:rPr>
            </w:pPr>
            <w:r w:rsidRPr="00A04414">
              <w:rPr>
                <w:sz w:val="28"/>
                <w:szCs w:val="28"/>
              </w:rPr>
              <w:t>разные подходы к проблемам фонетики и методы исследования фонетических явлений;</w:t>
            </w:r>
          </w:p>
          <w:p w:rsidR="004A140E" w:rsidRPr="00A04414" w:rsidRDefault="004A140E" w:rsidP="00C47021">
            <w:pPr>
              <w:pStyle w:val="a"/>
              <w:widowControl w:val="0"/>
              <w:numPr>
                <w:ilvl w:val="0"/>
                <w:numId w:val="9"/>
              </w:numPr>
              <w:spacing w:line="276" w:lineRule="auto"/>
              <w:ind w:left="-46" w:firstLine="0"/>
              <w:contextualSpacing/>
              <w:jc w:val="both"/>
              <w:rPr>
                <w:sz w:val="28"/>
                <w:szCs w:val="28"/>
              </w:rPr>
            </w:pPr>
            <w:r w:rsidRPr="00A04414">
              <w:rPr>
                <w:sz w:val="28"/>
                <w:szCs w:val="28"/>
              </w:rPr>
              <w:t>законы порождения звука с акустической и физиологической точек зрения и принципы его исследования с функциональной точки зрения;</w:t>
            </w:r>
          </w:p>
          <w:p w:rsidR="004A140E" w:rsidRPr="00A04414" w:rsidRDefault="004A140E" w:rsidP="00C47021">
            <w:pPr>
              <w:pStyle w:val="a"/>
              <w:widowControl w:val="0"/>
              <w:numPr>
                <w:ilvl w:val="0"/>
                <w:numId w:val="9"/>
              </w:numPr>
              <w:spacing w:line="276" w:lineRule="auto"/>
              <w:ind w:left="-46" w:firstLine="0"/>
              <w:contextualSpacing/>
              <w:jc w:val="both"/>
              <w:rPr>
                <w:sz w:val="28"/>
                <w:szCs w:val="28"/>
              </w:rPr>
            </w:pPr>
            <w:r w:rsidRPr="00A04414">
              <w:rPr>
                <w:sz w:val="28"/>
                <w:szCs w:val="28"/>
              </w:rPr>
              <w:t>правила как полного, так и разговорного произнесения звуков;</w:t>
            </w:r>
          </w:p>
          <w:p w:rsidR="004A140E" w:rsidRPr="00A04414" w:rsidRDefault="004A140E" w:rsidP="00C47021">
            <w:pPr>
              <w:pStyle w:val="a"/>
              <w:widowControl w:val="0"/>
              <w:numPr>
                <w:ilvl w:val="0"/>
                <w:numId w:val="9"/>
              </w:numPr>
              <w:spacing w:line="276" w:lineRule="auto"/>
              <w:ind w:left="-46" w:firstLine="0"/>
              <w:contextualSpacing/>
              <w:jc w:val="both"/>
              <w:rPr>
                <w:sz w:val="28"/>
                <w:szCs w:val="28"/>
              </w:rPr>
            </w:pPr>
            <w:r w:rsidRPr="00A04414">
              <w:rPr>
                <w:sz w:val="28"/>
                <w:szCs w:val="28"/>
              </w:rPr>
              <w:t>диалектные группы китайского языка и  их основные произносительные нормы.</w:t>
            </w:r>
          </w:p>
        </w:tc>
      </w:tr>
      <w:tr w:rsidR="004A140E" w:rsidRPr="00A04414" w:rsidTr="005654BD">
        <w:trPr>
          <w:trHeight w:val="506"/>
          <w:jc w:val="center"/>
        </w:trPr>
        <w:tc>
          <w:tcPr>
            <w:tcW w:w="1164" w:type="pct"/>
            <w:vMerge/>
            <w:tcBorders>
              <w:left w:val="single" w:sz="6" w:space="0" w:color="000000"/>
              <w:right w:val="single" w:sz="6" w:space="0" w:color="000000"/>
            </w:tcBorders>
            <w:tcMar>
              <w:top w:w="30" w:type="dxa"/>
              <w:left w:w="108" w:type="dxa"/>
              <w:bottom w:w="30" w:type="dxa"/>
              <w:right w:w="108" w:type="dxa"/>
            </w:tcMar>
            <w:vAlign w:val="center"/>
          </w:tcPr>
          <w:p w:rsidR="004A140E" w:rsidRPr="00A04414" w:rsidRDefault="004A140E" w:rsidP="00C47021">
            <w:pPr>
              <w:spacing w:line="276" w:lineRule="auto"/>
              <w:ind w:firstLine="284"/>
              <w:rPr>
                <w:sz w:val="28"/>
                <w:szCs w:val="28"/>
                <w:highlight w:val="yellow"/>
              </w:rPr>
            </w:pPr>
          </w:p>
        </w:tc>
        <w:tc>
          <w:tcPr>
            <w:tcW w:w="621"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4A140E" w:rsidRPr="00A04414" w:rsidRDefault="004A140E" w:rsidP="00C47021">
            <w:pPr>
              <w:spacing w:line="276" w:lineRule="auto"/>
              <w:ind w:firstLine="51"/>
              <w:rPr>
                <w:sz w:val="28"/>
                <w:szCs w:val="28"/>
              </w:rPr>
            </w:pPr>
            <w:r w:rsidRPr="00A04414">
              <w:rPr>
                <w:sz w:val="28"/>
                <w:szCs w:val="28"/>
              </w:rPr>
              <w:t>умеет</w:t>
            </w:r>
          </w:p>
        </w:tc>
        <w:tc>
          <w:tcPr>
            <w:tcW w:w="3215"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4A140E" w:rsidRPr="00A04414" w:rsidRDefault="004A140E" w:rsidP="00C47021">
            <w:pPr>
              <w:widowControl w:val="0"/>
              <w:numPr>
                <w:ilvl w:val="0"/>
                <w:numId w:val="8"/>
              </w:numPr>
              <w:spacing w:line="276" w:lineRule="auto"/>
              <w:ind w:left="-46" w:firstLine="0"/>
              <w:contextualSpacing/>
              <w:jc w:val="both"/>
              <w:rPr>
                <w:sz w:val="28"/>
                <w:szCs w:val="28"/>
              </w:rPr>
            </w:pPr>
            <w:r w:rsidRPr="00A04414">
              <w:rPr>
                <w:sz w:val="28"/>
                <w:szCs w:val="28"/>
              </w:rPr>
              <w:t>объяснять основные понятия и процессы в фонетическом строе китайского языка;</w:t>
            </w:r>
          </w:p>
          <w:p w:rsidR="004A140E" w:rsidRPr="00A04414" w:rsidRDefault="004A140E" w:rsidP="00C47021">
            <w:pPr>
              <w:widowControl w:val="0"/>
              <w:numPr>
                <w:ilvl w:val="0"/>
                <w:numId w:val="8"/>
              </w:numPr>
              <w:spacing w:line="276" w:lineRule="auto"/>
              <w:ind w:left="-46" w:firstLine="0"/>
              <w:contextualSpacing/>
              <w:jc w:val="both"/>
              <w:rPr>
                <w:sz w:val="28"/>
                <w:szCs w:val="28"/>
              </w:rPr>
            </w:pPr>
            <w:r w:rsidRPr="00A04414">
              <w:rPr>
                <w:sz w:val="28"/>
                <w:szCs w:val="28"/>
              </w:rPr>
              <w:t>анализировать и обобщать фонетические явления;</w:t>
            </w:r>
          </w:p>
          <w:p w:rsidR="004A140E" w:rsidRPr="00A04414" w:rsidRDefault="004A140E" w:rsidP="00C47021">
            <w:pPr>
              <w:widowControl w:val="0"/>
              <w:numPr>
                <w:ilvl w:val="0"/>
                <w:numId w:val="8"/>
              </w:numPr>
              <w:spacing w:line="276" w:lineRule="auto"/>
              <w:ind w:left="-46" w:firstLine="0"/>
              <w:contextualSpacing/>
              <w:jc w:val="both"/>
              <w:rPr>
                <w:sz w:val="28"/>
                <w:szCs w:val="28"/>
              </w:rPr>
            </w:pPr>
            <w:r w:rsidRPr="00A04414">
              <w:rPr>
                <w:sz w:val="28"/>
                <w:szCs w:val="28"/>
              </w:rPr>
              <w:t>изменять произношение слов в зависимости от речевой ситуации, правильно распределять паузы между словами;</w:t>
            </w:r>
          </w:p>
          <w:p w:rsidR="004A140E" w:rsidRPr="00A04414" w:rsidRDefault="004A140E" w:rsidP="00C47021">
            <w:pPr>
              <w:widowControl w:val="0"/>
              <w:numPr>
                <w:ilvl w:val="0"/>
                <w:numId w:val="8"/>
              </w:numPr>
              <w:spacing w:line="276" w:lineRule="auto"/>
              <w:ind w:left="-46" w:firstLine="0"/>
              <w:contextualSpacing/>
              <w:jc w:val="both"/>
              <w:rPr>
                <w:sz w:val="28"/>
                <w:szCs w:val="28"/>
              </w:rPr>
            </w:pPr>
            <w:r w:rsidRPr="00A04414">
              <w:rPr>
                <w:sz w:val="28"/>
                <w:szCs w:val="28"/>
              </w:rPr>
              <w:t>применять приобретенные теоретические знания в процессе межкультурной коммуникации;</w:t>
            </w:r>
          </w:p>
          <w:p w:rsidR="004A140E" w:rsidRPr="00A04414" w:rsidRDefault="004A140E" w:rsidP="00C47021">
            <w:pPr>
              <w:widowControl w:val="0"/>
              <w:numPr>
                <w:ilvl w:val="0"/>
                <w:numId w:val="8"/>
              </w:numPr>
              <w:spacing w:line="276" w:lineRule="auto"/>
              <w:ind w:left="-46" w:firstLine="0"/>
              <w:contextualSpacing/>
              <w:jc w:val="both"/>
              <w:rPr>
                <w:sz w:val="28"/>
                <w:szCs w:val="28"/>
              </w:rPr>
            </w:pPr>
            <w:r w:rsidRPr="00A04414">
              <w:rPr>
                <w:sz w:val="28"/>
                <w:szCs w:val="28"/>
              </w:rPr>
              <w:t>ставить исследовательские задачи и находить адекватные способы их решения, работать с научной литературой.</w:t>
            </w:r>
          </w:p>
        </w:tc>
      </w:tr>
      <w:tr w:rsidR="004A140E" w:rsidRPr="00A04414" w:rsidTr="005654BD">
        <w:trPr>
          <w:trHeight w:val="430"/>
          <w:jc w:val="center"/>
        </w:trPr>
        <w:tc>
          <w:tcPr>
            <w:tcW w:w="1164" w:type="pct"/>
            <w:vMerge/>
            <w:tcBorders>
              <w:left w:val="single" w:sz="6" w:space="0" w:color="000000"/>
              <w:right w:val="single" w:sz="6" w:space="0" w:color="000000"/>
            </w:tcBorders>
            <w:tcMar>
              <w:top w:w="30" w:type="dxa"/>
              <w:left w:w="108" w:type="dxa"/>
              <w:bottom w:w="30" w:type="dxa"/>
              <w:right w:w="108" w:type="dxa"/>
            </w:tcMar>
            <w:vAlign w:val="center"/>
          </w:tcPr>
          <w:p w:rsidR="004A140E" w:rsidRPr="00A04414" w:rsidRDefault="004A140E" w:rsidP="00C47021">
            <w:pPr>
              <w:spacing w:line="276" w:lineRule="auto"/>
              <w:ind w:firstLine="284"/>
              <w:rPr>
                <w:sz w:val="28"/>
                <w:szCs w:val="28"/>
              </w:rPr>
            </w:pPr>
          </w:p>
        </w:tc>
        <w:tc>
          <w:tcPr>
            <w:tcW w:w="62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A140E" w:rsidRPr="00A04414" w:rsidRDefault="004A140E" w:rsidP="00C47021">
            <w:pPr>
              <w:spacing w:line="276" w:lineRule="auto"/>
              <w:ind w:firstLine="51"/>
              <w:rPr>
                <w:sz w:val="28"/>
                <w:szCs w:val="28"/>
              </w:rPr>
            </w:pPr>
            <w:r w:rsidRPr="00A04414">
              <w:rPr>
                <w:sz w:val="28"/>
                <w:szCs w:val="28"/>
              </w:rPr>
              <w:t>владеет</w:t>
            </w:r>
          </w:p>
        </w:tc>
        <w:tc>
          <w:tcPr>
            <w:tcW w:w="321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A140E" w:rsidRPr="00A04414" w:rsidRDefault="004A140E" w:rsidP="00C47021">
            <w:pPr>
              <w:numPr>
                <w:ilvl w:val="0"/>
                <w:numId w:val="8"/>
              </w:numPr>
              <w:adjustRightInd w:val="0"/>
              <w:snapToGrid w:val="0"/>
              <w:spacing w:line="276" w:lineRule="auto"/>
              <w:ind w:left="-46" w:firstLine="0"/>
              <w:contextualSpacing/>
              <w:jc w:val="both"/>
              <w:rPr>
                <w:sz w:val="28"/>
                <w:szCs w:val="28"/>
              </w:rPr>
            </w:pPr>
            <w:r w:rsidRPr="00A04414">
              <w:rPr>
                <w:sz w:val="28"/>
                <w:szCs w:val="28"/>
              </w:rPr>
              <w:t xml:space="preserve">фонетической нормой современного китайского языка; </w:t>
            </w:r>
          </w:p>
          <w:p w:rsidR="004A140E" w:rsidRPr="00A04414" w:rsidRDefault="004A140E" w:rsidP="00C47021">
            <w:pPr>
              <w:numPr>
                <w:ilvl w:val="0"/>
                <w:numId w:val="8"/>
              </w:numPr>
              <w:adjustRightInd w:val="0"/>
              <w:snapToGrid w:val="0"/>
              <w:spacing w:line="276" w:lineRule="auto"/>
              <w:ind w:left="-46" w:firstLine="0"/>
              <w:contextualSpacing/>
              <w:jc w:val="both"/>
              <w:rPr>
                <w:sz w:val="28"/>
                <w:szCs w:val="28"/>
              </w:rPr>
            </w:pPr>
            <w:r w:rsidRPr="00A04414">
              <w:rPr>
                <w:sz w:val="28"/>
                <w:szCs w:val="28"/>
              </w:rPr>
              <w:t>устойчивыми навыками порождения речи на китайском языке с соблюдением ритма и мелодики;</w:t>
            </w:r>
          </w:p>
          <w:p w:rsidR="004A140E" w:rsidRPr="00A04414" w:rsidRDefault="004A140E" w:rsidP="00C47021">
            <w:pPr>
              <w:numPr>
                <w:ilvl w:val="0"/>
                <w:numId w:val="8"/>
              </w:numPr>
              <w:adjustRightInd w:val="0"/>
              <w:snapToGrid w:val="0"/>
              <w:spacing w:line="276" w:lineRule="auto"/>
              <w:ind w:left="-46" w:firstLine="0"/>
              <w:contextualSpacing/>
              <w:jc w:val="both"/>
              <w:rPr>
                <w:sz w:val="28"/>
                <w:szCs w:val="28"/>
              </w:rPr>
            </w:pPr>
            <w:r w:rsidRPr="00A04414">
              <w:rPr>
                <w:sz w:val="28"/>
                <w:szCs w:val="28"/>
              </w:rPr>
              <w:lastRenderedPageBreak/>
              <w:t>правилами акцентного выделения слов.</w:t>
            </w:r>
          </w:p>
        </w:tc>
      </w:tr>
    </w:tbl>
    <w:p w:rsidR="004A140E" w:rsidRPr="00A04414" w:rsidRDefault="004A140E" w:rsidP="00C47021">
      <w:pPr>
        <w:spacing w:line="276" w:lineRule="auto"/>
        <w:ind w:firstLine="709"/>
        <w:rPr>
          <w:sz w:val="28"/>
          <w:szCs w:val="28"/>
        </w:rPr>
      </w:pPr>
    </w:p>
    <w:p w:rsidR="004A140E" w:rsidRPr="00A04414" w:rsidRDefault="004A140E" w:rsidP="00C47021">
      <w:pPr>
        <w:spacing w:line="276" w:lineRule="auto"/>
        <w:ind w:firstLine="709"/>
        <w:jc w:val="both"/>
        <w:rPr>
          <w:sz w:val="28"/>
          <w:szCs w:val="28"/>
        </w:rPr>
      </w:pPr>
      <w:r w:rsidRPr="00A04414">
        <w:rPr>
          <w:sz w:val="28"/>
          <w:szCs w:val="28"/>
        </w:rPr>
        <w:t>Для формирования вышеуказанных компетенций в рамках дисциплины «Теоретическая фонетика» применяются такие методы интерактивного обучения, как лекция - беседа, дающая знания о фонетической системе изучаемого языка и основных законах и нормах ее функционирования, в рамках которой студенты сами формулируют наиболее важные теоретические положения с помощью наводящих вопросов преподавателя;</w:t>
      </w:r>
      <w:r w:rsidR="00474F28" w:rsidRPr="00A04414">
        <w:rPr>
          <w:sz w:val="28"/>
          <w:szCs w:val="28"/>
        </w:rPr>
        <w:t xml:space="preserve"> </w:t>
      </w:r>
      <w:r w:rsidRPr="00A04414">
        <w:rPr>
          <w:sz w:val="28"/>
          <w:szCs w:val="28"/>
        </w:rPr>
        <w:t>круглый стол, дискуссия, полемика, диспут, дебаты, доклад, сообщение, ролевая игра, позволяющие студенту сформировать креативный подход к изучению проблем, ставить и решать исследовательские задачи (в рамках практических и семинарских занятий). При проведении практических и лекционных занятий используются интерактивные электронные учебные материалы, демонстрационные видеоролики и аудиозаписи, а также схемы, таблицы, карты.</w:t>
      </w:r>
    </w:p>
    <w:p w:rsidR="00ED653D" w:rsidRDefault="00ED653D" w:rsidP="00C47021">
      <w:pPr>
        <w:widowControl w:val="0"/>
        <w:shd w:val="clear" w:color="auto" w:fill="FFFFFF"/>
        <w:autoSpaceDE w:val="0"/>
        <w:autoSpaceDN w:val="0"/>
        <w:adjustRightInd w:val="0"/>
        <w:spacing w:line="276" w:lineRule="auto"/>
        <w:ind w:firstLine="709"/>
        <w:jc w:val="center"/>
        <w:rPr>
          <w:rFonts w:eastAsia="SimSun"/>
          <w:sz w:val="28"/>
          <w:szCs w:val="28"/>
        </w:rPr>
      </w:pPr>
    </w:p>
    <w:p w:rsidR="005654BD" w:rsidRDefault="005654BD">
      <w:pPr>
        <w:ind w:firstLine="0"/>
        <w:rPr>
          <w:rFonts w:eastAsia="Calibri"/>
          <w:b/>
          <w:sz w:val="28"/>
          <w:szCs w:val="28"/>
        </w:rPr>
      </w:pPr>
      <w:r>
        <w:rPr>
          <w:rFonts w:eastAsia="Calibri"/>
          <w:b/>
          <w:sz w:val="28"/>
          <w:szCs w:val="28"/>
        </w:rPr>
        <w:br w:type="page"/>
      </w:r>
    </w:p>
    <w:p w:rsidR="00474F28" w:rsidRPr="00A04414" w:rsidRDefault="00474F28" w:rsidP="00C47021">
      <w:pPr>
        <w:widowControl w:val="0"/>
        <w:shd w:val="clear" w:color="auto" w:fill="FFFFFF"/>
        <w:autoSpaceDE w:val="0"/>
        <w:autoSpaceDN w:val="0"/>
        <w:adjustRightInd w:val="0"/>
        <w:spacing w:line="276" w:lineRule="auto"/>
        <w:ind w:firstLine="709"/>
        <w:jc w:val="center"/>
        <w:rPr>
          <w:rFonts w:eastAsia="Calibri"/>
          <w:b/>
          <w:sz w:val="28"/>
          <w:szCs w:val="28"/>
        </w:rPr>
      </w:pPr>
      <w:r w:rsidRPr="00A04414">
        <w:rPr>
          <w:rFonts w:eastAsia="Calibri"/>
          <w:b/>
          <w:sz w:val="28"/>
          <w:szCs w:val="28"/>
        </w:rPr>
        <w:lastRenderedPageBreak/>
        <w:t xml:space="preserve">Аннотация к рабочей программе дисциплины </w:t>
      </w:r>
    </w:p>
    <w:p w:rsidR="00474F28" w:rsidRPr="00A04414" w:rsidRDefault="00474F28" w:rsidP="00C47021">
      <w:pPr>
        <w:widowControl w:val="0"/>
        <w:shd w:val="clear" w:color="auto" w:fill="FFFFFF"/>
        <w:autoSpaceDE w:val="0"/>
        <w:autoSpaceDN w:val="0"/>
        <w:adjustRightInd w:val="0"/>
        <w:spacing w:line="276" w:lineRule="auto"/>
        <w:ind w:firstLine="709"/>
        <w:jc w:val="center"/>
        <w:rPr>
          <w:rFonts w:eastAsia="Calibri"/>
          <w:b/>
          <w:sz w:val="28"/>
          <w:szCs w:val="28"/>
        </w:rPr>
      </w:pPr>
      <w:r w:rsidRPr="00A04414">
        <w:rPr>
          <w:rFonts w:eastAsia="Calibri"/>
          <w:b/>
          <w:sz w:val="28"/>
          <w:szCs w:val="28"/>
        </w:rPr>
        <w:t>«Устный перевод»</w:t>
      </w:r>
    </w:p>
    <w:p w:rsidR="00474F28" w:rsidRPr="00A04414" w:rsidRDefault="00474F28" w:rsidP="00C47021">
      <w:pPr>
        <w:widowControl w:val="0"/>
        <w:shd w:val="clear" w:color="auto" w:fill="FFFFFF"/>
        <w:autoSpaceDE w:val="0"/>
        <w:autoSpaceDN w:val="0"/>
        <w:adjustRightInd w:val="0"/>
        <w:spacing w:line="276" w:lineRule="auto"/>
        <w:ind w:firstLine="709"/>
        <w:jc w:val="both"/>
        <w:rPr>
          <w:sz w:val="28"/>
          <w:szCs w:val="28"/>
        </w:rPr>
      </w:pPr>
      <w:r w:rsidRPr="00A04414">
        <w:rPr>
          <w:sz w:val="28"/>
          <w:szCs w:val="28"/>
        </w:rPr>
        <w:t xml:space="preserve">Дисциплина «Устный перевод» предназначена для студентов, обучающихся </w:t>
      </w:r>
      <w:r w:rsidRPr="00A04414">
        <w:rPr>
          <w:spacing w:val="-3"/>
          <w:sz w:val="28"/>
          <w:szCs w:val="28"/>
        </w:rPr>
        <w:t xml:space="preserve">по </w:t>
      </w:r>
      <w:r w:rsidRPr="00A04414">
        <w:rPr>
          <w:bCs/>
          <w:sz w:val="28"/>
          <w:szCs w:val="28"/>
        </w:rPr>
        <w:t>основной профессиональной образовательной программе высшего образования по специальности 45.05.01 Перевод и переводоведение, специализация «Лингвистическое обеспечение межгосударственных отношений (китайский и английский языки)» в соответствии с требованиями ФГОС ВО по данному направлению.</w:t>
      </w:r>
      <w:r w:rsidRPr="00A04414">
        <w:rPr>
          <w:sz w:val="28"/>
          <w:szCs w:val="28"/>
        </w:rPr>
        <w:t xml:space="preserve"> </w:t>
      </w:r>
    </w:p>
    <w:p w:rsidR="00474F28" w:rsidRPr="00A04414" w:rsidRDefault="00474F28" w:rsidP="00C47021">
      <w:pPr>
        <w:spacing w:line="276" w:lineRule="auto"/>
        <w:ind w:firstLine="709"/>
        <w:jc w:val="both"/>
        <w:rPr>
          <w:sz w:val="28"/>
          <w:szCs w:val="28"/>
        </w:rPr>
      </w:pPr>
      <w:r w:rsidRPr="00A04414">
        <w:rPr>
          <w:sz w:val="28"/>
          <w:szCs w:val="28"/>
        </w:rPr>
        <w:t xml:space="preserve">Общая трудоемкость освоения дисциплины составляет 13 зачетных единиц или 468 часов. Учебным планом предусмотрены практические занятия (90 часов), лабораторные работы (90 часов), самостоятельная работа студентов (216 часов), контроль (72 часа). Дисциплина реализуется на 3 и 4 курсе в 5,6 и 7 семестре. </w:t>
      </w:r>
    </w:p>
    <w:p w:rsidR="00474F28" w:rsidRPr="00A04414" w:rsidRDefault="00474F28" w:rsidP="00C47021">
      <w:pPr>
        <w:pStyle w:val="af0"/>
        <w:spacing w:after="0"/>
        <w:ind w:left="0" w:firstLine="709"/>
        <w:jc w:val="both"/>
        <w:rPr>
          <w:rFonts w:ascii="Times New Roman" w:hAnsi="Times New Roman" w:cs="Times New Roman"/>
          <w:sz w:val="28"/>
          <w:szCs w:val="28"/>
        </w:rPr>
      </w:pPr>
      <w:r w:rsidRPr="00A04414">
        <w:rPr>
          <w:rFonts w:ascii="Times New Roman" w:hAnsi="Times New Roman" w:cs="Times New Roman"/>
          <w:sz w:val="28"/>
          <w:szCs w:val="28"/>
        </w:rPr>
        <w:t>Дисциплина «Устный перевод» входит в базовую часть профессионального цикла ОП.</w:t>
      </w:r>
    </w:p>
    <w:p w:rsidR="00474F28" w:rsidRPr="00A04414" w:rsidRDefault="00474F28" w:rsidP="00C47021">
      <w:pPr>
        <w:pStyle w:val="af0"/>
        <w:spacing w:after="0"/>
        <w:ind w:left="0" w:firstLine="709"/>
        <w:jc w:val="both"/>
        <w:rPr>
          <w:rFonts w:ascii="Times New Roman" w:hAnsi="Times New Roman" w:cs="Times New Roman"/>
          <w:sz w:val="28"/>
          <w:szCs w:val="28"/>
        </w:rPr>
      </w:pPr>
      <w:r w:rsidRPr="00A04414">
        <w:rPr>
          <w:rFonts w:ascii="Times New Roman" w:hAnsi="Times New Roman" w:cs="Times New Roman"/>
          <w:sz w:val="28"/>
          <w:szCs w:val="28"/>
        </w:rPr>
        <w:t xml:space="preserve">Изучаемая дисциплина позволяет заложить навыки осуществления устного последовательного перевода с китайского языка на русский и с русского на китайский, совершенствовать механизмы памяти, внимания, прогнозирования, сформировать понимание характерных особенностей устного перевода, овладеть навыками переводческой записи. Освоение данной дисциплины представляет собой продвинутый этап овладения китайским языком и формирует компетенции, которые предъявляются к данному курсу согласно требованиям ФГОС ВО. </w:t>
      </w:r>
    </w:p>
    <w:p w:rsidR="00474F28" w:rsidRPr="00A04414" w:rsidRDefault="00474F28" w:rsidP="00C47021">
      <w:pPr>
        <w:spacing w:line="276" w:lineRule="auto"/>
        <w:ind w:firstLine="709"/>
        <w:jc w:val="both"/>
        <w:rPr>
          <w:sz w:val="28"/>
          <w:szCs w:val="28"/>
        </w:rPr>
      </w:pPr>
      <w:r w:rsidRPr="00A04414">
        <w:rPr>
          <w:color w:val="000000"/>
          <w:sz w:val="28"/>
          <w:szCs w:val="28"/>
        </w:rPr>
        <w:t>Дисциплина «</w:t>
      </w:r>
      <w:r w:rsidRPr="00A04414">
        <w:rPr>
          <w:sz w:val="28"/>
          <w:szCs w:val="28"/>
        </w:rPr>
        <w:t>Устный перевод»</w:t>
      </w:r>
      <w:r w:rsidRPr="00A04414">
        <w:rPr>
          <w:color w:val="000000"/>
          <w:sz w:val="28"/>
          <w:szCs w:val="28"/>
        </w:rPr>
        <w:t xml:space="preserve"> логически и содержательно связана с такими курсами, как</w:t>
      </w:r>
      <w:r w:rsidRPr="00A04414">
        <w:rPr>
          <w:sz w:val="28"/>
          <w:szCs w:val="28"/>
        </w:rPr>
        <w:t xml:space="preserve"> «Теория перевода», «Практический курс перевода первого иностранного языка (китайского)», «Практика перевода» «Практический курс устного последовательного перевода первого иностранного языка», «Основы синхронного перевода первого иностранного языка».</w:t>
      </w:r>
    </w:p>
    <w:p w:rsidR="00474F28" w:rsidRPr="00A04414" w:rsidRDefault="00474F28" w:rsidP="00C47021">
      <w:pPr>
        <w:spacing w:line="276" w:lineRule="auto"/>
        <w:ind w:firstLine="709"/>
        <w:contextualSpacing/>
        <w:jc w:val="both"/>
        <w:rPr>
          <w:sz w:val="28"/>
          <w:szCs w:val="28"/>
        </w:rPr>
      </w:pPr>
      <w:r w:rsidRPr="00A04414">
        <w:rPr>
          <w:b/>
          <w:caps/>
          <w:sz w:val="28"/>
          <w:szCs w:val="28"/>
        </w:rPr>
        <w:t>Ц</w:t>
      </w:r>
      <w:r w:rsidRPr="00A04414">
        <w:rPr>
          <w:b/>
          <w:sz w:val="28"/>
          <w:szCs w:val="28"/>
        </w:rPr>
        <w:t>елью</w:t>
      </w:r>
      <w:r w:rsidRPr="00A04414">
        <w:rPr>
          <w:sz w:val="28"/>
          <w:szCs w:val="28"/>
        </w:rPr>
        <w:t xml:space="preserve"> курса является формирование, развитие и совершенствование навыков устного одностороннего и двухстороннего последовательного перевода с учетом орфоэпической, лексической и грамматической нормы иностранного языка и языка перевода. </w:t>
      </w:r>
    </w:p>
    <w:p w:rsidR="00474F28" w:rsidRPr="00A04414" w:rsidRDefault="00474F28" w:rsidP="00C47021">
      <w:pPr>
        <w:spacing w:line="276" w:lineRule="auto"/>
        <w:ind w:firstLine="709"/>
        <w:contextualSpacing/>
        <w:jc w:val="both"/>
        <w:rPr>
          <w:sz w:val="28"/>
          <w:szCs w:val="28"/>
        </w:rPr>
      </w:pPr>
      <w:r w:rsidRPr="00A04414">
        <w:rPr>
          <w:sz w:val="28"/>
          <w:szCs w:val="28"/>
        </w:rPr>
        <w:t xml:space="preserve">Для достижения этих целей перед дисциплиной ставятся следующие </w:t>
      </w:r>
      <w:r w:rsidRPr="00A04414">
        <w:rPr>
          <w:b/>
          <w:sz w:val="28"/>
          <w:szCs w:val="28"/>
        </w:rPr>
        <w:t>задачи</w:t>
      </w:r>
      <w:r w:rsidRPr="00A04414">
        <w:rPr>
          <w:sz w:val="28"/>
          <w:szCs w:val="28"/>
        </w:rPr>
        <w:t xml:space="preserve">: </w:t>
      </w:r>
    </w:p>
    <w:p w:rsidR="00474F28" w:rsidRPr="00A04414" w:rsidRDefault="00474F28" w:rsidP="00C47021">
      <w:pPr>
        <w:pStyle w:val="a8"/>
        <w:numPr>
          <w:ilvl w:val="0"/>
          <w:numId w:val="14"/>
        </w:numPr>
        <w:tabs>
          <w:tab w:val="num" w:pos="993"/>
        </w:tabs>
        <w:spacing w:after="0"/>
        <w:jc w:val="both"/>
        <w:rPr>
          <w:rFonts w:ascii="Times New Roman" w:hAnsi="Times New Roman"/>
          <w:sz w:val="28"/>
          <w:szCs w:val="28"/>
        </w:rPr>
      </w:pPr>
      <w:r w:rsidRPr="00A04414">
        <w:rPr>
          <w:rFonts w:ascii="Times New Roman" w:hAnsi="Times New Roman"/>
          <w:sz w:val="28"/>
          <w:szCs w:val="28"/>
        </w:rPr>
        <w:t xml:space="preserve">освоение методами и приемами устного последовательного перевода; </w:t>
      </w:r>
    </w:p>
    <w:p w:rsidR="00474F28" w:rsidRPr="00A04414" w:rsidRDefault="00474F28" w:rsidP="00C47021">
      <w:pPr>
        <w:pStyle w:val="a8"/>
        <w:numPr>
          <w:ilvl w:val="0"/>
          <w:numId w:val="14"/>
        </w:numPr>
        <w:tabs>
          <w:tab w:val="num" w:pos="993"/>
        </w:tabs>
        <w:spacing w:after="0"/>
        <w:jc w:val="both"/>
        <w:rPr>
          <w:rFonts w:ascii="Times New Roman" w:hAnsi="Times New Roman"/>
          <w:sz w:val="28"/>
          <w:szCs w:val="28"/>
        </w:rPr>
      </w:pPr>
      <w:r w:rsidRPr="00A04414">
        <w:rPr>
          <w:rFonts w:ascii="Times New Roman" w:hAnsi="Times New Roman"/>
          <w:sz w:val="28"/>
          <w:szCs w:val="28"/>
        </w:rPr>
        <w:t xml:space="preserve">освоение стратегии перевода; </w:t>
      </w:r>
    </w:p>
    <w:p w:rsidR="00474F28" w:rsidRPr="00A04414" w:rsidRDefault="00474F28" w:rsidP="00C47021">
      <w:pPr>
        <w:pStyle w:val="a8"/>
        <w:numPr>
          <w:ilvl w:val="0"/>
          <w:numId w:val="14"/>
        </w:numPr>
        <w:tabs>
          <w:tab w:val="num" w:pos="993"/>
        </w:tabs>
        <w:spacing w:after="0"/>
        <w:jc w:val="both"/>
        <w:rPr>
          <w:rFonts w:ascii="Times New Roman" w:hAnsi="Times New Roman"/>
          <w:sz w:val="28"/>
          <w:szCs w:val="28"/>
        </w:rPr>
      </w:pPr>
      <w:r w:rsidRPr="00A04414">
        <w:rPr>
          <w:rFonts w:ascii="Times New Roman" w:hAnsi="Times New Roman"/>
          <w:sz w:val="28"/>
          <w:szCs w:val="28"/>
        </w:rPr>
        <w:t xml:space="preserve">расширение страноведческой компетентности; </w:t>
      </w:r>
    </w:p>
    <w:p w:rsidR="00474F28" w:rsidRPr="00A04414" w:rsidRDefault="00474F28" w:rsidP="00C47021">
      <w:pPr>
        <w:pStyle w:val="a8"/>
        <w:numPr>
          <w:ilvl w:val="0"/>
          <w:numId w:val="14"/>
        </w:numPr>
        <w:tabs>
          <w:tab w:val="num" w:pos="993"/>
        </w:tabs>
        <w:spacing w:after="0"/>
        <w:jc w:val="both"/>
        <w:rPr>
          <w:rFonts w:ascii="Times New Roman" w:hAnsi="Times New Roman"/>
          <w:sz w:val="28"/>
          <w:szCs w:val="28"/>
        </w:rPr>
      </w:pPr>
      <w:r w:rsidRPr="00A04414">
        <w:rPr>
          <w:rFonts w:ascii="Times New Roman" w:hAnsi="Times New Roman"/>
          <w:sz w:val="28"/>
          <w:szCs w:val="28"/>
        </w:rPr>
        <w:t>овладение навыками мнемотехники и переводческой записи;</w:t>
      </w:r>
    </w:p>
    <w:p w:rsidR="00474F28" w:rsidRPr="00A04414" w:rsidRDefault="00474F28" w:rsidP="00C47021">
      <w:pPr>
        <w:pStyle w:val="a8"/>
        <w:numPr>
          <w:ilvl w:val="0"/>
          <w:numId w:val="14"/>
        </w:numPr>
        <w:tabs>
          <w:tab w:val="num" w:pos="993"/>
        </w:tabs>
        <w:spacing w:after="0"/>
        <w:jc w:val="both"/>
        <w:rPr>
          <w:rFonts w:ascii="Times New Roman" w:hAnsi="Times New Roman"/>
          <w:sz w:val="28"/>
          <w:szCs w:val="28"/>
        </w:rPr>
      </w:pPr>
      <w:r w:rsidRPr="00A04414">
        <w:rPr>
          <w:rFonts w:ascii="Times New Roman" w:hAnsi="Times New Roman"/>
          <w:sz w:val="28"/>
          <w:szCs w:val="28"/>
        </w:rPr>
        <w:t>развитие механизмов памяти и прогнозирования.</w:t>
      </w:r>
    </w:p>
    <w:p w:rsidR="00474F28" w:rsidRPr="00A04414" w:rsidRDefault="00474F28" w:rsidP="00C47021">
      <w:pPr>
        <w:pStyle w:val="a8"/>
        <w:spacing w:after="0"/>
        <w:ind w:left="0" w:firstLine="709"/>
        <w:jc w:val="both"/>
        <w:rPr>
          <w:rFonts w:ascii="Times New Roman" w:hAnsi="Times New Roman"/>
          <w:sz w:val="28"/>
          <w:szCs w:val="28"/>
        </w:rPr>
      </w:pPr>
      <w:r w:rsidRPr="00A04414">
        <w:rPr>
          <w:rFonts w:ascii="Times New Roman" w:hAnsi="Times New Roman"/>
          <w:sz w:val="28"/>
          <w:szCs w:val="28"/>
        </w:rPr>
        <w:t>Для успешного изучения дисциплины «Устный перевод» обучающийся должен обладать следующими предварительными компетенциями:</w:t>
      </w:r>
    </w:p>
    <w:p w:rsidR="00474F28" w:rsidRPr="00A04414" w:rsidRDefault="00474F28" w:rsidP="00C47021">
      <w:pPr>
        <w:pStyle w:val="a8"/>
        <w:numPr>
          <w:ilvl w:val="0"/>
          <w:numId w:val="37"/>
        </w:numPr>
        <w:tabs>
          <w:tab w:val="num" w:pos="993"/>
        </w:tabs>
        <w:spacing w:after="0"/>
        <w:jc w:val="both"/>
        <w:rPr>
          <w:rFonts w:ascii="Times New Roman" w:hAnsi="Times New Roman"/>
          <w:sz w:val="28"/>
          <w:szCs w:val="28"/>
        </w:rPr>
      </w:pPr>
      <w:r w:rsidRPr="00A04414">
        <w:rPr>
          <w:rFonts w:ascii="Times New Roman" w:hAnsi="Times New Roman"/>
          <w:sz w:val="28"/>
          <w:szCs w:val="28"/>
        </w:rPr>
        <w:t>знать правила грамматики современного китайского языка;</w:t>
      </w:r>
    </w:p>
    <w:p w:rsidR="00474F28" w:rsidRPr="00A04414" w:rsidRDefault="00474F28" w:rsidP="00C47021">
      <w:pPr>
        <w:pStyle w:val="a8"/>
        <w:numPr>
          <w:ilvl w:val="0"/>
          <w:numId w:val="37"/>
        </w:numPr>
        <w:tabs>
          <w:tab w:val="num" w:pos="993"/>
        </w:tabs>
        <w:spacing w:after="0"/>
        <w:jc w:val="both"/>
        <w:rPr>
          <w:rFonts w:ascii="Times New Roman" w:hAnsi="Times New Roman"/>
          <w:sz w:val="28"/>
          <w:szCs w:val="28"/>
        </w:rPr>
      </w:pPr>
      <w:r w:rsidRPr="00A04414">
        <w:rPr>
          <w:rFonts w:ascii="Times New Roman" w:hAnsi="Times New Roman"/>
          <w:sz w:val="28"/>
          <w:szCs w:val="28"/>
        </w:rPr>
        <w:lastRenderedPageBreak/>
        <w:t>владеть фонетической нормой  современного китайского языка;</w:t>
      </w:r>
    </w:p>
    <w:p w:rsidR="00474F28" w:rsidRPr="00A04414" w:rsidRDefault="00474F28" w:rsidP="00C47021">
      <w:pPr>
        <w:pStyle w:val="a8"/>
        <w:numPr>
          <w:ilvl w:val="0"/>
          <w:numId w:val="37"/>
        </w:numPr>
        <w:tabs>
          <w:tab w:val="num" w:pos="993"/>
        </w:tabs>
        <w:spacing w:after="0"/>
        <w:jc w:val="both"/>
        <w:rPr>
          <w:rFonts w:ascii="Times New Roman" w:hAnsi="Times New Roman"/>
          <w:sz w:val="28"/>
          <w:szCs w:val="28"/>
        </w:rPr>
      </w:pPr>
      <w:r w:rsidRPr="00A04414">
        <w:rPr>
          <w:rFonts w:ascii="Times New Roman" w:hAnsi="Times New Roman"/>
          <w:sz w:val="28"/>
          <w:szCs w:val="28"/>
        </w:rPr>
        <w:t>уметь анализировать синтаксическую структуру предложений и текстов;</w:t>
      </w:r>
    </w:p>
    <w:p w:rsidR="00474F28" w:rsidRPr="00A04414" w:rsidRDefault="00474F28" w:rsidP="00C47021">
      <w:pPr>
        <w:pStyle w:val="a8"/>
        <w:numPr>
          <w:ilvl w:val="0"/>
          <w:numId w:val="37"/>
        </w:numPr>
        <w:tabs>
          <w:tab w:val="num" w:pos="993"/>
        </w:tabs>
        <w:spacing w:after="0"/>
        <w:jc w:val="both"/>
        <w:rPr>
          <w:rFonts w:ascii="Times New Roman" w:hAnsi="Times New Roman"/>
          <w:sz w:val="28"/>
          <w:szCs w:val="28"/>
        </w:rPr>
      </w:pPr>
      <w:r w:rsidRPr="00A04414">
        <w:rPr>
          <w:rFonts w:ascii="Times New Roman" w:hAnsi="Times New Roman"/>
          <w:sz w:val="28"/>
          <w:szCs w:val="28"/>
        </w:rPr>
        <w:t>понимать особенности строя родного и изучаемого языка;</w:t>
      </w:r>
    </w:p>
    <w:p w:rsidR="00474F28" w:rsidRPr="00A04414" w:rsidRDefault="00474F28" w:rsidP="00C47021">
      <w:pPr>
        <w:pStyle w:val="a8"/>
        <w:numPr>
          <w:ilvl w:val="0"/>
          <w:numId w:val="37"/>
        </w:numPr>
        <w:spacing w:after="0"/>
        <w:jc w:val="both"/>
        <w:rPr>
          <w:rFonts w:ascii="Times New Roman" w:hAnsi="Times New Roman"/>
          <w:sz w:val="28"/>
          <w:szCs w:val="28"/>
        </w:rPr>
      </w:pPr>
      <w:r w:rsidRPr="00A04414">
        <w:rPr>
          <w:rFonts w:ascii="Times New Roman" w:hAnsi="Times New Roman"/>
          <w:sz w:val="28"/>
          <w:szCs w:val="28"/>
        </w:rPr>
        <w:t>иметь представление о различиях в лексике и грамматических конструкциях письменного и разговорного китайского языка.</w:t>
      </w:r>
    </w:p>
    <w:p w:rsidR="00474F28" w:rsidRPr="00A04414" w:rsidRDefault="00474F28" w:rsidP="00C47021">
      <w:pPr>
        <w:spacing w:line="276" w:lineRule="auto"/>
        <w:ind w:firstLine="709"/>
        <w:contextualSpacing/>
        <w:jc w:val="both"/>
        <w:rPr>
          <w:sz w:val="28"/>
          <w:szCs w:val="28"/>
        </w:rPr>
      </w:pPr>
      <w:r w:rsidRPr="00A04414">
        <w:rPr>
          <w:sz w:val="28"/>
          <w:szCs w:val="28"/>
        </w:rPr>
        <w:t xml:space="preserve">В результате изучения данной дисциплины у обучающихся формируются следующие профессиональные компетенции. </w:t>
      </w:r>
    </w:p>
    <w:p w:rsidR="00474F28" w:rsidRPr="00A04414" w:rsidRDefault="00474F28" w:rsidP="00C47021">
      <w:pPr>
        <w:spacing w:line="276" w:lineRule="auto"/>
        <w:ind w:firstLine="709"/>
        <w:contextualSpacing/>
        <w:rPr>
          <w:sz w:val="28"/>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36"/>
        <w:gridCol w:w="1416"/>
        <w:gridCol w:w="6323"/>
      </w:tblGrid>
      <w:tr w:rsidR="00474F28" w:rsidRPr="00A04414" w:rsidTr="00B90ECB">
        <w:trPr>
          <w:jc w:val="center"/>
        </w:trPr>
        <w:tc>
          <w:tcPr>
            <w:tcW w:w="1234" w:type="pct"/>
            <w:vAlign w:val="center"/>
          </w:tcPr>
          <w:p w:rsidR="00474F28" w:rsidRPr="00A04414" w:rsidRDefault="00474F28" w:rsidP="00C47021">
            <w:pPr>
              <w:spacing w:line="276" w:lineRule="auto"/>
              <w:jc w:val="center"/>
              <w:rPr>
                <w:b/>
                <w:sz w:val="28"/>
                <w:szCs w:val="28"/>
              </w:rPr>
            </w:pPr>
            <w:r w:rsidRPr="00A04414">
              <w:rPr>
                <w:b/>
                <w:sz w:val="28"/>
                <w:szCs w:val="28"/>
              </w:rPr>
              <w:t>Код и формулировка компетенции</w:t>
            </w:r>
          </w:p>
        </w:tc>
        <w:tc>
          <w:tcPr>
            <w:tcW w:w="3766" w:type="pct"/>
            <w:gridSpan w:val="2"/>
            <w:vAlign w:val="center"/>
          </w:tcPr>
          <w:p w:rsidR="00474F28" w:rsidRPr="00A04414" w:rsidRDefault="00474F28" w:rsidP="00C47021">
            <w:pPr>
              <w:spacing w:line="276" w:lineRule="auto"/>
              <w:ind w:firstLine="284"/>
              <w:jc w:val="center"/>
              <w:rPr>
                <w:b/>
                <w:sz w:val="28"/>
                <w:szCs w:val="28"/>
              </w:rPr>
            </w:pPr>
            <w:r w:rsidRPr="00A04414">
              <w:rPr>
                <w:b/>
                <w:sz w:val="28"/>
                <w:szCs w:val="28"/>
              </w:rPr>
              <w:t>Этапы формирования компетенции</w:t>
            </w:r>
          </w:p>
        </w:tc>
      </w:tr>
      <w:tr w:rsidR="00474F28" w:rsidRPr="00A04414" w:rsidTr="00B90ECB">
        <w:trPr>
          <w:trHeight w:val="1562"/>
          <w:jc w:val="center"/>
        </w:trPr>
        <w:tc>
          <w:tcPr>
            <w:tcW w:w="1234" w:type="pct"/>
            <w:vMerge w:val="restart"/>
            <w:tcBorders>
              <w:left w:val="single" w:sz="6" w:space="0" w:color="000000"/>
              <w:right w:val="single" w:sz="6" w:space="0" w:color="000000"/>
            </w:tcBorders>
            <w:vAlign w:val="center"/>
          </w:tcPr>
          <w:p w:rsidR="00474F28" w:rsidRPr="00A04414" w:rsidRDefault="00474F28" w:rsidP="00C47021">
            <w:pPr>
              <w:spacing w:line="276" w:lineRule="auto"/>
              <w:jc w:val="both"/>
              <w:rPr>
                <w:sz w:val="28"/>
                <w:szCs w:val="28"/>
                <w:highlight w:val="yellow"/>
              </w:rPr>
            </w:pPr>
            <w:r w:rsidRPr="00A04414">
              <w:rPr>
                <w:sz w:val="28"/>
                <w:szCs w:val="28"/>
              </w:rPr>
              <w:t>ПК-11</w:t>
            </w:r>
          </w:p>
          <w:p w:rsidR="00474F28" w:rsidRPr="00A04414" w:rsidRDefault="00474F28" w:rsidP="00C47021">
            <w:pPr>
              <w:spacing w:line="276" w:lineRule="auto"/>
              <w:jc w:val="both"/>
              <w:rPr>
                <w:color w:val="000000"/>
                <w:sz w:val="28"/>
                <w:szCs w:val="28"/>
              </w:rPr>
            </w:pPr>
            <w:r w:rsidRPr="00A04414">
              <w:rPr>
                <w:sz w:val="28"/>
                <w:szCs w:val="28"/>
              </w:rPr>
              <w:t>способность к выполнению устного последовательного перевода и зрительно-устного перевода с соблюдением норм лексической эквивалентности, учетом стилистических и темпоральных характеристик исходного текста, соблюдением грамматических, синтаксических и стилистических норм текста перевода</w:t>
            </w:r>
          </w:p>
        </w:tc>
        <w:tc>
          <w:tcPr>
            <w:tcW w:w="6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74F28" w:rsidRPr="00A04414" w:rsidRDefault="00474F28" w:rsidP="00C47021">
            <w:pPr>
              <w:spacing w:line="276" w:lineRule="auto"/>
              <w:ind w:firstLine="51"/>
              <w:rPr>
                <w:sz w:val="28"/>
                <w:szCs w:val="28"/>
              </w:rPr>
            </w:pPr>
            <w:r w:rsidRPr="00A04414">
              <w:rPr>
                <w:sz w:val="28"/>
                <w:szCs w:val="28"/>
              </w:rPr>
              <w:t>Знает</w:t>
            </w:r>
          </w:p>
        </w:tc>
        <w:tc>
          <w:tcPr>
            <w:tcW w:w="307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74F28" w:rsidRPr="00A04414" w:rsidRDefault="00474F28" w:rsidP="00C47021">
            <w:pPr>
              <w:pStyle w:val="a"/>
              <w:widowControl w:val="0"/>
              <w:numPr>
                <w:ilvl w:val="0"/>
                <w:numId w:val="9"/>
              </w:numPr>
              <w:spacing w:line="276" w:lineRule="auto"/>
              <w:ind w:left="318" w:hanging="284"/>
              <w:contextualSpacing/>
              <w:jc w:val="both"/>
              <w:rPr>
                <w:sz w:val="28"/>
                <w:szCs w:val="28"/>
              </w:rPr>
            </w:pPr>
            <w:r w:rsidRPr="00A04414">
              <w:rPr>
                <w:sz w:val="28"/>
                <w:szCs w:val="28"/>
              </w:rPr>
              <w:t>порядок подготовки к устному переводу;</w:t>
            </w:r>
          </w:p>
          <w:p w:rsidR="00474F28" w:rsidRPr="00A04414" w:rsidRDefault="00474F28" w:rsidP="00C47021">
            <w:pPr>
              <w:pStyle w:val="a"/>
              <w:widowControl w:val="0"/>
              <w:numPr>
                <w:ilvl w:val="0"/>
                <w:numId w:val="9"/>
              </w:numPr>
              <w:spacing w:line="276" w:lineRule="auto"/>
              <w:ind w:left="318" w:hanging="284"/>
              <w:contextualSpacing/>
              <w:jc w:val="both"/>
              <w:rPr>
                <w:sz w:val="28"/>
                <w:szCs w:val="28"/>
              </w:rPr>
            </w:pPr>
            <w:r w:rsidRPr="00A04414">
              <w:rPr>
                <w:sz w:val="28"/>
                <w:szCs w:val="28"/>
              </w:rPr>
              <w:t>функциональные стили, подстили языка и их отличительные черты;</w:t>
            </w:r>
          </w:p>
          <w:p w:rsidR="00474F28" w:rsidRPr="00A04414" w:rsidRDefault="00474F28" w:rsidP="00C47021">
            <w:pPr>
              <w:numPr>
                <w:ilvl w:val="0"/>
                <w:numId w:val="9"/>
              </w:numPr>
              <w:adjustRightInd w:val="0"/>
              <w:spacing w:line="276" w:lineRule="auto"/>
              <w:ind w:left="318" w:hanging="284"/>
              <w:contextualSpacing/>
              <w:jc w:val="both"/>
              <w:rPr>
                <w:sz w:val="28"/>
                <w:szCs w:val="28"/>
              </w:rPr>
            </w:pPr>
            <w:r w:rsidRPr="00A04414">
              <w:rPr>
                <w:sz w:val="28"/>
                <w:szCs w:val="28"/>
              </w:rPr>
              <w:t>грамматические, синтаксические и стилистические нормы языка;</w:t>
            </w:r>
          </w:p>
          <w:p w:rsidR="00474F28" w:rsidRPr="00A04414" w:rsidRDefault="00474F28" w:rsidP="00C47021">
            <w:pPr>
              <w:numPr>
                <w:ilvl w:val="0"/>
                <w:numId w:val="9"/>
              </w:numPr>
              <w:adjustRightInd w:val="0"/>
              <w:spacing w:line="276" w:lineRule="auto"/>
              <w:ind w:left="318" w:hanging="284"/>
              <w:contextualSpacing/>
              <w:jc w:val="both"/>
              <w:rPr>
                <w:sz w:val="28"/>
                <w:szCs w:val="28"/>
              </w:rPr>
            </w:pPr>
            <w:r w:rsidRPr="00A04414">
              <w:rPr>
                <w:sz w:val="28"/>
                <w:szCs w:val="28"/>
              </w:rPr>
              <w:t>лингвострановедческие реалии, необходимые для осуществления коммуникации, полноценной передачи речевого сообщения любого характера.</w:t>
            </w:r>
          </w:p>
        </w:tc>
      </w:tr>
      <w:tr w:rsidR="00474F28" w:rsidRPr="00A04414" w:rsidTr="00B90ECB">
        <w:trPr>
          <w:jc w:val="center"/>
        </w:trPr>
        <w:tc>
          <w:tcPr>
            <w:tcW w:w="1234" w:type="pct"/>
            <w:vMerge/>
            <w:tcBorders>
              <w:left w:val="single" w:sz="6" w:space="0" w:color="000000"/>
              <w:right w:val="single" w:sz="6" w:space="0" w:color="000000"/>
            </w:tcBorders>
            <w:vAlign w:val="center"/>
          </w:tcPr>
          <w:p w:rsidR="00474F28" w:rsidRPr="00A04414" w:rsidRDefault="00474F28" w:rsidP="00C47021">
            <w:pPr>
              <w:spacing w:line="276" w:lineRule="auto"/>
              <w:ind w:firstLine="284"/>
              <w:jc w:val="center"/>
              <w:rPr>
                <w:sz w:val="28"/>
                <w:szCs w:val="28"/>
                <w:highlight w:val="yellow"/>
              </w:rPr>
            </w:pPr>
          </w:p>
        </w:tc>
        <w:tc>
          <w:tcPr>
            <w:tcW w:w="6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74F28" w:rsidRPr="00A04414" w:rsidRDefault="00474F28" w:rsidP="00C47021">
            <w:pPr>
              <w:spacing w:line="276" w:lineRule="auto"/>
              <w:ind w:firstLine="51"/>
              <w:rPr>
                <w:sz w:val="28"/>
                <w:szCs w:val="28"/>
              </w:rPr>
            </w:pPr>
            <w:r w:rsidRPr="00A04414">
              <w:rPr>
                <w:sz w:val="28"/>
                <w:szCs w:val="28"/>
              </w:rPr>
              <w:t>Умеет</w:t>
            </w:r>
          </w:p>
        </w:tc>
        <w:tc>
          <w:tcPr>
            <w:tcW w:w="307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74F28" w:rsidRPr="00A04414" w:rsidRDefault="00474F28" w:rsidP="00C47021">
            <w:pPr>
              <w:pStyle w:val="a"/>
              <w:widowControl w:val="0"/>
              <w:numPr>
                <w:ilvl w:val="0"/>
                <w:numId w:val="9"/>
              </w:numPr>
              <w:spacing w:line="276" w:lineRule="auto"/>
              <w:ind w:left="318" w:hanging="284"/>
              <w:contextualSpacing/>
              <w:jc w:val="both"/>
              <w:rPr>
                <w:sz w:val="28"/>
                <w:szCs w:val="28"/>
              </w:rPr>
            </w:pPr>
            <w:r w:rsidRPr="00A04414">
              <w:rPr>
                <w:sz w:val="28"/>
                <w:szCs w:val="28"/>
              </w:rPr>
              <w:t>применять приемы и трансформации различных видов при устном переводе;</w:t>
            </w:r>
          </w:p>
          <w:p w:rsidR="00474F28" w:rsidRPr="00A04414" w:rsidRDefault="00474F28" w:rsidP="00C47021">
            <w:pPr>
              <w:pStyle w:val="a"/>
              <w:widowControl w:val="0"/>
              <w:numPr>
                <w:ilvl w:val="0"/>
                <w:numId w:val="9"/>
              </w:numPr>
              <w:spacing w:line="276" w:lineRule="auto"/>
              <w:ind w:left="318" w:hanging="284"/>
              <w:contextualSpacing/>
              <w:jc w:val="both"/>
              <w:rPr>
                <w:sz w:val="28"/>
                <w:szCs w:val="28"/>
              </w:rPr>
            </w:pPr>
            <w:r w:rsidRPr="00A04414">
              <w:rPr>
                <w:sz w:val="28"/>
                <w:szCs w:val="28"/>
              </w:rPr>
              <w:t xml:space="preserve">выбирать и адекватно употреблять лексические единицы в зависимости от контекста; </w:t>
            </w:r>
          </w:p>
          <w:p w:rsidR="00474F28" w:rsidRPr="00A04414" w:rsidRDefault="00474F28" w:rsidP="00C47021">
            <w:pPr>
              <w:pStyle w:val="a"/>
              <w:widowControl w:val="0"/>
              <w:numPr>
                <w:ilvl w:val="0"/>
                <w:numId w:val="9"/>
              </w:numPr>
              <w:spacing w:line="276" w:lineRule="auto"/>
              <w:ind w:left="318" w:hanging="284"/>
              <w:contextualSpacing/>
              <w:jc w:val="both"/>
              <w:rPr>
                <w:sz w:val="28"/>
                <w:szCs w:val="28"/>
              </w:rPr>
            </w:pPr>
            <w:r w:rsidRPr="00A04414">
              <w:rPr>
                <w:sz w:val="28"/>
                <w:szCs w:val="28"/>
              </w:rPr>
              <w:t>определять принадлежность текста к функциональному стилю;</w:t>
            </w:r>
          </w:p>
          <w:p w:rsidR="00474F28" w:rsidRPr="00A04414" w:rsidRDefault="00474F28" w:rsidP="00C47021">
            <w:pPr>
              <w:pStyle w:val="a"/>
              <w:widowControl w:val="0"/>
              <w:numPr>
                <w:ilvl w:val="0"/>
                <w:numId w:val="9"/>
              </w:numPr>
              <w:spacing w:line="276" w:lineRule="auto"/>
              <w:ind w:left="318" w:hanging="284"/>
              <w:contextualSpacing/>
              <w:jc w:val="both"/>
              <w:rPr>
                <w:sz w:val="28"/>
                <w:szCs w:val="28"/>
              </w:rPr>
            </w:pPr>
            <w:r w:rsidRPr="00A04414">
              <w:rPr>
                <w:sz w:val="28"/>
                <w:szCs w:val="28"/>
              </w:rPr>
              <w:t>осуществлять грамотный устный перевод грамматических форм и синтаксических конструкций, используемых в рамках тематики курса.</w:t>
            </w:r>
          </w:p>
        </w:tc>
      </w:tr>
      <w:tr w:rsidR="00474F28" w:rsidRPr="00A04414" w:rsidTr="00B90ECB">
        <w:trPr>
          <w:jc w:val="center"/>
        </w:trPr>
        <w:tc>
          <w:tcPr>
            <w:tcW w:w="1234" w:type="pct"/>
            <w:vMerge/>
            <w:tcBorders>
              <w:left w:val="single" w:sz="6" w:space="0" w:color="000000"/>
              <w:right w:val="single" w:sz="6" w:space="0" w:color="000000"/>
            </w:tcBorders>
            <w:vAlign w:val="center"/>
          </w:tcPr>
          <w:p w:rsidR="00474F28" w:rsidRPr="00A04414" w:rsidRDefault="00474F28" w:rsidP="00C47021">
            <w:pPr>
              <w:spacing w:line="276" w:lineRule="auto"/>
              <w:ind w:firstLine="284"/>
              <w:jc w:val="center"/>
              <w:rPr>
                <w:sz w:val="28"/>
                <w:szCs w:val="28"/>
                <w:highlight w:val="yellow"/>
              </w:rPr>
            </w:pPr>
          </w:p>
        </w:tc>
        <w:tc>
          <w:tcPr>
            <w:tcW w:w="6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74F28" w:rsidRPr="00A04414" w:rsidRDefault="00474F28" w:rsidP="00C47021">
            <w:pPr>
              <w:spacing w:line="276" w:lineRule="auto"/>
              <w:ind w:firstLine="51"/>
              <w:rPr>
                <w:sz w:val="28"/>
                <w:szCs w:val="28"/>
              </w:rPr>
            </w:pPr>
            <w:r w:rsidRPr="00A04414">
              <w:rPr>
                <w:sz w:val="28"/>
                <w:szCs w:val="28"/>
              </w:rPr>
              <w:t>Владеет</w:t>
            </w:r>
          </w:p>
        </w:tc>
        <w:tc>
          <w:tcPr>
            <w:tcW w:w="307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74F28" w:rsidRPr="00A04414" w:rsidRDefault="00474F28" w:rsidP="00C47021">
            <w:pPr>
              <w:pStyle w:val="a"/>
              <w:widowControl w:val="0"/>
              <w:numPr>
                <w:ilvl w:val="0"/>
                <w:numId w:val="9"/>
              </w:numPr>
              <w:spacing w:line="276" w:lineRule="auto"/>
              <w:ind w:left="318" w:hanging="284"/>
              <w:contextualSpacing/>
              <w:jc w:val="both"/>
              <w:rPr>
                <w:sz w:val="28"/>
                <w:szCs w:val="28"/>
              </w:rPr>
            </w:pPr>
            <w:r w:rsidRPr="00A04414">
              <w:rPr>
                <w:sz w:val="28"/>
                <w:szCs w:val="28"/>
              </w:rPr>
              <w:t xml:space="preserve">способностью осуществлять устный последовательный перевод с соблюдением норм эквивалентности; </w:t>
            </w:r>
          </w:p>
          <w:p w:rsidR="00474F28" w:rsidRPr="00A04414" w:rsidRDefault="00474F28" w:rsidP="00C47021">
            <w:pPr>
              <w:pStyle w:val="a"/>
              <w:widowControl w:val="0"/>
              <w:numPr>
                <w:ilvl w:val="0"/>
                <w:numId w:val="9"/>
              </w:numPr>
              <w:spacing w:line="276" w:lineRule="auto"/>
              <w:ind w:left="318" w:hanging="284"/>
              <w:contextualSpacing/>
              <w:jc w:val="both"/>
              <w:rPr>
                <w:sz w:val="28"/>
                <w:szCs w:val="28"/>
              </w:rPr>
            </w:pPr>
            <w:r w:rsidRPr="00A04414">
              <w:rPr>
                <w:sz w:val="28"/>
                <w:szCs w:val="28"/>
              </w:rPr>
              <w:t xml:space="preserve">способностью осуществлять устный перевод с листа с соблюдением норм эквивалентности; </w:t>
            </w:r>
          </w:p>
          <w:p w:rsidR="00474F28" w:rsidRPr="00A04414" w:rsidRDefault="00474F28" w:rsidP="00C47021">
            <w:pPr>
              <w:pStyle w:val="a"/>
              <w:widowControl w:val="0"/>
              <w:numPr>
                <w:ilvl w:val="0"/>
                <w:numId w:val="9"/>
              </w:numPr>
              <w:spacing w:line="276" w:lineRule="auto"/>
              <w:ind w:left="318" w:hanging="284"/>
              <w:contextualSpacing/>
              <w:jc w:val="both"/>
              <w:rPr>
                <w:sz w:val="28"/>
                <w:szCs w:val="28"/>
              </w:rPr>
            </w:pPr>
            <w:r w:rsidRPr="00A04414">
              <w:rPr>
                <w:sz w:val="28"/>
                <w:szCs w:val="28"/>
              </w:rPr>
              <w:t xml:space="preserve">навыками устного перевода с соблюдением норм лексической эквивалентности, </w:t>
            </w:r>
            <w:r w:rsidRPr="00A04414">
              <w:rPr>
                <w:sz w:val="28"/>
                <w:szCs w:val="28"/>
              </w:rPr>
              <w:lastRenderedPageBreak/>
              <w:t>соблюдением грамматических, синтаксических и стилистических норм.</w:t>
            </w:r>
          </w:p>
        </w:tc>
      </w:tr>
      <w:tr w:rsidR="00474F28" w:rsidRPr="00A04414" w:rsidTr="00B90ECB">
        <w:trPr>
          <w:trHeight w:val="1562"/>
          <w:jc w:val="center"/>
        </w:trPr>
        <w:tc>
          <w:tcPr>
            <w:tcW w:w="1234" w:type="pct"/>
            <w:vMerge w:val="restart"/>
            <w:tcBorders>
              <w:left w:val="single" w:sz="6" w:space="0" w:color="000000"/>
              <w:right w:val="single" w:sz="6" w:space="0" w:color="000000"/>
            </w:tcBorders>
            <w:vAlign w:val="center"/>
          </w:tcPr>
          <w:p w:rsidR="00474F28" w:rsidRPr="00A04414" w:rsidRDefault="00474F28" w:rsidP="00C47021">
            <w:pPr>
              <w:spacing w:line="276" w:lineRule="auto"/>
              <w:rPr>
                <w:sz w:val="28"/>
                <w:szCs w:val="28"/>
                <w:highlight w:val="yellow"/>
              </w:rPr>
            </w:pPr>
            <w:r w:rsidRPr="00A04414">
              <w:rPr>
                <w:sz w:val="28"/>
                <w:szCs w:val="28"/>
              </w:rPr>
              <w:lastRenderedPageBreak/>
              <w:t>ПК-12</w:t>
            </w:r>
          </w:p>
          <w:p w:rsidR="00474F28" w:rsidRPr="00A04414" w:rsidRDefault="00474F28" w:rsidP="00C47021">
            <w:pPr>
              <w:autoSpaceDE w:val="0"/>
              <w:autoSpaceDN w:val="0"/>
              <w:adjustRightInd w:val="0"/>
              <w:spacing w:line="276" w:lineRule="auto"/>
              <w:rPr>
                <w:color w:val="000000"/>
                <w:sz w:val="28"/>
                <w:szCs w:val="28"/>
              </w:rPr>
            </w:pPr>
            <w:r w:rsidRPr="00A04414">
              <w:rPr>
                <w:sz w:val="28"/>
                <w:szCs w:val="28"/>
              </w:rPr>
              <w:t>способность правильно использовать минимальный набор переводческих соответствий, достаточный для качественного устного перевода</w:t>
            </w:r>
          </w:p>
        </w:tc>
        <w:tc>
          <w:tcPr>
            <w:tcW w:w="6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74F28" w:rsidRPr="00A04414" w:rsidRDefault="00474F28" w:rsidP="00C47021">
            <w:pPr>
              <w:spacing w:line="276" w:lineRule="auto"/>
              <w:ind w:firstLine="51"/>
              <w:rPr>
                <w:sz w:val="28"/>
                <w:szCs w:val="28"/>
              </w:rPr>
            </w:pPr>
            <w:r w:rsidRPr="00A04414">
              <w:rPr>
                <w:sz w:val="28"/>
                <w:szCs w:val="28"/>
              </w:rPr>
              <w:t>Знает</w:t>
            </w:r>
          </w:p>
        </w:tc>
        <w:tc>
          <w:tcPr>
            <w:tcW w:w="307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74F28" w:rsidRPr="00A04414" w:rsidRDefault="00474F28" w:rsidP="00C47021">
            <w:pPr>
              <w:pStyle w:val="a"/>
              <w:widowControl w:val="0"/>
              <w:numPr>
                <w:ilvl w:val="0"/>
                <w:numId w:val="9"/>
              </w:numPr>
              <w:spacing w:line="276" w:lineRule="auto"/>
              <w:ind w:left="318" w:hanging="284"/>
              <w:contextualSpacing/>
              <w:jc w:val="both"/>
              <w:rPr>
                <w:sz w:val="28"/>
                <w:szCs w:val="28"/>
              </w:rPr>
            </w:pPr>
            <w:r w:rsidRPr="00A04414">
              <w:rPr>
                <w:sz w:val="28"/>
                <w:szCs w:val="28"/>
              </w:rPr>
              <w:t>регулярные соответствия в русском языке грамматическим и лексическим единицам иностранных языков;</w:t>
            </w:r>
          </w:p>
          <w:p w:rsidR="00474F28" w:rsidRPr="00A04414" w:rsidRDefault="00474F28" w:rsidP="00C47021">
            <w:pPr>
              <w:pStyle w:val="a"/>
              <w:widowControl w:val="0"/>
              <w:numPr>
                <w:ilvl w:val="0"/>
                <w:numId w:val="9"/>
              </w:numPr>
              <w:spacing w:line="276" w:lineRule="auto"/>
              <w:ind w:left="318" w:hanging="284"/>
              <w:contextualSpacing/>
              <w:jc w:val="both"/>
              <w:rPr>
                <w:sz w:val="28"/>
                <w:szCs w:val="28"/>
              </w:rPr>
            </w:pPr>
            <w:r w:rsidRPr="00A04414">
              <w:rPr>
                <w:sz w:val="28"/>
                <w:szCs w:val="28"/>
              </w:rPr>
              <w:t>основные способы достижения эквивалентности в устном переводе и переводческие трансформации.</w:t>
            </w:r>
          </w:p>
        </w:tc>
      </w:tr>
      <w:tr w:rsidR="00474F28" w:rsidRPr="00A04414" w:rsidTr="00B90ECB">
        <w:trPr>
          <w:jc w:val="center"/>
        </w:trPr>
        <w:tc>
          <w:tcPr>
            <w:tcW w:w="1234" w:type="pct"/>
            <w:vMerge/>
            <w:tcBorders>
              <w:left w:val="single" w:sz="6" w:space="0" w:color="000000"/>
              <w:right w:val="single" w:sz="6" w:space="0" w:color="000000"/>
            </w:tcBorders>
            <w:vAlign w:val="center"/>
          </w:tcPr>
          <w:p w:rsidR="00474F28" w:rsidRPr="00A04414" w:rsidRDefault="00474F28" w:rsidP="00C47021">
            <w:pPr>
              <w:spacing w:line="276" w:lineRule="auto"/>
              <w:ind w:firstLine="284"/>
              <w:jc w:val="center"/>
              <w:rPr>
                <w:sz w:val="28"/>
                <w:szCs w:val="28"/>
                <w:highlight w:val="yellow"/>
              </w:rPr>
            </w:pPr>
          </w:p>
        </w:tc>
        <w:tc>
          <w:tcPr>
            <w:tcW w:w="6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74F28" w:rsidRPr="00A04414" w:rsidRDefault="00474F28" w:rsidP="00C47021">
            <w:pPr>
              <w:spacing w:line="276" w:lineRule="auto"/>
              <w:ind w:firstLine="51"/>
              <w:rPr>
                <w:sz w:val="28"/>
                <w:szCs w:val="28"/>
              </w:rPr>
            </w:pPr>
            <w:r w:rsidRPr="00A04414">
              <w:rPr>
                <w:sz w:val="28"/>
                <w:szCs w:val="28"/>
              </w:rPr>
              <w:t>Умеет</w:t>
            </w:r>
          </w:p>
        </w:tc>
        <w:tc>
          <w:tcPr>
            <w:tcW w:w="307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74F28" w:rsidRPr="00A04414" w:rsidRDefault="00474F28" w:rsidP="00C47021">
            <w:pPr>
              <w:pStyle w:val="a"/>
              <w:widowControl w:val="0"/>
              <w:numPr>
                <w:ilvl w:val="0"/>
                <w:numId w:val="9"/>
              </w:numPr>
              <w:spacing w:line="276" w:lineRule="auto"/>
              <w:ind w:left="318" w:hanging="284"/>
              <w:contextualSpacing/>
              <w:jc w:val="both"/>
              <w:rPr>
                <w:sz w:val="28"/>
                <w:szCs w:val="28"/>
              </w:rPr>
            </w:pPr>
            <w:r w:rsidRPr="00A04414">
              <w:rPr>
                <w:sz w:val="28"/>
                <w:szCs w:val="28"/>
              </w:rPr>
              <w:t xml:space="preserve">применять основные лексико-семантические и синтаксические трансформации для выполнения качественного устного перевода; </w:t>
            </w:r>
          </w:p>
          <w:p w:rsidR="00474F28" w:rsidRPr="00A04414" w:rsidRDefault="00474F28" w:rsidP="00C47021">
            <w:pPr>
              <w:pStyle w:val="a"/>
              <w:widowControl w:val="0"/>
              <w:numPr>
                <w:ilvl w:val="0"/>
                <w:numId w:val="9"/>
              </w:numPr>
              <w:spacing w:line="276" w:lineRule="auto"/>
              <w:ind w:left="318" w:hanging="284"/>
              <w:contextualSpacing/>
              <w:jc w:val="both"/>
              <w:rPr>
                <w:sz w:val="28"/>
                <w:szCs w:val="28"/>
              </w:rPr>
            </w:pPr>
            <w:r w:rsidRPr="00A04414">
              <w:rPr>
                <w:sz w:val="28"/>
                <w:szCs w:val="28"/>
              </w:rPr>
              <w:t>быстро переключаться с одного рабочего языка на другой.</w:t>
            </w:r>
          </w:p>
        </w:tc>
      </w:tr>
      <w:tr w:rsidR="00474F28" w:rsidRPr="00A04414" w:rsidTr="00B90ECB">
        <w:trPr>
          <w:jc w:val="center"/>
        </w:trPr>
        <w:tc>
          <w:tcPr>
            <w:tcW w:w="1234" w:type="pct"/>
            <w:vMerge/>
            <w:tcBorders>
              <w:left w:val="single" w:sz="6" w:space="0" w:color="000000"/>
              <w:right w:val="single" w:sz="6" w:space="0" w:color="000000"/>
            </w:tcBorders>
            <w:vAlign w:val="center"/>
          </w:tcPr>
          <w:p w:rsidR="00474F28" w:rsidRPr="00A04414" w:rsidRDefault="00474F28" w:rsidP="00C47021">
            <w:pPr>
              <w:spacing w:line="276" w:lineRule="auto"/>
              <w:ind w:firstLine="284"/>
              <w:jc w:val="center"/>
              <w:rPr>
                <w:sz w:val="28"/>
                <w:szCs w:val="28"/>
                <w:highlight w:val="yellow"/>
              </w:rPr>
            </w:pPr>
          </w:p>
        </w:tc>
        <w:tc>
          <w:tcPr>
            <w:tcW w:w="6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74F28" w:rsidRPr="00A04414" w:rsidRDefault="00474F28" w:rsidP="00C47021">
            <w:pPr>
              <w:spacing w:line="276" w:lineRule="auto"/>
              <w:ind w:firstLine="51"/>
              <w:rPr>
                <w:sz w:val="28"/>
                <w:szCs w:val="28"/>
              </w:rPr>
            </w:pPr>
            <w:r w:rsidRPr="00A04414">
              <w:rPr>
                <w:sz w:val="28"/>
                <w:szCs w:val="28"/>
              </w:rPr>
              <w:t>Владеет</w:t>
            </w:r>
          </w:p>
        </w:tc>
        <w:tc>
          <w:tcPr>
            <w:tcW w:w="307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74F28" w:rsidRPr="00A04414" w:rsidRDefault="00474F28" w:rsidP="00C47021">
            <w:pPr>
              <w:pStyle w:val="a"/>
              <w:widowControl w:val="0"/>
              <w:numPr>
                <w:ilvl w:val="0"/>
                <w:numId w:val="9"/>
              </w:numPr>
              <w:spacing w:line="276" w:lineRule="auto"/>
              <w:ind w:left="318" w:hanging="284"/>
              <w:contextualSpacing/>
              <w:jc w:val="both"/>
              <w:rPr>
                <w:sz w:val="28"/>
                <w:szCs w:val="28"/>
              </w:rPr>
            </w:pPr>
            <w:r w:rsidRPr="00A04414">
              <w:rPr>
                <w:sz w:val="28"/>
                <w:szCs w:val="28"/>
              </w:rPr>
              <w:t xml:space="preserve">навыками правильного использования минимальным набором переводческих соответствий, достаточным для качественного устного перевода; </w:t>
            </w:r>
          </w:p>
          <w:p w:rsidR="00474F28" w:rsidRPr="00A04414" w:rsidRDefault="00474F28" w:rsidP="00C47021">
            <w:pPr>
              <w:pStyle w:val="a"/>
              <w:widowControl w:val="0"/>
              <w:numPr>
                <w:ilvl w:val="0"/>
                <w:numId w:val="9"/>
              </w:numPr>
              <w:spacing w:line="276" w:lineRule="auto"/>
              <w:ind w:left="318" w:hanging="284"/>
              <w:contextualSpacing/>
              <w:jc w:val="both"/>
              <w:rPr>
                <w:sz w:val="28"/>
                <w:szCs w:val="28"/>
              </w:rPr>
            </w:pPr>
            <w:r w:rsidRPr="00A04414">
              <w:rPr>
                <w:sz w:val="28"/>
                <w:szCs w:val="28"/>
              </w:rPr>
              <w:t>техникой разных видов устного перевода.</w:t>
            </w:r>
          </w:p>
        </w:tc>
      </w:tr>
      <w:tr w:rsidR="00474F28" w:rsidRPr="00A04414" w:rsidTr="00B90ECB">
        <w:trPr>
          <w:trHeight w:val="1562"/>
          <w:jc w:val="center"/>
        </w:trPr>
        <w:tc>
          <w:tcPr>
            <w:tcW w:w="1234" w:type="pct"/>
            <w:vMerge w:val="restart"/>
            <w:tcBorders>
              <w:left w:val="single" w:sz="6" w:space="0" w:color="000000"/>
              <w:right w:val="single" w:sz="6" w:space="0" w:color="000000"/>
            </w:tcBorders>
            <w:vAlign w:val="center"/>
          </w:tcPr>
          <w:p w:rsidR="00474F28" w:rsidRPr="00A04414" w:rsidRDefault="00474F28" w:rsidP="00C47021">
            <w:pPr>
              <w:spacing w:line="276" w:lineRule="auto"/>
              <w:rPr>
                <w:sz w:val="28"/>
                <w:szCs w:val="28"/>
                <w:highlight w:val="yellow"/>
              </w:rPr>
            </w:pPr>
            <w:r w:rsidRPr="00A04414">
              <w:rPr>
                <w:sz w:val="28"/>
                <w:szCs w:val="28"/>
              </w:rPr>
              <w:t>ПК-13</w:t>
            </w:r>
          </w:p>
          <w:p w:rsidR="00474F28" w:rsidRPr="00A04414" w:rsidRDefault="00474F28" w:rsidP="00C47021">
            <w:pPr>
              <w:autoSpaceDE w:val="0"/>
              <w:autoSpaceDN w:val="0"/>
              <w:adjustRightInd w:val="0"/>
              <w:spacing w:line="276" w:lineRule="auto"/>
              <w:rPr>
                <w:color w:val="000000"/>
                <w:sz w:val="28"/>
                <w:szCs w:val="28"/>
              </w:rPr>
            </w:pPr>
            <w:r w:rsidRPr="00A04414">
              <w:rPr>
                <w:sz w:val="28"/>
                <w:szCs w:val="28"/>
              </w:rPr>
              <w:t>способность владеть основами применения сокращенной переводческой записи при выполнении устного последовательного перевода</w:t>
            </w:r>
          </w:p>
        </w:tc>
        <w:tc>
          <w:tcPr>
            <w:tcW w:w="6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74F28" w:rsidRPr="00A04414" w:rsidRDefault="00474F28" w:rsidP="00C47021">
            <w:pPr>
              <w:spacing w:line="276" w:lineRule="auto"/>
              <w:ind w:firstLine="51"/>
              <w:rPr>
                <w:sz w:val="28"/>
                <w:szCs w:val="28"/>
              </w:rPr>
            </w:pPr>
            <w:r w:rsidRPr="00A04414">
              <w:rPr>
                <w:sz w:val="28"/>
                <w:szCs w:val="28"/>
              </w:rPr>
              <w:t>Знает</w:t>
            </w:r>
          </w:p>
        </w:tc>
        <w:tc>
          <w:tcPr>
            <w:tcW w:w="307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74F28" w:rsidRPr="00A04414" w:rsidRDefault="00474F28" w:rsidP="00C47021">
            <w:pPr>
              <w:pStyle w:val="a"/>
              <w:widowControl w:val="0"/>
              <w:numPr>
                <w:ilvl w:val="0"/>
                <w:numId w:val="9"/>
              </w:numPr>
              <w:spacing w:line="276" w:lineRule="auto"/>
              <w:ind w:left="318" w:hanging="284"/>
              <w:contextualSpacing/>
              <w:jc w:val="both"/>
              <w:rPr>
                <w:sz w:val="28"/>
                <w:szCs w:val="28"/>
              </w:rPr>
            </w:pPr>
            <w:r w:rsidRPr="00A04414">
              <w:rPr>
                <w:sz w:val="28"/>
                <w:szCs w:val="28"/>
              </w:rPr>
              <w:t>ситуации, в которых целесообразно применять сокращенную переводческую запись;</w:t>
            </w:r>
          </w:p>
          <w:p w:rsidR="00474F28" w:rsidRPr="00A04414" w:rsidRDefault="00474F28" w:rsidP="00C47021">
            <w:pPr>
              <w:pStyle w:val="a"/>
              <w:widowControl w:val="0"/>
              <w:numPr>
                <w:ilvl w:val="0"/>
                <w:numId w:val="9"/>
              </w:numPr>
              <w:spacing w:line="276" w:lineRule="auto"/>
              <w:ind w:left="318" w:hanging="284"/>
              <w:contextualSpacing/>
              <w:jc w:val="both"/>
              <w:rPr>
                <w:sz w:val="28"/>
                <w:szCs w:val="28"/>
              </w:rPr>
            </w:pPr>
            <w:r w:rsidRPr="00A04414">
              <w:rPr>
                <w:sz w:val="28"/>
                <w:szCs w:val="28"/>
              </w:rPr>
              <w:t>виды информации, подлежащие записи;</w:t>
            </w:r>
          </w:p>
          <w:p w:rsidR="00474F28" w:rsidRPr="00A04414" w:rsidRDefault="00474F28" w:rsidP="00C47021">
            <w:pPr>
              <w:numPr>
                <w:ilvl w:val="0"/>
                <w:numId w:val="9"/>
              </w:numPr>
              <w:adjustRightInd w:val="0"/>
              <w:spacing w:line="276" w:lineRule="auto"/>
              <w:ind w:left="318" w:hanging="284"/>
              <w:contextualSpacing/>
              <w:jc w:val="both"/>
              <w:rPr>
                <w:sz w:val="28"/>
                <w:szCs w:val="28"/>
              </w:rPr>
            </w:pPr>
            <w:r w:rsidRPr="00A04414">
              <w:rPr>
                <w:sz w:val="28"/>
                <w:szCs w:val="28"/>
              </w:rPr>
              <w:t>наиболее употребительные символы, используемые в сокращенной переводческой записи, и их значения.</w:t>
            </w:r>
          </w:p>
        </w:tc>
      </w:tr>
      <w:tr w:rsidR="00474F28" w:rsidRPr="00A04414" w:rsidTr="00B90ECB">
        <w:trPr>
          <w:jc w:val="center"/>
        </w:trPr>
        <w:tc>
          <w:tcPr>
            <w:tcW w:w="1234" w:type="pct"/>
            <w:vMerge/>
            <w:tcBorders>
              <w:left w:val="single" w:sz="6" w:space="0" w:color="000000"/>
              <w:right w:val="single" w:sz="6" w:space="0" w:color="000000"/>
            </w:tcBorders>
            <w:vAlign w:val="center"/>
          </w:tcPr>
          <w:p w:rsidR="00474F28" w:rsidRPr="00A04414" w:rsidRDefault="00474F28" w:rsidP="00C47021">
            <w:pPr>
              <w:spacing w:line="276" w:lineRule="auto"/>
              <w:ind w:firstLine="284"/>
              <w:jc w:val="center"/>
              <w:rPr>
                <w:sz w:val="28"/>
                <w:szCs w:val="28"/>
                <w:highlight w:val="yellow"/>
              </w:rPr>
            </w:pPr>
          </w:p>
        </w:tc>
        <w:tc>
          <w:tcPr>
            <w:tcW w:w="6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74F28" w:rsidRPr="00A04414" w:rsidRDefault="00474F28" w:rsidP="00C47021">
            <w:pPr>
              <w:spacing w:line="276" w:lineRule="auto"/>
              <w:ind w:firstLine="51"/>
              <w:rPr>
                <w:sz w:val="28"/>
                <w:szCs w:val="28"/>
              </w:rPr>
            </w:pPr>
            <w:r w:rsidRPr="00A04414">
              <w:rPr>
                <w:sz w:val="28"/>
                <w:szCs w:val="28"/>
              </w:rPr>
              <w:t>Умеет</w:t>
            </w:r>
          </w:p>
        </w:tc>
        <w:tc>
          <w:tcPr>
            <w:tcW w:w="307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74F28" w:rsidRPr="00A04414" w:rsidRDefault="00474F28" w:rsidP="00C47021">
            <w:pPr>
              <w:pStyle w:val="a"/>
              <w:widowControl w:val="0"/>
              <w:numPr>
                <w:ilvl w:val="0"/>
                <w:numId w:val="9"/>
              </w:numPr>
              <w:spacing w:line="276" w:lineRule="auto"/>
              <w:ind w:left="318" w:hanging="284"/>
              <w:contextualSpacing/>
              <w:jc w:val="both"/>
              <w:rPr>
                <w:sz w:val="28"/>
                <w:szCs w:val="28"/>
              </w:rPr>
            </w:pPr>
            <w:r w:rsidRPr="00A04414">
              <w:rPr>
                <w:sz w:val="28"/>
                <w:szCs w:val="28"/>
              </w:rPr>
              <w:t xml:space="preserve">определять необходимость применения сокращенной переводческой записи в ситуации перевода; </w:t>
            </w:r>
          </w:p>
          <w:p w:rsidR="00474F28" w:rsidRPr="00A04414" w:rsidRDefault="00474F28" w:rsidP="00C47021">
            <w:pPr>
              <w:pStyle w:val="a"/>
              <w:widowControl w:val="0"/>
              <w:numPr>
                <w:ilvl w:val="0"/>
                <w:numId w:val="9"/>
              </w:numPr>
              <w:spacing w:line="276" w:lineRule="auto"/>
              <w:ind w:left="318" w:hanging="284"/>
              <w:contextualSpacing/>
              <w:jc w:val="both"/>
              <w:rPr>
                <w:sz w:val="28"/>
                <w:szCs w:val="28"/>
              </w:rPr>
            </w:pPr>
            <w:r w:rsidRPr="00A04414">
              <w:rPr>
                <w:sz w:val="28"/>
                <w:szCs w:val="28"/>
              </w:rPr>
              <w:t>выделять в исходном сообщении информацию, подлежащую записи;</w:t>
            </w:r>
          </w:p>
          <w:p w:rsidR="00474F28" w:rsidRPr="00A04414" w:rsidRDefault="00474F28" w:rsidP="00C47021">
            <w:pPr>
              <w:pStyle w:val="a"/>
              <w:widowControl w:val="0"/>
              <w:numPr>
                <w:ilvl w:val="0"/>
                <w:numId w:val="9"/>
              </w:numPr>
              <w:spacing w:line="276" w:lineRule="auto"/>
              <w:ind w:left="318" w:hanging="284"/>
              <w:contextualSpacing/>
              <w:jc w:val="both"/>
              <w:rPr>
                <w:sz w:val="28"/>
                <w:szCs w:val="28"/>
              </w:rPr>
            </w:pPr>
            <w:r w:rsidRPr="00A04414">
              <w:rPr>
                <w:sz w:val="28"/>
                <w:szCs w:val="28"/>
              </w:rPr>
              <w:t>использовать переводческую скоропись для достижения максимальной точности и адекватности устного последовательного перевода.</w:t>
            </w:r>
          </w:p>
        </w:tc>
      </w:tr>
      <w:tr w:rsidR="00474F28" w:rsidRPr="00A04414" w:rsidTr="00B90ECB">
        <w:trPr>
          <w:jc w:val="center"/>
        </w:trPr>
        <w:tc>
          <w:tcPr>
            <w:tcW w:w="1234" w:type="pct"/>
            <w:vMerge/>
            <w:tcBorders>
              <w:left w:val="single" w:sz="6" w:space="0" w:color="000000"/>
              <w:right w:val="single" w:sz="6" w:space="0" w:color="000000"/>
            </w:tcBorders>
            <w:vAlign w:val="center"/>
          </w:tcPr>
          <w:p w:rsidR="00474F28" w:rsidRPr="00A04414" w:rsidRDefault="00474F28" w:rsidP="00C47021">
            <w:pPr>
              <w:spacing w:line="276" w:lineRule="auto"/>
              <w:ind w:firstLine="284"/>
              <w:jc w:val="center"/>
              <w:rPr>
                <w:sz w:val="28"/>
                <w:szCs w:val="28"/>
                <w:highlight w:val="yellow"/>
              </w:rPr>
            </w:pPr>
          </w:p>
        </w:tc>
        <w:tc>
          <w:tcPr>
            <w:tcW w:w="68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74F28" w:rsidRPr="00A04414" w:rsidRDefault="00474F28" w:rsidP="00C47021">
            <w:pPr>
              <w:spacing w:line="276" w:lineRule="auto"/>
              <w:ind w:firstLine="51"/>
              <w:rPr>
                <w:sz w:val="28"/>
                <w:szCs w:val="28"/>
              </w:rPr>
            </w:pPr>
            <w:r w:rsidRPr="00A04414">
              <w:rPr>
                <w:sz w:val="28"/>
                <w:szCs w:val="28"/>
              </w:rPr>
              <w:t>Владеет</w:t>
            </w:r>
          </w:p>
        </w:tc>
        <w:tc>
          <w:tcPr>
            <w:tcW w:w="307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74F28" w:rsidRPr="00A04414" w:rsidRDefault="00474F28" w:rsidP="00C47021">
            <w:pPr>
              <w:pStyle w:val="a"/>
              <w:widowControl w:val="0"/>
              <w:numPr>
                <w:ilvl w:val="0"/>
                <w:numId w:val="9"/>
              </w:numPr>
              <w:spacing w:line="276" w:lineRule="auto"/>
              <w:ind w:left="318" w:hanging="284"/>
              <w:contextualSpacing/>
              <w:jc w:val="both"/>
              <w:rPr>
                <w:sz w:val="28"/>
                <w:szCs w:val="28"/>
              </w:rPr>
            </w:pPr>
            <w:r w:rsidRPr="00A04414">
              <w:rPr>
                <w:sz w:val="28"/>
                <w:szCs w:val="28"/>
              </w:rPr>
              <w:t xml:space="preserve">основами системы сокращенной переводческой записи при выполнении устного последовательного перевода; </w:t>
            </w:r>
          </w:p>
          <w:p w:rsidR="00474F28" w:rsidRPr="00A04414" w:rsidRDefault="00474F28" w:rsidP="00C47021">
            <w:pPr>
              <w:pStyle w:val="a"/>
              <w:widowControl w:val="0"/>
              <w:numPr>
                <w:ilvl w:val="0"/>
                <w:numId w:val="9"/>
              </w:numPr>
              <w:spacing w:line="276" w:lineRule="auto"/>
              <w:ind w:left="318" w:hanging="284"/>
              <w:contextualSpacing/>
              <w:jc w:val="both"/>
              <w:rPr>
                <w:sz w:val="28"/>
                <w:szCs w:val="28"/>
              </w:rPr>
            </w:pPr>
            <w:r w:rsidRPr="00A04414">
              <w:rPr>
                <w:sz w:val="28"/>
                <w:szCs w:val="28"/>
              </w:rPr>
              <w:lastRenderedPageBreak/>
              <w:t>методикой выделения смысловых опорных пунктов из воспринимаемого речевого поток.</w:t>
            </w:r>
          </w:p>
        </w:tc>
      </w:tr>
    </w:tbl>
    <w:p w:rsidR="00474F28" w:rsidRPr="00A04414" w:rsidRDefault="00474F28" w:rsidP="00C47021">
      <w:pPr>
        <w:spacing w:line="276" w:lineRule="auto"/>
        <w:ind w:firstLine="709"/>
        <w:contextualSpacing/>
        <w:rPr>
          <w:sz w:val="28"/>
          <w:szCs w:val="28"/>
        </w:rPr>
      </w:pPr>
    </w:p>
    <w:p w:rsidR="00474F28" w:rsidRPr="00A04414" w:rsidRDefault="00474F28" w:rsidP="00C47021">
      <w:pPr>
        <w:spacing w:line="276" w:lineRule="auto"/>
        <w:ind w:firstLine="709"/>
        <w:jc w:val="both"/>
        <w:rPr>
          <w:sz w:val="28"/>
          <w:szCs w:val="28"/>
        </w:rPr>
      </w:pPr>
      <w:r w:rsidRPr="00A04414">
        <w:rPr>
          <w:sz w:val="28"/>
          <w:szCs w:val="28"/>
        </w:rPr>
        <w:t xml:space="preserve">Для формирования вышеуказанных компетенций в рамках дисциплины «Устный перевод» применяются такие методы интерактивного обучения, как игровое моделирование, круглый стол, дискуссия (в рамкахУО-1, УО-4). При проведении лабораторных и практических занятий используются аудио и видеоматериалы. </w:t>
      </w:r>
    </w:p>
    <w:p w:rsidR="00ED653D" w:rsidRDefault="00ED653D" w:rsidP="00C47021">
      <w:pPr>
        <w:spacing w:line="276" w:lineRule="auto"/>
        <w:jc w:val="center"/>
        <w:rPr>
          <w:rFonts w:eastAsia="SimSun"/>
          <w:sz w:val="28"/>
          <w:szCs w:val="28"/>
        </w:rPr>
      </w:pPr>
    </w:p>
    <w:p w:rsidR="005654BD" w:rsidRDefault="005654BD">
      <w:pPr>
        <w:ind w:firstLine="0"/>
        <w:rPr>
          <w:b/>
          <w:sz w:val="28"/>
          <w:szCs w:val="28"/>
        </w:rPr>
      </w:pPr>
      <w:r>
        <w:rPr>
          <w:b/>
          <w:sz w:val="28"/>
          <w:szCs w:val="28"/>
        </w:rPr>
        <w:br w:type="page"/>
      </w:r>
    </w:p>
    <w:p w:rsidR="00474F28" w:rsidRPr="00A04414" w:rsidRDefault="00474F28" w:rsidP="00C47021">
      <w:pPr>
        <w:spacing w:line="276" w:lineRule="auto"/>
        <w:jc w:val="center"/>
        <w:rPr>
          <w:b/>
          <w:sz w:val="28"/>
          <w:szCs w:val="28"/>
        </w:rPr>
      </w:pPr>
      <w:r w:rsidRPr="00A04414">
        <w:rPr>
          <w:b/>
          <w:sz w:val="28"/>
          <w:szCs w:val="28"/>
        </w:rPr>
        <w:lastRenderedPageBreak/>
        <w:t xml:space="preserve">Аннотация к рабочей программе дисциплины </w:t>
      </w:r>
    </w:p>
    <w:p w:rsidR="00474F28" w:rsidRPr="00A04414" w:rsidRDefault="00474F28" w:rsidP="00C47021">
      <w:pPr>
        <w:spacing w:line="276" w:lineRule="auto"/>
        <w:jc w:val="center"/>
        <w:rPr>
          <w:b/>
          <w:sz w:val="28"/>
          <w:szCs w:val="28"/>
        </w:rPr>
      </w:pPr>
      <w:r w:rsidRPr="00A04414">
        <w:rPr>
          <w:b/>
          <w:sz w:val="28"/>
          <w:szCs w:val="28"/>
        </w:rPr>
        <w:t>«</w:t>
      </w:r>
      <w:r w:rsidRPr="00A04414">
        <w:rPr>
          <w:b/>
          <w:sz w:val="28"/>
          <w:szCs w:val="28"/>
          <w:lang w:eastAsia="zh-CN"/>
        </w:rPr>
        <w:t>П</w:t>
      </w:r>
      <w:r w:rsidRPr="00A04414">
        <w:rPr>
          <w:b/>
          <w:sz w:val="28"/>
          <w:szCs w:val="28"/>
        </w:rPr>
        <w:t>исьменный перевод»</w:t>
      </w:r>
    </w:p>
    <w:p w:rsidR="00474F28" w:rsidRPr="00A04414" w:rsidRDefault="00474F28" w:rsidP="00C47021">
      <w:pPr>
        <w:spacing w:line="276" w:lineRule="auto"/>
        <w:rPr>
          <w:sz w:val="28"/>
          <w:szCs w:val="28"/>
        </w:rPr>
      </w:pPr>
    </w:p>
    <w:p w:rsidR="00474F28" w:rsidRPr="00A04414" w:rsidRDefault="00474F28" w:rsidP="00C47021">
      <w:pPr>
        <w:spacing w:line="276" w:lineRule="auto"/>
        <w:jc w:val="both"/>
        <w:rPr>
          <w:sz w:val="28"/>
          <w:szCs w:val="28"/>
          <w:lang w:eastAsia="ar-SA"/>
        </w:rPr>
      </w:pPr>
      <w:r w:rsidRPr="00A04414">
        <w:rPr>
          <w:sz w:val="28"/>
          <w:szCs w:val="28"/>
        </w:rPr>
        <w:t xml:space="preserve">Дисциплина Б1.Б.14.2 «Письменный перевод» предназначена для студентов четвертого и пятого курсов, </w:t>
      </w:r>
      <w:r w:rsidRPr="00A04414">
        <w:rPr>
          <w:sz w:val="28"/>
          <w:szCs w:val="28"/>
          <w:lang w:eastAsia="ar-SA"/>
        </w:rPr>
        <w:t xml:space="preserve">обучающихся по основной профессиональной образовательной программе высшего образования по специальности 45.05.01 Перевод и переводоведение, специализация «Лингвистическое обеспечение </w:t>
      </w:r>
      <w:r w:rsidRPr="00A04414">
        <w:rPr>
          <w:spacing w:val="-1"/>
          <w:sz w:val="28"/>
          <w:szCs w:val="28"/>
          <w:lang w:eastAsia="ar-SA"/>
        </w:rPr>
        <w:t>межгосударственных отношений</w:t>
      </w:r>
      <w:r w:rsidRPr="00A04414">
        <w:rPr>
          <w:sz w:val="28"/>
          <w:szCs w:val="28"/>
          <w:lang w:eastAsia="ar-SA"/>
        </w:rPr>
        <w:t xml:space="preserve"> (китайский и английский языки)» в соответствии с требованиями </w:t>
      </w:r>
      <w:r w:rsidRPr="00A04414">
        <w:rPr>
          <w:sz w:val="28"/>
          <w:szCs w:val="28"/>
          <w:shd w:val="clear" w:color="auto" w:fill="FFFFFF"/>
          <w:lang w:eastAsia="ar-SA"/>
        </w:rPr>
        <w:t>ФГОС ВО</w:t>
      </w:r>
      <w:r w:rsidRPr="00A04414">
        <w:rPr>
          <w:color w:val="BD1398"/>
          <w:sz w:val="28"/>
          <w:szCs w:val="28"/>
          <w:shd w:val="clear" w:color="auto" w:fill="FFFFFF"/>
          <w:lang w:eastAsia="ar-SA"/>
        </w:rPr>
        <w:t xml:space="preserve"> </w:t>
      </w:r>
      <w:r w:rsidRPr="00A04414">
        <w:rPr>
          <w:sz w:val="28"/>
          <w:szCs w:val="28"/>
          <w:lang w:eastAsia="ar-SA"/>
        </w:rPr>
        <w:t xml:space="preserve">по данному направлению. </w:t>
      </w:r>
    </w:p>
    <w:p w:rsidR="00474F28" w:rsidRPr="00A04414" w:rsidRDefault="00474F28" w:rsidP="00C47021">
      <w:pPr>
        <w:spacing w:line="276" w:lineRule="auto"/>
        <w:jc w:val="both"/>
        <w:rPr>
          <w:sz w:val="28"/>
          <w:szCs w:val="28"/>
        </w:rPr>
      </w:pPr>
      <w:r w:rsidRPr="00A04414">
        <w:rPr>
          <w:sz w:val="28"/>
          <w:szCs w:val="28"/>
        </w:rPr>
        <w:t xml:space="preserve">Общая трудоемкость освоения дисциплины составляет 8 зачетных единиц или 288 часов. </w:t>
      </w:r>
      <w:r w:rsidRPr="00A04414">
        <w:rPr>
          <w:spacing w:val="-10"/>
          <w:sz w:val="28"/>
          <w:szCs w:val="28"/>
          <w:lang w:eastAsia="ar-SA"/>
        </w:rPr>
        <w:t xml:space="preserve">Учебным планом предусмотрены практические занятия </w:t>
      </w:r>
      <w:r w:rsidRPr="00A04414">
        <w:rPr>
          <w:sz w:val="28"/>
          <w:szCs w:val="28"/>
          <w:lang w:eastAsia="ar-SA"/>
        </w:rPr>
        <w:t xml:space="preserve">– </w:t>
      </w:r>
      <w:r w:rsidRPr="00A04414">
        <w:rPr>
          <w:spacing w:val="-10"/>
          <w:sz w:val="28"/>
          <w:szCs w:val="28"/>
          <w:lang w:eastAsia="ar-SA"/>
        </w:rPr>
        <w:t xml:space="preserve">108 часов, в том числе с использованием МАО </w:t>
      </w:r>
      <w:r w:rsidRPr="00A04414">
        <w:rPr>
          <w:sz w:val="28"/>
          <w:szCs w:val="28"/>
          <w:lang w:eastAsia="ar-SA"/>
        </w:rPr>
        <w:t>–</w:t>
      </w:r>
      <w:r w:rsidRPr="00A04414">
        <w:rPr>
          <w:spacing w:val="-10"/>
          <w:sz w:val="28"/>
          <w:szCs w:val="28"/>
          <w:lang w:eastAsia="ar-SA"/>
        </w:rPr>
        <w:t xml:space="preserve">54 часов, лабораторные работы </w:t>
      </w:r>
      <w:r w:rsidRPr="00A04414">
        <w:rPr>
          <w:sz w:val="28"/>
          <w:szCs w:val="28"/>
          <w:lang w:eastAsia="ar-SA"/>
        </w:rPr>
        <w:t xml:space="preserve">– </w:t>
      </w:r>
      <w:r w:rsidRPr="00A04414">
        <w:rPr>
          <w:spacing w:val="-10"/>
          <w:sz w:val="28"/>
          <w:szCs w:val="28"/>
          <w:lang w:eastAsia="ar-SA"/>
        </w:rPr>
        <w:t xml:space="preserve">72 часа, самостоятельная работа студентов </w:t>
      </w:r>
      <w:r w:rsidRPr="00A04414">
        <w:rPr>
          <w:sz w:val="28"/>
          <w:szCs w:val="28"/>
          <w:lang w:eastAsia="ar-SA"/>
        </w:rPr>
        <w:t>–</w:t>
      </w:r>
      <w:r w:rsidRPr="00A04414">
        <w:rPr>
          <w:spacing w:val="-10"/>
          <w:sz w:val="28"/>
          <w:szCs w:val="28"/>
          <w:lang w:eastAsia="ar-SA"/>
        </w:rPr>
        <w:t xml:space="preserve">108 час, </w:t>
      </w:r>
      <w:r w:rsidRPr="00A04414">
        <w:rPr>
          <w:sz w:val="28"/>
          <w:szCs w:val="28"/>
          <w:lang w:eastAsia="ar-SA"/>
        </w:rPr>
        <w:t>в том числе на подготовку к экзамену –</w:t>
      </w:r>
      <w:r w:rsidRPr="00A04414">
        <w:rPr>
          <w:spacing w:val="-10"/>
          <w:sz w:val="28"/>
          <w:szCs w:val="28"/>
          <w:lang w:eastAsia="ar-SA"/>
        </w:rPr>
        <w:t xml:space="preserve">27 часа. </w:t>
      </w:r>
      <w:r w:rsidRPr="00A04414">
        <w:rPr>
          <w:sz w:val="28"/>
          <w:szCs w:val="28"/>
          <w:lang w:eastAsia="ar-SA"/>
        </w:rPr>
        <w:t>Дисциплина реализуется на 4 и 5 курсах, в 9 семестр – экзамен и 7 и 8 семестры – зачет.</w:t>
      </w:r>
      <w:r w:rsidRPr="00A04414">
        <w:rPr>
          <w:sz w:val="28"/>
          <w:szCs w:val="28"/>
        </w:rPr>
        <w:t xml:space="preserve"> Предусмотрены курсовые работы после 8 семестра.</w:t>
      </w:r>
    </w:p>
    <w:p w:rsidR="00474F28" w:rsidRPr="00A04414" w:rsidRDefault="00474F28" w:rsidP="00C47021">
      <w:pPr>
        <w:spacing w:line="276" w:lineRule="auto"/>
        <w:jc w:val="both"/>
        <w:rPr>
          <w:sz w:val="28"/>
          <w:szCs w:val="28"/>
        </w:rPr>
      </w:pPr>
      <w:r w:rsidRPr="00A04414">
        <w:rPr>
          <w:sz w:val="28"/>
          <w:szCs w:val="28"/>
        </w:rPr>
        <w:t>Дисциплина «Письменный перевод» входит в базовую часть профессионального цикла ОП.</w:t>
      </w:r>
    </w:p>
    <w:p w:rsidR="00474F28" w:rsidRPr="00A04414" w:rsidRDefault="00474F28" w:rsidP="00C47021">
      <w:pPr>
        <w:pStyle w:val="af0"/>
        <w:spacing w:after="0"/>
        <w:ind w:left="0" w:firstLine="567"/>
        <w:jc w:val="both"/>
        <w:rPr>
          <w:rFonts w:ascii="Times New Roman" w:hAnsi="Times New Roman" w:cs="Times New Roman"/>
          <w:sz w:val="28"/>
          <w:szCs w:val="28"/>
        </w:rPr>
      </w:pPr>
      <w:r w:rsidRPr="00A04414">
        <w:rPr>
          <w:rFonts w:ascii="Times New Roman" w:hAnsi="Times New Roman" w:cs="Times New Roman"/>
          <w:sz w:val="28"/>
          <w:szCs w:val="28"/>
        </w:rPr>
        <w:t>Изучаемая дисциплина закрепить навыки письменного перевода студентов  указанной специальности с русского на китайский и с китайского на русский  языки  за четвертый год  и пятый год обучения в ДВФУ. Освоение данной дисциплины представляет собой продвинутый этап овладения китайским языком и формирует компетенции, которые предъявляются к данному курсу согласно требованиям ФГОС ВО. В процессе освоения данной дисциплины закладывается навык работы с текстами разной сложности и поиска материала для разработки научных тем, что выражается в написании курсовых работ в 8 семестре обучения.</w:t>
      </w:r>
    </w:p>
    <w:p w:rsidR="00474F28" w:rsidRPr="00A04414" w:rsidRDefault="00474F28" w:rsidP="00C47021">
      <w:pPr>
        <w:spacing w:line="276" w:lineRule="auto"/>
        <w:jc w:val="both"/>
        <w:rPr>
          <w:color w:val="000000"/>
          <w:sz w:val="28"/>
          <w:szCs w:val="28"/>
        </w:rPr>
      </w:pPr>
      <w:r w:rsidRPr="00A04414">
        <w:rPr>
          <w:color w:val="000000"/>
          <w:sz w:val="28"/>
          <w:szCs w:val="28"/>
        </w:rPr>
        <w:t>Дисциплина «</w:t>
      </w:r>
      <w:r w:rsidRPr="00A04414">
        <w:rPr>
          <w:sz w:val="28"/>
          <w:szCs w:val="28"/>
        </w:rPr>
        <w:t>Письменный перевод»</w:t>
      </w:r>
      <w:r w:rsidRPr="00A04414">
        <w:rPr>
          <w:color w:val="000000"/>
          <w:sz w:val="28"/>
          <w:szCs w:val="28"/>
        </w:rPr>
        <w:t xml:space="preserve"> логически и содержательно связана с такими курсами, как «Устный перевод», «Фразеология», «Стилистика».</w:t>
      </w:r>
    </w:p>
    <w:p w:rsidR="00474F28" w:rsidRPr="00A04414" w:rsidRDefault="00474F28" w:rsidP="00C47021">
      <w:pPr>
        <w:spacing w:line="276" w:lineRule="auto"/>
        <w:contextualSpacing/>
        <w:jc w:val="both"/>
        <w:rPr>
          <w:sz w:val="28"/>
          <w:szCs w:val="28"/>
        </w:rPr>
      </w:pPr>
      <w:r w:rsidRPr="00A04414">
        <w:rPr>
          <w:b/>
          <w:caps/>
          <w:sz w:val="28"/>
          <w:szCs w:val="28"/>
        </w:rPr>
        <w:t>Ц</w:t>
      </w:r>
      <w:r w:rsidRPr="00A04414">
        <w:rPr>
          <w:b/>
          <w:sz w:val="28"/>
          <w:szCs w:val="28"/>
        </w:rPr>
        <w:t>елью</w:t>
      </w:r>
      <w:r w:rsidRPr="00A04414">
        <w:rPr>
          <w:sz w:val="28"/>
          <w:szCs w:val="28"/>
        </w:rPr>
        <w:t xml:space="preserve"> курса является формирование базовых языковых знаний и умений, для чего ставятся следующие </w:t>
      </w:r>
      <w:r w:rsidRPr="00A04414">
        <w:rPr>
          <w:b/>
          <w:sz w:val="28"/>
          <w:szCs w:val="28"/>
        </w:rPr>
        <w:t>задачи</w:t>
      </w:r>
      <w:r w:rsidRPr="00A04414">
        <w:rPr>
          <w:sz w:val="28"/>
          <w:szCs w:val="28"/>
        </w:rPr>
        <w:t xml:space="preserve">: </w:t>
      </w:r>
    </w:p>
    <w:p w:rsidR="00474F28" w:rsidRPr="00A04414" w:rsidRDefault="00474F28" w:rsidP="00C47021">
      <w:pPr>
        <w:pStyle w:val="a8"/>
        <w:numPr>
          <w:ilvl w:val="0"/>
          <w:numId w:val="40"/>
        </w:numPr>
        <w:spacing w:after="0"/>
        <w:ind w:left="0" w:firstLine="567"/>
        <w:jc w:val="both"/>
        <w:rPr>
          <w:rFonts w:ascii="Times New Roman" w:hAnsi="Times New Roman"/>
          <w:sz w:val="28"/>
          <w:szCs w:val="28"/>
        </w:rPr>
      </w:pPr>
      <w:r w:rsidRPr="00A04414">
        <w:rPr>
          <w:rFonts w:ascii="Times New Roman" w:hAnsi="Times New Roman"/>
          <w:sz w:val="28"/>
          <w:szCs w:val="28"/>
        </w:rPr>
        <w:t>формирование навыков владения китайским языком в сфере профессиональных интересов;</w:t>
      </w:r>
    </w:p>
    <w:p w:rsidR="00474F28" w:rsidRPr="00A04414" w:rsidRDefault="00474F28" w:rsidP="00C47021">
      <w:pPr>
        <w:spacing w:line="276" w:lineRule="auto"/>
        <w:contextualSpacing/>
        <w:jc w:val="both"/>
        <w:rPr>
          <w:sz w:val="28"/>
          <w:szCs w:val="28"/>
        </w:rPr>
      </w:pPr>
      <w:r w:rsidRPr="00A04414">
        <w:rPr>
          <w:sz w:val="28"/>
          <w:szCs w:val="28"/>
        </w:rPr>
        <w:t>• подготовка специалистов со знанием китайского языка в сфере деловой профессиональной коммуникации.</w:t>
      </w:r>
    </w:p>
    <w:p w:rsidR="00474F28" w:rsidRPr="00A04414" w:rsidRDefault="00474F28" w:rsidP="00C47021">
      <w:pPr>
        <w:spacing w:line="276" w:lineRule="auto"/>
        <w:contextualSpacing/>
        <w:jc w:val="both"/>
        <w:rPr>
          <w:sz w:val="28"/>
          <w:szCs w:val="28"/>
        </w:rPr>
      </w:pPr>
      <w:r w:rsidRPr="00A04414">
        <w:rPr>
          <w:sz w:val="28"/>
          <w:szCs w:val="28"/>
        </w:rPr>
        <w:t>Для успешного изучения дисциплины «</w:t>
      </w:r>
      <w:r w:rsidRPr="00A04414">
        <w:rPr>
          <w:iCs/>
          <w:sz w:val="28"/>
          <w:szCs w:val="28"/>
        </w:rPr>
        <w:t>Письменный перевод</w:t>
      </w:r>
      <w:r w:rsidRPr="00A04414">
        <w:rPr>
          <w:sz w:val="28"/>
          <w:szCs w:val="28"/>
        </w:rPr>
        <w:t xml:space="preserve">» у обучающихся должны быть сформированы следующие предварительные компетенции: </w:t>
      </w:r>
    </w:p>
    <w:p w:rsidR="00474F28" w:rsidRPr="00A04414" w:rsidRDefault="00474F28" w:rsidP="00C47021">
      <w:pPr>
        <w:pStyle w:val="a8"/>
        <w:numPr>
          <w:ilvl w:val="0"/>
          <w:numId w:val="39"/>
        </w:numPr>
        <w:tabs>
          <w:tab w:val="left" w:pos="851"/>
          <w:tab w:val="left" w:pos="1701"/>
        </w:tabs>
        <w:autoSpaceDE w:val="0"/>
        <w:autoSpaceDN w:val="0"/>
        <w:adjustRightInd w:val="0"/>
        <w:spacing w:after="0"/>
        <w:ind w:left="0" w:firstLine="567"/>
        <w:jc w:val="both"/>
        <w:rPr>
          <w:rFonts w:ascii="Times New Roman" w:hAnsi="Times New Roman"/>
          <w:sz w:val="28"/>
          <w:szCs w:val="28"/>
        </w:rPr>
      </w:pPr>
      <w:r w:rsidRPr="00A04414">
        <w:rPr>
          <w:rFonts w:ascii="Times New Roman" w:hAnsi="Times New Roman"/>
          <w:sz w:val="28"/>
          <w:szCs w:val="28"/>
        </w:rPr>
        <w:t>владение китайским языком в устной и письменной форме для осуществления межкультурной и иноязычной коммуникации;</w:t>
      </w:r>
    </w:p>
    <w:p w:rsidR="00474F28" w:rsidRPr="00A04414" w:rsidRDefault="00474F28" w:rsidP="00C47021">
      <w:pPr>
        <w:numPr>
          <w:ilvl w:val="0"/>
          <w:numId w:val="38"/>
        </w:numPr>
        <w:tabs>
          <w:tab w:val="left" w:pos="851"/>
          <w:tab w:val="left" w:pos="1701"/>
        </w:tabs>
        <w:autoSpaceDE w:val="0"/>
        <w:autoSpaceDN w:val="0"/>
        <w:adjustRightInd w:val="0"/>
        <w:spacing w:line="276" w:lineRule="auto"/>
        <w:ind w:left="0" w:firstLine="567"/>
        <w:jc w:val="both"/>
        <w:rPr>
          <w:sz w:val="28"/>
          <w:szCs w:val="28"/>
        </w:rPr>
      </w:pPr>
      <w:r w:rsidRPr="00A04414">
        <w:rPr>
          <w:sz w:val="28"/>
          <w:szCs w:val="28"/>
        </w:rPr>
        <w:lastRenderedPageBreak/>
        <w:t>способность к коммуникации в устной и письменной формах на русском и китайском языках для решения задач межличностного, межкультурного и профессионального взаимодействия;</w:t>
      </w:r>
    </w:p>
    <w:p w:rsidR="00474F28" w:rsidRPr="00A04414" w:rsidRDefault="00474F28" w:rsidP="00C47021">
      <w:pPr>
        <w:numPr>
          <w:ilvl w:val="0"/>
          <w:numId w:val="38"/>
        </w:numPr>
        <w:tabs>
          <w:tab w:val="left" w:pos="851"/>
          <w:tab w:val="left" w:pos="1701"/>
        </w:tabs>
        <w:autoSpaceDE w:val="0"/>
        <w:autoSpaceDN w:val="0"/>
        <w:adjustRightInd w:val="0"/>
        <w:spacing w:line="276" w:lineRule="auto"/>
        <w:ind w:left="0" w:firstLine="567"/>
        <w:jc w:val="both"/>
        <w:rPr>
          <w:sz w:val="28"/>
          <w:szCs w:val="28"/>
        </w:rPr>
      </w:pPr>
      <w:r w:rsidRPr="00A04414">
        <w:rPr>
          <w:sz w:val="28"/>
          <w:szCs w:val="28"/>
        </w:rPr>
        <w:t xml:space="preserve">владение современным китайским языком; </w:t>
      </w:r>
    </w:p>
    <w:p w:rsidR="00474F28" w:rsidRPr="00A04414" w:rsidRDefault="00474F28" w:rsidP="00C47021">
      <w:pPr>
        <w:numPr>
          <w:ilvl w:val="0"/>
          <w:numId w:val="38"/>
        </w:numPr>
        <w:tabs>
          <w:tab w:val="left" w:pos="851"/>
          <w:tab w:val="left" w:pos="1701"/>
        </w:tabs>
        <w:autoSpaceDE w:val="0"/>
        <w:autoSpaceDN w:val="0"/>
        <w:adjustRightInd w:val="0"/>
        <w:spacing w:line="276" w:lineRule="auto"/>
        <w:ind w:left="0" w:firstLine="567"/>
        <w:jc w:val="both"/>
        <w:rPr>
          <w:sz w:val="28"/>
          <w:szCs w:val="28"/>
        </w:rPr>
      </w:pPr>
      <w:r w:rsidRPr="00A04414">
        <w:rPr>
          <w:sz w:val="28"/>
          <w:szCs w:val="28"/>
        </w:rPr>
        <w:t>знакомство с классическим (древним) вариантом данного языка, что необходимо для понимания неадаптированных текстов.</w:t>
      </w:r>
    </w:p>
    <w:p w:rsidR="00474F28" w:rsidRPr="00A04414" w:rsidRDefault="00474F28" w:rsidP="00C47021">
      <w:pPr>
        <w:spacing w:line="276" w:lineRule="auto"/>
        <w:contextualSpacing/>
        <w:jc w:val="both"/>
        <w:rPr>
          <w:sz w:val="28"/>
          <w:szCs w:val="28"/>
        </w:rPr>
      </w:pPr>
      <w:r w:rsidRPr="00A04414">
        <w:rPr>
          <w:sz w:val="28"/>
          <w:szCs w:val="28"/>
        </w:rPr>
        <w:t xml:space="preserve">В результате изучения данной дисциплины у обучающихся формируются следующие профессиональные компетенции: </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5"/>
        <w:gridCol w:w="1418"/>
        <w:gridCol w:w="5612"/>
      </w:tblGrid>
      <w:tr w:rsidR="00474F28" w:rsidRPr="00A04414" w:rsidTr="005364FC">
        <w:trPr>
          <w:jc w:val="center"/>
        </w:trPr>
        <w:tc>
          <w:tcPr>
            <w:tcW w:w="1579" w:type="pct"/>
            <w:tcBorders>
              <w:top w:val="single" w:sz="4" w:space="0" w:color="auto"/>
              <w:left w:val="single" w:sz="4" w:space="0" w:color="auto"/>
              <w:bottom w:val="single" w:sz="4" w:space="0" w:color="auto"/>
              <w:right w:val="single" w:sz="4" w:space="0" w:color="auto"/>
            </w:tcBorders>
          </w:tcPr>
          <w:p w:rsidR="00474F28" w:rsidRPr="00A04414" w:rsidRDefault="00474F28" w:rsidP="00C47021">
            <w:pPr>
              <w:spacing w:line="276" w:lineRule="auto"/>
              <w:rPr>
                <w:b/>
                <w:sz w:val="28"/>
                <w:szCs w:val="28"/>
              </w:rPr>
            </w:pPr>
            <w:r w:rsidRPr="00A04414">
              <w:rPr>
                <w:b/>
                <w:sz w:val="28"/>
                <w:szCs w:val="28"/>
              </w:rPr>
              <w:t xml:space="preserve">Код и формулировка компетенции </w:t>
            </w:r>
          </w:p>
        </w:tc>
        <w:tc>
          <w:tcPr>
            <w:tcW w:w="3421" w:type="pct"/>
            <w:gridSpan w:val="2"/>
            <w:tcBorders>
              <w:top w:val="single" w:sz="4" w:space="0" w:color="auto"/>
              <w:left w:val="single" w:sz="4" w:space="0" w:color="auto"/>
              <w:bottom w:val="single" w:sz="4" w:space="0" w:color="auto"/>
              <w:right w:val="single" w:sz="4" w:space="0" w:color="auto"/>
            </w:tcBorders>
          </w:tcPr>
          <w:p w:rsidR="00474F28" w:rsidRPr="00A04414" w:rsidRDefault="00474F28" w:rsidP="00C47021">
            <w:pPr>
              <w:spacing w:line="276" w:lineRule="auto"/>
              <w:ind w:firstLine="284"/>
              <w:rPr>
                <w:b/>
                <w:sz w:val="28"/>
                <w:szCs w:val="28"/>
              </w:rPr>
            </w:pPr>
            <w:r w:rsidRPr="00A04414">
              <w:rPr>
                <w:b/>
                <w:sz w:val="28"/>
                <w:szCs w:val="28"/>
              </w:rPr>
              <w:t>Этапы формирования компетенции</w:t>
            </w:r>
          </w:p>
        </w:tc>
      </w:tr>
      <w:tr w:rsidR="00474F28" w:rsidRPr="00A04414" w:rsidTr="005364FC">
        <w:trPr>
          <w:trHeight w:val="2086"/>
          <w:jc w:val="center"/>
        </w:trPr>
        <w:tc>
          <w:tcPr>
            <w:tcW w:w="1579" w:type="pct"/>
            <w:vMerge w:val="restart"/>
            <w:tcBorders>
              <w:left w:val="single" w:sz="6" w:space="0" w:color="000000"/>
              <w:right w:val="single" w:sz="6" w:space="0" w:color="000000"/>
            </w:tcBorders>
            <w:tcMar>
              <w:top w:w="30" w:type="dxa"/>
              <w:left w:w="108" w:type="dxa"/>
              <w:bottom w:w="30" w:type="dxa"/>
              <w:right w:w="108" w:type="dxa"/>
            </w:tcMar>
            <w:vAlign w:val="center"/>
          </w:tcPr>
          <w:p w:rsidR="00474F28" w:rsidRPr="00A04414" w:rsidRDefault="00474F28" w:rsidP="00C47021">
            <w:pPr>
              <w:spacing w:line="276" w:lineRule="auto"/>
              <w:rPr>
                <w:sz w:val="28"/>
                <w:szCs w:val="28"/>
                <w:highlight w:val="yellow"/>
              </w:rPr>
            </w:pPr>
            <w:r w:rsidRPr="00A04414">
              <w:rPr>
                <w:sz w:val="28"/>
                <w:szCs w:val="28"/>
              </w:rPr>
              <w:t>ПК-4:</w:t>
            </w:r>
          </w:p>
          <w:p w:rsidR="00474F28" w:rsidRPr="00A04414" w:rsidRDefault="00474F28" w:rsidP="00C47021">
            <w:pPr>
              <w:spacing w:line="276" w:lineRule="auto"/>
              <w:rPr>
                <w:sz w:val="28"/>
                <w:szCs w:val="28"/>
              </w:rPr>
            </w:pPr>
            <w:r w:rsidRPr="00A04414">
              <w:rPr>
                <w:color w:val="000000"/>
                <w:sz w:val="28"/>
                <w:szCs w:val="28"/>
              </w:rPr>
              <w:t>способность адекватно применять правила построения текстов на рабочих языках для достижения их связности, последовательности, целостности на основе композиционно-речевых форм</w:t>
            </w:r>
          </w:p>
          <w:p w:rsidR="00474F28" w:rsidRPr="00A04414" w:rsidRDefault="00474F28" w:rsidP="00C47021">
            <w:pPr>
              <w:spacing w:line="276" w:lineRule="auto"/>
              <w:rPr>
                <w:sz w:val="28"/>
                <w:szCs w:val="28"/>
              </w:rPr>
            </w:pPr>
            <w:r w:rsidRPr="00A04414">
              <w:rPr>
                <w:sz w:val="28"/>
                <w:szCs w:val="28"/>
              </w:rPr>
              <w:t xml:space="preserve"> </w:t>
            </w:r>
          </w:p>
        </w:tc>
        <w:tc>
          <w:tcPr>
            <w:tcW w:w="690"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474F28" w:rsidRPr="00A04414" w:rsidRDefault="00C47021" w:rsidP="00C47021">
            <w:pPr>
              <w:spacing w:line="276" w:lineRule="auto"/>
              <w:ind w:firstLine="0"/>
              <w:rPr>
                <w:sz w:val="28"/>
                <w:szCs w:val="28"/>
              </w:rPr>
            </w:pPr>
            <w:r w:rsidRPr="00A04414">
              <w:rPr>
                <w:sz w:val="28"/>
                <w:szCs w:val="28"/>
              </w:rPr>
              <w:t>З</w:t>
            </w:r>
            <w:r w:rsidR="00474F28" w:rsidRPr="00A04414">
              <w:rPr>
                <w:sz w:val="28"/>
                <w:szCs w:val="28"/>
              </w:rPr>
              <w:t>нает</w:t>
            </w:r>
          </w:p>
        </w:tc>
        <w:tc>
          <w:tcPr>
            <w:tcW w:w="2732"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474F28" w:rsidRPr="00A04414" w:rsidRDefault="00474F28" w:rsidP="00C47021">
            <w:pPr>
              <w:pStyle w:val="a"/>
              <w:widowControl w:val="0"/>
              <w:numPr>
                <w:ilvl w:val="0"/>
                <w:numId w:val="9"/>
              </w:numPr>
              <w:spacing w:line="276" w:lineRule="auto"/>
              <w:ind w:left="0" w:firstLine="0"/>
              <w:contextualSpacing/>
              <w:rPr>
                <w:sz w:val="28"/>
                <w:szCs w:val="28"/>
              </w:rPr>
            </w:pPr>
            <w:r w:rsidRPr="00A04414">
              <w:rPr>
                <w:sz w:val="28"/>
                <w:szCs w:val="28"/>
              </w:rPr>
              <w:t>правила грамматики современного китайского языка;</w:t>
            </w:r>
          </w:p>
          <w:p w:rsidR="00474F28" w:rsidRPr="00A04414" w:rsidRDefault="00474F28" w:rsidP="00C47021">
            <w:pPr>
              <w:pStyle w:val="a"/>
              <w:widowControl w:val="0"/>
              <w:numPr>
                <w:ilvl w:val="0"/>
                <w:numId w:val="9"/>
              </w:numPr>
              <w:spacing w:line="276" w:lineRule="auto"/>
              <w:ind w:left="0" w:firstLine="0"/>
              <w:contextualSpacing/>
              <w:rPr>
                <w:sz w:val="28"/>
                <w:szCs w:val="28"/>
              </w:rPr>
            </w:pPr>
            <w:r w:rsidRPr="00A04414">
              <w:rPr>
                <w:sz w:val="28"/>
                <w:szCs w:val="28"/>
              </w:rPr>
              <w:t>лексические единицы и грамматические конструкции, изученные в процессе освоения дисциплины;</w:t>
            </w:r>
          </w:p>
          <w:p w:rsidR="00474F28" w:rsidRPr="00A04414" w:rsidRDefault="00474F28" w:rsidP="00C47021">
            <w:pPr>
              <w:spacing w:line="276" w:lineRule="auto"/>
              <w:rPr>
                <w:sz w:val="28"/>
                <w:szCs w:val="28"/>
              </w:rPr>
            </w:pPr>
            <w:r w:rsidRPr="00A04414">
              <w:rPr>
                <w:sz w:val="28"/>
                <w:szCs w:val="28"/>
              </w:rPr>
              <w:t>- принципы анализа структуры предложений иероглифических текстов.</w:t>
            </w:r>
          </w:p>
        </w:tc>
      </w:tr>
      <w:tr w:rsidR="00474F28" w:rsidRPr="00A04414" w:rsidTr="005364FC">
        <w:trPr>
          <w:trHeight w:val="2086"/>
          <w:jc w:val="center"/>
        </w:trPr>
        <w:tc>
          <w:tcPr>
            <w:tcW w:w="1579" w:type="pct"/>
            <w:vMerge/>
            <w:tcBorders>
              <w:left w:val="single" w:sz="6" w:space="0" w:color="000000"/>
              <w:right w:val="single" w:sz="6" w:space="0" w:color="000000"/>
            </w:tcBorders>
            <w:tcMar>
              <w:top w:w="30" w:type="dxa"/>
              <w:left w:w="108" w:type="dxa"/>
              <w:bottom w:w="30" w:type="dxa"/>
              <w:right w:w="108" w:type="dxa"/>
            </w:tcMar>
            <w:vAlign w:val="center"/>
          </w:tcPr>
          <w:p w:rsidR="00474F28" w:rsidRPr="00A04414" w:rsidRDefault="00474F28" w:rsidP="00C47021">
            <w:pPr>
              <w:spacing w:line="276" w:lineRule="auto"/>
              <w:rPr>
                <w:sz w:val="28"/>
                <w:szCs w:val="28"/>
              </w:rPr>
            </w:pPr>
          </w:p>
        </w:tc>
        <w:tc>
          <w:tcPr>
            <w:tcW w:w="690"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474F28" w:rsidRPr="00A04414" w:rsidRDefault="00C47021" w:rsidP="00C47021">
            <w:pPr>
              <w:spacing w:line="276" w:lineRule="auto"/>
              <w:ind w:firstLine="0"/>
              <w:rPr>
                <w:sz w:val="28"/>
                <w:szCs w:val="28"/>
              </w:rPr>
            </w:pPr>
            <w:r w:rsidRPr="00A04414">
              <w:rPr>
                <w:sz w:val="28"/>
                <w:szCs w:val="28"/>
              </w:rPr>
              <w:t>У</w:t>
            </w:r>
            <w:r w:rsidR="00474F28" w:rsidRPr="00A04414">
              <w:rPr>
                <w:sz w:val="28"/>
                <w:szCs w:val="28"/>
              </w:rPr>
              <w:t>меет</w:t>
            </w:r>
          </w:p>
        </w:tc>
        <w:tc>
          <w:tcPr>
            <w:tcW w:w="2732"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474F28" w:rsidRPr="00A04414" w:rsidRDefault="00474F28" w:rsidP="00C47021">
            <w:pPr>
              <w:widowControl w:val="0"/>
              <w:numPr>
                <w:ilvl w:val="0"/>
                <w:numId w:val="8"/>
              </w:numPr>
              <w:spacing w:line="276" w:lineRule="auto"/>
              <w:ind w:left="0" w:firstLine="0"/>
              <w:contextualSpacing/>
              <w:rPr>
                <w:sz w:val="28"/>
                <w:szCs w:val="28"/>
              </w:rPr>
            </w:pPr>
            <w:r w:rsidRPr="00A04414">
              <w:rPr>
                <w:sz w:val="28"/>
                <w:szCs w:val="28"/>
              </w:rPr>
              <w:t xml:space="preserve">анализировать синтаксическую структуру предложений и текстов; </w:t>
            </w:r>
          </w:p>
          <w:p w:rsidR="00474F28" w:rsidRPr="00A04414" w:rsidRDefault="00474F28" w:rsidP="00C47021">
            <w:pPr>
              <w:widowControl w:val="0"/>
              <w:numPr>
                <w:ilvl w:val="0"/>
                <w:numId w:val="8"/>
              </w:numPr>
              <w:spacing w:line="276" w:lineRule="auto"/>
              <w:ind w:left="0" w:firstLine="0"/>
              <w:contextualSpacing/>
              <w:rPr>
                <w:sz w:val="28"/>
                <w:szCs w:val="28"/>
              </w:rPr>
            </w:pPr>
            <w:r w:rsidRPr="00A04414">
              <w:rPr>
                <w:sz w:val="28"/>
                <w:szCs w:val="28"/>
              </w:rPr>
              <w:t>делать полный морфологический и синтаксический разборы китайских предложений;</w:t>
            </w:r>
          </w:p>
          <w:p w:rsidR="00474F28" w:rsidRPr="00A04414" w:rsidRDefault="00474F28" w:rsidP="00C47021">
            <w:pPr>
              <w:widowControl w:val="0"/>
              <w:numPr>
                <w:ilvl w:val="0"/>
                <w:numId w:val="8"/>
              </w:numPr>
              <w:spacing w:line="276" w:lineRule="auto"/>
              <w:ind w:left="0" w:firstLine="0"/>
              <w:contextualSpacing/>
              <w:rPr>
                <w:sz w:val="28"/>
                <w:szCs w:val="28"/>
              </w:rPr>
            </w:pPr>
            <w:r w:rsidRPr="00A04414">
              <w:rPr>
                <w:sz w:val="28"/>
                <w:szCs w:val="28"/>
              </w:rPr>
              <w:t xml:space="preserve"> анализировать грамматическое явление в практике и использовать слова для точной передачи смысла предложения и правильного перевода на русский язык;</w:t>
            </w:r>
          </w:p>
          <w:p w:rsidR="00474F28" w:rsidRPr="00A04414" w:rsidRDefault="00474F28" w:rsidP="00C47021">
            <w:pPr>
              <w:widowControl w:val="0"/>
              <w:numPr>
                <w:ilvl w:val="0"/>
                <w:numId w:val="8"/>
              </w:numPr>
              <w:spacing w:line="276" w:lineRule="auto"/>
              <w:ind w:left="0" w:firstLine="0"/>
              <w:contextualSpacing/>
              <w:rPr>
                <w:sz w:val="28"/>
                <w:szCs w:val="28"/>
              </w:rPr>
            </w:pPr>
            <w:r w:rsidRPr="00A04414">
              <w:rPr>
                <w:sz w:val="28"/>
                <w:szCs w:val="28"/>
              </w:rPr>
              <w:t xml:space="preserve">адекватно переводить в письменной и устной форме китайские тексты на русский язык с соблюдением норм последнего; </w:t>
            </w:r>
          </w:p>
          <w:p w:rsidR="00474F28" w:rsidRPr="00A04414" w:rsidRDefault="00474F28" w:rsidP="00C47021">
            <w:pPr>
              <w:widowControl w:val="0"/>
              <w:numPr>
                <w:ilvl w:val="0"/>
                <w:numId w:val="8"/>
              </w:numPr>
              <w:spacing w:line="276" w:lineRule="auto"/>
              <w:ind w:left="0" w:firstLine="0"/>
              <w:contextualSpacing/>
              <w:rPr>
                <w:sz w:val="28"/>
                <w:szCs w:val="28"/>
              </w:rPr>
            </w:pPr>
            <w:r w:rsidRPr="00A04414">
              <w:rPr>
                <w:sz w:val="28"/>
                <w:szCs w:val="28"/>
              </w:rPr>
              <w:t>письменно и устно переводить с русского языка на китайский;</w:t>
            </w:r>
          </w:p>
          <w:p w:rsidR="00474F28" w:rsidRPr="00A04414" w:rsidRDefault="00474F28" w:rsidP="00C47021">
            <w:pPr>
              <w:pStyle w:val="a8"/>
              <w:numPr>
                <w:ilvl w:val="0"/>
                <w:numId w:val="16"/>
              </w:numPr>
              <w:tabs>
                <w:tab w:val="clear" w:pos="1146"/>
                <w:tab w:val="num" w:pos="32"/>
                <w:tab w:val="left" w:pos="316"/>
                <w:tab w:val="num" w:pos="360"/>
              </w:tabs>
              <w:adjustRightInd w:val="0"/>
              <w:snapToGrid w:val="0"/>
              <w:spacing w:after="0"/>
              <w:ind w:left="0" w:firstLine="0"/>
              <w:rPr>
                <w:rFonts w:ascii="Times New Roman" w:hAnsi="Times New Roman"/>
                <w:sz w:val="28"/>
                <w:szCs w:val="28"/>
              </w:rPr>
            </w:pPr>
            <w:r w:rsidRPr="00A04414">
              <w:rPr>
                <w:rFonts w:ascii="Times New Roman" w:hAnsi="Times New Roman"/>
                <w:sz w:val="28"/>
                <w:szCs w:val="28"/>
              </w:rPr>
              <w:t xml:space="preserve">  -  вести беседу, диалог, дискуссию на темы, связанные  с культурой, бытом и жизнью в Китае и в России, предусмотренными рамками дисциплины.</w:t>
            </w:r>
          </w:p>
        </w:tc>
      </w:tr>
      <w:tr w:rsidR="00474F28" w:rsidRPr="00A04414" w:rsidTr="005364FC">
        <w:trPr>
          <w:trHeight w:val="2086"/>
          <w:jc w:val="center"/>
        </w:trPr>
        <w:tc>
          <w:tcPr>
            <w:tcW w:w="1579" w:type="pct"/>
            <w:vMerge/>
            <w:tcBorders>
              <w:left w:val="single" w:sz="6" w:space="0" w:color="000000"/>
              <w:right w:val="single" w:sz="6" w:space="0" w:color="000000"/>
            </w:tcBorders>
            <w:tcMar>
              <w:top w:w="30" w:type="dxa"/>
              <w:left w:w="108" w:type="dxa"/>
              <w:bottom w:w="30" w:type="dxa"/>
              <w:right w:w="108" w:type="dxa"/>
            </w:tcMar>
            <w:vAlign w:val="center"/>
          </w:tcPr>
          <w:p w:rsidR="00474F28" w:rsidRPr="00A04414" w:rsidRDefault="00474F28" w:rsidP="00C47021">
            <w:pPr>
              <w:spacing w:line="276" w:lineRule="auto"/>
              <w:rPr>
                <w:sz w:val="28"/>
                <w:szCs w:val="28"/>
              </w:rPr>
            </w:pPr>
          </w:p>
        </w:tc>
        <w:tc>
          <w:tcPr>
            <w:tcW w:w="690"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474F28" w:rsidRPr="00A04414" w:rsidRDefault="00C47021" w:rsidP="00C47021">
            <w:pPr>
              <w:spacing w:line="276" w:lineRule="auto"/>
              <w:ind w:firstLine="0"/>
              <w:rPr>
                <w:sz w:val="28"/>
                <w:szCs w:val="28"/>
              </w:rPr>
            </w:pPr>
            <w:r w:rsidRPr="00A04414">
              <w:rPr>
                <w:sz w:val="28"/>
                <w:szCs w:val="28"/>
              </w:rPr>
              <w:t>В</w:t>
            </w:r>
            <w:r w:rsidR="00474F28" w:rsidRPr="00A04414">
              <w:rPr>
                <w:sz w:val="28"/>
                <w:szCs w:val="28"/>
              </w:rPr>
              <w:t>ладеет</w:t>
            </w:r>
          </w:p>
        </w:tc>
        <w:tc>
          <w:tcPr>
            <w:tcW w:w="2732"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474F28" w:rsidRPr="00A04414" w:rsidRDefault="00474F28" w:rsidP="00C47021">
            <w:pPr>
              <w:numPr>
                <w:ilvl w:val="0"/>
                <w:numId w:val="8"/>
              </w:numPr>
              <w:adjustRightInd w:val="0"/>
              <w:snapToGrid w:val="0"/>
              <w:spacing w:line="276" w:lineRule="auto"/>
              <w:ind w:left="0" w:firstLine="0"/>
              <w:contextualSpacing/>
              <w:rPr>
                <w:sz w:val="28"/>
                <w:szCs w:val="28"/>
              </w:rPr>
            </w:pPr>
            <w:r w:rsidRPr="00A04414">
              <w:rPr>
                <w:sz w:val="28"/>
                <w:szCs w:val="28"/>
              </w:rPr>
              <w:t xml:space="preserve">фонетической нормой  современного китайского языка; </w:t>
            </w:r>
          </w:p>
          <w:p w:rsidR="00474F28" w:rsidRPr="00A04414" w:rsidRDefault="00474F28" w:rsidP="00C47021">
            <w:pPr>
              <w:numPr>
                <w:ilvl w:val="0"/>
                <w:numId w:val="10"/>
              </w:numPr>
              <w:adjustRightInd w:val="0"/>
              <w:snapToGrid w:val="0"/>
              <w:spacing w:line="276" w:lineRule="auto"/>
              <w:ind w:left="0" w:firstLine="0"/>
              <w:contextualSpacing/>
              <w:rPr>
                <w:sz w:val="28"/>
                <w:szCs w:val="28"/>
              </w:rPr>
            </w:pPr>
            <w:r w:rsidRPr="00A04414">
              <w:rPr>
                <w:sz w:val="28"/>
                <w:szCs w:val="28"/>
              </w:rPr>
              <w:t xml:space="preserve">лексическим и фразеологическим запасом, предусмотренным дисциплиной; </w:t>
            </w:r>
          </w:p>
          <w:p w:rsidR="00474F28" w:rsidRPr="00A04414" w:rsidRDefault="00474F28" w:rsidP="00C47021">
            <w:pPr>
              <w:numPr>
                <w:ilvl w:val="0"/>
                <w:numId w:val="8"/>
              </w:numPr>
              <w:adjustRightInd w:val="0"/>
              <w:snapToGrid w:val="0"/>
              <w:spacing w:line="276" w:lineRule="auto"/>
              <w:ind w:left="0" w:firstLine="0"/>
              <w:contextualSpacing/>
              <w:rPr>
                <w:sz w:val="28"/>
                <w:szCs w:val="28"/>
              </w:rPr>
            </w:pPr>
            <w:r w:rsidRPr="00A04414">
              <w:rPr>
                <w:sz w:val="28"/>
                <w:szCs w:val="28"/>
              </w:rPr>
              <w:t>представлением о различиях в лексике и грамматических конструкциях письменного и разговорного стилей китайского языка;</w:t>
            </w:r>
          </w:p>
          <w:p w:rsidR="00474F28" w:rsidRPr="00A04414" w:rsidRDefault="00474F28" w:rsidP="00C47021">
            <w:pPr>
              <w:pStyle w:val="af0"/>
              <w:numPr>
                <w:ilvl w:val="0"/>
                <w:numId w:val="10"/>
              </w:numPr>
              <w:spacing w:after="0"/>
              <w:ind w:left="0" w:firstLine="0"/>
              <w:rPr>
                <w:rFonts w:ascii="Times New Roman" w:hAnsi="Times New Roman" w:cs="Times New Roman"/>
                <w:sz w:val="28"/>
                <w:szCs w:val="28"/>
              </w:rPr>
            </w:pPr>
            <w:r w:rsidRPr="00A04414">
              <w:rPr>
                <w:rFonts w:ascii="Times New Roman" w:hAnsi="Times New Roman" w:cs="Times New Roman"/>
                <w:sz w:val="28"/>
                <w:szCs w:val="28"/>
              </w:rPr>
              <w:t xml:space="preserve">навыками анализа и перевода китайских иероглифических текстов на русский язык (с соблюдением норм последнего); </w:t>
            </w:r>
          </w:p>
          <w:p w:rsidR="00474F28" w:rsidRPr="00A04414" w:rsidRDefault="00474F28" w:rsidP="00C47021">
            <w:pPr>
              <w:numPr>
                <w:ilvl w:val="0"/>
                <w:numId w:val="8"/>
              </w:numPr>
              <w:adjustRightInd w:val="0"/>
              <w:snapToGrid w:val="0"/>
              <w:spacing w:line="276" w:lineRule="auto"/>
              <w:ind w:left="0" w:firstLine="0"/>
              <w:contextualSpacing/>
              <w:rPr>
                <w:sz w:val="28"/>
                <w:szCs w:val="28"/>
              </w:rPr>
            </w:pPr>
            <w:r w:rsidRPr="00A04414">
              <w:rPr>
                <w:sz w:val="28"/>
                <w:szCs w:val="28"/>
              </w:rPr>
              <w:t>навыками письменного и устного перевода текстов начального уровня сложности;</w:t>
            </w:r>
          </w:p>
          <w:p w:rsidR="00474F28" w:rsidRPr="00A04414" w:rsidRDefault="00474F28" w:rsidP="00C47021">
            <w:pPr>
              <w:pStyle w:val="a8"/>
              <w:numPr>
                <w:ilvl w:val="0"/>
                <w:numId w:val="16"/>
              </w:numPr>
              <w:tabs>
                <w:tab w:val="clear" w:pos="1146"/>
                <w:tab w:val="num" w:pos="32"/>
                <w:tab w:val="left" w:pos="316"/>
                <w:tab w:val="num" w:pos="360"/>
              </w:tabs>
              <w:adjustRightInd w:val="0"/>
              <w:snapToGrid w:val="0"/>
              <w:spacing w:after="0"/>
              <w:ind w:left="0" w:firstLine="0"/>
              <w:rPr>
                <w:rFonts w:ascii="Times New Roman" w:hAnsi="Times New Roman"/>
                <w:sz w:val="28"/>
                <w:szCs w:val="28"/>
              </w:rPr>
            </w:pPr>
            <w:r w:rsidRPr="00A04414">
              <w:rPr>
                <w:rFonts w:ascii="Times New Roman" w:hAnsi="Times New Roman"/>
                <w:sz w:val="28"/>
                <w:szCs w:val="28"/>
              </w:rPr>
              <w:t>-  навыками построения текстов (сообщений), соблюдая принципы последовательности, целостности.</w:t>
            </w:r>
          </w:p>
        </w:tc>
      </w:tr>
      <w:tr w:rsidR="00474F28" w:rsidRPr="00A04414" w:rsidTr="005364FC">
        <w:trPr>
          <w:trHeight w:val="1597"/>
          <w:jc w:val="center"/>
        </w:trPr>
        <w:tc>
          <w:tcPr>
            <w:tcW w:w="1579" w:type="pct"/>
            <w:vMerge w:val="restart"/>
            <w:tcBorders>
              <w:left w:val="single" w:sz="6" w:space="0" w:color="000000"/>
              <w:right w:val="single" w:sz="6" w:space="0" w:color="000000"/>
            </w:tcBorders>
            <w:tcMar>
              <w:top w:w="30" w:type="dxa"/>
              <w:left w:w="108" w:type="dxa"/>
              <w:bottom w:w="30" w:type="dxa"/>
              <w:right w:w="108" w:type="dxa"/>
            </w:tcMar>
            <w:vAlign w:val="center"/>
          </w:tcPr>
          <w:p w:rsidR="00474F28" w:rsidRPr="00A04414" w:rsidRDefault="00474F28" w:rsidP="00C47021">
            <w:pPr>
              <w:spacing w:line="276" w:lineRule="auto"/>
              <w:rPr>
                <w:sz w:val="28"/>
                <w:szCs w:val="28"/>
              </w:rPr>
            </w:pPr>
            <w:r w:rsidRPr="00A04414">
              <w:rPr>
                <w:sz w:val="28"/>
                <w:szCs w:val="28"/>
              </w:rPr>
              <w:t>ПК-7:</w:t>
            </w:r>
          </w:p>
          <w:p w:rsidR="00474F28" w:rsidRPr="00A04414" w:rsidRDefault="00474F28" w:rsidP="00C47021">
            <w:pPr>
              <w:spacing w:line="276" w:lineRule="auto"/>
              <w:rPr>
                <w:sz w:val="28"/>
                <w:szCs w:val="28"/>
              </w:rPr>
            </w:pPr>
            <w:r w:rsidRPr="00A04414">
              <w:rPr>
                <w:sz w:val="28"/>
                <w:szCs w:val="28"/>
              </w:rPr>
              <w:t>способность осуществлять предпереводческий анализ письменного и устного текста, способствующий точному восприятию исходного высказывания, прогнозированию вероятного когнитивного диссонанса и несоответствий в процессе перевода и способов их преодоления</w:t>
            </w:r>
          </w:p>
        </w:tc>
        <w:tc>
          <w:tcPr>
            <w:tcW w:w="690"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474F28" w:rsidRPr="00A04414" w:rsidRDefault="00C47021" w:rsidP="00C47021">
            <w:pPr>
              <w:spacing w:line="276" w:lineRule="auto"/>
              <w:ind w:firstLine="35"/>
              <w:rPr>
                <w:sz w:val="28"/>
                <w:szCs w:val="28"/>
              </w:rPr>
            </w:pPr>
            <w:r w:rsidRPr="00A04414">
              <w:rPr>
                <w:sz w:val="28"/>
                <w:szCs w:val="28"/>
              </w:rPr>
              <w:t>З</w:t>
            </w:r>
            <w:r w:rsidR="00474F28" w:rsidRPr="00A04414">
              <w:rPr>
                <w:sz w:val="28"/>
                <w:szCs w:val="28"/>
              </w:rPr>
              <w:t>нает</w:t>
            </w:r>
          </w:p>
        </w:tc>
        <w:tc>
          <w:tcPr>
            <w:tcW w:w="2732"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474F28" w:rsidRPr="00A04414" w:rsidRDefault="00474F28" w:rsidP="00C47021">
            <w:pPr>
              <w:pStyle w:val="a8"/>
              <w:numPr>
                <w:ilvl w:val="0"/>
                <w:numId w:val="16"/>
              </w:numPr>
              <w:tabs>
                <w:tab w:val="clear" w:pos="1146"/>
                <w:tab w:val="num" w:pos="32"/>
                <w:tab w:val="left" w:pos="316"/>
                <w:tab w:val="num" w:pos="360"/>
              </w:tabs>
              <w:adjustRightInd w:val="0"/>
              <w:snapToGrid w:val="0"/>
              <w:spacing w:after="0"/>
              <w:ind w:left="0" w:firstLine="0"/>
              <w:rPr>
                <w:rFonts w:ascii="Times New Roman" w:hAnsi="Times New Roman"/>
                <w:sz w:val="28"/>
                <w:szCs w:val="28"/>
              </w:rPr>
            </w:pPr>
            <w:r w:rsidRPr="00A04414">
              <w:rPr>
                <w:rFonts w:ascii="Times New Roman" w:hAnsi="Times New Roman"/>
                <w:sz w:val="28"/>
                <w:szCs w:val="28"/>
              </w:rPr>
              <w:t>основы лингвистического и переводческого анализа текста</w:t>
            </w:r>
          </w:p>
        </w:tc>
      </w:tr>
      <w:tr w:rsidR="00474F28" w:rsidRPr="00A04414" w:rsidTr="005364FC">
        <w:trPr>
          <w:trHeight w:val="1351"/>
          <w:jc w:val="center"/>
        </w:trPr>
        <w:tc>
          <w:tcPr>
            <w:tcW w:w="1579" w:type="pct"/>
            <w:vMerge/>
            <w:tcBorders>
              <w:left w:val="single" w:sz="6" w:space="0" w:color="000000"/>
              <w:right w:val="single" w:sz="6" w:space="0" w:color="000000"/>
            </w:tcBorders>
            <w:tcMar>
              <w:top w:w="30" w:type="dxa"/>
              <w:left w:w="108" w:type="dxa"/>
              <w:bottom w:w="30" w:type="dxa"/>
              <w:right w:w="108" w:type="dxa"/>
            </w:tcMar>
            <w:vAlign w:val="center"/>
          </w:tcPr>
          <w:p w:rsidR="00474F28" w:rsidRPr="00A04414" w:rsidRDefault="00474F28" w:rsidP="00C47021">
            <w:pPr>
              <w:spacing w:line="276" w:lineRule="auto"/>
              <w:rPr>
                <w:sz w:val="28"/>
                <w:szCs w:val="28"/>
              </w:rPr>
            </w:pPr>
          </w:p>
        </w:tc>
        <w:tc>
          <w:tcPr>
            <w:tcW w:w="690"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474F28" w:rsidRPr="00A04414" w:rsidRDefault="00C47021" w:rsidP="00C47021">
            <w:pPr>
              <w:spacing w:line="276" w:lineRule="auto"/>
              <w:ind w:firstLine="35"/>
              <w:rPr>
                <w:sz w:val="28"/>
                <w:szCs w:val="28"/>
              </w:rPr>
            </w:pPr>
            <w:r w:rsidRPr="00A04414">
              <w:rPr>
                <w:sz w:val="28"/>
                <w:szCs w:val="28"/>
              </w:rPr>
              <w:t>У</w:t>
            </w:r>
            <w:r w:rsidR="00474F28" w:rsidRPr="00A04414">
              <w:rPr>
                <w:sz w:val="28"/>
                <w:szCs w:val="28"/>
              </w:rPr>
              <w:t>меет</w:t>
            </w:r>
          </w:p>
        </w:tc>
        <w:tc>
          <w:tcPr>
            <w:tcW w:w="2732"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474F28" w:rsidRPr="00A04414" w:rsidRDefault="00474F28" w:rsidP="00C47021">
            <w:pPr>
              <w:pStyle w:val="a8"/>
              <w:numPr>
                <w:ilvl w:val="0"/>
                <w:numId w:val="16"/>
              </w:numPr>
              <w:tabs>
                <w:tab w:val="clear" w:pos="1146"/>
                <w:tab w:val="num" w:pos="32"/>
                <w:tab w:val="left" w:pos="316"/>
                <w:tab w:val="num" w:pos="360"/>
              </w:tabs>
              <w:adjustRightInd w:val="0"/>
              <w:snapToGrid w:val="0"/>
              <w:spacing w:after="0"/>
              <w:ind w:left="0" w:firstLine="0"/>
              <w:rPr>
                <w:rFonts w:ascii="Times New Roman" w:hAnsi="Times New Roman"/>
                <w:sz w:val="28"/>
                <w:szCs w:val="28"/>
              </w:rPr>
            </w:pPr>
            <w:r w:rsidRPr="00A04414">
              <w:rPr>
                <w:rFonts w:ascii="Times New Roman" w:hAnsi="Times New Roman"/>
                <w:sz w:val="28"/>
                <w:szCs w:val="28"/>
              </w:rPr>
              <w:t>прогнозировать ситуацию вероятного когнитивного диссонанса и несоответствий в процессе перевода</w:t>
            </w:r>
          </w:p>
        </w:tc>
      </w:tr>
      <w:tr w:rsidR="00474F28" w:rsidRPr="00A04414" w:rsidTr="005364FC">
        <w:trPr>
          <w:trHeight w:val="1754"/>
          <w:jc w:val="center"/>
        </w:trPr>
        <w:tc>
          <w:tcPr>
            <w:tcW w:w="1579"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474F28" w:rsidRPr="00A04414" w:rsidRDefault="00474F28" w:rsidP="00C47021">
            <w:pPr>
              <w:spacing w:line="276" w:lineRule="auto"/>
              <w:rPr>
                <w:sz w:val="28"/>
                <w:szCs w:val="28"/>
              </w:rPr>
            </w:pPr>
          </w:p>
        </w:tc>
        <w:tc>
          <w:tcPr>
            <w:tcW w:w="690"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474F28" w:rsidRPr="00A04414" w:rsidRDefault="00C47021" w:rsidP="00C47021">
            <w:pPr>
              <w:spacing w:line="276" w:lineRule="auto"/>
              <w:ind w:firstLine="35"/>
              <w:rPr>
                <w:sz w:val="28"/>
                <w:szCs w:val="28"/>
              </w:rPr>
            </w:pPr>
            <w:r w:rsidRPr="00A04414">
              <w:rPr>
                <w:sz w:val="28"/>
                <w:szCs w:val="28"/>
              </w:rPr>
              <w:t>В</w:t>
            </w:r>
            <w:r w:rsidR="00474F28" w:rsidRPr="00A04414">
              <w:rPr>
                <w:sz w:val="28"/>
                <w:szCs w:val="28"/>
              </w:rPr>
              <w:t>ладеет</w:t>
            </w:r>
          </w:p>
        </w:tc>
        <w:tc>
          <w:tcPr>
            <w:tcW w:w="2732"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474F28" w:rsidRPr="00A04414" w:rsidRDefault="00474F28" w:rsidP="00C47021">
            <w:pPr>
              <w:pStyle w:val="a8"/>
              <w:numPr>
                <w:ilvl w:val="0"/>
                <w:numId w:val="16"/>
              </w:numPr>
              <w:tabs>
                <w:tab w:val="clear" w:pos="1146"/>
                <w:tab w:val="num" w:pos="32"/>
                <w:tab w:val="left" w:pos="316"/>
                <w:tab w:val="num" w:pos="360"/>
              </w:tabs>
              <w:adjustRightInd w:val="0"/>
              <w:snapToGrid w:val="0"/>
              <w:spacing w:after="0"/>
              <w:ind w:left="0" w:firstLine="0"/>
              <w:rPr>
                <w:rFonts w:ascii="Times New Roman" w:hAnsi="Times New Roman"/>
                <w:sz w:val="28"/>
                <w:szCs w:val="28"/>
              </w:rPr>
            </w:pPr>
            <w:r w:rsidRPr="00A04414">
              <w:rPr>
                <w:rFonts w:ascii="Times New Roman" w:hAnsi="Times New Roman"/>
                <w:sz w:val="28"/>
                <w:szCs w:val="28"/>
              </w:rPr>
              <w:t>устойчивым навыком предпереводческого анализа письменного текста, способствующего возникновению и преодолению возможных несоответствий в письменном переводе.</w:t>
            </w:r>
          </w:p>
        </w:tc>
      </w:tr>
      <w:tr w:rsidR="00474F28" w:rsidRPr="00A04414" w:rsidTr="005364FC">
        <w:trPr>
          <w:trHeight w:val="615"/>
          <w:jc w:val="center"/>
        </w:trPr>
        <w:tc>
          <w:tcPr>
            <w:tcW w:w="1579" w:type="pct"/>
            <w:vMerge w:val="restart"/>
            <w:tcBorders>
              <w:left w:val="single" w:sz="6" w:space="0" w:color="000000"/>
              <w:right w:val="single" w:sz="6" w:space="0" w:color="000000"/>
            </w:tcBorders>
            <w:tcMar>
              <w:top w:w="30" w:type="dxa"/>
              <w:left w:w="108" w:type="dxa"/>
              <w:bottom w:w="30" w:type="dxa"/>
              <w:right w:w="108" w:type="dxa"/>
            </w:tcMar>
            <w:vAlign w:val="center"/>
          </w:tcPr>
          <w:p w:rsidR="00474F28" w:rsidRPr="00A04414" w:rsidRDefault="00474F28" w:rsidP="00C47021">
            <w:pPr>
              <w:spacing w:line="276" w:lineRule="auto"/>
              <w:rPr>
                <w:sz w:val="28"/>
                <w:szCs w:val="28"/>
              </w:rPr>
            </w:pPr>
            <w:r w:rsidRPr="00A04414">
              <w:rPr>
                <w:sz w:val="28"/>
                <w:szCs w:val="28"/>
              </w:rPr>
              <w:t xml:space="preserve">ПК-10: </w:t>
            </w:r>
          </w:p>
          <w:p w:rsidR="00474F28" w:rsidRPr="00A04414" w:rsidRDefault="00474F28" w:rsidP="00C47021">
            <w:pPr>
              <w:spacing w:line="276" w:lineRule="auto"/>
              <w:rPr>
                <w:sz w:val="28"/>
                <w:szCs w:val="28"/>
              </w:rPr>
            </w:pPr>
            <w:r w:rsidRPr="00A04414">
              <w:rPr>
                <w:sz w:val="28"/>
                <w:szCs w:val="28"/>
              </w:rPr>
              <w:t xml:space="preserve">способность </w:t>
            </w:r>
            <w:r w:rsidRPr="00A04414">
              <w:rPr>
                <w:sz w:val="28"/>
                <w:szCs w:val="28"/>
              </w:rPr>
              <w:lastRenderedPageBreak/>
              <w:t>осуществлять послепереводческое саморедактирование и контрольное редактирование текста</w:t>
            </w:r>
          </w:p>
        </w:tc>
        <w:tc>
          <w:tcPr>
            <w:tcW w:w="690"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474F28" w:rsidRPr="00A04414" w:rsidRDefault="00C47021" w:rsidP="00C47021">
            <w:pPr>
              <w:spacing w:line="276" w:lineRule="auto"/>
              <w:ind w:firstLine="35"/>
              <w:rPr>
                <w:sz w:val="28"/>
                <w:szCs w:val="28"/>
              </w:rPr>
            </w:pPr>
            <w:r w:rsidRPr="00A04414">
              <w:rPr>
                <w:sz w:val="28"/>
                <w:szCs w:val="28"/>
              </w:rPr>
              <w:lastRenderedPageBreak/>
              <w:t>З</w:t>
            </w:r>
            <w:r w:rsidR="00474F28" w:rsidRPr="00A04414">
              <w:rPr>
                <w:sz w:val="28"/>
                <w:szCs w:val="28"/>
              </w:rPr>
              <w:t>нает</w:t>
            </w:r>
          </w:p>
        </w:tc>
        <w:tc>
          <w:tcPr>
            <w:tcW w:w="2732" w:type="pct"/>
            <w:tcBorders>
              <w:top w:val="single" w:sz="4" w:space="0" w:color="auto"/>
              <w:left w:val="single" w:sz="6" w:space="0" w:color="000000"/>
              <w:right w:val="single" w:sz="6" w:space="0" w:color="000000"/>
            </w:tcBorders>
            <w:tcMar>
              <w:top w:w="30" w:type="dxa"/>
              <w:left w:w="108" w:type="dxa"/>
              <w:bottom w:w="30" w:type="dxa"/>
              <w:right w:w="108" w:type="dxa"/>
            </w:tcMar>
            <w:vAlign w:val="center"/>
          </w:tcPr>
          <w:p w:rsidR="00474F28" w:rsidRPr="00A04414" w:rsidRDefault="00474F28" w:rsidP="00C47021">
            <w:pPr>
              <w:pStyle w:val="a8"/>
              <w:numPr>
                <w:ilvl w:val="0"/>
                <w:numId w:val="16"/>
              </w:numPr>
              <w:tabs>
                <w:tab w:val="clear" w:pos="1146"/>
                <w:tab w:val="num" w:pos="32"/>
                <w:tab w:val="left" w:pos="316"/>
                <w:tab w:val="num" w:pos="360"/>
              </w:tabs>
              <w:adjustRightInd w:val="0"/>
              <w:snapToGrid w:val="0"/>
              <w:spacing w:after="0"/>
              <w:ind w:left="0" w:firstLine="0"/>
              <w:rPr>
                <w:rFonts w:ascii="Times New Roman" w:hAnsi="Times New Roman"/>
                <w:sz w:val="28"/>
                <w:szCs w:val="28"/>
              </w:rPr>
            </w:pPr>
            <w:r w:rsidRPr="00A04414">
              <w:rPr>
                <w:rFonts w:ascii="Times New Roman" w:hAnsi="Times New Roman"/>
                <w:sz w:val="28"/>
                <w:szCs w:val="28"/>
              </w:rPr>
              <w:t>принципы редактирования письменных текстов</w:t>
            </w:r>
          </w:p>
        </w:tc>
      </w:tr>
      <w:tr w:rsidR="00474F28" w:rsidRPr="00A04414" w:rsidTr="005364FC">
        <w:trPr>
          <w:trHeight w:val="795"/>
          <w:jc w:val="center"/>
        </w:trPr>
        <w:tc>
          <w:tcPr>
            <w:tcW w:w="1579" w:type="pct"/>
            <w:vMerge/>
            <w:tcBorders>
              <w:left w:val="single" w:sz="6" w:space="0" w:color="000000"/>
              <w:right w:val="single" w:sz="6" w:space="0" w:color="000000"/>
            </w:tcBorders>
            <w:tcMar>
              <w:top w:w="30" w:type="dxa"/>
              <w:left w:w="108" w:type="dxa"/>
              <w:bottom w:w="30" w:type="dxa"/>
              <w:right w:w="108" w:type="dxa"/>
            </w:tcMar>
            <w:vAlign w:val="center"/>
          </w:tcPr>
          <w:p w:rsidR="00474F28" w:rsidRPr="00A04414" w:rsidRDefault="00474F28" w:rsidP="00C47021">
            <w:pPr>
              <w:spacing w:line="276" w:lineRule="auto"/>
              <w:rPr>
                <w:sz w:val="28"/>
                <w:szCs w:val="28"/>
              </w:rPr>
            </w:pPr>
          </w:p>
        </w:tc>
        <w:tc>
          <w:tcPr>
            <w:tcW w:w="690"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474F28" w:rsidRPr="00A04414" w:rsidRDefault="00C47021" w:rsidP="00C47021">
            <w:pPr>
              <w:spacing w:line="276" w:lineRule="auto"/>
              <w:ind w:firstLine="35"/>
              <w:rPr>
                <w:sz w:val="28"/>
                <w:szCs w:val="28"/>
              </w:rPr>
            </w:pPr>
            <w:r w:rsidRPr="00A04414">
              <w:rPr>
                <w:sz w:val="28"/>
                <w:szCs w:val="28"/>
              </w:rPr>
              <w:t>У</w:t>
            </w:r>
            <w:r w:rsidR="00474F28" w:rsidRPr="00A04414">
              <w:rPr>
                <w:sz w:val="28"/>
                <w:szCs w:val="28"/>
              </w:rPr>
              <w:t>меет</w:t>
            </w:r>
          </w:p>
        </w:tc>
        <w:tc>
          <w:tcPr>
            <w:tcW w:w="2732" w:type="pct"/>
            <w:tcBorders>
              <w:left w:val="single" w:sz="6" w:space="0" w:color="000000"/>
              <w:right w:val="single" w:sz="6" w:space="0" w:color="000000"/>
            </w:tcBorders>
            <w:tcMar>
              <w:top w:w="30" w:type="dxa"/>
              <w:left w:w="108" w:type="dxa"/>
              <w:bottom w:w="30" w:type="dxa"/>
              <w:right w:w="108" w:type="dxa"/>
            </w:tcMar>
            <w:vAlign w:val="center"/>
          </w:tcPr>
          <w:p w:rsidR="00474F28" w:rsidRPr="00A04414" w:rsidRDefault="00474F28" w:rsidP="00C47021">
            <w:pPr>
              <w:pStyle w:val="a8"/>
              <w:numPr>
                <w:ilvl w:val="0"/>
                <w:numId w:val="16"/>
              </w:numPr>
              <w:tabs>
                <w:tab w:val="clear" w:pos="1146"/>
                <w:tab w:val="num" w:pos="32"/>
                <w:tab w:val="left" w:pos="316"/>
                <w:tab w:val="num" w:pos="360"/>
              </w:tabs>
              <w:adjustRightInd w:val="0"/>
              <w:snapToGrid w:val="0"/>
              <w:spacing w:after="0"/>
              <w:ind w:left="0" w:firstLine="0"/>
              <w:rPr>
                <w:rFonts w:ascii="Times New Roman" w:hAnsi="Times New Roman"/>
                <w:sz w:val="28"/>
                <w:szCs w:val="28"/>
              </w:rPr>
            </w:pPr>
            <w:r w:rsidRPr="00A04414">
              <w:rPr>
                <w:rFonts w:ascii="Times New Roman" w:hAnsi="Times New Roman"/>
                <w:sz w:val="28"/>
                <w:szCs w:val="28"/>
              </w:rPr>
              <w:t>осуществлять саморедактирование и контрольное редактирование текста</w:t>
            </w:r>
          </w:p>
        </w:tc>
      </w:tr>
      <w:tr w:rsidR="00474F28" w:rsidRPr="00A04414" w:rsidTr="005364FC">
        <w:trPr>
          <w:trHeight w:val="690"/>
          <w:jc w:val="center"/>
        </w:trPr>
        <w:tc>
          <w:tcPr>
            <w:tcW w:w="1579" w:type="pct"/>
            <w:vMerge/>
            <w:tcBorders>
              <w:left w:val="single" w:sz="6" w:space="0" w:color="000000"/>
              <w:right w:val="single" w:sz="6" w:space="0" w:color="000000"/>
            </w:tcBorders>
            <w:tcMar>
              <w:top w:w="30" w:type="dxa"/>
              <w:left w:w="108" w:type="dxa"/>
              <w:bottom w:w="30" w:type="dxa"/>
              <w:right w:w="108" w:type="dxa"/>
            </w:tcMar>
            <w:vAlign w:val="center"/>
          </w:tcPr>
          <w:p w:rsidR="00474F28" w:rsidRPr="00A04414" w:rsidRDefault="00474F28" w:rsidP="00C47021">
            <w:pPr>
              <w:spacing w:line="276" w:lineRule="auto"/>
              <w:rPr>
                <w:sz w:val="28"/>
                <w:szCs w:val="28"/>
              </w:rPr>
            </w:pPr>
          </w:p>
        </w:tc>
        <w:tc>
          <w:tcPr>
            <w:tcW w:w="690"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474F28" w:rsidRPr="00A04414" w:rsidRDefault="00474F28" w:rsidP="00C47021">
            <w:pPr>
              <w:spacing w:line="276" w:lineRule="auto"/>
              <w:ind w:firstLine="0"/>
              <w:rPr>
                <w:sz w:val="28"/>
                <w:szCs w:val="28"/>
              </w:rPr>
            </w:pPr>
            <w:r w:rsidRPr="00A04414">
              <w:rPr>
                <w:sz w:val="28"/>
                <w:szCs w:val="28"/>
              </w:rPr>
              <w:t>владеет</w:t>
            </w:r>
          </w:p>
        </w:tc>
        <w:tc>
          <w:tcPr>
            <w:tcW w:w="2732" w:type="pct"/>
            <w:tcBorders>
              <w:left w:val="single" w:sz="6" w:space="0" w:color="000000"/>
              <w:right w:val="single" w:sz="6" w:space="0" w:color="000000"/>
            </w:tcBorders>
            <w:tcMar>
              <w:top w:w="30" w:type="dxa"/>
              <w:left w:w="108" w:type="dxa"/>
              <w:bottom w:w="30" w:type="dxa"/>
              <w:right w:w="108" w:type="dxa"/>
            </w:tcMar>
            <w:vAlign w:val="center"/>
          </w:tcPr>
          <w:p w:rsidR="00474F28" w:rsidRPr="00A04414" w:rsidRDefault="00474F28" w:rsidP="00C47021">
            <w:pPr>
              <w:pStyle w:val="a8"/>
              <w:numPr>
                <w:ilvl w:val="0"/>
                <w:numId w:val="16"/>
              </w:numPr>
              <w:tabs>
                <w:tab w:val="clear" w:pos="1146"/>
                <w:tab w:val="num" w:pos="32"/>
                <w:tab w:val="left" w:pos="316"/>
                <w:tab w:val="num" w:pos="360"/>
              </w:tabs>
              <w:adjustRightInd w:val="0"/>
              <w:snapToGrid w:val="0"/>
              <w:spacing w:after="0"/>
              <w:ind w:left="0" w:firstLine="0"/>
              <w:rPr>
                <w:rFonts w:ascii="Times New Roman" w:hAnsi="Times New Roman"/>
                <w:sz w:val="28"/>
                <w:szCs w:val="28"/>
              </w:rPr>
            </w:pPr>
            <w:r w:rsidRPr="00A04414">
              <w:rPr>
                <w:rFonts w:ascii="Times New Roman" w:hAnsi="Times New Roman"/>
                <w:sz w:val="28"/>
                <w:szCs w:val="28"/>
              </w:rPr>
              <w:t>устойчивыми навыками послепереводческого саморедактирования и контрольного редактирования текста</w:t>
            </w:r>
          </w:p>
        </w:tc>
      </w:tr>
    </w:tbl>
    <w:p w:rsidR="00474F28" w:rsidRPr="00A04414" w:rsidRDefault="00474F28" w:rsidP="00C47021">
      <w:pPr>
        <w:spacing w:line="276" w:lineRule="auto"/>
        <w:ind w:firstLine="709"/>
        <w:rPr>
          <w:sz w:val="28"/>
          <w:szCs w:val="28"/>
        </w:rPr>
      </w:pPr>
    </w:p>
    <w:p w:rsidR="00474F28" w:rsidRPr="00A04414" w:rsidRDefault="00474F28" w:rsidP="00C47021">
      <w:pPr>
        <w:spacing w:line="276" w:lineRule="auto"/>
        <w:ind w:firstLine="709"/>
        <w:jc w:val="both"/>
        <w:rPr>
          <w:sz w:val="28"/>
          <w:szCs w:val="28"/>
        </w:rPr>
      </w:pPr>
      <w:r w:rsidRPr="00A04414">
        <w:rPr>
          <w:sz w:val="28"/>
          <w:szCs w:val="28"/>
        </w:rPr>
        <w:t>Для формирования вышеуказанных компетенций в рамках дисциплины «Письменный перевод» применяются следующие методы активного/интерактивного обучения: активное чтение, метод составления Интеллект - карт, ролевая/деловая игра, дискуссия, проектирование.</w:t>
      </w:r>
    </w:p>
    <w:p w:rsidR="00ED653D" w:rsidRDefault="00ED653D" w:rsidP="00C47021">
      <w:pPr>
        <w:tabs>
          <w:tab w:val="left" w:pos="708"/>
          <w:tab w:val="center" w:pos="4677"/>
          <w:tab w:val="right" w:pos="9355"/>
        </w:tabs>
        <w:suppressAutoHyphens/>
        <w:snapToGrid w:val="0"/>
        <w:spacing w:line="276" w:lineRule="auto"/>
        <w:jc w:val="center"/>
        <w:rPr>
          <w:rFonts w:eastAsia="SimSun"/>
          <w:sz w:val="28"/>
          <w:szCs w:val="28"/>
        </w:rPr>
      </w:pPr>
    </w:p>
    <w:p w:rsidR="005654BD" w:rsidRDefault="005654BD">
      <w:pPr>
        <w:ind w:firstLine="0"/>
        <w:rPr>
          <w:b/>
          <w:sz w:val="28"/>
          <w:szCs w:val="28"/>
        </w:rPr>
      </w:pPr>
      <w:r>
        <w:rPr>
          <w:b/>
          <w:sz w:val="28"/>
          <w:szCs w:val="28"/>
        </w:rPr>
        <w:br w:type="page"/>
      </w:r>
    </w:p>
    <w:p w:rsidR="00B03DB9" w:rsidRPr="00A04414" w:rsidRDefault="00B03DB9" w:rsidP="00C47021">
      <w:pPr>
        <w:tabs>
          <w:tab w:val="left" w:pos="708"/>
          <w:tab w:val="center" w:pos="4677"/>
          <w:tab w:val="right" w:pos="9355"/>
        </w:tabs>
        <w:suppressAutoHyphens/>
        <w:snapToGrid w:val="0"/>
        <w:spacing w:line="276" w:lineRule="auto"/>
        <w:jc w:val="center"/>
        <w:rPr>
          <w:b/>
          <w:sz w:val="28"/>
          <w:szCs w:val="28"/>
        </w:rPr>
      </w:pPr>
      <w:r w:rsidRPr="00A04414">
        <w:rPr>
          <w:b/>
          <w:sz w:val="28"/>
          <w:szCs w:val="28"/>
        </w:rPr>
        <w:lastRenderedPageBreak/>
        <w:t xml:space="preserve">Аннотация к рабочей программе дисциплины </w:t>
      </w:r>
    </w:p>
    <w:p w:rsidR="00B03DB9" w:rsidRPr="00A04414" w:rsidRDefault="00B03DB9" w:rsidP="00C47021">
      <w:pPr>
        <w:tabs>
          <w:tab w:val="left" w:pos="708"/>
          <w:tab w:val="center" w:pos="4677"/>
          <w:tab w:val="right" w:pos="9355"/>
        </w:tabs>
        <w:suppressAutoHyphens/>
        <w:snapToGrid w:val="0"/>
        <w:spacing w:line="276" w:lineRule="auto"/>
        <w:jc w:val="center"/>
        <w:rPr>
          <w:b/>
          <w:caps/>
          <w:sz w:val="28"/>
          <w:szCs w:val="28"/>
        </w:rPr>
      </w:pPr>
      <w:r w:rsidRPr="00A04414">
        <w:rPr>
          <w:b/>
          <w:sz w:val="28"/>
          <w:szCs w:val="28"/>
        </w:rPr>
        <w:t>«Практика перевода»</w:t>
      </w:r>
    </w:p>
    <w:p w:rsidR="00B03DB9" w:rsidRPr="00A04414" w:rsidRDefault="00B03DB9" w:rsidP="00C47021">
      <w:pPr>
        <w:tabs>
          <w:tab w:val="left" w:pos="708"/>
          <w:tab w:val="center" w:pos="4677"/>
          <w:tab w:val="right" w:pos="9355"/>
        </w:tabs>
        <w:suppressAutoHyphens/>
        <w:snapToGrid w:val="0"/>
        <w:spacing w:line="276" w:lineRule="auto"/>
        <w:jc w:val="center"/>
        <w:rPr>
          <w:b/>
          <w:caps/>
          <w:sz w:val="28"/>
          <w:szCs w:val="28"/>
        </w:rPr>
      </w:pPr>
    </w:p>
    <w:p w:rsidR="00B03DB9" w:rsidRPr="00A04414" w:rsidRDefault="00B03DB9" w:rsidP="00C47021">
      <w:pPr>
        <w:snapToGrid w:val="0"/>
        <w:spacing w:line="276" w:lineRule="auto"/>
        <w:jc w:val="both"/>
        <w:rPr>
          <w:sz w:val="28"/>
          <w:szCs w:val="28"/>
        </w:rPr>
      </w:pPr>
      <w:r w:rsidRPr="00A04414">
        <w:rPr>
          <w:color w:val="000000"/>
          <w:sz w:val="28"/>
          <w:szCs w:val="28"/>
        </w:rPr>
        <w:t xml:space="preserve">Учебный курс </w:t>
      </w:r>
      <w:r w:rsidRPr="00A04414">
        <w:rPr>
          <w:sz w:val="28"/>
          <w:szCs w:val="28"/>
        </w:rPr>
        <w:t xml:space="preserve">«Практика перевода» </w:t>
      </w:r>
      <w:r w:rsidRPr="00A04414">
        <w:rPr>
          <w:color w:val="000000"/>
          <w:sz w:val="28"/>
          <w:szCs w:val="28"/>
          <w:lang w:eastAsia="ja-JP"/>
        </w:rPr>
        <w:t>предназначен для студентов направления подготовки 45.05.01 «</w:t>
      </w:r>
      <w:r w:rsidRPr="00A04414">
        <w:rPr>
          <w:bCs/>
          <w:sz w:val="28"/>
          <w:szCs w:val="28"/>
        </w:rPr>
        <w:t>Перевод и переводоведение</w:t>
      </w:r>
      <w:r w:rsidRPr="00A04414">
        <w:rPr>
          <w:color w:val="000000"/>
          <w:sz w:val="28"/>
          <w:szCs w:val="28"/>
          <w:lang w:eastAsia="ja-JP"/>
        </w:rPr>
        <w:t>»</w:t>
      </w:r>
      <w:r w:rsidRPr="00A04414">
        <w:rPr>
          <w:bCs/>
          <w:sz w:val="28"/>
          <w:szCs w:val="28"/>
        </w:rPr>
        <w:t xml:space="preserve">, профиль </w:t>
      </w:r>
      <w:r w:rsidRPr="00A04414">
        <w:rPr>
          <w:color w:val="000000"/>
          <w:sz w:val="28"/>
          <w:szCs w:val="28"/>
          <w:lang w:eastAsia="ja-JP"/>
        </w:rPr>
        <w:t>«</w:t>
      </w:r>
      <w:r w:rsidRPr="00A04414">
        <w:rPr>
          <w:bCs/>
          <w:sz w:val="28"/>
          <w:szCs w:val="28"/>
        </w:rPr>
        <w:t>Лингвистическое обеспечение межгосударственных отношений</w:t>
      </w:r>
      <w:r w:rsidRPr="00A04414">
        <w:rPr>
          <w:color w:val="000000"/>
          <w:sz w:val="28"/>
          <w:szCs w:val="28"/>
          <w:lang w:eastAsia="ja-JP"/>
        </w:rPr>
        <w:t>» (китайский и английский языки).</w:t>
      </w:r>
    </w:p>
    <w:p w:rsidR="00B03DB9" w:rsidRPr="00A04414" w:rsidRDefault="00B03DB9" w:rsidP="00C47021">
      <w:pPr>
        <w:widowControl w:val="0"/>
        <w:snapToGrid w:val="0"/>
        <w:spacing w:line="276" w:lineRule="auto"/>
        <w:jc w:val="both"/>
        <w:rPr>
          <w:color w:val="000000"/>
          <w:sz w:val="28"/>
          <w:szCs w:val="28"/>
          <w:lang w:eastAsia="ja-JP"/>
        </w:rPr>
      </w:pPr>
      <w:r w:rsidRPr="00A04414">
        <w:rPr>
          <w:color w:val="000000"/>
          <w:sz w:val="28"/>
          <w:szCs w:val="28"/>
          <w:lang w:eastAsia="ja-JP"/>
        </w:rPr>
        <w:t xml:space="preserve">Дисциплина </w:t>
      </w:r>
      <w:r w:rsidRPr="00A04414">
        <w:rPr>
          <w:color w:val="000000"/>
          <w:spacing w:val="1"/>
          <w:sz w:val="28"/>
          <w:szCs w:val="28"/>
          <w:lang w:eastAsia="ja-JP"/>
        </w:rPr>
        <w:t xml:space="preserve">включена в состав базовой части блока </w:t>
      </w:r>
      <w:r w:rsidRPr="00A04414">
        <w:rPr>
          <w:color w:val="000000"/>
          <w:spacing w:val="-2"/>
          <w:sz w:val="28"/>
          <w:szCs w:val="28"/>
          <w:lang w:eastAsia="ja-JP"/>
        </w:rPr>
        <w:t>«Дисциплины (модули)»</w:t>
      </w:r>
      <w:r w:rsidRPr="00A04414">
        <w:rPr>
          <w:color w:val="000000"/>
          <w:sz w:val="28"/>
          <w:szCs w:val="28"/>
          <w:lang w:eastAsia="ja-JP"/>
        </w:rPr>
        <w:t xml:space="preserve"> (Обязательные дисциплины).</w:t>
      </w:r>
    </w:p>
    <w:p w:rsidR="00B03DB9" w:rsidRPr="00A04414" w:rsidRDefault="00B03DB9" w:rsidP="00C47021">
      <w:pPr>
        <w:tabs>
          <w:tab w:val="left" w:pos="142"/>
        </w:tabs>
        <w:snapToGrid w:val="0"/>
        <w:spacing w:line="276" w:lineRule="auto"/>
        <w:jc w:val="both"/>
        <w:rPr>
          <w:sz w:val="28"/>
          <w:szCs w:val="28"/>
        </w:rPr>
      </w:pPr>
      <w:r w:rsidRPr="00A04414">
        <w:rPr>
          <w:sz w:val="28"/>
          <w:szCs w:val="28"/>
        </w:rPr>
        <w:t>Общая трудоемкость  о</w:t>
      </w:r>
      <w:r w:rsidR="00B90ECB" w:rsidRPr="00A04414">
        <w:rPr>
          <w:sz w:val="28"/>
          <w:szCs w:val="28"/>
        </w:rPr>
        <w:t>своения дисциплины составляет 17 зачетных единиц, 612</w:t>
      </w:r>
      <w:r w:rsidRPr="00A04414">
        <w:rPr>
          <w:sz w:val="28"/>
          <w:szCs w:val="28"/>
        </w:rPr>
        <w:t xml:space="preserve"> часов. Учебным планом предусмотрены лабораторные работы (108 часов), </w:t>
      </w:r>
      <w:r w:rsidR="00B90ECB" w:rsidRPr="00A04414">
        <w:rPr>
          <w:sz w:val="28"/>
          <w:szCs w:val="28"/>
        </w:rPr>
        <w:t>практические занятия (206 часов</w:t>
      </w:r>
      <w:r w:rsidRPr="00A04414">
        <w:rPr>
          <w:sz w:val="28"/>
          <w:szCs w:val="28"/>
        </w:rPr>
        <w:t>), сам</w:t>
      </w:r>
      <w:r w:rsidR="00B90ECB" w:rsidRPr="00A04414">
        <w:rPr>
          <w:sz w:val="28"/>
          <w:szCs w:val="28"/>
        </w:rPr>
        <w:t xml:space="preserve">остоятельная работа студента (298 </w:t>
      </w:r>
      <w:r w:rsidRPr="00A04414">
        <w:rPr>
          <w:sz w:val="28"/>
          <w:szCs w:val="28"/>
        </w:rPr>
        <w:t>часа, в том числе 90 часов на подготовку к экзамену). Дисциплина реализуется на</w:t>
      </w:r>
      <w:r w:rsidR="00B90ECB" w:rsidRPr="00A04414">
        <w:rPr>
          <w:sz w:val="28"/>
          <w:szCs w:val="28"/>
        </w:rPr>
        <w:t xml:space="preserve"> 3, 4, 5 курсах в 6, 7, 8, 9 </w:t>
      </w:r>
      <w:r w:rsidRPr="00A04414">
        <w:rPr>
          <w:sz w:val="28"/>
          <w:szCs w:val="28"/>
        </w:rPr>
        <w:t>семестрах.</w:t>
      </w:r>
    </w:p>
    <w:p w:rsidR="00B03DB9" w:rsidRPr="00A04414" w:rsidRDefault="00B03DB9" w:rsidP="00C47021">
      <w:pPr>
        <w:tabs>
          <w:tab w:val="left" w:pos="142"/>
        </w:tabs>
        <w:snapToGrid w:val="0"/>
        <w:spacing w:line="276" w:lineRule="auto"/>
        <w:jc w:val="both"/>
        <w:rPr>
          <w:sz w:val="28"/>
          <w:szCs w:val="28"/>
        </w:rPr>
      </w:pPr>
      <w:r w:rsidRPr="00A04414">
        <w:rPr>
          <w:color w:val="000000"/>
          <w:sz w:val="28"/>
          <w:szCs w:val="28"/>
          <w:lang w:eastAsia="ja-JP"/>
        </w:rPr>
        <w:t>Д</w:t>
      </w:r>
      <w:r w:rsidRPr="00A04414">
        <w:rPr>
          <w:color w:val="000000"/>
          <w:spacing w:val="1"/>
          <w:sz w:val="28"/>
          <w:szCs w:val="28"/>
          <w:lang w:eastAsia="ja-JP"/>
        </w:rPr>
        <w:t>и</w:t>
      </w:r>
      <w:r w:rsidRPr="00A04414">
        <w:rPr>
          <w:color w:val="000000"/>
          <w:spacing w:val="-2"/>
          <w:sz w:val="28"/>
          <w:szCs w:val="28"/>
          <w:lang w:eastAsia="ja-JP"/>
        </w:rPr>
        <w:t>с</w:t>
      </w:r>
      <w:r w:rsidRPr="00A04414">
        <w:rPr>
          <w:color w:val="000000"/>
          <w:spacing w:val="1"/>
          <w:sz w:val="28"/>
          <w:szCs w:val="28"/>
          <w:lang w:eastAsia="ja-JP"/>
        </w:rPr>
        <w:t>ц</w:t>
      </w:r>
      <w:r w:rsidRPr="00A04414">
        <w:rPr>
          <w:color w:val="000000"/>
          <w:spacing w:val="-1"/>
          <w:sz w:val="28"/>
          <w:szCs w:val="28"/>
          <w:lang w:eastAsia="ja-JP"/>
        </w:rPr>
        <w:t>и</w:t>
      </w:r>
      <w:r w:rsidRPr="00A04414">
        <w:rPr>
          <w:color w:val="000000"/>
          <w:spacing w:val="1"/>
          <w:sz w:val="28"/>
          <w:szCs w:val="28"/>
          <w:lang w:eastAsia="ja-JP"/>
        </w:rPr>
        <w:t>п</w:t>
      </w:r>
      <w:r w:rsidRPr="00A04414">
        <w:rPr>
          <w:color w:val="000000"/>
          <w:spacing w:val="-1"/>
          <w:sz w:val="28"/>
          <w:szCs w:val="28"/>
          <w:lang w:eastAsia="ja-JP"/>
        </w:rPr>
        <w:t>ли</w:t>
      </w:r>
      <w:r w:rsidRPr="00A04414">
        <w:rPr>
          <w:color w:val="000000"/>
          <w:spacing w:val="1"/>
          <w:sz w:val="28"/>
          <w:szCs w:val="28"/>
          <w:lang w:eastAsia="ja-JP"/>
        </w:rPr>
        <w:t>н</w:t>
      </w:r>
      <w:r w:rsidRPr="00A04414">
        <w:rPr>
          <w:color w:val="000000"/>
          <w:sz w:val="28"/>
          <w:szCs w:val="28"/>
          <w:lang w:eastAsia="ja-JP"/>
        </w:rPr>
        <w:t>а</w:t>
      </w:r>
      <w:r w:rsidRPr="00A04414">
        <w:rPr>
          <w:color w:val="000000"/>
          <w:spacing w:val="1"/>
          <w:sz w:val="28"/>
          <w:szCs w:val="28"/>
          <w:lang w:eastAsia="ja-JP"/>
        </w:rPr>
        <w:t xml:space="preserve"> «</w:t>
      </w:r>
      <w:r w:rsidRPr="00A04414">
        <w:rPr>
          <w:sz w:val="28"/>
          <w:szCs w:val="28"/>
        </w:rPr>
        <w:t>Практика перевода</w:t>
      </w:r>
      <w:r w:rsidRPr="00A04414">
        <w:rPr>
          <w:color w:val="000000"/>
          <w:spacing w:val="1"/>
          <w:sz w:val="28"/>
          <w:szCs w:val="28"/>
          <w:lang w:eastAsia="ja-JP"/>
        </w:rPr>
        <w:t>» основывается на знаниях, умениях и навыках, полученных в результате изучения дисциплин:</w:t>
      </w:r>
      <w:r w:rsidRPr="00A04414">
        <w:rPr>
          <w:sz w:val="28"/>
          <w:szCs w:val="28"/>
        </w:rPr>
        <w:t xml:space="preserve"> «Устный перевод», «Теория перевода», «Практика речи», «Письменный перевод».</w:t>
      </w:r>
    </w:p>
    <w:p w:rsidR="00B03DB9" w:rsidRPr="00A04414" w:rsidRDefault="00B03DB9" w:rsidP="00C47021">
      <w:pPr>
        <w:pStyle w:val="Default"/>
        <w:spacing w:line="276" w:lineRule="auto"/>
        <w:ind w:firstLine="567"/>
        <w:jc w:val="both"/>
        <w:rPr>
          <w:sz w:val="28"/>
          <w:szCs w:val="28"/>
          <w:lang w:val="ru-RU"/>
        </w:rPr>
      </w:pPr>
      <w:r w:rsidRPr="00A04414">
        <w:rPr>
          <w:b/>
          <w:sz w:val="28"/>
          <w:szCs w:val="28"/>
          <w:lang w:val="ru-RU"/>
        </w:rPr>
        <w:t>Цель</w:t>
      </w:r>
      <w:r w:rsidRPr="00A04414">
        <w:rPr>
          <w:sz w:val="28"/>
          <w:szCs w:val="28"/>
          <w:lang w:val="ru-RU"/>
        </w:rPr>
        <w:t xml:space="preserve"> </w:t>
      </w:r>
      <w:r w:rsidRPr="00A04414">
        <w:rPr>
          <w:b/>
          <w:sz w:val="28"/>
          <w:szCs w:val="28"/>
          <w:lang w:val="ru-RU"/>
        </w:rPr>
        <w:t>изучения дисциплины</w:t>
      </w:r>
      <w:r w:rsidRPr="00A04414">
        <w:rPr>
          <w:sz w:val="28"/>
          <w:szCs w:val="28"/>
          <w:lang w:val="ru-RU"/>
        </w:rPr>
        <w:t xml:space="preserve"> предполагает развить навыки применения на практике устного и письменного одностороннего и двустороннего перевода с учетом орфографической, орфоэпической, лексической и грамматической нормы иностранного языка и языка перевода; развить умение правильно использовать языковую норму во всех видах речевой деятельности применительно к различным функциональным стилям при работе с  устным и письменным материалом любой категории сложности. </w:t>
      </w:r>
    </w:p>
    <w:p w:rsidR="00B03DB9" w:rsidRPr="00A04414" w:rsidRDefault="00B03DB9" w:rsidP="00C47021">
      <w:pPr>
        <w:pStyle w:val="Default"/>
        <w:spacing w:line="276" w:lineRule="auto"/>
        <w:ind w:firstLine="567"/>
        <w:jc w:val="both"/>
        <w:rPr>
          <w:sz w:val="28"/>
          <w:szCs w:val="28"/>
          <w:lang w:val="ru-RU"/>
        </w:rPr>
      </w:pPr>
      <w:r w:rsidRPr="00A04414">
        <w:rPr>
          <w:b/>
          <w:sz w:val="28"/>
          <w:szCs w:val="28"/>
          <w:lang w:val="ru-RU"/>
        </w:rPr>
        <w:t>Задачи освоения дисциплины</w:t>
      </w:r>
      <w:r w:rsidRPr="00A04414">
        <w:rPr>
          <w:sz w:val="28"/>
          <w:szCs w:val="28"/>
          <w:lang w:val="ru-RU"/>
        </w:rPr>
        <w:t xml:space="preserve"> непосредственно связаны с основной целью и отражают ее конкретную реализацию: </w:t>
      </w:r>
    </w:p>
    <w:p w:rsidR="00B03DB9" w:rsidRPr="00A04414" w:rsidRDefault="00B03DB9" w:rsidP="00C47021">
      <w:pPr>
        <w:pStyle w:val="Default"/>
        <w:spacing w:line="276" w:lineRule="auto"/>
        <w:ind w:firstLine="567"/>
        <w:jc w:val="both"/>
        <w:rPr>
          <w:sz w:val="28"/>
          <w:szCs w:val="28"/>
          <w:lang w:val="ru-RU"/>
        </w:rPr>
      </w:pPr>
      <w:r w:rsidRPr="00A04414">
        <w:rPr>
          <w:sz w:val="28"/>
          <w:szCs w:val="28"/>
          <w:lang w:val="ru-RU"/>
        </w:rPr>
        <w:t xml:space="preserve">- закладка основы подготовки будущих переводчиков, работающих с </w:t>
      </w:r>
      <w:r w:rsidR="00B90ECB" w:rsidRPr="00A04414">
        <w:rPr>
          <w:sz w:val="28"/>
          <w:szCs w:val="28"/>
          <w:lang w:val="ru-RU"/>
        </w:rPr>
        <w:t>китайским</w:t>
      </w:r>
      <w:r w:rsidRPr="00A04414">
        <w:rPr>
          <w:sz w:val="28"/>
          <w:szCs w:val="28"/>
          <w:lang w:val="ru-RU"/>
        </w:rPr>
        <w:t xml:space="preserve"> языком;</w:t>
      </w:r>
    </w:p>
    <w:p w:rsidR="00B03DB9" w:rsidRPr="00A04414" w:rsidRDefault="00B03DB9" w:rsidP="00C47021">
      <w:pPr>
        <w:pStyle w:val="Default"/>
        <w:spacing w:line="276" w:lineRule="auto"/>
        <w:ind w:firstLine="567"/>
        <w:jc w:val="both"/>
        <w:rPr>
          <w:sz w:val="28"/>
          <w:szCs w:val="28"/>
          <w:lang w:val="ru-RU"/>
        </w:rPr>
      </w:pPr>
      <w:r w:rsidRPr="00A04414">
        <w:rPr>
          <w:sz w:val="28"/>
          <w:szCs w:val="28"/>
          <w:lang w:val="ru-RU"/>
        </w:rPr>
        <w:t xml:space="preserve">- совершенствование собственно языковой компетенции; </w:t>
      </w:r>
    </w:p>
    <w:p w:rsidR="00B03DB9" w:rsidRPr="00A04414" w:rsidRDefault="00B03DB9" w:rsidP="00C47021">
      <w:pPr>
        <w:pStyle w:val="Default"/>
        <w:spacing w:line="276" w:lineRule="auto"/>
        <w:ind w:firstLine="567"/>
        <w:jc w:val="both"/>
        <w:rPr>
          <w:sz w:val="28"/>
          <w:szCs w:val="28"/>
          <w:lang w:val="ru-RU"/>
        </w:rPr>
      </w:pPr>
      <w:r w:rsidRPr="00A04414">
        <w:rPr>
          <w:sz w:val="28"/>
          <w:szCs w:val="28"/>
          <w:lang w:val="ru-RU"/>
        </w:rPr>
        <w:t xml:space="preserve">- расширение страноведческой компетентности; </w:t>
      </w:r>
    </w:p>
    <w:p w:rsidR="00B03DB9" w:rsidRPr="00A04414" w:rsidRDefault="00B03DB9" w:rsidP="00C47021">
      <w:pPr>
        <w:pStyle w:val="Default"/>
        <w:spacing w:line="276" w:lineRule="auto"/>
        <w:ind w:firstLine="567"/>
        <w:jc w:val="both"/>
        <w:rPr>
          <w:sz w:val="28"/>
          <w:szCs w:val="28"/>
          <w:lang w:val="ru-RU"/>
        </w:rPr>
      </w:pPr>
      <w:r w:rsidRPr="00A04414">
        <w:rPr>
          <w:sz w:val="28"/>
          <w:szCs w:val="28"/>
          <w:lang w:val="ru-RU"/>
        </w:rPr>
        <w:t xml:space="preserve">- осмысление перевода как акта межкультурной коммуникации; </w:t>
      </w:r>
    </w:p>
    <w:p w:rsidR="00B03DB9" w:rsidRPr="00A04414" w:rsidRDefault="00B03DB9" w:rsidP="00C47021">
      <w:pPr>
        <w:pStyle w:val="Default"/>
        <w:spacing w:line="276" w:lineRule="auto"/>
        <w:ind w:firstLine="567"/>
        <w:jc w:val="both"/>
        <w:rPr>
          <w:sz w:val="28"/>
          <w:szCs w:val="28"/>
          <w:lang w:val="ru-RU"/>
        </w:rPr>
      </w:pPr>
      <w:r w:rsidRPr="00A04414">
        <w:rPr>
          <w:sz w:val="28"/>
          <w:szCs w:val="28"/>
          <w:lang w:val="ru-RU"/>
        </w:rPr>
        <w:t xml:space="preserve">- практическое овладение приемами и техникой устного последовательного и письменного перевода; </w:t>
      </w:r>
    </w:p>
    <w:p w:rsidR="00B03DB9" w:rsidRPr="00A04414" w:rsidRDefault="00B03DB9" w:rsidP="00C47021">
      <w:pPr>
        <w:pStyle w:val="Default"/>
        <w:spacing w:line="276" w:lineRule="auto"/>
        <w:ind w:firstLine="567"/>
        <w:jc w:val="both"/>
        <w:rPr>
          <w:sz w:val="28"/>
          <w:szCs w:val="28"/>
          <w:lang w:val="ru-RU"/>
        </w:rPr>
      </w:pPr>
      <w:r w:rsidRPr="00A04414">
        <w:rPr>
          <w:sz w:val="28"/>
          <w:szCs w:val="28"/>
          <w:lang w:val="ru-RU"/>
        </w:rPr>
        <w:t xml:space="preserve">- освоение стратегии (правильной организации процесса) перевода; </w:t>
      </w:r>
    </w:p>
    <w:p w:rsidR="00B03DB9" w:rsidRPr="00A04414" w:rsidRDefault="00B03DB9" w:rsidP="00C47021">
      <w:pPr>
        <w:pStyle w:val="Default"/>
        <w:spacing w:line="276" w:lineRule="auto"/>
        <w:ind w:firstLine="567"/>
        <w:jc w:val="both"/>
        <w:rPr>
          <w:sz w:val="28"/>
          <w:szCs w:val="28"/>
          <w:lang w:val="ru-RU"/>
        </w:rPr>
      </w:pPr>
      <w:r w:rsidRPr="00A04414">
        <w:rPr>
          <w:sz w:val="28"/>
          <w:szCs w:val="28"/>
          <w:lang w:val="ru-RU"/>
        </w:rPr>
        <w:t xml:space="preserve">- обучение параллельным , последовательным и одновременным действиям на двух языках. </w:t>
      </w:r>
    </w:p>
    <w:p w:rsidR="00B03DB9" w:rsidRPr="00A04414" w:rsidRDefault="00B03DB9" w:rsidP="00C47021">
      <w:pPr>
        <w:pStyle w:val="a8"/>
        <w:spacing w:after="0"/>
        <w:ind w:left="0"/>
        <w:jc w:val="both"/>
        <w:rPr>
          <w:rFonts w:ascii="Times New Roman" w:hAnsi="Times New Roman"/>
          <w:sz w:val="28"/>
          <w:szCs w:val="28"/>
        </w:rPr>
      </w:pPr>
      <w:r w:rsidRPr="00A04414">
        <w:rPr>
          <w:rFonts w:ascii="Times New Roman" w:hAnsi="Times New Roman"/>
          <w:sz w:val="28"/>
          <w:szCs w:val="28"/>
        </w:rPr>
        <w:t>В результате изучения данной дисциплины у обучающихся формируются следующие профессиональные компетенции:</w:t>
      </w:r>
    </w:p>
    <w:p w:rsidR="00B03DB9" w:rsidRPr="00E07D36" w:rsidRDefault="00B03DB9" w:rsidP="00C47021">
      <w:pPr>
        <w:pStyle w:val="a8"/>
        <w:spacing w:after="0"/>
        <w:ind w:left="0"/>
        <w:jc w:val="both"/>
        <w:rPr>
          <w:rFonts w:ascii="Times New Roman" w:hAnsi="Times New Roman"/>
          <w:sz w:val="28"/>
          <w:szCs w:val="28"/>
        </w:rPr>
      </w:pPr>
    </w:p>
    <w:p w:rsidR="005654BD" w:rsidRPr="00E07D36" w:rsidRDefault="005654BD" w:rsidP="00C47021">
      <w:pPr>
        <w:pStyle w:val="a8"/>
        <w:spacing w:after="0"/>
        <w:ind w:left="0"/>
        <w:jc w:val="both"/>
        <w:rPr>
          <w:rFonts w:ascii="Times New Roman" w:hAnsi="Times New Roman"/>
          <w:sz w:val="28"/>
          <w:szCs w:val="28"/>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1252"/>
        <w:gridCol w:w="5890"/>
      </w:tblGrid>
      <w:tr w:rsidR="00B03DB9" w:rsidRPr="00A04414" w:rsidTr="001473B6">
        <w:trPr>
          <w:jc w:val="center"/>
        </w:trPr>
        <w:tc>
          <w:tcPr>
            <w:tcW w:w="1363" w:type="pct"/>
            <w:tcBorders>
              <w:top w:val="single" w:sz="4" w:space="0" w:color="auto"/>
              <w:left w:val="single" w:sz="4" w:space="0" w:color="auto"/>
              <w:bottom w:val="single" w:sz="4" w:space="0" w:color="auto"/>
              <w:right w:val="single" w:sz="4" w:space="0" w:color="auto"/>
            </w:tcBorders>
            <w:hideMark/>
          </w:tcPr>
          <w:p w:rsidR="00B03DB9" w:rsidRPr="00A04414" w:rsidRDefault="00B03DB9" w:rsidP="00C47021">
            <w:pPr>
              <w:spacing w:line="276" w:lineRule="auto"/>
              <w:jc w:val="center"/>
              <w:rPr>
                <w:b/>
                <w:sz w:val="28"/>
                <w:szCs w:val="28"/>
              </w:rPr>
            </w:pPr>
            <w:r w:rsidRPr="00A04414">
              <w:rPr>
                <w:b/>
                <w:sz w:val="28"/>
                <w:szCs w:val="28"/>
              </w:rPr>
              <w:lastRenderedPageBreak/>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hideMark/>
          </w:tcPr>
          <w:p w:rsidR="00B03DB9" w:rsidRPr="00A04414" w:rsidRDefault="00B03DB9" w:rsidP="00C47021">
            <w:pPr>
              <w:spacing w:line="276" w:lineRule="auto"/>
              <w:ind w:firstLine="284"/>
              <w:jc w:val="center"/>
              <w:rPr>
                <w:b/>
                <w:sz w:val="28"/>
                <w:szCs w:val="28"/>
              </w:rPr>
            </w:pPr>
            <w:r w:rsidRPr="00A04414">
              <w:rPr>
                <w:b/>
                <w:sz w:val="28"/>
                <w:szCs w:val="28"/>
              </w:rPr>
              <w:t>Этапы формирования компетенции</w:t>
            </w:r>
          </w:p>
        </w:tc>
      </w:tr>
      <w:tr w:rsidR="00B03DB9" w:rsidRPr="00A04414" w:rsidTr="001473B6">
        <w:trPr>
          <w:jc w:val="center"/>
        </w:trPr>
        <w:tc>
          <w:tcPr>
            <w:tcW w:w="1363" w:type="pct"/>
            <w:vMerge w:val="restar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B03DB9" w:rsidRPr="00A04414" w:rsidRDefault="00B03DB9" w:rsidP="00C47021">
            <w:pPr>
              <w:spacing w:line="276" w:lineRule="auto"/>
              <w:rPr>
                <w:color w:val="000000"/>
                <w:sz w:val="28"/>
                <w:szCs w:val="28"/>
              </w:rPr>
            </w:pPr>
            <w:r w:rsidRPr="00A04414">
              <w:rPr>
                <w:color w:val="000000"/>
                <w:sz w:val="28"/>
                <w:szCs w:val="28"/>
              </w:rPr>
              <w:t>ПК-3</w:t>
            </w:r>
          </w:p>
          <w:p w:rsidR="00B03DB9" w:rsidRPr="00A04414" w:rsidRDefault="00B03DB9" w:rsidP="00C47021">
            <w:pPr>
              <w:spacing w:line="276" w:lineRule="auto"/>
              <w:rPr>
                <w:sz w:val="28"/>
                <w:szCs w:val="28"/>
                <w:highlight w:val="yellow"/>
              </w:rPr>
            </w:pPr>
            <w:r w:rsidRPr="00A04414">
              <w:rPr>
                <w:color w:val="000000"/>
                <w:sz w:val="28"/>
                <w:szCs w:val="28"/>
              </w:rPr>
              <w:t>способность владеть устойчивыми навыками порождения речи на иностранных языках с учетом их фонетической организации, сохранения темпа, нормы, узуса и стиля языка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B03DB9" w:rsidRPr="00A04414" w:rsidRDefault="00B03DB9" w:rsidP="00C47021">
            <w:pPr>
              <w:spacing w:line="276" w:lineRule="auto"/>
              <w:ind w:firstLine="36"/>
              <w:rPr>
                <w:sz w:val="28"/>
                <w:szCs w:val="28"/>
              </w:rPr>
            </w:pPr>
            <w:r w:rsidRPr="00A04414">
              <w:rPr>
                <w:sz w:val="28"/>
                <w:szCs w:val="28"/>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B03DB9" w:rsidRPr="00A04414" w:rsidRDefault="00B03DB9" w:rsidP="00C47021">
            <w:pPr>
              <w:spacing w:line="276" w:lineRule="auto"/>
              <w:jc w:val="both"/>
              <w:rPr>
                <w:sz w:val="28"/>
                <w:szCs w:val="28"/>
              </w:rPr>
            </w:pPr>
            <w:r w:rsidRPr="00A04414">
              <w:rPr>
                <w:sz w:val="28"/>
                <w:szCs w:val="28"/>
              </w:rPr>
              <w:t>фонетическую,  орфоэпическую и грамматическую норму и агглютивный строй грамматики китайского языка</w:t>
            </w:r>
          </w:p>
        </w:tc>
      </w:tr>
      <w:tr w:rsidR="00B03DB9" w:rsidRPr="00A04414" w:rsidTr="001473B6">
        <w:trPr>
          <w:trHeight w:val="5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3DB9" w:rsidRPr="00A04414" w:rsidRDefault="00B03DB9" w:rsidP="00C47021">
            <w:pPr>
              <w:spacing w:line="276" w:lineRule="auto"/>
              <w:rPr>
                <w:sz w:val="28"/>
                <w:szCs w:val="28"/>
                <w:highlight w:val="yellow"/>
              </w:rPr>
            </w:pPr>
          </w:p>
        </w:tc>
        <w:tc>
          <w:tcPr>
            <w:tcW w:w="68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B03DB9" w:rsidRPr="00A04414" w:rsidRDefault="00B03DB9" w:rsidP="00C47021">
            <w:pPr>
              <w:spacing w:line="276" w:lineRule="auto"/>
              <w:ind w:firstLine="36"/>
              <w:rPr>
                <w:sz w:val="28"/>
                <w:szCs w:val="28"/>
              </w:rPr>
            </w:pPr>
            <w:r w:rsidRPr="00A04414">
              <w:rPr>
                <w:sz w:val="28"/>
                <w:szCs w:val="28"/>
              </w:rPr>
              <w:t>Умеет</w:t>
            </w:r>
          </w:p>
        </w:tc>
        <w:tc>
          <w:tcPr>
            <w:tcW w:w="2954"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B03DB9" w:rsidRPr="00A04414" w:rsidRDefault="00B03DB9" w:rsidP="00C47021">
            <w:pPr>
              <w:spacing w:line="276" w:lineRule="auto"/>
              <w:jc w:val="both"/>
              <w:rPr>
                <w:sz w:val="28"/>
                <w:szCs w:val="28"/>
              </w:rPr>
            </w:pPr>
            <w:r w:rsidRPr="00A04414">
              <w:rPr>
                <w:sz w:val="28"/>
                <w:szCs w:val="28"/>
              </w:rPr>
              <w:t>вести диалогическую и монологическую речь с использованием наиболее употребительных лексико-грамматических средств в коммуникативных ситуациях в сфере бытовой и профессиональной коммуникации</w:t>
            </w:r>
          </w:p>
        </w:tc>
      </w:tr>
      <w:tr w:rsidR="00B03DB9" w:rsidRPr="00A04414" w:rsidTr="001473B6">
        <w:trPr>
          <w:trHeight w:val="43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3DB9" w:rsidRPr="00A04414" w:rsidRDefault="00B03DB9" w:rsidP="00C47021">
            <w:pPr>
              <w:spacing w:line="276" w:lineRule="auto"/>
              <w:rPr>
                <w:sz w:val="28"/>
                <w:szCs w:val="28"/>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B03DB9" w:rsidRPr="00A04414" w:rsidRDefault="00B03DB9" w:rsidP="00C47021">
            <w:pPr>
              <w:spacing w:line="276" w:lineRule="auto"/>
              <w:ind w:firstLine="36"/>
              <w:rPr>
                <w:sz w:val="28"/>
                <w:szCs w:val="28"/>
              </w:rPr>
            </w:pPr>
            <w:r w:rsidRPr="00A04414">
              <w:rPr>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B03DB9" w:rsidRPr="00A04414" w:rsidRDefault="00B03DB9" w:rsidP="00C47021">
            <w:pPr>
              <w:spacing w:line="276" w:lineRule="auto"/>
              <w:jc w:val="both"/>
              <w:rPr>
                <w:sz w:val="28"/>
                <w:szCs w:val="28"/>
              </w:rPr>
            </w:pPr>
            <w:r w:rsidRPr="00A04414">
              <w:rPr>
                <w:sz w:val="28"/>
                <w:szCs w:val="28"/>
              </w:rPr>
              <w:t>Грамматическими и стилистическими навыками, обеспечивающими коммуникацию без искажения смысла при устном общении общего и профессионального характера</w:t>
            </w:r>
          </w:p>
        </w:tc>
      </w:tr>
      <w:tr w:rsidR="00B03DB9" w:rsidRPr="00A04414" w:rsidTr="001473B6">
        <w:trPr>
          <w:jc w:val="center"/>
        </w:trPr>
        <w:tc>
          <w:tcPr>
            <w:tcW w:w="1363" w:type="pct"/>
            <w:vMerge w:val="restart"/>
            <w:tcBorders>
              <w:top w:val="single" w:sz="6" w:space="0" w:color="000000"/>
              <w:left w:val="single" w:sz="6" w:space="0" w:color="000000"/>
              <w:bottom w:val="single" w:sz="6" w:space="0" w:color="000000"/>
              <w:right w:val="single" w:sz="6" w:space="0" w:color="000000"/>
            </w:tcBorders>
            <w:vAlign w:val="center"/>
            <w:hideMark/>
          </w:tcPr>
          <w:p w:rsidR="00B03DB9" w:rsidRPr="00A04414" w:rsidRDefault="00B03DB9" w:rsidP="00C47021">
            <w:pPr>
              <w:spacing w:line="276" w:lineRule="auto"/>
              <w:rPr>
                <w:color w:val="000000"/>
                <w:sz w:val="28"/>
                <w:szCs w:val="28"/>
              </w:rPr>
            </w:pPr>
            <w:r w:rsidRPr="00A04414">
              <w:rPr>
                <w:color w:val="000000"/>
                <w:sz w:val="28"/>
                <w:szCs w:val="28"/>
              </w:rPr>
              <w:t>ПК-7</w:t>
            </w:r>
          </w:p>
          <w:p w:rsidR="00B03DB9" w:rsidRPr="00A04414" w:rsidRDefault="00B03DB9" w:rsidP="00C47021">
            <w:pPr>
              <w:spacing w:line="276" w:lineRule="auto"/>
              <w:rPr>
                <w:sz w:val="28"/>
                <w:szCs w:val="28"/>
                <w:highlight w:val="yellow"/>
              </w:rPr>
            </w:pPr>
            <w:r w:rsidRPr="00A04414">
              <w:rPr>
                <w:color w:val="000000"/>
                <w:sz w:val="28"/>
                <w:szCs w:val="28"/>
              </w:rPr>
              <w:t>способность осуществлять предпереводческий анализ письменного и устного текста, способствующий точному восприятию исходного высказывания, прогнозированию вероятного когнитивного диссонанса и несоответствий в процессе перевода и способов их преодоления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B03DB9" w:rsidRPr="00A04414" w:rsidRDefault="00B03DB9" w:rsidP="00C47021">
            <w:pPr>
              <w:spacing w:line="276" w:lineRule="auto"/>
              <w:ind w:firstLine="0"/>
              <w:rPr>
                <w:sz w:val="28"/>
                <w:szCs w:val="28"/>
              </w:rPr>
            </w:pPr>
            <w:r w:rsidRPr="00A04414">
              <w:rPr>
                <w:sz w:val="28"/>
                <w:szCs w:val="28"/>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B03DB9" w:rsidRPr="00A04414" w:rsidRDefault="00B03DB9" w:rsidP="00C47021">
            <w:pPr>
              <w:spacing w:line="276" w:lineRule="auto"/>
              <w:jc w:val="both"/>
              <w:rPr>
                <w:sz w:val="28"/>
                <w:szCs w:val="28"/>
                <w:highlight w:val="yellow"/>
              </w:rPr>
            </w:pPr>
            <w:r w:rsidRPr="00A04414">
              <w:rPr>
                <w:sz w:val="28"/>
                <w:szCs w:val="28"/>
              </w:rPr>
              <w:t>основные способы достижения эквивалентного и адекватного устного перевода, методы переводческих трансформаций</w:t>
            </w:r>
          </w:p>
        </w:tc>
      </w:tr>
      <w:tr w:rsidR="00B03DB9" w:rsidRPr="00A04414" w:rsidTr="001473B6">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3DB9" w:rsidRPr="00A04414" w:rsidRDefault="00B03DB9" w:rsidP="00C47021">
            <w:pPr>
              <w:spacing w:line="276" w:lineRule="auto"/>
              <w:rPr>
                <w:sz w:val="28"/>
                <w:szCs w:val="28"/>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B03DB9" w:rsidRPr="00A04414" w:rsidRDefault="00B03DB9" w:rsidP="00C47021">
            <w:pPr>
              <w:spacing w:line="276" w:lineRule="auto"/>
              <w:ind w:firstLine="0"/>
              <w:rPr>
                <w:sz w:val="28"/>
                <w:szCs w:val="28"/>
              </w:rPr>
            </w:pPr>
            <w:r w:rsidRPr="00A04414">
              <w:rPr>
                <w:sz w:val="28"/>
                <w:szCs w:val="28"/>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B03DB9" w:rsidRPr="00A04414" w:rsidRDefault="00B03DB9" w:rsidP="00C47021">
            <w:pPr>
              <w:spacing w:line="276" w:lineRule="auto"/>
              <w:jc w:val="both"/>
              <w:rPr>
                <w:sz w:val="28"/>
                <w:szCs w:val="28"/>
              </w:rPr>
            </w:pPr>
            <w:r w:rsidRPr="00A04414">
              <w:rPr>
                <w:sz w:val="28"/>
                <w:szCs w:val="28"/>
              </w:rPr>
              <w:t>преодолевать переводческие трудности на грамматическом, лексическом и стилистическом уровнях, применять переводческие трансформации</w:t>
            </w:r>
          </w:p>
        </w:tc>
      </w:tr>
      <w:tr w:rsidR="00B03DB9" w:rsidRPr="00A04414" w:rsidTr="001473B6">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3DB9" w:rsidRPr="00A04414" w:rsidRDefault="00B03DB9" w:rsidP="00C47021">
            <w:pPr>
              <w:spacing w:line="276" w:lineRule="auto"/>
              <w:rPr>
                <w:sz w:val="28"/>
                <w:szCs w:val="28"/>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B03DB9" w:rsidRPr="00A04414" w:rsidRDefault="00B03DB9" w:rsidP="00C47021">
            <w:pPr>
              <w:spacing w:line="276" w:lineRule="auto"/>
              <w:ind w:firstLine="0"/>
              <w:rPr>
                <w:sz w:val="28"/>
                <w:szCs w:val="28"/>
              </w:rPr>
            </w:pPr>
            <w:r w:rsidRPr="00A04414">
              <w:rPr>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B03DB9" w:rsidRPr="00A04414" w:rsidRDefault="00B03DB9" w:rsidP="00C47021">
            <w:pPr>
              <w:spacing w:line="276" w:lineRule="auto"/>
              <w:jc w:val="both"/>
              <w:rPr>
                <w:sz w:val="28"/>
                <w:szCs w:val="28"/>
              </w:rPr>
            </w:pPr>
            <w:r w:rsidRPr="00A04414">
              <w:rPr>
                <w:sz w:val="28"/>
                <w:szCs w:val="28"/>
              </w:rPr>
              <w:t xml:space="preserve">навыками выявления основной идеи текста перед началом перевода, как устного, так и письменного, навыками выполнения качественного устного  письменного перевода с соблюдением всех литературных норм, стилей </w:t>
            </w:r>
            <w:r w:rsidR="00B90ECB" w:rsidRPr="00A04414">
              <w:rPr>
                <w:sz w:val="28"/>
                <w:szCs w:val="28"/>
              </w:rPr>
              <w:t>китайского</w:t>
            </w:r>
            <w:r w:rsidRPr="00A04414">
              <w:rPr>
                <w:sz w:val="28"/>
                <w:szCs w:val="28"/>
              </w:rPr>
              <w:t xml:space="preserve"> языка</w:t>
            </w:r>
          </w:p>
        </w:tc>
      </w:tr>
      <w:tr w:rsidR="00B03DB9" w:rsidRPr="00A04414" w:rsidTr="001473B6">
        <w:trPr>
          <w:jc w:val="center"/>
        </w:trPr>
        <w:tc>
          <w:tcPr>
            <w:tcW w:w="1363" w:type="pct"/>
            <w:vMerge w:val="restart"/>
            <w:tcBorders>
              <w:top w:val="single" w:sz="4" w:space="0" w:color="auto"/>
              <w:left w:val="single" w:sz="6" w:space="0" w:color="000000"/>
              <w:bottom w:val="single" w:sz="6" w:space="0" w:color="000000"/>
              <w:right w:val="single" w:sz="6" w:space="0" w:color="000000"/>
            </w:tcBorders>
            <w:vAlign w:val="center"/>
            <w:hideMark/>
          </w:tcPr>
          <w:p w:rsidR="00B03DB9" w:rsidRPr="00A04414" w:rsidRDefault="00B03DB9" w:rsidP="00C47021">
            <w:pPr>
              <w:spacing w:line="276" w:lineRule="auto"/>
              <w:rPr>
                <w:color w:val="000000"/>
                <w:sz w:val="28"/>
                <w:szCs w:val="28"/>
              </w:rPr>
            </w:pPr>
            <w:r w:rsidRPr="00A04414">
              <w:rPr>
                <w:color w:val="000000"/>
                <w:sz w:val="28"/>
                <w:szCs w:val="28"/>
              </w:rPr>
              <w:t>ПК-19</w:t>
            </w:r>
          </w:p>
          <w:p w:rsidR="00B03DB9" w:rsidRPr="00A04414" w:rsidRDefault="00B03DB9" w:rsidP="00C47021">
            <w:pPr>
              <w:spacing w:line="276" w:lineRule="auto"/>
              <w:rPr>
                <w:sz w:val="28"/>
                <w:szCs w:val="28"/>
                <w:highlight w:val="yellow"/>
              </w:rPr>
            </w:pPr>
            <w:r w:rsidRPr="00A04414">
              <w:rPr>
                <w:color w:val="000000"/>
                <w:sz w:val="28"/>
                <w:szCs w:val="28"/>
              </w:rPr>
              <w:t xml:space="preserve">способность проводить лингвопереводческий </w:t>
            </w:r>
            <w:r w:rsidRPr="00A04414">
              <w:rPr>
                <w:color w:val="000000"/>
                <w:sz w:val="28"/>
                <w:szCs w:val="28"/>
              </w:rPr>
              <w:lastRenderedPageBreak/>
              <w:t>анализ текста и создавать лингвопереводческий и лингвострановедческий комментарий к тексту</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B03DB9" w:rsidRPr="00A04414" w:rsidRDefault="00B03DB9" w:rsidP="00C47021">
            <w:pPr>
              <w:spacing w:line="276" w:lineRule="auto"/>
              <w:ind w:firstLine="0"/>
              <w:rPr>
                <w:sz w:val="28"/>
                <w:szCs w:val="28"/>
              </w:rPr>
            </w:pPr>
            <w:r w:rsidRPr="00A04414">
              <w:rPr>
                <w:sz w:val="28"/>
                <w:szCs w:val="28"/>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B03DB9" w:rsidRPr="00A04414" w:rsidRDefault="00B03DB9" w:rsidP="00C47021">
            <w:pPr>
              <w:spacing w:line="276" w:lineRule="auto"/>
              <w:jc w:val="both"/>
              <w:rPr>
                <w:sz w:val="28"/>
                <w:szCs w:val="28"/>
              </w:rPr>
            </w:pPr>
            <w:r w:rsidRPr="00A04414">
              <w:rPr>
                <w:sz w:val="28"/>
                <w:szCs w:val="28"/>
              </w:rPr>
              <w:t xml:space="preserve"> принципы лингвопереводческого анализа </w:t>
            </w:r>
          </w:p>
        </w:tc>
      </w:tr>
      <w:tr w:rsidR="00B03DB9" w:rsidRPr="00A04414" w:rsidTr="001473B6">
        <w:trPr>
          <w:jc w:val="center"/>
        </w:trPr>
        <w:tc>
          <w:tcPr>
            <w:tcW w:w="0" w:type="auto"/>
            <w:vMerge/>
            <w:tcBorders>
              <w:top w:val="single" w:sz="4" w:space="0" w:color="auto"/>
              <w:left w:val="single" w:sz="6" w:space="0" w:color="000000"/>
              <w:bottom w:val="single" w:sz="6" w:space="0" w:color="000000"/>
              <w:right w:val="single" w:sz="6" w:space="0" w:color="000000"/>
            </w:tcBorders>
            <w:vAlign w:val="center"/>
            <w:hideMark/>
          </w:tcPr>
          <w:p w:rsidR="00B03DB9" w:rsidRPr="00A04414" w:rsidRDefault="00B03DB9" w:rsidP="00C47021">
            <w:pPr>
              <w:spacing w:line="276" w:lineRule="auto"/>
              <w:rPr>
                <w:sz w:val="28"/>
                <w:szCs w:val="28"/>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B03DB9" w:rsidRPr="00A04414" w:rsidRDefault="00B03DB9" w:rsidP="00C47021">
            <w:pPr>
              <w:spacing w:line="276" w:lineRule="auto"/>
              <w:ind w:firstLine="0"/>
              <w:rPr>
                <w:sz w:val="28"/>
                <w:szCs w:val="28"/>
              </w:rPr>
            </w:pPr>
            <w:r w:rsidRPr="00A04414">
              <w:rPr>
                <w:sz w:val="28"/>
                <w:szCs w:val="28"/>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B03DB9" w:rsidRPr="00A04414" w:rsidRDefault="00B03DB9" w:rsidP="00C47021">
            <w:pPr>
              <w:spacing w:line="276" w:lineRule="auto"/>
              <w:jc w:val="both"/>
              <w:rPr>
                <w:sz w:val="28"/>
                <w:szCs w:val="28"/>
              </w:rPr>
            </w:pPr>
            <w:r w:rsidRPr="00A04414">
              <w:rPr>
                <w:sz w:val="28"/>
                <w:szCs w:val="28"/>
              </w:rPr>
              <w:t xml:space="preserve">проводить аналитику как устного, так и письменного текста и выводить логическое резюме, исходя из знаний особенностей </w:t>
            </w:r>
            <w:r w:rsidR="00B90ECB" w:rsidRPr="00A04414">
              <w:rPr>
                <w:sz w:val="28"/>
                <w:szCs w:val="28"/>
              </w:rPr>
              <w:lastRenderedPageBreak/>
              <w:t>китайского</w:t>
            </w:r>
            <w:r w:rsidRPr="00A04414">
              <w:rPr>
                <w:sz w:val="28"/>
                <w:szCs w:val="28"/>
              </w:rPr>
              <w:t xml:space="preserve"> менталитета и стилей общения, диалектических различий</w:t>
            </w:r>
          </w:p>
        </w:tc>
      </w:tr>
      <w:tr w:rsidR="00B03DB9" w:rsidRPr="00A04414" w:rsidTr="001473B6">
        <w:trPr>
          <w:jc w:val="center"/>
        </w:trPr>
        <w:tc>
          <w:tcPr>
            <w:tcW w:w="0" w:type="auto"/>
            <w:vMerge/>
            <w:tcBorders>
              <w:top w:val="single" w:sz="4" w:space="0" w:color="auto"/>
              <w:left w:val="single" w:sz="6" w:space="0" w:color="000000"/>
              <w:bottom w:val="single" w:sz="6" w:space="0" w:color="000000"/>
              <w:right w:val="single" w:sz="6" w:space="0" w:color="000000"/>
            </w:tcBorders>
            <w:vAlign w:val="center"/>
            <w:hideMark/>
          </w:tcPr>
          <w:p w:rsidR="00B03DB9" w:rsidRPr="00A04414" w:rsidRDefault="00B03DB9" w:rsidP="00C47021">
            <w:pPr>
              <w:spacing w:line="276" w:lineRule="auto"/>
              <w:rPr>
                <w:sz w:val="28"/>
                <w:szCs w:val="28"/>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B03DB9" w:rsidRPr="00A04414" w:rsidRDefault="00B03DB9" w:rsidP="00C47021">
            <w:pPr>
              <w:spacing w:line="276" w:lineRule="auto"/>
              <w:ind w:firstLine="0"/>
              <w:rPr>
                <w:sz w:val="28"/>
                <w:szCs w:val="28"/>
              </w:rPr>
            </w:pPr>
            <w:r w:rsidRPr="00A04414">
              <w:rPr>
                <w:sz w:val="28"/>
                <w:szCs w:val="28"/>
              </w:rPr>
              <w:t xml:space="preserve">Владеет </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B03DB9" w:rsidRPr="00A04414" w:rsidRDefault="00B03DB9" w:rsidP="00C47021">
            <w:pPr>
              <w:spacing w:line="276" w:lineRule="auto"/>
              <w:jc w:val="both"/>
              <w:rPr>
                <w:sz w:val="28"/>
                <w:szCs w:val="28"/>
              </w:rPr>
            </w:pPr>
            <w:r w:rsidRPr="00A04414">
              <w:rPr>
                <w:sz w:val="28"/>
                <w:szCs w:val="28"/>
              </w:rPr>
              <w:t xml:space="preserve">навыками аналитически и логически мыслить, </w:t>
            </w:r>
          </w:p>
          <w:p w:rsidR="00B03DB9" w:rsidRPr="00A04414" w:rsidRDefault="00B03DB9" w:rsidP="00C47021">
            <w:pPr>
              <w:spacing w:line="276" w:lineRule="auto"/>
              <w:jc w:val="both"/>
              <w:rPr>
                <w:sz w:val="28"/>
                <w:szCs w:val="28"/>
              </w:rPr>
            </w:pPr>
            <w:r w:rsidRPr="00A04414">
              <w:rPr>
                <w:sz w:val="28"/>
                <w:szCs w:val="28"/>
              </w:rPr>
              <w:t>переводческой интуицией, необходимой для переводчика с китайского языка, навыками перевода контекста</w:t>
            </w:r>
          </w:p>
        </w:tc>
      </w:tr>
    </w:tbl>
    <w:p w:rsidR="00B03DB9" w:rsidRPr="00A04414" w:rsidRDefault="00B03DB9" w:rsidP="00C47021">
      <w:pPr>
        <w:spacing w:line="276" w:lineRule="auto"/>
        <w:jc w:val="both"/>
        <w:rPr>
          <w:i/>
          <w:sz w:val="28"/>
          <w:szCs w:val="28"/>
        </w:rPr>
      </w:pPr>
    </w:p>
    <w:p w:rsidR="00B03DB9" w:rsidRPr="00A04414" w:rsidRDefault="00B03DB9" w:rsidP="00C47021">
      <w:pPr>
        <w:tabs>
          <w:tab w:val="left" w:pos="708"/>
          <w:tab w:val="center" w:pos="4677"/>
          <w:tab w:val="right" w:pos="9355"/>
        </w:tabs>
        <w:suppressAutoHyphens/>
        <w:snapToGrid w:val="0"/>
        <w:spacing w:line="276" w:lineRule="auto"/>
        <w:jc w:val="both"/>
        <w:rPr>
          <w:sz w:val="28"/>
          <w:szCs w:val="28"/>
          <w:lang w:eastAsia="ja-JP"/>
        </w:rPr>
      </w:pPr>
      <w:r w:rsidRPr="00A04414">
        <w:rPr>
          <w:rFonts w:eastAsia="Times New Roman"/>
          <w:sz w:val="28"/>
          <w:szCs w:val="28"/>
        </w:rPr>
        <w:t>Для формирования вышеуказанных компетенций в рамках дисциплины «</w:t>
      </w:r>
      <w:r w:rsidRPr="00A04414">
        <w:rPr>
          <w:sz w:val="28"/>
          <w:szCs w:val="28"/>
        </w:rPr>
        <w:t>Практика перевода</w:t>
      </w:r>
      <w:r w:rsidRPr="00A04414">
        <w:rPr>
          <w:rFonts w:eastAsia="Times New Roman"/>
          <w:sz w:val="28"/>
          <w:szCs w:val="28"/>
        </w:rPr>
        <w:t xml:space="preserve">» применяются следующие методы активного/ интерактивного обучения: учебные, деловые игры, дискуссии на </w:t>
      </w:r>
      <w:r w:rsidR="00B90ECB" w:rsidRPr="00A04414">
        <w:rPr>
          <w:rFonts w:eastAsia="Times New Roman"/>
          <w:sz w:val="28"/>
          <w:szCs w:val="28"/>
        </w:rPr>
        <w:t>китайском</w:t>
      </w:r>
      <w:r w:rsidRPr="00A04414">
        <w:rPr>
          <w:rFonts w:eastAsia="Times New Roman"/>
          <w:sz w:val="28"/>
          <w:szCs w:val="28"/>
        </w:rPr>
        <w:t xml:space="preserve"> языке, креативные, ситуативные и социально-статусные упражнения.</w:t>
      </w:r>
      <w:r w:rsidRPr="00A04414">
        <w:rPr>
          <w:sz w:val="28"/>
          <w:szCs w:val="28"/>
          <w:lang w:eastAsia="ja-JP"/>
        </w:rPr>
        <w:t xml:space="preserve"> </w:t>
      </w:r>
    </w:p>
    <w:p w:rsidR="00ED653D" w:rsidRDefault="00ED653D" w:rsidP="00C47021">
      <w:pPr>
        <w:widowControl w:val="0"/>
        <w:shd w:val="clear" w:color="auto" w:fill="FFFFFF"/>
        <w:autoSpaceDE w:val="0"/>
        <w:autoSpaceDN w:val="0"/>
        <w:adjustRightInd w:val="0"/>
        <w:spacing w:line="276" w:lineRule="auto"/>
        <w:ind w:firstLine="709"/>
        <w:jc w:val="center"/>
        <w:rPr>
          <w:rFonts w:eastAsia="SimSun"/>
          <w:sz w:val="28"/>
          <w:szCs w:val="28"/>
        </w:rPr>
      </w:pPr>
    </w:p>
    <w:p w:rsidR="00477961" w:rsidRDefault="00477961" w:rsidP="00C47021">
      <w:pPr>
        <w:widowControl w:val="0"/>
        <w:shd w:val="clear" w:color="auto" w:fill="FFFFFF"/>
        <w:autoSpaceDE w:val="0"/>
        <w:autoSpaceDN w:val="0"/>
        <w:adjustRightInd w:val="0"/>
        <w:spacing w:line="276" w:lineRule="auto"/>
        <w:ind w:firstLine="709"/>
        <w:jc w:val="center"/>
        <w:rPr>
          <w:rFonts w:eastAsia="SimSun"/>
          <w:sz w:val="28"/>
          <w:szCs w:val="28"/>
        </w:rPr>
      </w:pPr>
    </w:p>
    <w:p w:rsidR="005654BD" w:rsidRDefault="005654BD">
      <w:pPr>
        <w:ind w:firstLine="0"/>
        <w:rPr>
          <w:rFonts w:eastAsia="Calibri"/>
          <w:b/>
          <w:sz w:val="28"/>
          <w:szCs w:val="28"/>
        </w:rPr>
      </w:pPr>
      <w:r>
        <w:rPr>
          <w:rFonts w:eastAsia="Calibri"/>
          <w:b/>
          <w:sz w:val="28"/>
          <w:szCs w:val="28"/>
        </w:rPr>
        <w:br w:type="page"/>
      </w:r>
    </w:p>
    <w:p w:rsidR="00AC3DB5" w:rsidRPr="00A04414" w:rsidRDefault="00AC3DB5" w:rsidP="00C47021">
      <w:pPr>
        <w:widowControl w:val="0"/>
        <w:shd w:val="clear" w:color="auto" w:fill="FFFFFF"/>
        <w:autoSpaceDE w:val="0"/>
        <w:autoSpaceDN w:val="0"/>
        <w:adjustRightInd w:val="0"/>
        <w:spacing w:line="276" w:lineRule="auto"/>
        <w:ind w:firstLine="709"/>
        <w:jc w:val="center"/>
        <w:rPr>
          <w:rFonts w:eastAsia="Calibri"/>
          <w:b/>
          <w:sz w:val="28"/>
          <w:szCs w:val="28"/>
        </w:rPr>
      </w:pPr>
      <w:r w:rsidRPr="00A04414">
        <w:rPr>
          <w:rFonts w:eastAsia="Calibri"/>
          <w:b/>
          <w:sz w:val="28"/>
          <w:szCs w:val="28"/>
        </w:rPr>
        <w:lastRenderedPageBreak/>
        <w:t>Аннотация к рабочей программе дисциплины</w:t>
      </w:r>
    </w:p>
    <w:p w:rsidR="00AC3DB5" w:rsidRPr="00A04414" w:rsidRDefault="00AC3DB5" w:rsidP="00C47021">
      <w:pPr>
        <w:widowControl w:val="0"/>
        <w:shd w:val="clear" w:color="auto" w:fill="FFFFFF"/>
        <w:autoSpaceDE w:val="0"/>
        <w:autoSpaceDN w:val="0"/>
        <w:adjustRightInd w:val="0"/>
        <w:spacing w:line="276" w:lineRule="auto"/>
        <w:ind w:firstLine="709"/>
        <w:jc w:val="center"/>
        <w:rPr>
          <w:b/>
          <w:sz w:val="28"/>
          <w:szCs w:val="28"/>
        </w:rPr>
      </w:pPr>
      <w:r w:rsidRPr="00A04414">
        <w:rPr>
          <w:b/>
          <w:sz w:val="28"/>
          <w:szCs w:val="28"/>
        </w:rPr>
        <w:t>«Аннотирование и реферирование»</w:t>
      </w:r>
    </w:p>
    <w:p w:rsidR="00AB7F22" w:rsidRPr="00A04414" w:rsidRDefault="00AB7F22" w:rsidP="00C47021">
      <w:pPr>
        <w:widowControl w:val="0"/>
        <w:shd w:val="clear" w:color="auto" w:fill="FFFFFF"/>
        <w:autoSpaceDE w:val="0"/>
        <w:autoSpaceDN w:val="0"/>
        <w:adjustRightInd w:val="0"/>
        <w:spacing w:line="276" w:lineRule="auto"/>
        <w:ind w:firstLine="709"/>
        <w:jc w:val="center"/>
        <w:rPr>
          <w:rFonts w:eastAsia="Calibri"/>
          <w:b/>
          <w:sz w:val="28"/>
          <w:szCs w:val="28"/>
        </w:rPr>
      </w:pPr>
    </w:p>
    <w:p w:rsidR="00AC3DB5" w:rsidRPr="00A04414" w:rsidRDefault="00AC3DB5" w:rsidP="00C47021">
      <w:pPr>
        <w:widowControl w:val="0"/>
        <w:shd w:val="clear" w:color="auto" w:fill="FFFFFF"/>
        <w:autoSpaceDE w:val="0"/>
        <w:autoSpaceDN w:val="0"/>
        <w:adjustRightInd w:val="0"/>
        <w:spacing w:line="276" w:lineRule="auto"/>
        <w:jc w:val="both"/>
        <w:rPr>
          <w:sz w:val="28"/>
          <w:szCs w:val="28"/>
        </w:rPr>
      </w:pPr>
      <w:r w:rsidRPr="00A04414">
        <w:rPr>
          <w:sz w:val="28"/>
          <w:szCs w:val="28"/>
        </w:rPr>
        <w:t xml:space="preserve">Дисциплина Б1.Б.14.4 «Аннотирование и реферирование» предназначена для студентов пятого курса, обучающихся </w:t>
      </w:r>
      <w:r w:rsidRPr="00A04414">
        <w:rPr>
          <w:spacing w:val="-3"/>
          <w:sz w:val="28"/>
          <w:szCs w:val="28"/>
        </w:rPr>
        <w:t xml:space="preserve">по </w:t>
      </w:r>
      <w:r w:rsidRPr="00A04414">
        <w:rPr>
          <w:sz w:val="28"/>
          <w:szCs w:val="28"/>
        </w:rPr>
        <w:t xml:space="preserve">основной профессиональной образовательной программе высшего образования </w:t>
      </w:r>
      <w:r w:rsidRPr="00A04414">
        <w:rPr>
          <w:bCs/>
          <w:sz w:val="28"/>
          <w:szCs w:val="28"/>
        </w:rPr>
        <w:t xml:space="preserve">по специальности 45.05.01 </w:t>
      </w:r>
      <w:r w:rsidRPr="00A04414">
        <w:rPr>
          <w:sz w:val="28"/>
          <w:szCs w:val="28"/>
        </w:rPr>
        <w:t>Перевод и переводоведение</w:t>
      </w:r>
      <w:r w:rsidRPr="00A04414">
        <w:rPr>
          <w:bCs/>
          <w:sz w:val="28"/>
          <w:szCs w:val="28"/>
        </w:rPr>
        <w:t xml:space="preserve">, </w:t>
      </w:r>
      <w:r w:rsidRPr="00A04414">
        <w:rPr>
          <w:spacing w:val="-1"/>
          <w:sz w:val="28"/>
          <w:szCs w:val="28"/>
        </w:rPr>
        <w:t xml:space="preserve">специализация </w:t>
      </w:r>
      <w:r w:rsidR="00AB7F22" w:rsidRPr="00A04414">
        <w:rPr>
          <w:spacing w:val="-1"/>
          <w:sz w:val="28"/>
          <w:szCs w:val="28"/>
        </w:rPr>
        <w:t>«Лингвистическое обеспечение межгосударственных отношений (китайский и английский языки)»</w:t>
      </w:r>
      <w:r w:rsidRPr="00A04414">
        <w:rPr>
          <w:sz w:val="28"/>
          <w:szCs w:val="28"/>
        </w:rPr>
        <w:t xml:space="preserve"> в соответствии с требованиями </w:t>
      </w:r>
      <w:r w:rsidRPr="00A04414">
        <w:rPr>
          <w:sz w:val="28"/>
          <w:szCs w:val="28"/>
          <w:shd w:val="clear" w:color="auto" w:fill="FFFFFF"/>
        </w:rPr>
        <w:t xml:space="preserve">ФГОС ВО </w:t>
      </w:r>
      <w:r w:rsidRPr="00A04414">
        <w:rPr>
          <w:sz w:val="28"/>
          <w:szCs w:val="28"/>
        </w:rPr>
        <w:t xml:space="preserve">по данному направлению. </w:t>
      </w:r>
    </w:p>
    <w:p w:rsidR="00AC3DB5" w:rsidRPr="00A04414" w:rsidRDefault="00AC3DB5" w:rsidP="00C47021">
      <w:pPr>
        <w:spacing w:line="276" w:lineRule="auto"/>
        <w:jc w:val="both"/>
        <w:rPr>
          <w:sz w:val="28"/>
          <w:szCs w:val="28"/>
        </w:rPr>
      </w:pPr>
      <w:r w:rsidRPr="00A04414">
        <w:rPr>
          <w:sz w:val="28"/>
          <w:szCs w:val="28"/>
        </w:rPr>
        <w:t>Общая трудоемкость освоения дисциплины составляе</w:t>
      </w:r>
      <w:r w:rsidR="00AB7F22" w:rsidRPr="00A04414">
        <w:rPr>
          <w:sz w:val="28"/>
          <w:szCs w:val="28"/>
        </w:rPr>
        <w:t>т 2 зачетные</w:t>
      </w:r>
      <w:r w:rsidRPr="00A04414">
        <w:rPr>
          <w:sz w:val="28"/>
          <w:szCs w:val="28"/>
        </w:rPr>
        <w:t xml:space="preserve"> единицы. Учебным планом предусмотрены практические занятия (36 часов), самостоятельная работа студентов (36 часов). Дисциплина реализуется на 5 курсе, в 9 семестре. </w:t>
      </w:r>
    </w:p>
    <w:p w:rsidR="00AC3DB5" w:rsidRPr="00A04414" w:rsidRDefault="00AC3DB5" w:rsidP="00C47021">
      <w:pPr>
        <w:spacing w:line="276" w:lineRule="auto"/>
        <w:jc w:val="both"/>
        <w:rPr>
          <w:sz w:val="28"/>
          <w:szCs w:val="28"/>
        </w:rPr>
      </w:pPr>
      <w:r w:rsidRPr="00A04414">
        <w:rPr>
          <w:sz w:val="28"/>
          <w:szCs w:val="28"/>
        </w:rPr>
        <w:t>Дисциплина «Аннотирование и реферирование» входит в базовую часть профессионального цикла ОП.</w:t>
      </w:r>
    </w:p>
    <w:p w:rsidR="00AC3DB5" w:rsidRPr="00A04414" w:rsidRDefault="00AC3DB5" w:rsidP="00C47021">
      <w:pPr>
        <w:pStyle w:val="af0"/>
        <w:spacing w:after="0"/>
        <w:ind w:left="0" w:firstLine="567"/>
        <w:jc w:val="both"/>
        <w:rPr>
          <w:rFonts w:ascii="Times New Roman" w:hAnsi="Times New Roman" w:cs="Times New Roman"/>
          <w:sz w:val="28"/>
          <w:szCs w:val="28"/>
        </w:rPr>
      </w:pPr>
      <w:r w:rsidRPr="00A04414">
        <w:rPr>
          <w:rFonts w:ascii="Times New Roman" w:hAnsi="Times New Roman" w:cs="Times New Roman"/>
          <w:sz w:val="28"/>
          <w:szCs w:val="28"/>
        </w:rPr>
        <w:t>Изучаемая дисциплина позволяет заложить знания грамматических основ китайского языка; сформировать и закрепить навыки студентов  указанной специальности  по всем видам речевой деятельности на изучаемом языке  за первый год  и второй год обучения в ДВФУ. Освоение данной дисциплины представляет собой продвинутый этап овладения китайским языком и формирует компетенции, которые предъявляются к данному курсу согласно требованиям ФГОС ВО. В процессе освоения данной дисциплины закладывается основа для дальнейшего изучения большинства дисциплин базовой и вариативной части профессионального цикла.</w:t>
      </w:r>
    </w:p>
    <w:p w:rsidR="00AC3DB5" w:rsidRPr="00A04414" w:rsidRDefault="00AC3DB5" w:rsidP="00C47021">
      <w:pPr>
        <w:spacing w:line="276" w:lineRule="auto"/>
        <w:jc w:val="both"/>
        <w:rPr>
          <w:color w:val="000000"/>
          <w:sz w:val="28"/>
          <w:szCs w:val="28"/>
        </w:rPr>
      </w:pPr>
      <w:r w:rsidRPr="00A04414">
        <w:rPr>
          <w:color w:val="000000"/>
          <w:sz w:val="28"/>
          <w:szCs w:val="28"/>
        </w:rPr>
        <w:t>Дисциплина «</w:t>
      </w:r>
      <w:r w:rsidRPr="00A04414">
        <w:rPr>
          <w:sz w:val="28"/>
          <w:szCs w:val="28"/>
        </w:rPr>
        <w:t>Аннотирование и реферирование»</w:t>
      </w:r>
      <w:r w:rsidRPr="00A04414">
        <w:rPr>
          <w:color w:val="000000"/>
          <w:sz w:val="28"/>
          <w:szCs w:val="28"/>
        </w:rPr>
        <w:t xml:space="preserve"> логически и содержательно связана с такими курсами, как «Аналитическое чтение», «Иностранный язык», «Введение в лингвистику».</w:t>
      </w:r>
    </w:p>
    <w:p w:rsidR="00AC3DB5" w:rsidRPr="00A04414" w:rsidRDefault="00AC3DB5" w:rsidP="00C47021">
      <w:pPr>
        <w:spacing w:line="276" w:lineRule="auto"/>
        <w:contextualSpacing/>
        <w:jc w:val="both"/>
        <w:rPr>
          <w:sz w:val="28"/>
          <w:szCs w:val="28"/>
        </w:rPr>
      </w:pPr>
      <w:r w:rsidRPr="00A04414">
        <w:rPr>
          <w:b/>
          <w:caps/>
          <w:sz w:val="28"/>
          <w:szCs w:val="28"/>
        </w:rPr>
        <w:t>Ц</w:t>
      </w:r>
      <w:r w:rsidRPr="00A04414">
        <w:rPr>
          <w:b/>
          <w:sz w:val="28"/>
          <w:szCs w:val="28"/>
        </w:rPr>
        <w:t>елью</w:t>
      </w:r>
      <w:r w:rsidRPr="00A04414">
        <w:rPr>
          <w:sz w:val="28"/>
          <w:szCs w:val="28"/>
        </w:rPr>
        <w:t xml:space="preserve"> курса является – дать основные знания по аналитико-синтетической обработке зафиксированной информации, ее свертыванию и преобразованию. Аннотирование и</w:t>
      </w:r>
      <w:r w:rsidR="00910E93" w:rsidRPr="00A04414">
        <w:rPr>
          <w:sz w:val="28"/>
          <w:szCs w:val="28"/>
        </w:rPr>
        <w:t xml:space="preserve"> </w:t>
      </w:r>
      <w:r w:rsidRPr="00A04414">
        <w:rPr>
          <w:sz w:val="28"/>
          <w:szCs w:val="28"/>
        </w:rPr>
        <w:t>реферирование позволяют создать поисковый образ документа, привлечь внимание к его</w:t>
      </w:r>
      <w:r w:rsidR="00910E93" w:rsidRPr="00A04414">
        <w:rPr>
          <w:sz w:val="28"/>
          <w:szCs w:val="28"/>
        </w:rPr>
        <w:t xml:space="preserve"> </w:t>
      </w:r>
      <w:r w:rsidRPr="00A04414">
        <w:rPr>
          <w:sz w:val="28"/>
          <w:szCs w:val="28"/>
        </w:rPr>
        <w:t>содержанию, получить представление о современных типологических</w:t>
      </w:r>
      <w:r w:rsidR="00910E93" w:rsidRPr="00A04414">
        <w:rPr>
          <w:sz w:val="28"/>
          <w:szCs w:val="28"/>
        </w:rPr>
        <w:t xml:space="preserve"> </w:t>
      </w:r>
      <w:r w:rsidRPr="00A04414">
        <w:rPr>
          <w:sz w:val="28"/>
          <w:szCs w:val="28"/>
        </w:rPr>
        <w:t xml:space="preserve">моделях аннотаций и рефератов, для чего ставятся следующие </w:t>
      </w:r>
      <w:r w:rsidRPr="00A04414">
        <w:rPr>
          <w:b/>
          <w:sz w:val="28"/>
          <w:szCs w:val="28"/>
        </w:rPr>
        <w:t>задачи</w:t>
      </w:r>
      <w:r w:rsidRPr="00A04414">
        <w:rPr>
          <w:sz w:val="28"/>
          <w:szCs w:val="28"/>
        </w:rPr>
        <w:t xml:space="preserve">: </w:t>
      </w:r>
    </w:p>
    <w:p w:rsidR="00AC3DB5" w:rsidRPr="00A04414" w:rsidRDefault="00AC3DB5" w:rsidP="00C47021">
      <w:pPr>
        <w:widowControl w:val="0"/>
        <w:numPr>
          <w:ilvl w:val="0"/>
          <w:numId w:val="16"/>
        </w:numPr>
        <w:tabs>
          <w:tab w:val="clear" w:pos="1146"/>
          <w:tab w:val="num" w:pos="284"/>
        </w:tabs>
        <w:spacing w:line="276" w:lineRule="auto"/>
        <w:ind w:left="0" w:firstLine="567"/>
        <w:contextualSpacing/>
        <w:jc w:val="both"/>
        <w:rPr>
          <w:sz w:val="28"/>
          <w:szCs w:val="28"/>
        </w:rPr>
      </w:pPr>
      <w:r w:rsidRPr="00A04414">
        <w:rPr>
          <w:sz w:val="28"/>
          <w:szCs w:val="28"/>
        </w:rPr>
        <w:t>формирование теоретических представлений в области перевода;</w:t>
      </w:r>
    </w:p>
    <w:p w:rsidR="00AC3DB5" w:rsidRPr="00A04414" w:rsidRDefault="00AC3DB5" w:rsidP="00C47021">
      <w:pPr>
        <w:widowControl w:val="0"/>
        <w:numPr>
          <w:ilvl w:val="0"/>
          <w:numId w:val="16"/>
        </w:numPr>
        <w:tabs>
          <w:tab w:val="clear" w:pos="1146"/>
          <w:tab w:val="num" w:pos="284"/>
        </w:tabs>
        <w:spacing w:line="276" w:lineRule="auto"/>
        <w:ind w:left="0" w:firstLine="567"/>
        <w:contextualSpacing/>
        <w:jc w:val="both"/>
        <w:rPr>
          <w:sz w:val="28"/>
          <w:szCs w:val="28"/>
        </w:rPr>
      </w:pPr>
      <w:r w:rsidRPr="00A04414">
        <w:rPr>
          <w:sz w:val="28"/>
          <w:szCs w:val="28"/>
        </w:rPr>
        <w:t>способность</w:t>
      </w:r>
      <w:r w:rsidR="00910E93" w:rsidRPr="00A04414">
        <w:rPr>
          <w:sz w:val="28"/>
          <w:szCs w:val="28"/>
        </w:rPr>
        <w:t xml:space="preserve"> </w:t>
      </w:r>
      <w:r w:rsidRPr="00A04414">
        <w:rPr>
          <w:sz w:val="28"/>
          <w:szCs w:val="28"/>
        </w:rPr>
        <w:t>работать с материалами</w:t>
      </w:r>
      <w:r w:rsidR="00910E93" w:rsidRPr="00A04414">
        <w:rPr>
          <w:sz w:val="28"/>
          <w:szCs w:val="28"/>
        </w:rPr>
        <w:t xml:space="preserve"> </w:t>
      </w:r>
      <w:r w:rsidRPr="00A04414">
        <w:rPr>
          <w:sz w:val="28"/>
          <w:szCs w:val="28"/>
        </w:rPr>
        <w:t>различных источников;</w:t>
      </w:r>
    </w:p>
    <w:p w:rsidR="00AC3DB5" w:rsidRPr="00A04414" w:rsidRDefault="00AC3DB5" w:rsidP="00C47021">
      <w:pPr>
        <w:widowControl w:val="0"/>
        <w:numPr>
          <w:ilvl w:val="0"/>
          <w:numId w:val="16"/>
        </w:numPr>
        <w:tabs>
          <w:tab w:val="clear" w:pos="1146"/>
          <w:tab w:val="num" w:pos="284"/>
        </w:tabs>
        <w:spacing w:line="276" w:lineRule="auto"/>
        <w:ind w:left="0" w:firstLine="567"/>
        <w:contextualSpacing/>
        <w:jc w:val="both"/>
        <w:rPr>
          <w:sz w:val="28"/>
          <w:szCs w:val="28"/>
        </w:rPr>
      </w:pPr>
      <w:r w:rsidRPr="00A04414">
        <w:rPr>
          <w:sz w:val="28"/>
          <w:szCs w:val="28"/>
        </w:rPr>
        <w:t>формирование способности трансформации различных типов текстов;</w:t>
      </w:r>
    </w:p>
    <w:p w:rsidR="00AC3DB5" w:rsidRPr="00A04414" w:rsidRDefault="00AC3DB5" w:rsidP="00C47021">
      <w:pPr>
        <w:widowControl w:val="0"/>
        <w:numPr>
          <w:ilvl w:val="0"/>
          <w:numId w:val="16"/>
        </w:numPr>
        <w:tabs>
          <w:tab w:val="clear" w:pos="1146"/>
          <w:tab w:val="left" w:pos="284"/>
        </w:tabs>
        <w:spacing w:line="276" w:lineRule="auto"/>
        <w:ind w:left="0" w:firstLine="567"/>
        <w:contextualSpacing/>
        <w:jc w:val="both"/>
        <w:rPr>
          <w:sz w:val="28"/>
          <w:szCs w:val="28"/>
        </w:rPr>
      </w:pPr>
      <w:r w:rsidRPr="00A04414">
        <w:rPr>
          <w:sz w:val="28"/>
          <w:szCs w:val="28"/>
        </w:rPr>
        <w:t>рассмотрение сущности основных понятий, а также истории возникновения и эволюции данных информационных жанров, функциональные особенности,</w:t>
      </w:r>
      <w:r w:rsidR="005364FC" w:rsidRPr="00A04414">
        <w:rPr>
          <w:sz w:val="28"/>
          <w:szCs w:val="28"/>
        </w:rPr>
        <w:t xml:space="preserve"> </w:t>
      </w:r>
      <w:r w:rsidRPr="00A04414">
        <w:rPr>
          <w:sz w:val="28"/>
          <w:szCs w:val="28"/>
        </w:rPr>
        <w:t>общие и отличительные признаки аннотаций и рефератов, их классификации, особенности</w:t>
      </w:r>
      <w:r w:rsidR="005364FC" w:rsidRPr="00A04414">
        <w:rPr>
          <w:sz w:val="28"/>
          <w:szCs w:val="28"/>
        </w:rPr>
        <w:t xml:space="preserve"> </w:t>
      </w:r>
      <w:r w:rsidRPr="00A04414">
        <w:rPr>
          <w:sz w:val="28"/>
          <w:szCs w:val="28"/>
        </w:rPr>
        <w:t xml:space="preserve">аннотирования и реферирования различных видов </w:t>
      </w:r>
      <w:r w:rsidRPr="00A04414">
        <w:rPr>
          <w:sz w:val="28"/>
          <w:szCs w:val="28"/>
        </w:rPr>
        <w:lastRenderedPageBreak/>
        <w:t>документов.</w:t>
      </w:r>
    </w:p>
    <w:p w:rsidR="00AC3DB5" w:rsidRPr="00A04414" w:rsidRDefault="00AC3DB5" w:rsidP="00C47021">
      <w:pPr>
        <w:widowControl w:val="0"/>
        <w:tabs>
          <w:tab w:val="left" w:pos="284"/>
        </w:tabs>
        <w:spacing w:line="276" w:lineRule="auto"/>
        <w:contextualSpacing/>
        <w:jc w:val="both"/>
        <w:rPr>
          <w:sz w:val="28"/>
          <w:szCs w:val="28"/>
        </w:rPr>
      </w:pPr>
      <w:r w:rsidRPr="00A04414">
        <w:rPr>
          <w:sz w:val="28"/>
          <w:szCs w:val="28"/>
        </w:rPr>
        <w:t>Таким образом, в процессе изучения данного курса осуществляется формирование устойчивого интереса к выявлению специфики изучаемых явлений и процессов.</w:t>
      </w:r>
    </w:p>
    <w:p w:rsidR="00AC3DB5" w:rsidRPr="00A04414" w:rsidRDefault="00AC3DB5" w:rsidP="00C47021">
      <w:pPr>
        <w:spacing w:line="276" w:lineRule="auto"/>
        <w:contextualSpacing/>
        <w:jc w:val="both"/>
        <w:rPr>
          <w:sz w:val="28"/>
          <w:szCs w:val="28"/>
        </w:rPr>
      </w:pPr>
      <w:r w:rsidRPr="00A04414">
        <w:rPr>
          <w:sz w:val="28"/>
          <w:szCs w:val="28"/>
        </w:rPr>
        <w:t>В результате изучения данной дисциплины у обучающихся формируются следующие профессиональные компетенции:</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gridCol w:w="1188"/>
        <w:gridCol w:w="4590"/>
      </w:tblGrid>
      <w:tr w:rsidR="00AC3DB5" w:rsidRPr="00A04414" w:rsidTr="00AB7F22">
        <w:trPr>
          <w:jc w:val="center"/>
        </w:trPr>
        <w:tc>
          <w:tcPr>
            <w:tcW w:w="2170" w:type="pct"/>
            <w:tcBorders>
              <w:top w:val="single" w:sz="4" w:space="0" w:color="auto"/>
              <w:left w:val="single" w:sz="4" w:space="0" w:color="auto"/>
              <w:bottom w:val="single" w:sz="4" w:space="0" w:color="auto"/>
              <w:right w:val="single" w:sz="4" w:space="0" w:color="auto"/>
            </w:tcBorders>
            <w:hideMark/>
          </w:tcPr>
          <w:p w:rsidR="00AC3DB5" w:rsidRPr="00A04414" w:rsidRDefault="00AC3DB5" w:rsidP="00C47021">
            <w:pPr>
              <w:spacing w:line="276" w:lineRule="auto"/>
              <w:jc w:val="center"/>
              <w:rPr>
                <w:b/>
                <w:sz w:val="28"/>
                <w:szCs w:val="28"/>
              </w:rPr>
            </w:pPr>
            <w:r w:rsidRPr="00A04414">
              <w:rPr>
                <w:b/>
                <w:sz w:val="28"/>
                <w:szCs w:val="28"/>
              </w:rPr>
              <w:t>Код и формулировка компетенции</w:t>
            </w:r>
          </w:p>
        </w:tc>
        <w:tc>
          <w:tcPr>
            <w:tcW w:w="2830" w:type="pct"/>
            <w:gridSpan w:val="2"/>
            <w:tcBorders>
              <w:top w:val="single" w:sz="4" w:space="0" w:color="auto"/>
              <w:left w:val="single" w:sz="4" w:space="0" w:color="auto"/>
              <w:bottom w:val="single" w:sz="4" w:space="0" w:color="auto"/>
              <w:right w:val="single" w:sz="4" w:space="0" w:color="auto"/>
            </w:tcBorders>
            <w:hideMark/>
          </w:tcPr>
          <w:p w:rsidR="00AC3DB5" w:rsidRPr="00A04414" w:rsidRDefault="00AC3DB5" w:rsidP="00C47021">
            <w:pPr>
              <w:spacing w:line="276" w:lineRule="auto"/>
              <w:ind w:firstLine="284"/>
              <w:jc w:val="center"/>
              <w:rPr>
                <w:b/>
                <w:sz w:val="28"/>
                <w:szCs w:val="28"/>
              </w:rPr>
            </w:pPr>
            <w:r w:rsidRPr="00A04414">
              <w:rPr>
                <w:b/>
                <w:sz w:val="28"/>
                <w:szCs w:val="28"/>
              </w:rPr>
              <w:t>Этапы формирования компетенции</w:t>
            </w:r>
          </w:p>
        </w:tc>
      </w:tr>
      <w:tr w:rsidR="00AC3DB5" w:rsidRPr="00A04414" w:rsidTr="00AB7F22">
        <w:trPr>
          <w:trHeight w:val="1759"/>
          <w:jc w:val="center"/>
        </w:trPr>
        <w:tc>
          <w:tcPr>
            <w:tcW w:w="2170"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hideMark/>
          </w:tcPr>
          <w:p w:rsidR="00AC3DB5" w:rsidRPr="00A04414" w:rsidRDefault="00AC3DB5" w:rsidP="00C47021">
            <w:pPr>
              <w:spacing w:line="276" w:lineRule="auto"/>
              <w:jc w:val="both"/>
              <w:rPr>
                <w:sz w:val="28"/>
                <w:szCs w:val="28"/>
              </w:rPr>
            </w:pPr>
            <w:r w:rsidRPr="00A04414">
              <w:rPr>
                <w:sz w:val="28"/>
                <w:szCs w:val="28"/>
              </w:rPr>
              <w:t>ПК-17</w:t>
            </w:r>
          </w:p>
          <w:p w:rsidR="00AC3DB5" w:rsidRPr="00A04414" w:rsidRDefault="00910E93" w:rsidP="00C47021">
            <w:pPr>
              <w:spacing w:line="276" w:lineRule="auto"/>
              <w:jc w:val="both"/>
              <w:rPr>
                <w:sz w:val="28"/>
                <w:szCs w:val="28"/>
                <w:highlight w:val="yellow"/>
              </w:rPr>
            </w:pPr>
            <w:r w:rsidRPr="00A04414">
              <w:rPr>
                <w:sz w:val="28"/>
                <w:szCs w:val="28"/>
              </w:rPr>
              <w:t>С</w:t>
            </w:r>
            <w:r w:rsidR="00AC3DB5" w:rsidRPr="00A04414">
              <w:rPr>
                <w:sz w:val="28"/>
                <w:szCs w:val="28"/>
              </w:rPr>
              <w:t>пособность</w:t>
            </w:r>
            <w:r w:rsidRPr="00A04414">
              <w:rPr>
                <w:sz w:val="28"/>
                <w:szCs w:val="28"/>
              </w:rPr>
              <w:t xml:space="preserve"> </w:t>
            </w:r>
            <w:r w:rsidR="00AC3DB5" w:rsidRPr="00A04414">
              <w:rPr>
                <w:sz w:val="28"/>
                <w:szCs w:val="28"/>
              </w:rPr>
              <w:t>работать с материалам</w:t>
            </w:r>
            <w:r w:rsidRPr="00A04414">
              <w:rPr>
                <w:sz w:val="28"/>
                <w:szCs w:val="28"/>
              </w:rPr>
              <w:t xml:space="preserve"> </w:t>
            </w:r>
            <w:r w:rsidR="00AC3DB5" w:rsidRPr="00A04414">
              <w:rPr>
                <w:sz w:val="28"/>
                <w:szCs w:val="28"/>
              </w:rPr>
              <w:t>и</w:t>
            </w:r>
            <w:r w:rsidRPr="00A04414">
              <w:rPr>
                <w:sz w:val="28"/>
                <w:szCs w:val="28"/>
              </w:rPr>
              <w:t xml:space="preserve"> </w:t>
            </w:r>
            <w:r w:rsidR="00AC3DB5" w:rsidRPr="00A04414">
              <w:rPr>
                <w:sz w:val="28"/>
                <w:szCs w:val="28"/>
              </w:rPr>
              <w:t>различных источников,</w:t>
            </w:r>
            <w:r w:rsidRPr="00A04414">
              <w:rPr>
                <w:sz w:val="28"/>
                <w:szCs w:val="28"/>
              </w:rPr>
              <w:t xml:space="preserve"> </w:t>
            </w:r>
            <w:r w:rsidR="00AC3DB5" w:rsidRPr="00A04414">
              <w:rPr>
                <w:sz w:val="28"/>
                <w:szCs w:val="28"/>
              </w:rPr>
              <w:t>осуществлять</w:t>
            </w:r>
            <w:r w:rsidRPr="00A04414">
              <w:rPr>
                <w:sz w:val="28"/>
                <w:szCs w:val="28"/>
              </w:rPr>
              <w:t xml:space="preserve"> </w:t>
            </w:r>
            <w:r w:rsidR="00AC3DB5" w:rsidRPr="00A04414">
              <w:rPr>
                <w:sz w:val="28"/>
                <w:szCs w:val="28"/>
              </w:rPr>
              <w:t>реферирование и</w:t>
            </w:r>
            <w:r w:rsidRPr="00A04414">
              <w:rPr>
                <w:sz w:val="28"/>
                <w:szCs w:val="28"/>
              </w:rPr>
              <w:t xml:space="preserve"> </w:t>
            </w:r>
            <w:r w:rsidR="00AC3DB5" w:rsidRPr="00A04414">
              <w:rPr>
                <w:sz w:val="28"/>
                <w:szCs w:val="28"/>
              </w:rPr>
              <w:t>аннотирование</w:t>
            </w:r>
            <w:r w:rsidRPr="00A04414">
              <w:rPr>
                <w:sz w:val="28"/>
                <w:szCs w:val="28"/>
              </w:rPr>
              <w:t xml:space="preserve"> </w:t>
            </w:r>
            <w:r w:rsidR="00AC3DB5" w:rsidRPr="00A04414">
              <w:rPr>
                <w:sz w:val="28"/>
                <w:szCs w:val="28"/>
              </w:rPr>
              <w:t>письменных текстов,</w:t>
            </w:r>
            <w:r w:rsidRPr="00A04414">
              <w:rPr>
                <w:sz w:val="28"/>
                <w:szCs w:val="28"/>
              </w:rPr>
              <w:t xml:space="preserve"> </w:t>
            </w:r>
            <w:r w:rsidR="00AC3DB5" w:rsidRPr="00A04414">
              <w:rPr>
                <w:sz w:val="28"/>
                <w:szCs w:val="28"/>
              </w:rPr>
              <w:t>составлять</w:t>
            </w:r>
            <w:r w:rsidRPr="00A04414">
              <w:rPr>
                <w:sz w:val="28"/>
                <w:szCs w:val="28"/>
              </w:rPr>
              <w:t xml:space="preserve"> </w:t>
            </w:r>
            <w:r w:rsidR="00AC3DB5" w:rsidRPr="00A04414">
              <w:rPr>
                <w:sz w:val="28"/>
                <w:szCs w:val="28"/>
              </w:rPr>
              <w:t>аналитические обзоры</w:t>
            </w:r>
            <w:r w:rsidRPr="00A04414">
              <w:rPr>
                <w:sz w:val="28"/>
                <w:szCs w:val="28"/>
              </w:rPr>
              <w:t xml:space="preserve"> </w:t>
            </w:r>
            <w:r w:rsidR="00AC3DB5" w:rsidRPr="00A04414">
              <w:rPr>
                <w:sz w:val="28"/>
                <w:szCs w:val="28"/>
              </w:rPr>
              <w:t>по заданным темам,</w:t>
            </w:r>
            <w:r w:rsidRPr="00A04414">
              <w:rPr>
                <w:sz w:val="28"/>
                <w:szCs w:val="28"/>
              </w:rPr>
              <w:t xml:space="preserve"> </w:t>
            </w:r>
            <w:r w:rsidR="00AC3DB5" w:rsidRPr="00A04414">
              <w:rPr>
                <w:sz w:val="28"/>
                <w:szCs w:val="28"/>
              </w:rPr>
              <w:t>находить, собирать и</w:t>
            </w:r>
            <w:r w:rsidRPr="00A04414">
              <w:rPr>
                <w:sz w:val="28"/>
                <w:szCs w:val="28"/>
              </w:rPr>
              <w:t xml:space="preserve"> </w:t>
            </w:r>
            <w:r w:rsidR="00AC3DB5" w:rsidRPr="00A04414">
              <w:rPr>
                <w:sz w:val="28"/>
                <w:szCs w:val="28"/>
              </w:rPr>
              <w:t>первично обобщать</w:t>
            </w:r>
            <w:r w:rsidRPr="00A04414">
              <w:rPr>
                <w:sz w:val="28"/>
                <w:szCs w:val="28"/>
              </w:rPr>
              <w:t xml:space="preserve"> </w:t>
            </w:r>
            <w:r w:rsidR="00AC3DB5" w:rsidRPr="00A04414">
              <w:rPr>
                <w:sz w:val="28"/>
                <w:szCs w:val="28"/>
              </w:rPr>
              <w:t>фактический материал,</w:t>
            </w:r>
            <w:r w:rsidRPr="00A04414">
              <w:rPr>
                <w:sz w:val="28"/>
                <w:szCs w:val="28"/>
              </w:rPr>
              <w:t xml:space="preserve"> </w:t>
            </w:r>
            <w:r w:rsidR="00AC3DB5" w:rsidRPr="00A04414">
              <w:rPr>
                <w:sz w:val="28"/>
                <w:szCs w:val="28"/>
              </w:rPr>
              <w:t>делая обоснованные</w:t>
            </w:r>
            <w:r w:rsidRPr="00A04414">
              <w:rPr>
                <w:sz w:val="28"/>
                <w:szCs w:val="28"/>
              </w:rPr>
              <w:t xml:space="preserve"> </w:t>
            </w:r>
            <w:r w:rsidR="00AC3DB5" w:rsidRPr="00A04414">
              <w:rPr>
                <w:sz w:val="28"/>
                <w:szCs w:val="28"/>
              </w:rPr>
              <w:t>выводы.</w:t>
            </w:r>
          </w:p>
        </w:tc>
        <w:tc>
          <w:tcPr>
            <w:tcW w:w="582"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AC3DB5" w:rsidRPr="00A04414" w:rsidRDefault="00AC3DB5" w:rsidP="00C47021">
            <w:pPr>
              <w:spacing w:line="276" w:lineRule="auto"/>
              <w:ind w:hanging="53"/>
              <w:rPr>
                <w:sz w:val="28"/>
                <w:szCs w:val="28"/>
              </w:rPr>
            </w:pPr>
            <w:r w:rsidRPr="00A04414">
              <w:rPr>
                <w:sz w:val="28"/>
                <w:szCs w:val="28"/>
              </w:rPr>
              <w:t>Знает</w:t>
            </w:r>
          </w:p>
        </w:tc>
        <w:tc>
          <w:tcPr>
            <w:tcW w:w="2248"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AC3DB5" w:rsidRPr="00A04414" w:rsidRDefault="00AC3DB5" w:rsidP="00C47021">
            <w:pPr>
              <w:spacing w:line="276" w:lineRule="auto"/>
              <w:ind w:firstLine="22"/>
              <w:rPr>
                <w:sz w:val="28"/>
                <w:szCs w:val="28"/>
              </w:rPr>
            </w:pPr>
            <w:r w:rsidRPr="00A04414">
              <w:rPr>
                <w:sz w:val="28"/>
                <w:szCs w:val="28"/>
              </w:rPr>
              <w:t>– основы реферирования и аннотирования на русском и иностранном языках.</w:t>
            </w:r>
          </w:p>
        </w:tc>
      </w:tr>
      <w:tr w:rsidR="00AC3DB5" w:rsidRPr="00A04414" w:rsidTr="00AB7F22">
        <w:trPr>
          <w:trHeight w:val="870"/>
          <w:jc w:val="center"/>
        </w:trPr>
        <w:tc>
          <w:tcPr>
            <w:tcW w:w="2170" w:type="pct"/>
            <w:vMerge/>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AC3DB5" w:rsidRPr="00A04414" w:rsidRDefault="00AC3DB5" w:rsidP="00C47021">
            <w:pPr>
              <w:spacing w:line="276" w:lineRule="auto"/>
              <w:rPr>
                <w:sz w:val="28"/>
                <w:szCs w:val="28"/>
              </w:rPr>
            </w:pPr>
          </w:p>
        </w:tc>
        <w:tc>
          <w:tcPr>
            <w:tcW w:w="582"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AC3DB5" w:rsidRPr="00A04414" w:rsidRDefault="00AC3DB5" w:rsidP="00C47021">
            <w:pPr>
              <w:spacing w:line="276" w:lineRule="auto"/>
              <w:ind w:hanging="53"/>
              <w:rPr>
                <w:sz w:val="28"/>
                <w:szCs w:val="28"/>
              </w:rPr>
            </w:pPr>
            <w:r w:rsidRPr="00A04414">
              <w:rPr>
                <w:sz w:val="28"/>
                <w:szCs w:val="28"/>
              </w:rPr>
              <w:t>Умеет</w:t>
            </w:r>
          </w:p>
        </w:tc>
        <w:tc>
          <w:tcPr>
            <w:tcW w:w="2248"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AC3DB5" w:rsidRPr="00A04414" w:rsidRDefault="00AC3DB5" w:rsidP="00C47021">
            <w:pPr>
              <w:spacing w:line="276" w:lineRule="auto"/>
              <w:ind w:firstLine="22"/>
              <w:rPr>
                <w:sz w:val="28"/>
                <w:szCs w:val="28"/>
              </w:rPr>
            </w:pPr>
            <w:r w:rsidRPr="00A04414">
              <w:rPr>
                <w:sz w:val="28"/>
                <w:szCs w:val="28"/>
              </w:rPr>
              <w:t>– составлять аналитические обзоры по заданным</w:t>
            </w:r>
          </w:p>
          <w:p w:rsidR="00AC3DB5" w:rsidRPr="00A04414" w:rsidRDefault="00AC3DB5" w:rsidP="00C47021">
            <w:pPr>
              <w:spacing w:line="276" w:lineRule="auto"/>
              <w:ind w:firstLine="22"/>
              <w:rPr>
                <w:sz w:val="28"/>
                <w:szCs w:val="28"/>
              </w:rPr>
            </w:pPr>
            <w:r w:rsidRPr="00A04414">
              <w:rPr>
                <w:sz w:val="28"/>
                <w:szCs w:val="28"/>
              </w:rPr>
              <w:t>темам;</w:t>
            </w:r>
          </w:p>
          <w:p w:rsidR="00AC3DB5" w:rsidRPr="00A04414" w:rsidRDefault="00AC3DB5" w:rsidP="00C47021">
            <w:pPr>
              <w:spacing w:line="276" w:lineRule="auto"/>
              <w:ind w:firstLine="22"/>
              <w:rPr>
                <w:sz w:val="28"/>
                <w:szCs w:val="28"/>
              </w:rPr>
            </w:pPr>
            <w:r w:rsidRPr="00A04414">
              <w:rPr>
                <w:sz w:val="28"/>
                <w:szCs w:val="28"/>
              </w:rPr>
              <w:t>–собирать и обобщать фактический материал,</w:t>
            </w:r>
          </w:p>
          <w:p w:rsidR="00AC3DB5" w:rsidRPr="00A04414" w:rsidRDefault="00AC3DB5" w:rsidP="00C47021">
            <w:pPr>
              <w:spacing w:line="276" w:lineRule="auto"/>
              <w:ind w:firstLine="22"/>
              <w:rPr>
                <w:sz w:val="28"/>
                <w:szCs w:val="28"/>
              </w:rPr>
            </w:pPr>
            <w:r w:rsidRPr="00A04414">
              <w:rPr>
                <w:sz w:val="28"/>
                <w:szCs w:val="28"/>
              </w:rPr>
              <w:t>делать обоснованные выводы.</w:t>
            </w:r>
          </w:p>
        </w:tc>
      </w:tr>
      <w:tr w:rsidR="00AC3DB5" w:rsidRPr="00A04414" w:rsidTr="00AB7F22">
        <w:trPr>
          <w:trHeight w:val="675"/>
          <w:jc w:val="center"/>
        </w:trPr>
        <w:tc>
          <w:tcPr>
            <w:tcW w:w="2170"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AC3DB5" w:rsidRPr="00A04414" w:rsidRDefault="00AC3DB5" w:rsidP="00C47021">
            <w:pPr>
              <w:spacing w:line="276" w:lineRule="auto"/>
              <w:rPr>
                <w:sz w:val="28"/>
                <w:szCs w:val="28"/>
              </w:rPr>
            </w:pPr>
          </w:p>
        </w:tc>
        <w:tc>
          <w:tcPr>
            <w:tcW w:w="582"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AC3DB5" w:rsidRPr="00A04414" w:rsidRDefault="00AC3DB5" w:rsidP="00C47021">
            <w:pPr>
              <w:spacing w:line="276" w:lineRule="auto"/>
              <w:ind w:hanging="53"/>
              <w:rPr>
                <w:sz w:val="28"/>
                <w:szCs w:val="28"/>
              </w:rPr>
            </w:pPr>
            <w:r w:rsidRPr="00A04414">
              <w:rPr>
                <w:sz w:val="28"/>
                <w:szCs w:val="28"/>
              </w:rPr>
              <w:t xml:space="preserve">Владеет </w:t>
            </w:r>
          </w:p>
        </w:tc>
        <w:tc>
          <w:tcPr>
            <w:tcW w:w="2248"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AC3DB5" w:rsidRPr="00A04414" w:rsidRDefault="00AC3DB5" w:rsidP="00C47021">
            <w:pPr>
              <w:spacing w:line="276" w:lineRule="auto"/>
              <w:ind w:firstLine="22"/>
              <w:rPr>
                <w:sz w:val="28"/>
                <w:szCs w:val="28"/>
              </w:rPr>
            </w:pPr>
            <w:r w:rsidRPr="00A04414">
              <w:rPr>
                <w:sz w:val="28"/>
                <w:szCs w:val="28"/>
              </w:rPr>
              <w:t>– способностью осуществлять реферирование и</w:t>
            </w:r>
          </w:p>
          <w:p w:rsidR="00AC3DB5" w:rsidRPr="00A04414" w:rsidRDefault="00AC3DB5" w:rsidP="00C47021">
            <w:pPr>
              <w:spacing w:line="276" w:lineRule="auto"/>
              <w:ind w:firstLine="22"/>
              <w:rPr>
                <w:sz w:val="28"/>
                <w:szCs w:val="28"/>
              </w:rPr>
            </w:pPr>
            <w:r w:rsidRPr="00A04414">
              <w:rPr>
                <w:sz w:val="28"/>
                <w:szCs w:val="28"/>
              </w:rPr>
              <w:t>аннотирование письменных текстов; работать с</w:t>
            </w:r>
          </w:p>
          <w:p w:rsidR="00AC3DB5" w:rsidRPr="00A04414" w:rsidRDefault="00AC3DB5" w:rsidP="00C47021">
            <w:pPr>
              <w:spacing w:line="276" w:lineRule="auto"/>
              <w:ind w:firstLine="22"/>
              <w:rPr>
                <w:sz w:val="28"/>
                <w:szCs w:val="28"/>
              </w:rPr>
            </w:pPr>
            <w:r w:rsidRPr="00A04414">
              <w:rPr>
                <w:sz w:val="28"/>
                <w:szCs w:val="28"/>
              </w:rPr>
              <w:t>материалами различных источников.</w:t>
            </w:r>
          </w:p>
        </w:tc>
      </w:tr>
    </w:tbl>
    <w:p w:rsidR="00AC3DB5" w:rsidRPr="00A04414" w:rsidRDefault="00AC3DB5" w:rsidP="00C47021">
      <w:pPr>
        <w:spacing w:line="276" w:lineRule="auto"/>
        <w:ind w:firstLine="709"/>
        <w:rPr>
          <w:sz w:val="28"/>
          <w:szCs w:val="28"/>
        </w:rPr>
      </w:pPr>
    </w:p>
    <w:p w:rsidR="00AC3DB5" w:rsidRPr="00A04414" w:rsidRDefault="00AC3DB5" w:rsidP="00C47021">
      <w:pPr>
        <w:spacing w:line="276" w:lineRule="auto"/>
        <w:ind w:firstLine="851"/>
        <w:jc w:val="both"/>
        <w:rPr>
          <w:rFonts w:eastAsia="Times New Roman"/>
          <w:sz w:val="28"/>
          <w:szCs w:val="28"/>
        </w:rPr>
      </w:pPr>
      <w:r w:rsidRPr="00A04414">
        <w:rPr>
          <w:sz w:val="28"/>
          <w:szCs w:val="28"/>
        </w:rPr>
        <w:t xml:space="preserve">Для формирования вышеуказанных компетенций в рамках дисциплины «Аннотирование и реферирование» </w:t>
      </w:r>
      <w:r w:rsidRPr="00A04414">
        <w:rPr>
          <w:rFonts w:eastAsia="Times New Roman"/>
          <w:sz w:val="28"/>
          <w:szCs w:val="28"/>
        </w:rPr>
        <w:t>методы активного/интерактивного обучения учебным планом не предусмотрены</w:t>
      </w:r>
    </w:p>
    <w:p w:rsidR="00ED653D" w:rsidRPr="00A04414" w:rsidRDefault="00ED653D" w:rsidP="00C47021">
      <w:pPr>
        <w:spacing w:line="276" w:lineRule="auto"/>
        <w:ind w:firstLine="0"/>
        <w:rPr>
          <w:rFonts w:eastAsia="SimSun"/>
          <w:sz w:val="28"/>
          <w:szCs w:val="28"/>
        </w:rPr>
      </w:pPr>
    </w:p>
    <w:p w:rsidR="005654BD" w:rsidRDefault="005654BD">
      <w:pPr>
        <w:ind w:firstLine="0"/>
        <w:rPr>
          <w:rFonts w:eastAsia="Calibri"/>
          <w:b/>
          <w:sz w:val="28"/>
          <w:szCs w:val="28"/>
        </w:rPr>
      </w:pPr>
      <w:r>
        <w:rPr>
          <w:rFonts w:eastAsia="Calibri"/>
          <w:b/>
          <w:sz w:val="28"/>
          <w:szCs w:val="28"/>
        </w:rPr>
        <w:br w:type="page"/>
      </w:r>
    </w:p>
    <w:p w:rsidR="005654BD" w:rsidRPr="00E07D36" w:rsidRDefault="00477961" w:rsidP="00C47021">
      <w:pPr>
        <w:spacing w:line="276" w:lineRule="auto"/>
        <w:jc w:val="center"/>
        <w:rPr>
          <w:b/>
          <w:sz w:val="28"/>
          <w:szCs w:val="28"/>
        </w:rPr>
      </w:pPr>
      <w:r w:rsidRPr="00A04414">
        <w:rPr>
          <w:rFonts w:eastAsia="Calibri"/>
          <w:b/>
          <w:sz w:val="28"/>
          <w:szCs w:val="28"/>
        </w:rPr>
        <w:lastRenderedPageBreak/>
        <w:t>Аннотация к рабочей программе дисциплины</w:t>
      </w:r>
      <w:r w:rsidRPr="00A04414">
        <w:rPr>
          <w:b/>
          <w:sz w:val="28"/>
          <w:szCs w:val="28"/>
        </w:rPr>
        <w:t xml:space="preserve"> </w:t>
      </w:r>
    </w:p>
    <w:p w:rsidR="00B03DB9" w:rsidRPr="00A04414" w:rsidRDefault="00B03DB9" w:rsidP="00C47021">
      <w:pPr>
        <w:spacing w:line="276" w:lineRule="auto"/>
        <w:jc w:val="center"/>
        <w:rPr>
          <w:b/>
          <w:sz w:val="28"/>
          <w:szCs w:val="28"/>
        </w:rPr>
      </w:pPr>
      <w:r w:rsidRPr="00A04414">
        <w:rPr>
          <w:b/>
          <w:sz w:val="28"/>
          <w:szCs w:val="28"/>
        </w:rPr>
        <w:t>«Практикум по культуре речевого общения второго языка (английского)»</w:t>
      </w:r>
    </w:p>
    <w:p w:rsidR="00AC3DB5" w:rsidRPr="00A04414" w:rsidRDefault="00AC3DB5" w:rsidP="00C47021">
      <w:pPr>
        <w:spacing w:line="276" w:lineRule="auto"/>
        <w:jc w:val="center"/>
        <w:rPr>
          <w:b/>
          <w:sz w:val="28"/>
          <w:szCs w:val="28"/>
        </w:rPr>
      </w:pPr>
    </w:p>
    <w:p w:rsidR="00B03DB9" w:rsidRPr="00A04414" w:rsidRDefault="00B03DB9" w:rsidP="00C47021">
      <w:pPr>
        <w:widowControl w:val="0"/>
        <w:shd w:val="clear" w:color="auto" w:fill="FFFFFF"/>
        <w:autoSpaceDE w:val="0"/>
        <w:autoSpaceDN w:val="0"/>
        <w:adjustRightInd w:val="0"/>
        <w:spacing w:line="276" w:lineRule="auto"/>
        <w:ind w:firstLine="709"/>
        <w:jc w:val="both"/>
        <w:rPr>
          <w:sz w:val="28"/>
          <w:szCs w:val="28"/>
        </w:rPr>
      </w:pPr>
      <w:r w:rsidRPr="00A04414">
        <w:rPr>
          <w:sz w:val="28"/>
          <w:szCs w:val="28"/>
        </w:rPr>
        <w:t xml:space="preserve">Дисциплина Б1.Б.15 «Практикум по культуре речевого общения второго языка (английского)» предназначена для студентов, обучающихся </w:t>
      </w:r>
      <w:r w:rsidRPr="00A04414">
        <w:rPr>
          <w:spacing w:val="-3"/>
          <w:sz w:val="28"/>
          <w:szCs w:val="28"/>
        </w:rPr>
        <w:t xml:space="preserve">по </w:t>
      </w:r>
      <w:r w:rsidRPr="00A04414">
        <w:rPr>
          <w:sz w:val="28"/>
          <w:szCs w:val="28"/>
        </w:rPr>
        <w:t xml:space="preserve">основной профессиональной образовательной программе высшего образования </w:t>
      </w:r>
      <w:r w:rsidRPr="00A04414">
        <w:rPr>
          <w:bCs/>
          <w:sz w:val="28"/>
          <w:szCs w:val="28"/>
        </w:rPr>
        <w:t xml:space="preserve">по специальности 45.05.01 </w:t>
      </w:r>
      <w:r w:rsidRPr="00A04414">
        <w:rPr>
          <w:sz w:val="28"/>
          <w:szCs w:val="28"/>
        </w:rPr>
        <w:t>Перевод и переводоведение</w:t>
      </w:r>
      <w:r w:rsidRPr="00A04414">
        <w:rPr>
          <w:bCs/>
          <w:sz w:val="28"/>
          <w:szCs w:val="28"/>
        </w:rPr>
        <w:t xml:space="preserve">, </w:t>
      </w:r>
      <w:r w:rsidRPr="00A04414">
        <w:rPr>
          <w:spacing w:val="-1"/>
          <w:sz w:val="28"/>
          <w:szCs w:val="28"/>
        </w:rPr>
        <w:t>специализация «Лингвистическое обеспечение межгосударственных отношений (китайский и английский языки)»</w:t>
      </w:r>
      <w:r w:rsidRPr="00A04414">
        <w:rPr>
          <w:sz w:val="28"/>
          <w:szCs w:val="28"/>
        </w:rPr>
        <w:t xml:space="preserve"> в соответствии с требованиями ФГОС по данному направлению. </w:t>
      </w:r>
    </w:p>
    <w:p w:rsidR="00B03DB9" w:rsidRPr="00A04414" w:rsidRDefault="00B03DB9" w:rsidP="00C47021">
      <w:pPr>
        <w:spacing w:line="276" w:lineRule="auto"/>
        <w:ind w:firstLine="709"/>
        <w:jc w:val="both"/>
        <w:rPr>
          <w:sz w:val="28"/>
          <w:szCs w:val="28"/>
        </w:rPr>
      </w:pPr>
      <w:r w:rsidRPr="00A04414">
        <w:rPr>
          <w:sz w:val="28"/>
          <w:szCs w:val="28"/>
        </w:rPr>
        <w:t>Общая трудоемкость освоения дисциплины составляет 8 зачетных единиц или 288 часов. Учебным планом предусмотрены практические занятия (144 часа), самостоятельная работа студентов 144 часа. Дисциплина реализуется на 3 курсе в 6 семестре, 4 курсе в 7 семестре. Форма промежуточной аттестации: экзамен в 6, 7 семестрах.</w:t>
      </w:r>
    </w:p>
    <w:p w:rsidR="00B03DB9" w:rsidRPr="00A04414" w:rsidRDefault="00B03DB9" w:rsidP="00C47021">
      <w:pPr>
        <w:spacing w:line="276" w:lineRule="auto"/>
        <w:ind w:firstLine="709"/>
        <w:jc w:val="both"/>
        <w:rPr>
          <w:sz w:val="28"/>
          <w:szCs w:val="28"/>
        </w:rPr>
      </w:pPr>
      <w:r w:rsidRPr="00A04414">
        <w:rPr>
          <w:sz w:val="28"/>
          <w:szCs w:val="28"/>
        </w:rPr>
        <w:t>Дисциплина «Практикум по культуре речевого общения второго языка (английского)» входит в базовую часть профессионального цикла ОП.</w:t>
      </w:r>
    </w:p>
    <w:p w:rsidR="00B03DB9" w:rsidRPr="00A04414" w:rsidRDefault="00B03DB9" w:rsidP="00C47021">
      <w:pPr>
        <w:pStyle w:val="af0"/>
        <w:spacing w:after="0"/>
        <w:ind w:left="0" w:firstLine="709"/>
        <w:jc w:val="both"/>
        <w:rPr>
          <w:rFonts w:ascii="Times New Roman" w:hAnsi="Times New Roman" w:cs="Times New Roman"/>
          <w:sz w:val="28"/>
          <w:szCs w:val="28"/>
        </w:rPr>
      </w:pPr>
      <w:r w:rsidRPr="00A04414">
        <w:rPr>
          <w:rFonts w:ascii="Times New Roman" w:hAnsi="Times New Roman" w:cs="Times New Roman"/>
          <w:sz w:val="28"/>
          <w:szCs w:val="28"/>
        </w:rPr>
        <w:t xml:space="preserve">Изучаемая дисциплина позволяет заложить основу понимания авторского коммуникативного намерения, глубокого понимания языковых и стилистических средств, создающих определенное настроение текста за третий и четвертый годы обучения в ДВФУ. Освоение данной дисциплины представляет собой продвинутый этап овладения английским языком и формирует компетенции, которые предъявляются к данному курсу согласно требованиям ФГОС ВО. В процессе освоения данной дисциплины закладывается основа для дальнейшего изучения большинства дисциплин базовой и вариативной части профессионального цикла. </w:t>
      </w:r>
    </w:p>
    <w:p w:rsidR="00B03DB9" w:rsidRPr="00A04414" w:rsidRDefault="00B03DB9" w:rsidP="00C47021">
      <w:pPr>
        <w:spacing w:line="276" w:lineRule="auto"/>
        <w:ind w:firstLine="709"/>
        <w:jc w:val="both"/>
        <w:rPr>
          <w:sz w:val="28"/>
          <w:szCs w:val="28"/>
        </w:rPr>
      </w:pPr>
      <w:r w:rsidRPr="00A04414">
        <w:rPr>
          <w:sz w:val="28"/>
          <w:szCs w:val="28"/>
        </w:rPr>
        <w:t>Дисциплина «Практикум по культуре речевого общения второго языка (английского)» логически и содержательно связана с такими курсами, как «Практический курс английского языка», «Практический курс перевода второго иностранного языка (английского)», «Теория межкультурной коммуникации».</w:t>
      </w:r>
    </w:p>
    <w:p w:rsidR="00B03DB9" w:rsidRPr="00A04414" w:rsidRDefault="00B03DB9" w:rsidP="00C47021">
      <w:pPr>
        <w:spacing w:line="276" w:lineRule="auto"/>
        <w:ind w:firstLine="709"/>
        <w:contextualSpacing/>
        <w:jc w:val="both"/>
        <w:rPr>
          <w:sz w:val="28"/>
          <w:szCs w:val="28"/>
        </w:rPr>
      </w:pPr>
      <w:r w:rsidRPr="00A04414">
        <w:rPr>
          <w:b/>
          <w:caps/>
          <w:sz w:val="28"/>
          <w:szCs w:val="28"/>
        </w:rPr>
        <w:t>Ц</w:t>
      </w:r>
      <w:r w:rsidRPr="00A04414">
        <w:rPr>
          <w:b/>
          <w:sz w:val="28"/>
          <w:szCs w:val="28"/>
        </w:rPr>
        <w:t>елью</w:t>
      </w:r>
      <w:r w:rsidRPr="00A04414">
        <w:rPr>
          <w:sz w:val="28"/>
          <w:szCs w:val="28"/>
        </w:rPr>
        <w:t xml:space="preserve"> курса является формирование культуры иноязычного речевого устного и письменного общения на основе развития коммуникативной и межкультурной компетенции и формирования навыков межкультурной коммуникации с учетом стереотипов мышления и речеповеденческих моделей в рамках культурных контекстов изучаемого языка, для чего ставятся следующие </w:t>
      </w:r>
      <w:r w:rsidRPr="00A04414">
        <w:rPr>
          <w:b/>
          <w:sz w:val="28"/>
          <w:szCs w:val="28"/>
        </w:rPr>
        <w:t>задачи</w:t>
      </w:r>
      <w:r w:rsidRPr="00A04414">
        <w:rPr>
          <w:sz w:val="28"/>
          <w:szCs w:val="28"/>
        </w:rPr>
        <w:t xml:space="preserve">: </w:t>
      </w:r>
    </w:p>
    <w:p w:rsidR="00B03DB9" w:rsidRPr="00A04414" w:rsidRDefault="00B03DB9" w:rsidP="00C47021">
      <w:pPr>
        <w:pStyle w:val="a8"/>
        <w:spacing w:after="0"/>
        <w:ind w:hanging="11"/>
        <w:jc w:val="both"/>
        <w:rPr>
          <w:rFonts w:ascii="Times New Roman" w:hAnsi="Times New Roman"/>
          <w:sz w:val="28"/>
          <w:szCs w:val="28"/>
        </w:rPr>
      </w:pPr>
      <w:r w:rsidRPr="00A04414">
        <w:rPr>
          <w:rFonts w:ascii="Times New Roman" w:hAnsi="Times New Roman"/>
          <w:sz w:val="28"/>
          <w:szCs w:val="28"/>
        </w:rPr>
        <w:t>–формирование культуры речевого общения в процессе развития коммуникативной компетенции путем интеграции знаний и представлений о специфике изучаемого языка и культуры и освоения социокультурной специфики системы языка, коммуникативных стилей изучаемого иностранного языка;</w:t>
      </w:r>
    </w:p>
    <w:p w:rsidR="00B03DB9" w:rsidRPr="00A04414" w:rsidRDefault="00B03DB9" w:rsidP="00C47021">
      <w:pPr>
        <w:pStyle w:val="a8"/>
        <w:spacing w:after="0"/>
        <w:ind w:hanging="11"/>
        <w:jc w:val="both"/>
        <w:rPr>
          <w:rFonts w:ascii="Times New Roman" w:hAnsi="Times New Roman"/>
          <w:sz w:val="28"/>
          <w:szCs w:val="28"/>
        </w:rPr>
      </w:pPr>
      <w:r w:rsidRPr="00A04414">
        <w:rPr>
          <w:rFonts w:ascii="Times New Roman" w:hAnsi="Times New Roman"/>
          <w:sz w:val="28"/>
          <w:szCs w:val="28"/>
        </w:rPr>
        <w:lastRenderedPageBreak/>
        <w:t>–развитие умений и навыков вербального и невербального общения с учетом специфики взаимодействия носителей изучаемого языка и культуры в различных социальных сферах.</w:t>
      </w:r>
    </w:p>
    <w:p w:rsidR="00B03DB9" w:rsidRPr="00A04414" w:rsidRDefault="00B03DB9" w:rsidP="00C47021">
      <w:pPr>
        <w:spacing w:line="276" w:lineRule="auto"/>
        <w:jc w:val="both"/>
        <w:rPr>
          <w:sz w:val="28"/>
          <w:szCs w:val="28"/>
        </w:rPr>
      </w:pPr>
      <w:r w:rsidRPr="00A04414">
        <w:rPr>
          <w:sz w:val="28"/>
          <w:szCs w:val="28"/>
        </w:rPr>
        <w:t>Для успешного изучения дисциплины «Практикум по культуре речевого общения второго языка (английского)» обучающийся должен обладать следующими предварительными компетенциями:</w:t>
      </w:r>
    </w:p>
    <w:p w:rsidR="00B03DB9" w:rsidRPr="00A04414" w:rsidRDefault="00B03DB9" w:rsidP="00C47021">
      <w:pPr>
        <w:spacing w:line="276" w:lineRule="auto"/>
        <w:ind w:firstLine="709"/>
        <w:contextualSpacing/>
        <w:jc w:val="both"/>
        <w:rPr>
          <w:sz w:val="28"/>
          <w:szCs w:val="28"/>
        </w:rPr>
      </w:pPr>
      <w:r w:rsidRPr="00A04414">
        <w:rPr>
          <w:sz w:val="28"/>
          <w:szCs w:val="28"/>
        </w:rPr>
        <w:t>−способность применять знания в области географии, истории, политической, экономической, социальной культурной жизни страны изучаемого языка, а также знания о роли страны изучаемого языка в региональных и глобальных политических процессах;</w:t>
      </w:r>
    </w:p>
    <w:p w:rsidR="00B03DB9" w:rsidRPr="00A04414" w:rsidRDefault="00B03DB9" w:rsidP="00C47021">
      <w:pPr>
        <w:spacing w:line="276" w:lineRule="auto"/>
        <w:ind w:firstLine="709"/>
        <w:contextualSpacing/>
        <w:jc w:val="both"/>
        <w:rPr>
          <w:sz w:val="28"/>
          <w:szCs w:val="28"/>
        </w:rPr>
      </w:pPr>
      <w:r w:rsidRPr="00A04414">
        <w:rPr>
          <w:sz w:val="28"/>
          <w:szCs w:val="28"/>
        </w:rPr>
        <w:t>–способность правильно использовать минимальный набор переводческих соответствий, достаточный для качественного устного перевода;</w:t>
      </w:r>
    </w:p>
    <w:p w:rsidR="00B03DB9" w:rsidRPr="00A04414" w:rsidRDefault="00B03DB9" w:rsidP="00C47021">
      <w:pPr>
        <w:spacing w:line="276" w:lineRule="auto"/>
        <w:ind w:firstLine="709"/>
        <w:contextualSpacing/>
        <w:jc w:val="both"/>
        <w:rPr>
          <w:sz w:val="28"/>
          <w:szCs w:val="28"/>
        </w:rPr>
      </w:pPr>
      <w:r w:rsidRPr="00A04414">
        <w:rPr>
          <w:sz w:val="28"/>
          <w:szCs w:val="28"/>
        </w:rPr>
        <w:t>–способность логически верно строить устную и письменную речь;</w:t>
      </w:r>
    </w:p>
    <w:p w:rsidR="00B03DB9" w:rsidRPr="00A04414" w:rsidRDefault="00B03DB9" w:rsidP="00C47021">
      <w:pPr>
        <w:spacing w:line="276" w:lineRule="auto"/>
        <w:ind w:firstLine="709"/>
        <w:contextualSpacing/>
        <w:jc w:val="both"/>
        <w:rPr>
          <w:sz w:val="28"/>
          <w:szCs w:val="28"/>
        </w:rPr>
      </w:pPr>
      <w:r w:rsidRPr="00A04414">
        <w:rPr>
          <w:sz w:val="28"/>
          <w:szCs w:val="28"/>
        </w:rPr>
        <w:t>–способность к выполнению устного последовательного перевода и зрительно-устного перевода с соблюдением норм лексической эквивалентности, учетом стилистических и темпоральных характеристик исходного текста, соблюдением грамматических, синтаксических и стилистических норм текста перевода.</w:t>
      </w:r>
    </w:p>
    <w:p w:rsidR="00B03DB9" w:rsidRPr="00A04414" w:rsidRDefault="00B03DB9" w:rsidP="00C47021">
      <w:pPr>
        <w:spacing w:line="276" w:lineRule="auto"/>
        <w:ind w:firstLine="709"/>
        <w:contextualSpacing/>
        <w:jc w:val="both"/>
        <w:rPr>
          <w:sz w:val="28"/>
          <w:szCs w:val="28"/>
        </w:rPr>
      </w:pPr>
      <w:r w:rsidRPr="00A04414">
        <w:rPr>
          <w:sz w:val="28"/>
          <w:szCs w:val="28"/>
        </w:rPr>
        <w:t xml:space="preserve">В результате изучения данной дисциплины у обучающихся формируются следующие профессиональные компетенции. </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6"/>
        <w:gridCol w:w="1274"/>
        <w:gridCol w:w="6465"/>
      </w:tblGrid>
      <w:tr w:rsidR="00B03DB9" w:rsidRPr="00A04414" w:rsidTr="00AB7F22">
        <w:trPr>
          <w:jc w:val="center"/>
        </w:trPr>
        <w:tc>
          <w:tcPr>
            <w:tcW w:w="1234" w:type="pct"/>
            <w:tcBorders>
              <w:top w:val="single" w:sz="4" w:space="0" w:color="auto"/>
              <w:left w:val="single" w:sz="4" w:space="0" w:color="auto"/>
              <w:bottom w:val="single" w:sz="4" w:space="0" w:color="auto"/>
              <w:right w:val="single" w:sz="4" w:space="0" w:color="auto"/>
            </w:tcBorders>
          </w:tcPr>
          <w:p w:rsidR="00B03DB9" w:rsidRPr="00A04414" w:rsidRDefault="00B03DB9" w:rsidP="00C47021">
            <w:pPr>
              <w:spacing w:line="276" w:lineRule="auto"/>
              <w:rPr>
                <w:b/>
                <w:sz w:val="28"/>
                <w:szCs w:val="28"/>
              </w:rPr>
            </w:pPr>
            <w:r w:rsidRPr="00A04414">
              <w:rPr>
                <w:b/>
                <w:sz w:val="28"/>
                <w:szCs w:val="28"/>
              </w:rPr>
              <w:t xml:space="preserve">Код и формулировка компетенции </w:t>
            </w:r>
          </w:p>
        </w:tc>
        <w:tc>
          <w:tcPr>
            <w:tcW w:w="3766" w:type="pct"/>
            <w:gridSpan w:val="2"/>
            <w:tcBorders>
              <w:top w:val="single" w:sz="4" w:space="0" w:color="auto"/>
              <w:left w:val="single" w:sz="4" w:space="0" w:color="auto"/>
              <w:bottom w:val="single" w:sz="4" w:space="0" w:color="auto"/>
              <w:right w:val="single" w:sz="4" w:space="0" w:color="auto"/>
            </w:tcBorders>
          </w:tcPr>
          <w:p w:rsidR="00B03DB9" w:rsidRPr="00A04414" w:rsidRDefault="00B03DB9" w:rsidP="00C47021">
            <w:pPr>
              <w:spacing w:line="276" w:lineRule="auto"/>
              <w:ind w:firstLine="284"/>
              <w:rPr>
                <w:b/>
                <w:sz w:val="28"/>
                <w:szCs w:val="28"/>
              </w:rPr>
            </w:pPr>
            <w:r w:rsidRPr="00A04414">
              <w:rPr>
                <w:b/>
                <w:sz w:val="28"/>
                <w:szCs w:val="28"/>
              </w:rPr>
              <w:t>Этапы формирования компетенции</w:t>
            </w:r>
          </w:p>
        </w:tc>
      </w:tr>
      <w:tr w:rsidR="00B03DB9" w:rsidRPr="00A04414" w:rsidTr="00AB7F22">
        <w:trPr>
          <w:jc w:val="center"/>
        </w:trPr>
        <w:tc>
          <w:tcPr>
            <w:tcW w:w="1234"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B03DB9" w:rsidRPr="00A04414" w:rsidRDefault="00B03DB9" w:rsidP="00C47021">
            <w:pPr>
              <w:spacing w:line="276" w:lineRule="auto"/>
              <w:rPr>
                <w:sz w:val="28"/>
                <w:szCs w:val="28"/>
                <w:highlight w:val="yellow"/>
              </w:rPr>
            </w:pPr>
            <w:r w:rsidRPr="00A04414">
              <w:rPr>
                <w:sz w:val="28"/>
                <w:szCs w:val="28"/>
              </w:rPr>
              <w:t xml:space="preserve">ПК-2 </w:t>
            </w:r>
          </w:p>
          <w:p w:rsidR="00B03DB9" w:rsidRPr="00A04414" w:rsidRDefault="00B03DB9" w:rsidP="00C47021">
            <w:pPr>
              <w:spacing w:line="276" w:lineRule="auto"/>
              <w:rPr>
                <w:sz w:val="28"/>
                <w:szCs w:val="28"/>
              </w:rPr>
            </w:pPr>
            <w:r w:rsidRPr="00A04414">
              <w:rPr>
                <w:sz w:val="28"/>
                <w:szCs w:val="28"/>
              </w:rPr>
              <w:t>способность воспринимать на слух аутентичную речь в естественном для носителей языка темпе, независимо от особенностей произношения и канала речи (от живого голоса до аудио- и видеозаписи).</w:t>
            </w:r>
          </w:p>
        </w:tc>
        <w:tc>
          <w:tcPr>
            <w:tcW w:w="62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03DB9" w:rsidRPr="00A04414" w:rsidRDefault="005364FC" w:rsidP="00C47021">
            <w:pPr>
              <w:spacing w:line="276" w:lineRule="auto"/>
              <w:ind w:firstLine="51"/>
              <w:rPr>
                <w:sz w:val="28"/>
                <w:szCs w:val="28"/>
              </w:rPr>
            </w:pPr>
            <w:r w:rsidRPr="00A04414">
              <w:rPr>
                <w:sz w:val="28"/>
                <w:szCs w:val="28"/>
              </w:rPr>
              <w:t>З</w:t>
            </w:r>
            <w:r w:rsidR="00B03DB9" w:rsidRPr="00A04414">
              <w:rPr>
                <w:sz w:val="28"/>
                <w:szCs w:val="28"/>
              </w:rPr>
              <w:t>нает</w:t>
            </w:r>
          </w:p>
        </w:tc>
        <w:tc>
          <w:tcPr>
            <w:tcW w:w="314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03DB9" w:rsidRPr="00A04414" w:rsidRDefault="00B03DB9" w:rsidP="00C47021">
            <w:pPr>
              <w:pStyle w:val="a"/>
              <w:widowControl w:val="0"/>
              <w:numPr>
                <w:ilvl w:val="0"/>
                <w:numId w:val="0"/>
              </w:numPr>
              <w:spacing w:line="276" w:lineRule="auto"/>
              <w:contextualSpacing/>
              <w:jc w:val="both"/>
              <w:rPr>
                <w:sz w:val="28"/>
                <w:szCs w:val="28"/>
              </w:rPr>
            </w:pPr>
            <w:r w:rsidRPr="00A04414">
              <w:rPr>
                <w:sz w:val="28"/>
                <w:szCs w:val="28"/>
              </w:rPr>
              <w:t>–фонетическую систему, грамматический строй, необходимый объем лексико-фразеологических единиц и функционально-стилистические характеристики иностранного языка;</w:t>
            </w:r>
          </w:p>
          <w:p w:rsidR="00B03DB9" w:rsidRPr="00A04414" w:rsidRDefault="00B03DB9" w:rsidP="00C47021">
            <w:pPr>
              <w:pStyle w:val="a"/>
              <w:widowControl w:val="0"/>
              <w:numPr>
                <w:ilvl w:val="0"/>
                <w:numId w:val="0"/>
              </w:numPr>
              <w:spacing w:line="276" w:lineRule="auto"/>
              <w:contextualSpacing/>
              <w:jc w:val="both"/>
              <w:rPr>
                <w:sz w:val="28"/>
                <w:szCs w:val="28"/>
              </w:rPr>
            </w:pPr>
            <w:r w:rsidRPr="00A04414">
              <w:rPr>
                <w:sz w:val="28"/>
                <w:szCs w:val="28"/>
              </w:rPr>
              <w:t xml:space="preserve">–орфографическую, орфоэпическую, лексическую и грамматическую нормы изучаемого языков; </w:t>
            </w:r>
          </w:p>
          <w:p w:rsidR="00B03DB9" w:rsidRPr="00A04414" w:rsidRDefault="00B03DB9" w:rsidP="00C47021">
            <w:pPr>
              <w:pStyle w:val="a"/>
              <w:widowControl w:val="0"/>
              <w:numPr>
                <w:ilvl w:val="0"/>
                <w:numId w:val="0"/>
              </w:numPr>
              <w:spacing w:line="276" w:lineRule="auto"/>
              <w:contextualSpacing/>
              <w:jc w:val="both"/>
              <w:rPr>
                <w:sz w:val="28"/>
                <w:szCs w:val="28"/>
              </w:rPr>
            </w:pPr>
            <w:r w:rsidRPr="00A04414">
              <w:rPr>
                <w:sz w:val="28"/>
                <w:szCs w:val="28"/>
              </w:rPr>
              <w:t>– национальные, региональные особенности произношения.</w:t>
            </w:r>
          </w:p>
        </w:tc>
      </w:tr>
      <w:tr w:rsidR="00B03DB9" w:rsidRPr="00A04414" w:rsidTr="00AB7F22">
        <w:trPr>
          <w:trHeight w:val="506"/>
          <w:jc w:val="center"/>
        </w:trPr>
        <w:tc>
          <w:tcPr>
            <w:tcW w:w="1234" w:type="pct"/>
            <w:vMerge/>
            <w:tcBorders>
              <w:left w:val="single" w:sz="6" w:space="0" w:color="000000"/>
              <w:right w:val="single" w:sz="6" w:space="0" w:color="000000"/>
            </w:tcBorders>
            <w:tcMar>
              <w:top w:w="30" w:type="dxa"/>
              <w:left w:w="108" w:type="dxa"/>
              <w:bottom w:w="30" w:type="dxa"/>
              <w:right w:w="108" w:type="dxa"/>
            </w:tcMar>
            <w:vAlign w:val="center"/>
          </w:tcPr>
          <w:p w:rsidR="00B03DB9" w:rsidRPr="00A04414" w:rsidRDefault="00B03DB9" w:rsidP="00C47021">
            <w:pPr>
              <w:spacing w:line="276" w:lineRule="auto"/>
              <w:ind w:firstLine="284"/>
              <w:rPr>
                <w:sz w:val="28"/>
                <w:szCs w:val="28"/>
                <w:highlight w:val="yellow"/>
              </w:rPr>
            </w:pPr>
          </w:p>
        </w:tc>
        <w:tc>
          <w:tcPr>
            <w:tcW w:w="620"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B03DB9" w:rsidRPr="00A04414" w:rsidRDefault="005364FC" w:rsidP="00C47021">
            <w:pPr>
              <w:spacing w:line="276" w:lineRule="auto"/>
              <w:ind w:firstLine="51"/>
              <w:rPr>
                <w:sz w:val="28"/>
                <w:szCs w:val="28"/>
              </w:rPr>
            </w:pPr>
            <w:r w:rsidRPr="00A04414">
              <w:rPr>
                <w:sz w:val="28"/>
                <w:szCs w:val="28"/>
              </w:rPr>
              <w:t>У</w:t>
            </w:r>
            <w:r w:rsidR="00B03DB9" w:rsidRPr="00A04414">
              <w:rPr>
                <w:sz w:val="28"/>
                <w:szCs w:val="28"/>
              </w:rPr>
              <w:t>меет</w:t>
            </w:r>
          </w:p>
        </w:tc>
        <w:tc>
          <w:tcPr>
            <w:tcW w:w="3145"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B03DB9" w:rsidRPr="00A04414" w:rsidRDefault="00B03DB9" w:rsidP="00C47021">
            <w:pPr>
              <w:widowControl w:val="0"/>
              <w:spacing w:line="276" w:lineRule="auto"/>
              <w:contextualSpacing/>
              <w:jc w:val="both"/>
              <w:rPr>
                <w:sz w:val="28"/>
                <w:szCs w:val="28"/>
              </w:rPr>
            </w:pPr>
            <w:r w:rsidRPr="00A04414">
              <w:rPr>
                <w:sz w:val="28"/>
                <w:szCs w:val="28"/>
              </w:rPr>
              <w:t>– свободно понимать на слух иноязычную речь во всех ее социальных и региональных вариантах в непосредственном общении в различных ситуациях и через технические средства.</w:t>
            </w:r>
          </w:p>
        </w:tc>
      </w:tr>
      <w:tr w:rsidR="00B03DB9" w:rsidRPr="00A04414" w:rsidTr="00AB7F22">
        <w:trPr>
          <w:trHeight w:val="430"/>
          <w:jc w:val="center"/>
        </w:trPr>
        <w:tc>
          <w:tcPr>
            <w:tcW w:w="1234"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B03DB9" w:rsidRPr="00A04414" w:rsidRDefault="00B03DB9" w:rsidP="00C47021">
            <w:pPr>
              <w:spacing w:line="276" w:lineRule="auto"/>
              <w:ind w:firstLine="284"/>
              <w:rPr>
                <w:sz w:val="28"/>
                <w:szCs w:val="28"/>
              </w:rPr>
            </w:pPr>
          </w:p>
        </w:tc>
        <w:tc>
          <w:tcPr>
            <w:tcW w:w="62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03DB9" w:rsidRPr="00A04414" w:rsidRDefault="005364FC" w:rsidP="00C47021">
            <w:pPr>
              <w:spacing w:line="276" w:lineRule="auto"/>
              <w:ind w:firstLine="51"/>
              <w:rPr>
                <w:sz w:val="28"/>
                <w:szCs w:val="28"/>
              </w:rPr>
            </w:pPr>
            <w:r w:rsidRPr="00A04414">
              <w:rPr>
                <w:sz w:val="28"/>
                <w:szCs w:val="28"/>
              </w:rPr>
              <w:t>В</w:t>
            </w:r>
            <w:r w:rsidR="00B03DB9" w:rsidRPr="00A04414">
              <w:rPr>
                <w:sz w:val="28"/>
                <w:szCs w:val="28"/>
              </w:rPr>
              <w:t>ладеет</w:t>
            </w:r>
          </w:p>
        </w:tc>
        <w:tc>
          <w:tcPr>
            <w:tcW w:w="314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03DB9" w:rsidRPr="00A04414" w:rsidRDefault="00B03DB9" w:rsidP="00C47021">
            <w:pPr>
              <w:adjustRightInd w:val="0"/>
              <w:snapToGrid w:val="0"/>
              <w:spacing w:line="276" w:lineRule="auto"/>
              <w:contextualSpacing/>
              <w:jc w:val="both"/>
              <w:rPr>
                <w:sz w:val="28"/>
                <w:szCs w:val="28"/>
              </w:rPr>
            </w:pPr>
            <w:r w:rsidRPr="00A04414">
              <w:rPr>
                <w:sz w:val="28"/>
                <w:szCs w:val="28"/>
              </w:rPr>
              <w:t xml:space="preserve">–всеми видами речевой деятельности (аудирование) на изучаемых иностранных языках в объеме, необходимом для обеспечения основной профессиональной деятельности в соответствии с </w:t>
            </w:r>
            <w:r w:rsidRPr="00A04414">
              <w:rPr>
                <w:sz w:val="28"/>
                <w:szCs w:val="28"/>
              </w:rPr>
              <w:lastRenderedPageBreak/>
              <w:t xml:space="preserve">основной фундаментальной, профессиональной и специальной подготовкой. </w:t>
            </w:r>
          </w:p>
        </w:tc>
      </w:tr>
      <w:tr w:rsidR="00B03DB9" w:rsidRPr="00A04414" w:rsidTr="00AB7F22">
        <w:trPr>
          <w:trHeight w:val="430"/>
          <w:jc w:val="center"/>
        </w:trPr>
        <w:tc>
          <w:tcPr>
            <w:tcW w:w="1234" w:type="pct"/>
            <w:vMerge w:val="restart"/>
            <w:tcBorders>
              <w:left w:val="single" w:sz="6" w:space="0" w:color="000000"/>
              <w:right w:val="single" w:sz="6" w:space="0" w:color="000000"/>
            </w:tcBorders>
            <w:tcMar>
              <w:top w:w="30" w:type="dxa"/>
              <w:left w:w="108" w:type="dxa"/>
              <w:bottom w:w="30" w:type="dxa"/>
              <w:right w:w="108" w:type="dxa"/>
            </w:tcMar>
            <w:vAlign w:val="center"/>
          </w:tcPr>
          <w:p w:rsidR="00B03DB9" w:rsidRPr="00A04414" w:rsidRDefault="00B03DB9" w:rsidP="00C47021">
            <w:pPr>
              <w:spacing w:line="276" w:lineRule="auto"/>
              <w:ind w:firstLine="284"/>
              <w:rPr>
                <w:sz w:val="28"/>
                <w:szCs w:val="28"/>
              </w:rPr>
            </w:pPr>
            <w:r w:rsidRPr="00A04414">
              <w:rPr>
                <w:sz w:val="28"/>
                <w:szCs w:val="28"/>
              </w:rPr>
              <w:lastRenderedPageBreak/>
              <w:t>ПК-3</w:t>
            </w:r>
          </w:p>
          <w:p w:rsidR="00B03DB9" w:rsidRPr="00A04414" w:rsidRDefault="00B03DB9" w:rsidP="00C47021">
            <w:pPr>
              <w:spacing w:line="276" w:lineRule="auto"/>
              <w:rPr>
                <w:sz w:val="28"/>
                <w:szCs w:val="28"/>
              </w:rPr>
            </w:pPr>
            <w:r w:rsidRPr="00A04414">
              <w:rPr>
                <w:sz w:val="28"/>
                <w:szCs w:val="28"/>
              </w:rPr>
              <w:t>способность владеть устойчивыми навыками порождения речи на иностранных языках с учетом их фонетической организации, сохранения темпа, нормы, узуса и стиля языка.</w:t>
            </w:r>
          </w:p>
        </w:tc>
        <w:tc>
          <w:tcPr>
            <w:tcW w:w="62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03DB9" w:rsidRPr="00A04414" w:rsidRDefault="005364FC" w:rsidP="00C47021">
            <w:pPr>
              <w:spacing w:line="276" w:lineRule="auto"/>
              <w:ind w:firstLine="51"/>
              <w:rPr>
                <w:sz w:val="28"/>
                <w:szCs w:val="28"/>
              </w:rPr>
            </w:pPr>
            <w:r w:rsidRPr="00A04414">
              <w:rPr>
                <w:sz w:val="28"/>
                <w:szCs w:val="28"/>
              </w:rPr>
              <w:t>З</w:t>
            </w:r>
            <w:r w:rsidR="00B03DB9" w:rsidRPr="00A04414">
              <w:rPr>
                <w:sz w:val="28"/>
                <w:szCs w:val="28"/>
              </w:rPr>
              <w:t>нает</w:t>
            </w:r>
          </w:p>
        </w:tc>
        <w:tc>
          <w:tcPr>
            <w:tcW w:w="314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03DB9" w:rsidRPr="00A04414" w:rsidRDefault="00B03DB9" w:rsidP="00C47021">
            <w:pPr>
              <w:adjustRightInd w:val="0"/>
              <w:snapToGrid w:val="0"/>
              <w:spacing w:line="276" w:lineRule="auto"/>
              <w:contextualSpacing/>
              <w:jc w:val="both"/>
              <w:rPr>
                <w:sz w:val="28"/>
                <w:szCs w:val="28"/>
              </w:rPr>
            </w:pPr>
            <w:r w:rsidRPr="00A04414">
              <w:rPr>
                <w:sz w:val="28"/>
                <w:szCs w:val="28"/>
              </w:rPr>
              <w:t>–фонетические языковые средства;</w:t>
            </w:r>
          </w:p>
          <w:p w:rsidR="00B03DB9" w:rsidRPr="00A04414" w:rsidRDefault="00B03DB9" w:rsidP="00C47021">
            <w:pPr>
              <w:adjustRightInd w:val="0"/>
              <w:snapToGrid w:val="0"/>
              <w:spacing w:line="276" w:lineRule="auto"/>
              <w:contextualSpacing/>
              <w:jc w:val="both"/>
              <w:rPr>
                <w:sz w:val="28"/>
                <w:szCs w:val="28"/>
              </w:rPr>
            </w:pPr>
            <w:r w:rsidRPr="00A04414">
              <w:rPr>
                <w:sz w:val="28"/>
                <w:szCs w:val="28"/>
              </w:rPr>
              <w:t>–лексические языковые средства;</w:t>
            </w:r>
          </w:p>
          <w:p w:rsidR="00B03DB9" w:rsidRPr="00A04414" w:rsidRDefault="00B03DB9" w:rsidP="00C47021">
            <w:pPr>
              <w:adjustRightInd w:val="0"/>
              <w:snapToGrid w:val="0"/>
              <w:spacing w:line="276" w:lineRule="auto"/>
              <w:contextualSpacing/>
              <w:jc w:val="both"/>
              <w:rPr>
                <w:sz w:val="28"/>
                <w:szCs w:val="28"/>
              </w:rPr>
            </w:pPr>
            <w:r w:rsidRPr="00A04414">
              <w:rPr>
                <w:sz w:val="28"/>
                <w:szCs w:val="28"/>
              </w:rPr>
              <w:t>–грамматические языковые средства;</w:t>
            </w:r>
          </w:p>
          <w:p w:rsidR="00B03DB9" w:rsidRPr="00A04414" w:rsidRDefault="00B03DB9" w:rsidP="00C47021">
            <w:pPr>
              <w:adjustRightInd w:val="0"/>
              <w:snapToGrid w:val="0"/>
              <w:spacing w:line="276" w:lineRule="auto"/>
              <w:contextualSpacing/>
              <w:jc w:val="both"/>
              <w:rPr>
                <w:sz w:val="28"/>
                <w:szCs w:val="28"/>
              </w:rPr>
            </w:pPr>
            <w:r w:rsidRPr="00A04414">
              <w:rPr>
                <w:sz w:val="28"/>
                <w:szCs w:val="28"/>
              </w:rPr>
              <w:t>–особенности официального, нейтрального и неофициального регистра общения.</w:t>
            </w:r>
          </w:p>
        </w:tc>
      </w:tr>
      <w:tr w:rsidR="00B03DB9" w:rsidRPr="00A04414" w:rsidTr="00AB7F22">
        <w:trPr>
          <w:trHeight w:val="430"/>
          <w:jc w:val="center"/>
        </w:trPr>
        <w:tc>
          <w:tcPr>
            <w:tcW w:w="1234" w:type="pct"/>
            <w:vMerge/>
            <w:tcBorders>
              <w:left w:val="single" w:sz="6" w:space="0" w:color="000000"/>
              <w:right w:val="single" w:sz="6" w:space="0" w:color="000000"/>
            </w:tcBorders>
            <w:tcMar>
              <w:top w:w="30" w:type="dxa"/>
              <w:left w:w="108" w:type="dxa"/>
              <w:bottom w:w="30" w:type="dxa"/>
              <w:right w:w="108" w:type="dxa"/>
            </w:tcMar>
            <w:vAlign w:val="center"/>
          </w:tcPr>
          <w:p w:rsidR="00B03DB9" w:rsidRPr="00A04414" w:rsidRDefault="00B03DB9" w:rsidP="00C47021">
            <w:pPr>
              <w:spacing w:line="276" w:lineRule="auto"/>
              <w:ind w:firstLine="284"/>
              <w:rPr>
                <w:sz w:val="28"/>
                <w:szCs w:val="28"/>
              </w:rPr>
            </w:pPr>
          </w:p>
        </w:tc>
        <w:tc>
          <w:tcPr>
            <w:tcW w:w="62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03DB9" w:rsidRPr="00A04414" w:rsidRDefault="00B03DB9" w:rsidP="00C47021">
            <w:pPr>
              <w:spacing w:line="276" w:lineRule="auto"/>
              <w:ind w:firstLine="51"/>
              <w:rPr>
                <w:sz w:val="28"/>
                <w:szCs w:val="28"/>
              </w:rPr>
            </w:pPr>
            <w:r w:rsidRPr="00A04414">
              <w:rPr>
                <w:sz w:val="28"/>
                <w:szCs w:val="28"/>
              </w:rPr>
              <w:t xml:space="preserve">умеет </w:t>
            </w:r>
          </w:p>
        </w:tc>
        <w:tc>
          <w:tcPr>
            <w:tcW w:w="314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03DB9" w:rsidRPr="00A04414" w:rsidRDefault="00B03DB9" w:rsidP="00C47021">
            <w:pPr>
              <w:adjustRightInd w:val="0"/>
              <w:snapToGrid w:val="0"/>
              <w:spacing w:line="276" w:lineRule="auto"/>
              <w:contextualSpacing/>
              <w:jc w:val="both"/>
              <w:rPr>
                <w:sz w:val="28"/>
                <w:szCs w:val="28"/>
              </w:rPr>
            </w:pPr>
            <w:r w:rsidRPr="00A04414">
              <w:rPr>
                <w:sz w:val="28"/>
                <w:szCs w:val="28"/>
              </w:rPr>
              <w:t>–адекватно отбирать фонетические, лексические и грамматические средства и строить высказывание на иностранном языке с учетом норм, узуса и стиля языка.</w:t>
            </w:r>
          </w:p>
        </w:tc>
      </w:tr>
      <w:tr w:rsidR="00B03DB9" w:rsidRPr="00A04414" w:rsidTr="00AB7F22">
        <w:trPr>
          <w:trHeight w:val="430"/>
          <w:jc w:val="center"/>
        </w:trPr>
        <w:tc>
          <w:tcPr>
            <w:tcW w:w="1234" w:type="pct"/>
            <w:vMerge/>
            <w:tcBorders>
              <w:left w:val="single" w:sz="6" w:space="0" w:color="000000"/>
              <w:right w:val="single" w:sz="6" w:space="0" w:color="000000"/>
            </w:tcBorders>
            <w:tcMar>
              <w:top w:w="30" w:type="dxa"/>
              <w:left w:w="108" w:type="dxa"/>
              <w:bottom w:w="30" w:type="dxa"/>
              <w:right w:w="108" w:type="dxa"/>
            </w:tcMar>
            <w:vAlign w:val="center"/>
          </w:tcPr>
          <w:p w:rsidR="00B03DB9" w:rsidRPr="00A04414" w:rsidRDefault="00B03DB9" w:rsidP="00C47021">
            <w:pPr>
              <w:spacing w:line="276" w:lineRule="auto"/>
              <w:ind w:firstLine="284"/>
              <w:rPr>
                <w:sz w:val="28"/>
                <w:szCs w:val="28"/>
              </w:rPr>
            </w:pPr>
          </w:p>
        </w:tc>
        <w:tc>
          <w:tcPr>
            <w:tcW w:w="62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03DB9" w:rsidRPr="00A04414" w:rsidRDefault="005364FC" w:rsidP="00C47021">
            <w:pPr>
              <w:spacing w:line="276" w:lineRule="auto"/>
              <w:ind w:firstLine="51"/>
              <w:rPr>
                <w:sz w:val="28"/>
                <w:szCs w:val="28"/>
              </w:rPr>
            </w:pPr>
            <w:r w:rsidRPr="00A04414">
              <w:rPr>
                <w:sz w:val="28"/>
                <w:szCs w:val="28"/>
              </w:rPr>
              <w:t>В</w:t>
            </w:r>
            <w:r w:rsidR="00B03DB9" w:rsidRPr="00A04414">
              <w:rPr>
                <w:sz w:val="28"/>
                <w:szCs w:val="28"/>
              </w:rPr>
              <w:t>ладеет</w:t>
            </w:r>
          </w:p>
        </w:tc>
        <w:tc>
          <w:tcPr>
            <w:tcW w:w="314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03DB9" w:rsidRPr="00A04414" w:rsidRDefault="00B03DB9" w:rsidP="00C47021">
            <w:pPr>
              <w:adjustRightInd w:val="0"/>
              <w:snapToGrid w:val="0"/>
              <w:spacing w:line="276" w:lineRule="auto"/>
              <w:contextualSpacing/>
              <w:jc w:val="both"/>
              <w:rPr>
                <w:sz w:val="28"/>
                <w:szCs w:val="28"/>
              </w:rPr>
            </w:pPr>
            <w:r w:rsidRPr="00A04414">
              <w:rPr>
                <w:sz w:val="28"/>
                <w:szCs w:val="28"/>
              </w:rPr>
              <w:t>–использованием языковых средств для достижения</w:t>
            </w:r>
          </w:p>
          <w:p w:rsidR="00B03DB9" w:rsidRPr="00A04414" w:rsidRDefault="00B03DB9" w:rsidP="00C47021">
            <w:pPr>
              <w:adjustRightInd w:val="0"/>
              <w:snapToGrid w:val="0"/>
              <w:spacing w:line="276" w:lineRule="auto"/>
              <w:contextualSpacing/>
              <w:jc w:val="both"/>
              <w:rPr>
                <w:sz w:val="28"/>
                <w:szCs w:val="28"/>
              </w:rPr>
            </w:pPr>
            <w:r w:rsidRPr="00A04414">
              <w:rPr>
                <w:sz w:val="28"/>
                <w:szCs w:val="28"/>
              </w:rPr>
              <w:t>коммуникативных целей в конкретной ситуации общения на иностранном языке;</w:t>
            </w:r>
          </w:p>
          <w:p w:rsidR="00B03DB9" w:rsidRPr="00A04414" w:rsidRDefault="00B03DB9" w:rsidP="00C47021">
            <w:pPr>
              <w:adjustRightInd w:val="0"/>
              <w:snapToGrid w:val="0"/>
              <w:spacing w:line="276" w:lineRule="auto"/>
              <w:contextualSpacing/>
              <w:jc w:val="both"/>
              <w:rPr>
                <w:sz w:val="28"/>
                <w:szCs w:val="28"/>
              </w:rPr>
            </w:pPr>
            <w:r w:rsidRPr="00A04414">
              <w:rPr>
                <w:sz w:val="28"/>
                <w:szCs w:val="28"/>
              </w:rPr>
              <w:t>–стратегией устного и письменного общения на иностранном языке в соответствии</w:t>
            </w:r>
          </w:p>
          <w:p w:rsidR="00B03DB9" w:rsidRPr="00A04414" w:rsidRDefault="00B03DB9" w:rsidP="00C47021">
            <w:pPr>
              <w:adjustRightInd w:val="0"/>
              <w:snapToGrid w:val="0"/>
              <w:spacing w:line="276" w:lineRule="auto"/>
              <w:contextualSpacing/>
              <w:jc w:val="both"/>
              <w:rPr>
                <w:sz w:val="28"/>
                <w:szCs w:val="28"/>
              </w:rPr>
            </w:pPr>
            <w:r w:rsidRPr="00A04414">
              <w:rPr>
                <w:sz w:val="28"/>
                <w:szCs w:val="28"/>
              </w:rPr>
              <w:t>с его социокультурными особенностями.</w:t>
            </w:r>
          </w:p>
        </w:tc>
      </w:tr>
      <w:tr w:rsidR="00B03DB9" w:rsidRPr="00A04414" w:rsidTr="00AB7F22">
        <w:trPr>
          <w:trHeight w:val="430"/>
          <w:jc w:val="center"/>
        </w:trPr>
        <w:tc>
          <w:tcPr>
            <w:tcW w:w="1234" w:type="pct"/>
            <w:vMerge w:val="restart"/>
            <w:tcBorders>
              <w:left w:val="single" w:sz="6" w:space="0" w:color="000000"/>
              <w:right w:val="single" w:sz="6" w:space="0" w:color="000000"/>
            </w:tcBorders>
            <w:tcMar>
              <w:top w:w="30" w:type="dxa"/>
              <w:left w:w="108" w:type="dxa"/>
              <w:bottom w:w="30" w:type="dxa"/>
              <w:right w:w="108" w:type="dxa"/>
            </w:tcMar>
            <w:vAlign w:val="center"/>
          </w:tcPr>
          <w:p w:rsidR="00B03DB9" w:rsidRPr="00A04414" w:rsidRDefault="00B03DB9" w:rsidP="00C47021">
            <w:pPr>
              <w:spacing w:line="276" w:lineRule="auto"/>
              <w:ind w:firstLine="284"/>
              <w:rPr>
                <w:color w:val="000000"/>
                <w:sz w:val="28"/>
                <w:szCs w:val="28"/>
              </w:rPr>
            </w:pPr>
            <w:r w:rsidRPr="00A04414">
              <w:rPr>
                <w:color w:val="000000"/>
                <w:sz w:val="28"/>
                <w:szCs w:val="28"/>
              </w:rPr>
              <w:t>ПК-5</w:t>
            </w:r>
          </w:p>
          <w:p w:rsidR="00B03DB9" w:rsidRPr="00A04414" w:rsidRDefault="00B03DB9" w:rsidP="00C47021">
            <w:pPr>
              <w:spacing w:line="276" w:lineRule="auto"/>
              <w:rPr>
                <w:color w:val="000000"/>
                <w:sz w:val="28"/>
                <w:szCs w:val="28"/>
              </w:rPr>
            </w:pPr>
            <w:r w:rsidRPr="00A04414">
              <w:rPr>
                <w:color w:val="000000"/>
                <w:sz w:val="28"/>
                <w:szCs w:val="28"/>
              </w:rPr>
              <w:t>способность владеть всеми регистрами общения: официальным, неофициальным, нейтральным.</w:t>
            </w:r>
          </w:p>
        </w:tc>
        <w:tc>
          <w:tcPr>
            <w:tcW w:w="62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03DB9" w:rsidRPr="00A04414" w:rsidRDefault="005364FC" w:rsidP="00C47021">
            <w:pPr>
              <w:spacing w:line="276" w:lineRule="auto"/>
              <w:ind w:firstLine="51"/>
              <w:rPr>
                <w:sz w:val="28"/>
                <w:szCs w:val="28"/>
              </w:rPr>
            </w:pPr>
            <w:r w:rsidRPr="00A04414">
              <w:rPr>
                <w:sz w:val="28"/>
                <w:szCs w:val="28"/>
              </w:rPr>
              <w:t>З</w:t>
            </w:r>
            <w:r w:rsidR="00B03DB9" w:rsidRPr="00A04414">
              <w:rPr>
                <w:sz w:val="28"/>
                <w:szCs w:val="28"/>
              </w:rPr>
              <w:t>нает</w:t>
            </w:r>
          </w:p>
        </w:tc>
        <w:tc>
          <w:tcPr>
            <w:tcW w:w="314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03DB9" w:rsidRPr="00A04414" w:rsidRDefault="00B03DB9" w:rsidP="00C47021">
            <w:pPr>
              <w:adjustRightInd w:val="0"/>
              <w:snapToGrid w:val="0"/>
              <w:spacing w:line="276" w:lineRule="auto"/>
              <w:contextualSpacing/>
              <w:jc w:val="both"/>
              <w:rPr>
                <w:sz w:val="28"/>
                <w:szCs w:val="28"/>
              </w:rPr>
            </w:pPr>
            <w:r w:rsidRPr="00A04414">
              <w:rPr>
                <w:sz w:val="28"/>
                <w:szCs w:val="28"/>
              </w:rPr>
              <w:t>–основные характеристики дискурса как совокупности всех регистров общения.</w:t>
            </w:r>
          </w:p>
        </w:tc>
      </w:tr>
      <w:tr w:rsidR="00B03DB9" w:rsidRPr="00A04414" w:rsidTr="00AB7F22">
        <w:trPr>
          <w:trHeight w:val="430"/>
          <w:jc w:val="center"/>
        </w:trPr>
        <w:tc>
          <w:tcPr>
            <w:tcW w:w="1234" w:type="pct"/>
            <w:vMerge/>
            <w:tcBorders>
              <w:left w:val="single" w:sz="6" w:space="0" w:color="000000"/>
              <w:right w:val="single" w:sz="6" w:space="0" w:color="000000"/>
            </w:tcBorders>
            <w:tcMar>
              <w:top w:w="30" w:type="dxa"/>
              <w:left w:w="108" w:type="dxa"/>
              <w:bottom w:w="30" w:type="dxa"/>
              <w:right w:w="108" w:type="dxa"/>
            </w:tcMar>
            <w:vAlign w:val="center"/>
          </w:tcPr>
          <w:p w:rsidR="00B03DB9" w:rsidRPr="00A04414" w:rsidRDefault="00B03DB9" w:rsidP="00C47021">
            <w:pPr>
              <w:spacing w:line="276" w:lineRule="auto"/>
              <w:ind w:firstLine="284"/>
              <w:rPr>
                <w:color w:val="000000"/>
                <w:sz w:val="28"/>
                <w:szCs w:val="28"/>
                <w:vertAlign w:val="subscript"/>
              </w:rPr>
            </w:pPr>
          </w:p>
        </w:tc>
        <w:tc>
          <w:tcPr>
            <w:tcW w:w="62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03DB9" w:rsidRPr="00A04414" w:rsidRDefault="005364FC" w:rsidP="00C47021">
            <w:pPr>
              <w:spacing w:line="276" w:lineRule="auto"/>
              <w:ind w:firstLine="51"/>
              <w:rPr>
                <w:sz w:val="28"/>
                <w:szCs w:val="28"/>
              </w:rPr>
            </w:pPr>
            <w:r w:rsidRPr="00A04414">
              <w:rPr>
                <w:sz w:val="28"/>
                <w:szCs w:val="28"/>
              </w:rPr>
              <w:t>У</w:t>
            </w:r>
            <w:r w:rsidR="00B03DB9" w:rsidRPr="00A04414">
              <w:rPr>
                <w:sz w:val="28"/>
                <w:szCs w:val="28"/>
              </w:rPr>
              <w:t>меет</w:t>
            </w:r>
          </w:p>
        </w:tc>
        <w:tc>
          <w:tcPr>
            <w:tcW w:w="314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03DB9" w:rsidRPr="00A04414" w:rsidRDefault="00B03DB9" w:rsidP="00C47021">
            <w:pPr>
              <w:adjustRightInd w:val="0"/>
              <w:snapToGrid w:val="0"/>
              <w:spacing w:line="276" w:lineRule="auto"/>
              <w:contextualSpacing/>
              <w:jc w:val="both"/>
              <w:rPr>
                <w:sz w:val="28"/>
                <w:szCs w:val="28"/>
              </w:rPr>
            </w:pPr>
            <w:r w:rsidRPr="00A04414">
              <w:rPr>
                <w:sz w:val="28"/>
                <w:szCs w:val="28"/>
              </w:rPr>
              <w:t>–обеспечивать коммуникативную деятельность в двуязычной ситуации.</w:t>
            </w:r>
          </w:p>
        </w:tc>
      </w:tr>
      <w:tr w:rsidR="00B03DB9" w:rsidRPr="00A04414" w:rsidTr="00AB7F22">
        <w:trPr>
          <w:trHeight w:val="430"/>
          <w:jc w:val="center"/>
        </w:trPr>
        <w:tc>
          <w:tcPr>
            <w:tcW w:w="1234"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B03DB9" w:rsidRPr="00A04414" w:rsidRDefault="00B03DB9" w:rsidP="00C47021">
            <w:pPr>
              <w:spacing w:line="276" w:lineRule="auto"/>
              <w:ind w:firstLine="284"/>
              <w:rPr>
                <w:color w:val="000000"/>
                <w:sz w:val="28"/>
                <w:szCs w:val="28"/>
                <w:vertAlign w:val="subscript"/>
              </w:rPr>
            </w:pPr>
          </w:p>
        </w:tc>
        <w:tc>
          <w:tcPr>
            <w:tcW w:w="62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03DB9" w:rsidRPr="00A04414" w:rsidRDefault="00B03DB9" w:rsidP="00C47021">
            <w:pPr>
              <w:spacing w:line="276" w:lineRule="auto"/>
              <w:ind w:firstLine="51"/>
              <w:rPr>
                <w:sz w:val="28"/>
                <w:szCs w:val="28"/>
              </w:rPr>
            </w:pPr>
            <w:r w:rsidRPr="00A04414">
              <w:rPr>
                <w:sz w:val="28"/>
                <w:szCs w:val="28"/>
              </w:rPr>
              <w:t xml:space="preserve">владеет </w:t>
            </w:r>
          </w:p>
        </w:tc>
        <w:tc>
          <w:tcPr>
            <w:tcW w:w="314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03DB9" w:rsidRPr="00A04414" w:rsidRDefault="00B03DB9" w:rsidP="00C47021">
            <w:pPr>
              <w:adjustRightInd w:val="0"/>
              <w:snapToGrid w:val="0"/>
              <w:spacing w:line="276" w:lineRule="auto"/>
              <w:contextualSpacing/>
              <w:jc w:val="both"/>
              <w:rPr>
                <w:sz w:val="28"/>
                <w:szCs w:val="28"/>
              </w:rPr>
            </w:pPr>
            <w:r w:rsidRPr="00A04414">
              <w:rPr>
                <w:sz w:val="28"/>
                <w:szCs w:val="28"/>
              </w:rPr>
              <w:t>–навыками, обеспечивающими профессиональную реализацию письменного и устного перевода.</w:t>
            </w:r>
          </w:p>
        </w:tc>
      </w:tr>
    </w:tbl>
    <w:p w:rsidR="00B03DB9" w:rsidRPr="00A04414" w:rsidRDefault="00B03DB9" w:rsidP="00C47021">
      <w:pPr>
        <w:spacing w:line="276" w:lineRule="auto"/>
        <w:ind w:firstLine="709"/>
        <w:rPr>
          <w:sz w:val="28"/>
          <w:szCs w:val="28"/>
        </w:rPr>
      </w:pPr>
    </w:p>
    <w:p w:rsidR="00B03DB9" w:rsidRPr="00A04414" w:rsidRDefault="00B03DB9" w:rsidP="00C47021">
      <w:pPr>
        <w:spacing w:line="276" w:lineRule="auto"/>
        <w:ind w:firstLine="709"/>
        <w:jc w:val="both"/>
        <w:rPr>
          <w:sz w:val="28"/>
          <w:szCs w:val="28"/>
        </w:rPr>
      </w:pPr>
      <w:r w:rsidRPr="00A04414">
        <w:rPr>
          <w:sz w:val="28"/>
          <w:szCs w:val="28"/>
        </w:rPr>
        <w:t>Для формирования вышеуказанных компетенций в рамках дисциплины «Практикум по культуре речевого общения второго языка (английского)» применяются такие методы активного обучения и интерактивного обучения как практические занятия с творческими заданиями, позволяющими студенту сформировать креативный подход к изучению проблем (в рамках УО-1, УО-2), учебные ролевые профессиональные игры, работа в команде, презентации (в рамках ПР-10, ПР-11), в которых студент может проявить свой творческий потенциал и лингвокреативность. При проведении практических занятий используются интерактивные электронные учебные материалы, демонстрационные видеоролики (схемы, таблицы).</w:t>
      </w:r>
    </w:p>
    <w:p w:rsidR="005654BD" w:rsidRDefault="005654BD">
      <w:pPr>
        <w:ind w:firstLine="0"/>
        <w:rPr>
          <w:rFonts w:eastAsia="Calibri"/>
          <w:b/>
          <w:sz w:val="28"/>
          <w:szCs w:val="28"/>
        </w:rPr>
      </w:pPr>
      <w:r>
        <w:rPr>
          <w:rFonts w:eastAsia="Calibri"/>
          <w:b/>
          <w:sz w:val="28"/>
          <w:szCs w:val="28"/>
        </w:rPr>
        <w:br w:type="page"/>
      </w:r>
    </w:p>
    <w:p w:rsidR="00477961" w:rsidRDefault="00477961" w:rsidP="00C47021">
      <w:pPr>
        <w:tabs>
          <w:tab w:val="left" w:pos="708"/>
          <w:tab w:val="center" w:pos="4677"/>
          <w:tab w:val="right" w:pos="9355"/>
        </w:tabs>
        <w:suppressAutoHyphens/>
        <w:spacing w:line="276" w:lineRule="auto"/>
        <w:ind w:firstLine="0"/>
        <w:jc w:val="center"/>
        <w:rPr>
          <w:rFonts w:eastAsia="Calibri"/>
          <w:b/>
          <w:sz w:val="28"/>
          <w:szCs w:val="28"/>
        </w:rPr>
      </w:pPr>
      <w:r w:rsidRPr="00A04414">
        <w:rPr>
          <w:rFonts w:eastAsia="Calibri"/>
          <w:b/>
          <w:sz w:val="28"/>
          <w:szCs w:val="28"/>
        </w:rPr>
        <w:lastRenderedPageBreak/>
        <w:t xml:space="preserve">Аннотация к рабочей программе дисциплины </w:t>
      </w:r>
    </w:p>
    <w:p w:rsidR="00B03DB9" w:rsidRPr="00A04414" w:rsidRDefault="00B03DB9" w:rsidP="00C47021">
      <w:pPr>
        <w:tabs>
          <w:tab w:val="left" w:pos="708"/>
          <w:tab w:val="center" w:pos="4677"/>
          <w:tab w:val="right" w:pos="9355"/>
        </w:tabs>
        <w:suppressAutoHyphens/>
        <w:spacing w:line="276" w:lineRule="auto"/>
        <w:ind w:firstLine="0"/>
        <w:jc w:val="center"/>
        <w:rPr>
          <w:rFonts w:eastAsia="Calibri"/>
          <w:b/>
          <w:sz w:val="28"/>
          <w:szCs w:val="28"/>
        </w:rPr>
      </w:pPr>
      <w:r w:rsidRPr="00A04414">
        <w:rPr>
          <w:rFonts w:eastAsia="Calibri"/>
          <w:b/>
          <w:sz w:val="28"/>
          <w:szCs w:val="28"/>
        </w:rPr>
        <w:t>«Практический курс перевода второго иностранного языка (английского)»</w:t>
      </w:r>
    </w:p>
    <w:p w:rsidR="00B03DB9" w:rsidRPr="00A04414" w:rsidRDefault="00B03DB9" w:rsidP="00C47021">
      <w:pPr>
        <w:tabs>
          <w:tab w:val="left" w:pos="708"/>
          <w:tab w:val="center" w:pos="4677"/>
          <w:tab w:val="right" w:pos="9355"/>
        </w:tabs>
        <w:suppressAutoHyphens/>
        <w:spacing w:line="276" w:lineRule="auto"/>
        <w:ind w:firstLine="0"/>
        <w:jc w:val="center"/>
        <w:rPr>
          <w:rFonts w:eastAsia="Calibri"/>
          <w:b/>
          <w:caps/>
          <w:sz w:val="28"/>
          <w:szCs w:val="28"/>
        </w:rPr>
      </w:pPr>
    </w:p>
    <w:p w:rsidR="00B03DB9" w:rsidRPr="00A04414" w:rsidRDefault="00B03DB9" w:rsidP="00C47021">
      <w:pPr>
        <w:spacing w:line="276" w:lineRule="auto"/>
        <w:jc w:val="both"/>
        <w:rPr>
          <w:b/>
          <w:caps/>
          <w:sz w:val="28"/>
          <w:szCs w:val="28"/>
        </w:rPr>
      </w:pPr>
      <w:r w:rsidRPr="00A04414">
        <w:rPr>
          <w:sz w:val="28"/>
          <w:szCs w:val="28"/>
        </w:rPr>
        <w:t>Дисциплина «Практический курс перевода второго иностранного языка (английского)» предназначена для специалистов, обучающихся по направлению подготовки 45.05.01 Перевод и переводоведение</w:t>
      </w:r>
      <w:r w:rsidR="00AB7F22" w:rsidRPr="00A04414">
        <w:rPr>
          <w:sz w:val="28"/>
          <w:szCs w:val="28"/>
        </w:rPr>
        <w:t xml:space="preserve"> профиль подготовки</w:t>
      </w:r>
      <w:r w:rsidRPr="00A04414">
        <w:rPr>
          <w:sz w:val="28"/>
          <w:szCs w:val="28"/>
        </w:rPr>
        <w:t xml:space="preserve"> </w:t>
      </w:r>
      <w:r w:rsidR="00AB7F22" w:rsidRPr="00A04414">
        <w:rPr>
          <w:sz w:val="28"/>
          <w:szCs w:val="28"/>
        </w:rPr>
        <w:t>«</w:t>
      </w:r>
      <w:r w:rsidRPr="00A04414">
        <w:rPr>
          <w:sz w:val="28"/>
          <w:szCs w:val="28"/>
        </w:rPr>
        <w:t>Лингвистическое обеспечение межгосударственных отношений (</w:t>
      </w:r>
      <w:r w:rsidR="00AB7F22" w:rsidRPr="00A04414">
        <w:rPr>
          <w:sz w:val="28"/>
          <w:szCs w:val="28"/>
        </w:rPr>
        <w:t>китайский</w:t>
      </w:r>
      <w:r w:rsidRPr="00A04414">
        <w:rPr>
          <w:sz w:val="28"/>
          <w:szCs w:val="28"/>
        </w:rPr>
        <w:t xml:space="preserve"> и английский языки)</w:t>
      </w:r>
      <w:r w:rsidR="00AB7F22" w:rsidRPr="00A04414">
        <w:rPr>
          <w:sz w:val="28"/>
          <w:szCs w:val="28"/>
        </w:rPr>
        <w:t>»</w:t>
      </w:r>
      <w:r w:rsidRPr="00A04414">
        <w:rPr>
          <w:sz w:val="28"/>
          <w:szCs w:val="28"/>
        </w:rPr>
        <w:t xml:space="preserve">. Дисциплина входит в базовую часть учебного плана. Трудоемкость составляет 8 зачетных единицы и 288 академических часов, из них практические занятия 108 часов (в т.ч. 54 часа МАО), лабораторные работы 36 часов (18 часов МАО). Обучение осуществляется на </w:t>
      </w:r>
      <w:r w:rsidR="00AB7F22" w:rsidRPr="00A04414">
        <w:rPr>
          <w:sz w:val="28"/>
          <w:szCs w:val="28"/>
        </w:rPr>
        <w:t xml:space="preserve">3,4 </w:t>
      </w:r>
      <w:r w:rsidRPr="00A04414">
        <w:rPr>
          <w:sz w:val="28"/>
          <w:szCs w:val="28"/>
        </w:rPr>
        <w:t xml:space="preserve"> курсах в </w:t>
      </w:r>
      <w:r w:rsidR="00AB7F22" w:rsidRPr="00A04414">
        <w:rPr>
          <w:sz w:val="28"/>
          <w:szCs w:val="28"/>
        </w:rPr>
        <w:t>6-7</w:t>
      </w:r>
      <w:r w:rsidRPr="00A04414">
        <w:rPr>
          <w:sz w:val="28"/>
          <w:szCs w:val="28"/>
        </w:rPr>
        <w:t xml:space="preserve"> семестрах программы специалитета. Формы промежуточной аттестации: экзамены. </w:t>
      </w:r>
    </w:p>
    <w:p w:rsidR="00B03DB9" w:rsidRPr="00A04414" w:rsidRDefault="00B03DB9" w:rsidP="00C47021">
      <w:pPr>
        <w:spacing w:line="276" w:lineRule="auto"/>
        <w:jc w:val="both"/>
        <w:rPr>
          <w:sz w:val="28"/>
          <w:szCs w:val="28"/>
        </w:rPr>
      </w:pPr>
      <w:r w:rsidRPr="00A04414">
        <w:rPr>
          <w:sz w:val="28"/>
          <w:szCs w:val="28"/>
        </w:rPr>
        <w:t>Дисциплина «Практический курс перевода второго иностранного языка (английского)» логически и содержательно связана с такими курсами, как «Практический курс английского языка», «Практикум по культуре речевого общения второго языка (английского)», «Основы теории второго иностранного языка(английского)», «Практический курс устного последовательного перевода второго иностранного языка» и др.</w:t>
      </w:r>
    </w:p>
    <w:p w:rsidR="00B03DB9" w:rsidRPr="00A04414" w:rsidRDefault="00B03DB9" w:rsidP="00C47021">
      <w:pPr>
        <w:spacing w:line="276" w:lineRule="auto"/>
        <w:ind w:right="-43"/>
        <w:jc w:val="both"/>
        <w:rPr>
          <w:sz w:val="28"/>
          <w:szCs w:val="28"/>
        </w:rPr>
      </w:pPr>
      <w:r w:rsidRPr="00A04414">
        <w:rPr>
          <w:sz w:val="28"/>
          <w:szCs w:val="28"/>
        </w:rPr>
        <w:t>При изучении дисциплины «</w:t>
      </w:r>
      <w:r w:rsidRPr="00A04414">
        <w:rPr>
          <w:bCs/>
          <w:sz w:val="28"/>
          <w:szCs w:val="28"/>
        </w:rPr>
        <w:t>Практический курс перевода второго иностранного языка (английского)</w:t>
      </w:r>
      <w:r w:rsidRPr="00A04414">
        <w:rPr>
          <w:sz w:val="28"/>
          <w:szCs w:val="28"/>
        </w:rPr>
        <w:t>» осуществляется системный фонетический, грамматический, лексический анализ текстов различных жанров, закладываются основы свободного владения вторым иностранным языком, умение осуществлять профессиональную деятельность на иностранном языке.</w:t>
      </w:r>
    </w:p>
    <w:p w:rsidR="00B03DB9" w:rsidRPr="00A04414" w:rsidRDefault="00B03DB9" w:rsidP="00C47021">
      <w:pPr>
        <w:suppressAutoHyphens/>
        <w:spacing w:line="276" w:lineRule="auto"/>
        <w:jc w:val="both"/>
        <w:rPr>
          <w:rFonts w:eastAsia="Times New Roman"/>
          <w:iCs/>
          <w:sz w:val="28"/>
          <w:szCs w:val="28"/>
        </w:rPr>
      </w:pPr>
      <w:r w:rsidRPr="00A04414">
        <w:rPr>
          <w:rFonts w:eastAsia="Times New Roman"/>
          <w:b/>
          <w:iCs/>
          <w:sz w:val="28"/>
          <w:szCs w:val="28"/>
        </w:rPr>
        <w:t>Целью</w:t>
      </w:r>
      <w:r w:rsidRPr="00A04414">
        <w:rPr>
          <w:rFonts w:eastAsia="Times New Roman"/>
          <w:iCs/>
          <w:sz w:val="28"/>
          <w:szCs w:val="28"/>
        </w:rPr>
        <w:t xml:space="preserve"> курса является формирование у обучающихся профессиональных переводческих компетенций, которые позволят обучающимся выступать в роли профессионального посредника в межъязыковой и межкультурной коммуникации.</w:t>
      </w:r>
    </w:p>
    <w:p w:rsidR="00B03DB9" w:rsidRPr="00A04414" w:rsidRDefault="00B03DB9" w:rsidP="00C47021">
      <w:pPr>
        <w:spacing w:line="276" w:lineRule="auto"/>
        <w:jc w:val="both"/>
        <w:rPr>
          <w:sz w:val="28"/>
          <w:szCs w:val="28"/>
        </w:rPr>
      </w:pPr>
      <w:r w:rsidRPr="00A04414">
        <w:rPr>
          <w:b/>
          <w:sz w:val="28"/>
          <w:szCs w:val="28"/>
        </w:rPr>
        <w:t xml:space="preserve">Задачи </w:t>
      </w:r>
      <w:r w:rsidRPr="00A04414">
        <w:rPr>
          <w:sz w:val="28"/>
          <w:szCs w:val="28"/>
        </w:rPr>
        <w:t xml:space="preserve">освоения дисциплины: </w:t>
      </w:r>
    </w:p>
    <w:p w:rsidR="00B03DB9" w:rsidRPr="00A04414" w:rsidRDefault="00B03DB9" w:rsidP="00C47021">
      <w:pPr>
        <w:spacing w:line="276" w:lineRule="auto"/>
        <w:jc w:val="both"/>
        <w:rPr>
          <w:sz w:val="28"/>
          <w:szCs w:val="28"/>
        </w:rPr>
      </w:pPr>
      <w:r w:rsidRPr="00A04414">
        <w:rPr>
          <w:sz w:val="28"/>
          <w:szCs w:val="28"/>
        </w:rPr>
        <w:t>- ознакомление студентов с существующими подходами в теории перевода,</w:t>
      </w:r>
    </w:p>
    <w:p w:rsidR="00B03DB9" w:rsidRPr="00A04414" w:rsidRDefault="00B03DB9" w:rsidP="00C47021">
      <w:pPr>
        <w:spacing w:line="276" w:lineRule="auto"/>
        <w:jc w:val="both"/>
        <w:rPr>
          <w:sz w:val="28"/>
          <w:szCs w:val="28"/>
        </w:rPr>
      </w:pPr>
      <w:r w:rsidRPr="00A04414">
        <w:rPr>
          <w:sz w:val="28"/>
          <w:szCs w:val="28"/>
        </w:rPr>
        <w:t>- ознакомление с особенностями распознавания, понимания и перевода лексических и грамматических конструкций и форм, конструирования грамматически правильных форм и синтаксических конструкций через сопоставление различных лингвокультур;</w:t>
      </w:r>
    </w:p>
    <w:p w:rsidR="00B03DB9" w:rsidRPr="00A04414" w:rsidRDefault="00B03DB9" w:rsidP="00C47021">
      <w:pPr>
        <w:spacing w:line="276" w:lineRule="auto"/>
        <w:jc w:val="both"/>
        <w:rPr>
          <w:sz w:val="28"/>
          <w:szCs w:val="28"/>
        </w:rPr>
      </w:pPr>
      <w:r w:rsidRPr="00A04414">
        <w:rPr>
          <w:sz w:val="28"/>
          <w:szCs w:val="28"/>
        </w:rPr>
        <w:t xml:space="preserve">-  </w:t>
      </w:r>
      <w:r w:rsidRPr="00A04414">
        <w:rPr>
          <w:iCs/>
          <w:sz w:val="28"/>
          <w:szCs w:val="28"/>
        </w:rPr>
        <w:t>распознавание лингвистических маркеров социальных отношений и адекватное использование их во всех регистрах общения</w:t>
      </w:r>
      <w:r w:rsidRPr="00A04414">
        <w:rPr>
          <w:sz w:val="28"/>
          <w:szCs w:val="28"/>
        </w:rPr>
        <w:t xml:space="preserve"> при </w:t>
      </w:r>
      <w:r w:rsidRPr="00A04414">
        <w:rPr>
          <w:iCs/>
          <w:sz w:val="28"/>
          <w:szCs w:val="28"/>
        </w:rPr>
        <w:t>переводе профессиональных текстов в письменной и устной речи</w:t>
      </w:r>
      <w:r w:rsidRPr="00A04414">
        <w:rPr>
          <w:sz w:val="28"/>
          <w:szCs w:val="28"/>
        </w:rPr>
        <w:t>.</w:t>
      </w:r>
    </w:p>
    <w:p w:rsidR="00B03DB9" w:rsidRPr="00A04414" w:rsidRDefault="00B03DB9" w:rsidP="00C47021">
      <w:pPr>
        <w:spacing w:line="276" w:lineRule="auto"/>
        <w:contextualSpacing/>
        <w:jc w:val="both"/>
        <w:rPr>
          <w:rFonts w:eastAsia="Calibri"/>
          <w:sz w:val="28"/>
          <w:szCs w:val="28"/>
        </w:rPr>
      </w:pPr>
      <w:r w:rsidRPr="00A04414">
        <w:rPr>
          <w:rFonts w:eastAsia="Calibri"/>
          <w:sz w:val="28"/>
          <w:szCs w:val="28"/>
        </w:rPr>
        <w:t>Для успешного изучения дисциплины «</w:t>
      </w:r>
      <w:r w:rsidRPr="00A04414">
        <w:rPr>
          <w:rFonts w:eastAsia="Calibri"/>
          <w:bCs/>
          <w:sz w:val="28"/>
          <w:szCs w:val="28"/>
        </w:rPr>
        <w:t>Практический курс перевода второго иностранного языка (английского)</w:t>
      </w:r>
      <w:r w:rsidRPr="00A04414">
        <w:rPr>
          <w:rFonts w:eastAsia="Calibri"/>
          <w:sz w:val="28"/>
          <w:szCs w:val="28"/>
        </w:rPr>
        <w:t xml:space="preserve">» у обучающихся должны быть сформированы иноязычные компетенции, полученные в ходе освоения дисциплин «Практический </w:t>
      </w:r>
      <w:r w:rsidRPr="00A04414">
        <w:rPr>
          <w:rFonts w:eastAsia="Calibri"/>
          <w:sz w:val="28"/>
          <w:szCs w:val="28"/>
        </w:rPr>
        <w:lastRenderedPageBreak/>
        <w:t xml:space="preserve">курс английского языка», «Практикум по культуре речевого общения второго языка (английского)»: </w:t>
      </w:r>
    </w:p>
    <w:p w:rsidR="00B03DB9" w:rsidRPr="00A04414" w:rsidRDefault="00B03DB9" w:rsidP="00C47021">
      <w:pPr>
        <w:numPr>
          <w:ilvl w:val="0"/>
          <w:numId w:val="41"/>
        </w:numPr>
        <w:spacing w:line="276" w:lineRule="auto"/>
        <w:ind w:left="0"/>
        <w:contextualSpacing/>
        <w:jc w:val="both"/>
        <w:rPr>
          <w:rFonts w:eastAsia="Calibri"/>
          <w:sz w:val="28"/>
          <w:szCs w:val="28"/>
        </w:rPr>
      </w:pPr>
      <w:r w:rsidRPr="00A04414">
        <w:rPr>
          <w:rFonts w:eastAsia="Calibri"/>
          <w:sz w:val="28"/>
          <w:szCs w:val="28"/>
        </w:rPr>
        <w:t xml:space="preserve"> знание фонетической, морфологической, лексической, грамматической структуры английского языка;</w:t>
      </w:r>
    </w:p>
    <w:p w:rsidR="00B03DB9" w:rsidRPr="00A04414" w:rsidRDefault="00B03DB9" w:rsidP="00C47021">
      <w:pPr>
        <w:numPr>
          <w:ilvl w:val="0"/>
          <w:numId w:val="41"/>
        </w:numPr>
        <w:spacing w:line="276" w:lineRule="auto"/>
        <w:ind w:left="0"/>
        <w:contextualSpacing/>
        <w:jc w:val="both"/>
        <w:rPr>
          <w:rFonts w:eastAsia="Calibri"/>
          <w:sz w:val="28"/>
          <w:szCs w:val="28"/>
        </w:rPr>
      </w:pPr>
      <w:r w:rsidRPr="00A04414">
        <w:rPr>
          <w:rFonts w:eastAsia="Calibri"/>
          <w:sz w:val="28"/>
          <w:szCs w:val="28"/>
        </w:rPr>
        <w:t xml:space="preserve"> способность обобщать информацию, выделять ее из различных источников;</w:t>
      </w:r>
    </w:p>
    <w:p w:rsidR="00B03DB9" w:rsidRPr="00A04414" w:rsidRDefault="00B03DB9" w:rsidP="00C47021">
      <w:pPr>
        <w:numPr>
          <w:ilvl w:val="0"/>
          <w:numId w:val="41"/>
        </w:numPr>
        <w:spacing w:line="276" w:lineRule="auto"/>
        <w:ind w:left="0"/>
        <w:contextualSpacing/>
        <w:jc w:val="both"/>
        <w:rPr>
          <w:rFonts w:eastAsia="Calibri"/>
          <w:sz w:val="28"/>
          <w:szCs w:val="28"/>
        </w:rPr>
      </w:pPr>
      <w:r w:rsidRPr="00A04414">
        <w:rPr>
          <w:rFonts w:eastAsia="Calibri"/>
          <w:sz w:val="28"/>
          <w:szCs w:val="28"/>
        </w:rPr>
        <w:t xml:space="preserve"> способность ориентироваться в ситуациях повседневного и профессионального общения на английском языке.</w:t>
      </w:r>
    </w:p>
    <w:p w:rsidR="00B03DB9" w:rsidRPr="00A04414" w:rsidRDefault="00B03DB9" w:rsidP="00C47021">
      <w:pPr>
        <w:spacing w:line="276" w:lineRule="auto"/>
        <w:contextualSpacing/>
        <w:jc w:val="both"/>
        <w:rPr>
          <w:rFonts w:eastAsia="Times New Roman"/>
          <w:sz w:val="28"/>
          <w:szCs w:val="28"/>
        </w:rPr>
      </w:pPr>
      <w:r w:rsidRPr="00A04414">
        <w:rPr>
          <w:rFonts w:eastAsia="Calibri"/>
          <w:sz w:val="28"/>
          <w:szCs w:val="28"/>
        </w:rPr>
        <w:t>В результате изучения дисциплины «</w:t>
      </w:r>
      <w:r w:rsidRPr="00A04414">
        <w:rPr>
          <w:rFonts w:eastAsia="Calibri"/>
          <w:bCs/>
          <w:sz w:val="28"/>
          <w:szCs w:val="28"/>
        </w:rPr>
        <w:t>Практический курс перевода второго иностранного языка (английского)</w:t>
      </w:r>
      <w:r w:rsidRPr="00A04414">
        <w:rPr>
          <w:rFonts w:eastAsia="Calibri"/>
          <w:sz w:val="28"/>
          <w:szCs w:val="28"/>
        </w:rPr>
        <w:t xml:space="preserve">» </w:t>
      </w:r>
      <w:r w:rsidRPr="00A04414">
        <w:rPr>
          <w:rFonts w:eastAsia="Times New Roman"/>
          <w:sz w:val="28"/>
          <w:szCs w:val="28"/>
        </w:rPr>
        <w:t>у обучающихся формируются следующие общепрофессиональные компетенции:</w:t>
      </w:r>
    </w:p>
    <w:p w:rsidR="00B03DB9" w:rsidRPr="00A04414" w:rsidRDefault="00B03DB9" w:rsidP="00C47021">
      <w:pPr>
        <w:spacing w:line="276" w:lineRule="auto"/>
        <w:contextualSpacing/>
        <w:rPr>
          <w:rFonts w:eastAsia="Calibri"/>
          <w:sz w:val="28"/>
          <w:szCs w:val="28"/>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0"/>
        <w:gridCol w:w="1230"/>
        <w:gridCol w:w="5878"/>
      </w:tblGrid>
      <w:tr w:rsidR="00B03DB9" w:rsidRPr="00A04414" w:rsidTr="001473B6">
        <w:tc>
          <w:tcPr>
            <w:tcW w:w="1585" w:type="pct"/>
            <w:tcBorders>
              <w:top w:val="single" w:sz="4" w:space="0" w:color="auto"/>
              <w:left w:val="single" w:sz="4" w:space="0" w:color="auto"/>
              <w:bottom w:val="single" w:sz="4" w:space="0" w:color="auto"/>
              <w:right w:val="single" w:sz="4" w:space="0" w:color="auto"/>
            </w:tcBorders>
          </w:tcPr>
          <w:p w:rsidR="00B03DB9" w:rsidRPr="005654BD" w:rsidRDefault="00B03DB9" w:rsidP="00C47021">
            <w:pPr>
              <w:spacing w:line="276" w:lineRule="auto"/>
              <w:ind w:firstLine="0"/>
              <w:rPr>
                <w:rFonts w:eastAsia="Times New Roman"/>
                <w:b/>
                <w:sz w:val="28"/>
                <w:szCs w:val="28"/>
                <w:lang w:val="en-US"/>
              </w:rPr>
            </w:pPr>
            <w:r w:rsidRPr="00A04414">
              <w:rPr>
                <w:rFonts w:eastAsia="Calibri"/>
                <w:b/>
                <w:sz w:val="28"/>
                <w:szCs w:val="28"/>
              </w:rPr>
              <w:t>Код и формулировка компетенции</w:t>
            </w:r>
            <w:r w:rsidRPr="00A04414">
              <w:rPr>
                <w:rFonts w:eastAsia="Times New Roman"/>
                <w:b/>
                <w:sz w:val="28"/>
                <w:szCs w:val="28"/>
              </w:rPr>
              <w:t xml:space="preserve"> </w:t>
            </w:r>
          </w:p>
        </w:tc>
        <w:tc>
          <w:tcPr>
            <w:tcW w:w="3415" w:type="pct"/>
            <w:gridSpan w:val="2"/>
            <w:tcBorders>
              <w:top w:val="single" w:sz="4" w:space="0" w:color="auto"/>
              <w:left w:val="single" w:sz="4" w:space="0" w:color="auto"/>
              <w:bottom w:val="single" w:sz="4" w:space="0" w:color="auto"/>
              <w:right w:val="single" w:sz="4" w:space="0" w:color="auto"/>
            </w:tcBorders>
          </w:tcPr>
          <w:p w:rsidR="00B03DB9" w:rsidRPr="00A04414" w:rsidRDefault="00B03DB9" w:rsidP="00C47021">
            <w:pPr>
              <w:spacing w:line="276" w:lineRule="auto"/>
              <w:jc w:val="center"/>
              <w:rPr>
                <w:rFonts w:eastAsia="Calibri"/>
                <w:b/>
                <w:sz w:val="28"/>
                <w:szCs w:val="28"/>
              </w:rPr>
            </w:pPr>
            <w:r w:rsidRPr="00A04414">
              <w:rPr>
                <w:rFonts w:eastAsia="Calibri"/>
                <w:b/>
                <w:sz w:val="28"/>
                <w:szCs w:val="28"/>
              </w:rPr>
              <w:t>Этапы формирования компетенции</w:t>
            </w:r>
          </w:p>
        </w:tc>
      </w:tr>
      <w:tr w:rsidR="00B03DB9" w:rsidRPr="00A04414" w:rsidTr="001473B6">
        <w:tc>
          <w:tcPr>
            <w:tcW w:w="1585" w:type="pct"/>
            <w:vMerge w:val="restart"/>
            <w:tcBorders>
              <w:top w:val="single" w:sz="6" w:space="0" w:color="000000"/>
              <w:left w:val="single" w:sz="6" w:space="0" w:color="000000"/>
              <w:right w:val="single" w:sz="6" w:space="0" w:color="000000"/>
            </w:tcBorders>
            <w:vAlign w:val="center"/>
          </w:tcPr>
          <w:p w:rsidR="00B03DB9" w:rsidRPr="00A04414" w:rsidRDefault="00B03DB9" w:rsidP="00C47021">
            <w:pPr>
              <w:spacing w:line="276" w:lineRule="auto"/>
              <w:jc w:val="both"/>
              <w:rPr>
                <w:rFonts w:eastAsia="Calibri"/>
                <w:color w:val="000000"/>
                <w:sz w:val="28"/>
                <w:szCs w:val="28"/>
                <w:shd w:val="clear" w:color="auto" w:fill="FFFFFF"/>
              </w:rPr>
            </w:pPr>
            <w:r w:rsidRPr="00A04414">
              <w:rPr>
                <w:rFonts w:eastAsia="Times New Roman"/>
                <w:b/>
                <w:sz w:val="28"/>
                <w:szCs w:val="28"/>
              </w:rPr>
              <w:t>ОПК-3</w:t>
            </w:r>
          </w:p>
          <w:p w:rsidR="00B03DB9" w:rsidRPr="00A04414" w:rsidRDefault="00B03DB9" w:rsidP="00C47021">
            <w:pPr>
              <w:spacing w:line="276" w:lineRule="auto"/>
              <w:ind w:firstLine="0"/>
              <w:jc w:val="both"/>
              <w:rPr>
                <w:rFonts w:eastAsia="Calibri"/>
                <w:color w:val="000000"/>
                <w:sz w:val="28"/>
                <w:szCs w:val="28"/>
                <w:shd w:val="clear" w:color="auto" w:fill="FFFFFF"/>
              </w:rPr>
            </w:pPr>
            <w:r w:rsidRPr="00A04414">
              <w:rPr>
                <w:rFonts w:eastAsia="Calibri"/>
                <w:color w:val="000000"/>
                <w:sz w:val="28"/>
                <w:szCs w:val="28"/>
                <w:shd w:val="clear" w:color="auto" w:fill="FFFFFF"/>
              </w:rPr>
              <w:t>способность применять знание двух иностранных языков для решения профессиональных задач</w:t>
            </w:r>
          </w:p>
          <w:p w:rsidR="00B03DB9" w:rsidRPr="00A04414" w:rsidRDefault="00B03DB9" w:rsidP="00C47021">
            <w:pPr>
              <w:spacing w:line="276" w:lineRule="auto"/>
              <w:rPr>
                <w:rFonts w:eastAsia="Times New Roman"/>
                <w:sz w:val="28"/>
                <w:szCs w:val="28"/>
              </w:rPr>
            </w:pPr>
          </w:p>
        </w:tc>
        <w:tc>
          <w:tcPr>
            <w:tcW w:w="59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03DB9" w:rsidRPr="00A04414" w:rsidRDefault="00B03DB9" w:rsidP="00C47021">
            <w:pPr>
              <w:spacing w:line="276" w:lineRule="auto"/>
              <w:ind w:firstLine="0"/>
              <w:rPr>
                <w:rFonts w:eastAsia="Calibri"/>
                <w:sz w:val="28"/>
                <w:szCs w:val="28"/>
              </w:rPr>
            </w:pPr>
            <w:r w:rsidRPr="00A04414">
              <w:rPr>
                <w:rFonts w:eastAsia="Calibri"/>
                <w:sz w:val="28"/>
                <w:szCs w:val="28"/>
              </w:rPr>
              <w:t>Знает</w:t>
            </w:r>
          </w:p>
        </w:tc>
        <w:tc>
          <w:tcPr>
            <w:tcW w:w="282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B03DB9" w:rsidRPr="00A04414" w:rsidRDefault="00B03DB9" w:rsidP="00C47021">
            <w:pPr>
              <w:spacing w:line="276" w:lineRule="auto"/>
              <w:ind w:firstLine="0"/>
              <w:jc w:val="both"/>
              <w:rPr>
                <w:rFonts w:eastAsia="Times New Roman"/>
                <w:sz w:val="28"/>
                <w:szCs w:val="28"/>
              </w:rPr>
            </w:pPr>
            <w:r w:rsidRPr="00A04414">
              <w:rPr>
                <w:rFonts w:eastAsia="Times New Roman"/>
                <w:sz w:val="28"/>
                <w:szCs w:val="28"/>
              </w:rPr>
              <w:t>основные фонетические, лексические, грамматические явления иностранных языков</w:t>
            </w:r>
          </w:p>
        </w:tc>
      </w:tr>
      <w:tr w:rsidR="00B03DB9" w:rsidRPr="00A04414" w:rsidTr="001473B6">
        <w:tc>
          <w:tcPr>
            <w:tcW w:w="1585" w:type="pct"/>
            <w:vMerge/>
            <w:tcBorders>
              <w:left w:val="single" w:sz="6" w:space="0" w:color="000000"/>
              <w:right w:val="single" w:sz="6" w:space="0" w:color="000000"/>
            </w:tcBorders>
            <w:vAlign w:val="center"/>
          </w:tcPr>
          <w:p w:rsidR="00B03DB9" w:rsidRPr="00A04414" w:rsidRDefault="00B03DB9" w:rsidP="00C47021">
            <w:pPr>
              <w:spacing w:line="276" w:lineRule="auto"/>
              <w:rPr>
                <w:rFonts w:eastAsia="Calibri"/>
                <w:sz w:val="28"/>
                <w:szCs w:val="28"/>
              </w:rPr>
            </w:pPr>
          </w:p>
        </w:tc>
        <w:tc>
          <w:tcPr>
            <w:tcW w:w="59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03DB9" w:rsidRPr="00A04414" w:rsidRDefault="00B03DB9" w:rsidP="00C47021">
            <w:pPr>
              <w:spacing w:line="276" w:lineRule="auto"/>
              <w:ind w:firstLine="0"/>
              <w:rPr>
                <w:rFonts w:eastAsia="Calibri"/>
                <w:sz w:val="28"/>
                <w:szCs w:val="28"/>
              </w:rPr>
            </w:pPr>
            <w:r w:rsidRPr="00A04414">
              <w:rPr>
                <w:rFonts w:eastAsia="Calibri"/>
                <w:sz w:val="28"/>
                <w:szCs w:val="28"/>
              </w:rPr>
              <w:t>Умеет</w:t>
            </w:r>
          </w:p>
        </w:tc>
        <w:tc>
          <w:tcPr>
            <w:tcW w:w="282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B03DB9" w:rsidRPr="00A04414" w:rsidRDefault="00B03DB9" w:rsidP="00C47021">
            <w:pPr>
              <w:spacing w:line="276" w:lineRule="auto"/>
              <w:ind w:firstLine="0"/>
              <w:jc w:val="both"/>
              <w:rPr>
                <w:rFonts w:eastAsia="Calibri"/>
                <w:sz w:val="28"/>
                <w:szCs w:val="28"/>
              </w:rPr>
            </w:pPr>
            <w:r w:rsidRPr="00A04414">
              <w:rPr>
                <w:rFonts w:eastAsia="Calibri"/>
                <w:sz w:val="28"/>
                <w:szCs w:val="28"/>
              </w:rPr>
              <w:t>употреблять основные фонетические, лексические, грамматические явления иностранных языков в профессиональной коммуникации</w:t>
            </w:r>
          </w:p>
        </w:tc>
      </w:tr>
      <w:tr w:rsidR="00B03DB9" w:rsidRPr="00A04414" w:rsidTr="001473B6">
        <w:trPr>
          <w:trHeight w:val="1200"/>
        </w:trPr>
        <w:tc>
          <w:tcPr>
            <w:tcW w:w="1585" w:type="pct"/>
            <w:vMerge/>
            <w:tcBorders>
              <w:left w:val="single" w:sz="6" w:space="0" w:color="000000"/>
              <w:bottom w:val="single" w:sz="4" w:space="0" w:color="auto"/>
              <w:right w:val="single" w:sz="6" w:space="0" w:color="000000"/>
            </w:tcBorders>
            <w:vAlign w:val="center"/>
          </w:tcPr>
          <w:p w:rsidR="00B03DB9" w:rsidRPr="00A04414" w:rsidRDefault="00B03DB9" w:rsidP="00C47021">
            <w:pPr>
              <w:spacing w:line="276" w:lineRule="auto"/>
              <w:rPr>
                <w:rFonts w:eastAsia="Calibri"/>
                <w:sz w:val="28"/>
                <w:szCs w:val="28"/>
              </w:rPr>
            </w:pPr>
          </w:p>
        </w:tc>
        <w:tc>
          <w:tcPr>
            <w:tcW w:w="591"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B03DB9" w:rsidRPr="00A04414" w:rsidRDefault="00B03DB9" w:rsidP="00C47021">
            <w:pPr>
              <w:spacing w:line="276" w:lineRule="auto"/>
              <w:ind w:firstLine="0"/>
              <w:rPr>
                <w:rFonts w:eastAsia="Calibri"/>
                <w:sz w:val="28"/>
                <w:szCs w:val="28"/>
              </w:rPr>
            </w:pPr>
            <w:r w:rsidRPr="00A04414">
              <w:rPr>
                <w:rFonts w:eastAsia="Calibri"/>
                <w:sz w:val="28"/>
                <w:szCs w:val="28"/>
              </w:rPr>
              <w:t>Владеет</w:t>
            </w:r>
          </w:p>
        </w:tc>
        <w:tc>
          <w:tcPr>
            <w:tcW w:w="2824"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tcPr>
          <w:p w:rsidR="00B03DB9" w:rsidRPr="00A04414" w:rsidRDefault="00B03DB9" w:rsidP="00C47021">
            <w:pPr>
              <w:spacing w:line="276" w:lineRule="auto"/>
              <w:ind w:firstLine="0"/>
              <w:jc w:val="both"/>
              <w:rPr>
                <w:rFonts w:eastAsia="Calibri"/>
                <w:sz w:val="28"/>
                <w:szCs w:val="28"/>
              </w:rPr>
            </w:pPr>
            <w:r w:rsidRPr="00A04414">
              <w:rPr>
                <w:rFonts w:eastAsia="Calibri"/>
                <w:sz w:val="28"/>
                <w:szCs w:val="28"/>
              </w:rPr>
              <w:t xml:space="preserve">навыками свободной устной и письменной коммуникации в профессиональной сфере на иностранных языках </w:t>
            </w:r>
          </w:p>
        </w:tc>
      </w:tr>
      <w:tr w:rsidR="00B03DB9" w:rsidRPr="00A04414" w:rsidTr="001473B6">
        <w:trPr>
          <w:trHeight w:val="210"/>
        </w:trPr>
        <w:tc>
          <w:tcPr>
            <w:tcW w:w="1585" w:type="pct"/>
            <w:vMerge w:val="restart"/>
            <w:tcBorders>
              <w:top w:val="single" w:sz="4" w:space="0" w:color="auto"/>
              <w:left w:val="single" w:sz="6" w:space="0" w:color="000000"/>
              <w:right w:val="single" w:sz="6" w:space="0" w:color="000000"/>
            </w:tcBorders>
            <w:vAlign w:val="center"/>
          </w:tcPr>
          <w:p w:rsidR="00B03DB9" w:rsidRPr="00A04414" w:rsidRDefault="00B03DB9" w:rsidP="00C47021">
            <w:pPr>
              <w:spacing w:line="276" w:lineRule="auto"/>
              <w:jc w:val="both"/>
              <w:rPr>
                <w:rFonts w:eastAsia="Calibri"/>
                <w:b/>
                <w:sz w:val="28"/>
                <w:szCs w:val="28"/>
              </w:rPr>
            </w:pPr>
            <w:r w:rsidRPr="00A04414">
              <w:rPr>
                <w:rFonts w:eastAsia="Calibri"/>
                <w:b/>
                <w:sz w:val="28"/>
                <w:szCs w:val="28"/>
              </w:rPr>
              <w:t>ОК-4</w:t>
            </w:r>
          </w:p>
          <w:p w:rsidR="00B03DB9" w:rsidRPr="00A04414" w:rsidRDefault="00B03DB9" w:rsidP="00C47021">
            <w:pPr>
              <w:spacing w:line="276" w:lineRule="auto"/>
              <w:ind w:firstLine="0"/>
              <w:jc w:val="both"/>
              <w:rPr>
                <w:rFonts w:eastAsia="Calibri"/>
                <w:sz w:val="28"/>
                <w:szCs w:val="28"/>
              </w:rPr>
            </w:pPr>
            <w:r w:rsidRPr="00A04414">
              <w:rPr>
                <w:rFonts w:eastAsia="Calibri"/>
                <w:sz w:val="28"/>
                <w:szCs w:val="28"/>
              </w:rPr>
              <w:t>способностью понимать социальную значимость своей будущей профессии, цели и смысл</w:t>
            </w:r>
          </w:p>
          <w:p w:rsidR="00B03DB9" w:rsidRPr="00A04414" w:rsidRDefault="00B03DB9" w:rsidP="00C47021">
            <w:pPr>
              <w:spacing w:line="276" w:lineRule="auto"/>
              <w:ind w:firstLine="0"/>
              <w:jc w:val="both"/>
              <w:rPr>
                <w:rFonts w:eastAsia="Calibri"/>
                <w:sz w:val="28"/>
                <w:szCs w:val="28"/>
              </w:rPr>
            </w:pPr>
            <w:r w:rsidRPr="00A04414">
              <w:rPr>
                <w:rFonts w:eastAsia="Calibri"/>
                <w:sz w:val="28"/>
                <w:szCs w:val="28"/>
              </w:rPr>
              <w:t>государственной службы, обладать высокой мотивацией к выполнению профессиональной деятельности в</w:t>
            </w:r>
          </w:p>
          <w:p w:rsidR="00B03DB9" w:rsidRPr="00A04414" w:rsidRDefault="00B03DB9" w:rsidP="00C47021">
            <w:pPr>
              <w:spacing w:line="276" w:lineRule="auto"/>
              <w:ind w:firstLine="0"/>
              <w:jc w:val="both"/>
              <w:rPr>
                <w:rFonts w:eastAsia="Calibri"/>
                <w:sz w:val="28"/>
                <w:szCs w:val="28"/>
              </w:rPr>
            </w:pPr>
            <w:r w:rsidRPr="00A04414">
              <w:rPr>
                <w:rFonts w:eastAsia="Calibri"/>
                <w:sz w:val="28"/>
                <w:szCs w:val="28"/>
              </w:rPr>
              <w:t xml:space="preserve">области защиты интересов личности, общества и государства, соблюдать нормы </w:t>
            </w:r>
            <w:r w:rsidRPr="00A04414">
              <w:rPr>
                <w:rFonts w:eastAsia="Calibri"/>
                <w:sz w:val="28"/>
                <w:szCs w:val="28"/>
              </w:rPr>
              <w:lastRenderedPageBreak/>
              <w:t>профессиональной этики</w:t>
            </w:r>
          </w:p>
          <w:p w:rsidR="00B03DB9" w:rsidRPr="00A04414" w:rsidRDefault="00B03DB9" w:rsidP="00C47021">
            <w:pPr>
              <w:spacing w:line="276" w:lineRule="auto"/>
              <w:rPr>
                <w:rFonts w:eastAsia="Calibri"/>
                <w:sz w:val="28"/>
                <w:szCs w:val="28"/>
              </w:rPr>
            </w:pPr>
          </w:p>
        </w:tc>
        <w:tc>
          <w:tcPr>
            <w:tcW w:w="591" w:type="pct"/>
            <w:tcBorders>
              <w:top w:val="single" w:sz="4" w:space="0" w:color="auto"/>
              <w:left w:val="single" w:sz="6" w:space="0" w:color="000000"/>
              <w:right w:val="single" w:sz="6" w:space="0" w:color="000000"/>
            </w:tcBorders>
            <w:tcMar>
              <w:top w:w="30" w:type="dxa"/>
              <w:left w:w="108" w:type="dxa"/>
              <w:bottom w:w="30" w:type="dxa"/>
              <w:right w:w="108" w:type="dxa"/>
            </w:tcMar>
            <w:vAlign w:val="center"/>
          </w:tcPr>
          <w:p w:rsidR="00B03DB9" w:rsidRPr="00A04414" w:rsidRDefault="00B03DB9" w:rsidP="00C47021">
            <w:pPr>
              <w:spacing w:line="276" w:lineRule="auto"/>
              <w:ind w:firstLine="0"/>
              <w:rPr>
                <w:rFonts w:eastAsia="Calibri"/>
                <w:sz w:val="28"/>
                <w:szCs w:val="28"/>
              </w:rPr>
            </w:pPr>
            <w:r w:rsidRPr="00A04414">
              <w:rPr>
                <w:rFonts w:eastAsia="Calibri"/>
                <w:sz w:val="28"/>
                <w:szCs w:val="28"/>
              </w:rPr>
              <w:lastRenderedPageBreak/>
              <w:t xml:space="preserve">Знает </w:t>
            </w:r>
          </w:p>
        </w:tc>
        <w:tc>
          <w:tcPr>
            <w:tcW w:w="282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tcPr>
          <w:p w:rsidR="00B03DB9" w:rsidRPr="00A04414" w:rsidRDefault="00B03DB9" w:rsidP="00C47021">
            <w:pPr>
              <w:spacing w:line="276" w:lineRule="auto"/>
              <w:ind w:firstLine="0"/>
              <w:jc w:val="both"/>
              <w:rPr>
                <w:rFonts w:eastAsia="Calibri"/>
                <w:sz w:val="28"/>
                <w:szCs w:val="28"/>
              </w:rPr>
            </w:pPr>
            <w:r w:rsidRPr="00A04414">
              <w:rPr>
                <w:rFonts w:eastAsia="Calibri"/>
                <w:sz w:val="28"/>
                <w:szCs w:val="28"/>
              </w:rPr>
              <w:t>- социальную значимость своей будущей профессии,</w:t>
            </w:r>
          </w:p>
          <w:p w:rsidR="00B03DB9" w:rsidRPr="00A04414" w:rsidRDefault="00B03DB9" w:rsidP="00C47021">
            <w:pPr>
              <w:spacing w:line="276" w:lineRule="auto"/>
              <w:ind w:firstLine="0"/>
              <w:jc w:val="both"/>
              <w:rPr>
                <w:rFonts w:eastAsia="Calibri"/>
                <w:sz w:val="28"/>
                <w:szCs w:val="28"/>
              </w:rPr>
            </w:pPr>
            <w:r w:rsidRPr="00A04414">
              <w:rPr>
                <w:rFonts w:eastAsia="Calibri"/>
                <w:sz w:val="28"/>
                <w:szCs w:val="28"/>
              </w:rPr>
              <w:t xml:space="preserve">- цель и смысл государственной службы, </w:t>
            </w:r>
          </w:p>
          <w:p w:rsidR="00B03DB9" w:rsidRPr="00A04414" w:rsidRDefault="00B03DB9" w:rsidP="00C47021">
            <w:pPr>
              <w:spacing w:line="276" w:lineRule="auto"/>
              <w:ind w:firstLine="0"/>
              <w:jc w:val="both"/>
              <w:rPr>
                <w:rFonts w:eastAsia="Calibri"/>
                <w:sz w:val="28"/>
                <w:szCs w:val="28"/>
              </w:rPr>
            </w:pPr>
            <w:r w:rsidRPr="00A04414">
              <w:rPr>
                <w:rFonts w:eastAsia="Calibri"/>
                <w:sz w:val="28"/>
                <w:szCs w:val="28"/>
              </w:rPr>
              <w:t xml:space="preserve"> - нормы профессиональной этики.</w:t>
            </w:r>
          </w:p>
        </w:tc>
      </w:tr>
      <w:tr w:rsidR="00B03DB9" w:rsidRPr="00A04414" w:rsidTr="001473B6">
        <w:trPr>
          <w:trHeight w:val="135"/>
        </w:trPr>
        <w:tc>
          <w:tcPr>
            <w:tcW w:w="1585" w:type="pct"/>
            <w:vMerge/>
            <w:tcBorders>
              <w:left w:val="single" w:sz="6" w:space="0" w:color="000000"/>
              <w:right w:val="single" w:sz="6" w:space="0" w:color="000000"/>
            </w:tcBorders>
            <w:vAlign w:val="center"/>
          </w:tcPr>
          <w:p w:rsidR="00B03DB9" w:rsidRPr="00A04414" w:rsidRDefault="00B03DB9" w:rsidP="00C47021">
            <w:pPr>
              <w:spacing w:line="276" w:lineRule="auto"/>
              <w:rPr>
                <w:rFonts w:eastAsia="Calibri"/>
                <w:sz w:val="28"/>
                <w:szCs w:val="28"/>
              </w:rPr>
            </w:pPr>
          </w:p>
        </w:tc>
        <w:tc>
          <w:tcPr>
            <w:tcW w:w="591" w:type="pct"/>
            <w:tcBorders>
              <w:left w:val="single" w:sz="6" w:space="0" w:color="000000"/>
              <w:right w:val="single" w:sz="6" w:space="0" w:color="000000"/>
            </w:tcBorders>
            <w:tcMar>
              <w:top w:w="30" w:type="dxa"/>
              <w:left w:w="108" w:type="dxa"/>
              <w:bottom w:w="30" w:type="dxa"/>
              <w:right w:w="108" w:type="dxa"/>
            </w:tcMar>
            <w:vAlign w:val="center"/>
          </w:tcPr>
          <w:p w:rsidR="00B03DB9" w:rsidRPr="00A04414" w:rsidRDefault="00B03DB9" w:rsidP="00C47021">
            <w:pPr>
              <w:spacing w:line="276" w:lineRule="auto"/>
              <w:ind w:firstLine="0"/>
              <w:rPr>
                <w:rFonts w:eastAsia="Calibri"/>
                <w:sz w:val="28"/>
                <w:szCs w:val="28"/>
              </w:rPr>
            </w:pPr>
            <w:r w:rsidRPr="00A04414">
              <w:rPr>
                <w:rFonts w:eastAsia="Calibri"/>
                <w:sz w:val="28"/>
                <w:szCs w:val="28"/>
              </w:rPr>
              <w:t>Умеет</w:t>
            </w:r>
          </w:p>
        </w:tc>
        <w:tc>
          <w:tcPr>
            <w:tcW w:w="282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tcPr>
          <w:p w:rsidR="00B03DB9" w:rsidRPr="00A04414" w:rsidRDefault="00B03DB9" w:rsidP="00C47021">
            <w:pPr>
              <w:spacing w:line="276" w:lineRule="auto"/>
              <w:ind w:firstLine="0"/>
              <w:jc w:val="both"/>
              <w:rPr>
                <w:rFonts w:eastAsia="Calibri"/>
                <w:sz w:val="28"/>
                <w:szCs w:val="28"/>
              </w:rPr>
            </w:pPr>
            <w:r w:rsidRPr="00A04414">
              <w:rPr>
                <w:rFonts w:eastAsia="Calibri"/>
                <w:sz w:val="28"/>
                <w:szCs w:val="28"/>
              </w:rPr>
              <w:t xml:space="preserve">- объяснить социальную значимость своей будущей профессии, цель и смысл государственной службы, </w:t>
            </w:r>
          </w:p>
          <w:p w:rsidR="00B03DB9" w:rsidRPr="00A04414" w:rsidRDefault="00B03DB9" w:rsidP="00C47021">
            <w:pPr>
              <w:spacing w:line="276" w:lineRule="auto"/>
              <w:ind w:firstLine="0"/>
              <w:jc w:val="both"/>
              <w:rPr>
                <w:rFonts w:eastAsia="Calibri"/>
                <w:sz w:val="28"/>
                <w:szCs w:val="28"/>
              </w:rPr>
            </w:pPr>
            <w:r w:rsidRPr="00A04414">
              <w:rPr>
                <w:rFonts w:eastAsia="Calibri"/>
                <w:sz w:val="28"/>
                <w:szCs w:val="28"/>
              </w:rPr>
              <w:t xml:space="preserve"> -осуществлять профессиональную деятельность в области защиты интересов личности, общества и государства, обладая высокой мотивацией</w:t>
            </w:r>
          </w:p>
          <w:p w:rsidR="00B03DB9" w:rsidRPr="00A04414" w:rsidRDefault="00B03DB9" w:rsidP="00C47021">
            <w:pPr>
              <w:spacing w:line="276" w:lineRule="auto"/>
              <w:ind w:firstLine="0"/>
              <w:jc w:val="both"/>
              <w:rPr>
                <w:rFonts w:eastAsia="Calibri"/>
                <w:sz w:val="28"/>
                <w:szCs w:val="28"/>
              </w:rPr>
            </w:pPr>
            <w:r w:rsidRPr="00A04414">
              <w:rPr>
                <w:rFonts w:eastAsia="Calibri"/>
                <w:sz w:val="28"/>
                <w:szCs w:val="28"/>
              </w:rPr>
              <w:t xml:space="preserve"> - соблюдать нормы профессиональной этики</w:t>
            </w:r>
          </w:p>
        </w:tc>
      </w:tr>
      <w:tr w:rsidR="00B03DB9" w:rsidRPr="00A04414" w:rsidTr="001473B6">
        <w:trPr>
          <w:trHeight w:val="210"/>
        </w:trPr>
        <w:tc>
          <w:tcPr>
            <w:tcW w:w="1585" w:type="pct"/>
            <w:vMerge/>
            <w:tcBorders>
              <w:left w:val="single" w:sz="6" w:space="0" w:color="000000"/>
              <w:right w:val="single" w:sz="6" w:space="0" w:color="000000"/>
            </w:tcBorders>
            <w:vAlign w:val="center"/>
          </w:tcPr>
          <w:p w:rsidR="00B03DB9" w:rsidRPr="00A04414" w:rsidRDefault="00B03DB9" w:rsidP="00C47021">
            <w:pPr>
              <w:spacing w:line="276" w:lineRule="auto"/>
              <w:rPr>
                <w:rFonts w:eastAsia="Calibri"/>
                <w:sz w:val="28"/>
                <w:szCs w:val="28"/>
              </w:rPr>
            </w:pPr>
          </w:p>
        </w:tc>
        <w:tc>
          <w:tcPr>
            <w:tcW w:w="591"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B03DB9" w:rsidRPr="00A04414" w:rsidRDefault="00B03DB9" w:rsidP="00C47021">
            <w:pPr>
              <w:spacing w:line="276" w:lineRule="auto"/>
              <w:ind w:firstLine="0"/>
              <w:rPr>
                <w:rFonts w:eastAsia="Calibri"/>
                <w:sz w:val="28"/>
                <w:szCs w:val="28"/>
              </w:rPr>
            </w:pPr>
            <w:r w:rsidRPr="00A04414">
              <w:rPr>
                <w:rFonts w:eastAsia="Calibri"/>
                <w:sz w:val="28"/>
                <w:szCs w:val="28"/>
              </w:rPr>
              <w:t xml:space="preserve">Владеет </w:t>
            </w:r>
          </w:p>
        </w:tc>
        <w:tc>
          <w:tcPr>
            <w:tcW w:w="2824"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tcPr>
          <w:p w:rsidR="00B03DB9" w:rsidRPr="00A04414" w:rsidRDefault="00B03DB9" w:rsidP="00C47021">
            <w:pPr>
              <w:spacing w:line="276" w:lineRule="auto"/>
              <w:ind w:firstLine="0"/>
              <w:jc w:val="both"/>
              <w:rPr>
                <w:rFonts w:eastAsia="Calibri"/>
                <w:sz w:val="28"/>
                <w:szCs w:val="28"/>
              </w:rPr>
            </w:pPr>
            <w:r w:rsidRPr="00A04414">
              <w:rPr>
                <w:rFonts w:eastAsia="Calibri"/>
                <w:sz w:val="28"/>
                <w:szCs w:val="28"/>
              </w:rPr>
              <w:t>- способностью понимать социальную значимость своей будущей профессии, цель и смысл государственной службы,</w:t>
            </w:r>
          </w:p>
          <w:p w:rsidR="00B03DB9" w:rsidRPr="00A04414" w:rsidRDefault="00B03DB9" w:rsidP="00C47021">
            <w:pPr>
              <w:spacing w:line="276" w:lineRule="auto"/>
              <w:ind w:firstLine="0"/>
              <w:jc w:val="both"/>
              <w:rPr>
                <w:rFonts w:eastAsia="Calibri"/>
                <w:sz w:val="28"/>
                <w:szCs w:val="28"/>
              </w:rPr>
            </w:pPr>
            <w:r w:rsidRPr="00A04414">
              <w:rPr>
                <w:rFonts w:eastAsia="Calibri"/>
                <w:sz w:val="28"/>
                <w:szCs w:val="28"/>
              </w:rPr>
              <w:lastRenderedPageBreak/>
              <w:t xml:space="preserve">- высокой мотивацией к выполнению профессиональной деятельности в области защиты интересов личности, общества и государства, </w:t>
            </w:r>
          </w:p>
          <w:p w:rsidR="00B03DB9" w:rsidRPr="00A04414" w:rsidRDefault="00B03DB9" w:rsidP="00C47021">
            <w:pPr>
              <w:spacing w:line="276" w:lineRule="auto"/>
              <w:ind w:firstLine="0"/>
              <w:jc w:val="both"/>
              <w:rPr>
                <w:rFonts w:eastAsia="Calibri"/>
                <w:sz w:val="28"/>
                <w:szCs w:val="28"/>
              </w:rPr>
            </w:pPr>
            <w:r w:rsidRPr="00A04414">
              <w:rPr>
                <w:rFonts w:eastAsia="Calibri"/>
                <w:sz w:val="28"/>
                <w:szCs w:val="28"/>
              </w:rPr>
              <w:t>- необходимыми знаниями о нормах профессиональной этики</w:t>
            </w:r>
          </w:p>
        </w:tc>
      </w:tr>
    </w:tbl>
    <w:p w:rsidR="00B03DB9" w:rsidRPr="00A04414" w:rsidRDefault="00B03DB9" w:rsidP="00C47021">
      <w:pPr>
        <w:spacing w:line="276" w:lineRule="auto"/>
        <w:rPr>
          <w:rFonts w:eastAsia="Calibri"/>
          <w:sz w:val="28"/>
          <w:szCs w:val="28"/>
        </w:rPr>
      </w:pPr>
    </w:p>
    <w:p w:rsidR="00FC2579" w:rsidRPr="00A04414" w:rsidRDefault="00B03DB9" w:rsidP="00C47021">
      <w:pPr>
        <w:spacing w:line="276" w:lineRule="auto"/>
        <w:jc w:val="both"/>
        <w:rPr>
          <w:rFonts w:eastAsia="Calibri"/>
          <w:sz w:val="28"/>
          <w:szCs w:val="28"/>
        </w:rPr>
      </w:pPr>
      <w:r w:rsidRPr="00A04414">
        <w:rPr>
          <w:rFonts w:eastAsia="Calibri"/>
          <w:sz w:val="28"/>
          <w:szCs w:val="28"/>
        </w:rPr>
        <w:t>Для формирования вышеуказанных компетенций в рамках дисциплины «</w:t>
      </w:r>
      <w:r w:rsidRPr="00A04414">
        <w:rPr>
          <w:rFonts w:eastAsia="Calibri"/>
          <w:bCs/>
          <w:sz w:val="28"/>
          <w:szCs w:val="28"/>
        </w:rPr>
        <w:t>Практический курс перевода второго иностранного языка (английского)</w:t>
      </w:r>
      <w:r w:rsidRPr="00A04414">
        <w:rPr>
          <w:rFonts w:eastAsia="Calibri"/>
          <w:sz w:val="28"/>
          <w:szCs w:val="28"/>
        </w:rPr>
        <w:t>» применяются следующие методы активного/ интерактивного обучения: круглый стол, метод проектов, работа в паре, командная форма работы.</w:t>
      </w:r>
    </w:p>
    <w:p w:rsidR="00ED653D" w:rsidRDefault="00ED653D" w:rsidP="00C47021">
      <w:pPr>
        <w:tabs>
          <w:tab w:val="left" w:pos="708"/>
          <w:tab w:val="center" w:pos="4677"/>
          <w:tab w:val="right" w:pos="9355"/>
        </w:tabs>
        <w:suppressAutoHyphens/>
        <w:spacing w:line="276" w:lineRule="auto"/>
        <w:jc w:val="center"/>
        <w:rPr>
          <w:rFonts w:eastAsia="SimSun"/>
          <w:sz w:val="28"/>
          <w:szCs w:val="28"/>
        </w:rPr>
      </w:pPr>
    </w:p>
    <w:p w:rsidR="005654BD" w:rsidRDefault="005654BD">
      <w:pPr>
        <w:ind w:firstLine="0"/>
        <w:rPr>
          <w:rFonts w:eastAsia="Calibri"/>
          <w:b/>
          <w:sz w:val="28"/>
          <w:szCs w:val="28"/>
        </w:rPr>
      </w:pPr>
      <w:r>
        <w:rPr>
          <w:rFonts w:eastAsia="Calibri"/>
          <w:b/>
          <w:sz w:val="28"/>
          <w:szCs w:val="28"/>
        </w:rPr>
        <w:br w:type="page"/>
      </w:r>
    </w:p>
    <w:p w:rsidR="00931DC2" w:rsidRPr="00A04414" w:rsidRDefault="00931DC2" w:rsidP="00C47021">
      <w:pPr>
        <w:tabs>
          <w:tab w:val="left" w:pos="708"/>
          <w:tab w:val="center" w:pos="4677"/>
          <w:tab w:val="right" w:pos="9355"/>
        </w:tabs>
        <w:suppressAutoHyphens/>
        <w:spacing w:line="276" w:lineRule="auto"/>
        <w:jc w:val="center"/>
        <w:rPr>
          <w:rFonts w:eastAsia="Calibri"/>
          <w:b/>
          <w:sz w:val="28"/>
          <w:szCs w:val="28"/>
        </w:rPr>
      </w:pPr>
      <w:r w:rsidRPr="00A04414">
        <w:rPr>
          <w:rFonts w:eastAsia="Calibri"/>
          <w:b/>
          <w:sz w:val="28"/>
          <w:szCs w:val="28"/>
        </w:rPr>
        <w:lastRenderedPageBreak/>
        <w:t xml:space="preserve">Аннотация к рабочей программе дисциплины </w:t>
      </w:r>
    </w:p>
    <w:p w:rsidR="00585BDF" w:rsidRPr="00A04414" w:rsidRDefault="00585BDF" w:rsidP="00C47021">
      <w:pPr>
        <w:tabs>
          <w:tab w:val="left" w:pos="0"/>
        </w:tabs>
        <w:spacing w:line="276" w:lineRule="auto"/>
        <w:jc w:val="center"/>
        <w:rPr>
          <w:rFonts w:eastAsia="Calibri"/>
          <w:b/>
          <w:caps/>
          <w:sz w:val="28"/>
          <w:szCs w:val="28"/>
        </w:rPr>
      </w:pPr>
      <w:r w:rsidRPr="00A04414">
        <w:rPr>
          <w:rFonts w:eastAsia="Calibri"/>
          <w:b/>
          <w:sz w:val="28"/>
          <w:szCs w:val="28"/>
        </w:rPr>
        <w:t>«Физическая культура и спорт»</w:t>
      </w:r>
    </w:p>
    <w:p w:rsidR="00585BDF" w:rsidRPr="00A04414" w:rsidRDefault="00585BDF" w:rsidP="00C47021">
      <w:pPr>
        <w:suppressAutoHyphens/>
        <w:spacing w:line="276" w:lineRule="auto"/>
        <w:jc w:val="both"/>
        <w:rPr>
          <w:rFonts w:eastAsia="Calibri"/>
          <w:sz w:val="28"/>
          <w:szCs w:val="28"/>
        </w:rPr>
      </w:pPr>
      <w:r w:rsidRPr="00A04414">
        <w:rPr>
          <w:rFonts w:eastAsia="Calibri"/>
          <w:sz w:val="28"/>
          <w:szCs w:val="28"/>
        </w:rPr>
        <w:t xml:space="preserve">Учебная дисциплина «Физическая культура и спорт» предназначена для студентов направления подготовки </w:t>
      </w:r>
      <w:r w:rsidR="00AB7F22" w:rsidRPr="00A04414">
        <w:rPr>
          <w:rFonts w:eastAsia="Calibri"/>
          <w:sz w:val="28"/>
          <w:szCs w:val="28"/>
        </w:rPr>
        <w:t xml:space="preserve">специалитет </w:t>
      </w:r>
      <w:r w:rsidRPr="00A04414">
        <w:rPr>
          <w:rFonts w:eastAsia="Times New Roman"/>
          <w:bCs/>
          <w:sz w:val="28"/>
          <w:szCs w:val="28"/>
        </w:rPr>
        <w:t xml:space="preserve">направление подготовки </w:t>
      </w:r>
      <w:r w:rsidR="00AB7F22" w:rsidRPr="00A04414">
        <w:rPr>
          <w:rFonts w:eastAsia="Times New Roman"/>
          <w:bCs/>
          <w:sz w:val="28"/>
          <w:szCs w:val="28"/>
        </w:rPr>
        <w:t>45.05.01</w:t>
      </w:r>
      <w:r w:rsidRPr="00A04414">
        <w:rPr>
          <w:rFonts w:eastAsia="Times New Roman"/>
          <w:bCs/>
          <w:sz w:val="28"/>
          <w:szCs w:val="28"/>
        </w:rPr>
        <w:t xml:space="preserve"> </w:t>
      </w:r>
      <w:r w:rsidR="00AB7F22" w:rsidRPr="00A04414">
        <w:rPr>
          <w:sz w:val="28"/>
          <w:szCs w:val="28"/>
        </w:rPr>
        <w:t>Перевод и переводоведение профиль подготовки «Лингвистическое обеспечение межгосударственных отношений (китайский и английский языки)». Дисциплина входит в базовую часть учебного плана</w:t>
      </w:r>
      <w:r w:rsidRPr="00A04414">
        <w:rPr>
          <w:rFonts w:eastAsia="Calibri"/>
          <w:bCs/>
          <w:sz w:val="28"/>
          <w:szCs w:val="28"/>
        </w:rPr>
        <w:t xml:space="preserve"> </w:t>
      </w:r>
      <w:r w:rsidRPr="00A04414">
        <w:rPr>
          <w:rFonts w:eastAsia="Calibri"/>
          <w:sz w:val="28"/>
          <w:szCs w:val="28"/>
        </w:rPr>
        <w:t>в соответствии с требованиями ФГОС ВО по данному направлению.</w:t>
      </w:r>
    </w:p>
    <w:p w:rsidR="00585BDF" w:rsidRPr="00A04414" w:rsidRDefault="00585BDF" w:rsidP="00C47021">
      <w:pPr>
        <w:spacing w:line="276" w:lineRule="auto"/>
        <w:jc w:val="both"/>
        <w:rPr>
          <w:rFonts w:eastAsia="Calibri"/>
          <w:color w:val="FF0000"/>
          <w:sz w:val="28"/>
          <w:szCs w:val="28"/>
        </w:rPr>
      </w:pPr>
      <w:r w:rsidRPr="00A04414">
        <w:rPr>
          <w:rFonts w:eastAsia="Calibri"/>
          <w:sz w:val="28"/>
          <w:szCs w:val="28"/>
        </w:rPr>
        <w:t>Дисциплина «Физическая культура и спорт</w:t>
      </w:r>
      <w:r w:rsidR="00AB7F22" w:rsidRPr="00A04414">
        <w:rPr>
          <w:rFonts w:eastAsia="Calibri"/>
          <w:sz w:val="28"/>
          <w:szCs w:val="28"/>
        </w:rPr>
        <w:t>» входит в базовую часть (Б1.Б.17</w:t>
      </w:r>
      <w:r w:rsidRPr="00A04414">
        <w:rPr>
          <w:rFonts w:eastAsia="Calibri"/>
          <w:sz w:val="28"/>
          <w:szCs w:val="28"/>
        </w:rPr>
        <w:t>) блока «Дисциплины».</w:t>
      </w:r>
    </w:p>
    <w:p w:rsidR="00585BDF" w:rsidRPr="00A04414" w:rsidRDefault="00585BDF" w:rsidP="00C47021">
      <w:pPr>
        <w:spacing w:line="276" w:lineRule="auto"/>
        <w:jc w:val="both"/>
        <w:rPr>
          <w:rFonts w:eastAsia="Calibri"/>
          <w:sz w:val="28"/>
          <w:szCs w:val="28"/>
        </w:rPr>
      </w:pPr>
      <w:r w:rsidRPr="00A04414">
        <w:rPr>
          <w:rFonts w:eastAsia="Calibri"/>
          <w:bCs/>
          <w:sz w:val="28"/>
          <w:szCs w:val="28"/>
        </w:rPr>
        <w:t xml:space="preserve">Общая трудоемкость освоения  дисциплины составляет 2 зачетные единицы, 72 часа. Учебным планом предусмотрены лекционные (2 часа), практические занятия (68 часов) и самостоятельные занятия (2 часа). Дисциплина реализуется на </w:t>
      </w:r>
      <w:r w:rsidRPr="00A04414">
        <w:rPr>
          <w:rFonts w:eastAsia="Calibri"/>
          <w:sz w:val="28"/>
          <w:szCs w:val="28"/>
        </w:rPr>
        <w:t xml:space="preserve"> 1 курсе в  1 семестре.</w:t>
      </w:r>
    </w:p>
    <w:p w:rsidR="00585BDF" w:rsidRPr="00A04414" w:rsidRDefault="00585BDF" w:rsidP="00C47021">
      <w:pPr>
        <w:spacing w:line="276" w:lineRule="auto"/>
        <w:jc w:val="both"/>
        <w:rPr>
          <w:rFonts w:eastAsia="Calibri"/>
          <w:bCs/>
          <w:sz w:val="28"/>
          <w:szCs w:val="28"/>
        </w:rPr>
      </w:pPr>
      <w:r w:rsidRPr="00A04414">
        <w:rPr>
          <w:rFonts w:eastAsia="Calibri"/>
          <w:sz w:val="28"/>
          <w:szCs w:val="28"/>
        </w:rPr>
        <w:t xml:space="preserve"> </w:t>
      </w:r>
      <w:r w:rsidRPr="00A04414">
        <w:rPr>
          <w:rFonts w:eastAsia="Calibri"/>
          <w:color w:val="000000"/>
          <w:sz w:val="28"/>
          <w:szCs w:val="28"/>
        </w:rPr>
        <w:t xml:space="preserve">Курс разбит на две части – теоретическая (1 тема) и практическая (34 занятия).   </w:t>
      </w:r>
    </w:p>
    <w:p w:rsidR="00585BDF" w:rsidRPr="00A04414" w:rsidRDefault="00585BDF" w:rsidP="00C47021">
      <w:pPr>
        <w:spacing w:line="276" w:lineRule="auto"/>
        <w:jc w:val="both"/>
        <w:rPr>
          <w:rFonts w:eastAsia="Calibri"/>
          <w:b/>
          <w:sz w:val="28"/>
          <w:szCs w:val="28"/>
        </w:rPr>
      </w:pPr>
      <w:r w:rsidRPr="00A04414">
        <w:rPr>
          <w:rFonts w:eastAsia="Calibri"/>
          <w:sz w:val="28"/>
          <w:szCs w:val="28"/>
        </w:rPr>
        <w:t>Учебная дисциплина «Физическая культура и спорт» последовательно связана с дисциплиной «Безопасность жизнедеятельности».</w:t>
      </w:r>
    </w:p>
    <w:p w:rsidR="00585BDF" w:rsidRPr="00A04414" w:rsidRDefault="00585BDF" w:rsidP="00C47021">
      <w:pPr>
        <w:autoSpaceDE w:val="0"/>
        <w:autoSpaceDN w:val="0"/>
        <w:adjustRightInd w:val="0"/>
        <w:spacing w:line="276" w:lineRule="auto"/>
        <w:jc w:val="both"/>
        <w:rPr>
          <w:rFonts w:eastAsia="TimesNewRomanPSMT"/>
          <w:sz w:val="28"/>
          <w:szCs w:val="28"/>
        </w:rPr>
      </w:pPr>
      <w:r w:rsidRPr="00A04414">
        <w:rPr>
          <w:rFonts w:eastAsia="Calibri"/>
          <w:b/>
          <w:bCs/>
          <w:iCs/>
          <w:sz w:val="28"/>
          <w:szCs w:val="28"/>
        </w:rPr>
        <w:t>Целью</w:t>
      </w:r>
      <w:r w:rsidRPr="00A04414">
        <w:rPr>
          <w:rFonts w:eastAsia="Calibri"/>
          <w:b/>
          <w:bCs/>
          <w:i/>
          <w:iCs/>
          <w:sz w:val="28"/>
          <w:szCs w:val="28"/>
        </w:rPr>
        <w:t xml:space="preserve"> </w:t>
      </w:r>
      <w:r w:rsidRPr="00A04414">
        <w:rPr>
          <w:rFonts w:eastAsia="TimesNewRomanPSMT"/>
          <w:sz w:val="28"/>
          <w:szCs w:val="28"/>
        </w:rPr>
        <w:t>изучения дисциплины является 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профессиональной деятельности.</w:t>
      </w:r>
    </w:p>
    <w:p w:rsidR="00585BDF" w:rsidRPr="00A04414" w:rsidRDefault="00585BDF" w:rsidP="00C47021">
      <w:pPr>
        <w:tabs>
          <w:tab w:val="num" w:pos="510"/>
        </w:tabs>
        <w:spacing w:line="276" w:lineRule="auto"/>
        <w:jc w:val="both"/>
        <w:rPr>
          <w:rFonts w:eastAsia="Calibri"/>
          <w:b/>
          <w:sz w:val="28"/>
          <w:szCs w:val="28"/>
        </w:rPr>
      </w:pPr>
      <w:r w:rsidRPr="00A04414">
        <w:rPr>
          <w:rFonts w:eastAsia="Calibri"/>
          <w:b/>
          <w:sz w:val="28"/>
          <w:szCs w:val="28"/>
        </w:rPr>
        <w:t>Задачи:</w:t>
      </w:r>
    </w:p>
    <w:p w:rsidR="00585BDF" w:rsidRPr="00A04414" w:rsidRDefault="00585BDF" w:rsidP="00C47021">
      <w:pPr>
        <w:numPr>
          <w:ilvl w:val="0"/>
          <w:numId w:val="6"/>
        </w:numPr>
        <w:tabs>
          <w:tab w:val="left" w:pos="851"/>
        </w:tabs>
        <w:spacing w:line="276" w:lineRule="auto"/>
        <w:ind w:left="0" w:firstLine="567"/>
        <w:jc w:val="both"/>
        <w:rPr>
          <w:rFonts w:eastAsia="Calibri"/>
          <w:sz w:val="28"/>
          <w:szCs w:val="28"/>
        </w:rPr>
      </w:pPr>
      <w:r w:rsidRPr="00A04414">
        <w:rPr>
          <w:rFonts w:eastAsia="Calibri"/>
          <w:color w:val="000000"/>
          <w:sz w:val="28"/>
          <w:szCs w:val="28"/>
        </w:rPr>
        <w:t>Укрепление здоровья студентов средствами физической культуры, формирование потребностей поддержания высокого уровня физической и умственной работоспособности и самоорганизации здорового образа жизни;</w:t>
      </w:r>
    </w:p>
    <w:p w:rsidR="00585BDF" w:rsidRPr="00A04414" w:rsidRDefault="00585BDF" w:rsidP="00C47021">
      <w:pPr>
        <w:numPr>
          <w:ilvl w:val="0"/>
          <w:numId w:val="6"/>
        </w:numPr>
        <w:tabs>
          <w:tab w:val="left" w:pos="851"/>
        </w:tabs>
        <w:spacing w:line="276" w:lineRule="auto"/>
        <w:ind w:left="0" w:firstLine="567"/>
        <w:jc w:val="both"/>
        <w:rPr>
          <w:rFonts w:eastAsia="Calibri"/>
          <w:sz w:val="28"/>
          <w:szCs w:val="28"/>
        </w:rPr>
      </w:pPr>
      <w:r w:rsidRPr="00A04414">
        <w:rPr>
          <w:rFonts w:eastAsia="Calibri"/>
          <w:color w:val="000000"/>
          <w:sz w:val="28"/>
          <w:szCs w:val="28"/>
        </w:rPr>
        <w:t>Повышение уровня физической подготовленности</w:t>
      </w:r>
      <w:r w:rsidRPr="00A04414">
        <w:rPr>
          <w:rFonts w:eastAsia="Calibri"/>
          <w:i/>
          <w:iCs/>
          <w:color w:val="000000"/>
          <w:sz w:val="28"/>
          <w:szCs w:val="28"/>
        </w:rPr>
        <w:t xml:space="preserve"> </w:t>
      </w:r>
      <w:r w:rsidRPr="00A04414">
        <w:rPr>
          <w:rFonts w:eastAsia="Calibri"/>
          <w:color w:val="000000"/>
          <w:sz w:val="28"/>
          <w:szCs w:val="28"/>
        </w:rPr>
        <w:t>студентов для успешной учебы и более глубокого усвоения профессиональных знаний, умений и навыков;</w:t>
      </w:r>
    </w:p>
    <w:p w:rsidR="00585BDF" w:rsidRPr="00A04414" w:rsidRDefault="00585BDF" w:rsidP="00C47021">
      <w:pPr>
        <w:numPr>
          <w:ilvl w:val="0"/>
          <w:numId w:val="6"/>
        </w:numPr>
        <w:tabs>
          <w:tab w:val="left" w:pos="851"/>
        </w:tabs>
        <w:spacing w:line="276" w:lineRule="auto"/>
        <w:ind w:left="0" w:firstLine="567"/>
        <w:jc w:val="both"/>
        <w:rPr>
          <w:rFonts w:eastAsia="Calibri"/>
          <w:sz w:val="28"/>
          <w:szCs w:val="28"/>
        </w:rPr>
      </w:pPr>
      <w:r w:rsidRPr="00A04414">
        <w:rPr>
          <w:rFonts w:eastAsia="Calibri"/>
          <w:color w:val="000000"/>
          <w:sz w:val="28"/>
          <w:szCs w:val="28"/>
        </w:rPr>
        <w:t>Создание условий для полной реализации студентами своих творческих способностей в успешном освоении профессиональных знаний, умений и</w:t>
      </w:r>
      <w:r w:rsidRPr="00A04414">
        <w:rPr>
          <w:rFonts w:eastAsia="Calibri"/>
          <w:i/>
          <w:iCs/>
          <w:color w:val="000000"/>
          <w:sz w:val="28"/>
          <w:szCs w:val="28"/>
        </w:rPr>
        <w:t xml:space="preserve"> </w:t>
      </w:r>
      <w:r w:rsidRPr="00A04414">
        <w:rPr>
          <w:rFonts w:eastAsia="Calibri"/>
          <w:color w:val="000000"/>
          <w:sz w:val="28"/>
          <w:szCs w:val="28"/>
        </w:rPr>
        <w:t>навыков, нравственного, эстетического и духовного развития студентов в ходе учебного процесса, организованного на основе современных общенаучных и специальных технологий в области теории, методики и практики физической культуры и спорта.</w:t>
      </w:r>
      <w:r w:rsidRPr="00A04414">
        <w:rPr>
          <w:rFonts w:eastAsia="Calibri"/>
          <w:sz w:val="28"/>
          <w:szCs w:val="28"/>
        </w:rPr>
        <w:t xml:space="preserve"> </w:t>
      </w:r>
    </w:p>
    <w:p w:rsidR="00585BDF" w:rsidRPr="00A04414" w:rsidRDefault="00585BDF" w:rsidP="00C47021">
      <w:pPr>
        <w:widowControl w:val="0"/>
        <w:autoSpaceDE w:val="0"/>
        <w:autoSpaceDN w:val="0"/>
        <w:adjustRightInd w:val="0"/>
        <w:spacing w:line="276" w:lineRule="auto"/>
        <w:jc w:val="both"/>
        <w:rPr>
          <w:rFonts w:eastAsia="Times New Roman"/>
          <w:sz w:val="28"/>
          <w:szCs w:val="28"/>
        </w:rPr>
      </w:pPr>
      <w:r w:rsidRPr="00A04414">
        <w:rPr>
          <w:rFonts w:eastAsia="Times New Roman"/>
          <w:sz w:val="28"/>
          <w:szCs w:val="28"/>
        </w:rPr>
        <w:t>Планируемые результаты обучения по данной дисциплине (знания, умения, владения), соотнесенные с планируемыми результатами освоения образовательной программы, характеризуют этапы формирования следующих компетенций (общекультурные/ общепрофессиональные/ профессиональные компетенции (элементы компетенций)):</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1395"/>
        <w:gridCol w:w="6032"/>
      </w:tblGrid>
      <w:tr w:rsidR="00585BDF" w:rsidRPr="00A04414" w:rsidTr="008248BC">
        <w:trPr>
          <w:jc w:val="center"/>
        </w:trPr>
        <w:tc>
          <w:tcPr>
            <w:tcW w:w="1363" w:type="pct"/>
            <w:tcBorders>
              <w:top w:val="single" w:sz="4" w:space="0" w:color="auto"/>
              <w:left w:val="single" w:sz="4" w:space="0" w:color="auto"/>
              <w:bottom w:val="single" w:sz="4" w:space="0" w:color="auto"/>
              <w:right w:val="single" w:sz="4" w:space="0" w:color="auto"/>
            </w:tcBorders>
            <w:hideMark/>
          </w:tcPr>
          <w:p w:rsidR="00585BDF" w:rsidRPr="00A04414" w:rsidRDefault="00585BDF" w:rsidP="00C47021">
            <w:pPr>
              <w:spacing w:line="276" w:lineRule="auto"/>
              <w:ind w:firstLine="0"/>
              <w:jc w:val="both"/>
              <w:rPr>
                <w:rFonts w:eastAsia="Calibri"/>
                <w:b/>
                <w:sz w:val="28"/>
                <w:szCs w:val="28"/>
              </w:rPr>
            </w:pPr>
            <w:r w:rsidRPr="00A04414">
              <w:rPr>
                <w:rFonts w:eastAsia="Calibri"/>
                <w:b/>
                <w:sz w:val="28"/>
                <w:szCs w:val="28"/>
              </w:rPr>
              <w:lastRenderedPageBreak/>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hideMark/>
          </w:tcPr>
          <w:p w:rsidR="00585BDF" w:rsidRPr="00A04414" w:rsidRDefault="00585BDF" w:rsidP="00C47021">
            <w:pPr>
              <w:spacing w:line="276" w:lineRule="auto"/>
              <w:ind w:firstLine="0"/>
              <w:jc w:val="both"/>
              <w:rPr>
                <w:rFonts w:eastAsia="Calibri"/>
                <w:b/>
                <w:sz w:val="28"/>
                <w:szCs w:val="28"/>
              </w:rPr>
            </w:pPr>
            <w:r w:rsidRPr="00A04414">
              <w:rPr>
                <w:rFonts w:eastAsia="Calibri"/>
                <w:b/>
                <w:sz w:val="28"/>
                <w:szCs w:val="28"/>
              </w:rPr>
              <w:t>Этапы формирования компетенции</w:t>
            </w:r>
          </w:p>
        </w:tc>
      </w:tr>
      <w:tr w:rsidR="00585BDF" w:rsidRPr="00A04414" w:rsidTr="008248BC">
        <w:trPr>
          <w:trHeight w:val="576"/>
          <w:jc w:val="center"/>
        </w:trPr>
        <w:tc>
          <w:tcPr>
            <w:tcW w:w="1363" w:type="pct"/>
            <w:vMerge w:val="restar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585BDF" w:rsidRPr="00A04414" w:rsidRDefault="00585BDF" w:rsidP="00C47021">
            <w:pPr>
              <w:spacing w:line="276" w:lineRule="auto"/>
              <w:ind w:firstLine="0"/>
              <w:jc w:val="both"/>
              <w:rPr>
                <w:rFonts w:eastAsia="Calibri"/>
                <w:sz w:val="28"/>
                <w:szCs w:val="28"/>
                <w:highlight w:val="yellow"/>
              </w:rPr>
            </w:pPr>
            <w:r w:rsidRPr="00A04414">
              <w:rPr>
                <w:rFonts w:eastAsia="Calibri"/>
                <w:sz w:val="28"/>
                <w:szCs w:val="28"/>
              </w:rPr>
              <w:t>ОК-8: способностью использовать методы и средства физической культуры для обеспечения полноценной социальной и профессиональной деятельности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585BDF" w:rsidRPr="00A04414" w:rsidRDefault="00585BDF" w:rsidP="00C47021">
            <w:pPr>
              <w:spacing w:line="276" w:lineRule="auto"/>
              <w:ind w:firstLine="0"/>
              <w:jc w:val="both"/>
              <w:rPr>
                <w:rFonts w:eastAsia="Calibri"/>
                <w:sz w:val="28"/>
                <w:szCs w:val="28"/>
              </w:rPr>
            </w:pPr>
            <w:r w:rsidRPr="00A04414">
              <w:rPr>
                <w:rFonts w:eastAsia="Calibri"/>
                <w:sz w:val="28"/>
                <w:szCs w:val="28"/>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585BDF" w:rsidRPr="00A04414" w:rsidRDefault="00585BDF" w:rsidP="00C47021">
            <w:pPr>
              <w:autoSpaceDE w:val="0"/>
              <w:autoSpaceDN w:val="0"/>
              <w:adjustRightInd w:val="0"/>
              <w:spacing w:line="276" w:lineRule="auto"/>
              <w:ind w:firstLine="0"/>
              <w:jc w:val="both"/>
              <w:rPr>
                <w:rFonts w:eastAsia="Calibri"/>
                <w:color w:val="000000"/>
                <w:sz w:val="28"/>
                <w:szCs w:val="28"/>
              </w:rPr>
            </w:pPr>
            <w:r w:rsidRPr="00A04414">
              <w:rPr>
                <w:rFonts w:eastAsia="Calibri"/>
                <w:color w:val="000000"/>
                <w:sz w:val="28"/>
                <w:szCs w:val="28"/>
              </w:rPr>
              <w:t>научно-практические основы физической культуры и здорового образа жизни.</w:t>
            </w:r>
          </w:p>
        </w:tc>
      </w:tr>
      <w:tr w:rsidR="00585BDF" w:rsidRPr="00A04414" w:rsidTr="008248BC">
        <w:trPr>
          <w:trHeight w:val="114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5BDF" w:rsidRPr="00A04414" w:rsidRDefault="00585BDF" w:rsidP="00C47021">
            <w:pPr>
              <w:spacing w:line="276" w:lineRule="auto"/>
              <w:ind w:firstLine="0"/>
              <w:jc w:val="both"/>
              <w:rPr>
                <w:rFonts w:eastAsia="Calibri"/>
                <w:sz w:val="28"/>
                <w:szCs w:val="28"/>
                <w:highlight w:val="yellow"/>
              </w:rPr>
            </w:pPr>
          </w:p>
        </w:tc>
        <w:tc>
          <w:tcPr>
            <w:tcW w:w="68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585BDF" w:rsidRPr="00A04414" w:rsidRDefault="00585BDF" w:rsidP="00C47021">
            <w:pPr>
              <w:spacing w:line="276" w:lineRule="auto"/>
              <w:ind w:firstLine="0"/>
              <w:jc w:val="both"/>
              <w:rPr>
                <w:rFonts w:eastAsia="Calibri"/>
                <w:sz w:val="28"/>
                <w:szCs w:val="28"/>
              </w:rPr>
            </w:pPr>
            <w:r w:rsidRPr="00A04414">
              <w:rPr>
                <w:rFonts w:eastAsia="Calibri"/>
                <w:sz w:val="28"/>
                <w:szCs w:val="28"/>
              </w:rPr>
              <w:t>Умеет</w:t>
            </w:r>
          </w:p>
        </w:tc>
        <w:tc>
          <w:tcPr>
            <w:tcW w:w="2954"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585BDF" w:rsidRPr="00A04414" w:rsidRDefault="00585BDF" w:rsidP="00C47021">
            <w:pPr>
              <w:autoSpaceDE w:val="0"/>
              <w:autoSpaceDN w:val="0"/>
              <w:adjustRightInd w:val="0"/>
              <w:spacing w:line="276" w:lineRule="auto"/>
              <w:ind w:firstLine="0"/>
              <w:jc w:val="both"/>
              <w:rPr>
                <w:rFonts w:eastAsia="Calibri"/>
                <w:color w:val="000000"/>
                <w:sz w:val="28"/>
                <w:szCs w:val="28"/>
              </w:rPr>
            </w:pPr>
            <w:r w:rsidRPr="00A04414">
              <w:rPr>
                <w:rFonts w:eastAsia="Calibri"/>
                <w:color w:val="000000"/>
                <w:sz w:val="28"/>
                <w:szCs w:val="28"/>
              </w:rPr>
              <w:t>использовать творчески средства и методы физического воспитания для профессионально-личностного развития, физического самосовершенствования, формирования здорового образа и стиля жизни.</w:t>
            </w:r>
          </w:p>
        </w:tc>
      </w:tr>
      <w:tr w:rsidR="00585BDF" w:rsidRPr="00A04414" w:rsidTr="008248BC">
        <w:trPr>
          <w:trHeight w:val="9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85BDF" w:rsidRPr="00A04414" w:rsidRDefault="00585BDF" w:rsidP="00C47021">
            <w:pPr>
              <w:spacing w:line="276" w:lineRule="auto"/>
              <w:ind w:firstLine="0"/>
              <w:jc w:val="both"/>
              <w:rPr>
                <w:rFonts w:eastAsia="Calibri"/>
                <w:sz w:val="28"/>
                <w:szCs w:val="28"/>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585BDF" w:rsidRPr="00A04414" w:rsidRDefault="00585BDF" w:rsidP="00C47021">
            <w:pPr>
              <w:spacing w:line="276" w:lineRule="auto"/>
              <w:ind w:firstLine="0"/>
              <w:jc w:val="both"/>
              <w:rPr>
                <w:rFonts w:eastAsia="Calibri"/>
                <w:sz w:val="28"/>
                <w:szCs w:val="28"/>
              </w:rPr>
            </w:pPr>
            <w:r w:rsidRPr="00A04414">
              <w:rPr>
                <w:rFonts w:eastAsia="Calibri"/>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85BDF" w:rsidRPr="00A04414" w:rsidRDefault="00585BDF" w:rsidP="00C47021">
            <w:pPr>
              <w:autoSpaceDE w:val="0"/>
              <w:autoSpaceDN w:val="0"/>
              <w:adjustRightInd w:val="0"/>
              <w:spacing w:line="276" w:lineRule="auto"/>
              <w:ind w:firstLine="0"/>
              <w:jc w:val="both"/>
              <w:rPr>
                <w:rFonts w:eastAsia="Calibri"/>
                <w:color w:val="000000"/>
                <w:sz w:val="28"/>
                <w:szCs w:val="28"/>
              </w:rPr>
            </w:pPr>
            <w:r w:rsidRPr="00A04414">
              <w:rPr>
                <w:rFonts w:eastAsia="Calibri"/>
                <w:color w:val="000000"/>
                <w:sz w:val="28"/>
                <w:szCs w:val="28"/>
              </w:rPr>
              <w:t xml:space="preserve"> средствами и методами укрепления индивидуального здоровья, физического самосовершенствования, ценностями физической культуры личности для успешной социально-культурной и профессиональной деятельности.</w:t>
            </w:r>
          </w:p>
          <w:p w:rsidR="00585BDF" w:rsidRPr="00A04414" w:rsidRDefault="00585BDF" w:rsidP="00C47021">
            <w:pPr>
              <w:autoSpaceDE w:val="0"/>
              <w:autoSpaceDN w:val="0"/>
              <w:adjustRightInd w:val="0"/>
              <w:spacing w:line="276" w:lineRule="auto"/>
              <w:ind w:firstLine="0"/>
              <w:jc w:val="both"/>
              <w:rPr>
                <w:rFonts w:eastAsia="Calibri"/>
                <w:color w:val="000000"/>
                <w:sz w:val="28"/>
                <w:szCs w:val="28"/>
              </w:rPr>
            </w:pPr>
          </w:p>
        </w:tc>
      </w:tr>
    </w:tbl>
    <w:p w:rsidR="00585BDF" w:rsidRPr="00A04414" w:rsidRDefault="00585BDF" w:rsidP="00C47021">
      <w:pPr>
        <w:tabs>
          <w:tab w:val="right" w:pos="9355"/>
        </w:tabs>
        <w:suppressAutoHyphens/>
        <w:spacing w:line="276" w:lineRule="auto"/>
        <w:jc w:val="both"/>
        <w:rPr>
          <w:rFonts w:eastAsia="Times New Roman"/>
          <w:sz w:val="28"/>
          <w:szCs w:val="28"/>
        </w:rPr>
      </w:pPr>
    </w:p>
    <w:p w:rsidR="00585BDF" w:rsidRDefault="00585BDF" w:rsidP="00C47021">
      <w:pPr>
        <w:tabs>
          <w:tab w:val="left" w:pos="284"/>
        </w:tabs>
        <w:suppressAutoHyphens/>
        <w:spacing w:line="276" w:lineRule="auto"/>
        <w:jc w:val="both"/>
        <w:rPr>
          <w:rFonts w:eastAsia="Times New Roman"/>
          <w:sz w:val="28"/>
          <w:szCs w:val="28"/>
        </w:rPr>
      </w:pPr>
      <w:r w:rsidRPr="00A04414">
        <w:rPr>
          <w:rFonts w:eastAsia="Times New Roman"/>
          <w:sz w:val="28"/>
          <w:szCs w:val="28"/>
        </w:rPr>
        <w:t xml:space="preserve">Для формирования вышеуказанной компетенции в рамках дисциплины </w:t>
      </w:r>
      <w:r w:rsidRPr="00A04414">
        <w:rPr>
          <w:rFonts w:eastAsia="Calibri"/>
          <w:sz w:val="28"/>
          <w:szCs w:val="28"/>
        </w:rPr>
        <w:t xml:space="preserve">«Физическая культура и спорт» </w:t>
      </w:r>
      <w:r w:rsidRPr="00A04414">
        <w:rPr>
          <w:rFonts w:eastAsia="Times New Roman"/>
          <w:sz w:val="28"/>
          <w:szCs w:val="28"/>
        </w:rPr>
        <w:t>применяются практические занятия и методы активного обучения – ролевые игры.</w:t>
      </w:r>
    </w:p>
    <w:p w:rsidR="00ED653D" w:rsidRPr="00A04414" w:rsidRDefault="00ED653D" w:rsidP="00C47021">
      <w:pPr>
        <w:tabs>
          <w:tab w:val="left" w:pos="284"/>
        </w:tabs>
        <w:suppressAutoHyphens/>
        <w:spacing w:line="276" w:lineRule="auto"/>
        <w:jc w:val="both"/>
        <w:rPr>
          <w:rFonts w:eastAsia="Times New Roman"/>
          <w:sz w:val="28"/>
          <w:szCs w:val="28"/>
        </w:rPr>
      </w:pPr>
    </w:p>
    <w:p w:rsidR="005654BD" w:rsidRDefault="005654BD">
      <w:pPr>
        <w:ind w:firstLine="0"/>
        <w:rPr>
          <w:b/>
          <w:sz w:val="28"/>
          <w:szCs w:val="28"/>
        </w:rPr>
      </w:pPr>
      <w:r>
        <w:rPr>
          <w:b/>
          <w:sz w:val="28"/>
          <w:szCs w:val="28"/>
        </w:rPr>
        <w:br w:type="page"/>
      </w:r>
    </w:p>
    <w:p w:rsidR="00CA146C" w:rsidRPr="00A04414" w:rsidRDefault="00CA146C" w:rsidP="00C47021">
      <w:pPr>
        <w:tabs>
          <w:tab w:val="left" w:pos="0"/>
        </w:tabs>
        <w:autoSpaceDE w:val="0"/>
        <w:autoSpaceDN w:val="0"/>
        <w:adjustRightInd w:val="0"/>
        <w:spacing w:line="276" w:lineRule="auto"/>
        <w:jc w:val="center"/>
        <w:rPr>
          <w:b/>
          <w:sz w:val="28"/>
          <w:szCs w:val="28"/>
        </w:rPr>
      </w:pPr>
      <w:r w:rsidRPr="00A04414">
        <w:rPr>
          <w:b/>
          <w:sz w:val="28"/>
          <w:szCs w:val="28"/>
        </w:rPr>
        <w:lastRenderedPageBreak/>
        <w:t xml:space="preserve">Аннотация к рабочей программе дисциплины </w:t>
      </w:r>
    </w:p>
    <w:p w:rsidR="00CA146C" w:rsidRPr="00A04414" w:rsidRDefault="00CA146C" w:rsidP="00C47021">
      <w:pPr>
        <w:spacing w:line="276" w:lineRule="auto"/>
        <w:jc w:val="center"/>
        <w:rPr>
          <w:b/>
          <w:sz w:val="28"/>
          <w:szCs w:val="28"/>
        </w:rPr>
      </w:pPr>
      <w:r w:rsidRPr="00A04414">
        <w:rPr>
          <w:b/>
          <w:sz w:val="28"/>
          <w:szCs w:val="28"/>
        </w:rPr>
        <w:t>«Теория перевода»</w:t>
      </w:r>
    </w:p>
    <w:p w:rsidR="005406D7" w:rsidRPr="00A04414" w:rsidRDefault="005406D7" w:rsidP="00C47021">
      <w:pPr>
        <w:spacing w:line="276" w:lineRule="auto"/>
        <w:jc w:val="center"/>
        <w:rPr>
          <w:b/>
          <w:sz w:val="28"/>
          <w:szCs w:val="28"/>
        </w:rPr>
      </w:pPr>
    </w:p>
    <w:p w:rsidR="00CA146C" w:rsidRPr="00A04414" w:rsidRDefault="00CA146C" w:rsidP="00C47021">
      <w:pPr>
        <w:widowControl w:val="0"/>
        <w:shd w:val="clear" w:color="auto" w:fill="FFFFFF"/>
        <w:autoSpaceDE w:val="0"/>
        <w:autoSpaceDN w:val="0"/>
        <w:adjustRightInd w:val="0"/>
        <w:spacing w:line="276" w:lineRule="auto"/>
        <w:ind w:firstLine="709"/>
        <w:jc w:val="both"/>
        <w:rPr>
          <w:sz w:val="28"/>
          <w:szCs w:val="28"/>
        </w:rPr>
      </w:pPr>
      <w:r w:rsidRPr="00A04414">
        <w:rPr>
          <w:sz w:val="28"/>
          <w:szCs w:val="28"/>
        </w:rPr>
        <w:t xml:space="preserve">Дисциплина ««Теория перевода»» предназначена для студентов, обучающихся </w:t>
      </w:r>
      <w:r w:rsidRPr="00A04414">
        <w:rPr>
          <w:spacing w:val="-3"/>
          <w:sz w:val="28"/>
          <w:szCs w:val="28"/>
        </w:rPr>
        <w:t xml:space="preserve">по </w:t>
      </w:r>
      <w:r w:rsidRPr="00A04414">
        <w:rPr>
          <w:sz w:val="28"/>
          <w:szCs w:val="28"/>
        </w:rPr>
        <w:t xml:space="preserve">основной профессиональной образовательной программе высшего образования </w:t>
      </w:r>
      <w:r w:rsidRPr="00A04414">
        <w:rPr>
          <w:bCs/>
          <w:sz w:val="28"/>
          <w:szCs w:val="28"/>
        </w:rPr>
        <w:t xml:space="preserve">по специальности 45.05.01 </w:t>
      </w:r>
      <w:r w:rsidRPr="00A04414">
        <w:rPr>
          <w:sz w:val="28"/>
          <w:szCs w:val="28"/>
        </w:rPr>
        <w:t>Перевод и переводоведение</w:t>
      </w:r>
      <w:r w:rsidRPr="00A04414">
        <w:rPr>
          <w:bCs/>
          <w:sz w:val="28"/>
          <w:szCs w:val="28"/>
        </w:rPr>
        <w:t xml:space="preserve">, </w:t>
      </w:r>
      <w:r w:rsidRPr="00A04414">
        <w:rPr>
          <w:spacing w:val="-1"/>
          <w:sz w:val="28"/>
          <w:szCs w:val="28"/>
        </w:rPr>
        <w:t>специализация «Лингвистическое обеспечение межгосударственных отношений (китайский и английский языки)»</w:t>
      </w:r>
      <w:r w:rsidRPr="00A04414">
        <w:rPr>
          <w:sz w:val="28"/>
          <w:szCs w:val="28"/>
        </w:rPr>
        <w:t xml:space="preserve"> в соответствии с требованиями ФГОС ВО по данному направлению. </w:t>
      </w:r>
    </w:p>
    <w:p w:rsidR="00CA146C" w:rsidRPr="00A04414" w:rsidRDefault="00CA146C" w:rsidP="00C47021">
      <w:pPr>
        <w:spacing w:line="276" w:lineRule="auto"/>
        <w:ind w:firstLine="709"/>
        <w:jc w:val="both"/>
        <w:rPr>
          <w:sz w:val="28"/>
          <w:szCs w:val="28"/>
        </w:rPr>
      </w:pPr>
      <w:r w:rsidRPr="00A04414">
        <w:rPr>
          <w:sz w:val="28"/>
          <w:szCs w:val="28"/>
        </w:rPr>
        <w:t xml:space="preserve">Общая трудоемкость освоения дисциплины составляет 5 зачетных единиц или 180 часа. Учебным планом предусмотрены лекционные занятия (36 часов), практические занятия (36 часов), самостоятельная работа студентов (108 часов, из них на подготовку к экзаменам – 27 часов). Дисциплина реализуется на 3 курсе в 5 и 6 семестрах. </w:t>
      </w:r>
    </w:p>
    <w:p w:rsidR="00CA146C" w:rsidRPr="00A04414" w:rsidRDefault="00CA146C" w:rsidP="00C47021">
      <w:pPr>
        <w:spacing w:line="276" w:lineRule="auto"/>
        <w:ind w:firstLine="709"/>
        <w:jc w:val="both"/>
        <w:rPr>
          <w:sz w:val="28"/>
          <w:szCs w:val="28"/>
        </w:rPr>
      </w:pPr>
      <w:r w:rsidRPr="00A04414">
        <w:rPr>
          <w:sz w:val="28"/>
          <w:szCs w:val="28"/>
        </w:rPr>
        <w:t>Дисциплина «Теория перевода» входит в базовую часть профессионального цикла ОП.</w:t>
      </w:r>
    </w:p>
    <w:p w:rsidR="00CA146C" w:rsidRPr="00A04414" w:rsidRDefault="00CA146C" w:rsidP="00C47021">
      <w:pPr>
        <w:spacing w:line="276" w:lineRule="auto"/>
        <w:ind w:firstLine="709"/>
        <w:jc w:val="both"/>
        <w:rPr>
          <w:sz w:val="28"/>
          <w:szCs w:val="28"/>
        </w:rPr>
      </w:pPr>
      <w:r w:rsidRPr="00A04414">
        <w:rPr>
          <w:sz w:val="28"/>
          <w:szCs w:val="28"/>
        </w:rPr>
        <w:t xml:space="preserve">Изучаемая дисциплина позволяет заложить знания теоретических основ переводческой деятельности; сформировать и закрепить навыки студентов  указанной специальности  по видам переводческой деятельности на изучаемом языке  годы. Освоение данной дисциплины представляет собой начальный и продвинутый этап овладения переводческой деятельности и формирует компетенции, которые предъявляются к данному курсу согласно требованиям ФГОС ВО. </w:t>
      </w:r>
    </w:p>
    <w:p w:rsidR="00CA146C" w:rsidRPr="00A04414" w:rsidRDefault="00CA146C" w:rsidP="00C47021">
      <w:pPr>
        <w:spacing w:line="276" w:lineRule="auto"/>
        <w:ind w:firstLine="709"/>
        <w:jc w:val="both"/>
        <w:rPr>
          <w:color w:val="000000"/>
          <w:sz w:val="28"/>
          <w:szCs w:val="28"/>
        </w:rPr>
      </w:pPr>
      <w:r w:rsidRPr="00A04414">
        <w:rPr>
          <w:color w:val="000000"/>
          <w:sz w:val="28"/>
          <w:szCs w:val="28"/>
        </w:rPr>
        <w:t>Дисциплина «</w:t>
      </w:r>
      <w:r w:rsidRPr="00A04414">
        <w:rPr>
          <w:sz w:val="28"/>
          <w:szCs w:val="28"/>
        </w:rPr>
        <w:t>Теория перевода»</w:t>
      </w:r>
      <w:r w:rsidRPr="00A04414">
        <w:rPr>
          <w:color w:val="000000"/>
          <w:sz w:val="28"/>
          <w:szCs w:val="28"/>
        </w:rPr>
        <w:t xml:space="preserve"> логически и содержательно связана с такими курсами, как «Практика речи китайского языка», «Практический курс китайского языка», «Практика перевода», «Устный перевод», «Письменный перевод», «Теория межкультурной коммуникации», «Стилистика».</w:t>
      </w:r>
    </w:p>
    <w:p w:rsidR="00CA146C" w:rsidRPr="00A04414" w:rsidRDefault="00CA146C" w:rsidP="00C47021">
      <w:pPr>
        <w:spacing w:line="276" w:lineRule="auto"/>
        <w:ind w:firstLine="709"/>
        <w:contextualSpacing/>
        <w:jc w:val="both"/>
        <w:rPr>
          <w:sz w:val="28"/>
          <w:szCs w:val="28"/>
        </w:rPr>
      </w:pPr>
      <w:r w:rsidRPr="00A04414">
        <w:rPr>
          <w:b/>
          <w:caps/>
          <w:sz w:val="28"/>
          <w:szCs w:val="28"/>
        </w:rPr>
        <w:t>Ц</w:t>
      </w:r>
      <w:r w:rsidRPr="00A04414">
        <w:rPr>
          <w:b/>
          <w:sz w:val="28"/>
          <w:szCs w:val="28"/>
        </w:rPr>
        <w:t>елью</w:t>
      </w:r>
      <w:r w:rsidRPr="00A04414">
        <w:rPr>
          <w:sz w:val="28"/>
          <w:szCs w:val="28"/>
        </w:rPr>
        <w:t xml:space="preserve"> курса является формирование базовых языковых знаний и умений, необходимых для адекватной передачи информации при переводе с китайского языка на русский и с русского языка на корейский: </w:t>
      </w:r>
    </w:p>
    <w:p w:rsidR="00CA146C" w:rsidRPr="00A04414" w:rsidRDefault="00CA146C" w:rsidP="00C47021">
      <w:pPr>
        <w:spacing w:line="276" w:lineRule="auto"/>
        <w:ind w:firstLine="709"/>
        <w:contextualSpacing/>
        <w:jc w:val="both"/>
        <w:rPr>
          <w:sz w:val="28"/>
          <w:szCs w:val="28"/>
        </w:rPr>
      </w:pPr>
      <w:r w:rsidRPr="00A04414">
        <w:rPr>
          <w:sz w:val="28"/>
          <w:szCs w:val="28"/>
        </w:rPr>
        <w:t xml:space="preserve">Для достижения этих целей перед дисциплиной ставятся следующие </w:t>
      </w:r>
      <w:r w:rsidRPr="00A04414">
        <w:rPr>
          <w:b/>
          <w:sz w:val="28"/>
          <w:szCs w:val="28"/>
        </w:rPr>
        <w:t>задачи</w:t>
      </w:r>
      <w:r w:rsidRPr="00A04414">
        <w:rPr>
          <w:sz w:val="28"/>
          <w:szCs w:val="28"/>
        </w:rPr>
        <w:t xml:space="preserve">: </w:t>
      </w:r>
    </w:p>
    <w:p w:rsidR="00CA146C" w:rsidRPr="00A04414" w:rsidRDefault="00CA146C" w:rsidP="00C47021">
      <w:pPr>
        <w:widowControl w:val="0"/>
        <w:numPr>
          <w:ilvl w:val="0"/>
          <w:numId w:val="14"/>
        </w:numPr>
        <w:spacing w:line="276" w:lineRule="auto"/>
        <w:contextualSpacing/>
        <w:jc w:val="both"/>
        <w:rPr>
          <w:sz w:val="28"/>
          <w:szCs w:val="28"/>
        </w:rPr>
      </w:pPr>
      <w:r w:rsidRPr="00A04414">
        <w:rPr>
          <w:sz w:val="28"/>
          <w:szCs w:val="28"/>
        </w:rPr>
        <w:t xml:space="preserve">формирование специальных переводческих знаний и умений, которые послужат основой для овладения практическими навыками перевода и реферирования, </w:t>
      </w:r>
    </w:p>
    <w:p w:rsidR="00CA146C" w:rsidRPr="00A04414" w:rsidRDefault="00CA146C" w:rsidP="00C47021">
      <w:pPr>
        <w:widowControl w:val="0"/>
        <w:numPr>
          <w:ilvl w:val="0"/>
          <w:numId w:val="14"/>
        </w:numPr>
        <w:spacing w:line="276" w:lineRule="auto"/>
        <w:contextualSpacing/>
        <w:jc w:val="both"/>
        <w:rPr>
          <w:sz w:val="28"/>
          <w:szCs w:val="28"/>
        </w:rPr>
      </w:pPr>
      <w:r w:rsidRPr="00A04414">
        <w:rPr>
          <w:sz w:val="28"/>
          <w:szCs w:val="28"/>
        </w:rPr>
        <w:t>овладение понятийным аппаратом и терминологией в сфере переводоведения,</w:t>
      </w:r>
    </w:p>
    <w:p w:rsidR="00CA146C" w:rsidRPr="00A04414" w:rsidRDefault="00CA146C" w:rsidP="00C47021">
      <w:pPr>
        <w:widowControl w:val="0"/>
        <w:numPr>
          <w:ilvl w:val="0"/>
          <w:numId w:val="14"/>
        </w:numPr>
        <w:spacing w:line="276" w:lineRule="auto"/>
        <w:contextualSpacing/>
        <w:jc w:val="both"/>
        <w:rPr>
          <w:sz w:val="28"/>
          <w:szCs w:val="28"/>
        </w:rPr>
      </w:pPr>
      <w:r w:rsidRPr="00A04414">
        <w:rPr>
          <w:sz w:val="28"/>
          <w:szCs w:val="28"/>
        </w:rPr>
        <w:t>формирование способности применять полученные знания для решения практических и исследовательских задач в области переводческой деятельности,</w:t>
      </w:r>
    </w:p>
    <w:p w:rsidR="00CA146C" w:rsidRPr="00A04414" w:rsidRDefault="00CA146C" w:rsidP="00C47021">
      <w:pPr>
        <w:widowControl w:val="0"/>
        <w:numPr>
          <w:ilvl w:val="0"/>
          <w:numId w:val="14"/>
        </w:numPr>
        <w:spacing w:line="276" w:lineRule="auto"/>
        <w:contextualSpacing/>
        <w:jc w:val="both"/>
        <w:rPr>
          <w:sz w:val="28"/>
          <w:szCs w:val="28"/>
        </w:rPr>
      </w:pPr>
      <w:r w:rsidRPr="00A04414">
        <w:rPr>
          <w:sz w:val="28"/>
          <w:szCs w:val="28"/>
        </w:rPr>
        <w:t xml:space="preserve">развитие навыков перевода с языка на язык. </w:t>
      </w:r>
    </w:p>
    <w:p w:rsidR="00CA146C" w:rsidRPr="00A04414" w:rsidRDefault="00CA146C" w:rsidP="00C47021">
      <w:pPr>
        <w:pStyle w:val="a8"/>
        <w:spacing w:after="0"/>
        <w:ind w:left="0" w:firstLine="709"/>
        <w:jc w:val="both"/>
        <w:rPr>
          <w:rFonts w:ascii="Times New Roman" w:hAnsi="Times New Roman"/>
          <w:sz w:val="28"/>
          <w:szCs w:val="28"/>
        </w:rPr>
      </w:pPr>
      <w:r w:rsidRPr="00A04414">
        <w:rPr>
          <w:rFonts w:ascii="Times New Roman" w:hAnsi="Times New Roman"/>
          <w:sz w:val="28"/>
          <w:szCs w:val="28"/>
        </w:rPr>
        <w:lastRenderedPageBreak/>
        <w:t>Для успешного изучения дисциплины «Теория перевода» обучающийся должен обладать следующими предварительными компетенциями:</w:t>
      </w:r>
    </w:p>
    <w:p w:rsidR="00CA146C" w:rsidRPr="00A04414" w:rsidRDefault="00CA146C" w:rsidP="00C47021">
      <w:pPr>
        <w:pStyle w:val="a8"/>
        <w:numPr>
          <w:ilvl w:val="0"/>
          <w:numId w:val="37"/>
        </w:numPr>
        <w:tabs>
          <w:tab w:val="num" w:pos="993"/>
        </w:tabs>
        <w:spacing w:after="0"/>
        <w:jc w:val="both"/>
        <w:rPr>
          <w:rFonts w:ascii="Times New Roman" w:hAnsi="Times New Roman"/>
          <w:sz w:val="28"/>
          <w:szCs w:val="28"/>
        </w:rPr>
      </w:pPr>
      <w:r w:rsidRPr="00A04414">
        <w:rPr>
          <w:rFonts w:ascii="Times New Roman" w:hAnsi="Times New Roman"/>
          <w:sz w:val="28"/>
          <w:szCs w:val="28"/>
        </w:rPr>
        <w:t>способностью адекватно применять правила построения текстов на рабочих языках для достижения их связности, последовательности, целостности на основе композиционно-речевых форм (ПК-4);</w:t>
      </w:r>
    </w:p>
    <w:p w:rsidR="00CA146C" w:rsidRPr="00A04414" w:rsidRDefault="00CA146C" w:rsidP="00C47021">
      <w:pPr>
        <w:pStyle w:val="a8"/>
        <w:numPr>
          <w:ilvl w:val="0"/>
          <w:numId w:val="37"/>
        </w:numPr>
        <w:tabs>
          <w:tab w:val="num" w:pos="993"/>
        </w:tabs>
        <w:spacing w:after="0"/>
        <w:jc w:val="both"/>
        <w:rPr>
          <w:rFonts w:ascii="Times New Roman" w:hAnsi="Times New Roman"/>
          <w:sz w:val="28"/>
          <w:szCs w:val="28"/>
        </w:rPr>
      </w:pPr>
      <w:r w:rsidRPr="00A04414">
        <w:rPr>
          <w:rFonts w:ascii="Times New Roman" w:hAnsi="Times New Roman"/>
          <w:sz w:val="28"/>
          <w:szCs w:val="28"/>
        </w:rPr>
        <w:t>способностью владеть всеми регистрами общения: официальным, неофициальным, нейтральным (ПК-5);</w:t>
      </w:r>
    </w:p>
    <w:p w:rsidR="00CA146C" w:rsidRPr="00A04414" w:rsidRDefault="00CA146C" w:rsidP="00C47021">
      <w:pPr>
        <w:pStyle w:val="a8"/>
        <w:numPr>
          <w:ilvl w:val="0"/>
          <w:numId w:val="37"/>
        </w:numPr>
        <w:tabs>
          <w:tab w:val="num" w:pos="993"/>
        </w:tabs>
        <w:spacing w:after="0"/>
        <w:jc w:val="both"/>
        <w:rPr>
          <w:rFonts w:ascii="Times New Roman" w:hAnsi="Times New Roman"/>
          <w:sz w:val="28"/>
          <w:szCs w:val="28"/>
        </w:rPr>
      </w:pPr>
      <w:r w:rsidRPr="00A04414">
        <w:rPr>
          <w:rFonts w:ascii="Times New Roman" w:hAnsi="Times New Roman"/>
          <w:sz w:val="28"/>
          <w:szCs w:val="28"/>
        </w:rPr>
        <w:t>способностью распознавать лингвистические маркеры социальных отношений и адекватно их использовать (формулы приветствия, прощания, эмоциональное восклицание), распознавать маркеры речевой характеристики человека на всех уровнях языка (ПК-6).</w:t>
      </w:r>
    </w:p>
    <w:p w:rsidR="00CA146C" w:rsidRPr="00A04414" w:rsidRDefault="00CA146C" w:rsidP="00C47021">
      <w:pPr>
        <w:spacing w:line="276" w:lineRule="auto"/>
        <w:ind w:firstLine="709"/>
        <w:contextualSpacing/>
        <w:jc w:val="both"/>
        <w:rPr>
          <w:sz w:val="28"/>
          <w:szCs w:val="28"/>
        </w:rPr>
      </w:pPr>
      <w:r w:rsidRPr="00A04414">
        <w:rPr>
          <w:sz w:val="28"/>
          <w:szCs w:val="28"/>
        </w:rPr>
        <w:t xml:space="preserve">В результате изучения данной дисциплины у обучающихся формируются следующие профессиональные компетенции. </w:t>
      </w:r>
    </w:p>
    <w:p w:rsidR="00CA146C" w:rsidRPr="00A04414" w:rsidRDefault="00CA146C" w:rsidP="00C47021">
      <w:pPr>
        <w:spacing w:line="276" w:lineRule="auto"/>
        <w:ind w:firstLine="709"/>
        <w:contextualSpacing/>
        <w:rPr>
          <w:sz w:val="28"/>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1"/>
        <w:gridCol w:w="1274"/>
        <w:gridCol w:w="6890"/>
      </w:tblGrid>
      <w:tr w:rsidR="00CA146C" w:rsidRPr="00A04414" w:rsidTr="005406D7">
        <w:trPr>
          <w:jc w:val="center"/>
        </w:trPr>
        <w:tc>
          <w:tcPr>
            <w:tcW w:w="1027" w:type="pct"/>
            <w:vAlign w:val="center"/>
          </w:tcPr>
          <w:p w:rsidR="00CA146C" w:rsidRPr="00A04414" w:rsidRDefault="00CA146C" w:rsidP="00C47021">
            <w:pPr>
              <w:spacing w:line="276" w:lineRule="auto"/>
              <w:jc w:val="center"/>
              <w:rPr>
                <w:b/>
                <w:sz w:val="28"/>
                <w:szCs w:val="28"/>
              </w:rPr>
            </w:pPr>
            <w:r w:rsidRPr="00A04414">
              <w:rPr>
                <w:b/>
                <w:sz w:val="28"/>
                <w:szCs w:val="28"/>
              </w:rPr>
              <w:t>Код и формулировка компетенции</w:t>
            </w:r>
          </w:p>
        </w:tc>
        <w:tc>
          <w:tcPr>
            <w:tcW w:w="3973" w:type="pct"/>
            <w:gridSpan w:val="2"/>
            <w:vAlign w:val="center"/>
          </w:tcPr>
          <w:p w:rsidR="00CA146C" w:rsidRPr="00A04414" w:rsidRDefault="00CA146C" w:rsidP="00C47021">
            <w:pPr>
              <w:spacing w:line="276" w:lineRule="auto"/>
              <w:ind w:firstLine="284"/>
              <w:jc w:val="center"/>
              <w:rPr>
                <w:b/>
                <w:sz w:val="28"/>
                <w:szCs w:val="28"/>
              </w:rPr>
            </w:pPr>
            <w:r w:rsidRPr="00A04414">
              <w:rPr>
                <w:b/>
                <w:sz w:val="28"/>
                <w:szCs w:val="28"/>
              </w:rPr>
              <w:t>Этапы формирования компетенции</w:t>
            </w:r>
          </w:p>
        </w:tc>
      </w:tr>
      <w:tr w:rsidR="00CA146C" w:rsidRPr="00A04414" w:rsidTr="002E41B0">
        <w:trPr>
          <w:trHeight w:val="1562"/>
          <w:jc w:val="center"/>
        </w:trPr>
        <w:tc>
          <w:tcPr>
            <w:tcW w:w="1027" w:type="pct"/>
            <w:vMerge w:val="restart"/>
            <w:tcBorders>
              <w:left w:val="single" w:sz="6" w:space="0" w:color="000000"/>
              <w:right w:val="single" w:sz="6" w:space="0" w:color="000000"/>
            </w:tcBorders>
            <w:vAlign w:val="center"/>
          </w:tcPr>
          <w:p w:rsidR="00CA146C" w:rsidRPr="00A04414" w:rsidRDefault="00CA146C" w:rsidP="00C47021">
            <w:pPr>
              <w:spacing w:line="276" w:lineRule="auto"/>
              <w:jc w:val="both"/>
              <w:rPr>
                <w:sz w:val="28"/>
                <w:szCs w:val="28"/>
                <w:highlight w:val="yellow"/>
              </w:rPr>
            </w:pPr>
            <w:r w:rsidRPr="00A04414">
              <w:rPr>
                <w:sz w:val="28"/>
                <w:szCs w:val="28"/>
              </w:rPr>
              <w:t>ПК-9:</w:t>
            </w:r>
          </w:p>
          <w:p w:rsidR="00CA146C" w:rsidRPr="00A04414" w:rsidRDefault="00CA146C" w:rsidP="00C47021">
            <w:pPr>
              <w:spacing w:line="276" w:lineRule="auto"/>
              <w:jc w:val="both"/>
              <w:rPr>
                <w:color w:val="000000"/>
                <w:sz w:val="28"/>
                <w:szCs w:val="28"/>
              </w:rPr>
            </w:pPr>
            <w:r w:rsidRPr="00A04414">
              <w:rPr>
                <w:color w:val="000000"/>
                <w:sz w:val="28"/>
                <w:szCs w:val="28"/>
              </w:rPr>
              <w:t>способность применять переводческие трансформации для достижения необходимого уровня эквивалентности и репрезентативности при выполнении всех видов перевода</w:t>
            </w:r>
          </w:p>
          <w:p w:rsidR="00CA146C" w:rsidRPr="00A04414" w:rsidRDefault="00CA146C" w:rsidP="00C47021">
            <w:pPr>
              <w:spacing w:line="276" w:lineRule="auto"/>
              <w:rPr>
                <w:color w:val="000000"/>
                <w:sz w:val="28"/>
                <w:szCs w:val="28"/>
              </w:rPr>
            </w:pPr>
          </w:p>
        </w:tc>
        <w:tc>
          <w:tcPr>
            <w:tcW w:w="62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A146C" w:rsidRPr="00A04414" w:rsidRDefault="00CA146C" w:rsidP="00C47021">
            <w:pPr>
              <w:spacing w:line="276" w:lineRule="auto"/>
              <w:ind w:firstLine="0"/>
              <w:rPr>
                <w:sz w:val="28"/>
                <w:szCs w:val="28"/>
              </w:rPr>
            </w:pPr>
            <w:r w:rsidRPr="00A04414">
              <w:rPr>
                <w:sz w:val="28"/>
                <w:szCs w:val="28"/>
              </w:rPr>
              <w:t>Знает</w:t>
            </w:r>
          </w:p>
        </w:tc>
        <w:tc>
          <w:tcPr>
            <w:tcW w:w="335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A146C" w:rsidRPr="00A04414" w:rsidRDefault="00CA146C" w:rsidP="00C47021">
            <w:pPr>
              <w:pStyle w:val="a"/>
              <w:widowControl w:val="0"/>
              <w:numPr>
                <w:ilvl w:val="0"/>
                <w:numId w:val="9"/>
              </w:numPr>
              <w:spacing w:line="276" w:lineRule="auto"/>
              <w:ind w:left="318" w:hanging="284"/>
              <w:contextualSpacing/>
              <w:jc w:val="both"/>
              <w:rPr>
                <w:sz w:val="28"/>
                <w:szCs w:val="28"/>
              </w:rPr>
            </w:pPr>
            <w:r w:rsidRPr="00A04414">
              <w:rPr>
                <w:sz w:val="28"/>
                <w:szCs w:val="28"/>
              </w:rPr>
              <w:t>переводческие трансформации, изученные в процессе освоения дисциплины;</w:t>
            </w:r>
          </w:p>
          <w:p w:rsidR="00CA146C" w:rsidRPr="00A04414" w:rsidRDefault="00CA146C" w:rsidP="00C47021">
            <w:pPr>
              <w:pStyle w:val="a"/>
              <w:widowControl w:val="0"/>
              <w:numPr>
                <w:ilvl w:val="0"/>
                <w:numId w:val="9"/>
              </w:numPr>
              <w:spacing w:line="276" w:lineRule="auto"/>
              <w:ind w:left="318" w:hanging="284"/>
              <w:contextualSpacing/>
              <w:jc w:val="both"/>
              <w:rPr>
                <w:sz w:val="28"/>
                <w:szCs w:val="28"/>
              </w:rPr>
            </w:pPr>
            <w:r w:rsidRPr="00A04414">
              <w:rPr>
                <w:sz w:val="28"/>
                <w:szCs w:val="28"/>
              </w:rPr>
              <w:t>уровень эквивалентности и репрезентативности, необходимые для выполнения различных видов перевода;</w:t>
            </w:r>
          </w:p>
          <w:p w:rsidR="00CA146C" w:rsidRPr="00A04414" w:rsidRDefault="00CA146C" w:rsidP="00C47021">
            <w:pPr>
              <w:numPr>
                <w:ilvl w:val="0"/>
                <w:numId w:val="9"/>
              </w:numPr>
              <w:adjustRightInd w:val="0"/>
              <w:spacing w:line="276" w:lineRule="auto"/>
              <w:ind w:left="318" w:hanging="284"/>
              <w:contextualSpacing/>
              <w:jc w:val="both"/>
              <w:rPr>
                <w:sz w:val="28"/>
                <w:szCs w:val="28"/>
              </w:rPr>
            </w:pPr>
            <w:r w:rsidRPr="00A04414">
              <w:rPr>
                <w:sz w:val="28"/>
                <w:szCs w:val="28"/>
              </w:rPr>
              <w:t>принципы анализа текста для перевода.</w:t>
            </w:r>
          </w:p>
        </w:tc>
      </w:tr>
      <w:tr w:rsidR="00CA146C" w:rsidRPr="00A04414" w:rsidTr="002E41B0">
        <w:trPr>
          <w:jc w:val="center"/>
        </w:trPr>
        <w:tc>
          <w:tcPr>
            <w:tcW w:w="1027" w:type="pct"/>
            <w:vMerge/>
            <w:tcBorders>
              <w:left w:val="single" w:sz="6" w:space="0" w:color="000000"/>
              <w:right w:val="single" w:sz="6" w:space="0" w:color="000000"/>
            </w:tcBorders>
            <w:vAlign w:val="center"/>
          </w:tcPr>
          <w:p w:rsidR="00CA146C" w:rsidRPr="00A04414" w:rsidRDefault="00CA146C" w:rsidP="00C47021">
            <w:pPr>
              <w:spacing w:line="276" w:lineRule="auto"/>
              <w:ind w:firstLine="284"/>
              <w:jc w:val="center"/>
              <w:rPr>
                <w:sz w:val="28"/>
                <w:szCs w:val="28"/>
                <w:highlight w:val="yellow"/>
              </w:rPr>
            </w:pPr>
          </w:p>
        </w:tc>
        <w:tc>
          <w:tcPr>
            <w:tcW w:w="62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A146C" w:rsidRPr="00A04414" w:rsidRDefault="00CA146C" w:rsidP="00C47021">
            <w:pPr>
              <w:spacing w:line="276" w:lineRule="auto"/>
              <w:ind w:firstLine="0"/>
              <w:rPr>
                <w:sz w:val="28"/>
                <w:szCs w:val="28"/>
              </w:rPr>
            </w:pPr>
            <w:r w:rsidRPr="00A04414">
              <w:rPr>
                <w:sz w:val="28"/>
                <w:szCs w:val="28"/>
              </w:rPr>
              <w:t>Умеет</w:t>
            </w:r>
          </w:p>
        </w:tc>
        <w:tc>
          <w:tcPr>
            <w:tcW w:w="335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A146C" w:rsidRPr="00A04414" w:rsidRDefault="00CA146C" w:rsidP="00C47021">
            <w:pPr>
              <w:widowControl w:val="0"/>
              <w:numPr>
                <w:ilvl w:val="0"/>
                <w:numId w:val="8"/>
              </w:numPr>
              <w:spacing w:line="276" w:lineRule="auto"/>
              <w:ind w:left="316" w:hanging="284"/>
              <w:contextualSpacing/>
              <w:jc w:val="both"/>
              <w:rPr>
                <w:sz w:val="28"/>
                <w:szCs w:val="28"/>
              </w:rPr>
            </w:pPr>
            <w:r w:rsidRPr="00A04414">
              <w:rPr>
                <w:sz w:val="28"/>
                <w:szCs w:val="28"/>
              </w:rPr>
              <w:t>на практике применять изученные в процессе освоения дисциплины переводческие трансформации;</w:t>
            </w:r>
          </w:p>
          <w:p w:rsidR="00CA146C" w:rsidRPr="00A04414" w:rsidRDefault="00CA146C" w:rsidP="00C47021">
            <w:pPr>
              <w:widowControl w:val="0"/>
              <w:numPr>
                <w:ilvl w:val="0"/>
                <w:numId w:val="8"/>
              </w:numPr>
              <w:spacing w:line="276" w:lineRule="auto"/>
              <w:ind w:left="316" w:hanging="284"/>
              <w:contextualSpacing/>
              <w:jc w:val="both"/>
              <w:rPr>
                <w:sz w:val="28"/>
                <w:szCs w:val="28"/>
              </w:rPr>
            </w:pPr>
            <w:r w:rsidRPr="00A04414">
              <w:rPr>
                <w:sz w:val="28"/>
                <w:szCs w:val="28"/>
              </w:rPr>
              <w:t xml:space="preserve">анализировать синтаксическую структуру предложений и текстов; </w:t>
            </w:r>
          </w:p>
          <w:p w:rsidR="00CA146C" w:rsidRPr="00A04414" w:rsidRDefault="00CA146C" w:rsidP="00C47021">
            <w:pPr>
              <w:widowControl w:val="0"/>
              <w:numPr>
                <w:ilvl w:val="0"/>
                <w:numId w:val="8"/>
              </w:numPr>
              <w:spacing w:line="276" w:lineRule="auto"/>
              <w:ind w:left="316" w:hanging="284"/>
              <w:contextualSpacing/>
              <w:jc w:val="both"/>
              <w:rPr>
                <w:sz w:val="28"/>
                <w:szCs w:val="28"/>
              </w:rPr>
            </w:pPr>
            <w:r w:rsidRPr="00A04414">
              <w:rPr>
                <w:sz w:val="28"/>
                <w:szCs w:val="28"/>
              </w:rPr>
              <w:t>делать полный морфологический и синтаксический разборы китайских предложений;</w:t>
            </w:r>
          </w:p>
          <w:p w:rsidR="00CA146C" w:rsidRPr="00A04414" w:rsidRDefault="00CA146C" w:rsidP="00C47021">
            <w:pPr>
              <w:widowControl w:val="0"/>
              <w:numPr>
                <w:ilvl w:val="0"/>
                <w:numId w:val="8"/>
              </w:numPr>
              <w:spacing w:line="276" w:lineRule="auto"/>
              <w:ind w:left="316" w:hanging="284"/>
              <w:contextualSpacing/>
              <w:jc w:val="both"/>
              <w:rPr>
                <w:sz w:val="28"/>
                <w:szCs w:val="28"/>
              </w:rPr>
            </w:pPr>
            <w:r w:rsidRPr="00A04414">
              <w:rPr>
                <w:sz w:val="28"/>
                <w:szCs w:val="28"/>
              </w:rPr>
              <w:t xml:space="preserve"> анализировать грамматическое явление в практике и использовать слова для точной передачи смысла предложения и правильного перевода на русский язык;</w:t>
            </w:r>
          </w:p>
          <w:p w:rsidR="00CA146C" w:rsidRPr="00A04414" w:rsidRDefault="00CA146C" w:rsidP="00C47021">
            <w:pPr>
              <w:widowControl w:val="0"/>
              <w:numPr>
                <w:ilvl w:val="0"/>
                <w:numId w:val="8"/>
              </w:numPr>
              <w:spacing w:line="276" w:lineRule="auto"/>
              <w:ind w:left="316" w:hanging="284"/>
              <w:contextualSpacing/>
              <w:jc w:val="both"/>
              <w:rPr>
                <w:sz w:val="28"/>
                <w:szCs w:val="28"/>
              </w:rPr>
            </w:pPr>
            <w:r w:rsidRPr="00A04414">
              <w:rPr>
                <w:sz w:val="28"/>
                <w:szCs w:val="28"/>
              </w:rPr>
              <w:t xml:space="preserve">адекватно переводить в письменной и устной форме китайские тексты на русский язык с соблюдением норм последнего; </w:t>
            </w:r>
          </w:p>
          <w:p w:rsidR="00CA146C" w:rsidRPr="00A04414" w:rsidRDefault="00CA146C" w:rsidP="00C47021">
            <w:pPr>
              <w:widowControl w:val="0"/>
              <w:numPr>
                <w:ilvl w:val="0"/>
                <w:numId w:val="8"/>
              </w:numPr>
              <w:spacing w:line="276" w:lineRule="auto"/>
              <w:ind w:left="316" w:hanging="284"/>
              <w:contextualSpacing/>
              <w:jc w:val="both"/>
              <w:rPr>
                <w:sz w:val="28"/>
                <w:szCs w:val="28"/>
              </w:rPr>
            </w:pPr>
            <w:r w:rsidRPr="00A04414">
              <w:rPr>
                <w:sz w:val="28"/>
                <w:szCs w:val="28"/>
              </w:rPr>
              <w:t xml:space="preserve">письменно и устно переводить с русского языка на </w:t>
            </w:r>
            <w:r w:rsidRPr="00A04414">
              <w:rPr>
                <w:sz w:val="28"/>
                <w:szCs w:val="28"/>
              </w:rPr>
              <w:lastRenderedPageBreak/>
              <w:t>китайский.</w:t>
            </w:r>
          </w:p>
        </w:tc>
      </w:tr>
      <w:tr w:rsidR="00CA146C" w:rsidRPr="00A04414" w:rsidTr="002E41B0">
        <w:trPr>
          <w:jc w:val="center"/>
        </w:trPr>
        <w:tc>
          <w:tcPr>
            <w:tcW w:w="1027" w:type="pct"/>
            <w:vMerge/>
            <w:tcBorders>
              <w:left w:val="single" w:sz="6" w:space="0" w:color="000000"/>
              <w:right w:val="single" w:sz="6" w:space="0" w:color="000000"/>
            </w:tcBorders>
            <w:vAlign w:val="center"/>
          </w:tcPr>
          <w:p w:rsidR="00CA146C" w:rsidRPr="00A04414" w:rsidRDefault="00CA146C" w:rsidP="00C47021">
            <w:pPr>
              <w:spacing w:line="276" w:lineRule="auto"/>
              <w:ind w:firstLine="284"/>
              <w:jc w:val="center"/>
              <w:rPr>
                <w:sz w:val="28"/>
                <w:szCs w:val="28"/>
                <w:highlight w:val="yellow"/>
              </w:rPr>
            </w:pPr>
          </w:p>
        </w:tc>
        <w:tc>
          <w:tcPr>
            <w:tcW w:w="62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A146C" w:rsidRPr="00A04414" w:rsidRDefault="00CA146C" w:rsidP="00C47021">
            <w:pPr>
              <w:spacing w:line="276" w:lineRule="auto"/>
              <w:ind w:firstLine="0"/>
              <w:rPr>
                <w:sz w:val="28"/>
                <w:szCs w:val="28"/>
              </w:rPr>
            </w:pPr>
            <w:r w:rsidRPr="00A04414">
              <w:rPr>
                <w:sz w:val="28"/>
                <w:szCs w:val="28"/>
              </w:rPr>
              <w:t>Владеет</w:t>
            </w:r>
          </w:p>
        </w:tc>
        <w:tc>
          <w:tcPr>
            <w:tcW w:w="335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A146C" w:rsidRPr="00A04414" w:rsidRDefault="00CA146C" w:rsidP="00C47021">
            <w:pPr>
              <w:numPr>
                <w:ilvl w:val="0"/>
                <w:numId w:val="8"/>
              </w:numPr>
              <w:adjustRightInd w:val="0"/>
              <w:snapToGrid w:val="0"/>
              <w:spacing w:line="276" w:lineRule="auto"/>
              <w:ind w:left="316" w:hanging="284"/>
              <w:contextualSpacing/>
              <w:jc w:val="both"/>
              <w:rPr>
                <w:sz w:val="28"/>
                <w:szCs w:val="28"/>
              </w:rPr>
            </w:pPr>
            <w:r w:rsidRPr="00A04414">
              <w:rPr>
                <w:color w:val="000000"/>
                <w:sz w:val="28"/>
                <w:szCs w:val="28"/>
              </w:rPr>
              <w:t>способностью применять переводческие трансформации для достижения необходимого уровня эквивалентности и репрезентативности при выполнении всех видов перевода;</w:t>
            </w:r>
          </w:p>
          <w:p w:rsidR="00CA146C" w:rsidRPr="00A04414" w:rsidRDefault="00CA146C" w:rsidP="00C47021">
            <w:pPr>
              <w:pStyle w:val="af0"/>
              <w:numPr>
                <w:ilvl w:val="0"/>
                <w:numId w:val="8"/>
              </w:numPr>
              <w:spacing w:after="0"/>
              <w:ind w:left="316" w:hanging="284"/>
              <w:jc w:val="both"/>
              <w:rPr>
                <w:rFonts w:ascii="Times New Roman" w:hAnsi="Times New Roman" w:cs="Times New Roman"/>
                <w:sz w:val="28"/>
                <w:szCs w:val="28"/>
              </w:rPr>
            </w:pPr>
            <w:r w:rsidRPr="00A04414">
              <w:rPr>
                <w:rFonts w:ascii="Times New Roman" w:hAnsi="Times New Roman" w:cs="Times New Roman"/>
                <w:sz w:val="28"/>
                <w:szCs w:val="28"/>
              </w:rPr>
              <w:t xml:space="preserve">навыками анализа и перевода китайских иероглифических текстов на русский язык (с соблюдением норм последнего); </w:t>
            </w:r>
          </w:p>
          <w:p w:rsidR="00CA146C" w:rsidRPr="00A04414" w:rsidRDefault="00CA146C" w:rsidP="00C47021">
            <w:pPr>
              <w:numPr>
                <w:ilvl w:val="0"/>
                <w:numId w:val="8"/>
              </w:numPr>
              <w:adjustRightInd w:val="0"/>
              <w:snapToGrid w:val="0"/>
              <w:spacing w:line="276" w:lineRule="auto"/>
              <w:ind w:left="316" w:hanging="284"/>
              <w:contextualSpacing/>
              <w:jc w:val="both"/>
              <w:rPr>
                <w:sz w:val="28"/>
                <w:szCs w:val="28"/>
              </w:rPr>
            </w:pPr>
            <w:r w:rsidRPr="00A04414">
              <w:rPr>
                <w:sz w:val="28"/>
                <w:szCs w:val="28"/>
              </w:rPr>
              <w:t>навыками письменного и устного перевода текстов среднего уровня сложности.</w:t>
            </w:r>
          </w:p>
        </w:tc>
      </w:tr>
      <w:tr w:rsidR="00CA146C" w:rsidRPr="00A04414" w:rsidTr="002E41B0">
        <w:trPr>
          <w:trHeight w:val="1562"/>
          <w:jc w:val="center"/>
        </w:trPr>
        <w:tc>
          <w:tcPr>
            <w:tcW w:w="1027" w:type="pct"/>
            <w:vMerge w:val="restart"/>
            <w:tcBorders>
              <w:left w:val="single" w:sz="6" w:space="0" w:color="000000"/>
              <w:right w:val="single" w:sz="6" w:space="0" w:color="000000"/>
            </w:tcBorders>
            <w:vAlign w:val="center"/>
          </w:tcPr>
          <w:p w:rsidR="00CA146C" w:rsidRPr="00A04414" w:rsidRDefault="00CA146C" w:rsidP="00C47021">
            <w:pPr>
              <w:spacing w:line="276" w:lineRule="auto"/>
              <w:rPr>
                <w:sz w:val="28"/>
                <w:szCs w:val="28"/>
              </w:rPr>
            </w:pPr>
            <w:r w:rsidRPr="00A04414">
              <w:rPr>
                <w:sz w:val="28"/>
                <w:szCs w:val="28"/>
              </w:rPr>
              <w:t>ПК-10:</w:t>
            </w:r>
          </w:p>
          <w:p w:rsidR="00CA146C" w:rsidRPr="00A04414" w:rsidRDefault="00CA146C" w:rsidP="00C47021">
            <w:pPr>
              <w:autoSpaceDE w:val="0"/>
              <w:autoSpaceDN w:val="0"/>
              <w:adjustRightInd w:val="0"/>
              <w:spacing w:line="276" w:lineRule="auto"/>
              <w:rPr>
                <w:color w:val="000000"/>
                <w:sz w:val="28"/>
                <w:szCs w:val="28"/>
              </w:rPr>
            </w:pPr>
            <w:r w:rsidRPr="00A04414">
              <w:rPr>
                <w:sz w:val="28"/>
                <w:szCs w:val="28"/>
              </w:rPr>
              <w:t>способность осуществлять послепереводческое саморедактирование и контрольное редактирование текста перевода</w:t>
            </w:r>
          </w:p>
        </w:tc>
        <w:tc>
          <w:tcPr>
            <w:tcW w:w="62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A146C" w:rsidRPr="00A04414" w:rsidRDefault="00CA146C" w:rsidP="00C47021">
            <w:pPr>
              <w:spacing w:line="276" w:lineRule="auto"/>
              <w:ind w:firstLine="32"/>
              <w:rPr>
                <w:sz w:val="28"/>
                <w:szCs w:val="28"/>
              </w:rPr>
            </w:pPr>
            <w:r w:rsidRPr="00A04414">
              <w:rPr>
                <w:sz w:val="28"/>
                <w:szCs w:val="28"/>
              </w:rPr>
              <w:t>Знает</w:t>
            </w:r>
          </w:p>
        </w:tc>
        <w:tc>
          <w:tcPr>
            <w:tcW w:w="335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A146C" w:rsidRPr="00A04414" w:rsidRDefault="00CA146C" w:rsidP="00C47021">
            <w:pPr>
              <w:numPr>
                <w:ilvl w:val="0"/>
                <w:numId w:val="8"/>
              </w:numPr>
              <w:adjustRightInd w:val="0"/>
              <w:snapToGrid w:val="0"/>
              <w:spacing w:line="276" w:lineRule="auto"/>
              <w:ind w:left="316" w:hanging="284"/>
              <w:contextualSpacing/>
              <w:jc w:val="both"/>
              <w:rPr>
                <w:sz w:val="28"/>
                <w:szCs w:val="28"/>
              </w:rPr>
            </w:pPr>
            <w:r w:rsidRPr="00A04414">
              <w:rPr>
                <w:color w:val="000000"/>
                <w:sz w:val="28"/>
                <w:szCs w:val="28"/>
              </w:rPr>
              <w:t>способностью применять переводческие трансформации для достижения необходимого уровня эквивалентности и репрезентативности при выполнении всех видов перевода;</w:t>
            </w:r>
          </w:p>
          <w:p w:rsidR="00CA146C" w:rsidRPr="00A04414" w:rsidRDefault="00CA146C" w:rsidP="00C47021">
            <w:pPr>
              <w:pStyle w:val="af0"/>
              <w:numPr>
                <w:ilvl w:val="0"/>
                <w:numId w:val="8"/>
              </w:numPr>
              <w:spacing w:after="0"/>
              <w:ind w:left="316" w:hanging="284"/>
              <w:jc w:val="both"/>
              <w:rPr>
                <w:rFonts w:ascii="Times New Roman" w:hAnsi="Times New Roman" w:cs="Times New Roman"/>
                <w:sz w:val="28"/>
                <w:szCs w:val="28"/>
              </w:rPr>
            </w:pPr>
            <w:r w:rsidRPr="00A04414">
              <w:rPr>
                <w:rFonts w:ascii="Times New Roman" w:hAnsi="Times New Roman" w:cs="Times New Roman"/>
                <w:sz w:val="28"/>
                <w:szCs w:val="28"/>
              </w:rPr>
              <w:t xml:space="preserve">навыками анализа и перевода китайских иероглифических текстов на русский язык (с соблюдением норм последнего); </w:t>
            </w:r>
          </w:p>
          <w:p w:rsidR="00CA146C" w:rsidRPr="00A04414" w:rsidRDefault="00CA146C" w:rsidP="00C47021">
            <w:pPr>
              <w:numPr>
                <w:ilvl w:val="0"/>
                <w:numId w:val="8"/>
              </w:numPr>
              <w:adjustRightInd w:val="0"/>
              <w:snapToGrid w:val="0"/>
              <w:spacing w:line="276" w:lineRule="auto"/>
              <w:ind w:left="316" w:hanging="284"/>
              <w:contextualSpacing/>
              <w:jc w:val="both"/>
              <w:rPr>
                <w:sz w:val="28"/>
                <w:szCs w:val="28"/>
              </w:rPr>
            </w:pPr>
            <w:r w:rsidRPr="00A04414">
              <w:rPr>
                <w:sz w:val="28"/>
                <w:szCs w:val="28"/>
              </w:rPr>
              <w:t>навыками письменного и устного перевода текстов среднего уровня сложности.</w:t>
            </w:r>
          </w:p>
        </w:tc>
      </w:tr>
      <w:tr w:rsidR="00CA146C" w:rsidRPr="00A04414" w:rsidTr="002E41B0">
        <w:trPr>
          <w:jc w:val="center"/>
        </w:trPr>
        <w:tc>
          <w:tcPr>
            <w:tcW w:w="1027" w:type="pct"/>
            <w:vMerge/>
            <w:tcBorders>
              <w:left w:val="single" w:sz="6" w:space="0" w:color="000000"/>
              <w:right w:val="single" w:sz="6" w:space="0" w:color="000000"/>
            </w:tcBorders>
            <w:vAlign w:val="center"/>
          </w:tcPr>
          <w:p w:rsidR="00CA146C" w:rsidRPr="00A04414" w:rsidRDefault="00CA146C" w:rsidP="00C47021">
            <w:pPr>
              <w:spacing w:line="276" w:lineRule="auto"/>
              <w:ind w:firstLine="284"/>
              <w:jc w:val="center"/>
              <w:rPr>
                <w:sz w:val="28"/>
                <w:szCs w:val="28"/>
                <w:highlight w:val="yellow"/>
              </w:rPr>
            </w:pPr>
          </w:p>
        </w:tc>
        <w:tc>
          <w:tcPr>
            <w:tcW w:w="62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A146C" w:rsidRPr="00A04414" w:rsidRDefault="00CA146C" w:rsidP="00C47021">
            <w:pPr>
              <w:spacing w:line="276" w:lineRule="auto"/>
              <w:ind w:firstLine="32"/>
              <w:rPr>
                <w:sz w:val="28"/>
                <w:szCs w:val="28"/>
              </w:rPr>
            </w:pPr>
            <w:r w:rsidRPr="00A04414">
              <w:rPr>
                <w:sz w:val="28"/>
                <w:szCs w:val="28"/>
              </w:rPr>
              <w:t>Умеет</w:t>
            </w:r>
          </w:p>
        </w:tc>
        <w:tc>
          <w:tcPr>
            <w:tcW w:w="335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A146C" w:rsidRPr="00A04414" w:rsidRDefault="00CA146C" w:rsidP="00C47021">
            <w:pPr>
              <w:numPr>
                <w:ilvl w:val="0"/>
                <w:numId w:val="8"/>
              </w:numPr>
              <w:adjustRightInd w:val="0"/>
              <w:snapToGrid w:val="0"/>
              <w:spacing w:line="276" w:lineRule="auto"/>
              <w:ind w:left="316" w:hanging="284"/>
              <w:contextualSpacing/>
              <w:jc w:val="both"/>
              <w:rPr>
                <w:sz w:val="28"/>
                <w:szCs w:val="28"/>
              </w:rPr>
            </w:pPr>
            <w:r w:rsidRPr="00A04414">
              <w:rPr>
                <w:sz w:val="28"/>
                <w:szCs w:val="28"/>
              </w:rPr>
              <w:t>осуществлять послепереводческое редактирование;</w:t>
            </w:r>
          </w:p>
          <w:p w:rsidR="00CA146C" w:rsidRPr="00A04414" w:rsidRDefault="00CA146C" w:rsidP="00C47021">
            <w:pPr>
              <w:numPr>
                <w:ilvl w:val="0"/>
                <w:numId w:val="8"/>
              </w:numPr>
              <w:adjustRightInd w:val="0"/>
              <w:snapToGrid w:val="0"/>
              <w:spacing w:line="276" w:lineRule="auto"/>
              <w:ind w:left="316" w:hanging="284"/>
              <w:contextualSpacing/>
              <w:jc w:val="both"/>
              <w:rPr>
                <w:sz w:val="28"/>
                <w:szCs w:val="28"/>
              </w:rPr>
            </w:pPr>
            <w:r w:rsidRPr="00A04414">
              <w:rPr>
                <w:sz w:val="28"/>
                <w:szCs w:val="28"/>
              </w:rPr>
              <w:t>выполнять саморедактирование;</w:t>
            </w:r>
          </w:p>
          <w:p w:rsidR="00CA146C" w:rsidRPr="00A04414" w:rsidRDefault="00CA146C" w:rsidP="00C47021">
            <w:pPr>
              <w:numPr>
                <w:ilvl w:val="0"/>
                <w:numId w:val="8"/>
              </w:numPr>
              <w:adjustRightInd w:val="0"/>
              <w:snapToGrid w:val="0"/>
              <w:spacing w:line="276" w:lineRule="auto"/>
              <w:ind w:left="316" w:hanging="284"/>
              <w:contextualSpacing/>
              <w:jc w:val="both"/>
              <w:rPr>
                <w:sz w:val="28"/>
                <w:szCs w:val="28"/>
              </w:rPr>
            </w:pPr>
            <w:r w:rsidRPr="00A04414">
              <w:rPr>
                <w:sz w:val="28"/>
                <w:szCs w:val="28"/>
              </w:rPr>
              <w:t>делать контрольное редактирование текста перевода.</w:t>
            </w:r>
          </w:p>
        </w:tc>
      </w:tr>
      <w:tr w:rsidR="00CA146C" w:rsidRPr="00A04414" w:rsidTr="002E41B0">
        <w:trPr>
          <w:jc w:val="center"/>
        </w:trPr>
        <w:tc>
          <w:tcPr>
            <w:tcW w:w="1027" w:type="pct"/>
            <w:vMerge/>
            <w:tcBorders>
              <w:left w:val="single" w:sz="6" w:space="0" w:color="000000"/>
              <w:right w:val="single" w:sz="6" w:space="0" w:color="000000"/>
            </w:tcBorders>
            <w:vAlign w:val="center"/>
          </w:tcPr>
          <w:p w:rsidR="00CA146C" w:rsidRPr="00A04414" w:rsidRDefault="00CA146C" w:rsidP="00C47021">
            <w:pPr>
              <w:spacing w:line="276" w:lineRule="auto"/>
              <w:ind w:firstLine="284"/>
              <w:jc w:val="center"/>
              <w:rPr>
                <w:sz w:val="28"/>
                <w:szCs w:val="28"/>
                <w:highlight w:val="yellow"/>
              </w:rPr>
            </w:pPr>
          </w:p>
        </w:tc>
        <w:tc>
          <w:tcPr>
            <w:tcW w:w="62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A146C" w:rsidRPr="00A04414" w:rsidRDefault="00CA146C" w:rsidP="00C47021">
            <w:pPr>
              <w:spacing w:line="276" w:lineRule="auto"/>
              <w:ind w:firstLine="32"/>
              <w:rPr>
                <w:sz w:val="28"/>
                <w:szCs w:val="28"/>
              </w:rPr>
            </w:pPr>
            <w:r w:rsidRPr="00A04414">
              <w:rPr>
                <w:sz w:val="28"/>
                <w:szCs w:val="28"/>
              </w:rPr>
              <w:t>Владеет</w:t>
            </w:r>
          </w:p>
        </w:tc>
        <w:tc>
          <w:tcPr>
            <w:tcW w:w="335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A146C" w:rsidRPr="00A04414" w:rsidRDefault="00CA146C" w:rsidP="00C47021">
            <w:pPr>
              <w:numPr>
                <w:ilvl w:val="0"/>
                <w:numId w:val="8"/>
              </w:numPr>
              <w:adjustRightInd w:val="0"/>
              <w:snapToGrid w:val="0"/>
              <w:spacing w:line="276" w:lineRule="auto"/>
              <w:ind w:left="316" w:hanging="284"/>
              <w:contextualSpacing/>
              <w:jc w:val="both"/>
              <w:rPr>
                <w:sz w:val="28"/>
                <w:szCs w:val="28"/>
              </w:rPr>
            </w:pPr>
            <w:r w:rsidRPr="00A04414">
              <w:rPr>
                <w:sz w:val="28"/>
                <w:szCs w:val="28"/>
              </w:rPr>
              <w:t>навыками осуществления редактирования текста перевода;</w:t>
            </w:r>
          </w:p>
          <w:p w:rsidR="00CA146C" w:rsidRPr="00A04414" w:rsidRDefault="00CA146C" w:rsidP="00C47021">
            <w:pPr>
              <w:numPr>
                <w:ilvl w:val="0"/>
                <w:numId w:val="8"/>
              </w:numPr>
              <w:adjustRightInd w:val="0"/>
              <w:snapToGrid w:val="0"/>
              <w:spacing w:line="276" w:lineRule="auto"/>
              <w:ind w:left="316" w:hanging="284"/>
              <w:contextualSpacing/>
              <w:jc w:val="both"/>
              <w:rPr>
                <w:sz w:val="28"/>
                <w:szCs w:val="28"/>
              </w:rPr>
            </w:pPr>
            <w:r w:rsidRPr="00A04414">
              <w:rPr>
                <w:sz w:val="28"/>
                <w:szCs w:val="28"/>
              </w:rPr>
              <w:t>приемами саморедактирования переведенного текста;</w:t>
            </w:r>
          </w:p>
          <w:p w:rsidR="00CA146C" w:rsidRPr="00A04414" w:rsidRDefault="00CA146C" w:rsidP="00C47021">
            <w:pPr>
              <w:pStyle w:val="a"/>
              <w:widowControl w:val="0"/>
              <w:numPr>
                <w:ilvl w:val="0"/>
                <w:numId w:val="9"/>
              </w:numPr>
              <w:spacing w:line="276" w:lineRule="auto"/>
              <w:ind w:left="318" w:hanging="284"/>
              <w:contextualSpacing/>
              <w:jc w:val="both"/>
              <w:rPr>
                <w:sz w:val="28"/>
                <w:szCs w:val="28"/>
              </w:rPr>
            </w:pPr>
            <w:r w:rsidRPr="00A04414">
              <w:rPr>
                <w:sz w:val="28"/>
                <w:szCs w:val="28"/>
              </w:rPr>
              <w:t>техниками послепереводческого редактирования.</w:t>
            </w:r>
          </w:p>
        </w:tc>
      </w:tr>
    </w:tbl>
    <w:p w:rsidR="00CA146C" w:rsidRPr="00A04414" w:rsidRDefault="00CA146C" w:rsidP="00C47021">
      <w:pPr>
        <w:spacing w:line="276" w:lineRule="auto"/>
        <w:rPr>
          <w:sz w:val="28"/>
          <w:szCs w:val="28"/>
        </w:rPr>
      </w:pPr>
    </w:p>
    <w:p w:rsidR="00CA146C" w:rsidRPr="00A04414" w:rsidRDefault="00CA146C" w:rsidP="00C47021">
      <w:pPr>
        <w:spacing w:line="276" w:lineRule="auto"/>
        <w:ind w:firstLine="709"/>
        <w:jc w:val="both"/>
        <w:rPr>
          <w:sz w:val="28"/>
          <w:szCs w:val="28"/>
        </w:rPr>
      </w:pPr>
      <w:r w:rsidRPr="00A04414">
        <w:rPr>
          <w:sz w:val="28"/>
          <w:szCs w:val="28"/>
        </w:rPr>
        <w:t>Для формирования вышеуказанных компетенций в рамках дисциплины «Теория перевода» применяются такие методы интерактивного обучения, как круглый стол и дискуссия (в рамках УО-1, УО-4). При проведении лекционных и практических занятий используются интерактивные электронные учебные материалы, демонстрационные видеоролики (схемы, таблицы).</w:t>
      </w:r>
    </w:p>
    <w:p w:rsidR="00ED653D" w:rsidRDefault="00ED653D" w:rsidP="00C47021">
      <w:pPr>
        <w:suppressAutoHyphens/>
        <w:spacing w:line="276" w:lineRule="auto"/>
        <w:jc w:val="center"/>
        <w:rPr>
          <w:sz w:val="28"/>
          <w:szCs w:val="28"/>
        </w:rPr>
      </w:pPr>
    </w:p>
    <w:p w:rsidR="00ED653D" w:rsidRDefault="00ED653D" w:rsidP="00C47021">
      <w:pPr>
        <w:suppressAutoHyphens/>
        <w:spacing w:line="276" w:lineRule="auto"/>
        <w:jc w:val="center"/>
        <w:rPr>
          <w:sz w:val="28"/>
          <w:szCs w:val="28"/>
        </w:rPr>
      </w:pPr>
    </w:p>
    <w:p w:rsidR="005654BD" w:rsidRDefault="005654BD">
      <w:pPr>
        <w:ind w:firstLine="0"/>
        <w:rPr>
          <w:b/>
          <w:bCs/>
          <w:sz w:val="28"/>
          <w:szCs w:val="28"/>
        </w:rPr>
      </w:pPr>
      <w:r>
        <w:rPr>
          <w:b/>
          <w:bCs/>
          <w:sz w:val="28"/>
          <w:szCs w:val="28"/>
        </w:rPr>
        <w:br w:type="page"/>
      </w:r>
    </w:p>
    <w:p w:rsidR="00C47021" w:rsidRPr="00A04414" w:rsidRDefault="00C47021" w:rsidP="00C47021">
      <w:pPr>
        <w:suppressAutoHyphens/>
        <w:spacing w:line="276" w:lineRule="auto"/>
        <w:jc w:val="center"/>
        <w:rPr>
          <w:b/>
          <w:bCs/>
          <w:sz w:val="28"/>
          <w:szCs w:val="28"/>
        </w:rPr>
      </w:pPr>
      <w:r w:rsidRPr="00A04414">
        <w:rPr>
          <w:b/>
          <w:bCs/>
          <w:sz w:val="28"/>
          <w:szCs w:val="28"/>
        </w:rPr>
        <w:lastRenderedPageBreak/>
        <w:t>Аннотация к рабочей программе дисциплины</w:t>
      </w:r>
    </w:p>
    <w:p w:rsidR="00C47021" w:rsidRPr="00C47021" w:rsidRDefault="00C47021" w:rsidP="00C47021">
      <w:pPr>
        <w:tabs>
          <w:tab w:val="left" w:pos="0"/>
        </w:tabs>
        <w:autoSpaceDE w:val="0"/>
        <w:autoSpaceDN w:val="0"/>
        <w:adjustRightInd w:val="0"/>
        <w:spacing w:line="276" w:lineRule="auto"/>
        <w:jc w:val="center"/>
        <w:rPr>
          <w:b/>
          <w:caps/>
          <w:sz w:val="28"/>
          <w:szCs w:val="28"/>
        </w:rPr>
      </w:pPr>
      <w:r w:rsidRPr="00C47021">
        <w:rPr>
          <w:rFonts w:eastAsia="Times New Roman"/>
          <w:b/>
          <w:sz w:val="28"/>
          <w:szCs w:val="28"/>
        </w:rPr>
        <w:t xml:space="preserve"> «Стилистика русского языка и культура речи»</w:t>
      </w:r>
    </w:p>
    <w:p w:rsidR="005364FC" w:rsidRPr="00A04414" w:rsidRDefault="005364FC" w:rsidP="00C47021">
      <w:pPr>
        <w:spacing w:line="276" w:lineRule="auto"/>
        <w:ind w:firstLine="709"/>
        <w:jc w:val="both"/>
        <w:rPr>
          <w:rFonts w:eastAsia="Times New Roman"/>
          <w:sz w:val="28"/>
          <w:szCs w:val="28"/>
        </w:rPr>
      </w:pPr>
      <w:r w:rsidRPr="00A04414">
        <w:rPr>
          <w:rFonts w:eastAsia="Times New Roman"/>
          <w:sz w:val="28"/>
          <w:szCs w:val="28"/>
        </w:rPr>
        <w:t xml:space="preserve">Дисциплина «Стилистика русского языка и культура речи» для направления 45.05.01 – </w:t>
      </w:r>
      <w:r w:rsidRPr="00A04414">
        <w:rPr>
          <w:rFonts w:eastAsia="Times New Roman"/>
          <w:color w:val="000000"/>
          <w:sz w:val="28"/>
          <w:szCs w:val="28"/>
        </w:rPr>
        <w:t>Перевод и переводоведение,</w:t>
      </w:r>
      <w:r w:rsidRPr="00A04414">
        <w:rPr>
          <w:rFonts w:eastAsia="Times New Roman"/>
          <w:b/>
          <w:color w:val="000000"/>
          <w:sz w:val="28"/>
          <w:szCs w:val="28"/>
        </w:rPr>
        <w:t xml:space="preserve"> </w:t>
      </w:r>
      <w:r w:rsidRPr="00A04414">
        <w:rPr>
          <w:rFonts w:eastAsia="Times New Roman"/>
          <w:sz w:val="28"/>
          <w:szCs w:val="28"/>
        </w:rPr>
        <w:t>профили «</w:t>
      </w:r>
      <w:r w:rsidRPr="00A04414">
        <w:rPr>
          <w:rFonts w:eastAsia="Times New Roman"/>
          <w:color w:val="000000"/>
          <w:sz w:val="28"/>
          <w:szCs w:val="28"/>
        </w:rPr>
        <w:t xml:space="preserve">Лингвистическое обеспечение военной деятельности (корейский и английский языки)», </w:t>
      </w:r>
      <w:r w:rsidRPr="00A04414">
        <w:rPr>
          <w:rFonts w:eastAsia="Times New Roman"/>
          <w:sz w:val="28"/>
          <w:szCs w:val="28"/>
        </w:rPr>
        <w:t>«</w:t>
      </w:r>
      <w:r w:rsidRPr="00A04414">
        <w:rPr>
          <w:rFonts w:eastAsia="Times New Roman"/>
          <w:color w:val="000000"/>
          <w:sz w:val="28"/>
          <w:szCs w:val="28"/>
        </w:rPr>
        <w:t xml:space="preserve">Лингвистическое обеспечение военной деятельности (китайский и английский языки)», «Лингвистическое обеспечение межгосударственных отношений (китайский и английский)» </w:t>
      </w:r>
      <w:r w:rsidRPr="00A04414">
        <w:rPr>
          <w:rFonts w:eastAsia="Times New Roman"/>
          <w:sz w:val="28"/>
          <w:szCs w:val="28"/>
        </w:rPr>
        <w:t xml:space="preserve">студентов очной формы обучения входит в раздел «Б1.Б.19 – Базовая часть». </w:t>
      </w:r>
    </w:p>
    <w:p w:rsidR="005364FC" w:rsidRPr="00A04414" w:rsidRDefault="005364FC" w:rsidP="00C47021">
      <w:pPr>
        <w:spacing w:line="276" w:lineRule="auto"/>
        <w:ind w:firstLine="709"/>
        <w:jc w:val="both"/>
        <w:rPr>
          <w:i/>
          <w:sz w:val="28"/>
          <w:szCs w:val="28"/>
        </w:rPr>
      </w:pPr>
      <w:r w:rsidRPr="00A04414">
        <w:rPr>
          <w:rFonts w:eastAsia="Times New Roman"/>
          <w:sz w:val="28"/>
          <w:szCs w:val="28"/>
        </w:rPr>
        <w:t>Учебным планом предусмотрено проведение</w:t>
      </w:r>
      <w:r w:rsidRPr="00A04414">
        <w:rPr>
          <w:color w:val="000000"/>
          <w:sz w:val="28"/>
          <w:szCs w:val="28"/>
        </w:rPr>
        <w:t xml:space="preserve"> практических занятий (18 часов, 0,5 зачётных единиц), самостоятельная работа студентов (54 часа, 1,5 зачётных единицы). В</w:t>
      </w:r>
      <w:r w:rsidRPr="00A04414">
        <w:rPr>
          <w:rFonts w:eastAsia="Times New Roman"/>
          <w:sz w:val="28"/>
          <w:szCs w:val="28"/>
        </w:rPr>
        <w:t xml:space="preserve"> составе этого раздела данная дисциплина обнаруживает связь с такими дисциплинами, как «Введение в языкознание», «Общее языкознание», «Стилистика», «Лингвистическое обеспечение межгосударственных отношений». </w:t>
      </w:r>
      <w:r w:rsidRPr="00A04414">
        <w:rPr>
          <w:sz w:val="28"/>
          <w:szCs w:val="28"/>
        </w:rPr>
        <w:t xml:space="preserve">Большое значение данная дисциплина имеет для дальнейшей научно-исследовательской, проектной и практической деятельности студентов. </w:t>
      </w:r>
      <w:r w:rsidRPr="00A04414">
        <w:rPr>
          <w:rFonts w:eastAsia="Times New Roman"/>
          <w:sz w:val="28"/>
          <w:szCs w:val="28"/>
        </w:rPr>
        <w:t>Освоение данной дисциплины должно предшествовать написанию курсовых и выпускных квалификационных работ, учебной и производственной практикам.</w:t>
      </w:r>
    </w:p>
    <w:p w:rsidR="005364FC" w:rsidRPr="00A04414" w:rsidRDefault="005364FC" w:rsidP="00C47021">
      <w:pPr>
        <w:spacing w:line="276" w:lineRule="auto"/>
        <w:ind w:firstLine="709"/>
        <w:jc w:val="both"/>
        <w:rPr>
          <w:sz w:val="28"/>
          <w:szCs w:val="28"/>
        </w:rPr>
      </w:pPr>
      <w:r w:rsidRPr="00A04414">
        <w:rPr>
          <w:b/>
          <w:sz w:val="28"/>
          <w:szCs w:val="28"/>
        </w:rPr>
        <w:t xml:space="preserve">Цель </w:t>
      </w:r>
      <w:r w:rsidRPr="00A04414">
        <w:rPr>
          <w:sz w:val="28"/>
          <w:szCs w:val="28"/>
        </w:rPr>
        <w:t>освоения дисциплины «</w:t>
      </w:r>
      <w:r w:rsidRPr="00A04414">
        <w:rPr>
          <w:rFonts w:eastAsia="Times New Roman"/>
          <w:sz w:val="28"/>
          <w:szCs w:val="28"/>
        </w:rPr>
        <w:t>Стилистика русского языка и культура речи</w:t>
      </w:r>
      <w:r w:rsidRPr="00A04414">
        <w:rPr>
          <w:sz w:val="28"/>
          <w:szCs w:val="28"/>
        </w:rPr>
        <w:t>» – формирование грамотной языковой личности, способной использовать полученные знания о современном русском языке в условиях профессиональной коммуникации.</w:t>
      </w:r>
    </w:p>
    <w:p w:rsidR="005364FC" w:rsidRPr="00A04414" w:rsidRDefault="005364FC" w:rsidP="00C47021">
      <w:pPr>
        <w:spacing w:line="276" w:lineRule="auto"/>
        <w:ind w:firstLine="709"/>
        <w:jc w:val="both"/>
        <w:rPr>
          <w:b/>
          <w:sz w:val="28"/>
          <w:szCs w:val="28"/>
        </w:rPr>
      </w:pPr>
      <w:r w:rsidRPr="00A04414">
        <w:rPr>
          <w:b/>
          <w:sz w:val="28"/>
          <w:szCs w:val="28"/>
        </w:rPr>
        <w:t>Задачи:</w:t>
      </w:r>
    </w:p>
    <w:p w:rsidR="005364FC" w:rsidRPr="00A04414" w:rsidRDefault="005364FC" w:rsidP="00C47021">
      <w:pPr>
        <w:pStyle w:val="a8"/>
        <w:numPr>
          <w:ilvl w:val="0"/>
          <w:numId w:val="7"/>
        </w:numPr>
        <w:tabs>
          <w:tab w:val="left" w:pos="851"/>
        </w:tabs>
        <w:spacing w:after="0"/>
        <w:ind w:left="0" w:firstLine="709"/>
        <w:contextualSpacing w:val="0"/>
        <w:jc w:val="both"/>
        <w:rPr>
          <w:rFonts w:ascii="Times New Roman" w:hAnsi="Times New Roman"/>
          <w:sz w:val="28"/>
          <w:szCs w:val="28"/>
        </w:rPr>
      </w:pPr>
      <w:r w:rsidRPr="00A04414">
        <w:rPr>
          <w:rFonts w:ascii="Times New Roman" w:hAnsi="Times New Roman"/>
          <w:sz w:val="28"/>
          <w:szCs w:val="28"/>
        </w:rPr>
        <w:t>систематизация основных сведений о системе русского языка;</w:t>
      </w:r>
    </w:p>
    <w:p w:rsidR="005364FC" w:rsidRPr="00A04414" w:rsidRDefault="005364FC" w:rsidP="00C47021">
      <w:pPr>
        <w:pStyle w:val="a8"/>
        <w:numPr>
          <w:ilvl w:val="0"/>
          <w:numId w:val="7"/>
        </w:numPr>
        <w:tabs>
          <w:tab w:val="left" w:pos="851"/>
        </w:tabs>
        <w:spacing w:after="0"/>
        <w:ind w:left="0" w:firstLine="709"/>
        <w:contextualSpacing w:val="0"/>
        <w:jc w:val="both"/>
        <w:rPr>
          <w:rFonts w:ascii="Times New Roman" w:hAnsi="Times New Roman"/>
          <w:sz w:val="28"/>
          <w:szCs w:val="28"/>
        </w:rPr>
      </w:pPr>
      <w:r w:rsidRPr="00A04414">
        <w:rPr>
          <w:rFonts w:ascii="Times New Roman" w:hAnsi="Times New Roman"/>
          <w:sz w:val="28"/>
          <w:szCs w:val="28"/>
        </w:rPr>
        <w:t xml:space="preserve">овладение орфоэпическими, лексическми, морфологическими и синтаксическими нормами современного русского языка; </w:t>
      </w:r>
    </w:p>
    <w:p w:rsidR="005364FC" w:rsidRPr="00A04414" w:rsidRDefault="005364FC" w:rsidP="00C47021">
      <w:pPr>
        <w:pStyle w:val="a8"/>
        <w:numPr>
          <w:ilvl w:val="0"/>
          <w:numId w:val="7"/>
        </w:numPr>
        <w:tabs>
          <w:tab w:val="left" w:pos="851"/>
        </w:tabs>
        <w:spacing w:after="0"/>
        <w:ind w:left="0" w:firstLine="709"/>
        <w:contextualSpacing w:val="0"/>
        <w:jc w:val="both"/>
        <w:rPr>
          <w:rFonts w:ascii="Times New Roman" w:hAnsi="Times New Roman"/>
          <w:sz w:val="28"/>
          <w:szCs w:val="28"/>
        </w:rPr>
      </w:pPr>
      <w:r w:rsidRPr="00A04414">
        <w:rPr>
          <w:rFonts w:ascii="Times New Roman" w:hAnsi="Times New Roman"/>
          <w:sz w:val="28"/>
          <w:szCs w:val="28"/>
        </w:rPr>
        <w:t>раскрытие функционально-стилистического богатства русского литературного языка;</w:t>
      </w:r>
    </w:p>
    <w:p w:rsidR="005364FC" w:rsidRPr="00A04414" w:rsidRDefault="005364FC" w:rsidP="00C47021">
      <w:pPr>
        <w:pStyle w:val="a8"/>
        <w:numPr>
          <w:ilvl w:val="0"/>
          <w:numId w:val="7"/>
        </w:numPr>
        <w:tabs>
          <w:tab w:val="left" w:pos="851"/>
        </w:tabs>
        <w:spacing w:after="0"/>
        <w:ind w:left="0" w:firstLine="709"/>
        <w:contextualSpacing w:val="0"/>
        <w:jc w:val="both"/>
        <w:rPr>
          <w:rFonts w:ascii="Times New Roman" w:hAnsi="Times New Roman"/>
          <w:sz w:val="28"/>
          <w:szCs w:val="28"/>
        </w:rPr>
      </w:pPr>
      <w:r w:rsidRPr="00A04414">
        <w:rPr>
          <w:rFonts w:ascii="Times New Roman" w:hAnsi="Times New Roman"/>
          <w:sz w:val="28"/>
          <w:szCs w:val="28"/>
        </w:rPr>
        <w:t xml:space="preserve">развитие языкового чутья и оценочного отношения как к своей, так и к чужой речи; </w:t>
      </w:r>
    </w:p>
    <w:p w:rsidR="005364FC" w:rsidRPr="00A04414" w:rsidRDefault="005364FC" w:rsidP="00C47021">
      <w:pPr>
        <w:pStyle w:val="a8"/>
        <w:numPr>
          <w:ilvl w:val="0"/>
          <w:numId w:val="7"/>
        </w:numPr>
        <w:tabs>
          <w:tab w:val="left" w:pos="851"/>
        </w:tabs>
        <w:spacing w:after="0"/>
        <w:ind w:left="0" w:firstLine="709"/>
        <w:contextualSpacing w:val="0"/>
        <w:jc w:val="both"/>
        <w:rPr>
          <w:rFonts w:ascii="Times New Roman" w:hAnsi="Times New Roman"/>
          <w:sz w:val="28"/>
          <w:szCs w:val="28"/>
        </w:rPr>
      </w:pPr>
      <w:r w:rsidRPr="00A04414">
        <w:rPr>
          <w:rFonts w:ascii="Times New Roman" w:hAnsi="Times New Roman"/>
          <w:sz w:val="28"/>
          <w:szCs w:val="28"/>
        </w:rPr>
        <w:t>формирование открытой для общения личности, имеющей высокий рейтинг в системе современных социальных ценностей;</w:t>
      </w:r>
    </w:p>
    <w:p w:rsidR="005364FC" w:rsidRPr="00A04414" w:rsidRDefault="005364FC" w:rsidP="00C47021">
      <w:pPr>
        <w:pStyle w:val="a8"/>
        <w:numPr>
          <w:ilvl w:val="0"/>
          <w:numId w:val="7"/>
        </w:numPr>
        <w:tabs>
          <w:tab w:val="left" w:pos="851"/>
        </w:tabs>
        <w:spacing w:after="0"/>
        <w:ind w:left="0" w:firstLine="709"/>
        <w:contextualSpacing w:val="0"/>
        <w:jc w:val="both"/>
        <w:rPr>
          <w:rFonts w:ascii="Times New Roman" w:hAnsi="Times New Roman"/>
          <w:sz w:val="28"/>
          <w:szCs w:val="28"/>
        </w:rPr>
      </w:pPr>
      <w:r w:rsidRPr="00A04414">
        <w:rPr>
          <w:rFonts w:ascii="Times New Roman" w:hAnsi="Times New Roman"/>
          <w:sz w:val="28"/>
          <w:szCs w:val="28"/>
        </w:rPr>
        <w:t>изучение правил языкового оформления документов различных жанров;</w:t>
      </w:r>
    </w:p>
    <w:p w:rsidR="005364FC" w:rsidRPr="00A04414" w:rsidRDefault="005364FC" w:rsidP="00C47021">
      <w:pPr>
        <w:pStyle w:val="a8"/>
        <w:numPr>
          <w:ilvl w:val="0"/>
          <w:numId w:val="7"/>
        </w:numPr>
        <w:tabs>
          <w:tab w:val="left" w:pos="851"/>
        </w:tabs>
        <w:spacing w:after="0"/>
        <w:ind w:left="0" w:firstLine="709"/>
        <w:contextualSpacing w:val="0"/>
        <w:jc w:val="both"/>
        <w:rPr>
          <w:rFonts w:ascii="Times New Roman" w:hAnsi="Times New Roman"/>
          <w:sz w:val="28"/>
          <w:szCs w:val="28"/>
        </w:rPr>
      </w:pPr>
      <w:r w:rsidRPr="00A04414">
        <w:rPr>
          <w:rFonts w:ascii="Times New Roman" w:hAnsi="Times New Roman"/>
          <w:sz w:val="28"/>
          <w:szCs w:val="28"/>
        </w:rPr>
        <w:t xml:space="preserve">углубление навыков самостоятельной работы со словарями и справочными материалами. </w:t>
      </w:r>
    </w:p>
    <w:p w:rsidR="005364FC" w:rsidRPr="00A04414" w:rsidRDefault="005364FC" w:rsidP="00C47021">
      <w:pPr>
        <w:pStyle w:val="a8"/>
        <w:spacing w:after="0"/>
        <w:ind w:left="0" w:firstLine="709"/>
        <w:contextualSpacing w:val="0"/>
        <w:jc w:val="both"/>
        <w:rPr>
          <w:rFonts w:ascii="Times New Roman" w:hAnsi="Times New Roman"/>
          <w:sz w:val="28"/>
          <w:szCs w:val="28"/>
        </w:rPr>
      </w:pPr>
      <w:r w:rsidRPr="00A04414">
        <w:rPr>
          <w:rFonts w:ascii="Times New Roman" w:hAnsi="Times New Roman"/>
          <w:sz w:val="28"/>
          <w:szCs w:val="28"/>
        </w:rPr>
        <w:t>Для успешного изучения дисциплины «</w:t>
      </w:r>
      <w:r w:rsidRPr="00A04414">
        <w:rPr>
          <w:rFonts w:ascii="Times New Roman" w:eastAsia="Times New Roman" w:hAnsi="Times New Roman"/>
          <w:sz w:val="28"/>
          <w:szCs w:val="28"/>
        </w:rPr>
        <w:t>Стилистика русского языка и культура речи</w:t>
      </w:r>
      <w:r w:rsidRPr="00A04414">
        <w:rPr>
          <w:rFonts w:ascii="Times New Roman" w:hAnsi="Times New Roman"/>
          <w:sz w:val="28"/>
          <w:szCs w:val="28"/>
        </w:rPr>
        <w:t>» у обучающихся должны быть присутствовать следующие предварительные компетенции</w:t>
      </w:r>
      <w:r w:rsidRPr="00A04414">
        <w:rPr>
          <w:rFonts w:ascii="Times New Roman" w:eastAsia="Times New Roman" w:hAnsi="Times New Roman"/>
          <w:sz w:val="28"/>
          <w:szCs w:val="28"/>
        </w:rPr>
        <w:t>, сформированные в результате обучения в средней общеобразовательной школе</w:t>
      </w:r>
      <w:r w:rsidRPr="00A04414">
        <w:rPr>
          <w:rFonts w:ascii="Times New Roman" w:hAnsi="Times New Roman"/>
          <w:sz w:val="28"/>
          <w:szCs w:val="28"/>
        </w:rPr>
        <w:t>:</w:t>
      </w:r>
    </w:p>
    <w:p w:rsidR="005364FC" w:rsidRPr="00A04414" w:rsidRDefault="005364FC" w:rsidP="00C47021">
      <w:pPr>
        <w:pStyle w:val="a8"/>
        <w:numPr>
          <w:ilvl w:val="0"/>
          <w:numId w:val="15"/>
        </w:numPr>
        <w:tabs>
          <w:tab w:val="left" w:pos="851"/>
        </w:tabs>
        <w:spacing w:after="0"/>
        <w:ind w:left="0" w:firstLine="709"/>
        <w:contextualSpacing w:val="0"/>
        <w:jc w:val="both"/>
        <w:rPr>
          <w:rFonts w:ascii="Times New Roman" w:hAnsi="Times New Roman"/>
          <w:sz w:val="28"/>
          <w:szCs w:val="28"/>
        </w:rPr>
      </w:pPr>
      <w:r w:rsidRPr="00A04414">
        <w:rPr>
          <w:rFonts w:ascii="Times New Roman" w:eastAsia="Times New Roman" w:hAnsi="Times New Roman"/>
          <w:sz w:val="28"/>
          <w:szCs w:val="28"/>
        </w:rPr>
        <w:lastRenderedPageBreak/>
        <w:t>знание общих норм орфографии, пунктуации, произношения, морфологической и синтаксической теории;</w:t>
      </w:r>
    </w:p>
    <w:p w:rsidR="005364FC" w:rsidRPr="00A04414" w:rsidRDefault="005364FC" w:rsidP="00C47021">
      <w:pPr>
        <w:pStyle w:val="a8"/>
        <w:numPr>
          <w:ilvl w:val="0"/>
          <w:numId w:val="15"/>
        </w:numPr>
        <w:tabs>
          <w:tab w:val="left" w:pos="851"/>
        </w:tabs>
        <w:spacing w:after="0"/>
        <w:ind w:left="0" w:firstLine="709"/>
        <w:contextualSpacing w:val="0"/>
        <w:jc w:val="both"/>
        <w:rPr>
          <w:rFonts w:ascii="Times New Roman" w:hAnsi="Times New Roman"/>
          <w:sz w:val="28"/>
          <w:szCs w:val="28"/>
        </w:rPr>
      </w:pPr>
      <w:r w:rsidRPr="00A04414">
        <w:rPr>
          <w:rFonts w:ascii="Times New Roman" w:eastAsia="Times New Roman" w:hAnsi="Times New Roman"/>
          <w:sz w:val="28"/>
          <w:szCs w:val="28"/>
        </w:rPr>
        <w:t xml:space="preserve">навыки работы с текстами различных функциональных стилей. </w:t>
      </w:r>
    </w:p>
    <w:p w:rsidR="005364FC" w:rsidRPr="00A04414" w:rsidRDefault="005364FC" w:rsidP="00C47021">
      <w:pPr>
        <w:pStyle w:val="a8"/>
        <w:tabs>
          <w:tab w:val="left" w:pos="851"/>
        </w:tabs>
        <w:spacing w:after="0"/>
        <w:ind w:left="0" w:firstLine="709"/>
        <w:contextualSpacing w:val="0"/>
        <w:jc w:val="both"/>
        <w:rPr>
          <w:rFonts w:ascii="Times New Roman" w:hAnsi="Times New Roman"/>
          <w:sz w:val="28"/>
          <w:szCs w:val="28"/>
        </w:rPr>
      </w:pPr>
      <w:r w:rsidRPr="00A04414">
        <w:rPr>
          <w:rFonts w:ascii="Times New Roman" w:hAnsi="Times New Roman"/>
          <w:sz w:val="28"/>
          <w:szCs w:val="28"/>
        </w:rPr>
        <w:t xml:space="preserve">В результате изучения данной дисциплины у обучающихся формируются следующие общекультурные компетенции (элементы компетенций): </w:t>
      </w:r>
    </w:p>
    <w:p w:rsidR="005364FC" w:rsidRPr="00A04414" w:rsidRDefault="005364FC" w:rsidP="00C47021">
      <w:pPr>
        <w:pStyle w:val="a8"/>
        <w:tabs>
          <w:tab w:val="left" w:pos="851"/>
        </w:tabs>
        <w:spacing w:after="0"/>
        <w:ind w:left="0" w:firstLine="709"/>
        <w:contextualSpacing w:val="0"/>
        <w:jc w:val="both"/>
        <w:rPr>
          <w:rFonts w:ascii="Times New Roman" w:hAnsi="Times New Roman"/>
          <w:sz w:val="28"/>
          <w:szCs w:val="28"/>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1404"/>
        <w:gridCol w:w="6070"/>
      </w:tblGrid>
      <w:tr w:rsidR="005364FC" w:rsidRPr="00A04414" w:rsidTr="005364FC">
        <w:tc>
          <w:tcPr>
            <w:tcW w:w="1363" w:type="pct"/>
            <w:tcBorders>
              <w:top w:val="single" w:sz="4" w:space="0" w:color="auto"/>
              <w:left w:val="single" w:sz="4" w:space="0" w:color="auto"/>
              <w:bottom w:val="single" w:sz="4" w:space="0" w:color="auto"/>
              <w:right w:val="single" w:sz="4" w:space="0" w:color="auto"/>
            </w:tcBorders>
          </w:tcPr>
          <w:p w:rsidR="005364FC" w:rsidRPr="00A04414" w:rsidRDefault="005364FC" w:rsidP="00C47021">
            <w:pPr>
              <w:spacing w:line="276" w:lineRule="auto"/>
              <w:contextualSpacing/>
              <w:jc w:val="center"/>
              <w:rPr>
                <w:b/>
                <w:sz w:val="28"/>
                <w:szCs w:val="28"/>
              </w:rPr>
            </w:pPr>
            <w:r w:rsidRPr="00A04414">
              <w:rPr>
                <w:b/>
                <w:sz w:val="28"/>
                <w:szCs w:val="28"/>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rsidR="005364FC" w:rsidRPr="00A04414" w:rsidRDefault="005364FC" w:rsidP="00C47021">
            <w:pPr>
              <w:spacing w:line="276" w:lineRule="auto"/>
              <w:ind w:firstLine="284"/>
              <w:contextualSpacing/>
              <w:jc w:val="center"/>
              <w:rPr>
                <w:b/>
                <w:sz w:val="28"/>
                <w:szCs w:val="28"/>
              </w:rPr>
            </w:pPr>
            <w:r w:rsidRPr="00A04414">
              <w:rPr>
                <w:b/>
                <w:sz w:val="28"/>
                <w:szCs w:val="28"/>
              </w:rPr>
              <w:t>Этапы формирования компетенции</w:t>
            </w:r>
          </w:p>
        </w:tc>
      </w:tr>
      <w:tr w:rsidR="005364FC" w:rsidRPr="00A04414" w:rsidTr="005364FC">
        <w:trPr>
          <w:trHeight w:val="828"/>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5364FC" w:rsidRPr="00A04414" w:rsidRDefault="005364FC" w:rsidP="00C47021">
            <w:pPr>
              <w:shd w:val="clear" w:color="auto" w:fill="FFFFFF"/>
              <w:spacing w:line="276" w:lineRule="auto"/>
              <w:jc w:val="both"/>
              <w:rPr>
                <w:rFonts w:eastAsia="Times New Roman"/>
                <w:sz w:val="28"/>
                <w:szCs w:val="28"/>
              </w:rPr>
            </w:pPr>
            <w:r w:rsidRPr="00A04414">
              <w:rPr>
                <w:sz w:val="28"/>
                <w:szCs w:val="28"/>
              </w:rPr>
              <w:t xml:space="preserve">ОК-6 – </w:t>
            </w:r>
            <w:r w:rsidRPr="00A04414">
              <w:rPr>
                <w:rFonts w:eastAsia="Times New Roman"/>
                <w:sz w:val="28"/>
                <w:szCs w:val="28"/>
              </w:rPr>
              <w:t>способность логически верно, аргументированно и ясно строить устную и письменную речь на русском языке, в том числе по профессиональной тематике, публично представлять собственные и известные научные результаты, вести дискуссии</w:t>
            </w:r>
          </w:p>
          <w:p w:rsidR="005364FC" w:rsidRPr="00A04414" w:rsidRDefault="005364FC" w:rsidP="00C47021">
            <w:pPr>
              <w:spacing w:line="276" w:lineRule="auto"/>
              <w:contextualSpacing/>
              <w:jc w:val="both"/>
              <w:rPr>
                <w:sz w:val="28"/>
                <w:szCs w:val="28"/>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364FC" w:rsidRPr="00A04414" w:rsidRDefault="005364FC" w:rsidP="00C47021">
            <w:pPr>
              <w:spacing w:line="276" w:lineRule="auto"/>
              <w:ind w:firstLine="0"/>
              <w:contextualSpacing/>
              <w:rPr>
                <w:sz w:val="28"/>
                <w:szCs w:val="28"/>
              </w:rPr>
            </w:pPr>
            <w:r w:rsidRPr="00A04414">
              <w:rPr>
                <w:sz w:val="28"/>
                <w:szCs w:val="28"/>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364FC" w:rsidRPr="00A04414" w:rsidRDefault="005364FC" w:rsidP="00C47021">
            <w:pPr>
              <w:spacing w:line="276" w:lineRule="auto"/>
              <w:contextualSpacing/>
              <w:jc w:val="both"/>
              <w:rPr>
                <w:sz w:val="28"/>
                <w:szCs w:val="28"/>
              </w:rPr>
            </w:pPr>
            <w:r w:rsidRPr="00A04414">
              <w:rPr>
                <w:sz w:val="28"/>
                <w:szCs w:val="28"/>
              </w:rPr>
              <w:t>нормы современного русского литературного языка;</w:t>
            </w:r>
          </w:p>
          <w:p w:rsidR="005364FC" w:rsidRPr="00A04414" w:rsidRDefault="005364FC" w:rsidP="00C47021">
            <w:pPr>
              <w:spacing w:line="276" w:lineRule="auto"/>
              <w:contextualSpacing/>
              <w:jc w:val="both"/>
              <w:rPr>
                <w:sz w:val="28"/>
                <w:szCs w:val="28"/>
              </w:rPr>
            </w:pPr>
            <w:r w:rsidRPr="00A04414">
              <w:rPr>
                <w:sz w:val="28"/>
                <w:szCs w:val="28"/>
              </w:rPr>
              <w:t>особенности функционально-стилевой и жанровой дифференциации русского литературного языка</w:t>
            </w:r>
          </w:p>
        </w:tc>
      </w:tr>
      <w:tr w:rsidR="005364FC" w:rsidRPr="00A04414" w:rsidTr="005364FC">
        <w:trPr>
          <w:trHeight w:val="828"/>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5364FC" w:rsidRPr="00A04414" w:rsidRDefault="005364FC" w:rsidP="00C47021">
            <w:pPr>
              <w:spacing w:line="276" w:lineRule="auto"/>
              <w:ind w:firstLine="284"/>
              <w:contextualSpacing/>
              <w:rPr>
                <w:sz w:val="28"/>
                <w:szCs w:val="28"/>
                <w:highlight w:val="yellow"/>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5364FC" w:rsidRPr="00A04414" w:rsidRDefault="005364FC" w:rsidP="00C47021">
            <w:pPr>
              <w:spacing w:line="276" w:lineRule="auto"/>
              <w:ind w:firstLine="0"/>
              <w:contextualSpacing/>
              <w:rPr>
                <w:sz w:val="28"/>
                <w:szCs w:val="28"/>
              </w:rPr>
            </w:pPr>
            <w:r w:rsidRPr="00A04414">
              <w:rPr>
                <w:sz w:val="28"/>
                <w:szCs w:val="28"/>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5364FC" w:rsidRPr="00A04414" w:rsidRDefault="005364FC" w:rsidP="00C47021">
            <w:pPr>
              <w:spacing w:line="276" w:lineRule="auto"/>
              <w:contextualSpacing/>
              <w:jc w:val="both"/>
              <w:rPr>
                <w:sz w:val="28"/>
                <w:szCs w:val="28"/>
              </w:rPr>
            </w:pPr>
            <w:r w:rsidRPr="00A04414">
              <w:rPr>
                <w:sz w:val="28"/>
                <w:szCs w:val="28"/>
              </w:rPr>
              <w:t xml:space="preserve">отбирать для эффективной коммуникации языковые средства, соответствующие различным ситуациям общения в устной и письменной форме, </w:t>
            </w:r>
            <w:r w:rsidRPr="00A04414">
              <w:rPr>
                <w:rFonts w:eastAsia="Times New Roman"/>
                <w:sz w:val="28"/>
                <w:szCs w:val="28"/>
              </w:rPr>
              <w:t>в том числе связанным с научной и профессиональной деятельностью</w:t>
            </w:r>
          </w:p>
        </w:tc>
      </w:tr>
      <w:tr w:rsidR="005364FC" w:rsidRPr="00A04414" w:rsidTr="005364FC">
        <w:trPr>
          <w:trHeight w:val="828"/>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5364FC" w:rsidRPr="00A04414" w:rsidRDefault="005364FC" w:rsidP="00C47021">
            <w:pPr>
              <w:spacing w:line="276" w:lineRule="auto"/>
              <w:ind w:firstLine="284"/>
              <w:contextualSpacing/>
              <w:rPr>
                <w:sz w:val="28"/>
                <w:szCs w:val="28"/>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364FC" w:rsidRPr="00A04414" w:rsidRDefault="005364FC" w:rsidP="00C47021">
            <w:pPr>
              <w:spacing w:line="276" w:lineRule="auto"/>
              <w:ind w:firstLine="0"/>
              <w:contextualSpacing/>
              <w:rPr>
                <w:sz w:val="28"/>
                <w:szCs w:val="28"/>
              </w:rPr>
            </w:pPr>
            <w:r w:rsidRPr="00A04414">
              <w:rPr>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364FC" w:rsidRPr="00A04414" w:rsidRDefault="005364FC" w:rsidP="00C47021">
            <w:pPr>
              <w:spacing w:line="276" w:lineRule="auto"/>
              <w:contextualSpacing/>
              <w:jc w:val="both"/>
              <w:rPr>
                <w:sz w:val="28"/>
                <w:szCs w:val="28"/>
              </w:rPr>
            </w:pPr>
            <w:r w:rsidRPr="00A04414">
              <w:rPr>
                <w:sz w:val="28"/>
                <w:szCs w:val="28"/>
              </w:rPr>
              <w:t>навыками составления и анализа текстов различных языковых стилей и жанров;</w:t>
            </w:r>
          </w:p>
          <w:p w:rsidR="005364FC" w:rsidRPr="00A04414" w:rsidRDefault="005364FC" w:rsidP="00C47021">
            <w:pPr>
              <w:spacing w:line="276" w:lineRule="auto"/>
              <w:contextualSpacing/>
              <w:jc w:val="both"/>
              <w:rPr>
                <w:sz w:val="28"/>
                <w:szCs w:val="28"/>
              </w:rPr>
            </w:pPr>
            <w:r w:rsidRPr="00A04414">
              <w:rPr>
                <w:sz w:val="28"/>
                <w:szCs w:val="28"/>
              </w:rPr>
              <w:t>навыками грамотного, логически верного и аргументированного изложения своих мыслей в устной и письменной форме в любых ситуациях общения</w:t>
            </w:r>
          </w:p>
        </w:tc>
      </w:tr>
    </w:tbl>
    <w:p w:rsidR="005364FC" w:rsidRPr="00A04414" w:rsidRDefault="005364FC" w:rsidP="00C47021">
      <w:pPr>
        <w:spacing w:line="276" w:lineRule="auto"/>
        <w:ind w:firstLine="709"/>
        <w:contextualSpacing/>
        <w:jc w:val="both"/>
        <w:rPr>
          <w:rFonts w:eastAsia="Yu Mincho"/>
          <w:sz w:val="28"/>
          <w:szCs w:val="28"/>
          <w:lang w:eastAsia="ja-JP"/>
        </w:rPr>
      </w:pPr>
    </w:p>
    <w:p w:rsidR="00ED653D" w:rsidRDefault="005364FC" w:rsidP="00ED653D">
      <w:pPr>
        <w:pStyle w:val="a8"/>
        <w:spacing w:after="0"/>
        <w:ind w:left="0" w:firstLine="709"/>
        <w:jc w:val="both"/>
        <w:rPr>
          <w:rFonts w:ascii="Times New Roman" w:eastAsia="Times New Roman" w:hAnsi="Times New Roman"/>
          <w:sz w:val="28"/>
          <w:szCs w:val="28"/>
        </w:rPr>
      </w:pPr>
      <w:r w:rsidRPr="00A04414">
        <w:rPr>
          <w:rFonts w:ascii="Times New Roman" w:eastAsia="Times New Roman" w:hAnsi="Times New Roman"/>
          <w:sz w:val="28"/>
          <w:szCs w:val="28"/>
        </w:rPr>
        <w:t>Изучение дисциплины «Стилистика русского языка и культура речи» предполагает использование методов активного / интерактивного обучения в объёме 18 часов.</w:t>
      </w:r>
    </w:p>
    <w:p w:rsidR="00ED653D" w:rsidRDefault="00ED653D" w:rsidP="00ED653D">
      <w:pPr>
        <w:pStyle w:val="a8"/>
        <w:spacing w:after="0"/>
        <w:ind w:left="0" w:firstLine="709"/>
        <w:jc w:val="both"/>
        <w:rPr>
          <w:rFonts w:ascii="Times New Roman" w:eastAsia="Times New Roman" w:hAnsi="Times New Roman"/>
          <w:sz w:val="28"/>
          <w:szCs w:val="28"/>
        </w:rPr>
      </w:pPr>
    </w:p>
    <w:p w:rsidR="005654BD" w:rsidRDefault="005654BD">
      <w:pPr>
        <w:ind w:firstLine="0"/>
        <w:rPr>
          <w:rFonts w:eastAsia="Calibri"/>
          <w:b/>
          <w:bCs/>
          <w:sz w:val="28"/>
          <w:szCs w:val="28"/>
          <w:lang w:eastAsia="en-US"/>
        </w:rPr>
      </w:pPr>
      <w:r>
        <w:rPr>
          <w:b/>
          <w:bCs/>
          <w:sz w:val="28"/>
          <w:szCs w:val="28"/>
        </w:rPr>
        <w:br w:type="page"/>
      </w:r>
    </w:p>
    <w:p w:rsidR="00D974AD" w:rsidRPr="00ED653D" w:rsidRDefault="00D974AD" w:rsidP="00ED653D">
      <w:pPr>
        <w:pStyle w:val="a8"/>
        <w:spacing w:after="0"/>
        <w:ind w:left="0" w:firstLine="709"/>
        <w:jc w:val="center"/>
        <w:rPr>
          <w:rFonts w:ascii="Times New Roman" w:hAnsi="Times New Roman"/>
          <w:b/>
          <w:bCs/>
          <w:sz w:val="28"/>
          <w:szCs w:val="28"/>
        </w:rPr>
      </w:pPr>
      <w:r w:rsidRPr="00ED653D">
        <w:rPr>
          <w:rFonts w:ascii="Times New Roman" w:hAnsi="Times New Roman"/>
          <w:b/>
          <w:bCs/>
          <w:sz w:val="28"/>
          <w:szCs w:val="28"/>
        </w:rPr>
        <w:lastRenderedPageBreak/>
        <w:t>Аннотация к рабочей программе дисциплины</w:t>
      </w:r>
    </w:p>
    <w:p w:rsidR="00D974AD" w:rsidRPr="00ED653D" w:rsidRDefault="00D974AD" w:rsidP="00C47021">
      <w:pPr>
        <w:suppressAutoHyphens/>
        <w:spacing w:line="276" w:lineRule="auto"/>
        <w:jc w:val="center"/>
        <w:rPr>
          <w:b/>
          <w:bCs/>
          <w:caps/>
          <w:sz w:val="28"/>
          <w:szCs w:val="28"/>
        </w:rPr>
      </w:pPr>
      <w:r w:rsidRPr="00ED653D">
        <w:rPr>
          <w:b/>
          <w:bCs/>
          <w:sz w:val="28"/>
          <w:szCs w:val="28"/>
        </w:rPr>
        <w:t>«Современные информационные технологии»</w:t>
      </w:r>
    </w:p>
    <w:p w:rsidR="00D974AD" w:rsidRPr="00A04414" w:rsidRDefault="00D974AD" w:rsidP="00C47021">
      <w:pPr>
        <w:suppressAutoHyphens/>
        <w:spacing w:line="276" w:lineRule="auto"/>
        <w:jc w:val="center"/>
        <w:rPr>
          <w:b/>
          <w:bCs/>
          <w:caps/>
          <w:sz w:val="28"/>
          <w:szCs w:val="28"/>
        </w:rPr>
      </w:pPr>
    </w:p>
    <w:p w:rsidR="00D974AD" w:rsidRPr="00A04414" w:rsidRDefault="00D974AD" w:rsidP="00C47021">
      <w:pPr>
        <w:suppressAutoHyphens/>
        <w:spacing w:line="276" w:lineRule="auto"/>
        <w:jc w:val="both"/>
        <w:rPr>
          <w:sz w:val="28"/>
          <w:szCs w:val="28"/>
        </w:rPr>
      </w:pPr>
      <w:r w:rsidRPr="00A04414">
        <w:rPr>
          <w:sz w:val="28"/>
          <w:szCs w:val="28"/>
        </w:rPr>
        <w:t xml:space="preserve">Рабочая программа дисциплины «Современные информационные технологии» разработана для студентов 1 курса, обучающихся по направлению 45.05.01 </w:t>
      </w:r>
      <w:r w:rsidR="00B76E7F" w:rsidRPr="00A04414">
        <w:rPr>
          <w:sz w:val="28"/>
          <w:szCs w:val="28"/>
        </w:rPr>
        <w:t xml:space="preserve">Перевод и переводоведение профиль подготовки «Лингвистическое обеспечение межгосударственных отношений (китайский и английский языки)». </w:t>
      </w:r>
      <w:r w:rsidRPr="00A04414">
        <w:rPr>
          <w:sz w:val="28"/>
          <w:szCs w:val="28"/>
        </w:rPr>
        <w:t>Трудоемкость дисциплины 2 зачетные единицы (72 часа). Дисциплина реализуется в 1 семестре. Дисциплина содержит 36 часов лабораторных работ, 36 часов самостоятельной работы.</w:t>
      </w:r>
    </w:p>
    <w:p w:rsidR="00D974AD" w:rsidRPr="00A04414" w:rsidRDefault="00D974AD" w:rsidP="00C47021">
      <w:pPr>
        <w:spacing w:line="276" w:lineRule="auto"/>
        <w:jc w:val="both"/>
        <w:rPr>
          <w:sz w:val="28"/>
          <w:szCs w:val="28"/>
        </w:rPr>
      </w:pPr>
      <w:r w:rsidRPr="00A04414">
        <w:rPr>
          <w:sz w:val="28"/>
          <w:szCs w:val="28"/>
        </w:rPr>
        <w:t xml:space="preserve">Знания, полученные при изучении дисциплины «Современные информационные технологии», будут использованы в различных дисциплинах, где требуется умение работы с компьютером и владение современными информационными технологиями. </w:t>
      </w:r>
    </w:p>
    <w:p w:rsidR="00D974AD" w:rsidRPr="00A04414" w:rsidRDefault="00D974AD" w:rsidP="00C47021">
      <w:pPr>
        <w:spacing w:line="276" w:lineRule="auto"/>
        <w:ind w:right="45"/>
        <w:jc w:val="both"/>
        <w:rPr>
          <w:sz w:val="28"/>
          <w:szCs w:val="28"/>
        </w:rPr>
      </w:pPr>
      <w:r w:rsidRPr="00A04414">
        <w:rPr>
          <w:b/>
          <w:sz w:val="28"/>
          <w:szCs w:val="28"/>
        </w:rPr>
        <w:t>Цель</w:t>
      </w:r>
      <w:r w:rsidRPr="00A04414">
        <w:rPr>
          <w:sz w:val="28"/>
          <w:szCs w:val="28"/>
        </w:rPr>
        <w:t xml:space="preserve"> дисциплины – освоение студентами теоретических и практических знаний и приобретение умений и навыков в области современных информационных технологий.</w:t>
      </w:r>
    </w:p>
    <w:p w:rsidR="00D974AD" w:rsidRPr="00A04414" w:rsidRDefault="00D974AD" w:rsidP="00C47021">
      <w:pPr>
        <w:spacing w:line="276" w:lineRule="auto"/>
        <w:jc w:val="both"/>
        <w:rPr>
          <w:b/>
          <w:bCs/>
          <w:sz w:val="28"/>
          <w:szCs w:val="28"/>
        </w:rPr>
      </w:pPr>
      <w:r w:rsidRPr="00A04414">
        <w:rPr>
          <w:b/>
          <w:bCs/>
          <w:sz w:val="28"/>
          <w:szCs w:val="28"/>
        </w:rPr>
        <w:t>Задачи дисциплины:</w:t>
      </w:r>
    </w:p>
    <w:p w:rsidR="00D974AD" w:rsidRPr="00A04414" w:rsidRDefault="00D974AD" w:rsidP="00C47021">
      <w:pPr>
        <w:numPr>
          <w:ilvl w:val="0"/>
          <w:numId w:val="42"/>
        </w:numPr>
        <w:tabs>
          <w:tab w:val="clear" w:pos="927"/>
          <w:tab w:val="num" w:pos="0"/>
          <w:tab w:val="left" w:pos="851"/>
        </w:tabs>
        <w:autoSpaceDE w:val="0"/>
        <w:autoSpaceDN w:val="0"/>
        <w:adjustRightInd w:val="0"/>
        <w:spacing w:line="276" w:lineRule="auto"/>
        <w:ind w:left="0" w:firstLine="567"/>
        <w:contextualSpacing/>
        <w:jc w:val="both"/>
        <w:rPr>
          <w:sz w:val="28"/>
          <w:szCs w:val="28"/>
        </w:rPr>
      </w:pPr>
      <w:r w:rsidRPr="00A04414">
        <w:rPr>
          <w:sz w:val="28"/>
          <w:szCs w:val="28"/>
        </w:rPr>
        <w:t>Изучение современных средств создания текстовых документов, электронных таблиц и других типов документов.</w:t>
      </w:r>
    </w:p>
    <w:p w:rsidR="00D974AD" w:rsidRPr="00A04414" w:rsidRDefault="00D974AD" w:rsidP="00C47021">
      <w:pPr>
        <w:numPr>
          <w:ilvl w:val="0"/>
          <w:numId w:val="42"/>
        </w:numPr>
        <w:tabs>
          <w:tab w:val="clear" w:pos="927"/>
          <w:tab w:val="num" w:pos="0"/>
          <w:tab w:val="left" w:pos="851"/>
        </w:tabs>
        <w:autoSpaceDE w:val="0"/>
        <w:autoSpaceDN w:val="0"/>
        <w:adjustRightInd w:val="0"/>
        <w:spacing w:line="276" w:lineRule="auto"/>
        <w:ind w:left="0" w:firstLine="567"/>
        <w:contextualSpacing/>
        <w:jc w:val="both"/>
        <w:rPr>
          <w:sz w:val="28"/>
          <w:szCs w:val="28"/>
        </w:rPr>
      </w:pPr>
      <w:r w:rsidRPr="00A04414">
        <w:rPr>
          <w:sz w:val="28"/>
          <w:szCs w:val="28"/>
        </w:rPr>
        <w:t>Изучение базовых принципов организации и функционирования компьютерных сетей и сети Интернет.</w:t>
      </w:r>
    </w:p>
    <w:p w:rsidR="00D974AD" w:rsidRPr="00A04414" w:rsidRDefault="00D974AD" w:rsidP="00C47021">
      <w:pPr>
        <w:numPr>
          <w:ilvl w:val="0"/>
          <w:numId w:val="42"/>
        </w:numPr>
        <w:tabs>
          <w:tab w:val="clear" w:pos="927"/>
          <w:tab w:val="num" w:pos="0"/>
          <w:tab w:val="left" w:pos="851"/>
        </w:tabs>
        <w:autoSpaceDE w:val="0"/>
        <w:autoSpaceDN w:val="0"/>
        <w:adjustRightInd w:val="0"/>
        <w:spacing w:line="276" w:lineRule="auto"/>
        <w:ind w:left="0" w:firstLine="567"/>
        <w:contextualSpacing/>
        <w:jc w:val="both"/>
        <w:rPr>
          <w:sz w:val="28"/>
          <w:szCs w:val="28"/>
        </w:rPr>
      </w:pPr>
      <w:r w:rsidRPr="00A04414">
        <w:rPr>
          <w:sz w:val="28"/>
          <w:szCs w:val="28"/>
        </w:rPr>
        <w:t>Изучение методов поиска информации в сети Интернет, методов создания сайтов с использованием средств автоматизации данного процесса.</w:t>
      </w:r>
    </w:p>
    <w:p w:rsidR="00D974AD" w:rsidRPr="00A04414" w:rsidRDefault="00D974AD" w:rsidP="00C47021">
      <w:pPr>
        <w:spacing w:line="276" w:lineRule="auto"/>
        <w:jc w:val="both"/>
        <w:rPr>
          <w:i/>
          <w:iCs/>
          <w:sz w:val="28"/>
          <w:szCs w:val="28"/>
        </w:rPr>
      </w:pPr>
      <w:r w:rsidRPr="00A04414">
        <w:rPr>
          <w:sz w:val="28"/>
          <w:szCs w:val="28"/>
        </w:rPr>
        <w:t>Для успешного изучения дисциплины «Современные информационные технологии» у обучающихся должны быть сформированы предварительные компетенции по использованию компьютера и использованию методов создания документов с его помощью.</w:t>
      </w:r>
    </w:p>
    <w:p w:rsidR="00D974AD" w:rsidRPr="00A04414" w:rsidRDefault="00D974AD" w:rsidP="00C47021">
      <w:pPr>
        <w:spacing w:line="276" w:lineRule="auto"/>
        <w:jc w:val="both"/>
        <w:rPr>
          <w:sz w:val="28"/>
          <w:szCs w:val="28"/>
        </w:rPr>
      </w:pPr>
      <w:r w:rsidRPr="00A04414">
        <w:rPr>
          <w:sz w:val="28"/>
          <w:szCs w:val="28"/>
        </w:rPr>
        <w:t>В результате изучения данной дисциплины у обучающихся формируются следующие общекультурные компетенции: ОК-7</w:t>
      </w:r>
      <w:r w:rsidR="00B76E7F" w:rsidRPr="00A04414">
        <w:rPr>
          <w:sz w:val="28"/>
          <w:szCs w:val="28"/>
        </w:rPr>
        <w:t>:</w:t>
      </w:r>
    </w:p>
    <w:tbl>
      <w:tblPr>
        <w:tblStyle w:val="a5"/>
        <w:tblW w:w="0" w:type="auto"/>
        <w:tblLook w:val="04A0" w:firstRow="1" w:lastRow="0" w:firstColumn="1" w:lastColumn="0" w:noHBand="0" w:noVBand="1"/>
      </w:tblPr>
      <w:tblGrid>
        <w:gridCol w:w="2660"/>
        <w:gridCol w:w="1559"/>
        <w:gridCol w:w="5670"/>
      </w:tblGrid>
      <w:tr w:rsidR="00D974AD" w:rsidRPr="00A04414" w:rsidTr="00B76E7F">
        <w:trPr>
          <w:trHeight w:val="717"/>
        </w:trPr>
        <w:tc>
          <w:tcPr>
            <w:tcW w:w="2660" w:type="dxa"/>
          </w:tcPr>
          <w:p w:rsidR="00D974AD" w:rsidRPr="00A04414" w:rsidRDefault="00D974AD" w:rsidP="00C47021">
            <w:pPr>
              <w:spacing w:line="276" w:lineRule="auto"/>
              <w:jc w:val="center"/>
              <w:rPr>
                <w:rFonts w:ascii="Times New Roman" w:hAnsi="Times New Roman"/>
                <w:b/>
                <w:sz w:val="28"/>
                <w:szCs w:val="28"/>
                <w:lang w:eastAsia="en-US"/>
              </w:rPr>
            </w:pPr>
            <w:r w:rsidRPr="00A04414">
              <w:rPr>
                <w:rFonts w:ascii="Times New Roman" w:hAnsi="Times New Roman"/>
                <w:b/>
                <w:sz w:val="28"/>
                <w:szCs w:val="28"/>
                <w:lang w:eastAsia="en-US"/>
              </w:rPr>
              <w:t>Код и формулировка компетенции</w:t>
            </w:r>
          </w:p>
        </w:tc>
        <w:tc>
          <w:tcPr>
            <w:tcW w:w="7229" w:type="dxa"/>
            <w:gridSpan w:val="2"/>
          </w:tcPr>
          <w:p w:rsidR="00D974AD" w:rsidRPr="00A04414" w:rsidRDefault="00D974AD" w:rsidP="00C47021">
            <w:pPr>
              <w:spacing w:line="276" w:lineRule="auto"/>
              <w:jc w:val="center"/>
              <w:rPr>
                <w:rFonts w:ascii="Times New Roman" w:hAnsi="Times New Roman"/>
                <w:b/>
                <w:sz w:val="28"/>
                <w:szCs w:val="28"/>
                <w:lang w:eastAsia="en-US"/>
              </w:rPr>
            </w:pPr>
            <w:r w:rsidRPr="00A04414">
              <w:rPr>
                <w:rFonts w:ascii="Times New Roman" w:hAnsi="Times New Roman"/>
                <w:b/>
                <w:sz w:val="28"/>
                <w:szCs w:val="28"/>
                <w:lang w:eastAsia="en-US"/>
              </w:rPr>
              <w:t>Этапы формирования компетенции</w:t>
            </w:r>
          </w:p>
        </w:tc>
      </w:tr>
      <w:tr w:rsidR="00D974AD" w:rsidRPr="00A04414" w:rsidTr="00B76E7F">
        <w:trPr>
          <w:trHeight w:val="588"/>
        </w:trPr>
        <w:tc>
          <w:tcPr>
            <w:tcW w:w="2660" w:type="dxa"/>
            <w:vMerge w:val="restart"/>
            <w:tcBorders>
              <w:top w:val="single" w:sz="4" w:space="0" w:color="auto"/>
            </w:tcBorders>
          </w:tcPr>
          <w:p w:rsidR="00D974AD" w:rsidRPr="00A04414" w:rsidRDefault="00D974AD" w:rsidP="00C47021">
            <w:pPr>
              <w:spacing w:line="276" w:lineRule="auto"/>
              <w:rPr>
                <w:rFonts w:ascii="Times New Roman" w:hAnsi="Times New Roman"/>
                <w:sz w:val="28"/>
                <w:szCs w:val="28"/>
                <w:lang w:eastAsia="en-US"/>
              </w:rPr>
            </w:pPr>
            <w:r w:rsidRPr="00A04414">
              <w:rPr>
                <w:rFonts w:ascii="Times New Roman" w:hAnsi="Times New Roman"/>
                <w:sz w:val="28"/>
                <w:szCs w:val="28"/>
                <w:lang w:eastAsia="en-US"/>
              </w:rPr>
              <w:t>ОК7</w:t>
            </w:r>
            <w:r w:rsidR="00B76E7F" w:rsidRPr="00A04414">
              <w:rPr>
                <w:rFonts w:ascii="Times New Roman" w:hAnsi="Times New Roman"/>
                <w:sz w:val="28"/>
                <w:szCs w:val="28"/>
                <w:lang w:eastAsia="en-US"/>
              </w:rPr>
              <w:t xml:space="preserve"> - </w:t>
            </w:r>
            <w:r w:rsidRPr="00A04414">
              <w:rPr>
                <w:rFonts w:ascii="Times New Roman" w:hAnsi="Times New Roman"/>
                <w:sz w:val="28"/>
                <w:szCs w:val="28"/>
                <w:lang w:eastAsia="en-US"/>
              </w:rPr>
              <w:t xml:space="preserve"> способность к самоорганизации и самообразованию</w:t>
            </w:r>
          </w:p>
        </w:tc>
        <w:tc>
          <w:tcPr>
            <w:tcW w:w="1559" w:type="dxa"/>
            <w:tcBorders>
              <w:top w:val="single" w:sz="4" w:space="0" w:color="auto"/>
              <w:bottom w:val="single" w:sz="4" w:space="0" w:color="auto"/>
            </w:tcBorders>
          </w:tcPr>
          <w:p w:rsidR="00D974AD" w:rsidRPr="00A04414" w:rsidRDefault="00D974AD" w:rsidP="00C47021">
            <w:pPr>
              <w:spacing w:line="276" w:lineRule="auto"/>
              <w:rPr>
                <w:rFonts w:ascii="Times New Roman" w:hAnsi="Times New Roman"/>
                <w:sz w:val="28"/>
                <w:szCs w:val="28"/>
                <w:lang w:eastAsia="en-US"/>
              </w:rPr>
            </w:pPr>
            <w:r w:rsidRPr="00A04414">
              <w:rPr>
                <w:rFonts w:ascii="Times New Roman" w:hAnsi="Times New Roman"/>
                <w:sz w:val="28"/>
                <w:szCs w:val="28"/>
                <w:lang w:eastAsia="en-US"/>
              </w:rPr>
              <w:t>Знает</w:t>
            </w:r>
          </w:p>
        </w:tc>
        <w:tc>
          <w:tcPr>
            <w:tcW w:w="5670" w:type="dxa"/>
            <w:tcBorders>
              <w:top w:val="single" w:sz="4" w:space="0" w:color="auto"/>
              <w:bottom w:val="single" w:sz="4" w:space="0" w:color="auto"/>
            </w:tcBorders>
          </w:tcPr>
          <w:p w:rsidR="00D974AD" w:rsidRPr="00A04414" w:rsidRDefault="00D974AD" w:rsidP="00C47021">
            <w:pPr>
              <w:spacing w:line="276" w:lineRule="auto"/>
              <w:contextualSpacing/>
              <w:rPr>
                <w:rFonts w:ascii="Times New Roman" w:hAnsi="Times New Roman"/>
                <w:sz w:val="28"/>
                <w:szCs w:val="28"/>
                <w:lang w:eastAsia="en-US"/>
              </w:rPr>
            </w:pPr>
            <w:r w:rsidRPr="00A04414">
              <w:rPr>
                <w:rFonts w:ascii="Times New Roman" w:hAnsi="Times New Roman"/>
                <w:sz w:val="28"/>
                <w:szCs w:val="28"/>
                <w:lang w:eastAsia="en-US"/>
              </w:rPr>
              <w:t>Современные программные средства работы с документами различных типов.</w:t>
            </w:r>
          </w:p>
        </w:tc>
      </w:tr>
      <w:tr w:rsidR="00D974AD" w:rsidRPr="00A04414" w:rsidTr="00B76E7F">
        <w:trPr>
          <w:trHeight w:val="541"/>
        </w:trPr>
        <w:tc>
          <w:tcPr>
            <w:tcW w:w="2660" w:type="dxa"/>
            <w:vMerge/>
          </w:tcPr>
          <w:p w:rsidR="00D974AD" w:rsidRPr="00A04414" w:rsidRDefault="00D974AD" w:rsidP="00C47021">
            <w:pPr>
              <w:spacing w:line="276" w:lineRule="auto"/>
              <w:rPr>
                <w:rFonts w:ascii="Times New Roman" w:hAnsi="Times New Roman"/>
                <w:sz w:val="28"/>
                <w:szCs w:val="28"/>
                <w:lang w:eastAsia="en-US"/>
              </w:rPr>
            </w:pPr>
          </w:p>
        </w:tc>
        <w:tc>
          <w:tcPr>
            <w:tcW w:w="1559" w:type="dxa"/>
            <w:tcBorders>
              <w:top w:val="single" w:sz="4" w:space="0" w:color="auto"/>
              <w:bottom w:val="single" w:sz="4" w:space="0" w:color="auto"/>
            </w:tcBorders>
          </w:tcPr>
          <w:p w:rsidR="00D974AD" w:rsidRPr="00A04414" w:rsidRDefault="00D974AD" w:rsidP="00C47021">
            <w:pPr>
              <w:spacing w:line="276" w:lineRule="auto"/>
              <w:rPr>
                <w:rFonts w:ascii="Times New Roman" w:hAnsi="Times New Roman"/>
                <w:sz w:val="28"/>
                <w:szCs w:val="28"/>
                <w:lang w:eastAsia="en-US"/>
              </w:rPr>
            </w:pPr>
            <w:r w:rsidRPr="00A04414">
              <w:rPr>
                <w:rFonts w:ascii="Times New Roman" w:hAnsi="Times New Roman"/>
                <w:sz w:val="28"/>
                <w:szCs w:val="28"/>
                <w:lang w:eastAsia="en-US"/>
              </w:rPr>
              <w:t>Умеет</w:t>
            </w:r>
          </w:p>
        </w:tc>
        <w:tc>
          <w:tcPr>
            <w:tcW w:w="5670" w:type="dxa"/>
            <w:tcBorders>
              <w:top w:val="single" w:sz="4" w:space="0" w:color="auto"/>
              <w:bottom w:val="single" w:sz="4" w:space="0" w:color="auto"/>
            </w:tcBorders>
          </w:tcPr>
          <w:p w:rsidR="00D974AD" w:rsidRPr="00A04414" w:rsidRDefault="00D974AD" w:rsidP="00C47021">
            <w:pPr>
              <w:spacing w:line="276" w:lineRule="auto"/>
              <w:ind w:left="34"/>
              <w:contextualSpacing/>
              <w:rPr>
                <w:rFonts w:ascii="Times New Roman" w:hAnsi="Times New Roman"/>
                <w:sz w:val="28"/>
                <w:szCs w:val="28"/>
                <w:lang w:eastAsia="en-US"/>
              </w:rPr>
            </w:pPr>
            <w:r w:rsidRPr="00A04414">
              <w:rPr>
                <w:rFonts w:ascii="Times New Roman" w:hAnsi="Times New Roman"/>
                <w:sz w:val="28"/>
                <w:szCs w:val="28"/>
                <w:lang w:eastAsia="en-US"/>
              </w:rPr>
              <w:t>Использовать современные информационные технологии при создании и редактировании документов различных типов.</w:t>
            </w:r>
          </w:p>
        </w:tc>
      </w:tr>
      <w:tr w:rsidR="00D974AD" w:rsidRPr="00A04414" w:rsidTr="00B76E7F">
        <w:trPr>
          <w:trHeight w:val="549"/>
        </w:trPr>
        <w:tc>
          <w:tcPr>
            <w:tcW w:w="2660" w:type="dxa"/>
            <w:vMerge/>
          </w:tcPr>
          <w:p w:rsidR="00D974AD" w:rsidRPr="00A04414" w:rsidRDefault="00D974AD" w:rsidP="00C47021">
            <w:pPr>
              <w:spacing w:line="276" w:lineRule="auto"/>
              <w:rPr>
                <w:rFonts w:ascii="Times New Roman" w:hAnsi="Times New Roman"/>
                <w:sz w:val="28"/>
                <w:szCs w:val="28"/>
                <w:lang w:eastAsia="en-US"/>
              </w:rPr>
            </w:pPr>
          </w:p>
        </w:tc>
        <w:tc>
          <w:tcPr>
            <w:tcW w:w="1559" w:type="dxa"/>
            <w:tcBorders>
              <w:top w:val="single" w:sz="4" w:space="0" w:color="auto"/>
              <w:bottom w:val="single" w:sz="4" w:space="0" w:color="auto"/>
            </w:tcBorders>
          </w:tcPr>
          <w:p w:rsidR="00D974AD" w:rsidRPr="00A04414" w:rsidRDefault="00D974AD" w:rsidP="00C47021">
            <w:pPr>
              <w:spacing w:line="276" w:lineRule="auto"/>
              <w:rPr>
                <w:rFonts w:ascii="Times New Roman" w:hAnsi="Times New Roman"/>
                <w:sz w:val="28"/>
                <w:szCs w:val="28"/>
                <w:lang w:eastAsia="en-US"/>
              </w:rPr>
            </w:pPr>
            <w:r w:rsidRPr="00A04414">
              <w:rPr>
                <w:rFonts w:ascii="Times New Roman" w:hAnsi="Times New Roman"/>
                <w:sz w:val="28"/>
                <w:szCs w:val="28"/>
                <w:lang w:eastAsia="en-US"/>
              </w:rPr>
              <w:t>Владеет</w:t>
            </w:r>
          </w:p>
        </w:tc>
        <w:tc>
          <w:tcPr>
            <w:tcW w:w="5670" w:type="dxa"/>
            <w:tcBorders>
              <w:top w:val="single" w:sz="4" w:space="0" w:color="auto"/>
              <w:bottom w:val="single" w:sz="4" w:space="0" w:color="auto"/>
            </w:tcBorders>
          </w:tcPr>
          <w:p w:rsidR="00D974AD" w:rsidRPr="00A04414" w:rsidRDefault="00D974AD" w:rsidP="00C47021">
            <w:pPr>
              <w:spacing w:line="276" w:lineRule="auto"/>
              <w:ind w:left="34"/>
              <w:contextualSpacing/>
              <w:rPr>
                <w:rFonts w:ascii="Times New Roman" w:hAnsi="Times New Roman"/>
                <w:sz w:val="28"/>
                <w:szCs w:val="28"/>
                <w:lang w:eastAsia="en-US"/>
              </w:rPr>
            </w:pPr>
            <w:r w:rsidRPr="00A04414">
              <w:rPr>
                <w:rFonts w:ascii="Times New Roman" w:hAnsi="Times New Roman"/>
                <w:sz w:val="28"/>
                <w:szCs w:val="28"/>
                <w:lang w:eastAsia="en-US"/>
              </w:rPr>
              <w:t>Современными программными средствами обработки, хранения и передачи информации при создании документов разных типов.</w:t>
            </w:r>
          </w:p>
        </w:tc>
      </w:tr>
    </w:tbl>
    <w:p w:rsidR="00ED653D" w:rsidRDefault="00D974AD" w:rsidP="00C47021">
      <w:pPr>
        <w:spacing w:line="276" w:lineRule="auto"/>
        <w:jc w:val="both"/>
        <w:rPr>
          <w:i/>
          <w:iCs/>
          <w:sz w:val="28"/>
          <w:szCs w:val="28"/>
        </w:rPr>
      </w:pPr>
      <w:r w:rsidRPr="00A04414">
        <w:rPr>
          <w:sz w:val="28"/>
          <w:szCs w:val="28"/>
        </w:rPr>
        <w:t xml:space="preserve">Для формирования вышеуказанных компетенций в рамках дисциплины «Современные информационные технологии» применяются следующие методы активного/ интерактивного обучения: </w:t>
      </w:r>
      <w:r w:rsidRPr="00A04414">
        <w:rPr>
          <w:i/>
          <w:iCs/>
          <w:sz w:val="28"/>
          <w:szCs w:val="28"/>
        </w:rPr>
        <w:t>метод проектов.</w:t>
      </w:r>
    </w:p>
    <w:p w:rsidR="00ED653D" w:rsidRDefault="00ED653D" w:rsidP="00C47021">
      <w:pPr>
        <w:spacing w:line="276" w:lineRule="auto"/>
        <w:jc w:val="both"/>
        <w:rPr>
          <w:i/>
          <w:iCs/>
          <w:sz w:val="28"/>
          <w:szCs w:val="28"/>
        </w:rPr>
      </w:pPr>
    </w:p>
    <w:p w:rsidR="00ED653D" w:rsidRDefault="00ED653D" w:rsidP="00C47021">
      <w:pPr>
        <w:tabs>
          <w:tab w:val="left" w:pos="1134"/>
        </w:tabs>
        <w:spacing w:line="276" w:lineRule="auto"/>
        <w:jc w:val="center"/>
        <w:rPr>
          <w:sz w:val="28"/>
          <w:szCs w:val="28"/>
        </w:rPr>
      </w:pPr>
    </w:p>
    <w:p w:rsidR="005654BD" w:rsidRDefault="005654BD">
      <w:pPr>
        <w:ind w:firstLine="0"/>
        <w:rPr>
          <w:b/>
          <w:sz w:val="28"/>
          <w:szCs w:val="28"/>
        </w:rPr>
      </w:pPr>
      <w:r>
        <w:rPr>
          <w:b/>
          <w:sz w:val="28"/>
          <w:szCs w:val="28"/>
        </w:rPr>
        <w:br w:type="page"/>
      </w:r>
    </w:p>
    <w:p w:rsidR="00D974AD" w:rsidRPr="00A04414" w:rsidRDefault="00D974AD" w:rsidP="00C47021">
      <w:pPr>
        <w:tabs>
          <w:tab w:val="left" w:pos="1134"/>
        </w:tabs>
        <w:spacing w:line="276" w:lineRule="auto"/>
        <w:jc w:val="center"/>
        <w:rPr>
          <w:b/>
          <w:caps/>
          <w:sz w:val="28"/>
          <w:szCs w:val="28"/>
        </w:rPr>
      </w:pPr>
      <w:r w:rsidRPr="00A04414">
        <w:rPr>
          <w:b/>
          <w:sz w:val="28"/>
          <w:szCs w:val="28"/>
        </w:rPr>
        <w:lastRenderedPageBreak/>
        <w:t>Аннотация</w:t>
      </w:r>
      <w:r w:rsidRPr="00A04414">
        <w:rPr>
          <w:b/>
          <w:caps/>
          <w:sz w:val="28"/>
          <w:szCs w:val="28"/>
        </w:rPr>
        <w:t xml:space="preserve"> </w:t>
      </w:r>
      <w:r w:rsidRPr="00A04414">
        <w:rPr>
          <w:b/>
          <w:sz w:val="28"/>
          <w:szCs w:val="28"/>
        </w:rPr>
        <w:t>к рабочей программе учебной дисциплины</w:t>
      </w:r>
    </w:p>
    <w:p w:rsidR="00D974AD" w:rsidRPr="00A04414" w:rsidRDefault="00D974AD" w:rsidP="00C47021">
      <w:pPr>
        <w:tabs>
          <w:tab w:val="left" w:pos="1134"/>
        </w:tabs>
        <w:spacing w:line="276" w:lineRule="auto"/>
        <w:jc w:val="center"/>
        <w:rPr>
          <w:b/>
          <w:caps/>
          <w:sz w:val="28"/>
          <w:szCs w:val="28"/>
        </w:rPr>
      </w:pPr>
      <w:r w:rsidRPr="00A04414">
        <w:rPr>
          <w:b/>
          <w:sz w:val="28"/>
          <w:szCs w:val="28"/>
        </w:rPr>
        <w:t>«Специальное страноведение Китая»</w:t>
      </w:r>
    </w:p>
    <w:p w:rsidR="00D974AD" w:rsidRPr="00A04414" w:rsidRDefault="00D974AD" w:rsidP="00C47021">
      <w:pPr>
        <w:tabs>
          <w:tab w:val="left" w:pos="1134"/>
        </w:tabs>
        <w:spacing w:line="276" w:lineRule="auto"/>
        <w:ind w:firstLine="709"/>
        <w:jc w:val="center"/>
        <w:rPr>
          <w:b/>
          <w:caps/>
          <w:sz w:val="28"/>
          <w:szCs w:val="28"/>
        </w:rPr>
      </w:pPr>
    </w:p>
    <w:p w:rsidR="00D974AD" w:rsidRPr="00A04414" w:rsidRDefault="00D974AD" w:rsidP="00C47021">
      <w:pPr>
        <w:spacing w:line="276" w:lineRule="auto"/>
        <w:jc w:val="both"/>
        <w:rPr>
          <w:sz w:val="28"/>
          <w:szCs w:val="28"/>
        </w:rPr>
      </w:pPr>
      <w:r w:rsidRPr="00A04414">
        <w:rPr>
          <w:sz w:val="28"/>
          <w:szCs w:val="28"/>
        </w:rPr>
        <w:t>Учебная дисциплина Б1.Б.21 «Специальное страноведение Китая» предназначена для с</w:t>
      </w:r>
      <w:r w:rsidR="00B76E7F" w:rsidRPr="00A04414">
        <w:rPr>
          <w:sz w:val="28"/>
          <w:szCs w:val="28"/>
        </w:rPr>
        <w:t>тудентов направления подготовки</w:t>
      </w:r>
      <w:r w:rsidRPr="00A04414">
        <w:rPr>
          <w:sz w:val="28"/>
          <w:szCs w:val="28"/>
        </w:rPr>
        <w:t xml:space="preserve"> 45.05.01 Перевод и переводоведение, профиль «Лингвистическое обеспечение межгосударственных отношений» в соответствии с требованиями ФГОС ВО по данному направлению.</w:t>
      </w:r>
    </w:p>
    <w:p w:rsidR="00D974AD" w:rsidRPr="00A04414" w:rsidRDefault="00D974AD" w:rsidP="00C47021">
      <w:pPr>
        <w:spacing w:line="276" w:lineRule="auto"/>
        <w:jc w:val="both"/>
        <w:rPr>
          <w:color w:val="000000"/>
          <w:sz w:val="28"/>
          <w:szCs w:val="28"/>
        </w:rPr>
      </w:pPr>
      <w:r w:rsidRPr="00A04414">
        <w:rPr>
          <w:color w:val="000000"/>
          <w:sz w:val="28"/>
          <w:szCs w:val="28"/>
        </w:rPr>
        <w:t>Общая трудоемкость освоения дисциплины составляет 5 зачетных единиц, 180 часов. Учебным планом предусмотрены лекционные занятия (72 часа), практические занятия (18/МАО- 18 часов), самостоятельная работа студента (90 часов, в том числе на подготовку к экзамену – 36 часов). Дисциплина реализуется на 1,2  курсе во 2,3 семестрах.</w:t>
      </w:r>
    </w:p>
    <w:p w:rsidR="00D974AD" w:rsidRPr="00A04414" w:rsidRDefault="00D974AD" w:rsidP="00C47021">
      <w:pPr>
        <w:spacing w:line="276" w:lineRule="auto"/>
        <w:jc w:val="both"/>
        <w:rPr>
          <w:color w:val="000000"/>
          <w:sz w:val="28"/>
          <w:szCs w:val="28"/>
        </w:rPr>
      </w:pPr>
      <w:r w:rsidRPr="00A04414">
        <w:rPr>
          <w:color w:val="000000"/>
          <w:sz w:val="28"/>
          <w:szCs w:val="28"/>
        </w:rPr>
        <w:t>Курс разбит на три модуля: древняя и средневековая история Китая, новая и новейшая история Китая.</w:t>
      </w:r>
    </w:p>
    <w:p w:rsidR="00D974AD" w:rsidRPr="00A04414" w:rsidRDefault="00D974AD" w:rsidP="00C47021">
      <w:pPr>
        <w:spacing w:line="276" w:lineRule="auto"/>
        <w:jc w:val="both"/>
        <w:rPr>
          <w:color w:val="000000"/>
          <w:sz w:val="28"/>
          <w:szCs w:val="28"/>
        </w:rPr>
      </w:pPr>
      <w:r w:rsidRPr="00A04414">
        <w:rPr>
          <w:color w:val="000000"/>
          <w:sz w:val="28"/>
          <w:szCs w:val="28"/>
        </w:rPr>
        <w:t>Содержание дисциплины охватывает следующий круг вопросов:</w:t>
      </w:r>
    </w:p>
    <w:p w:rsidR="00D974AD" w:rsidRPr="00A04414" w:rsidRDefault="00D974AD" w:rsidP="00C47021">
      <w:pPr>
        <w:pStyle w:val="a8"/>
        <w:numPr>
          <w:ilvl w:val="0"/>
          <w:numId w:val="12"/>
        </w:numPr>
        <w:tabs>
          <w:tab w:val="left" w:pos="993"/>
        </w:tabs>
        <w:spacing w:after="0"/>
        <w:ind w:left="0" w:firstLine="567"/>
        <w:jc w:val="both"/>
        <w:rPr>
          <w:rFonts w:ascii="Times New Roman" w:hAnsi="Times New Roman"/>
          <w:color w:val="000000"/>
          <w:sz w:val="28"/>
          <w:szCs w:val="28"/>
        </w:rPr>
      </w:pPr>
      <w:r w:rsidRPr="00A04414">
        <w:rPr>
          <w:rFonts w:ascii="Times New Roman" w:hAnsi="Times New Roman"/>
          <w:color w:val="000000"/>
          <w:sz w:val="28"/>
          <w:szCs w:val="28"/>
        </w:rPr>
        <w:t>общие понятия об эволюции китайской цивилизации;</w:t>
      </w:r>
    </w:p>
    <w:p w:rsidR="00D974AD" w:rsidRPr="00A04414" w:rsidRDefault="00D974AD" w:rsidP="00C47021">
      <w:pPr>
        <w:pStyle w:val="a8"/>
        <w:numPr>
          <w:ilvl w:val="0"/>
          <w:numId w:val="12"/>
        </w:numPr>
        <w:tabs>
          <w:tab w:val="left" w:pos="993"/>
        </w:tabs>
        <w:spacing w:after="0"/>
        <w:ind w:left="0" w:firstLine="567"/>
        <w:jc w:val="both"/>
        <w:rPr>
          <w:rFonts w:ascii="Times New Roman" w:hAnsi="Times New Roman"/>
          <w:color w:val="000000"/>
          <w:sz w:val="28"/>
          <w:szCs w:val="28"/>
        </w:rPr>
      </w:pPr>
      <w:r w:rsidRPr="00A04414">
        <w:rPr>
          <w:rFonts w:ascii="Times New Roman" w:hAnsi="Times New Roman"/>
          <w:color w:val="000000"/>
          <w:sz w:val="28"/>
          <w:szCs w:val="28"/>
        </w:rPr>
        <w:t>развитие научных представлений об эволюции китайской цивилизации;</w:t>
      </w:r>
    </w:p>
    <w:p w:rsidR="00D974AD" w:rsidRPr="00A04414" w:rsidRDefault="00D974AD" w:rsidP="00C47021">
      <w:pPr>
        <w:pStyle w:val="a8"/>
        <w:numPr>
          <w:ilvl w:val="0"/>
          <w:numId w:val="12"/>
        </w:numPr>
        <w:tabs>
          <w:tab w:val="left" w:pos="993"/>
        </w:tabs>
        <w:spacing w:after="0"/>
        <w:ind w:left="0" w:firstLine="567"/>
        <w:jc w:val="both"/>
        <w:rPr>
          <w:rFonts w:ascii="Times New Roman" w:hAnsi="Times New Roman"/>
          <w:color w:val="000000"/>
          <w:sz w:val="28"/>
          <w:szCs w:val="28"/>
        </w:rPr>
      </w:pPr>
      <w:r w:rsidRPr="00A04414">
        <w:rPr>
          <w:rFonts w:ascii="Times New Roman" w:hAnsi="Times New Roman"/>
          <w:color w:val="000000"/>
          <w:sz w:val="28"/>
          <w:szCs w:val="28"/>
        </w:rPr>
        <w:t>закономерности эволюции китайской цивилизации;</w:t>
      </w:r>
    </w:p>
    <w:p w:rsidR="00D974AD" w:rsidRPr="00A04414" w:rsidRDefault="00D974AD" w:rsidP="00C47021">
      <w:pPr>
        <w:pStyle w:val="a8"/>
        <w:numPr>
          <w:ilvl w:val="0"/>
          <w:numId w:val="12"/>
        </w:numPr>
        <w:tabs>
          <w:tab w:val="left" w:pos="993"/>
        </w:tabs>
        <w:spacing w:after="0"/>
        <w:ind w:left="0" w:firstLine="567"/>
        <w:jc w:val="both"/>
        <w:rPr>
          <w:rFonts w:ascii="Times New Roman" w:hAnsi="Times New Roman"/>
          <w:color w:val="000000"/>
          <w:sz w:val="28"/>
          <w:szCs w:val="28"/>
        </w:rPr>
      </w:pPr>
      <w:r w:rsidRPr="00A04414">
        <w:rPr>
          <w:rFonts w:ascii="Times New Roman" w:hAnsi="Times New Roman"/>
          <w:color w:val="000000"/>
          <w:sz w:val="28"/>
          <w:szCs w:val="28"/>
        </w:rPr>
        <w:t>особенности эволюции китайской цивилизации;</w:t>
      </w:r>
    </w:p>
    <w:p w:rsidR="00D974AD" w:rsidRPr="00A04414" w:rsidRDefault="00D974AD" w:rsidP="00C47021">
      <w:pPr>
        <w:spacing w:line="276" w:lineRule="auto"/>
        <w:jc w:val="both"/>
        <w:rPr>
          <w:sz w:val="28"/>
          <w:szCs w:val="28"/>
        </w:rPr>
      </w:pPr>
      <w:r w:rsidRPr="00A04414">
        <w:rPr>
          <w:color w:val="000000"/>
          <w:sz w:val="28"/>
          <w:szCs w:val="28"/>
        </w:rPr>
        <w:t xml:space="preserve">Данная </w:t>
      </w:r>
      <w:r w:rsidRPr="00A04414">
        <w:rPr>
          <w:sz w:val="28"/>
          <w:szCs w:val="28"/>
        </w:rPr>
        <w:t xml:space="preserve">учебная дисциплина необходима для обеспечения специальной теоретической подготовки востоковедов, их готовности к осуществлению деятельности в любых формах организации материального производства. Овладение основами данной дисциплины позволяет видеть любую проблему в данной сфере через призму организационных отношений, а, соответственно, и находить путь ее решения через организационно-конструктивную работу. </w:t>
      </w:r>
    </w:p>
    <w:p w:rsidR="00D974AD" w:rsidRPr="00A04414" w:rsidRDefault="00D974AD" w:rsidP="00C47021">
      <w:pPr>
        <w:spacing w:line="276" w:lineRule="auto"/>
        <w:jc w:val="both"/>
        <w:rPr>
          <w:sz w:val="28"/>
          <w:szCs w:val="28"/>
        </w:rPr>
      </w:pPr>
      <w:r w:rsidRPr="00A04414">
        <w:rPr>
          <w:b/>
          <w:sz w:val="28"/>
          <w:szCs w:val="28"/>
        </w:rPr>
        <w:t>Цель</w:t>
      </w:r>
      <w:r w:rsidRPr="00A04414">
        <w:rPr>
          <w:sz w:val="28"/>
          <w:szCs w:val="28"/>
        </w:rPr>
        <w:t xml:space="preserve"> курса – сформировать комплекс знаний, теоретических положений (понятий, законов, закономерностей, зависимостей, принципов, методов и правил) в области изучения эволюции китайского государства.</w:t>
      </w:r>
    </w:p>
    <w:p w:rsidR="00D974AD" w:rsidRPr="00A04414" w:rsidRDefault="00D974AD" w:rsidP="00C47021">
      <w:pPr>
        <w:spacing w:line="276" w:lineRule="auto"/>
        <w:jc w:val="both"/>
        <w:rPr>
          <w:sz w:val="28"/>
          <w:szCs w:val="28"/>
        </w:rPr>
      </w:pPr>
      <w:r w:rsidRPr="00A04414">
        <w:rPr>
          <w:b/>
          <w:sz w:val="28"/>
          <w:szCs w:val="28"/>
        </w:rPr>
        <w:t>Задачи</w:t>
      </w:r>
      <w:r w:rsidRPr="00A04414">
        <w:rPr>
          <w:sz w:val="28"/>
          <w:szCs w:val="28"/>
        </w:rPr>
        <w:t xml:space="preserve"> курса:</w:t>
      </w:r>
    </w:p>
    <w:p w:rsidR="00D974AD" w:rsidRPr="00A04414" w:rsidRDefault="00D974AD" w:rsidP="00C47021">
      <w:pPr>
        <w:pStyle w:val="a8"/>
        <w:numPr>
          <w:ilvl w:val="0"/>
          <w:numId w:val="13"/>
        </w:numPr>
        <w:tabs>
          <w:tab w:val="left" w:pos="851"/>
        </w:tabs>
        <w:spacing w:after="0"/>
        <w:ind w:left="0" w:firstLine="567"/>
        <w:jc w:val="both"/>
        <w:rPr>
          <w:rFonts w:ascii="Times New Roman" w:hAnsi="Times New Roman"/>
          <w:sz w:val="28"/>
          <w:szCs w:val="28"/>
        </w:rPr>
      </w:pPr>
      <w:r w:rsidRPr="00A04414">
        <w:rPr>
          <w:rFonts w:ascii="Times New Roman" w:hAnsi="Times New Roman"/>
          <w:sz w:val="28"/>
          <w:szCs w:val="28"/>
        </w:rPr>
        <w:t>сформировать общие представления об эволюции китайского государства;</w:t>
      </w:r>
    </w:p>
    <w:p w:rsidR="00D974AD" w:rsidRPr="00A04414" w:rsidRDefault="00D974AD" w:rsidP="00C47021">
      <w:pPr>
        <w:pStyle w:val="a8"/>
        <w:numPr>
          <w:ilvl w:val="0"/>
          <w:numId w:val="13"/>
        </w:numPr>
        <w:tabs>
          <w:tab w:val="left" w:pos="851"/>
        </w:tabs>
        <w:spacing w:after="0"/>
        <w:ind w:left="0" w:firstLine="567"/>
        <w:rPr>
          <w:rFonts w:ascii="Times New Roman" w:hAnsi="Times New Roman"/>
          <w:sz w:val="28"/>
          <w:szCs w:val="28"/>
        </w:rPr>
      </w:pPr>
      <w:r w:rsidRPr="00A04414">
        <w:rPr>
          <w:rFonts w:ascii="Times New Roman" w:hAnsi="Times New Roman"/>
          <w:sz w:val="28"/>
          <w:szCs w:val="28"/>
        </w:rPr>
        <w:t xml:space="preserve">рассмотреть </w:t>
      </w:r>
      <w:r w:rsidRPr="00A04414">
        <w:rPr>
          <w:rFonts w:ascii="Times New Roman" w:hAnsi="Times New Roman"/>
          <w:color w:val="000000"/>
          <w:sz w:val="28"/>
          <w:szCs w:val="28"/>
        </w:rPr>
        <w:t xml:space="preserve">эволюцию </w:t>
      </w:r>
      <w:r w:rsidRPr="00A04414">
        <w:rPr>
          <w:rFonts w:ascii="Times New Roman" w:hAnsi="Times New Roman"/>
          <w:sz w:val="28"/>
          <w:szCs w:val="28"/>
        </w:rPr>
        <w:t xml:space="preserve">китайского государства; </w:t>
      </w:r>
    </w:p>
    <w:p w:rsidR="00D974AD" w:rsidRPr="00A04414" w:rsidRDefault="00D974AD" w:rsidP="00C47021">
      <w:pPr>
        <w:pStyle w:val="a8"/>
        <w:numPr>
          <w:ilvl w:val="0"/>
          <w:numId w:val="13"/>
        </w:numPr>
        <w:tabs>
          <w:tab w:val="left" w:pos="851"/>
        </w:tabs>
        <w:spacing w:after="0"/>
        <w:ind w:left="0" w:firstLine="567"/>
        <w:rPr>
          <w:rFonts w:ascii="Times New Roman" w:hAnsi="Times New Roman"/>
          <w:sz w:val="28"/>
          <w:szCs w:val="28"/>
        </w:rPr>
      </w:pPr>
      <w:r w:rsidRPr="00A04414">
        <w:rPr>
          <w:rFonts w:ascii="Times New Roman" w:hAnsi="Times New Roman"/>
          <w:sz w:val="28"/>
          <w:szCs w:val="28"/>
        </w:rPr>
        <w:t>рассмотреть характеристики (пространственные, общественные, экономические, политические, культурные) эволюции китайского государства;</w:t>
      </w:r>
    </w:p>
    <w:p w:rsidR="00D974AD" w:rsidRPr="00A04414" w:rsidRDefault="00D974AD" w:rsidP="00C47021">
      <w:pPr>
        <w:pStyle w:val="a8"/>
        <w:numPr>
          <w:ilvl w:val="0"/>
          <w:numId w:val="13"/>
        </w:numPr>
        <w:tabs>
          <w:tab w:val="left" w:pos="851"/>
        </w:tabs>
        <w:spacing w:after="0"/>
        <w:ind w:left="0" w:firstLine="567"/>
        <w:jc w:val="both"/>
        <w:rPr>
          <w:rFonts w:ascii="Times New Roman" w:hAnsi="Times New Roman"/>
          <w:sz w:val="28"/>
          <w:szCs w:val="28"/>
        </w:rPr>
      </w:pPr>
      <w:r w:rsidRPr="00A04414">
        <w:rPr>
          <w:rFonts w:ascii="Times New Roman" w:hAnsi="Times New Roman"/>
          <w:sz w:val="28"/>
          <w:szCs w:val="28"/>
        </w:rPr>
        <w:t>выявить связи истории и современности.</w:t>
      </w:r>
    </w:p>
    <w:p w:rsidR="00D974AD" w:rsidRPr="00A04414" w:rsidRDefault="00D974AD" w:rsidP="00C47021">
      <w:pPr>
        <w:spacing w:line="276" w:lineRule="auto"/>
        <w:jc w:val="both"/>
        <w:rPr>
          <w:color w:val="000000"/>
          <w:sz w:val="28"/>
          <w:szCs w:val="28"/>
        </w:rPr>
      </w:pPr>
      <w:r w:rsidRPr="00A04414">
        <w:rPr>
          <w:color w:val="000000"/>
          <w:sz w:val="28"/>
          <w:szCs w:val="28"/>
        </w:rPr>
        <w:t>Изучение данной дисциплины базируется на общекультурных и естественно-научных знаниях, полученных студентами в предшествующем обучении; логически и содержательно связано с такими курсами, как «Язык изучаемого региона (китайский)», «Регионы и этносы Китая», «Культура, литература и религии Китая».</w:t>
      </w:r>
    </w:p>
    <w:p w:rsidR="00D974AD" w:rsidRPr="00A04414" w:rsidRDefault="00D974AD" w:rsidP="00C47021">
      <w:pPr>
        <w:pStyle w:val="a8"/>
        <w:tabs>
          <w:tab w:val="left" w:pos="851"/>
        </w:tabs>
        <w:spacing w:after="0"/>
        <w:ind w:left="0"/>
        <w:jc w:val="both"/>
        <w:rPr>
          <w:rFonts w:ascii="Times New Roman" w:hAnsi="Times New Roman"/>
          <w:sz w:val="28"/>
          <w:szCs w:val="28"/>
        </w:rPr>
      </w:pPr>
      <w:r w:rsidRPr="00A04414">
        <w:rPr>
          <w:rFonts w:ascii="Times New Roman" w:hAnsi="Times New Roman"/>
          <w:sz w:val="28"/>
          <w:szCs w:val="28"/>
        </w:rPr>
        <w:lastRenderedPageBreak/>
        <w:t xml:space="preserve">Для успешного изучения дисциплины «Специальное страноведение Китая» у студентов должны быть сформированы следующие предварительные компетенции: </w:t>
      </w:r>
    </w:p>
    <w:p w:rsidR="00D974AD" w:rsidRPr="00A04414" w:rsidRDefault="00D974AD" w:rsidP="00C47021">
      <w:pPr>
        <w:pStyle w:val="af0"/>
        <w:widowControl w:val="0"/>
        <w:numPr>
          <w:ilvl w:val="0"/>
          <w:numId w:val="43"/>
        </w:numPr>
        <w:tabs>
          <w:tab w:val="left" w:pos="851"/>
        </w:tabs>
        <w:spacing w:after="0"/>
        <w:ind w:left="0" w:firstLine="567"/>
        <w:jc w:val="both"/>
        <w:rPr>
          <w:rFonts w:ascii="Times New Roman" w:hAnsi="Times New Roman" w:cs="Times New Roman"/>
          <w:sz w:val="28"/>
          <w:szCs w:val="28"/>
        </w:rPr>
      </w:pPr>
      <w:r w:rsidRPr="00A04414">
        <w:rPr>
          <w:rFonts w:ascii="Times New Roman" w:hAnsi="Times New Roman" w:cs="Times New Roman"/>
          <w:sz w:val="28"/>
          <w:szCs w:val="28"/>
        </w:rPr>
        <w:t>способность анализировать основные этапы и закономерности исторического развития общества для формирования гражданской позиции;</w:t>
      </w:r>
    </w:p>
    <w:p w:rsidR="00D974AD" w:rsidRPr="00A04414" w:rsidRDefault="00D974AD" w:rsidP="00C47021">
      <w:pPr>
        <w:pStyle w:val="af0"/>
        <w:widowControl w:val="0"/>
        <w:numPr>
          <w:ilvl w:val="0"/>
          <w:numId w:val="43"/>
        </w:numPr>
        <w:tabs>
          <w:tab w:val="left" w:pos="851"/>
        </w:tabs>
        <w:spacing w:after="0"/>
        <w:ind w:left="0" w:firstLine="567"/>
        <w:jc w:val="both"/>
        <w:rPr>
          <w:rFonts w:ascii="Times New Roman" w:hAnsi="Times New Roman" w:cs="Times New Roman"/>
          <w:sz w:val="28"/>
          <w:szCs w:val="28"/>
        </w:rPr>
      </w:pPr>
      <w:r w:rsidRPr="00A04414">
        <w:rPr>
          <w:rFonts w:ascii="Times New Roman" w:hAnsi="Times New Roman" w:cs="Times New Roman"/>
          <w:sz w:val="28"/>
          <w:szCs w:val="28"/>
        </w:rPr>
        <w:t>способность критически относиться к историческому наследию и культурным традициям, адекватно воспринимать социальные и культурные различия.</w:t>
      </w:r>
    </w:p>
    <w:p w:rsidR="00477961" w:rsidRPr="005654BD" w:rsidRDefault="00D974AD" w:rsidP="005654BD">
      <w:pPr>
        <w:pStyle w:val="15"/>
        <w:spacing w:line="276" w:lineRule="auto"/>
        <w:ind w:firstLine="567"/>
        <w:jc w:val="both"/>
        <w:rPr>
          <w:rFonts w:ascii="Times New Roman" w:hAnsi="Times New Roman"/>
          <w:sz w:val="28"/>
          <w:szCs w:val="28"/>
        </w:rPr>
      </w:pPr>
      <w:r w:rsidRPr="00A04414">
        <w:rPr>
          <w:rFonts w:ascii="Times New Roman" w:hAnsi="Times New Roman"/>
          <w:sz w:val="28"/>
          <w:szCs w:val="28"/>
        </w:rPr>
        <w:t>В результате изучения данной дисциплины у обучающихся формируются следующие компетенции (элементы компетенций):</w:t>
      </w:r>
    </w:p>
    <w:p w:rsidR="00477961" w:rsidRPr="00A04414" w:rsidRDefault="00477961" w:rsidP="00C47021">
      <w:pPr>
        <w:pStyle w:val="15"/>
        <w:spacing w:line="276" w:lineRule="auto"/>
        <w:ind w:firstLine="567"/>
        <w:jc w:val="both"/>
        <w:rPr>
          <w:rFonts w:ascii="Times New Roman" w:hAnsi="Times New Roman"/>
          <w:sz w:val="28"/>
          <w:szCs w:val="28"/>
        </w:rPr>
      </w:pPr>
    </w:p>
    <w:tbl>
      <w:tblPr>
        <w:tblW w:w="9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5544"/>
      </w:tblGrid>
      <w:tr w:rsidR="00D974AD" w:rsidRPr="00A04414" w:rsidTr="00B76E7F">
        <w:tc>
          <w:tcPr>
            <w:tcW w:w="3119" w:type="dxa"/>
            <w:hideMark/>
          </w:tcPr>
          <w:p w:rsidR="00D974AD" w:rsidRPr="00A04414" w:rsidRDefault="00D974AD" w:rsidP="00C47021">
            <w:pPr>
              <w:tabs>
                <w:tab w:val="right" w:pos="4175"/>
              </w:tabs>
              <w:spacing w:line="276" w:lineRule="auto"/>
              <w:jc w:val="center"/>
              <w:rPr>
                <w:b/>
                <w:sz w:val="28"/>
                <w:szCs w:val="28"/>
              </w:rPr>
            </w:pPr>
            <w:r w:rsidRPr="00A04414">
              <w:rPr>
                <w:b/>
                <w:sz w:val="28"/>
                <w:szCs w:val="28"/>
              </w:rPr>
              <w:t>Код и формулировка компетенций</w:t>
            </w:r>
          </w:p>
        </w:tc>
        <w:tc>
          <w:tcPr>
            <w:tcW w:w="6678" w:type="dxa"/>
            <w:gridSpan w:val="2"/>
            <w:hideMark/>
          </w:tcPr>
          <w:p w:rsidR="00D974AD" w:rsidRPr="00A04414" w:rsidRDefault="00D974AD" w:rsidP="00C47021">
            <w:pPr>
              <w:spacing w:line="276" w:lineRule="auto"/>
              <w:jc w:val="center"/>
              <w:rPr>
                <w:b/>
                <w:sz w:val="28"/>
                <w:szCs w:val="28"/>
              </w:rPr>
            </w:pPr>
            <w:r w:rsidRPr="00A04414">
              <w:rPr>
                <w:b/>
                <w:sz w:val="28"/>
                <w:szCs w:val="28"/>
              </w:rPr>
              <w:t>Этапы формирования компетенций</w:t>
            </w:r>
          </w:p>
        </w:tc>
      </w:tr>
      <w:tr w:rsidR="00D974AD" w:rsidRPr="00A04414" w:rsidTr="00B76E7F">
        <w:trPr>
          <w:trHeight w:val="892"/>
        </w:trPr>
        <w:tc>
          <w:tcPr>
            <w:tcW w:w="3119" w:type="dxa"/>
            <w:vMerge w:val="restart"/>
          </w:tcPr>
          <w:p w:rsidR="00D974AD" w:rsidRPr="00A04414" w:rsidRDefault="00D974AD" w:rsidP="00C47021">
            <w:pPr>
              <w:spacing w:line="276" w:lineRule="auto"/>
              <w:jc w:val="both"/>
              <w:rPr>
                <w:sz w:val="28"/>
                <w:szCs w:val="28"/>
              </w:rPr>
            </w:pPr>
            <w:r w:rsidRPr="00A04414">
              <w:rPr>
                <w:sz w:val="28"/>
                <w:szCs w:val="28"/>
              </w:rPr>
              <w:t>ОПК-4</w:t>
            </w:r>
          </w:p>
          <w:p w:rsidR="00D974AD" w:rsidRPr="00A04414" w:rsidRDefault="00D974AD" w:rsidP="00C47021">
            <w:pPr>
              <w:spacing w:line="276" w:lineRule="auto"/>
              <w:jc w:val="both"/>
              <w:rPr>
                <w:sz w:val="28"/>
                <w:szCs w:val="28"/>
              </w:rPr>
            </w:pPr>
            <w:r w:rsidRPr="00A04414">
              <w:rPr>
                <w:sz w:val="28"/>
                <w:szCs w:val="28"/>
              </w:rPr>
              <w:t xml:space="preserve">способностью применять знания в области географии, истории, политической, экономической, социальной и культурной жизни страны изучаемого языка, а также знания о роли страны изучаемого языка в региональных и глобальных политических процессах </w:t>
            </w:r>
          </w:p>
        </w:tc>
        <w:tc>
          <w:tcPr>
            <w:tcW w:w="1134" w:type="dxa"/>
            <w:vAlign w:val="center"/>
          </w:tcPr>
          <w:p w:rsidR="00D974AD" w:rsidRPr="00A04414" w:rsidRDefault="00D974AD" w:rsidP="00C47021">
            <w:pPr>
              <w:spacing w:line="276" w:lineRule="auto"/>
              <w:ind w:firstLine="33"/>
              <w:rPr>
                <w:sz w:val="28"/>
                <w:szCs w:val="28"/>
              </w:rPr>
            </w:pPr>
            <w:r w:rsidRPr="00A04414">
              <w:rPr>
                <w:sz w:val="28"/>
                <w:szCs w:val="28"/>
              </w:rPr>
              <w:t>знает</w:t>
            </w:r>
          </w:p>
        </w:tc>
        <w:tc>
          <w:tcPr>
            <w:tcW w:w="5544" w:type="dxa"/>
            <w:vAlign w:val="center"/>
          </w:tcPr>
          <w:p w:rsidR="00D974AD" w:rsidRPr="00A04414" w:rsidRDefault="00D974AD" w:rsidP="00C47021">
            <w:pPr>
              <w:spacing w:line="276" w:lineRule="auto"/>
              <w:ind w:firstLine="0"/>
              <w:rPr>
                <w:sz w:val="28"/>
                <w:szCs w:val="28"/>
              </w:rPr>
            </w:pPr>
            <w:r w:rsidRPr="00A04414">
              <w:rPr>
                <w:sz w:val="28"/>
                <w:szCs w:val="28"/>
              </w:rPr>
              <w:t xml:space="preserve"> терминологический аппарат, позволяющий  вести научно-исследовательскую работу в рамках поставленных задач</w:t>
            </w:r>
          </w:p>
        </w:tc>
      </w:tr>
      <w:tr w:rsidR="00D974AD" w:rsidRPr="00A04414" w:rsidTr="00B76E7F">
        <w:trPr>
          <w:trHeight w:val="892"/>
        </w:trPr>
        <w:tc>
          <w:tcPr>
            <w:tcW w:w="3119" w:type="dxa"/>
            <w:vMerge/>
          </w:tcPr>
          <w:p w:rsidR="00D974AD" w:rsidRPr="00A04414" w:rsidRDefault="00D974AD" w:rsidP="00C47021">
            <w:pPr>
              <w:spacing w:line="276" w:lineRule="auto"/>
              <w:jc w:val="both"/>
              <w:rPr>
                <w:sz w:val="28"/>
                <w:szCs w:val="28"/>
              </w:rPr>
            </w:pPr>
          </w:p>
        </w:tc>
        <w:tc>
          <w:tcPr>
            <w:tcW w:w="1134" w:type="dxa"/>
            <w:vAlign w:val="center"/>
          </w:tcPr>
          <w:p w:rsidR="00D974AD" w:rsidRPr="00A04414" w:rsidRDefault="00D974AD" w:rsidP="00C47021">
            <w:pPr>
              <w:spacing w:line="276" w:lineRule="auto"/>
              <w:ind w:firstLine="33"/>
              <w:rPr>
                <w:sz w:val="28"/>
                <w:szCs w:val="28"/>
              </w:rPr>
            </w:pPr>
            <w:r w:rsidRPr="00A04414">
              <w:rPr>
                <w:sz w:val="28"/>
                <w:szCs w:val="28"/>
              </w:rPr>
              <w:t>умеет</w:t>
            </w:r>
          </w:p>
        </w:tc>
        <w:tc>
          <w:tcPr>
            <w:tcW w:w="5544" w:type="dxa"/>
            <w:vAlign w:val="center"/>
          </w:tcPr>
          <w:p w:rsidR="00D974AD" w:rsidRPr="00A04414" w:rsidRDefault="00D974AD" w:rsidP="00C47021">
            <w:pPr>
              <w:spacing w:line="276" w:lineRule="auto"/>
              <w:ind w:firstLine="0"/>
              <w:rPr>
                <w:sz w:val="28"/>
                <w:szCs w:val="28"/>
              </w:rPr>
            </w:pPr>
            <w:r w:rsidRPr="00A04414">
              <w:rPr>
                <w:sz w:val="28"/>
                <w:szCs w:val="28"/>
              </w:rPr>
              <w:t xml:space="preserve"> выделять </w:t>
            </w:r>
            <w:r w:rsidRPr="00A04414">
              <w:rPr>
                <w:sz w:val="28"/>
                <w:szCs w:val="28"/>
                <w:lang w:eastAsia="zh-CN"/>
              </w:rPr>
              <w:t>основные тенденции и закономерности эволюции внешнеполитических курсов государств региона специализации</w:t>
            </w:r>
          </w:p>
        </w:tc>
      </w:tr>
      <w:tr w:rsidR="00D974AD" w:rsidRPr="00A04414" w:rsidTr="00B76E7F">
        <w:trPr>
          <w:trHeight w:val="892"/>
        </w:trPr>
        <w:tc>
          <w:tcPr>
            <w:tcW w:w="3119" w:type="dxa"/>
            <w:vMerge/>
          </w:tcPr>
          <w:p w:rsidR="00D974AD" w:rsidRPr="00A04414" w:rsidRDefault="00D974AD" w:rsidP="00C47021">
            <w:pPr>
              <w:spacing w:line="276" w:lineRule="auto"/>
              <w:jc w:val="both"/>
              <w:rPr>
                <w:sz w:val="28"/>
                <w:szCs w:val="28"/>
              </w:rPr>
            </w:pPr>
          </w:p>
        </w:tc>
        <w:tc>
          <w:tcPr>
            <w:tcW w:w="1134" w:type="dxa"/>
            <w:vAlign w:val="center"/>
          </w:tcPr>
          <w:p w:rsidR="00D974AD" w:rsidRPr="00A04414" w:rsidRDefault="00542484" w:rsidP="00C47021">
            <w:pPr>
              <w:spacing w:line="276" w:lineRule="auto"/>
              <w:ind w:firstLine="33"/>
              <w:rPr>
                <w:sz w:val="28"/>
                <w:szCs w:val="28"/>
              </w:rPr>
            </w:pPr>
            <w:r>
              <w:rPr>
                <w:sz w:val="28"/>
                <w:szCs w:val="28"/>
              </w:rPr>
              <w:t>Владев</w:t>
            </w:r>
          </w:p>
        </w:tc>
        <w:tc>
          <w:tcPr>
            <w:tcW w:w="5544" w:type="dxa"/>
            <w:vAlign w:val="center"/>
          </w:tcPr>
          <w:p w:rsidR="00D974AD" w:rsidRPr="00A04414" w:rsidRDefault="00D974AD" w:rsidP="00C47021">
            <w:pPr>
              <w:spacing w:line="276" w:lineRule="auto"/>
              <w:ind w:firstLine="0"/>
              <w:rPr>
                <w:sz w:val="28"/>
                <w:szCs w:val="28"/>
              </w:rPr>
            </w:pPr>
            <w:r w:rsidRPr="00A04414">
              <w:rPr>
                <w:sz w:val="28"/>
                <w:szCs w:val="28"/>
              </w:rPr>
              <w:t>современной научной парадигмой в области востоковедной науки и закономерности развития региона специализации</w:t>
            </w:r>
          </w:p>
        </w:tc>
      </w:tr>
    </w:tbl>
    <w:p w:rsidR="00D974AD" w:rsidRPr="00A04414" w:rsidRDefault="00D974AD" w:rsidP="00C47021">
      <w:pPr>
        <w:tabs>
          <w:tab w:val="left" w:pos="993"/>
        </w:tabs>
        <w:suppressAutoHyphens/>
        <w:spacing w:line="276" w:lineRule="auto"/>
        <w:jc w:val="both"/>
        <w:rPr>
          <w:rFonts w:eastAsia="Times New Roman"/>
          <w:sz w:val="28"/>
          <w:szCs w:val="28"/>
        </w:rPr>
      </w:pPr>
    </w:p>
    <w:p w:rsidR="00D974AD" w:rsidRPr="00A04414" w:rsidRDefault="00D974AD" w:rsidP="00C47021">
      <w:pPr>
        <w:tabs>
          <w:tab w:val="left" w:pos="993"/>
        </w:tabs>
        <w:suppressAutoHyphens/>
        <w:spacing w:line="276" w:lineRule="auto"/>
        <w:jc w:val="both"/>
        <w:rPr>
          <w:rFonts w:eastAsia="Times New Roman"/>
          <w:sz w:val="28"/>
          <w:szCs w:val="28"/>
        </w:rPr>
      </w:pPr>
      <w:r w:rsidRPr="00A04414">
        <w:rPr>
          <w:rFonts w:eastAsia="Times New Roman"/>
          <w:sz w:val="28"/>
          <w:szCs w:val="28"/>
        </w:rPr>
        <w:t xml:space="preserve">Для формирования вышеуказанных компетенций в рамках дисциплины </w:t>
      </w:r>
      <w:r w:rsidRPr="00A04414">
        <w:rPr>
          <w:sz w:val="28"/>
          <w:szCs w:val="28"/>
        </w:rPr>
        <w:t xml:space="preserve">«Специальное страноведение Китая» </w:t>
      </w:r>
      <w:r w:rsidRPr="00A04414">
        <w:rPr>
          <w:rFonts w:eastAsia="Times New Roman"/>
          <w:sz w:val="28"/>
          <w:szCs w:val="28"/>
        </w:rPr>
        <w:t xml:space="preserve">применяются следующие методы активного/ интерактивного обучения: </w:t>
      </w:r>
    </w:p>
    <w:p w:rsidR="00D974AD" w:rsidRPr="00A04414" w:rsidRDefault="00D974AD" w:rsidP="00C47021">
      <w:pPr>
        <w:numPr>
          <w:ilvl w:val="0"/>
          <w:numId w:val="11"/>
        </w:numPr>
        <w:tabs>
          <w:tab w:val="left" w:pos="851"/>
        </w:tabs>
        <w:suppressAutoHyphens/>
        <w:spacing w:line="276" w:lineRule="auto"/>
        <w:ind w:left="0" w:firstLine="567"/>
        <w:jc w:val="both"/>
        <w:rPr>
          <w:sz w:val="28"/>
          <w:szCs w:val="28"/>
        </w:rPr>
      </w:pPr>
      <w:r w:rsidRPr="00A04414">
        <w:rPr>
          <w:rFonts w:eastAsia="Times New Roman"/>
          <w:sz w:val="28"/>
          <w:szCs w:val="28"/>
        </w:rPr>
        <w:t xml:space="preserve">проблемная лекция; </w:t>
      </w:r>
    </w:p>
    <w:p w:rsidR="00D974AD" w:rsidRPr="00A04414" w:rsidRDefault="00D974AD" w:rsidP="00C47021">
      <w:pPr>
        <w:numPr>
          <w:ilvl w:val="0"/>
          <w:numId w:val="11"/>
        </w:numPr>
        <w:tabs>
          <w:tab w:val="left" w:pos="851"/>
        </w:tabs>
        <w:suppressAutoHyphens/>
        <w:spacing w:line="276" w:lineRule="auto"/>
        <w:ind w:left="0" w:firstLine="567"/>
        <w:jc w:val="both"/>
        <w:rPr>
          <w:sz w:val="28"/>
          <w:szCs w:val="28"/>
        </w:rPr>
      </w:pPr>
      <w:r w:rsidRPr="00A04414">
        <w:rPr>
          <w:rFonts w:eastAsia="Times New Roman"/>
          <w:sz w:val="28"/>
          <w:szCs w:val="28"/>
        </w:rPr>
        <w:t>практическое занятие в форме научной дискуссии на заданную тему.</w:t>
      </w:r>
    </w:p>
    <w:p w:rsidR="00ED653D" w:rsidRDefault="00ED653D" w:rsidP="00C47021">
      <w:pPr>
        <w:widowControl w:val="0"/>
        <w:tabs>
          <w:tab w:val="left" w:pos="0"/>
        </w:tabs>
        <w:suppressAutoHyphens/>
        <w:spacing w:line="276" w:lineRule="auto"/>
        <w:ind w:firstLine="709"/>
        <w:jc w:val="center"/>
        <w:rPr>
          <w:sz w:val="28"/>
          <w:szCs w:val="28"/>
        </w:rPr>
      </w:pPr>
    </w:p>
    <w:p w:rsidR="005654BD" w:rsidRDefault="005654BD">
      <w:pPr>
        <w:ind w:firstLine="0"/>
        <w:rPr>
          <w:b/>
          <w:sz w:val="28"/>
          <w:szCs w:val="28"/>
        </w:rPr>
      </w:pPr>
      <w:r>
        <w:rPr>
          <w:b/>
          <w:sz w:val="28"/>
          <w:szCs w:val="28"/>
        </w:rPr>
        <w:br w:type="page"/>
      </w:r>
    </w:p>
    <w:p w:rsidR="00D974AD" w:rsidRPr="00A04414" w:rsidRDefault="00D974AD" w:rsidP="00C47021">
      <w:pPr>
        <w:widowControl w:val="0"/>
        <w:tabs>
          <w:tab w:val="left" w:pos="0"/>
        </w:tabs>
        <w:suppressAutoHyphens/>
        <w:spacing w:line="276" w:lineRule="auto"/>
        <w:ind w:firstLine="709"/>
        <w:jc w:val="center"/>
        <w:rPr>
          <w:rFonts w:eastAsia="Droid Sans Fallback"/>
          <w:color w:val="00000A"/>
          <w:sz w:val="28"/>
          <w:szCs w:val="28"/>
          <w:lang w:eastAsia="zh-CN" w:bidi="hi-IN"/>
        </w:rPr>
      </w:pPr>
      <w:r w:rsidRPr="00A04414">
        <w:rPr>
          <w:b/>
          <w:sz w:val="28"/>
          <w:szCs w:val="28"/>
        </w:rPr>
        <w:lastRenderedPageBreak/>
        <w:t>Аннотация к рабочей программе дисциплины</w:t>
      </w:r>
    </w:p>
    <w:p w:rsidR="00D974AD" w:rsidRPr="00A04414" w:rsidRDefault="00D974AD" w:rsidP="00C47021">
      <w:pPr>
        <w:widowControl w:val="0"/>
        <w:shd w:val="clear" w:color="auto" w:fill="FFFFFF"/>
        <w:autoSpaceDE w:val="0"/>
        <w:autoSpaceDN w:val="0"/>
        <w:adjustRightInd w:val="0"/>
        <w:spacing w:line="276" w:lineRule="auto"/>
        <w:ind w:firstLine="709"/>
        <w:jc w:val="center"/>
        <w:rPr>
          <w:b/>
          <w:sz w:val="28"/>
          <w:szCs w:val="28"/>
        </w:rPr>
      </w:pPr>
      <w:r w:rsidRPr="00A04414">
        <w:rPr>
          <w:b/>
          <w:sz w:val="28"/>
          <w:szCs w:val="28"/>
        </w:rPr>
        <w:t>«История первого иностранного языка и введение в спецфилологию»</w:t>
      </w:r>
    </w:p>
    <w:p w:rsidR="00D974AD" w:rsidRPr="00A04414" w:rsidRDefault="00D974AD" w:rsidP="00C47021">
      <w:pPr>
        <w:widowControl w:val="0"/>
        <w:shd w:val="clear" w:color="auto" w:fill="FFFFFF"/>
        <w:autoSpaceDE w:val="0"/>
        <w:autoSpaceDN w:val="0"/>
        <w:adjustRightInd w:val="0"/>
        <w:spacing w:line="276" w:lineRule="auto"/>
        <w:ind w:firstLine="709"/>
        <w:jc w:val="both"/>
        <w:rPr>
          <w:sz w:val="28"/>
          <w:szCs w:val="28"/>
        </w:rPr>
      </w:pPr>
      <w:r w:rsidRPr="00A04414">
        <w:rPr>
          <w:sz w:val="28"/>
          <w:szCs w:val="28"/>
        </w:rPr>
        <w:t xml:space="preserve">Дисциплина «История первого иностранного языка и введение в спецфилологию» предназначена для студентов, обучающихся </w:t>
      </w:r>
      <w:r w:rsidRPr="00A04414">
        <w:rPr>
          <w:spacing w:val="-3"/>
          <w:sz w:val="28"/>
          <w:szCs w:val="28"/>
        </w:rPr>
        <w:t xml:space="preserve">по </w:t>
      </w:r>
      <w:r w:rsidRPr="00A04414">
        <w:rPr>
          <w:sz w:val="28"/>
          <w:szCs w:val="28"/>
        </w:rPr>
        <w:t xml:space="preserve">основной профессиональной образовательной программе высшего образования </w:t>
      </w:r>
      <w:r w:rsidRPr="00A04414">
        <w:rPr>
          <w:bCs/>
          <w:sz w:val="28"/>
          <w:szCs w:val="28"/>
        </w:rPr>
        <w:t xml:space="preserve">по специальности 45.05.01 </w:t>
      </w:r>
      <w:r w:rsidRPr="00A04414">
        <w:rPr>
          <w:sz w:val="28"/>
          <w:szCs w:val="28"/>
        </w:rPr>
        <w:t>Перевод и переводоведение</w:t>
      </w:r>
      <w:r w:rsidRPr="00A04414">
        <w:rPr>
          <w:bCs/>
          <w:sz w:val="28"/>
          <w:szCs w:val="28"/>
        </w:rPr>
        <w:t xml:space="preserve">, </w:t>
      </w:r>
      <w:r w:rsidRPr="00A04414">
        <w:rPr>
          <w:spacing w:val="-1"/>
          <w:sz w:val="28"/>
          <w:szCs w:val="28"/>
        </w:rPr>
        <w:t>специализация «Лингвистическое обеспечение межгосударственных отношений (китайский и английский языки)»</w:t>
      </w:r>
      <w:r w:rsidRPr="00A04414">
        <w:rPr>
          <w:sz w:val="28"/>
          <w:szCs w:val="28"/>
        </w:rPr>
        <w:t xml:space="preserve"> в соответствии с требованиями ФГОС ВО по данному направлению. </w:t>
      </w:r>
    </w:p>
    <w:p w:rsidR="00D974AD" w:rsidRPr="00A04414" w:rsidRDefault="00D974AD" w:rsidP="00C47021">
      <w:pPr>
        <w:spacing w:line="276" w:lineRule="auto"/>
        <w:ind w:firstLine="709"/>
        <w:jc w:val="both"/>
        <w:rPr>
          <w:sz w:val="28"/>
          <w:szCs w:val="28"/>
        </w:rPr>
      </w:pPr>
      <w:r w:rsidRPr="00A04414">
        <w:rPr>
          <w:sz w:val="28"/>
          <w:szCs w:val="28"/>
        </w:rPr>
        <w:t>Общая трудоемкость освоения дисциплины составляет 3 зачетных единиц или 108</w:t>
      </w:r>
      <w:r w:rsidR="00B76E7F" w:rsidRPr="00A04414">
        <w:rPr>
          <w:sz w:val="28"/>
          <w:szCs w:val="28"/>
        </w:rPr>
        <w:t xml:space="preserve"> </w:t>
      </w:r>
      <w:r w:rsidRPr="00A04414">
        <w:rPr>
          <w:sz w:val="28"/>
          <w:szCs w:val="28"/>
        </w:rPr>
        <w:t xml:space="preserve">часов. Учебным планом предусмотрены лекционные занятия (36 часов), практические занятия (18 часов), самостоятельная работа студентов (54 часа, из них на подготовку к экзаменам – 36 часов). Дисциплина реализуется на 2 курсе в  3 семестре. </w:t>
      </w:r>
    </w:p>
    <w:p w:rsidR="00D974AD" w:rsidRPr="00A04414" w:rsidRDefault="00D974AD" w:rsidP="00C47021">
      <w:pPr>
        <w:spacing w:line="276" w:lineRule="auto"/>
        <w:ind w:firstLine="709"/>
        <w:jc w:val="both"/>
        <w:rPr>
          <w:sz w:val="28"/>
          <w:szCs w:val="28"/>
        </w:rPr>
      </w:pPr>
      <w:r w:rsidRPr="00A04414">
        <w:rPr>
          <w:sz w:val="28"/>
          <w:szCs w:val="28"/>
        </w:rPr>
        <w:t>Дисциплина «История первого иностранного языка</w:t>
      </w:r>
      <w:r w:rsidR="00B76E7F" w:rsidRPr="00A04414">
        <w:rPr>
          <w:sz w:val="28"/>
          <w:szCs w:val="28"/>
        </w:rPr>
        <w:t xml:space="preserve"> </w:t>
      </w:r>
      <w:r w:rsidRPr="00A04414">
        <w:rPr>
          <w:sz w:val="28"/>
          <w:szCs w:val="28"/>
        </w:rPr>
        <w:t>и введение в спецфилологию» входит в базовую часть профессионального цикла ОП.</w:t>
      </w:r>
    </w:p>
    <w:p w:rsidR="00D974AD" w:rsidRPr="00A04414" w:rsidRDefault="00D974AD" w:rsidP="00C47021">
      <w:pPr>
        <w:pStyle w:val="af0"/>
        <w:spacing w:after="0"/>
        <w:ind w:left="0" w:firstLine="709"/>
        <w:jc w:val="both"/>
        <w:rPr>
          <w:rFonts w:ascii="Times New Roman" w:hAnsi="Times New Roman" w:cs="Times New Roman"/>
          <w:sz w:val="28"/>
          <w:szCs w:val="28"/>
        </w:rPr>
      </w:pPr>
      <w:r w:rsidRPr="00A04414">
        <w:rPr>
          <w:rFonts w:ascii="Times New Roman" w:hAnsi="Times New Roman" w:cs="Times New Roman"/>
          <w:sz w:val="28"/>
          <w:szCs w:val="28"/>
        </w:rPr>
        <w:t xml:space="preserve">Изучаемая дисциплина позволяет заложить знания основных этапов развития китайского языка и формирования современной базы китайских диалектов;  сформировать и закрепить навыки лингвистического анализа текстов у студентов  указанной специальности в рамках спецфилологии.  Освоение данной дисциплины закладываетоснову теоретической базы изучения китайского языка и формирует компетенции, которые предъявляются к данному курсу согласно требованиям ФГОС ВО. В процессе освоения данной дисциплины  у студента складывается точное понимание эволюционных процессов китайского языка и его специфических черт как в диахроническом развитии. </w:t>
      </w:r>
    </w:p>
    <w:p w:rsidR="00D974AD" w:rsidRPr="00A04414" w:rsidRDefault="00D974AD" w:rsidP="00C47021">
      <w:pPr>
        <w:spacing w:line="276" w:lineRule="auto"/>
        <w:ind w:firstLine="709"/>
        <w:jc w:val="both"/>
        <w:rPr>
          <w:color w:val="000000"/>
          <w:sz w:val="28"/>
          <w:szCs w:val="28"/>
        </w:rPr>
      </w:pPr>
      <w:r w:rsidRPr="00A04414">
        <w:rPr>
          <w:color w:val="000000"/>
          <w:sz w:val="28"/>
          <w:szCs w:val="28"/>
        </w:rPr>
        <w:t>Дисциплина «</w:t>
      </w:r>
      <w:r w:rsidRPr="00A04414">
        <w:rPr>
          <w:sz w:val="28"/>
          <w:szCs w:val="28"/>
        </w:rPr>
        <w:t>История первого иностранного языкаи введение в спецфилологию»</w:t>
      </w:r>
      <w:r w:rsidRPr="00A04414">
        <w:rPr>
          <w:color w:val="000000"/>
          <w:sz w:val="28"/>
          <w:szCs w:val="28"/>
        </w:rPr>
        <w:t xml:space="preserve"> логически и содержательно связана с такими курсами, как«История литературы стран изучаемого языка (Китая)», «Фразеология», «Древние языки и культуры».</w:t>
      </w:r>
    </w:p>
    <w:p w:rsidR="00D974AD" w:rsidRPr="00A04414" w:rsidRDefault="00D974AD" w:rsidP="00C47021">
      <w:pPr>
        <w:spacing w:line="276" w:lineRule="auto"/>
        <w:ind w:firstLine="709"/>
        <w:contextualSpacing/>
        <w:jc w:val="both"/>
        <w:rPr>
          <w:sz w:val="28"/>
          <w:szCs w:val="28"/>
        </w:rPr>
      </w:pPr>
      <w:r w:rsidRPr="00A04414">
        <w:rPr>
          <w:b/>
          <w:caps/>
          <w:sz w:val="28"/>
          <w:szCs w:val="28"/>
        </w:rPr>
        <w:t>Ц</w:t>
      </w:r>
      <w:r w:rsidRPr="00A04414">
        <w:rPr>
          <w:b/>
          <w:sz w:val="28"/>
          <w:szCs w:val="28"/>
        </w:rPr>
        <w:t>елью</w:t>
      </w:r>
      <w:r w:rsidRPr="00A04414">
        <w:rPr>
          <w:sz w:val="28"/>
          <w:szCs w:val="28"/>
        </w:rPr>
        <w:t xml:space="preserve"> курса является формирование понимания процессов сложения китайского языка на протяжении всего периода его эволюции, а также формирования навыков работы с теоретической базой китайского языка, для чего ставятся следующие </w:t>
      </w:r>
      <w:r w:rsidRPr="00A04414">
        <w:rPr>
          <w:b/>
          <w:sz w:val="28"/>
          <w:szCs w:val="28"/>
        </w:rPr>
        <w:t>задачи</w:t>
      </w:r>
      <w:r w:rsidRPr="00A04414">
        <w:rPr>
          <w:sz w:val="28"/>
          <w:szCs w:val="28"/>
        </w:rPr>
        <w:t xml:space="preserve">: </w:t>
      </w:r>
    </w:p>
    <w:p w:rsidR="00D974AD" w:rsidRPr="00A04414" w:rsidRDefault="00D974AD" w:rsidP="00C47021">
      <w:pPr>
        <w:widowControl w:val="0"/>
        <w:numPr>
          <w:ilvl w:val="0"/>
          <w:numId w:val="16"/>
        </w:numPr>
        <w:tabs>
          <w:tab w:val="clear" w:pos="1146"/>
          <w:tab w:val="num" w:pos="720"/>
        </w:tabs>
        <w:spacing w:line="276" w:lineRule="auto"/>
        <w:ind w:left="0" w:firstLine="709"/>
        <w:contextualSpacing/>
        <w:jc w:val="both"/>
        <w:rPr>
          <w:sz w:val="28"/>
          <w:szCs w:val="28"/>
        </w:rPr>
      </w:pPr>
      <w:r w:rsidRPr="00A04414">
        <w:rPr>
          <w:sz w:val="28"/>
          <w:szCs w:val="28"/>
        </w:rPr>
        <w:t xml:space="preserve">формирование навыков работы с источниками на китайском языке различных этапов его развития, </w:t>
      </w:r>
    </w:p>
    <w:p w:rsidR="00D974AD" w:rsidRPr="00A04414" w:rsidRDefault="00D974AD" w:rsidP="00C47021">
      <w:pPr>
        <w:widowControl w:val="0"/>
        <w:numPr>
          <w:ilvl w:val="0"/>
          <w:numId w:val="16"/>
        </w:numPr>
        <w:tabs>
          <w:tab w:val="clear" w:pos="1146"/>
          <w:tab w:val="num" w:pos="720"/>
        </w:tabs>
        <w:spacing w:line="276" w:lineRule="auto"/>
        <w:ind w:left="0" w:firstLine="709"/>
        <w:contextualSpacing/>
        <w:jc w:val="both"/>
        <w:rPr>
          <w:sz w:val="28"/>
          <w:szCs w:val="28"/>
        </w:rPr>
      </w:pPr>
      <w:r w:rsidRPr="00A04414">
        <w:rPr>
          <w:sz w:val="28"/>
          <w:szCs w:val="28"/>
        </w:rPr>
        <w:t xml:space="preserve">закрепление устойчивых навыков анализа фонологической, грамматической, лексической системы китайского языка на различных этапах его развития, </w:t>
      </w:r>
    </w:p>
    <w:p w:rsidR="00D974AD" w:rsidRPr="00A04414" w:rsidRDefault="00D974AD" w:rsidP="00C47021">
      <w:pPr>
        <w:widowControl w:val="0"/>
        <w:numPr>
          <w:ilvl w:val="0"/>
          <w:numId w:val="16"/>
        </w:numPr>
        <w:tabs>
          <w:tab w:val="clear" w:pos="1146"/>
          <w:tab w:val="num" w:pos="720"/>
        </w:tabs>
        <w:spacing w:line="276" w:lineRule="auto"/>
        <w:ind w:left="0" w:firstLine="709"/>
        <w:contextualSpacing/>
        <w:jc w:val="both"/>
        <w:rPr>
          <w:sz w:val="28"/>
          <w:szCs w:val="28"/>
        </w:rPr>
      </w:pPr>
      <w:r w:rsidRPr="00A04414">
        <w:rPr>
          <w:sz w:val="28"/>
          <w:szCs w:val="28"/>
        </w:rPr>
        <w:t xml:space="preserve">овладение навыками исследования иероглифики на разных этапах ее </w:t>
      </w:r>
      <w:r w:rsidRPr="00A04414">
        <w:rPr>
          <w:sz w:val="28"/>
          <w:szCs w:val="28"/>
        </w:rPr>
        <w:lastRenderedPageBreak/>
        <w:t>возникновения и унификации,</w:t>
      </w:r>
    </w:p>
    <w:p w:rsidR="00D974AD" w:rsidRPr="00A04414" w:rsidRDefault="00D974AD" w:rsidP="00C47021">
      <w:pPr>
        <w:widowControl w:val="0"/>
        <w:numPr>
          <w:ilvl w:val="0"/>
          <w:numId w:val="16"/>
        </w:numPr>
        <w:tabs>
          <w:tab w:val="clear" w:pos="1146"/>
          <w:tab w:val="num" w:pos="720"/>
        </w:tabs>
        <w:spacing w:line="276" w:lineRule="auto"/>
        <w:ind w:left="0" w:firstLine="709"/>
        <w:contextualSpacing/>
        <w:jc w:val="both"/>
        <w:rPr>
          <w:sz w:val="28"/>
          <w:szCs w:val="28"/>
        </w:rPr>
      </w:pPr>
      <w:r w:rsidRPr="00A04414">
        <w:rPr>
          <w:sz w:val="28"/>
          <w:szCs w:val="28"/>
        </w:rPr>
        <w:t>формирование способности распознавать стили письма в рамках дисциплины,</w:t>
      </w:r>
    </w:p>
    <w:p w:rsidR="00D974AD" w:rsidRPr="00A04414" w:rsidRDefault="00D974AD" w:rsidP="00C47021">
      <w:pPr>
        <w:widowControl w:val="0"/>
        <w:numPr>
          <w:ilvl w:val="0"/>
          <w:numId w:val="16"/>
        </w:numPr>
        <w:tabs>
          <w:tab w:val="clear" w:pos="1146"/>
          <w:tab w:val="num" w:pos="720"/>
        </w:tabs>
        <w:spacing w:line="276" w:lineRule="auto"/>
        <w:ind w:left="0" w:firstLine="709"/>
        <w:contextualSpacing/>
        <w:jc w:val="both"/>
        <w:rPr>
          <w:sz w:val="28"/>
          <w:szCs w:val="28"/>
        </w:rPr>
      </w:pPr>
      <w:r w:rsidRPr="00A04414">
        <w:rPr>
          <w:sz w:val="28"/>
          <w:szCs w:val="28"/>
        </w:rPr>
        <w:t>развитие навыков перевода с языка на язык с учетом времени создания источника,</w:t>
      </w:r>
    </w:p>
    <w:p w:rsidR="00D974AD" w:rsidRPr="00A04414" w:rsidRDefault="00D974AD" w:rsidP="00C47021">
      <w:pPr>
        <w:widowControl w:val="0"/>
        <w:numPr>
          <w:ilvl w:val="0"/>
          <w:numId w:val="16"/>
        </w:numPr>
        <w:tabs>
          <w:tab w:val="clear" w:pos="1146"/>
          <w:tab w:val="num" w:pos="720"/>
        </w:tabs>
        <w:spacing w:line="276" w:lineRule="auto"/>
        <w:ind w:left="0" w:firstLine="709"/>
        <w:contextualSpacing/>
        <w:jc w:val="both"/>
        <w:rPr>
          <w:sz w:val="28"/>
          <w:szCs w:val="28"/>
        </w:rPr>
      </w:pPr>
      <w:r w:rsidRPr="00A04414">
        <w:rPr>
          <w:sz w:val="28"/>
          <w:szCs w:val="28"/>
        </w:rPr>
        <w:t>заложение правильного научного представления о развитии китайского языка как многоуровневой системы,</w:t>
      </w:r>
    </w:p>
    <w:p w:rsidR="00D974AD" w:rsidRPr="00A04414" w:rsidRDefault="00D974AD" w:rsidP="00C47021">
      <w:pPr>
        <w:widowControl w:val="0"/>
        <w:numPr>
          <w:ilvl w:val="0"/>
          <w:numId w:val="16"/>
        </w:numPr>
        <w:tabs>
          <w:tab w:val="clear" w:pos="1146"/>
          <w:tab w:val="num" w:pos="720"/>
        </w:tabs>
        <w:spacing w:line="276" w:lineRule="auto"/>
        <w:ind w:left="0" w:firstLine="709"/>
        <w:contextualSpacing/>
        <w:jc w:val="both"/>
        <w:rPr>
          <w:sz w:val="28"/>
          <w:szCs w:val="28"/>
        </w:rPr>
      </w:pPr>
      <w:r w:rsidRPr="00A04414">
        <w:rPr>
          <w:sz w:val="28"/>
          <w:szCs w:val="28"/>
        </w:rPr>
        <w:t xml:space="preserve">понимания роли и значимости исторических, политических, социальных и иных процессов в формировании диалектной базы СКЯ.   </w:t>
      </w:r>
    </w:p>
    <w:p w:rsidR="00D974AD" w:rsidRPr="00A04414" w:rsidRDefault="00D974AD" w:rsidP="00C47021">
      <w:pPr>
        <w:pStyle w:val="a8"/>
        <w:spacing w:after="0"/>
        <w:ind w:left="0" w:firstLine="709"/>
        <w:jc w:val="both"/>
        <w:rPr>
          <w:rFonts w:ascii="Times New Roman" w:hAnsi="Times New Roman"/>
          <w:sz w:val="28"/>
          <w:szCs w:val="28"/>
        </w:rPr>
      </w:pPr>
      <w:r w:rsidRPr="00A04414">
        <w:rPr>
          <w:rFonts w:ascii="Times New Roman" w:hAnsi="Times New Roman"/>
          <w:sz w:val="28"/>
          <w:szCs w:val="28"/>
        </w:rPr>
        <w:t>Для успешного изучения дисциплины «История первого иностранного языкаи введение в спецфилологию» обучающийся должен обладать следующими предварительными компетенциями:</w:t>
      </w:r>
    </w:p>
    <w:p w:rsidR="00D974AD" w:rsidRPr="00A04414" w:rsidRDefault="00D974AD" w:rsidP="00C47021">
      <w:pPr>
        <w:spacing w:line="276" w:lineRule="auto"/>
        <w:ind w:firstLine="709"/>
        <w:contextualSpacing/>
        <w:jc w:val="both"/>
        <w:rPr>
          <w:sz w:val="28"/>
          <w:szCs w:val="28"/>
        </w:rPr>
      </w:pPr>
      <w:r w:rsidRPr="00A04414">
        <w:rPr>
          <w:sz w:val="28"/>
          <w:szCs w:val="28"/>
        </w:rPr>
        <w:t>− владеть терминологическим аппаратом,</w:t>
      </w:r>
    </w:p>
    <w:p w:rsidR="00D974AD" w:rsidRPr="00A04414" w:rsidRDefault="00D974AD" w:rsidP="00C47021">
      <w:pPr>
        <w:spacing w:line="276" w:lineRule="auto"/>
        <w:ind w:firstLine="709"/>
        <w:contextualSpacing/>
        <w:jc w:val="both"/>
        <w:rPr>
          <w:sz w:val="28"/>
          <w:szCs w:val="28"/>
        </w:rPr>
      </w:pPr>
      <w:r w:rsidRPr="00A04414">
        <w:rPr>
          <w:sz w:val="28"/>
          <w:szCs w:val="28"/>
        </w:rPr>
        <w:t>−понимать особенности строя родного и изучаемого языка;</w:t>
      </w:r>
    </w:p>
    <w:p w:rsidR="00D974AD" w:rsidRPr="00A04414" w:rsidRDefault="00D974AD" w:rsidP="00C47021">
      <w:pPr>
        <w:spacing w:line="276" w:lineRule="auto"/>
        <w:ind w:firstLine="709"/>
        <w:contextualSpacing/>
        <w:jc w:val="both"/>
        <w:rPr>
          <w:sz w:val="28"/>
          <w:szCs w:val="28"/>
        </w:rPr>
      </w:pPr>
      <w:r w:rsidRPr="00A04414">
        <w:rPr>
          <w:sz w:val="28"/>
          <w:szCs w:val="28"/>
        </w:rPr>
        <w:t xml:space="preserve">− владеть навыками записи в транскрипции </w:t>
      </w:r>
      <w:r w:rsidRPr="00A04414">
        <w:rPr>
          <w:i/>
          <w:sz w:val="28"/>
          <w:szCs w:val="28"/>
        </w:rPr>
        <w:t>пиньинь</w:t>
      </w:r>
      <w:r w:rsidRPr="00A04414">
        <w:rPr>
          <w:sz w:val="28"/>
          <w:szCs w:val="28"/>
        </w:rPr>
        <w:t xml:space="preserve"> и в транскрипции Палладия,</w:t>
      </w:r>
    </w:p>
    <w:p w:rsidR="00D974AD" w:rsidRPr="00A04414" w:rsidRDefault="00D974AD" w:rsidP="00C47021">
      <w:pPr>
        <w:spacing w:line="276" w:lineRule="auto"/>
        <w:ind w:firstLine="709"/>
        <w:contextualSpacing/>
        <w:jc w:val="both"/>
        <w:rPr>
          <w:sz w:val="28"/>
          <w:szCs w:val="28"/>
        </w:rPr>
      </w:pPr>
      <w:r w:rsidRPr="00A04414">
        <w:rPr>
          <w:sz w:val="28"/>
          <w:szCs w:val="28"/>
        </w:rPr>
        <w:t>−овладеть основами записи в иероглифике.</w:t>
      </w:r>
    </w:p>
    <w:p w:rsidR="00D974AD" w:rsidRPr="00A04414" w:rsidRDefault="00D974AD" w:rsidP="00C47021">
      <w:pPr>
        <w:spacing w:line="276" w:lineRule="auto"/>
        <w:ind w:firstLine="709"/>
        <w:contextualSpacing/>
        <w:jc w:val="both"/>
        <w:rPr>
          <w:sz w:val="28"/>
          <w:szCs w:val="28"/>
        </w:rPr>
      </w:pPr>
      <w:r w:rsidRPr="00A04414">
        <w:rPr>
          <w:sz w:val="28"/>
          <w:szCs w:val="28"/>
        </w:rPr>
        <w:t xml:space="preserve">В результате изучения данной дисциплины у обучающихся формируются следующие общепрофессиональные и профессиональные компетенции. </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5"/>
        <w:gridCol w:w="1699"/>
        <w:gridCol w:w="5331"/>
      </w:tblGrid>
      <w:tr w:rsidR="00D974AD" w:rsidRPr="00A04414" w:rsidTr="00B76E7F">
        <w:trPr>
          <w:jc w:val="center"/>
        </w:trPr>
        <w:tc>
          <w:tcPr>
            <w:tcW w:w="1579" w:type="pct"/>
            <w:tcBorders>
              <w:top w:val="single" w:sz="4" w:space="0" w:color="auto"/>
              <w:left w:val="single" w:sz="4" w:space="0" w:color="auto"/>
              <w:bottom w:val="single" w:sz="4" w:space="0" w:color="auto"/>
              <w:right w:val="single" w:sz="4" w:space="0" w:color="auto"/>
            </w:tcBorders>
          </w:tcPr>
          <w:p w:rsidR="00D974AD" w:rsidRPr="00A04414" w:rsidRDefault="00D974AD" w:rsidP="00C47021">
            <w:pPr>
              <w:spacing w:line="276" w:lineRule="auto"/>
              <w:rPr>
                <w:b/>
                <w:sz w:val="28"/>
                <w:szCs w:val="28"/>
              </w:rPr>
            </w:pPr>
            <w:r w:rsidRPr="00A04414">
              <w:rPr>
                <w:b/>
                <w:sz w:val="28"/>
                <w:szCs w:val="28"/>
              </w:rPr>
              <w:t xml:space="preserve">Код и формулировка компетенции </w:t>
            </w:r>
          </w:p>
        </w:tc>
        <w:tc>
          <w:tcPr>
            <w:tcW w:w="3421" w:type="pct"/>
            <w:gridSpan w:val="2"/>
            <w:tcBorders>
              <w:top w:val="single" w:sz="4" w:space="0" w:color="auto"/>
              <w:left w:val="single" w:sz="4" w:space="0" w:color="auto"/>
              <w:bottom w:val="single" w:sz="4" w:space="0" w:color="auto"/>
              <w:right w:val="single" w:sz="4" w:space="0" w:color="auto"/>
            </w:tcBorders>
          </w:tcPr>
          <w:p w:rsidR="00D974AD" w:rsidRPr="00A04414" w:rsidRDefault="00D974AD" w:rsidP="00C47021">
            <w:pPr>
              <w:spacing w:line="276" w:lineRule="auto"/>
              <w:ind w:firstLine="284"/>
              <w:rPr>
                <w:b/>
                <w:sz w:val="28"/>
                <w:szCs w:val="28"/>
              </w:rPr>
            </w:pPr>
            <w:r w:rsidRPr="00A04414">
              <w:rPr>
                <w:b/>
                <w:sz w:val="28"/>
                <w:szCs w:val="28"/>
              </w:rPr>
              <w:t>Этапы формирования компетенции</w:t>
            </w:r>
          </w:p>
        </w:tc>
      </w:tr>
      <w:tr w:rsidR="00D974AD" w:rsidRPr="00A04414" w:rsidTr="00B76E7F">
        <w:trPr>
          <w:trHeight w:val="945"/>
          <w:jc w:val="center"/>
        </w:trPr>
        <w:tc>
          <w:tcPr>
            <w:tcW w:w="1579" w:type="pct"/>
            <w:vMerge w:val="restart"/>
            <w:tcBorders>
              <w:left w:val="single" w:sz="6" w:space="0" w:color="000000"/>
              <w:right w:val="single" w:sz="6" w:space="0" w:color="000000"/>
            </w:tcBorders>
            <w:tcMar>
              <w:top w:w="30" w:type="dxa"/>
              <w:left w:w="108" w:type="dxa"/>
              <w:bottom w:w="30" w:type="dxa"/>
              <w:right w:w="108" w:type="dxa"/>
            </w:tcMar>
            <w:vAlign w:val="center"/>
          </w:tcPr>
          <w:p w:rsidR="00D974AD" w:rsidRPr="00A04414" w:rsidRDefault="00D974AD" w:rsidP="00C47021">
            <w:pPr>
              <w:spacing w:line="276" w:lineRule="auto"/>
              <w:ind w:firstLine="284"/>
              <w:rPr>
                <w:sz w:val="28"/>
                <w:szCs w:val="28"/>
              </w:rPr>
            </w:pPr>
            <w:r w:rsidRPr="00A04414">
              <w:rPr>
                <w:sz w:val="28"/>
                <w:szCs w:val="28"/>
              </w:rPr>
              <w:t>ОПК-4:</w:t>
            </w:r>
          </w:p>
          <w:p w:rsidR="00D974AD" w:rsidRPr="00A04414" w:rsidRDefault="00D974AD" w:rsidP="00C47021">
            <w:pPr>
              <w:spacing w:line="276" w:lineRule="auto"/>
              <w:ind w:firstLine="284"/>
              <w:rPr>
                <w:sz w:val="28"/>
                <w:szCs w:val="28"/>
              </w:rPr>
            </w:pPr>
            <w:r w:rsidRPr="00A04414">
              <w:rPr>
                <w:sz w:val="28"/>
                <w:szCs w:val="28"/>
              </w:rPr>
              <w:t>способность применять знания в области географии, истории, политической, экономической, социальной культурной жизни страны изучаемого языка, а также знания о роли страны изучаемого языка в региональных и глобальных политических процессах</w:t>
            </w:r>
          </w:p>
        </w:tc>
        <w:tc>
          <w:tcPr>
            <w:tcW w:w="827"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D974AD" w:rsidRPr="00A04414" w:rsidRDefault="00D974AD" w:rsidP="00C47021">
            <w:pPr>
              <w:spacing w:line="276" w:lineRule="auto"/>
              <w:ind w:firstLine="51"/>
              <w:rPr>
                <w:sz w:val="28"/>
                <w:szCs w:val="28"/>
              </w:rPr>
            </w:pPr>
            <w:r w:rsidRPr="00A04414">
              <w:rPr>
                <w:sz w:val="28"/>
                <w:szCs w:val="28"/>
              </w:rPr>
              <w:t>знает</w:t>
            </w:r>
          </w:p>
        </w:tc>
        <w:tc>
          <w:tcPr>
            <w:tcW w:w="259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D974AD" w:rsidRPr="00A04414" w:rsidRDefault="00D974AD" w:rsidP="00C47021">
            <w:pPr>
              <w:pStyle w:val="a8"/>
              <w:numPr>
                <w:ilvl w:val="0"/>
                <w:numId w:val="16"/>
              </w:numPr>
              <w:tabs>
                <w:tab w:val="clear" w:pos="1146"/>
                <w:tab w:val="num" w:pos="32"/>
                <w:tab w:val="left" w:pos="316"/>
              </w:tabs>
              <w:adjustRightInd w:val="0"/>
              <w:snapToGrid w:val="0"/>
              <w:spacing w:after="0"/>
              <w:ind w:left="0" w:firstLine="0"/>
              <w:jc w:val="both"/>
              <w:rPr>
                <w:rFonts w:ascii="Times New Roman" w:hAnsi="Times New Roman"/>
                <w:sz w:val="28"/>
                <w:szCs w:val="28"/>
              </w:rPr>
            </w:pPr>
            <w:r w:rsidRPr="00A04414">
              <w:rPr>
                <w:rFonts w:ascii="Times New Roman" w:hAnsi="Times New Roman"/>
                <w:sz w:val="28"/>
                <w:szCs w:val="28"/>
              </w:rPr>
              <w:t>особенности географического положения, вехи истории, специфику социально-культурной жизни страны изучаемого языка</w:t>
            </w:r>
          </w:p>
        </w:tc>
      </w:tr>
      <w:tr w:rsidR="00D974AD" w:rsidRPr="00A04414" w:rsidTr="00B76E7F">
        <w:trPr>
          <w:trHeight w:val="1845"/>
          <w:jc w:val="center"/>
        </w:trPr>
        <w:tc>
          <w:tcPr>
            <w:tcW w:w="1579" w:type="pct"/>
            <w:vMerge/>
            <w:tcBorders>
              <w:left w:val="single" w:sz="6" w:space="0" w:color="000000"/>
              <w:right w:val="single" w:sz="6" w:space="0" w:color="000000"/>
            </w:tcBorders>
            <w:tcMar>
              <w:top w:w="30" w:type="dxa"/>
              <w:left w:w="108" w:type="dxa"/>
              <w:bottom w:w="30" w:type="dxa"/>
              <w:right w:w="108" w:type="dxa"/>
            </w:tcMar>
            <w:vAlign w:val="center"/>
          </w:tcPr>
          <w:p w:rsidR="00D974AD" w:rsidRPr="00A04414" w:rsidRDefault="00D974AD" w:rsidP="00C47021">
            <w:pPr>
              <w:spacing w:line="276" w:lineRule="auto"/>
              <w:ind w:firstLine="284"/>
              <w:rPr>
                <w:sz w:val="28"/>
                <w:szCs w:val="28"/>
              </w:rPr>
            </w:pPr>
          </w:p>
        </w:tc>
        <w:tc>
          <w:tcPr>
            <w:tcW w:w="827"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D974AD" w:rsidRPr="00A04414" w:rsidRDefault="00D974AD" w:rsidP="00C47021">
            <w:pPr>
              <w:spacing w:line="276" w:lineRule="auto"/>
              <w:ind w:firstLine="51"/>
              <w:rPr>
                <w:sz w:val="28"/>
                <w:szCs w:val="28"/>
              </w:rPr>
            </w:pPr>
            <w:r w:rsidRPr="00A04414">
              <w:rPr>
                <w:sz w:val="28"/>
                <w:szCs w:val="28"/>
              </w:rPr>
              <w:t>умеет</w:t>
            </w:r>
          </w:p>
        </w:tc>
        <w:tc>
          <w:tcPr>
            <w:tcW w:w="259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D974AD" w:rsidRPr="00A04414" w:rsidRDefault="00D974AD" w:rsidP="00C47021">
            <w:pPr>
              <w:pStyle w:val="a8"/>
              <w:numPr>
                <w:ilvl w:val="0"/>
                <w:numId w:val="16"/>
              </w:numPr>
              <w:tabs>
                <w:tab w:val="clear" w:pos="1146"/>
                <w:tab w:val="num" w:pos="32"/>
                <w:tab w:val="left" w:pos="316"/>
              </w:tabs>
              <w:adjustRightInd w:val="0"/>
              <w:snapToGrid w:val="0"/>
              <w:spacing w:after="0"/>
              <w:ind w:left="0" w:firstLine="0"/>
              <w:jc w:val="both"/>
              <w:rPr>
                <w:rFonts w:ascii="Times New Roman" w:hAnsi="Times New Roman"/>
                <w:sz w:val="28"/>
                <w:szCs w:val="28"/>
              </w:rPr>
            </w:pPr>
            <w:r w:rsidRPr="00A04414">
              <w:rPr>
                <w:rFonts w:ascii="Times New Roman" w:hAnsi="Times New Roman"/>
                <w:sz w:val="28"/>
                <w:szCs w:val="28"/>
              </w:rPr>
              <w:t xml:space="preserve">определить основные направления региональных и глобальных политических процессов </w:t>
            </w:r>
          </w:p>
        </w:tc>
      </w:tr>
      <w:tr w:rsidR="00D974AD" w:rsidRPr="00A04414" w:rsidTr="00B76E7F">
        <w:trPr>
          <w:trHeight w:val="1350"/>
          <w:jc w:val="center"/>
        </w:trPr>
        <w:tc>
          <w:tcPr>
            <w:tcW w:w="1579"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D974AD" w:rsidRPr="00A04414" w:rsidRDefault="00D974AD" w:rsidP="00C47021">
            <w:pPr>
              <w:spacing w:line="276" w:lineRule="auto"/>
              <w:ind w:firstLine="284"/>
              <w:rPr>
                <w:sz w:val="28"/>
                <w:szCs w:val="28"/>
              </w:rPr>
            </w:pPr>
          </w:p>
        </w:tc>
        <w:tc>
          <w:tcPr>
            <w:tcW w:w="827"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D974AD" w:rsidRPr="00A04414" w:rsidRDefault="00D974AD" w:rsidP="00C47021">
            <w:pPr>
              <w:spacing w:line="276" w:lineRule="auto"/>
              <w:ind w:firstLine="51"/>
              <w:rPr>
                <w:sz w:val="28"/>
                <w:szCs w:val="28"/>
              </w:rPr>
            </w:pPr>
            <w:r w:rsidRPr="00A04414">
              <w:rPr>
                <w:sz w:val="28"/>
                <w:szCs w:val="28"/>
              </w:rPr>
              <w:t>владеет</w:t>
            </w:r>
          </w:p>
        </w:tc>
        <w:tc>
          <w:tcPr>
            <w:tcW w:w="2594"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D974AD" w:rsidRPr="00A04414" w:rsidRDefault="00D974AD" w:rsidP="00C47021">
            <w:pPr>
              <w:pStyle w:val="a8"/>
              <w:numPr>
                <w:ilvl w:val="0"/>
                <w:numId w:val="16"/>
              </w:numPr>
              <w:tabs>
                <w:tab w:val="clear" w:pos="1146"/>
                <w:tab w:val="num" w:pos="32"/>
                <w:tab w:val="left" w:pos="316"/>
              </w:tabs>
              <w:adjustRightInd w:val="0"/>
              <w:snapToGrid w:val="0"/>
              <w:spacing w:after="0"/>
              <w:ind w:left="0" w:firstLine="0"/>
              <w:jc w:val="both"/>
              <w:rPr>
                <w:rFonts w:ascii="Times New Roman" w:hAnsi="Times New Roman"/>
                <w:sz w:val="28"/>
                <w:szCs w:val="28"/>
              </w:rPr>
            </w:pPr>
            <w:r w:rsidRPr="00A04414">
              <w:rPr>
                <w:rFonts w:ascii="Times New Roman" w:hAnsi="Times New Roman"/>
                <w:sz w:val="28"/>
                <w:szCs w:val="28"/>
              </w:rPr>
              <w:t>способностью применить полученные знания в области географии, истории, экономической, социально-культурной жизни страны изучаемого языка и выявить ее роль в глобальных политических процессах</w:t>
            </w:r>
          </w:p>
        </w:tc>
      </w:tr>
      <w:tr w:rsidR="00D974AD" w:rsidRPr="00A04414" w:rsidTr="00B76E7F">
        <w:trPr>
          <w:trHeight w:val="1024"/>
          <w:jc w:val="center"/>
        </w:trPr>
        <w:tc>
          <w:tcPr>
            <w:tcW w:w="1579" w:type="pct"/>
            <w:vMerge w:val="restart"/>
            <w:tcBorders>
              <w:left w:val="single" w:sz="6" w:space="0" w:color="000000"/>
              <w:right w:val="single" w:sz="6" w:space="0" w:color="000000"/>
            </w:tcBorders>
            <w:tcMar>
              <w:top w:w="30" w:type="dxa"/>
              <w:left w:w="108" w:type="dxa"/>
              <w:bottom w:w="30" w:type="dxa"/>
              <w:right w:w="108" w:type="dxa"/>
            </w:tcMar>
            <w:vAlign w:val="center"/>
          </w:tcPr>
          <w:p w:rsidR="00D974AD" w:rsidRPr="00A04414" w:rsidRDefault="00D974AD" w:rsidP="00C47021">
            <w:pPr>
              <w:spacing w:line="276" w:lineRule="auto"/>
              <w:ind w:firstLine="284"/>
              <w:jc w:val="both"/>
              <w:rPr>
                <w:sz w:val="28"/>
                <w:szCs w:val="28"/>
              </w:rPr>
            </w:pPr>
            <w:r w:rsidRPr="00A04414">
              <w:rPr>
                <w:sz w:val="28"/>
                <w:szCs w:val="28"/>
              </w:rPr>
              <w:lastRenderedPageBreak/>
              <w:t>ПК-16:</w:t>
            </w:r>
          </w:p>
          <w:p w:rsidR="00D974AD" w:rsidRPr="00A04414" w:rsidRDefault="00D974AD" w:rsidP="00C47021">
            <w:pPr>
              <w:spacing w:line="276" w:lineRule="auto"/>
              <w:jc w:val="both"/>
              <w:rPr>
                <w:sz w:val="28"/>
                <w:szCs w:val="28"/>
              </w:rPr>
            </w:pPr>
            <w:r w:rsidRPr="00A04414">
              <w:rPr>
                <w:sz w:val="28"/>
                <w:szCs w:val="28"/>
              </w:rPr>
              <w:t>способность оценивать качество и содержание информации, выделять наиболее существенные факты и концепции, давать им собственную оценку и интерпретацию</w:t>
            </w:r>
          </w:p>
        </w:tc>
        <w:tc>
          <w:tcPr>
            <w:tcW w:w="827"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D974AD" w:rsidRPr="00A04414" w:rsidRDefault="00D974AD" w:rsidP="00C47021">
            <w:pPr>
              <w:spacing w:line="276" w:lineRule="auto"/>
              <w:ind w:firstLine="51"/>
              <w:rPr>
                <w:sz w:val="28"/>
                <w:szCs w:val="28"/>
              </w:rPr>
            </w:pPr>
            <w:r w:rsidRPr="00A04414">
              <w:rPr>
                <w:sz w:val="28"/>
                <w:szCs w:val="28"/>
              </w:rPr>
              <w:t>знает</w:t>
            </w:r>
          </w:p>
        </w:tc>
        <w:tc>
          <w:tcPr>
            <w:tcW w:w="259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D974AD" w:rsidRPr="00A04414" w:rsidRDefault="00D974AD" w:rsidP="00C47021">
            <w:pPr>
              <w:pStyle w:val="a8"/>
              <w:numPr>
                <w:ilvl w:val="0"/>
                <w:numId w:val="16"/>
              </w:numPr>
              <w:tabs>
                <w:tab w:val="clear" w:pos="1146"/>
                <w:tab w:val="num" w:pos="32"/>
                <w:tab w:val="left" w:pos="316"/>
              </w:tabs>
              <w:adjustRightInd w:val="0"/>
              <w:snapToGrid w:val="0"/>
              <w:spacing w:after="0"/>
              <w:ind w:left="0" w:firstLine="0"/>
              <w:jc w:val="both"/>
              <w:rPr>
                <w:rFonts w:ascii="Times New Roman" w:hAnsi="Times New Roman"/>
                <w:sz w:val="28"/>
                <w:szCs w:val="28"/>
              </w:rPr>
            </w:pPr>
            <w:r w:rsidRPr="00A04414">
              <w:rPr>
                <w:rFonts w:ascii="Times New Roman" w:hAnsi="Times New Roman"/>
                <w:sz w:val="28"/>
                <w:szCs w:val="28"/>
              </w:rPr>
              <w:t>понятия факта, концепции и интерпретации в рамках дисциплины</w:t>
            </w:r>
          </w:p>
        </w:tc>
      </w:tr>
      <w:tr w:rsidR="00D974AD" w:rsidRPr="00A04414" w:rsidTr="00B76E7F">
        <w:trPr>
          <w:trHeight w:val="1725"/>
          <w:jc w:val="center"/>
        </w:trPr>
        <w:tc>
          <w:tcPr>
            <w:tcW w:w="1579" w:type="pct"/>
            <w:vMerge/>
            <w:tcBorders>
              <w:left w:val="single" w:sz="6" w:space="0" w:color="000000"/>
              <w:right w:val="single" w:sz="6" w:space="0" w:color="000000"/>
            </w:tcBorders>
            <w:tcMar>
              <w:top w:w="30" w:type="dxa"/>
              <w:left w:w="108" w:type="dxa"/>
              <w:bottom w:w="30" w:type="dxa"/>
              <w:right w:w="108" w:type="dxa"/>
            </w:tcMar>
            <w:vAlign w:val="center"/>
          </w:tcPr>
          <w:p w:rsidR="00D974AD" w:rsidRPr="00A04414" w:rsidRDefault="00D974AD" w:rsidP="00C47021">
            <w:pPr>
              <w:spacing w:line="276" w:lineRule="auto"/>
              <w:ind w:firstLine="284"/>
              <w:rPr>
                <w:sz w:val="28"/>
                <w:szCs w:val="28"/>
              </w:rPr>
            </w:pPr>
          </w:p>
        </w:tc>
        <w:tc>
          <w:tcPr>
            <w:tcW w:w="827"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D974AD" w:rsidRPr="00A04414" w:rsidRDefault="00D974AD" w:rsidP="00C47021">
            <w:pPr>
              <w:spacing w:line="276" w:lineRule="auto"/>
              <w:ind w:firstLine="51"/>
              <w:rPr>
                <w:sz w:val="28"/>
                <w:szCs w:val="28"/>
              </w:rPr>
            </w:pPr>
            <w:r w:rsidRPr="00A04414">
              <w:rPr>
                <w:sz w:val="28"/>
                <w:szCs w:val="28"/>
              </w:rPr>
              <w:t>умеет</w:t>
            </w:r>
          </w:p>
        </w:tc>
        <w:tc>
          <w:tcPr>
            <w:tcW w:w="259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D974AD" w:rsidRPr="00A04414" w:rsidRDefault="00D974AD" w:rsidP="00C47021">
            <w:pPr>
              <w:pStyle w:val="a8"/>
              <w:numPr>
                <w:ilvl w:val="0"/>
                <w:numId w:val="16"/>
              </w:numPr>
              <w:tabs>
                <w:tab w:val="clear" w:pos="1146"/>
                <w:tab w:val="num" w:pos="32"/>
                <w:tab w:val="left" w:pos="316"/>
              </w:tabs>
              <w:adjustRightInd w:val="0"/>
              <w:snapToGrid w:val="0"/>
              <w:spacing w:after="0"/>
              <w:ind w:left="0" w:firstLine="0"/>
              <w:jc w:val="both"/>
              <w:rPr>
                <w:rFonts w:ascii="Times New Roman" w:hAnsi="Times New Roman"/>
                <w:sz w:val="28"/>
                <w:szCs w:val="28"/>
              </w:rPr>
            </w:pPr>
            <w:r w:rsidRPr="00A04414">
              <w:rPr>
                <w:rFonts w:ascii="Times New Roman" w:hAnsi="Times New Roman"/>
                <w:sz w:val="28"/>
                <w:szCs w:val="28"/>
              </w:rPr>
              <w:t>выделять существенные акты и концепции</w:t>
            </w:r>
          </w:p>
        </w:tc>
      </w:tr>
      <w:tr w:rsidR="00D974AD" w:rsidRPr="00A04414" w:rsidTr="00B76E7F">
        <w:trPr>
          <w:trHeight w:val="690"/>
          <w:jc w:val="center"/>
        </w:trPr>
        <w:tc>
          <w:tcPr>
            <w:tcW w:w="1579" w:type="pct"/>
            <w:vMerge/>
            <w:tcBorders>
              <w:left w:val="single" w:sz="6" w:space="0" w:color="000000"/>
              <w:right w:val="single" w:sz="6" w:space="0" w:color="000000"/>
            </w:tcBorders>
            <w:tcMar>
              <w:top w:w="30" w:type="dxa"/>
              <w:left w:w="108" w:type="dxa"/>
              <w:bottom w:w="30" w:type="dxa"/>
              <w:right w:w="108" w:type="dxa"/>
            </w:tcMar>
            <w:vAlign w:val="center"/>
          </w:tcPr>
          <w:p w:rsidR="00D974AD" w:rsidRPr="00A04414" w:rsidRDefault="00D974AD" w:rsidP="00C47021">
            <w:pPr>
              <w:spacing w:line="276" w:lineRule="auto"/>
              <w:ind w:firstLine="284"/>
              <w:rPr>
                <w:sz w:val="28"/>
                <w:szCs w:val="28"/>
              </w:rPr>
            </w:pPr>
          </w:p>
        </w:tc>
        <w:tc>
          <w:tcPr>
            <w:tcW w:w="827"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D974AD" w:rsidRPr="00A04414" w:rsidRDefault="00D974AD" w:rsidP="00C47021">
            <w:pPr>
              <w:spacing w:line="276" w:lineRule="auto"/>
              <w:ind w:firstLine="51"/>
              <w:rPr>
                <w:sz w:val="28"/>
                <w:szCs w:val="28"/>
              </w:rPr>
            </w:pPr>
            <w:r w:rsidRPr="00A04414">
              <w:rPr>
                <w:sz w:val="28"/>
                <w:szCs w:val="28"/>
              </w:rPr>
              <w:t>владеет</w:t>
            </w:r>
          </w:p>
        </w:tc>
        <w:tc>
          <w:tcPr>
            <w:tcW w:w="259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D974AD" w:rsidRPr="00A04414" w:rsidRDefault="00D974AD" w:rsidP="00C47021">
            <w:pPr>
              <w:pStyle w:val="a8"/>
              <w:numPr>
                <w:ilvl w:val="0"/>
                <w:numId w:val="16"/>
              </w:numPr>
              <w:tabs>
                <w:tab w:val="clear" w:pos="1146"/>
                <w:tab w:val="num" w:pos="32"/>
                <w:tab w:val="left" w:pos="316"/>
              </w:tabs>
              <w:adjustRightInd w:val="0"/>
              <w:snapToGrid w:val="0"/>
              <w:spacing w:after="0"/>
              <w:ind w:left="0" w:firstLine="0"/>
              <w:jc w:val="both"/>
              <w:rPr>
                <w:rFonts w:ascii="Times New Roman" w:hAnsi="Times New Roman"/>
                <w:sz w:val="28"/>
                <w:szCs w:val="28"/>
              </w:rPr>
            </w:pPr>
            <w:r w:rsidRPr="00A04414">
              <w:rPr>
                <w:rFonts w:ascii="Times New Roman" w:hAnsi="Times New Roman"/>
                <w:sz w:val="28"/>
                <w:szCs w:val="28"/>
              </w:rPr>
              <w:t>способностью качественно оценить содержание информации, давать собственную оценку фактам и интерпретировать материал</w:t>
            </w:r>
          </w:p>
        </w:tc>
      </w:tr>
    </w:tbl>
    <w:p w:rsidR="00D974AD" w:rsidRPr="00A04414" w:rsidRDefault="00D974AD" w:rsidP="00C47021">
      <w:pPr>
        <w:spacing w:line="276" w:lineRule="auto"/>
        <w:ind w:firstLine="709"/>
        <w:rPr>
          <w:sz w:val="28"/>
          <w:szCs w:val="28"/>
        </w:rPr>
      </w:pPr>
    </w:p>
    <w:p w:rsidR="00D974AD" w:rsidRPr="00A04414" w:rsidRDefault="00D974AD" w:rsidP="00C47021">
      <w:pPr>
        <w:spacing w:line="276" w:lineRule="auto"/>
        <w:ind w:firstLine="709"/>
        <w:jc w:val="both"/>
        <w:rPr>
          <w:sz w:val="28"/>
          <w:szCs w:val="28"/>
        </w:rPr>
      </w:pPr>
      <w:r w:rsidRPr="00A04414">
        <w:rPr>
          <w:sz w:val="28"/>
          <w:szCs w:val="28"/>
        </w:rPr>
        <w:t>Для формирования вышеуказанных компетенций в рамках дисциплины «История первого иностранного языка</w:t>
      </w:r>
      <w:r w:rsidR="00B76E7F" w:rsidRPr="00A04414">
        <w:rPr>
          <w:sz w:val="28"/>
          <w:szCs w:val="28"/>
        </w:rPr>
        <w:t xml:space="preserve"> </w:t>
      </w:r>
      <w:r w:rsidRPr="00A04414">
        <w:rPr>
          <w:sz w:val="28"/>
          <w:szCs w:val="28"/>
        </w:rPr>
        <w:t>и введение в спецфилологию» применяются такие методы как практические занятия с творческими заданиями, позволяющими студенту сформировать креативный подход к изучению проблем (в рамках УО-1, УО-2, УО-4, ПР-1, ПР-7).</w:t>
      </w:r>
    </w:p>
    <w:p w:rsidR="00ED653D" w:rsidRDefault="00ED653D" w:rsidP="00542484">
      <w:pPr>
        <w:suppressAutoHyphens/>
        <w:spacing w:line="276" w:lineRule="auto"/>
        <w:jc w:val="center"/>
        <w:rPr>
          <w:sz w:val="28"/>
          <w:szCs w:val="28"/>
        </w:rPr>
      </w:pPr>
    </w:p>
    <w:p w:rsidR="005654BD" w:rsidRDefault="005654BD">
      <w:pPr>
        <w:ind w:firstLine="0"/>
        <w:rPr>
          <w:b/>
          <w:bCs/>
          <w:sz w:val="28"/>
          <w:szCs w:val="28"/>
        </w:rPr>
      </w:pPr>
      <w:r>
        <w:rPr>
          <w:b/>
          <w:bCs/>
          <w:sz w:val="28"/>
          <w:szCs w:val="28"/>
        </w:rPr>
        <w:br w:type="page"/>
      </w:r>
    </w:p>
    <w:p w:rsidR="00542484" w:rsidRPr="00A04414" w:rsidRDefault="00542484" w:rsidP="00542484">
      <w:pPr>
        <w:suppressAutoHyphens/>
        <w:spacing w:line="276" w:lineRule="auto"/>
        <w:jc w:val="center"/>
        <w:rPr>
          <w:b/>
          <w:bCs/>
          <w:sz w:val="28"/>
          <w:szCs w:val="28"/>
        </w:rPr>
      </w:pPr>
      <w:r w:rsidRPr="00A04414">
        <w:rPr>
          <w:b/>
          <w:bCs/>
          <w:sz w:val="28"/>
          <w:szCs w:val="28"/>
        </w:rPr>
        <w:lastRenderedPageBreak/>
        <w:t>Аннотация к рабочей программе дисциплины</w:t>
      </w:r>
    </w:p>
    <w:p w:rsidR="001473B6" w:rsidRPr="00A04414" w:rsidRDefault="00542484" w:rsidP="00542484">
      <w:pPr>
        <w:pStyle w:val="ae"/>
        <w:tabs>
          <w:tab w:val="left" w:pos="708"/>
        </w:tabs>
        <w:suppressAutoHyphens/>
        <w:spacing w:after="0"/>
        <w:jc w:val="center"/>
        <w:rPr>
          <w:rFonts w:ascii="Times New Roman" w:hAnsi="Times New Roman"/>
          <w:b/>
          <w:caps/>
          <w:sz w:val="28"/>
          <w:szCs w:val="28"/>
        </w:rPr>
      </w:pPr>
      <w:r w:rsidRPr="00A04414">
        <w:rPr>
          <w:rFonts w:ascii="Times New Roman" w:eastAsia="SimSun" w:hAnsi="Times New Roman"/>
          <w:b/>
          <w:sz w:val="28"/>
          <w:szCs w:val="28"/>
        </w:rPr>
        <w:t xml:space="preserve"> </w:t>
      </w:r>
      <w:r w:rsidR="00FC2390" w:rsidRPr="00A04414">
        <w:rPr>
          <w:rFonts w:ascii="Times New Roman" w:eastAsia="SimSun" w:hAnsi="Times New Roman"/>
          <w:b/>
          <w:sz w:val="28"/>
          <w:szCs w:val="28"/>
        </w:rPr>
        <w:t>«Основы математического анализа в профессиональной сфере»</w:t>
      </w:r>
    </w:p>
    <w:p w:rsidR="001473B6" w:rsidRPr="00A04414" w:rsidRDefault="001473B6" w:rsidP="00C47021">
      <w:pPr>
        <w:spacing w:line="276" w:lineRule="auto"/>
        <w:jc w:val="both"/>
        <w:rPr>
          <w:rFonts w:eastAsia="SimSun"/>
          <w:sz w:val="28"/>
          <w:szCs w:val="28"/>
        </w:rPr>
      </w:pPr>
      <w:r w:rsidRPr="00A04414">
        <w:rPr>
          <w:rFonts w:eastAsia="SimSun"/>
          <w:sz w:val="28"/>
          <w:szCs w:val="28"/>
        </w:rPr>
        <w:t>Рабочая программа дисциплины «Основы математического анализа в профессиональной сфере» разработана для студентов 2 курса, обучающихся по направлению подготовки 45.05.01  Перевод и переводоведение,  в соответствие с требованиями ОС 1290 ДВФУ от 17.10.2016.</w:t>
      </w:r>
    </w:p>
    <w:p w:rsidR="001473B6" w:rsidRPr="00A04414" w:rsidRDefault="001473B6" w:rsidP="00C47021">
      <w:pPr>
        <w:spacing w:line="276" w:lineRule="auto"/>
        <w:jc w:val="both"/>
        <w:rPr>
          <w:rFonts w:eastAsia="SimSun"/>
          <w:sz w:val="28"/>
          <w:szCs w:val="28"/>
        </w:rPr>
      </w:pPr>
      <w:r w:rsidRPr="00A04414">
        <w:rPr>
          <w:rFonts w:eastAsia="SimSun"/>
          <w:sz w:val="28"/>
          <w:szCs w:val="28"/>
        </w:rPr>
        <w:t>Дисциплина «</w:t>
      </w:r>
      <w:r w:rsidR="00FC2390" w:rsidRPr="00A04414">
        <w:rPr>
          <w:rFonts w:eastAsia="SimSun"/>
          <w:sz w:val="28"/>
          <w:szCs w:val="28"/>
        </w:rPr>
        <w:t>«Основы математического анализа в профессиональной сфере»</w:t>
      </w:r>
      <w:r w:rsidRPr="00A04414">
        <w:rPr>
          <w:rFonts w:eastAsia="SimSun"/>
          <w:sz w:val="28"/>
          <w:szCs w:val="28"/>
        </w:rPr>
        <w:t>» входит в базовую часть блока «Б1.Б.23».</w:t>
      </w:r>
    </w:p>
    <w:p w:rsidR="001473B6" w:rsidRPr="00A04414" w:rsidRDefault="001473B6" w:rsidP="00C47021">
      <w:pPr>
        <w:pStyle w:val="21"/>
        <w:spacing w:after="0" w:line="276" w:lineRule="auto"/>
        <w:ind w:firstLine="567"/>
        <w:jc w:val="both"/>
        <w:rPr>
          <w:rFonts w:ascii="Times New Roman" w:hAnsi="Times New Roman"/>
          <w:sz w:val="28"/>
          <w:szCs w:val="28"/>
        </w:rPr>
      </w:pPr>
      <w:r w:rsidRPr="00A04414">
        <w:rPr>
          <w:rFonts w:ascii="Times New Roman" w:hAnsi="Times New Roman"/>
          <w:sz w:val="28"/>
          <w:szCs w:val="28"/>
        </w:rPr>
        <w:t>Общая трудоемкость освоения дисциплины составляет 2 зачетные единицы, 72 часа. Учебным планом предусмотрены лабораторные занятия (18 часов), практические занятия (18 часов), самостоятельная работа (</w:t>
      </w:r>
      <w:r w:rsidR="00FC2390" w:rsidRPr="00A04414">
        <w:rPr>
          <w:rFonts w:ascii="Times New Roman" w:hAnsi="Times New Roman"/>
          <w:sz w:val="28"/>
          <w:szCs w:val="28"/>
        </w:rPr>
        <w:t>36</w:t>
      </w:r>
      <w:r w:rsidRPr="00A04414">
        <w:rPr>
          <w:rFonts w:ascii="Times New Roman" w:hAnsi="Times New Roman"/>
          <w:sz w:val="28"/>
          <w:szCs w:val="28"/>
        </w:rPr>
        <w:t xml:space="preserve"> часов), экзамен. Дисциплина реализуется на 2 курсе в 4-м семестре.</w:t>
      </w:r>
    </w:p>
    <w:p w:rsidR="001473B6" w:rsidRPr="00A04414" w:rsidRDefault="001473B6" w:rsidP="00C47021">
      <w:pPr>
        <w:spacing w:line="276" w:lineRule="auto"/>
        <w:jc w:val="both"/>
        <w:rPr>
          <w:rFonts w:eastAsia="SimSun"/>
          <w:sz w:val="28"/>
          <w:szCs w:val="28"/>
        </w:rPr>
      </w:pPr>
      <w:r w:rsidRPr="00A04414">
        <w:rPr>
          <w:rFonts w:eastAsia="SimSun"/>
          <w:sz w:val="28"/>
          <w:szCs w:val="28"/>
        </w:rPr>
        <w:t>В рамках ОП дисциплина «Основы математического анализа в профессиональной сфере» пререквизитов не имеет, поскольку является первой изучаемой математической дисциплиной. Дисциплина «Основы математического анализа в профессиональной сфере» имеет логическую и содержательно-методическую взаимосвязь с дисциплинами основной образовательной программы. Для успешного усвоения дисциплины необходимы знания базовых понятий и умений обязательного минимума содержания среднего  (полного) образования по математике, утвержденного приказом Минобразования № 56 от 30.06.99г.</w:t>
      </w:r>
    </w:p>
    <w:p w:rsidR="001473B6" w:rsidRPr="00A04414" w:rsidRDefault="001473B6" w:rsidP="00C47021">
      <w:pPr>
        <w:spacing w:line="276" w:lineRule="auto"/>
        <w:jc w:val="both"/>
        <w:rPr>
          <w:rFonts w:eastAsia="SimSun"/>
          <w:sz w:val="28"/>
          <w:szCs w:val="28"/>
        </w:rPr>
      </w:pPr>
      <w:r w:rsidRPr="00A04414">
        <w:rPr>
          <w:rFonts w:eastAsia="SimSun"/>
          <w:sz w:val="28"/>
          <w:szCs w:val="28"/>
        </w:rPr>
        <w:t xml:space="preserve">Знания и умения, полученные при изучении дисциплины  «Математика», служат базой для изучения дисциплин профессионального цикла учебного плана, могут быть востребованы дисциплинами кореквизитами в рамках ОП: основы теории игр, международные миграционные процессы, современные международные отношения, научно-исследовательская работа и профессиональные дисциплины, использующие в той или иной степени математический инструментарий. </w:t>
      </w:r>
    </w:p>
    <w:p w:rsidR="001473B6" w:rsidRPr="00A04414" w:rsidRDefault="001473B6" w:rsidP="00C47021">
      <w:pPr>
        <w:pStyle w:val="21"/>
        <w:spacing w:after="0" w:line="276" w:lineRule="auto"/>
        <w:ind w:firstLine="567"/>
        <w:jc w:val="both"/>
        <w:rPr>
          <w:rFonts w:ascii="Times New Roman" w:hAnsi="Times New Roman"/>
          <w:sz w:val="28"/>
          <w:szCs w:val="28"/>
        </w:rPr>
      </w:pPr>
      <w:r w:rsidRPr="00A04414">
        <w:rPr>
          <w:rFonts w:ascii="Times New Roman" w:hAnsi="Times New Roman"/>
          <w:sz w:val="28"/>
          <w:szCs w:val="28"/>
        </w:rPr>
        <w:t>Содержание дисциплины охватывает следующий круг вопросов: элементы матричного анализа, математический анализ</w:t>
      </w:r>
      <w:r w:rsidRPr="00A04414">
        <w:rPr>
          <w:rFonts w:ascii="Times New Roman" w:eastAsia="Times New Roman" w:hAnsi="Times New Roman"/>
          <w:sz w:val="28"/>
          <w:szCs w:val="28"/>
        </w:rPr>
        <w:t>.</w:t>
      </w:r>
    </w:p>
    <w:p w:rsidR="001473B6" w:rsidRPr="00A04414" w:rsidRDefault="001473B6" w:rsidP="00C47021">
      <w:pPr>
        <w:spacing w:line="276" w:lineRule="auto"/>
        <w:contextualSpacing/>
        <w:jc w:val="both"/>
        <w:rPr>
          <w:rFonts w:eastAsia="SimSun"/>
          <w:sz w:val="28"/>
          <w:szCs w:val="28"/>
        </w:rPr>
      </w:pPr>
      <w:r w:rsidRPr="00A04414">
        <w:rPr>
          <w:rFonts w:eastAsia="SimSun"/>
          <w:b/>
          <w:sz w:val="28"/>
          <w:szCs w:val="28"/>
        </w:rPr>
        <w:t>Целью</w:t>
      </w:r>
      <w:r w:rsidRPr="00A04414">
        <w:rPr>
          <w:rFonts w:eastAsia="SimSun"/>
          <w:sz w:val="28"/>
          <w:szCs w:val="28"/>
        </w:rPr>
        <w:t xml:space="preserve"> освоения дисциплины «</w:t>
      </w:r>
      <w:r w:rsidR="00FC2390" w:rsidRPr="00A04414">
        <w:rPr>
          <w:rFonts w:eastAsia="SimSun"/>
          <w:sz w:val="28"/>
          <w:szCs w:val="28"/>
        </w:rPr>
        <w:t>«Основы математического анализа в профессиональной сфере»</w:t>
      </w:r>
      <w:r w:rsidRPr="00A04414">
        <w:rPr>
          <w:rFonts w:eastAsia="SimSun"/>
          <w:sz w:val="28"/>
          <w:szCs w:val="28"/>
        </w:rPr>
        <w:t>» в соответствии с общими целями ОП  являются:</w:t>
      </w:r>
    </w:p>
    <w:p w:rsidR="001473B6" w:rsidRPr="00A04414" w:rsidRDefault="001473B6" w:rsidP="00C47021">
      <w:pPr>
        <w:spacing w:line="276" w:lineRule="auto"/>
        <w:jc w:val="both"/>
        <w:rPr>
          <w:rFonts w:eastAsia="SimSun"/>
          <w:sz w:val="28"/>
          <w:szCs w:val="28"/>
        </w:rPr>
      </w:pPr>
      <w:r w:rsidRPr="00A04414">
        <w:rPr>
          <w:rFonts w:eastAsia="SimSun"/>
          <w:sz w:val="28"/>
          <w:szCs w:val="28"/>
        </w:rPr>
        <w:t>- формирование и развитие личности студента;</w:t>
      </w:r>
    </w:p>
    <w:p w:rsidR="001473B6" w:rsidRPr="00A04414" w:rsidRDefault="001473B6" w:rsidP="00C47021">
      <w:pPr>
        <w:spacing w:line="276" w:lineRule="auto"/>
        <w:jc w:val="both"/>
        <w:rPr>
          <w:rFonts w:eastAsia="SimSun"/>
          <w:sz w:val="28"/>
          <w:szCs w:val="28"/>
          <w:lang w:eastAsia="en-US"/>
        </w:rPr>
      </w:pPr>
      <w:r w:rsidRPr="00A04414">
        <w:rPr>
          <w:rFonts w:eastAsia="SimSun"/>
          <w:sz w:val="28"/>
          <w:szCs w:val="28"/>
        </w:rPr>
        <w:t>- развитие логического мышления;</w:t>
      </w:r>
    </w:p>
    <w:p w:rsidR="001473B6" w:rsidRPr="00A04414" w:rsidRDefault="001473B6" w:rsidP="00C47021">
      <w:pPr>
        <w:spacing w:line="276" w:lineRule="auto"/>
        <w:jc w:val="both"/>
        <w:rPr>
          <w:rFonts w:eastAsia="SimSun"/>
          <w:sz w:val="28"/>
          <w:szCs w:val="28"/>
        </w:rPr>
      </w:pPr>
      <w:r w:rsidRPr="00A04414">
        <w:rPr>
          <w:rFonts w:eastAsia="SimSun"/>
          <w:sz w:val="28"/>
          <w:szCs w:val="28"/>
        </w:rPr>
        <w:t>- повышение уровня математической культуры;</w:t>
      </w:r>
    </w:p>
    <w:p w:rsidR="001473B6" w:rsidRPr="00A04414" w:rsidRDefault="001473B6" w:rsidP="00C47021">
      <w:pPr>
        <w:spacing w:line="276" w:lineRule="auto"/>
        <w:jc w:val="both"/>
        <w:rPr>
          <w:rFonts w:eastAsia="SimSun"/>
          <w:sz w:val="28"/>
          <w:szCs w:val="28"/>
        </w:rPr>
      </w:pPr>
      <w:r w:rsidRPr="00A04414">
        <w:rPr>
          <w:rFonts w:eastAsia="SimSun"/>
          <w:sz w:val="28"/>
          <w:szCs w:val="28"/>
        </w:rPr>
        <w:t>- овладение современным математическим аппаратом, необходимым для изучения естественнонаучных и профессиональных  дисциплин.</w:t>
      </w:r>
    </w:p>
    <w:p w:rsidR="001473B6" w:rsidRPr="00A04414" w:rsidRDefault="001473B6" w:rsidP="00C47021">
      <w:pPr>
        <w:spacing w:line="276" w:lineRule="auto"/>
        <w:jc w:val="both"/>
        <w:rPr>
          <w:rFonts w:eastAsia="SimSun"/>
          <w:b/>
          <w:sz w:val="28"/>
          <w:szCs w:val="28"/>
        </w:rPr>
      </w:pPr>
      <w:r w:rsidRPr="00A04414">
        <w:rPr>
          <w:rFonts w:eastAsia="SimSun"/>
          <w:b/>
          <w:sz w:val="28"/>
          <w:szCs w:val="28"/>
        </w:rPr>
        <w:t>Задачи:</w:t>
      </w:r>
    </w:p>
    <w:p w:rsidR="001473B6" w:rsidRPr="00A04414" w:rsidRDefault="001473B6" w:rsidP="00C47021">
      <w:pPr>
        <w:pStyle w:val="a8"/>
        <w:tabs>
          <w:tab w:val="left" w:pos="851"/>
        </w:tabs>
        <w:spacing w:after="0"/>
        <w:ind w:left="567"/>
        <w:jc w:val="both"/>
        <w:rPr>
          <w:rFonts w:ascii="Times New Roman" w:hAnsi="Times New Roman"/>
          <w:sz w:val="28"/>
          <w:szCs w:val="28"/>
        </w:rPr>
      </w:pPr>
      <w:r w:rsidRPr="00A04414">
        <w:rPr>
          <w:rFonts w:ascii="Times New Roman" w:hAnsi="Times New Roman"/>
          <w:sz w:val="28"/>
          <w:szCs w:val="28"/>
        </w:rPr>
        <w:t>Сформировать у студентов навыки:</w:t>
      </w:r>
    </w:p>
    <w:p w:rsidR="001473B6" w:rsidRPr="00A04414" w:rsidRDefault="001473B6" w:rsidP="00C47021">
      <w:pPr>
        <w:pStyle w:val="a8"/>
        <w:numPr>
          <w:ilvl w:val="0"/>
          <w:numId w:val="7"/>
        </w:numPr>
        <w:tabs>
          <w:tab w:val="left" w:pos="851"/>
        </w:tabs>
        <w:spacing w:after="0"/>
        <w:ind w:left="0" w:firstLine="567"/>
        <w:jc w:val="both"/>
        <w:rPr>
          <w:rFonts w:ascii="Times New Roman" w:hAnsi="Times New Roman"/>
          <w:sz w:val="28"/>
          <w:szCs w:val="28"/>
        </w:rPr>
      </w:pPr>
      <w:r w:rsidRPr="00A04414">
        <w:rPr>
          <w:rFonts w:ascii="Times New Roman" w:hAnsi="Times New Roman"/>
          <w:sz w:val="28"/>
          <w:szCs w:val="28"/>
        </w:rPr>
        <w:t>решения систем линейных алгебраических уравнений</w:t>
      </w:r>
    </w:p>
    <w:p w:rsidR="001473B6" w:rsidRPr="00A04414" w:rsidRDefault="001473B6" w:rsidP="00C47021">
      <w:pPr>
        <w:pStyle w:val="a8"/>
        <w:numPr>
          <w:ilvl w:val="0"/>
          <w:numId w:val="7"/>
        </w:numPr>
        <w:tabs>
          <w:tab w:val="left" w:pos="851"/>
        </w:tabs>
        <w:spacing w:after="0"/>
        <w:ind w:left="0" w:firstLine="567"/>
        <w:jc w:val="both"/>
        <w:rPr>
          <w:rFonts w:ascii="Times New Roman" w:hAnsi="Times New Roman"/>
          <w:sz w:val="28"/>
          <w:szCs w:val="28"/>
        </w:rPr>
      </w:pPr>
      <w:r w:rsidRPr="00A04414">
        <w:rPr>
          <w:rFonts w:ascii="Times New Roman" w:hAnsi="Times New Roman"/>
          <w:sz w:val="28"/>
          <w:szCs w:val="28"/>
        </w:rPr>
        <w:t>геометрической работы с векторами</w:t>
      </w:r>
    </w:p>
    <w:p w:rsidR="001473B6" w:rsidRPr="00A04414" w:rsidRDefault="001473B6" w:rsidP="00C47021">
      <w:pPr>
        <w:pStyle w:val="a8"/>
        <w:numPr>
          <w:ilvl w:val="0"/>
          <w:numId w:val="7"/>
        </w:numPr>
        <w:tabs>
          <w:tab w:val="left" w:pos="851"/>
        </w:tabs>
        <w:spacing w:after="0"/>
        <w:ind w:left="0" w:firstLine="567"/>
        <w:jc w:val="both"/>
        <w:rPr>
          <w:rFonts w:ascii="Times New Roman" w:hAnsi="Times New Roman"/>
          <w:sz w:val="28"/>
          <w:szCs w:val="28"/>
        </w:rPr>
      </w:pPr>
      <w:r w:rsidRPr="00A04414">
        <w:rPr>
          <w:rFonts w:ascii="Times New Roman" w:hAnsi="Times New Roman"/>
          <w:sz w:val="28"/>
          <w:szCs w:val="28"/>
        </w:rPr>
        <w:lastRenderedPageBreak/>
        <w:t>вычисления пределов</w:t>
      </w:r>
    </w:p>
    <w:p w:rsidR="001473B6" w:rsidRPr="00A04414" w:rsidRDefault="001473B6" w:rsidP="00C47021">
      <w:pPr>
        <w:pStyle w:val="a8"/>
        <w:numPr>
          <w:ilvl w:val="0"/>
          <w:numId w:val="7"/>
        </w:numPr>
        <w:tabs>
          <w:tab w:val="left" w:pos="851"/>
        </w:tabs>
        <w:spacing w:after="0"/>
        <w:ind w:left="0" w:firstLine="567"/>
        <w:jc w:val="both"/>
        <w:rPr>
          <w:rFonts w:ascii="Times New Roman" w:hAnsi="Times New Roman"/>
          <w:sz w:val="28"/>
          <w:szCs w:val="28"/>
        </w:rPr>
      </w:pPr>
      <w:r w:rsidRPr="00A04414">
        <w:rPr>
          <w:rFonts w:ascii="Times New Roman" w:hAnsi="Times New Roman"/>
          <w:sz w:val="28"/>
          <w:szCs w:val="28"/>
        </w:rPr>
        <w:t>дифференцирования функции одной переменной</w:t>
      </w:r>
    </w:p>
    <w:p w:rsidR="001473B6" w:rsidRPr="00A04414" w:rsidRDefault="001473B6" w:rsidP="00C47021">
      <w:pPr>
        <w:pStyle w:val="a8"/>
        <w:numPr>
          <w:ilvl w:val="0"/>
          <w:numId w:val="7"/>
        </w:numPr>
        <w:tabs>
          <w:tab w:val="left" w:pos="851"/>
        </w:tabs>
        <w:spacing w:after="0"/>
        <w:ind w:left="0" w:firstLine="567"/>
        <w:jc w:val="both"/>
        <w:rPr>
          <w:rFonts w:ascii="Times New Roman" w:hAnsi="Times New Roman"/>
          <w:sz w:val="28"/>
          <w:szCs w:val="28"/>
        </w:rPr>
      </w:pPr>
      <w:r w:rsidRPr="00A04414">
        <w:rPr>
          <w:rFonts w:ascii="Times New Roman" w:hAnsi="Times New Roman"/>
          <w:sz w:val="28"/>
          <w:szCs w:val="28"/>
        </w:rPr>
        <w:t>вычисления неопределенных и определенных интегралов</w:t>
      </w:r>
    </w:p>
    <w:p w:rsidR="001473B6" w:rsidRPr="00A04414" w:rsidRDefault="001473B6" w:rsidP="00C47021">
      <w:pPr>
        <w:pStyle w:val="a8"/>
        <w:numPr>
          <w:ilvl w:val="0"/>
          <w:numId w:val="7"/>
        </w:numPr>
        <w:tabs>
          <w:tab w:val="left" w:pos="851"/>
        </w:tabs>
        <w:spacing w:after="0"/>
        <w:ind w:left="0" w:firstLine="567"/>
        <w:jc w:val="both"/>
        <w:rPr>
          <w:rFonts w:ascii="Times New Roman" w:hAnsi="Times New Roman"/>
          <w:sz w:val="28"/>
          <w:szCs w:val="28"/>
        </w:rPr>
      </w:pPr>
      <w:r w:rsidRPr="00A04414">
        <w:rPr>
          <w:rFonts w:ascii="Times New Roman" w:hAnsi="Times New Roman"/>
          <w:sz w:val="28"/>
          <w:szCs w:val="28"/>
        </w:rPr>
        <w:t>решения задач на приложения интегралов.</w:t>
      </w:r>
    </w:p>
    <w:p w:rsidR="001473B6" w:rsidRPr="00A04414" w:rsidRDefault="001473B6" w:rsidP="00C47021">
      <w:pPr>
        <w:pStyle w:val="a8"/>
        <w:spacing w:after="0"/>
        <w:ind w:left="0"/>
        <w:jc w:val="both"/>
        <w:rPr>
          <w:rFonts w:ascii="Times New Roman" w:hAnsi="Times New Roman"/>
          <w:sz w:val="28"/>
          <w:szCs w:val="28"/>
        </w:rPr>
      </w:pPr>
      <w:r w:rsidRPr="00A04414">
        <w:rPr>
          <w:rFonts w:ascii="Times New Roman" w:hAnsi="Times New Roman"/>
          <w:sz w:val="28"/>
          <w:szCs w:val="28"/>
        </w:rPr>
        <w:t xml:space="preserve">Для успешного изучения дисциплины </w:t>
      </w:r>
      <w:r w:rsidR="00FC2390" w:rsidRPr="00A04414">
        <w:rPr>
          <w:rFonts w:ascii="Times New Roman" w:eastAsia="SimSun" w:hAnsi="Times New Roman"/>
          <w:sz w:val="28"/>
          <w:szCs w:val="28"/>
        </w:rPr>
        <w:t>«Основы математического анализа в профессиональной сфере»</w:t>
      </w:r>
      <w:r w:rsidRPr="00A04414">
        <w:rPr>
          <w:rFonts w:ascii="Times New Roman" w:hAnsi="Times New Roman"/>
          <w:sz w:val="28"/>
          <w:szCs w:val="28"/>
        </w:rPr>
        <w:t xml:space="preserve"> у обучающихся должны быть сформированы следующие предварительные компетенции:</w:t>
      </w:r>
    </w:p>
    <w:p w:rsidR="001473B6" w:rsidRPr="00A04414" w:rsidRDefault="001473B6" w:rsidP="00C47021">
      <w:pPr>
        <w:pStyle w:val="a8"/>
        <w:numPr>
          <w:ilvl w:val="0"/>
          <w:numId w:val="15"/>
        </w:numPr>
        <w:tabs>
          <w:tab w:val="left" w:pos="851"/>
        </w:tabs>
        <w:spacing w:after="0"/>
        <w:ind w:left="0" w:firstLine="567"/>
        <w:jc w:val="both"/>
        <w:rPr>
          <w:rFonts w:ascii="Times New Roman" w:hAnsi="Times New Roman"/>
          <w:sz w:val="28"/>
          <w:szCs w:val="28"/>
        </w:rPr>
      </w:pPr>
      <w:r w:rsidRPr="00A04414">
        <w:rPr>
          <w:rFonts w:ascii="Times New Roman" w:hAnsi="Times New Roman"/>
          <w:sz w:val="28"/>
          <w:szCs w:val="28"/>
        </w:rPr>
        <w:t>Предметные, по курсу математики среднего (полного) образования</w:t>
      </w:r>
    </w:p>
    <w:p w:rsidR="001473B6" w:rsidRPr="00A04414" w:rsidRDefault="001473B6" w:rsidP="00C47021">
      <w:pPr>
        <w:pStyle w:val="a8"/>
        <w:numPr>
          <w:ilvl w:val="0"/>
          <w:numId w:val="7"/>
        </w:numPr>
        <w:tabs>
          <w:tab w:val="left" w:pos="851"/>
        </w:tabs>
        <w:spacing w:after="0"/>
        <w:ind w:left="0" w:firstLine="567"/>
        <w:jc w:val="both"/>
        <w:rPr>
          <w:rFonts w:ascii="Times New Roman" w:hAnsi="Times New Roman"/>
          <w:sz w:val="28"/>
          <w:szCs w:val="28"/>
        </w:rPr>
      </w:pPr>
      <w:r w:rsidRPr="00A04414">
        <w:rPr>
          <w:rFonts w:ascii="Times New Roman" w:hAnsi="Times New Roman"/>
          <w:sz w:val="28"/>
          <w:szCs w:val="28"/>
        </w:rPr>
        <w:t>Способность к обучению и стремление к познаниям</w:t>
      </w:r>
    </w:p>
    <w:p w:rsidR="001473B6" w:rsidRPr="00A04414" w:rsidRDefault="001473B6" w:rsidP="00C47021">
      <w:pPr>
        <w:pStyle w:val="a8"/>
        <w:numPr>
          <w:ilvl w:val="0"/>
          <w:numId w:val="15"/>
        </w:numPr>
        <w:tabs>
          <w:tab w:val="left" w:pos="851"/>
        </w:tabs>
        <w:spacing w:after="0"/>
        <w:ind w:left="0" w:firstLine="567"/>
        <w:jc w:val="both"/>
        <w:rPr>
          <w:rFonts w:ascii="Times New Roman" w:hAnsi="Times New Roman"/>
          <w:sz w:val="28"/>
          <w:szCs w:val="28"/>
        </w:rPr>
      </w:pPr>
      <w:r w:rsidRPr="00A04414">
        <w:rPr>
          <w:rFonts w:ascii="Times New Roman" w:hAnsi="Times New Roman"/>
          <w:sz w:val="28"/>
          <w:szCs w:val="28"/>
        </w:rPr>
        <w:t>Умение работать в группе и самостоятельно</w:t>
      </w:r>
    </w:p>
    <w:p w:rsidR="001473B6" w:rsidRPr="00A04414" w:rsidRDefault="001473B6" w:rsidP="00C47021">
      <w:pPr>
        <w:pStyle w:val="a8"/>
        <w:numPr>
          <w:ilvl w:val="0"/>
          <w:numId w:val="15"/>
        </w:numPr>
        <w:tabs>
          <w:tab w:val="left" w:pos="851"/>
        </w:tabs>
        <w:spacing w:after="0"/>
        <w:ind w:left="0" w:firstLine="567"/>
        <w:jc w:val="both"/>
        <w:rPr>
          <w:rFonts w:ascii="Times New Roman" w:hAnsi="Times New Roman"/>
          <w:sz w:val="28"/>
          <w:szCs w:val="28"/>
        </w:rPr>
      </w:pPr>
      <w:r w:rsidRPr="00A04414">
        <w:rPr>
          <w:rFonts w:ascii="Times New Roman" w:hAnsi="Times New Roman"/>
          <w:sz w:val="28"/>
          <w:szCs w:val="28"/>
        </w:rPr>
        <w:t>Быть пользователем компьютера</w:t>
      </w:r>
    </w:p>
    <w:p w:rsidR="001473B6" w:rsidRPr="00A04414" w:rsidRDefault="001473B6" w:rsidP="00C47021">
      <w:pPr>
        <w:pStyle w:val="a8"/>
        <w:numPr>
          <w:ilvl w:val="0"/>
          <w:numId w:val="15"/>
        </w:numPr>
        <w:tabs>
          <w:tab w:val="left" w:pos="851"/>
        </w:tabs>
        <w:spacing w:after="0"/>
        <w:ind w:left="0" w:firstLine="567"/>
        <w:jc w:val="both"/>
        <w:rPr>
          <w:rFonts w:ascii="Times New Roman" w:hAnsi="Times New Roman"/>
          <w:sz w:val="28"/>
          <w:szCs w:val="28"/>
        </w:rPr>
      </w:pPr>
      <w:r w:rsidRPr="00A04414">
        <w:rPr>
          <w:rFonts w:ascii="Times New Roman" w:hAnsi="Times New Roman"/>
          <w:sz w:val="28"/>
          <w:szCs w:val="28"/>
        </w:rPr>
        <w:t xml:space="preserve">Способность к коммуникации в устной и письменной формах на русском языке для решения задач межличностного и межкультурного взаимодействия. </w:t>
      </w:r>
    </w:p>
    <w:p w:rsidR="001473B6" w:rsidRPr="00A04414" w:rsidRDefault="001473B6" w:rsidP="00C47021">
      <w:pPr>
        <w:pStyle w:val="a8"/>
        <w:spacing w:after="0"/>
        <w:ind w:left="0"/>
        <w:jc w:val="both"/>
        <w:rPr>
          <w:rFonts w:ascii="Times New Roman" w:hAnsi="Times New Roman"/>
          <w:sz w:val="28"/>
          <w:szCs w:val="28"/>
        </w:rPr>
      </w:pPr>
      <w:r w:rsidRPr="00A04414">
        <w:rPr>
          <w:rFonts w:ascii="Times New Roman" w:hAnsi="Times New Roman"/>
          <w:sz w:val="28"/>
          <w:szCs w:val="28"/>
        </w:rPr>
        <w:t xml:space="preserve">В результате изучения данной дисциплины у обучающихся формируются следующие общекультурные компетенции (элементы компетенций). </w:t>
      </w:r>
    </w:p>
    <w:tbl>
      <w:tblPr>
        <w:tblW w:w="4632" w:type="pct"/>
        <w:jc w:val="center"/>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4"/>
        <w:gridCol w:w="1416"/>
        <w:gridCol w:w="4361"/>
      </w:tblGrid>
      <w:tr w:rsidR="001473B6" w:rsidRPr="00A04414" w:rsidTr="005654BD">
        <w:trPr>
          <w:jc w:val="center"/>
        </w:trPr>
        <w:tc>
          <w:tcPr>
            <w:tcW w:w="2038" w:type="pct"/>
            <w:tcBorders>
              <w:top w:val="single" w:sz="4" w:space="0" w:color="auto"/>
              <w:left w:val="single" w:sz="4" w:space="0" w:color="auto"/>
              <w:bottom w:val="single" w:sz="4" w:space="0" w:color="auto"/>
              <w:right w:val="single" w:sz="4" w:space="0" w:color="auto"/>
            </w:tcBorders>
          </w:tcPr>
          <w:p w:rsidR="001473B6" w:rsidRPr="00A04414" w:rsidRDefault="001473B6" w:rsidP="00C47021">
            <w:pPr>
              <w:spacing w:line="276" w:lineRule="auto"/>
              <w:jc w:val="center"/>
              <w:rPr>
                <w:rFonts w:eastAsia="SimSun"/>
                <w:b/>
                <w:sz w:val="28"/>
                <w:szCs w:val="28"/>
              </w:rPr>
            </w:pPr>
            <w:r w:rsidRPr="00A04414">
              <w:rPr>
                <w:rFonts w:eastAsia="SimSun"/>
                <w:b/>
                <w:sz w:val="28"/>
                <w:szCs w:val="28"/>
              </w:rPr>
              <w:t>Код и формулировка компетенции</w:t>
            </w:r>
          </w:p>
        </w:tc>
        <w:tc>
          <w:tcPr>
            <w:tcW w:w="2962" w:type="pct"/>
            <w:gridSpan w:val="2"/>
            <w:tcBorders>
              <w:top w:val="single" w:sz="4" w:space="0" w:color="auto"/>
              <w:left w:val="single" w:sz="4" w:space="0" w:color="auto"/>
              <w:bottom w:val="single" w:sz="4" w:space="0" w:color="auto"/>
              <w:right w:val="single" w:sz="4" w:space="0" w:color="auto"/>
            </w:tcBorders>
          </w:tcPr>
          <w:p w:rsidR="001473B6" w:rsidRPr="00A04414" w:rsidRDefault="001473B6" w:rsidP="00C47021">
            <w:pPr>
              <w:spacing w:line="276" w:lineRule="auto"/>
              <w:ind w:firstLine="284"/>
              <w:jc w:val="center"/>
              <w:rPr>
                <w:rFonts w:eastAsia="SimSun"/>
                <w:b/>
                <w:sz w:val="28"/>
                <w:szCs w:val="28"/>
              </w:rPr>
            </w:pPr>
            <w:r w:rsidRPr="00A04414">
              <w:rPr>
                <w:rFonts w:eastAsia="SimSun"/>
                <w:b/>
                <w:sz w:val="28"/>
                <w:szCs w:val="28"/>
              </w:rPr>
              <w:t>Этапы формирования компетенции</w:t>
            </w:r>
          </w:p>
        </w:tc>
      </w:tr>
      <w:tr w:rsidR="001473B6" w:rsidRPr="00A04414" w:rsidTr="005654BD">
        <w:trPr>
          <w:jc w:val="center"/>
        </w:trPr>
        <w:tc>
          <w:tcPr>
            <w:tcW w:w="2038"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jc w:val="both"/>
              <w:rPr>
                <w:rFonts w:eastAsia="SimSun"/>
                <w:sz w:val="28"/>
                <w:szCs w:val="28"/>
              </w:rPr>
            </w:pPr>
            <w:r w:rsidRPr="00A04414">
              <w:rPr>
                <w:rFonts w:eastAsia="SimSun"/>
                <w:sz w:val="28"/>
                <w:szCs w:val="28"/>
              </w:rPr>
              <w:t>ОК-7</w:t>
            </w:r>
            <w:r w:rsidRPr="00A04414">
              <w:rPr>
                <w:rFonts w:eastAsia="SimSun"/>
                <w:color w:val="000000"/>
                <w:sz w:val="28"/>
                <w:szCs w:val="28"/>
              </w:rPr>
              <w:t xml:space="preserve"> </w:t>
            </w:r>
            <w:r w:rsidRPr="00A04414">
              <w:rPr>
                <w:rFonts w:eastAsia="SimSun"/>
                <w:sz w:val="28"/>
                <w:szCs w:val="28"/>
              </w:rPr>
              <w:t>способность к самоорганизации и самообразованию,</w:t>
            </w:r>
          </w:p>
          <w:p w:rsidR="001473B6" w:rsidRPr="00A04414" w:rsidRDefault="001473B6" w:rsidP="00C47021">
            <w:pPr>
              <w:spacing w:line="276" w:lineRule="auto"/>
              <w:jc w:val="both"/>
              <w:rPr>
                <w:rFonts w:eastAsia="SimSun"/>
                <w:color w:val="000000"/>
                <w:sz w:val="28"/>
                <w:szCs w:val="28"/>
              </w:rPr>
            </w:pPr>
            <w:r w:rsidRPr="00A04414">
              <w:rPr>
                <w:rFonts w:eastAsia="SimSun"/>
                <w:sz w:val="28"/>
                <w:szCs w:val="28"/>
              </w:rPr>
              <w:t>ОПК-1 способность работать с различными источниками информации, информационными ресурсами и технологиями, осуществлять поиск, хранение, обработку и анализ информации из разных источников и баз данных, представлять ее в требуемом формате с использованием информационных, компьютерных и сетевых технологий, владеть стандартными методами набора компьютерного текста и его редактирования на русском и иностранных языках</w:t>
            </w:r>
          </w:p>
        </w:tc>
        <w:tc>
          <w:tcPr>
            <w:tcW w:w="72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ind w:firstLine="58"/>
              <w:rPr>
                <w:rFonts w:eastAsia="SimSun"/>
                <w:sz w:val="28"/>
                <w:szCs w:val="28"/>
              </w:rPr>
            </w:pPr>
            <w:r w:rsidRPr="00A04414">
              <w:rPr>
                <w:rFonts w:eastAsia="SimSun"/>
                <w:sz w:val="28"/>
                <w:szCs w:val="28"/>
              </w:rPr>
              <w:t>Знает</w:t>
            </w:r>
          </w:p>
        </w:tc>
        <w:tc>
          <w:tcPr>
            <w:tcW w:w="223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rPr>
                <w:rFonts w:eastAsia="SimSun"/>
                <w:sz w:val="28"/>
                <w:szCs w:val="28"/>
              </w:rPr>
            </w:pPr>
            <w:r w:rsidRPr="00A04414">
              <w:rPr>
                <w:rFonts w:eastAsia="SimSun"/>
                <w:sz w:val="28"/>
                <w:szCs w:val="28"/>
              </w:rPr>
              <w:t xml:space="preserve">Основные понятия матричного исчисления, элементы векторной алгебры,  методы решения систем </w:t>
            </w:r>
          </w:p>
          <w:p w:rsidR="001473B6" w:rsidRPr="00A04414" w:rsidRDefault="001473B6" w:rsidP="00C47021">
            <w:pPr>
              <w:spacing w:line="276" w:lineRule="auto"/>
              <w:rPr>
                <w:rFonts w:eastAsia="SimSun"/>
                <w:sz w:val="28"/>
                <w:szCs w:val="28"/>
              </w:rPr>
            </w:pPr>
            <w:r w:rsidRPr="00A04414">
              <w:rPr>
                <w:rFonts w:eastAsia="SimSun"/>
                <w:sz w:val="28"/>
                <w:szCs w:val="28"/>
              </w:rPr>
              <w:t>Основные понятия и методы вычисления пределов, нахождения производных, вычисления интегралов.</w:t>
            </w:r>
          </w:p>
        </w:tc>
      </w:tr>
      <w:tr w:rsidR="001473B6" w:rsidRPr="00A04414" w:rsidTr="005654BD">
        <w:trPr>
          <w:trHeight w:val="506"/>
          <w:jc w:val="center"/>
        </w:trPr>
        <w:tc>
          <w:tcPr>
            <w:tcW w:w="2038" w:type="pct"/>
            <w:vMerge/>
            <w:tcBorders>
              <w:left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ind w:firstLine="284"/>
              <w:rPr>
                <w:rFonts w:eastAsia="SimSun"/>
                <w:sz w:val="28"/>
                <w:szCs w:val="28"/>
                <w:highlight w:val="yellow"/>
              </w:rPr>
            </w:pPr>
          </w:p>
        </w:tc>
        <w:tc>
          <w:tcPr>
            <w:tcW w:w="726"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ind w:firstLine="58"/>
              <w:rPr>
                <w:rFonts w:eastAsia="SimSun"/>
                <w:sz w:val="28"/>
                <w:szCs w:val="28"/>
              </w:rPr>
            </w:pPr>
            <w:r w:rsidRPr="00A04414">
              <w:rPr>
                <w:rFonts w:eastAsia="SimSun"/>
                <w:sz w:val="28"/>
                <w:szCs w:val="28"/>
              </w:rPr>
              <w:t>Умеет</w:t>
            </w:r>
          </w:p>
        </w:tc>
        <w:tc>
          <w:tcPr>
            <w:tcW w:w="2236"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rPr>
                <w:rFonts w:eastAsia="SimSun"/>
                <w:sz w:val="28"/>
                <w:szCs w:val="28"/>
              </w:rPr>
            </w:pPr>
            <w:r w:rsidRPr="00A04414">
              <w:rPr>
                <w:rFonts w:eastAsia="SimSun"/>
                <w:sz w:val="28"/>
                <w:szCs w:val="28"/>
              </w:rPr>
              <w:t xml:space="preserve">Применять методы матричного исчисления, аналитической  математического анализа для решения типовых профессиональных задач  </w:t>
            </w:r>
          </w:p>
        </w:tc>
      </w:tr>
      <w:tr w:rsidR="001473B6" w:rsidRPr="00A04414" w:rsidTr="005654BD">
        <w:trPr>
          <w:trHeight w:val="430"/>
          <w:jc w:val="center"/>
        </w:trPr>
        <w:tc>
          <w:tcPr>
            <w:tcW w:w="2038"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ind w:firstLine="284"/>
              <w:rPr>
                <w:rFonts w:eastAsia="SimSun"/>
                <w:sz w:val="28"/>
                <w:szCs w:val="28"/>
              </w:rPr>
            </w:pPr>
          </w:p>
        </w:tc>
        <w:tc>
          <w:tcPr>
            <w:tcW w:w="72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ind w:firstLine="58"/>
              <w:rPr>
                <w:rFonts w:eastAsia="SimSun"/>
                <w:sz w:val="28"/>
                <w:szCs w:val="28"/>
              </w:rPr>
            </w:pPr>
            <w:r w:rsidRPr="00A04414">
              <w:rPr>
                <w:rFonts w:eastAsia="SimSun"/>
                <w:sz w:val="28"/>
                <w:szCs w:val="28"/>
              </w:rPr>
              <w:t>Владеет</w:t>
            </w:r>
          </w:p>
        </w:tc>
        <w:tc>
          <w:tcPr>
            <w:tcW w:w="223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rPr>
                <w:rFonts w:eastAsia="SimSun"/>
                <w:sz w:val="28"/>
                <w:szCs w:val="28"/>
              </w:rPr>
            </w:pPr>
            <w:r w:rsidRPr="00A04414">
              <w:rPr>
                <w:rFonts w:eastAsia="SimSun"/>
                <w:sz w:val="28"/>
                <w:szCs w:val="28"/>
              </w:rPr>
              <w:t>Навыками использования математического аппарата для решения профессиональных задач</w:t>
            </w:r>
          </w:p>
        </w:tc>
      </w:tr>
    </w:tbl>
    <w:p w:rsidR="00ED653D" w:rsidRDefault="00ED653D" w:rsidP="00C47021">
      <w:pPr>
        <w:tabs>
          <w:tab w:val="left" w:pos="708"/>
          <w:tab w:val="center" w:pos="4677"/>
          <w:tab w:val="right" w:pos="9355"/>
        </w:tabs>
        <w:suppressAutoHyphens/>
        <w:spacing w:line="276" w:lineRule="auto"/>
        <w:jc w:val="center"/>
        <w:rPr>
          <w:rFonts w:eastAsia="Times New Roman"/>
          <w:caps/>
          <w:sz w:val="28"/>
          <w:szCs w:val="28"/>
        </w:rPr>
      </w:pPr>
    </w:p>
    <w:p w:rsidR="005654BD" w:rsidRDefault="005654BD">
      <w:pPr>
        <w:ind w:firstLine="0"/>
        <w:rPr>
          <w:b/>
          <w:sz w:val="28"/>
          <w:szCs w:val="28"/>
        </w:rPr>
      </w:pPr>
      <w:r>
        <w:rPr>
          <w:b/>
          <w:sz w:val="28"/>
          <w:szCs w:val="28"/>
        </w:rPr>
        <w:br w:type="page"/>
      </w:r>
    </w:p>
    <w:p w:rsidR="001473B6" w:rsidRPr="00A04414" w:rsidRDefault="001473B6" w:rsidP="00C47021">
      <w:pPr>
        <w:tabs>
          <w:tab w:val="left" w:pos="708"/>
          <w:tab w:val="center" w:pos="4677"/>
          <w:tab w:val="right" w:pos="9355"/>
        </w:tabs>
        <w:suppressAutoHyphens/>
        <w:spacing w:line="276" w:lineRule="auto"/>
        <w:jc w:val="center"/>
        <w:rPr>
          <w:b/>
          <w:sz w:val="28"/>
          <w:szCs w:val="28"/>
        </w:rPr>
      </w:pPr>
      <w:r w:rsidRPr="00A04414">
        <w:rPr>
          <w:b/>
          <w:sz w:val="28"/>
          <w:szCs w:val="28"/>
        </w:rPr>
        <w:lastRenderedPageBreak/>
        <w:t xml:space="preserve">Аннотация к рабочей программе дисциплины </w:t>
      </w:r>
    </w:p>
    <w:p w:rsidR="001473B6" w:rsidRPr="00A04414" w:rsidRDefault="00FC2390" w:rsidP="00C47021">
      <w:pPr>
        <w:tabs>
          <w:tab w:val="left" w:pos="708"/>
          <w:tab w:val="center" w:pos="4677"/>
          <w:tab w:val="right" w:pos="9355"/>
        </w:tabs>
        <w:suppressAutoHyphens/>
        <w:spacing w:line="276" w:lineRule="auto"/>
        <w:jc w:val="center"/>
        <w:rPr>
          <w:b/>
          <w:sz w:val="28"/>
          <w:szCs w:val="28"/>
        </w:rPr>
      </w:pPr>
      <w:r w:rsidRPr="00A04414">
        <w:rPr>
          <w:b/>
          <w:sz w:val="28"/>
          <w:szCs w:val="28"/>
        </w:rPr>
        <w:t>«Т</w:t>
      </w:r>
      <w:r w:rsidR="001473B6" w:rsidRPr="00A04414">
        <w:rPr>
          <w:b/>
          <w:sz w:val="28"/>
          <w:szCs w:val="28"/>
        </w:rPr>
        <w:t>еории межкультурной коммуникации»</w:t>
      </w:r>
    </w:p>
    <w:p w:rsidR="001473B6" w:rsidRPr="00A04414" w:rsidRDefault="001473B6" w:rsidP="00C47021">
      <w:pPr>
        <w:tabs>
          <w:tab w:val="left" w:pos="708"/>
          <w:tab w:val="center" w:pos="4677"/>
          <w:tab w:val="right" w:pos="9355"/>
        </w:tabs>
        <w:suppressAutoHyphens/>
        <w:spacing w:line="276" w:lineRule="auto"/>
        <w:jc w:val="center"/>
        <w:rPr>
          <w:b/>
          <w:caps/>
          <w:sz w:val="28"/>
          <w:szCs w:val="28"/>
        </w:rPr>
      </w:pPr>
    </w:p>
    <w:p w:rsidR="001473B6" w:rsidRPr="00A04414" w:rsidRDefault="00FC2390" w:rsidP="00C47021">
      <w:pPr>
        <w:spacing w:line="276" w:lineRule="auto"/>
        <w:contextualSpacing/>
        <w:jc w:val="both"/>
        <w:rPr>
          <w:sz w:val="28"/>
          <w:szCs w:val="28"/>
        </w:rPr>
      </w:pPr>
      <w:r w:rsidRPr="00A04414">
        <w:rPr>
          <w:sz w:val="28"/>
          <w:szCs w:val="28"/>
        </w:rPr>
        <w:t>Программа курса «Т</w:t>
      </w:r>
      <w:r w:rsidR="001473B6" w:rsidRPr="00A04414">
        <w:rPr>
          <w:sz w:val="28"/>
          <w:szCs w:val="28"/>
        </w:rPr>
        <w:t>еории межкультурной коммуник</w:t>
      </w:r>
      <w:r w:rsidRPr="00A04414">
        <w:rPr>
          <w:sz w:val="28"/>
          <w:szCs w:val="28"/>
        </w:rPr>
        <w:t>ации» составлена для студентов 2</w:t>
      </w:r>
      <w:r w:rsidR="001473B6" w:rsidRPr="00A04414">
        <w:rPr>
          <w:sz w:val="28"/>
          <w:szCs w:val="28"/>
        </w:rPr>
        <w:t xml:space="preserve"> курса по направлению </w:t>
      </w:r>
      <w:r w:rsidRPr="00A04414">
        <w:rPr>
          <w:rFonts w:eastAsia="MS Mincho"/>
          <w:bCs/>
          <w:sz w:val="28"/>
          <w:szCs w:val="28"/>
          <w:lang w:eastAsia="ja-JP"/>
        </w:rPr>
        <w:t xml:space="preserve">45.05.01 </w:t>
      </w:r>
      <w:r w:rsidRPr="00A04414">
        <w:rPr>
          <w:rFonts w:eastAsia="MS Mincho"/>
          <w:sz w:val="28"/>
          <w:szCs w:val="28"/>
          <w:lang w:eastAsia="ja-JP"/>
        </w:rPr>
        <w:t>Перевод и переводоведение</w:t>
      </w:r>
      <w:r w:rsidRPr="00A04414">
        <w:rPr>
          <w:rFonts w:eastAsia="MS Mincho"/>
          <w:bCs/>
          <w:sz w:val="28"/>
          <w:szCs w:val="28"/>
          <w:lang w:eastAsia="ja-JP"/>
        </w:rPr>
        <w:t xml:space="preserve">, </w:t>
      </w:r>
      <w:r w:rsidRPr="00A04414">
        <w:rPr>
          <w:rFonts w:eastAsia="MS Mincho"/>
          <w:spacing w:val="-1"/>
          <w:sz w:val="28"/>
          <w:szCs w:val="28"/>
          <w:lang w:eastAsia="ja-JP"/>
        </w:rPr>
        <w:t>специализация «Лингвистическое обеспечение межгосударственных отношений (китайский и английский языки)»</w:t>
      </w:r>
      <w:r w:rsidRPr="00A04414">
        <w:rPr>
          <w:rFonts w:eastAsia="MS Mincho"/>
          <w:sz w:val="28"/>
          <w:szCs w:val="28"/>
          <w:lang w:eastAsia="ja-JP"/>
        </w:rPr>
        <w:t xml:space="preserve"> в соответствии с требованиями ФГОС ВО по данному направлению.</w:t>
      </w:r>
      <w:r w:rsidR="001473B6" w:rsidRPr="00A04414">
        <w:rPr>
          <w:sz w:val="28"/>
          <w:szCs w:val="28"/>
        </w:rPr>
        <w:t>.</w:t>
      </w:r>
    </w:p>
    <w:p w:rsidR="001473B6" w:rsidRPr="00A04414" w:rsidRDefault="001473B6" w:rsidP="00C47021">
      <w:pPr>
        <w:spacing w:line="276" w:lineRule="auto"/>
        <w:contextualSpacing/>
        <w:jc w:val="both"/>
        <w:rPr>
          <w:sz w:val="28"/>
          <w:szCs w:val="28"/>
        </w:rPr>
      </w:pPr>
      <w:r w:rsidRPr="00A04414">
        <w:rPr>
          <w:sz w:val="28"/>
          <w:szCs w:val="28"/>
        </w:rPr>
        <w:t>Трудоемкость дисциплины – 144 часа (4 зачетные единицы). Учебным планом пред</w:t>
      </w:r>
      <w:r w:rsidR="00FC2390" w:rsidRPr="00A04414">
        <w:rPr>
          <w:sz w:val="28"/>
          <w:szCs w:val="28"/>
        </w:rPr>
        <w:t>усмотрены лекционные занятия (36</w:t>
      </w:r>
      <w:r w:rsidRPr="00A04414">
        <w:rPr>
          <w:sz w:val="28"/>
          <w:szCs w:val="28"/>
        </w:rPr>
        <w:t xml:space="preserve"> часов), практические занятия (</w:t>
      </w:r>
      <w:r w:rsidR="00FC2390" w:rsidRPr="00A04414">
        <w:rPr>
          <w:sz w:val="28"/>
          <w:szCs w:val="28"/>
        </w:rPr>
        <w:t>36</w:t>
      </w:r>
      <w:r w:rsidRPr="00A04414">
        <w:rPr>
          <w:sz w:val="28"/>
          <w:szCs w:val="28"/>
        </w:rPr>
        <w:t xml:space="preserve"> часов</w:t>
      </w:r>
      <w:r w:rsidR="00FC2390" w:rsidRPr="00A04414">
        <w:rPr>
          <w:sz w:val="28"/>
          <w:szCs w:val="28"/>
        </w:rPr>
        <w:t>), самостоятельная работа (72 часа, в том числе 27</w:t>
      </w:r>
      <w:r w:rsidRPr="00A04414">
        <w:rPr>
          <w:sz w:val="28"/>
          <w:szCs w:val="28"/>
        </w:rPr>
        <w:t xml:space="preserve"> часов на подготовку к экзам</w:t>
      </w:r>
      <w:r w:rsidR="00FC2390" w:rsidRPr="00A04414">
        <w:rPr>
          <w:sz w:val="28"/>
          <w:szCs w:val="28"/>
        </w:rPr>
        <w:t>ену). Дисциплина реализуется в 4</w:t>
      </w:r>
      <w:r w:rsidRPr="00A04414">
        <w:rPr>
          <w:sz w:val="28"/>
          <w:szCs w:val="28"/>
        </w:rPr>
        <w:t xml:space="preserve"> семестре, форма промежуточной аттестации по дисциплине – экзамен.</w:t>
      </w:r>
    </w:p>
    <w:p w:rsidR="001473B6" w:rsidRPr="00A04414" w:rsidRDefault="001473B6" w:rsidP="00C47021">
      <w:pPr>
        <w:spacing w:line="276" w:lineRule="auto"/>
        <w:contextualSpacing/>
        <w:jc w:val="both"/>
        <w:rPr>
          <w:sz w:val="28"/>
          <w:szCs w:val="28"/>
        </w:rPr>
      </w:pPr>
      <w:r w:rsidRPr="00A04414">
        <w:rPr>
          <w:sz w:val="28"/>
          <w:szCs w:val="28"/>
        </w:rPr>
        <w:t>Данная дисциплина логически и содержательно связана с такими курсами, как «Практический курс английского языка», «Язык и общество: современ</w:t>
      </w:r>
      <w:r w:rsidR="00FC2390" w:rsidRPr="00A04414">
        <w:rPr>
          <w:sz w:val="28"/>
          <w:szCs w:val="28"/>
        </w:rPr>
        <w:t>ные теории и методы изучения»</w:t>
      </w:r>
      <w:r w:rsidRPr="00A04414">
        <w:rPr>
          <w:sz w:val="28"/>
          <w:szCs w:val="28"/>
        </w:rPr>
        <w:t xml:space="preserve">. </w:t>
      </w:r>
    </w:p>
    <w:p w:rsidR="001473B6" w:rsidRPr="00A04414" w:rsidRDefault="001473B6" w:rsidP="00C47021">
      <w:pPr>
        <w:spacing w:line="276" w:lineRule="auto"/>
        <w:contextualSpacing/>
        <w:jc w:val="both"/>
        <w:rPr>
          <w:sz w:val="28"/>
          <w:szCs w:val="28"/>
        </w:rPr>
      </w:pPr>
      <w:r w:rsidRPr="00A04414">
        <w:rPr>
          <w:sz w:val="28"/>
          <w:szCs w:val="28"/>
        </w:rPr>
        <w:t>Содержание дисциплины составляют базовые понятия межкультурной коммуникации, в ходе изучения дисциплины систематизируются знания о коммуникации между представителями разных культур. Дисциплина рассматривает процессы взаимодействия культур, методы изучения проблем человеческого общения, формирует у студентов понимание межкультурной коммуникации в культурной, со-культурной, субкультурной, идиокультурной формах ее функционирования.</w:t>
      </w:r>
    </w:p>
    <w:p w:rsidR="001473B6" w:rsidRPr="00A04414" w:rsidRDefault="001473B6" w:rsidP="00C47021">
      <w:pPr>
        <w:spacing w:line="276" w:lineRule="auto"/>
        <w:contextualSpacing/>
        <w:jc w:val="both"/>
        <w:rPr>
          <w:sz w:val="28"/>
          <w:szCs w:val="28"/>
        </w:rPr>
      </w:pPr>
      <w:r w:rsidRPr="00A04414">
        <w:rPr>
          <w:b/>
          <w:sz w:val="28"/>
          <w:szCs w:val="28"/>
        </w:rPr>
        <w:t>Цель</w:t>
      </w:r>
      <w:r w:rsidRPr="00A04414">
        <w:rPr>
          <w:sz w:val="28"/>
          <w:szCs w:val="28"/>
        </w:rPr>
        <w:t>: формирование и систематизация знаний, позволяющих студентам понять сущность процессов взаимодействия культур; ознакомление обучающихся с методологической и методической базой изучения проблем человеческого общения и формирование у них понимания межкультурной коммуникации в различных формах ее функционирования – культурной, со-культурной, субкультурной, идиокультурной.</w:t>
      </w:r>
    </w:p>
    <w:p w:rsidR="001473B6" w:rsidRPr="00A04414" w:rsidRDefault="001473B6" w:rsidP="00C47021">
      <w:pPr>
        <w:spacing w:line="276" w:lineRule="auto"/>
        <w:contextualSpacing/>
        <w:jc w:val="both"/>
        <w:rPr>
          <w:b/>
          <w:sz w:val="28"/>
          <w:szCs w:val="28"/>
        </w:rPr>
      </w:pPr>
      <w:r w:rsidRPr="00A04414">
        <w:rPr>
          <w:b/>
          <w:sz w:val="28"/>
          <w:szCs w:val="28"/>
        </w:rPr>
        <w:t>Задачи:</w:t>
      </w:r>
    </w:p>
    <w:p w:rsidR="001473B6" w:rsidRPr="00A04414" w:rsidRDefault="001473B6" w:rsidP="00C47021">
      <w:pPr>
        <w:numPr>
          <w:ilvl w:val="0"/>
          <w:numId w:val="44"/>
        </w:numPr>
        <w:tabs>
          <w:tab w:val="left" w:pos="851"/>
        </w:tabs>
        <w:spacing w:line="276" w:lineRule="auto"/>
        <w:ind w:left="0" w:firstLine="567"/>
        <w:contextualSpacing/>
        <w:jc w:val="both"/>
        <w:rPr>
          <w:sz w:val="28"/>
          <w:szCs w:val="28"/>
        </w:rPr>
      </w:pPr>
      <w:r w:rsidRPr="00A04414">
        <w:rPr>
          <w:sz w:val="28"/>
          <w:szCs w:val="28"/>
        </w:rPr>
        <w:t>Изучение теоретических основ и базовых концепций теории межкультурной коммуникации.</w:t>
      </w:r>
    </w:p>
    <w:p w:rsidR="001473B6" w:rsidRPr="00A04414" w:rsidRDefault="001473B6" w:rsidP="00C47021">
      <w:pPr>
        <w:numPr>
          <w:ilvl w:val="0"/>
          <w:numId w:val="44"/>
        </w:numPr>
        <w:tabs>
          <w:tab w:val="left" w:pos="851"/>
        </w:tabs>
        <w:spacing w:line="276" w:lineRule="auto"/>
        <w:ind w:left="0" w:firstLine="567"/>
        <w:contextualSpacing/>
        <w:jc w:val="both"/>
        <w:rPr>
          <w:sz w:val="28"/>
          <w:szCs w:val="28"/>
        </w:rPr>
      </w:pPr>
      <w:r w:rsidRPr="00A04414">
        <w:rPr>
          <w:sz w:val="28"/>
          <w:szCs w:val="28"/>
        </w:rPr>
        <w:t>Ознакомление с основными понятиями и терминами межкультурной коммуникации и уровнем значимых достижений этой науки.</w:t>
      </w:r>
    </w:p>
    <w:p w:rsidR="001473B6" w:rsidRPr="00A04414" w:rsidRDefault="001473B6" w:rsidP="00C47021">
      <w:pPr>
        <w:numPr>
          <w:ilvl w:val="0"/>
          <w:numId w:val="44"/>
        </w:numPr>
        <w:tabs>
          <w:tab w:val="left" w:pos="851"/>
        </w:tabs>
        <w:spacing w:line="276" w:lineRule="auto"/>
        <w:ind w:left="0" w:firstLine="567"/>
        <w:contextualSpacing/>
        <w:jc w:val="both"/>
        <w:rPr>
          <w:sz w:val="28"/>
          <w:szCs w:val="28"/>
        </w:rPr>
      </w:pPr>
      <w:r w:rsidRPr="00A04414">
        <w:rPr>
          <w:sz w:val="28"/>
          <w:szCs w:val="28"/>
        </w:rPr>
        <w:t>Осознание междисциплинарности парадигмы теории межкультурной коммуникации, (связи теории коммуникации с другими теоретическими дисциплинами, этнолингвистикой, социолингвистикой, философией языка, антропологией и другими науками).</w:t>
      </w:r>
    </w:p>
    <w:p w:rsidR="001473B6" w:rsidRPr="00A04414" w:rsidRDefault="001473B6" w:rsidP="00C47021">
      <w:pPr>
        <w:spacing w:line="276" w:lineRule="auto"/>
        <w:contextualSpacing/>
        <w:jc w:val="both"/>
        <w:rPr>
          <w:sz w:val="28"/>
          <w:szCs w:val="28"/>
        </w:rPr>
      </w:pPr>
      <w:r w:rsidRPr="00A04414">
        <w:rPr>
          <w:sz w:val="28"/>
          <w:szCs w:val="28"/>
        </w:rPr>
        <w:lastRenderedPageBreak/>
        <w:t>Для успешного изучения дисциплины «Основы теории межкультурной коммуникации» у обучающихся должны быть сформированы следующие предварительные компетенции в области английского языка:</w:t>
      </w:r>
    </w:p>
    <w:p w:rsidR="001473B6" w:rsidRPr="00A04414" w:rsidRDefault="001473B6" w:rsidP="00C47021">
      <w:pPr>
        <w:numPr>
          <w:ilvl w:val="0"/>
          <w:numId w:val="44"/>
        </w:numPr>
        <w:tabs>
          <w:tab w:val="left" w:pos="851"/>
        </w:tabs>
        <w:spacing w:line="276" w:lineRule="auto"/>
        <w:ind w:left="0" w:firstLine="567"/>
        <w:contextualSpacing/>
        <w:jc w:val="both"/>
        <w:rPr>
          <w:sz w:val="28"/>
          <w:szCs w:val="28"/>
        </w:rPr>
      </w:pPr>
      <w:r w:rsidRPr="00A04414">
        <w:rPr>
          <w:sz w:val="28"/>
          <w:szCs w:val="28"/>
        </w:rPr>
        <w:t>обладать сформированными навыками аудирования;</w:t>
      </w:r>
    </w:p>
    <w:p w:rsidR="001473B6" w:rsidRPr="00A04414" w:rsidRDefault="001473B6" w:rsidP="00C47021">
      <w:pPr>
        <w:numPr>
          <w:ilvl w:val="0"/>
          <w:numId w:val="44"/>
        </w:numPr>
        <w:tabs>
          <w:tab w:val="left" w:pos="851"/>
        </w:tabs>
        <w:spacing w:line="276" w:lineRule="auto"/>
        <w:ind w:left="0" w:firstLine="567"/>
        <w:contextualSpacing/>
        <w:jc w:val="both"/>
        <w:rPr>
          <w:sz w:val="28"/>
          <w:szCs w:val="28"/>
        </w:rPr>
      </w:pPr>
      <w:r w:rsidRPr="00A04414">
        <w:rPr>
          <w:sz w:val="28"/>
          <w:szCs w:val="28"/>
        </w:rPr>
        <w:t>обладать сформированными навыками чтения; навыка понимания общего смысла, выделения главного при чтении текстов лингвострановедческого характера;</w:t>
      </w:r>
    </w:p>
    <w:p w:rsidR="001473B6" w:rsidRPr="00A04414" w:rsidRDefault="001473B6" w:rsidP="00C47021">
      <w:pPr>
        <w:numPr>
          <w:ilvl w:val="0"/>
          <w:numId w:val="44"/>
        </w:numPr>
        <w:tabs>
          <w:tab w:val="left" w:pos="851"/>
        </w:tabs>
        <w:spacing w:line="276" w:lineRule="auto"/>
        <w:ind w:left="0" w:firstLine="567"/>
        <w:contextualSpacing/>
        <w:jc w:val="both"/>
        <w:rPr>
          <w:sz w:val="28"/>
          <w:szCs w:val="28"/>
        </w:rPr>
      </w:pPr>
      <w:r w:rsidRPr="00A04414">
        <w:rPr>
          <w:sz w:val="28"/>
          <w:szCs w:val="28"/>
        </w:rPr>
        <w:t>обладать сформированными навыками говорения на английском языке.</w:t>
      </w:r>
    </w:p>
    <w:p w:rsidR="001473B6" w:rsidRPr="00A04414" w:rsidRDefault="001473B6" w:rsidP="00C47021">
      <w:pPr>
        <w:spacing w:line="276" w:lineRule="auto"/>
        <w:contextualSpacing/>
        <w:jc w:val="both"/>
        <w:rPr>
          <w:sz w:val="28"/>
          <w:szCs w:val="28"/>
        </w:rPr>
      </w:pPr>
      <w:r w:rsidRPr="00A04414">
        <w:rPr>
          <w:sz w:val="28"/>
          <w:szCs w:val="28"/>
        </w:rPr>
        <w:t>Планируемые результаты обучения по данной дисциплине (знания, умения, владения), соотнесенные с планируемыми результатами освоения образовательной программы, характеризуют этапы формирования следующих компетенций (профессиональные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1404"/>
        <w:gridCol w:w="6070"/>
      </w:tblGrid>
      <w:tr w:rsidR="001473B6" w:rsidRPr="00A04414" w:rsidTr="001473B6">
        <w:trPr>
          <w:trHeight w:val="20"/>
          <w:jc w:val="center"/>
        </w:trPr>
        <w:tc>
          <w:tcPr>
            <w:tcW w:w="1363" w:type="pct"/>
            <w:tcBorders>
              <w:top w:val="single" w:sz="4" w:space="0" w:color="auto"/>
              <w:left w:val="single" w:sz="4" w:space="0" w:color="auto"/>
              <w:bottom w:val="single" w:sz="4" w:space="0" w:color="auto"/>
              <w:right w:val="single" w:sz="4" w:space="0" w:color="auto"/>
            </w:tcBorders>
            <w:vAlign w:val="center"/>
          </w:tcPr>
          <w:p w:rsidR="001473B6" w:rsidRPr="00A04414" w:rsidRDefault="001473B6" w:rsidP="00C47021">
            <w:pPr>
              <w:spacing w:line="276" w:lineRule="auto"/>
              <w:rPr>
                <w:b/>
                <w:sz w:val="28"/>
                <w:szCs w:val="28"/>
              </w:rPr>
            </w:pPr>
            <w:r w:rsidRPr="00A04414">
              <w:rPr>
                <w:b/>
                <w:sz w:val="28"/>
                <w:szCs w:val="28"/>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vAlign w:val="center"/>
          </w:tcPr>
          <w:p w:rsidR="001473B6" w:rsidRPr="00A04414" w:rsidRDefault="001473B6" w:rsidP="00C47021">
            <w:pPr>
              <w:spacing w:line="276" w:lineRule="auto"/>
              <w:ind w:firstLine="284"/>
              <w:rPr>
                <w:b/>
                <w:sz w:val="28"/>
                <w:szCs w:val="28"/>
              </w:rPr>
            </w:pPr>
            <w:r w:rsidRPr="00A04414">
              <w:rPr>
                <w:b/>
                <w:sz w:val="28"/>
                <w:szCs w:val="28"/>
              </w:rPr>
              <w:t>Этапы формирования компетенции</w:t>
            </w:r>
          </w:p>
        </w:tc>
      </w:tr>
      <w:tr w:rsidR="001473B6" w:rsidRPr="00A04414" w:rsidTr="001473B6">
        <w:trPr>
          <w:trHeight w:val="20"/>
          <w:jc w:val="center"/>
        </w:trPr>
        <w:tc>
          <w:tcPr>
            <w:tcW w:w="1363" w:type="pct"/>
            <w:vMerge w:val="restart"/>
            <w:tcBorders>
              <w:top w:val="single" w:sz="4" w:space="0" w:color="auto"/>
              <w:left w:val="single" w:sz="6" w:space="0" w:color="000000"/>
              <w:right w:val="single" w:sz="6" w:space="0" w:color="000000"/>
            </w:tcBorders>
            <w:vAlign w:val="center"/>
          </w:tcPr>
          <w:p w:rsidR="001473B6" w:rsidRPr="00A04414" w:rsidRDefault="00FC2390" w:rsidP="00C47021">
            <w:pPr>
              <w:spacing w:line="276" w:lineRule="auto"/>
              <w:ind w:right="-462"/>
              <w:rPr>
                <w:sz w:val="28"/>
                <w:szCs w:val="28"/>
              </w:rPr>
            </w:pPr>
            <w:r w:rsidRPr="00A04414">
              <w:rPr>
                <w:sz w:val="28"/>
                <w:szCs w:val="28"/>
              </w:rPr>
              <w:t>ОК – 4 Способность понимать социальную значимость своей будущей профессии, цели и смысл государственной службы, обладать высокой мотивацией к выполнению профессиональной деятельности в области защиты интересов личности, общества и государства, соблюдать нормы профессиональной этики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ind w:firstLine="51"/>
              <w:rPr>
                <w:sz w:val="28"/>
                <w:szCs w:val="28"/>
              </w:rPr>
            </w:pPr>
            <w:r w:rsidRPr="00A04414">
              <w:rPr>
                <w:sz w:val="28"/>
                <w:szCs w:val="28"/>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542484">
            <w:pPr>
              <w:spacing w:line="276" w:lineRule="auto"/>
              <w:jc w:val="both"/>
              <w:rPr>
                <w:sz w:val="28"/>
                <w:szCs w:val="28"/>
              </w:rPr>
            </w:pPr>
            <w:r w:rsidRPr="00A04414">
              <w:rPr>
                <w:sz w:val="28"/>
                <w:szCs w:val="28"/>
              </w:rPr>
              <w:t>необходимую информацию о стадиях этноцентризма и этнорелятивизма, позволяющую преодолевать влияние стереотипов</w:t>
            </w:r>
          </w:p>
        </w:tc>
      </w:tr>
      <w:tr w:rsidR="001473B6" w:rsidRPr="00A04414" w:rsidTr="001473B6">
        <w:trPr>
          <w:trHeight w:val="20"/>
          <w:jc w:val="center"/>
        </w:trPr>
        <w:tc>
          <w:tcPr>
            <w:tcW w:w="1363" w:type="pct"/>
            <w:vMerge/>
            <w:tcBorders>
              <w:left w:val="single" w:sz="6" w:space="0" w:color="000000"/>
              <w:right w:val="single" w:sz="6" w:space="0" w:color="000000"/>
            </w:tcBorders>
            <w:vAlign w:val="center"/>
          </w:tcPr>
          <w:p w:rsidR="001473B6" w:rsidRPr="00A04414" w:rsidRDefault="001473B6" w:rsidP="00C47021">
            <w:pPr>
              <w:spacing w:line="276" w:lineRule="auto"/>
              <w:ind w:firstLine="284"/>
              <w:rPr>
                <w:sz w:val="28"/>
                <w:szCs w:val="28"/>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ind w:firstLine="51"/>
              <w:rPr>
                <w:sz w:val="28"/>
                <w:szCs w:val="28"/>
              </w:rPr>
            </w:pPr>
            <w:r w:rsidRPr="00A04414">
              <w:rPr>
                <w:sz w:val="28"/>
                <w:szCs w:val="28"/>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542484">
            <w:pPr>
              <w:spacing w:line="276" w:lineRule="auto"/>
              <w:jc w:val="both"/>
              <w:rPr>
                <w:sz w:val="28"/>
                <w:szCs w:val="28"/>
              </w:rPr>
            </w:pPr>
            <w:r w:rsidRPr="00A04414">
              <w:rPr>
                <w:sz w:val="28"/>
                <w:szCs w:val="28"/>
              </w:rPr>
              <w:t>использовать информацию о стадиях этноцентризма и этнорелятивизма при контакте с представителями различных культур</w:t>
            </w:r>
          </w:p>
        </w:tc>
      </w:tr>
      <w:tr w:rsidR="001473B6" w:rsidRPr="00A04414" w:rsidTr="001473B6">
        <w:trPr>
          <w:trHeight w:val="20"/>
          <w:jc w:val="center"/>
        </w:trPr>
        <w:tc>
          <w:tcPr>
            <w:tcW w:w="1363" w:type="pct"/>
            <w:vMerge/>
            <w:tcBorders>
              <w:left w:val="single" w:sz="6" w:space="0" w:color="000000"/>
              <w:right w:val="single" w:sz="6" w:space="0" w:color="000000"/>
            </w:tcBorders>
            <w:vAlign w:val="center"/>
          </w:tcPr>
          <w:p w:rsidR="001473B6" w:rsidRPr="00A04414" w:rsidRDefault="001473B6" w:rsidP="00C47021">
            <w:pPr>
              <w:spacing w:line="276" w:lineRule="auto"/>
              <w:ind w:firstLine="284"/>
              <w:rPr>
                <w:sz w:val="28"/>
                <w:szCs w:val="28"/>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ind w:firstLine="51"/>
              <w:rPr>
                <w:sz w:val="28"/>
                <w:szCs w:val="28"/>
              </w:rPr>
            </w:pPr>
            <w:r w:rsidRPr="00A04414">
              <w:rPr>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542484">
            <w:pPr>
              <w:spacing w:line="276" w:lineRule="auto"/>
              <w:jc w:val="both"/>
              <w:rPr>
                <w:sz w:val="28"/>
                <w:szCs w:val="28"/>
              </w:rPr>
            </w:pPr>
            <w:r w:rsidRPr="00A04414">
              <w:rPr>
                <w:sz w:val="28"/>
                <w:szCs w:val="28"/>
              </w:rPr>
              <w:t>навыком адаптации изменяющимся условиям при контакте с представителями различных культур</w:t>
            </w:r>
          </w:p>
        </w:tc>
      </w:tr>
      <w:tr w:rsidR="001473B6" w:rsidRPr="00A04414" w:rsidTr="001473B6">
        <w:trPr>
          <w:trHeight w:val="20"/>
          <w:jc w:val="center"/>
        </w:trPr>
        <w:tc>
          <w:tcPr>
            <w:tcW w:w="1363" w:type="pct"/>
            <w:vMerge w:val="restart"/>
            <w:tcBorders>
              <w:left w:val="single" w:sz="6" w:space="0" w:color="000000"/>
              <w:right w:val="single" w:sz="6" w:space="0" w:color="000000"/>
            </w:tcBorders>
            <w:vAlign w:val="center"/>
          </w:tcPr>
          <w:p w:rsidR="001473B6" w:rsidRPr="00A04414" w:rsidRDefault="00203771" w:rsidP="00C47021">
            <w:pPr>
              <w:spacing w:line="276" w:lineRule="auto"/>
              <w:rPr>
                <w:sz w:val="28"/>
                <w:szCs w:val="28"/>
              </w:rPr>
            </w:pPr>
            <w:r w:rsidRPr="00A04414">
              <w:rPr>
                <w:sz w:val="28"/>
                <w:szCs w:val="28"/>
              </w:rPr>
              <w:t xml:space="preserve">ОК- 5 Способность осуществлять различные формы межкультурного взаимодействия в целях обеспечения сотрудничества при </w:t>
            </w:r>
            <w:r w:rsidRPr="00A04414">
              <w:rPr>
                <w:sz w:val="28"/>
                <w:szCs w:val="28"/>
              </w:rPr>
              <w:lastRenderedPageBreak/>
              <w:t>решении профессиональных задач, толерантно воспринимать социальные. Этнические, конфессиональные, культурные и иные различия</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ind w:firstLine="51"/>
              <w:rPr>
                <w:sz w:val="28"/>
                <w:szCs w:val="28"/>
              </w:rPr>
            </w:pPr>
            <w:r w:rsidRPr="00A04414">
              <w:rPr>
                <w:sz w:val="28"/>
                <w:szCs w:val="28"/>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03771" w:rsidRPr="00A04414" w:rsidRDefault="001473B6" w:rsidP="00542484">
            <w:pPr>
              <w:spacing w:line="276" w:lineRule="auto"/>
              <w:jc w:val="both"/>
              <w:rPr>
                <w:sz w:val="28"/>
                <w:szCs w:val="28"/>
              </w:rPr>
            </w:pPr>
            <w:r w:rsidRPr="00A04414">
              <w:rPr>
                <w:sz w:val="28"/>
                <w:szCs w:val="28"/>
              </w:rPr>
              <w:t xml:space="preserve">принципы моделирования ситуаций межкультурного общения </w:t>
            </w:r>
          </w:p>
          <w:p w:rsidR="001473B6" w:rsidRPr="00A04414" w:rsidRDefault="00203771" w:rsidP="00542484">
            <w:pPr>
              <w:spacing w:line="276" w:lineRule="auto"/>
              <w:jc w:val="both"/>
              <w:rPr>
                <w:sz w:val="28"/>
                <w:szCs w:val="28"/>
              </w:rPr>
            </w:pPr>
            <w:r w:rsidRPr="00A04414">
              <w:rPr>
                <w:sz w:val="28"/>
                <w:szCs w:val="28"/>
              </w:rPr>
              <w:t>основы корпоративной этики зарубежных стран АТР</w:t>
            </w:r>
          </w:p>
        </w:tc>
      </w:tr>
      <w:tr w:rsidR="001473B6" w:rsidRPr="00A04414" w:rsidTr="001473B6">
        <w:trPr>
          <w:trHeight w:val="20"/>
          <w:jc w:val="center"/>
        </w:trPr>
        <w:tc>
          <w:tcPr>
            <w:tcW w:w="1363" w:type="pct"/>
            <w:vMerge/>
            <w:tcBorders>
              <w:left w:val="single" w:sz="6" w:space="0" w:color="000000"/>
              <w:right w:val="single" w:sz="6" w:space="0" w:color="000000"/>
            </w:tcBorders>
            <w:vAlign w:val="center"/>
          </w:tcPr>
          <w:p w:rsidR="001473B6" w:rsidRPr="00A04414" w:rsidRDefault="001473B6" w:rsidP="00C47021">
            <w:pPr>
              <w:spacing w:line="276" w:lineRule="auto"/>
              <w:ind w:firstLine="284"/>
              <w:rPr>
                <w:sz w:val="28"/>
                <w:szCs w:val="28"/>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ind w:firstLine="51"/>
              <w:rPr>
                <w:sz w:val="28"/>
                <w:szCs w:val="28"/>
              </w:rPr>
            </w:pPr>
            <w:r w:rsidRPr="00A04414">
              <w:rPr>
                <w:sz w:val="28"/>
                <w:szCs w:val="28"/>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03771" w:rsidRPr="00A04414" w:rsidRDefault="001473B6" w:rsidP="00542484">
            <w:pPr>
              <w:spacing w:line="276" w:lineRule="auto"/>
              <w:jc w:val="both"/>
              <w:rPr>
                <w:sz w:val="28"/>
                <w:szCs w:val="28"/>
              </w:rPr>
            </w:pPr>
            <w:r w:rsidRPr="00A04414">
              <w:rPr>
                <w:sz w:val="28"/>
                <w:szCs w:val="28"/>
              </w:rPr>
              <w:t>моделировать ситуации межкультурного общения как переводчик и межкультурный медиатор</w:t>
            </w:r>
          </w:p>
          <w:p w:rsidR="001473B6" w:rsidRPr="00A04414" w:rsidRDefault="00203771" w:rsidP="00542484">
            <w:pPr>
              <w:spacing w:line="276" w:lineRule="auto"/>
              <w:jc w:val="both"/>
              <w:rPr>
                <w:sz w:val="28"/>
                <w:szCs w:val="28"/>
              </w:rPr>
            </w:pPr>
            <w:r w:rsidRPr="00A04414">
              <w:rPr>
                <w:sz w:val="28"/>
                <w:szCs w:val="28"/>
              </w:rPr>
              <w:t xml:space="preserve"> адаптировать корпоративную этику </w:t>
            </w:r>
            <w:r w:rsidRPr="00A04414">
              <w:rPr>
                <w:sz w:val="28"/>
                <w:szCs w:val="28"/>
              </w:rPr>
              <w:lastRenderedPageBreak/>
              <w:t>зарубежных стран АТР к отечественной практике</w:t>
            </w:r>
          </w:p>
        </w:tc>
      </w:tr>
      <w:tr w:rsidR="001473B6" w:rsidRPr="00A04414" w:rsidTr="001473B6">
        <w:trPr>
          <w:trHeight w:val="20"/>
          <w:jc w:val="center"/>
        </w:trPr>
        <w:tc>
          <w:tcPr>
            <w:tcW w:w="1363" w:type="pct"/>
            <w:vMerge/>
            <w:tcBorders>
              <w:left w:val="single" w:sz="6" w:space="0" w:color="000000"/>
              <w:bottom w:val="single" w:sz="6" w:space="0" w:color="000000"/>
              <w:right w:val="single" w:sz="6" w:space="0" w:color="000000"/>
            </w:tcBorders>
            <w:vAlign w:val="center"/>
          </w:tcPr>
          <w:p w:rsidR="001473B6" w:rsidRPr="00A04414" w:rsidRDefault="001473B6" w:rsidP="00C47021">
            <w:pPr>
              <w:spacing w:line="276" w:lineRule="auto"/>
              <w:ind w:firstLine="284"/>
              <w:rPr>
                <w:sz w:val="28"/>
                <w:szCs w:val="28"/>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ind w:firstLine="51"/>
              <w:rPr>
                <w:sz w:val="28"/>
                <w:szCs w:val="28"/>
              </w:rPr>
            </w:pPr>
            <w:r w:rsidRPr="00A04414">
              <w:rPr>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542484">
            <w:pPr>
              <w:spacing w:line="276" w:lineRule="auto"/>
              <w:jc w:val="both"/>
              <w:rPr>
                <w:sz w:val="28"/>
                <w:szCs w:val="28"/>
              </w:rPr>
            </w:pPr>
            <w:r w:rsidRPr="00A04414">
              <w:rPr>
                <w:sz w:val="28"/>
                <w:szCs w:val="28"/>
              </w:rPr>
              <w:t>навыками моделирования ситуаций межкультурного общения как переводчик и межкультурный медиатор</w:t>
            </w:r>
          </w:p>
          <w:p w:rsidR="00203771" w:rsidRPr="00A04414" w:rsidRDefault="00203771" w:rsidP="00542484">
            <w:pPr>
              <w:spacing w:line="276" w:lineRule="auto"/>
              <w:jc w:val="both"/>
              <w:rPr>
                <w:sz w:val="28"/>
                <w:szCs w:val="28"/>
              </w:rPr>
            </w:pPr>
            <w:r w:rsidRPr="00A04414">
              <w:rPr>
                <w:sz w:val="28"/>
                <w:szCs w:val="28"/>
              </w:rPr>
              <w:t>навыками адаптации корпоративной этики зарубежных стран АТР к отечественной практике</w:t>
            </w:r>
          </w:p>
        </w:tc>
      </w:tr>
    </w:tbl>
    <w:p w:rsidR="00ED653D" w:rsidRDefault="00ED653D" w:rsidP="00C47021">
      <w:pPr>
        <w:widowControl w:val="0"/>
        <w:shd w:val="clear" w:color="auto" w:fill="FFFFFF"/>
        <w:autoSpaceDE w:val="0"/>
        <w:autoSpaceDN w:val="0"/>
        <w:adjustRightInd w:val="0"/>
        <w:spacing w:line="276" w:lineRule="auto"/>
        <w:ind w:firstLine="709"/>
        <w:jc w:val="center"/>
        <w:rPr>
          <w:sz w:val="28"/>
          <w:szCs w:val="28"/>
        </w:rPr>
      </w:pPr>
    </w:p>
    <w:p w:rsidR="005654BD" w:rsidRDefault="005654BD">
      <w:pPr>
        <w:ind w:firstLine="0"/>
        <w:rPr>
          <w:rFonts w:eastAsia="MS Mincho"/>
          <w:b/>
          <w:sz w:val="28"/>
          <w:szCs w:val="28"/>
          <w:lang w:eastAsia="ja-JP"/>
        </w:rPr>
      </w:pPr>
      <w:r>
        <w:rPr>
          <w:rFonts w:eastAsia="MS Mincho"/>
          <w:b/>
          <w:sz w:val="28"/>
          <w:szCs w:val="28"/>
          <w:lang w:eastAsia="ja-JP"/>
        </w:rPr>
        <w:br w:type="page"/>
      </w:r>
    </w:p>
    <w:p w:rsidR="001473B6" w:rsidRPr="00A04414" w:rsidRDefault="001473B6" w:rsidP="00C47021">
      <w:pPr>
        <w:widowControl w:val="0"/>
        <w:shd w:val="clear" w:color="auto" w:fill="FFFFFF"/>
        <w:autoSpaceDE w:val="0"/>
        <w:autoSpaceDN w:val="0"/>
        <w:adjustRightInd w:val="0"/>
        <w:spacing w:line="276" w:lineRule="auto"/>
        <w:ind w:firstLine="709"/>
        <w:jc w:val="center"/>
        <w:rPr>
          <w:rFonts w:eastAsia="MS Mincho"/>
          <w:b/>
          <w:sz w:val="28"/>
          <w:szCs w:val="28"/>
          <w:lang w:eastAsia="ja-JP"/>
        </w:rPr>
      </w:pPr>
      <w:r w:rsidRPr="00A04414">
        <w:rPr>
          <w:rFonts w:eastAsia="MS Mincho"/>
          <w:b/>
          <w:sz w:val="28"/>
          <w:szCs w:val="28"/>
          <w:lang w:eastAsia="ja-JP"/>
        </w:rPr>
        <w:lastRenderedPageBreak/>
        <w:t xml:space="preserve">Аннотация к рабочей программе дисциплины </w:t>
      </w:r>
    </w:p>
    <w:p w:rsidR="001473B6" w:rsidRPr="00A04414" w:rsidRDefault="001473B6" w:rsidP="00C47021">
      <w:pPr>
        <w:widowControl w:val="0"/>
        <w:shd w:val="clear" w:color="auto" w:fill="FFFFFF"/>
        <w:autoSpaceDE w:val="0"/>
        <w:autoSpaceDN w:val="0"/>
        <w:adjustRightInd w:val="0"/>
        <w:spacing w:line="276" w:lineRule="auto"/>
        <w:ind w:firstLine="709"/>
        <w:jc w:val="center"/>
        <w:rPr>
          <w:rFonts w:eastAsia="MS Mincho"/>
          <w:b/>
          <w:sz w:val="28"/>
          <w:szCs w:val="28"/>
          <w:lang w:eastAsia="ja-JP"/>
        </w:rPr>
      </w:pPr>
      <w:r w:rsidRPr="00A04414">
        <w:rPr>
          <w:rFonts w:eastAsia="MS Mincho"/>
          <w:b/>
          <w:sz w:val="28"/>
          <w:szCs w:val="28"/>
          <w:lang w:eastAsia="ja-JP"/>
        </w:rPr>
        <w:t>«Теоретическая грамматика»</w:t>
      </w:r>
    </w:p>
    <w:p w:rsidR="00203771" w:rsidRPr="00A04414" w:rsidRDefault="00203771" w:rsidP="00C47021">
      <w:pPr>
        <w:widowControl w:val="0"/>
        <w:shd w:val="clear" w:color="auto" w:fill="FFFFFF"/>
        <w:autoSpaceDE w:val="0"/>
        <w:autoSpaceDN w:val="0"/>
        <w:adjustRightInd w:val="0"/>
        <w:spacing w:line="276" w:lineRule="auto"/>
        <w:ind w:firstLine="709"/>
        <w:jc w:val="center"/>
        <w:rPr>
          <w:rFonts w:eastAsia="MS Mincho"/>
          <w:b/>
          <w:sz w:val="28"/>
          <w:szCs w:val="28"/>
          <w:lang w:eastAsia="ja-JP"/>
        </w:rPr>
      </w:pPr>
    </w:p>
    <w:p w:rsidR="001473B6" w:rsidRPr="00A04414" w:rsidRDefault="001473B6" w:rsidP="00C47021">
      <w:pPr>
        <w:widowControl w:val="0"/>
        <w:shd w:val="clear" w:color="auto" w:fill="FFFFFF"/>
        <w:autoSpaceDE w:val="0"/>
        <w:autoSpaceDN w:val="0"/>
        <w:adjustRightInd w:val="0"/>
        <w:spacing w:line="276" w:lineRule="auto"/>
        <w:ind w:firstLine="709"/>
        <w:jc w:val="both"/>
        <w:rPr>
          <w:rFonts w:eastAsia="MS Mincho"/>
          <w:sz w:val="28"/>
          <w:szCs w:val="28"/>
          <w:lang w:eastAsia="ja-JP"/>
        </w:rPr>
      </w:pPr>
      <w:r w:rsidRPr="00A04414">
        <w:rPr>
          <w:rFonts w:eastAsia="MS Mincho"/>
          <w:sz w:val="28"/>
          <w:szCs w:val="28"/>
          <w:lang w:eastAsia="ja-JP"/>
        </w:rPr>
        <w:t xml:space="preserve">Дисциплина «Теоретическая грамматика» предназначена для студентов, обучающихся </w:t>
      </w:r>
      <w:r w:rsidRPr="00A04414">
        <w:rPr>
          <w:rFonts w:eastAsia="MS Mincho"/>
          <w:spacing w:val="-3"/>
          <w:sz w:val="28"/>
          <w:szCs w:val="28"/>
          <w:lang w:eastAsia="ja-JP"/>
        </w:rPr>
        <w:t xml:space="preserve">по </w:t>
      </w:r>
      <w:r w:rsidRPr="00A04414">
        <w:rPr>
          <w:rFonts w:eastAsia="MS Mincho"/>
          <w:sz w:val="28"/>
          <w:szCs w:val="28"/>
          <w:lang w:eastAsia="ja-JP"/>
        </w:rPr>
        <w:t xml:space="preserve">основной профессиональной образовательной программе высшего образования </w:t>
      </w:r>
      <w:r w:rsidRPr="00A04414">
        <w:rPr>
          <w:rFonts w:eastAsia="MS Mincho"/>
          <w:bCs/>
          <w:sz w:val="28"/>
          <w:szCs w:val="28"/>
          <w:lang w:eastAsia="ja-JP"/>
        </w:rPr>
        <w:t xml:space="preserve">по специальности 45.05.01 </w:t>
      </w:r>
      <w:r w:rsidRPr="00A04414">
        <w:rPr>
          <w:rFonts w:eastAsia="MS Mincho"/>
          <w:sz w:val="28"/>
          <w:szCs w:val="28"/>
          <w:lang w:eastAsia="ja-JP"/>
        </w:rPr>
        <w:t>Перевод и переводоведение</w:t>
      </w:r>
      <w:r w:rsidRPr="00A04414">
        <w:rPr>
          <w:rFonts w:eastAsia="MS Mincho"/>
          <w:bCs/>
          <w:sz w:val="28"/>
          <w:szCs w:val="28"/>
          <w:lang w:eastAsia="ja-JP"/>
        </w:rPr>
        <w:t xml:space="preserve">, </w:t>
      </w:r>
      <w:r w:rsidRPr="00A04414">
        <w:rPr>
          <w:rFonts w:eastAsia="MS Mincho"/>
          <w:spacing w:val="-1"/>
          <w:sz w:val="28"/>
          <w:szCs w:val="28"/>
          <w:lang w:eastAsia="ja-JP"/>
        </w:rPr>
        <w:t>специализация «Лингвистическое обеспечение межгосударственных отношений (китайский и английский языки)»</w:t>
      </w:r>
      <w:r w:rsidRPr="00A04414">
        <w:rPr>
          <w:rFonts w:eastAsia="MS Mincho"/>
          <w:sz w:val="28"/>
          <w:szCs w:val="28"/>
          <w:lang w:eastAsia="ja-JP"/>
        </w:rPr>
        <w:t xml:space="preserve"> в соответствии с требованиями ФГОС ВО по данному направлению. </w:t>
      </w:r>
    </w:p>
    <w:p w:rsidR="001473B6" w:rsidRPr="00A04414" w:rsidRDefault="001473B6" w:rsidP="00C47021">
      <w:pPr>
        <w:spacing w:line="276" w:lineRule="auto"/>
        <w:jc w:val="both"/>
        <w:rPr>
          <w:rFonts w:eastAsia="MS Mincho"/>
          <w:color w:val="000000"/>
          <w:sz w:val="28"/>
          <w:szCs w:val="28"/>
          <w:lang w:eastAsia="ja-JP"/>
        </w:rPr>
      </w:pPr>
      <w:r w:rsidRPr="00A04414">
        <w:rPr>
          <w:rFonts w:eastAsia="MS Mincho"/>
          <w:sz w:val="28"/>
          <w:szCs w:val="28"/>
          <w:lang w:eastAsia="ja-JP"/>
        </w:rPr>
        <w:t xml:space="preserve">Общая трудоемкость освоения </w:t>
      </w:r>
      <w:r w:rsidRPr="00A04414">
        <w:rPr>
          <w:rFonts w:eastAsia="MS Mincho"/>
          <w:color w:val="000000"/>
          <w:sz w:val="28"/>
          <w:szCs w:val="28"/>
          <w:lang w:eastAsia="ja-JP"/>
        </w:rPr>
        <w:t xml:space="preserve">дисциплины составляет </w:t>
      </w:r>
      <w:r w:rsidRPr="00A04414">
        <w:rPr>
          <w:rFonts w:eastAsia="MS Mincho"/>
          <w:sz w:val="28"/>
          <w:szCs w:val="28"/>
          <w:lang w:eastAsia="ja-JP"/>
        </w:rPr>
        <w:t>4 зачетных</w:t>
      </w:r>
      <w:r w:rsidR="00203771" w:rsidRPr="00A04414">
        <w:rPr>
          <w:rFonts w:eastAsia="MS Mincho"/>
          <w:sz w:val="28"/>
          <w:szCs w:val="28"/>
          <w:lang w:eastAsia="ja-JP"/>
        </w:rPr>
        <w:t xml:space="preserve"> </w:t>
      </w:r>
      <w:r w:rsidRPr="00A04414">
        <w:rPr>
          <w:rFonts w:eastAsia="MS Mincho"/>
          <w:color w:val="000000"/>
          <w:sz w:val="28"/>
          <w:szCs w:val="28"/>
          <w:lang w:eastAsia="ja-JP"/>
        </w:rPr>
        <w:t>единицы, 144 часа. Учебным планом предусмотрены лекционные занятия (36 часа), практические занятия (36 часа), самостоятельная работа студента (72 часа). Дисциплина реализуется на 2 курсе в 4 семестре.</w:t>
      </w:r>
    </w:p>
    <w:p w:rsidR="001473B6" w:rsidRPr="00A04414" w:rsidRDefault="001473B6" w:rsidP="00C47021">
      <w:pPr>
        <w:spacing w:line="276" w:lineRule="auto"/>
        <w:jc w:val="both"/>
        <w:rPr>
          <w:rFonts w:eastAsia="MS Mincho"/>
          <w:color w:val="000000"/>
          <w:sz w:val="28"/>
          <w:szCs w:val="28"/>
          <w:lang w:eastAsia="ja-JP"/>
        </w:rPr>
      </w:pPr>
      <w:r w:rsidRPr="00A04414">
        <w:rPr>
          <w:rFonts w:eastAsia="MS Mincho"/>
          <w:color w:val="000000"/>
          <w:sz w:val="28"/>
          <w:szCs w:val="28"/>
          <w:lang w:eastAsia="ja-JP"/>
        </w:rPr>
        <w:t>Теоретическая грамматика китайского языка – раздел лингвистики, который изучает грамматический строй китайского языка, его морфологию и синтаксис как единую интегративную систему речеобразования. Основной целью курса теоретической грамматики является обеспечение комплексного описания грамматического строя современного китайского языка, введение студентов в проблематику современных грамматических исследований и методику теоретического анализа языкового материала.</w:t>
      </w:r>
    </w:p>
    <w:p w:rsidR="001473B6" w:rsidRPr="00A04414" w:rsidRDefault="001473B6" w:rsidP="00C47021">
      <w:pPr>
        <w:spacing w:line="276" w:lineRule="auto"/>
        <w:jc w:val="both"/>
        <w:rPr>
          <w:rFonts w:eastAsia="MS Mincho"/>
          <w:color w:val="000000"/>
          <w:sz w:val="28"/>
          <w:szCs w:val="28"/>
          <w:lang w:eastAsia="ja-JP"/>
        </w:rPr>
      </w:pPr>
      <w:r w:rsidRPr="00A04414">
        <w:rPr>
          <w:rFonts w:eastAsia="MS Mincho"/>
          <w:color w:val="000000"/>
          <w:sz w:val="28"/>
          <w:szCs w:val="28"/>
          <w:lang w:eastAsia="ja-JP"/>
        </w:rPr>
        <w:t>Данный курс входит в комплекс теоретических дисциплин по специальности и связан с ними как ретроспективной, так и проспективной связью. Ретроспективно он связан, прежде всего, с курсом «Введение в языкознание» и опирается на знания, полученные студентами при изучении данного курса: общее представление о системном характере языка, его уровневой принадлежности, определение основных единиц языка и т.д. Связь с курсом лексикологии осуществляется при изучении таких вопросов, как «Парадигматические и синтагматические отношения в языке», «Типы служебных морфем», «Разграничение грамматического и лексического значения и их взаимосвязь», «Части речи и их взаимодействие». Связь с курсом теоретической фонетики реализуется при изучении вопроса об уровневой стратификации языка и уровневом взаимодействии, при изучении проблемы актуального членения предложения и т.д.</w:t>
      </w:r>
    </w:p>
    <w:p w:rsidR="001473B6" w:rsidRPr="00A04414" w:rsidRDefault="001473B6" w:rsidP="00C47021">
      <w:pPr>
        <w:spacing w:line="276" w:lineRule="auto"/>
        <w:jc w:val="both"/>
        <w:rPr>
          <w:rFonts w:eastAsia="MS Mincho"/>
          <w:color w:val="000000"/>
          <w:sz w:val="28"/>
          <w:szCs w:val="28"/>
          <w:lang w:eastAsia="ja-JP"/>
        </w:rPr>
      </w:pPr>
      <w:r w:rsidRPr="00A04414">
        <w:rPr>
          <w:rFonts w:eastAsia="MS Mincho"/>
          <w:color w:val="000000"/>
          <w:sz w:val="28"/>
          <w:szCs w:val="28"/>
          <w:lang w:eastAsia="ja-JP"/>
        </w:rPr>
        <w:t xml:space="preserve">Проспективно курс теоретической грамматики связан с курсом стилистики китайского языка: затрагиваются вопросы стилистической морфологии и стилистического синтаксиса; рассматриваются такие явления, как транспозиция на уровне грамматических категорий, частей речи и членов предложения и ее стилистический потенциал. Проспективная связь осуществляется также с курсом истории китайского языка. </w:t>
      </w:r>
    </w:p>
    <w:p w:rsidR="001473B6" w:rsidRPr="00A04414" w:rsidRDefault="001473B6" w:rsidP="00C47021">
      <w:pPr>
        <w:tabs>
          <w:tab w:val="left" w:pos="993"/>
        </w:tabs>
        <w:spacing w:line="276" w:lineRule="auto"/>
        <w:jc w:val="both"/>
        <w:rPr>
          <w:rFonts w:eastAsia="MS Mincho"/>
          <w:sz w:val="28"/>
          <w:szCs w:val="28"/>
          <w:lang w:eastAsia="ja-JP"/>
        </w:rPr>
      </w:pPr>
      <w:r w:rsidRPr="00A04414">
        <w:rPr>
          <w:rFonts w:eastAsia="MS Mincho"/>
          <w:sz w:val="28"/>
          <w:szCs w:val="28"/>
          <w:lang w:eastAsia="ja-JP"/>
        </w:rPr>
        <w:lastRenderedPageBreak/>
        <w:t>Курс теоретической грамматики входит в число базовых теоретических курсов обучения студентов, для которых китайский язык является профилирующей дисциплиной специализации. В соответствии с требованиями программы, данный курс ставит своей целью, вместе с комплексным описанием грамматического строя современного китайского языка, ввести студентов в проблематику современных грамматических исследований и в методику научного анализа грамматического материала.</w:t>
      </w:r>
    </w:p>
    <w:p w:rsidR="001473B6" w:rsidRPr="00A04414" w:rsidRDefault="001473B6" w:rsidP="00C47021">
      <w:pPr>
        <w:spacing w:line="276" w:lineRule="auto"/>
        <w:ind w:firstLine="709"/>
        <w:contextualSpacing/>
        <w:jc w:val="both"/>
        <w:rPr>
          <w:rFonts w:eastAsia="MS Mincho"/>
          <w:sz w:val="28"/>
          <w:szCs w:val="28"/>
          <w:lang w:eastAsia="ja-JP"/>
        </w:rPr>
      </w:pPr>
      <w:r w:rsidRPr="00A04414">
        <w:rPr>
          <w:rFonts w:eastAsia="MS Mincho"/>
          <w:b/>
          <w:caps/>
          <w:sz w:val="28"/>
          <w:szCs w:val="28"/>
          <w:lang w:eastAsia="ja-JP"/>
        </w:rPr>
        <w:t>Ц</w:t>
      </w:r>
      <w:r w:rsidRPr="00A04414">
        <w:rPr>
          <w:rFonts w:eastAsia="MS Mincho"/>
          <w:b/>
          <w:sz w:val="28"/>
          <w:szCs w:val="28"/>
          <w:lang w:eastAsia="ja-JP"/>
        </w:rPr>
        <w:t>ель курса</w:t>
      </w:r>
      <w:r w:rsidRPr="00A04414">
        <w:rPr>
          <w:rFonts w:eastAsia="MS Mincho"/>
          <w:sz w:val="28"/>
          <w:szCs w:val="28"/>
          <w:lang w:eastAsia="ja-JP"/>
        </w:rPr>
        <w:t xml:space="preserve"> – сформировать у студентов научные представления о структуре, значении и функционировании средств, образующих современную грамматическую систему китайского языка. Показать достижения отечественной и китайской лингвистической науки в области изучения грамматики китайского языка, выявить основные принципы построения грамматической теории.</w:t>
      </w:r>
    </w:p>
    <w:p w:rsidR="001473B6" w:rsidRPr="00A04414" w:rsidRDefault="001473B6" w:rsidP="00C47021">
      <w:pPr>
        <w:spacing w:line="276" w:lineRule="auto"/>
        <w:ind w:firstLine="709"/>
        <w:contextualSpacing/>
        <w:jc w:val="both"/>
        <w:rPr>
          <w:rFonts w:eastAsia="MS Mincho"/>
          <w:sz w:val="28"/>
          <w:szCs w:val="28"/>
          <w:lang w:eastAsia="ja-JP"/>
        </w:rPr>
      </w:pPr>
      <w:r w:rsidRPr="00A04414">
        <w:rPr>
          <w:rFonts w:eastAsia="MS Mincho"/>
          <w:b/>
          <w:sz w:val="28"/>
          <w:szCs w:val="28"/>
          <w:lang w:eastAsia="ja-JP"/>
        </w:rPr>
        <w:t>Задачи курса</w:t>
      </w:r>
      <w:r w:rsidRPr="00A04414">
        <w:rPr>
          <w:rFonts w:eastAsia="MS Mincho"/>
          <w:sz w:val="28"/>
          <w:szCs w:val="28"/>
          <w:lang w:eastAsia="ja-JP"/>
        </w:rPr>
        <w:t xml:space="preserve">: </w:t>
      </w:r>
    </w:p>
    <w:p w:rsidR="001473B6" w:rsidRPr="00A04414" w:rsidRDefault="001473B6" w:rsidP="00C47021">
      <w:pPr>
        <w:spacing w:line="276" w:lineRule="auto"/>
        <w:jc w:val="both"/>
        <w:rPr>
          <w:rFonts w:eastAsia="MS Mincho"/>
          <w:sz w:val="28"/>
          <w:szCs w:val="28"/>
          <w:lang w:eastAsia="ja-JP"/>
        </w:rPr>
      </w:pPr>
      <w:r w:rsidRPr="00A04414">
        <w:rPr>
          <w:rFonts w:eastAsia="MS Mincho"/>
          <w:sz w:val="28"/>
          <w:szCs w:val="28"/>
          <w:lang w:eastAsia="ja-JP"/>
        </w:rPr>
        <w:t>- овладеть понятийным аппаратом грамматической теории;</w:t>
      </w:r>
    </w:p>
    <w:p w:rsidR="001473B6" w:rsidRPr="00A04414" w:rsidRDefault="001473B6" w:rsidP="00C47021">
      <w:pPr>
        <w:spacing w:line="276" w:lineRule="auto"/>
        <w:jc w:val="both"/>
        <w:rPr>
          <w:rFonts w:eastAsia="MS Mincho"/>
          <w:sz w:val="28"/>
          <w:szCs w:val="28"/>
          <w:lang w:eastAsia="ja-JP"/>
        </w:rPr>
      </w:pPr>
      <w:r w:rsidRPr="00A04414">
        <w:rPr>
          <w:rFonts w:eastAsia="MS Mincho"/>
          <w:sz w:val="28"/>
          <w:szCs w:val="28"/>
          <w:lang w:eastAsia="ja-JP"/>
        </w:rPr>
        <w:t>- уметь выделять основные структурные единицы китайского языка;</w:t>
      </w:r>
    </w:p>
    <w:p w:rsidR="001473B6" w:rsidRPr="00A04414" w:rsidRDefault="001473B6" w:rsidP="00C47021">
      <w:pPr>
        <w:spacing w:line="276" w:lineRule="auto"/>
        <w:jc w:val="both"/>
        <w:rPr>
          <w:rFonts w:eastAsia="MS Mincho"/>
          <w:sz w:val="28"/>
          <w:szCs w:val="28"/>
          <w:lang w:eastAsia="ja-JP"/>
        </w:rPr>
      </w:pPr>
      <w:r w:rsidRPr="00A04414">
        <w:rPr>
          <w:rFonts w:eastAsia="MS Mincho"/>
          <w:sz w:val="28"/>
          <w:szCs w:val="28"/>
          <w:lang w:eastAsia="ja-JP"/>
        </w:rPr>
        <w:t>- знать и уметь анализировать некоторые дискуссионные проблемы китайской грамматики;</w:t>
      </w:r>
    </w:p>
    <w:p w:rsidR="001473B6" w:rsidRPr="00A04414" w:rsidRDefault="001473B6" w:rsidP="00C47021">
      <w:pPr>
        <w:spacing w:line="276" w:lineRule="auto"/>
        <w:jc w:val="both"/>
        <w:rPr>
          <w:rFonts w:eastAsia="MS Mincho"/>
          <w:sz w:val="28"/>
          <w:szCs w:val="28"/>
          <w:lang w:eastAsia="ja-JP"/>
        </w:rPr>
      </w:pPr>
      <w:r w:rsidRPr="00A04414">
        <w:rPr>
          <w:rFonts w:eastAsia="MS Mincho"/>
          <w:sz w:val="28"/>
          <w:szCs w:val="28"/>
          <w:lang w:eastAsia="ja-JP"/>
        </w:rPr>
        <w:t>- формирование навыков адекватного понимания текста на основе научного анализа конкретного материала.</w:t>
      </w:r>
    </w:p>
    <w:p w:rsidR="001473B6" w:rsidRPr="00A04414" w:rsidRDefault="001473B6" w:rsidP="00C47021">
      <w:pPr>
        <w:spacing w:line="276" w:lineRule="auto"/>
        <w:ind w:firstLine="709"/>
        <w:contextualSpacing/>
        <w:jc w:val="both"/>
        <w:rPr>
          <w:rFonts w:eastAsia="MS Mincho"/>
          <w:sz w:val="28"/>
          <w:szCs w:val="28"/>
          <w:lang w:eastAsia="ja-JP"/>
        </w:rPr>
      </w:pPr>
      <w:r w:rsidRPr="00A04414">
        <w:rPr>
          <w:rFonts w:eastAsia="MS Mincho"/>
          <w:sz w:val="28"/>
          <w:szCs w:val="28"/>
          <w:lang w:eastAsia="ja-JP"/>
        </w:rPr>
        <w:t>Для успешного изучения дисциплины «Теоретическая грамматика» обучающийся должен обладать следующими предварительными компетенциями:</w:t>
      </w:r>
    </w:p>
    <w:p w:rsidR="001473B6" w:rsidRPr="00A04414" w:rsidRDefault="001473B6" w:rsidP="00C47021">
      <w:pPr>
        <w:spacing w:line="276" w:lineRule="auto"/>
        <w:ind w:firstLine="709"/>
        <w:contextualSpacing/>
        <w:rPr>
          <w:rFonts w:eastAsia="MS Mincho"/>
          <w:sz w:val="28"/>
          <w:szCs w:val="28"/>
          <w:lang w:eastAsia="ja-JP"/>
        </w:rPr>
      </w:pPr>
      <w:r w:rsidRPr="00A04414">
        <w:rPr>
          <w:rFonts w:eastAsia="MS Mincho"/>
          <w:sz w:val="28"/>
          <w:szCs w:val="28"/>
          <w:lang w:eastAsia="ja-JP"/>
        </w:rPr>
        <w:t>− понимать особенности грамматического строя китайского языка;</w:t>
      </w:r>
    </w:p>
    <w:p w:rsidR="001473B6" w:rsidRPr="00A04414" w:rsidRDefault="001473B6" w:rsidP="00C47021">
      <w:pPr>
        <w:spacing w:line="276" w:lineRule="auto"/>
        <w:ind w:firstLine="709"/>
        <w:contextualSpacing/>
        <w:rPr>
          <w:rFonts w:eastAsia="MS Mincho"/>
          <w:sz w:val="28"/>
          <w:szCs w:val="28"/>
          <w:lang w:eastAsia="ja-JP"/>
        </w:rPr>
      </w:pPr>
      <w:r w:rsidRPr="00A04414">
        <w:rPr>
          <w:rFonts w:eastAsia="MS Mincho"/>
          <w:sz w:val="28"/>
          <w:szCs w:val="28"/>
          <w:lang w:eastAsia="ja-JP"/>
        </w:rPr>
        <w:t>− овладеть иероглификой;</w:t>
      </w:r>
    </w:p>
    <w:p w:rsidR="001473B6" w:rsidRPr="00A04414" w:rsidRDefault="001473B6" w:rsidP="00C47021">
      <w:pPr>
        <w:spacing w:line="276" w:lineRule="auto"/>
        <w:ind w:firstLine="709"/>
        <w:contextualSpacing/>
        <w:rPr>
          <w:rFonts w:eastAsia="MS Mincho"/>
          <w:sz w:val="28"/>
          <w:szCs w:val="28"/>
          <w:lang w:eastAsia="ja-JP"/>
        </w:rPr>
      </w:pPr>
      <w:r w:rsidRPr="00A04414">
        <w:rPr>
          <w:rFonts w:eastAsia="MS Mincho"/>
          <w:sz w:val="28"/>
          <w:szCs w:val="28"/>
          <w:lang w:eastAsia="ja-JP"/>
        </w:rPr>
        <w:t>− учитывать принципы анализа структуры предложений иероглифических текстов.</w:t>
      </w:r>
    </w:p>
    <w:p w:rsidR="001473B6" w:rsidRPr="00A04414" w:rsidRDefault="001473B6" w:rsidP="00C47021">
      <w:pPr>
        <w:spacing w:line="276" w:lineRule="auto"/>
        <w:ind w:firstLine="426"/>
        <w:jc w:val="both"/>
        <w:rPr>
          <w:rFonts w:eastAsia="MS Mincho"/>
          <w:sz w:val="28"/>
          <w:szCs w:val="28"/>
          <w:lang w:eastAsia="ja-JP"/>
        </w:rPr>
      </w:pPr>
      <w:r w:rsidRPr="00A04414">
        <w:rPr>
          <w:rFonts w:eastAsia="MS Mincho"/>
          <w:sz w:val="28"/>
          <w:szCs w:val="28"/>
          <w:lang w:eastAsia="ja-JP"/>
        </w:rPr>
        <w:t xml:space="preserve">В результате освоения дисциплины формируются следующие профессиональные компетенции:  </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1416"/>
        <w:gridCol w:w="6743"/>
      </w:tblGrid>
      <w:tr w:rsidR="001473B6" w:rsidRPr="00A04414" w:rsidTr="00203771">
        <w:trPr>
          <w:jc w:val="center"/>
        </w:trPr>
        <w:tc>
          <w:tcPr>
            <w:tcW w:w="1025" w:type="pct"/>
            <w:tcBorders>
              <w:top w:val="single" w:sz="4" w:space="0" w:color="auto"/>
              <w:left w:val="single" w:sz="4" w:space="0" w:color="auto"/>
              <w:bottom w:val="single" w:sz="4" w:space="0" w:color="auto"/>
              <w:right w:val="single" w:sz="4" w:space="0" w:color="auto"/>
            </w:tcBorders>
          </w:tcPr>
          <w:p w:rsidR="001473B6" w:rsidRPr="00A04414" w:rsidRDefault="001473B6" w:rsidP="00C47021">
            <w:pPr>
              <w:spacing w:line="276" w:lineRule="auto"/>
              <w:rPr>
                <w:rFonts w:eastAsia="MS Mincho"/>
                <w:b/>
                <w:sz w:val="28"/>
                <w:szCs w:val="28"/>
                <w:lang w:eastAsia="ja-JP"/>
              </w:rPr>
            </w:pPr>
            <w:r w:rsidRPr="00A04414">
              <w:rPr>
                <w:rFonts w:eastAsia="MS Mincho"/>
                <w:b/>
                <w:sz w:val="28"/>
                <w:szCs w:val="28"/>
                <w:lang w:eastAsia="ja-JP"/>
              </w:rPr>
              <w:t xml:space="preserve">Код и формулировка компетенции </w:t>
            </w:r>
          </w:p>
        </w:tc>
        <w:tc>
          <w:tcPr>
            <w:tcW w:w="3975" w:type="pct"/>
            <w:gridSpan w:val="2"/>
            <w:tcBorders>
              <w:top w:val="single" w:sz="4" w:space="0" w:color="auto"/>
              <w:left w:val="single" w:sz="4" w:space="0" w:color="auto"/>
              <w:bottom w:val="single" w:sz="4" w:space="0" w:color="auto"/>
              <w:right w:val="single" w:sz="4" w:space="0" w:color="auto"/>
            </w:tcBorders>
          </w:tcPr>
          <w:p w:rsidR="001473B6" w:rsidRPr="00A04414" w:rsidRDefault="001473B6" w:rsidP="00C47021">
            <w:pPr>
              <w:spacing w:line="276" w:lineRule="auto"/>
              <w:ind w:firstLine="0"/>
              <w:rPr>
                <w:rFonts w:eastAsia="MS Mincho"/>
                <w:b/>
                <w:sz w:val="28"/>
                <w:szCs w:val="28"/>
                <w:lang w:eastAsia="ja-JP"/>
              </w:rPr>
            </w:pPr>
            <w:r w:rsidRPr="00A04414">
              <w:rPr>
                <w:rFonts w:eastAsia="MS Mincho"/>
                <w:b/>
                <w:sz w:val="28"/>
                <w:szCs w:val="28"/>
                <w:lang w:eastAsia="ja-JP"/>
              </w:rPr>
              <w:t>Этапы формирования компетенции</w:t>
            </w:r>
          </w:p>
        </w:tc>
      </w:tr>
      <w:tr w:rsidR="001473B6" w:rsidRPr="00A04414" w:rsidTr="00203771">
        <w:trPr>
          <w:jc w:val="center"/>
        </w:trPr>
        <w:tc>
          <w:tcPr>
            <w:tcW w:w="1025"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rPr>
                <w:rFonts w:eastAsia="MS Mincho"/>
                <w:sz w:val="28"/>
                <w:szCs w:val="28"/>
                <w:highlight w:val="yellow"/>
                <w:lang w:eastAsia="ja-JP"/>
              </w:rPr>
            </w:pPr>
            <w:r w:rsidRPr="00A04414">
              <w:rPr>
                <w:rFonts w:eastAsia="MS Mincho"/>
                <w:sz w:val="28"/>
                <w:szCs w:val="28"/>
                <w:lang w:eastAsia="ja-JP"/>
              </w:rPr>
              <w:t>ПК-4</w:t>
            </w:r>
          </w:p>
          <w:p w:rsidR="001473B6" w:rsidRPr="00A04414" w:rsidRDefault="001473B6" w:rsidP="00C47021">
            <w:pPr>
              <w:spacing w:line="276" w:lineRule="auto"/>
              <w:rPr>
                <w:rFonts w:eastAsia="MS Mincho"/>
                <w:sz w:val="28"/>
                <w:szCs w:val="28"/>
                <w:lang w:eastAsia="ja-JP"/>
              </w:rPr>
            </w:pPr>
            <w:r w:rsidRPr="00A04414">
              <w:rPr>
                <w:rFonts w:eastAsia="MS Mincho"/>
                <w:sz w:val="28"/>
                <w:szCs w:val="28"/>
                <w:lang w:eastAsia="ja-JP"/>
              </w:rPr>
              <w:t xml:space="preserve">способность адекватно применять правила построения текстов на рабочих языках </w:t>
            </w:r>
            <w:r w:rsidRPr="00A04414">
              <w:rPr>
                <w:rFonts w:eastAsia="MS Mincho"/>
                <w:sz w:val="28"/>
                <w:szCs w:val="28"/>
                <w:lang w:eastAsia="ja-JP"/>
              </w:rPr>
              <w:lastRenderedPageBreak/>
              <w:t>для достижения их связности, последовательности, целостности на основе композиционно-речевых форм</w:t>
            </w:r>
          </w:p>
          <w:p w:rsidR="001473B6" w:rsidRPr="00A04414" w:rsidRDefault="001473B6" w:rsidP="00C47021">
            <w:pPr>
              <w:spacing w:line="276" w:lineRule="auto"/>
              <w:rPr>
                <w:rFonts w:eastAsia="MS Mincho"/>
                <w:sz w:val="28"/>
                <w:szCs w:val="28"/>
                <w:lang w:eastAsia="ja-JP"/>
              </w:rPr>
            </w:pPr>
          </w:p>
          <w:p w:rsidR="001473B6" w:rsidRPr="00A04414" w:rsidRDefault="001473B6" w:rsidP="00C47021">
            <w:pPr>
              <w:spacing w:line="276" w:lineRule="auto"/>
              <w:rPr>
                <w:rFonts w:eastAsia="MS Mincho"/>
                <w:sz w:val="28"/>
                <w:szCs w:val="28"/>
                <w:lang w:eastAsia="ja-JP"/>
              </w:rPr>
            </w:pPr>
          </w:p>
        </w:tc>
        <w:tc>
          <w:tcPr>
            <w:tcW w:w="6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ind w:firstLine="0"/>
              <w:rPr>
                <w:rFonts w:eastAsia="MS Mincho"/>
                <w:sz w:val="28"/>
                <w:szCs w:val="28"/>
                <w:lang w:eastAsia="ja-JP"/>
              </w:rPr>
            </w:pPr>
            <w:r w:rsidRPr="00A04414">
              <w:rPr>
                <w:rFonts w:eastAsia="MS Mincho"/>
                <w:sz w:val="28"/>
                <w:szCs w:val="28"/>
                <w:lang w:eastAsia="ja-JP"/>
              </w:rPr>
              <w:lastRenderedPageBreak/>
              <w:t>знает</w:t>
            </w:r>
          </w:p>
        </w:tc>
        <w:tc>
          <w:tcPr>
            <w:tcW w:w="328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widowControl w:val="0"/>
              <w:numPr>
                <w:ilvl w:val="0"/>
                <w:numId w:val="9"/>
              </w:numPr>
              <w:spacing w:line="276" w:lineRule="auto"/>
              <w:ind w:left="318" w:firstLine="0"/>
              <w:contextualSpacing/>
              <w:jc w:val="both"/>
              <w:rPr>
                <w:rFonts w:eastAsia="SimSun"/>
                <w:sz w:val="28"/>
                <w:szCs w:val="28"/>
              </w:rPr>
            </w:pPr>
            <w:r w:rsidRPr="00A04414">
              <w:rPr>
                <w:rFonts w:eastAsia="SimSun"/>
                <w:sz w:val="28"/>
                <w:szCs w:val="28"/>
              </w:rPr>
              <w:t>правила грамматики современного китайского языка;</w:t>
            </w:r>
          </w:p>
          <w:p w:rsidR="001473B6" w:rsidRPr="00A04414" w:rsidRDefault="001473B6" w:rsidP="00C47021">
            <w:pPr>
              <w:widowControl w:val="0"/>
              <w:numPr>
                <w:ilvl w:val="0"/>
                <w:numId w:val="9"/>
              </w:numPr>
              <w:spacing w:line="276" w:lineRule="auto"/>
              <w:ind w:left="318" w:firstLine="0"/>
              <w:contextualSpacing/>
              <w:jc w:val="both"/>
              <w:rPr>
                <w:rFonts w:eastAsia="SimSun"/>
                <w:sz w:val="28"/>
                <w:szCs w:val="28"/>
              </w:rPr>
            </w:pPr>
            <w:r w:rsidRPr="00A04414">
              <w:rPr>
                <w:rFonts w:eastAsia="SimSun"/>
                <w:sz w:val="28"/>
                <w:szCs w:val="28"/>
              </w:rPr>
              <w:t>лексические единицы и грамматические конструкции, изученные в процессе освоения дисциплины;</w:t>
            </w:r>
          </w:p>
          <w:p w:rsidR="001473B6" w:rsidRPr="00A04414" w:rsidRDefault="001473B6" w:rsidP="00C47021">
            <w:pPr>
              <w:widowControl w:val="0"/>
              <w:numPr>
                <w:ilvl w:val="0"/>
                <w:numId w:val="9"/>
              </w:numPr>
              <w:spacing w:line="276" w:lineRule="auto"/>
              <w:ind w:left="318" w:firstLine="0"/>
              <w:contextualSpacing/>
              <w:jc w:val="both"/>
              <w:rPr>
                <w:rFonts w:eastAsia="SimSun"/>
                <w:sz w:val="28"/>
                <w:szCs w:val="28"/>
              </w:rPr>
            </w:pPr>
            <w:r w:rsidRPr="00A04414">
              <w:rPr>
                <w:rFonts w:eastAsia="SimSun"/>
                <w:sz w:val="28"/>
                <w:szCs w:val="28"/>
              </w:rPr>
              <w:t>принципы анализа структуры предложений иероглифических текстов.</w:t>
            </w:r>
          </w:p>
        </w:tc>
      </w:tr>
      <w:tr w:rsidR="001473B6" w:rsidRPr="00A04414" w:rsidTr="00203771">
        <w:trPr>
          <w:trHeight w:val="506"/>
          <w:jc w:val="center"/>
        </w:trPr>
        <w:tc>
          <w:tcPr>
            <w:tcW w:w="1025" w:type="pct"/>
            <w:vMerge/>
            <w:tcBorders>
              <w:left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ind w:firstLine="284"/>
              <w:rPr>
                <w:rFonts w:eastAsia="MS Mincho"/>
                <w:sz w:val="28"/>
                <w:szCs w:val="28"/>
                <w:highlight w:val="yellow"/>
                <w:lang w:eastAsia="ja-JP"/>
              </w:rPr>
            </w:pPr>
          </w:p>
        </w:tc>
        <w:tc>
          <w:tcPr>
            <w:tcW w:w="690"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ind w:firstLine="0"/>
              <w:rPr>
                <w:rFonts w:eastAsia="MS Mincho"/>
                <w:sz w:val="28"/>
                <w:szCs w:val="28"/>
                <w:lang w:eastAsia="ja-JP"/>
              </w:rPr>
            </w:pPr>
            <w:r w:rsidRPr="00A04414">
              <w:rPr>
                <w:rFonts w:eastAsia="MS Mincho"/>
                <w:sz w:val="28"/>
                <w:szCs w:val="28"/>
                <w:lang w:eastAsia="ja-JP"/>
              </w:rPr>
              <w:t>умеет</w:t>
            </w:r>
          </w:p>
        </w:tc>
        <w:tc>
          <w:tcPr>
            <w:tcW w:w="3285"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widowControl w:val="0"/>
              <w:numPr>
                <w:ilvl w:val="0"/>
                <w:numId w:val="8"/>
              </w:numPr>
              <w:spacing w:line="276" w:lineRule="auto"/>
              <w:ind w:left="316" w:firstLine="0"/>
              <w:contextualSpacing/>
              <w:jc w:val="both"/>
              <w:rPr>
                <w:rFonts w:eastAsia="MS Mincho"/>
                <w:sz w:val="28"/>
                <w:szCs w:val="28"/>
                <w:lang w:eastAsia="ja-JP"/>
              </w:rPr>
            </w:pPr>
            <w:r w:rsidRPr="00A04414">
              <w:rPr>
                <w:rFonts w:eastAsia="MS Mincho"/>
                <w:sz w:val="28"/>
                <w:szCs w:val="28"/>
                <w:lang w:eastAsia="ja-JP"/>
              </w:rPr>
              <w:t xml:space="preserve">анализировать синтаксическую структуру </w:t>
            </w:r>
            <w:r w:rsidRPr="00A04414">
              <w:rPr>
                <w:rFonts w:eastAsia="MS Mincho"/>
                <w:sz w:val="28"/>
                <w:szCs w:val="28"/>
                <w:lang w:eastAsia="ja-JP"/>
              </w:rPr>
              <w:lastRenderedPageBreak/>
              <w:t xml:space="preserve">предложений и текстов; </w:t>
            </w:r>
          </w:p>
          <w:p w:rsidR="001473B6" w:rsidRPr="00A04414" w:rsidRDefault="001473B6" w:rsidP="00C47021">
            <w:pPr>
              <w:widowControl w:val="0"/>
              <w:numPr>
                <w:ilvl w:val="0"/>
                <w:numId w:val="8"/>
              </w:numPr>
              <w:spacing w:line="276" w:lineRule="auto"/>
              <w:ind w:left="316" w:firstLine="0"/>
              <w:contextualSpacing/>
              <w:jc w:val="both"/>
              <w:rPr>
                <w:rFonts w:eastAsia="MS Mincho"/>
                <w:sz w:val="28"/>
                <w:szCs w:val="28"/>
                <w:lang w:eastAsia="ja-JP"/>
              </w:rPr>
            </w:pPr>
            <w:r w:rsidRPr="00A04414">
              <w:rPr>
                <w:rFonts w:eastAsia="MS Mincho"/>
                <w:sz w:val="28"/>
                <w:szCs w:val="28"/>
                <w:lang w:eastAsia="ja-JP"/>
              </w:rPr>
              <w:t>делать полный морфологический и синтаксический разборы китайских предложений;</w:t>
            </w:r>
          </w:p>
          <w:p w:rsidR="001473B6" w:rsidRPr="00A04414" w:rsidRDefault="001473B6" w:rsidP="00C47021">
            <w:pPr>
              <w:widowControl w:val="0"/>
              <w:numPr>
                <w:ilvl w:val="0"/>
                <w:numId w:val="8"/>
              </w:numPr>
              <w:spacing w:line="276" w:lineRule="auto"/>
              <w:ind w:left="316" w:firstLine="0"/>
              <w:contextualSpacing/>
              <w:jc w:val="both"/>
              <w:rPr>
                <w:rFonts w:eastAsia="MS Mincho"/>
                <w:sz w:val="28"/>
                <w:szCs w:val="28"/>
                <w:lang w:eastAsia="ja-JP"/>
              </w:rPr>
            </w:pPr>
            <w:r w:rsidRPr="00A04414">
              <w:rPr>
                <w:rFonts w:eastAsia="MS Mincho"/>
                <w:sz w:val="28"/>
                <w:szCs w:val="28"/>
                <w:lang w:eastAsia="ja-JP"/>
              </w:rPr>
              <w:t xml:space="preserve"> анализировать грамматическое явление в практике и использовать слова для точной передачи смысла предложения и правильного перевода на русский язык;</w:t>
            </w:r>
          </w:p>
          <w:p w:rsidR="001473B6" w:rsidRPr="00A04414" w:rsidRDefault="001473B6" w:rsidP="00C47021">
            <w:pPr>
              <w:widowControl w:val="0"/>
              <w:numPr>
                <w:ilvl w:val="0"/>
                <w:numId w:val="8"/>
              </w:numPr>
              <w:spacing w:line="276" w:lineRule="auto"/>
              <w:ind w:left="316" w:firstLine="0"/>
              <w:contextualSpacing/>
              <w:jc w:val="both"/>
              <w:rPr>
                <w:rFonts w:eastAsia="MS Mincho"/>
                <w:sz w:val="28"/>
                <w:szCs w:val="28"/>
                <w:lang w:eastAsia="ja-JP"/>
              </w:rPr>
            </w:pPr>
            <w:r w:rsidRPr="00A04414">
              <w:rPr>
                <w:rFonts w:eastAsia="MS Mincho"/>
                <w:sz w:val="28"/>
                <w:szCs w:val="28"/>
                <w:lang w:eastAsia="ja-JP"/>
              </w:rPr>
              <w:t xml:space="preserve">адекватно переводить в письменной и устной форме китайские тексты на русский язык с соблюдением норм последнего; </w:t>
            </w:r>
          </w:p>
          <w:p w:rsidR="001473B6" w:rsidRPr="00A04414" w:rsidRDefault="001473B6" w:rsidP="00C47021">
            <w:pPr>
              <w:widowControl w:val="0"/>
              <w:numPr>
                <w:ilvl w:val="0"/>
                <w:numId w:val="8"/>
              </w:numPr>
              <w:spacing w:line="276" w:lineRule="auto"/>
              <w:ind w:left="316" w:firstLine="0"/>
              <w:contextualSpacing/>
              <w:jc w:val="both"/>
              <w:rPr>
                <w:rFonts w:eastAsia="MS Mincho"/>
                <w:sz w:val="28"/>
                <w:szCs w:val="28"/>
                <w:lang w:eastAsia="ja-JP"/>
              </w:rPr>
            </w:pPr>
            <w:r w:rsidRPr="00A04414">
              <w:rPr>
                <w:rFonts w:eastAsia="MS Mincho"/>
                <w:sz w:val="28"/>
                <w:szCs w:val="28"/>
                <w:lang w:eastAsia="ja-JP"/>
              </w:rPr>
              <w:t>письменно и устно переводить с русского языка на китайский;</w:t>
            </w:r>
          </w:p>
          <w:p w:rsidR="001473B6" w:rsidRPr="00A04414" w:rsidRDefault="001473B6" w:rsidP="00C47021">
            <w:pPr>
              <w:widowControl w:val="0"/>
              <w:numPr>
                <w:ilvl w:val="0"/>
                <w:numId w:val="8"/>
              </w:numPr>
              <w:spacing w:line="276" w:lineRule="auto"/>
              <w:ind w:left="316" w:firstLine="0"/>
              <w:contextualSpacing/>
              <w:jc w:val="both"/>
              <w:rPr>
                <w:rFonts w:eastAsia="MS Mincho"/>
                <w:sz w:val="28"/>
                <w:szCs w:val="28"/>
                <w:lang w:eastAsia="ja-JP"/>
              </w:rPr>
            </w:pPr>
            <w:r w:rsidRPr="00A04414">
              <w:rPr>
                <w:rFonts w:eastAsia="MS Mincho"/>
                <w:sz w:val="28"/>
                <w:szCs w:val="28"/>
                <w:lang w:eastAsia="ja-JP"/>
              </w:rPr>
              <w:t>вести беседу, диалог, дискуссию на темы, связанные с культурой, бытом и жизнью в Китае и в России, предусмотренными рамками дисциплины.</w:t>
            </w:r>
          </w:p>
        </w:tc>
      </w:tr>
      <w:tr w:rsidR="001473B6" w:rsidRPr="00A04414" w:rsidTr="00203771">
        <w:trPr>
          <w:trHeight w:val="430"/>
          <w:jc w:val="center"/>
        </w:trPr>
        <w:tc>
          <w:tcPr>
            <w:tcW w:w="1025" w:type="pct"/>
            <w:vMerge/>
            <w:tcBorders>
              <w:left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ind w:firstLine="284"/>
              <w:rPr>
                <w:rFonts w:eastAsia="MS Mincho"/>
                <w:sz w:val="28"/>
                <w:szCs w:val="28"/>
                <w:lang w:eastAsia="ja-JP"/>
              </w:rPr>
            </w:pPr>
          </w:p>
        </w:tc>
        <w:tc>
          <w:tcPr>
            <w:tcW w:w="6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ind w:firstLine="0"/>
              <w:rPr>
                <w:rFonts w:eastAsia="MS Mincho"/>
                <w:sz w:val="28"/>
                <w:szCs w:val="28"/>
                <w:lang w:eastAsia="ja-JP"/>
              </w:rPr>
            </w:pPr>
            <w:r w:rsidRPr="00A04414">
              <w:rPr>
                <w:rFonts w:eastAsia="MS Mincho"/>
                <w:sz w:val="28"/>
                <w:szCs w:val="28"/>
                <w:lang w:eastAsia="ja-JP"/>
              </w:rPr>
              <w:t>владеет</w:t>
            </w:r>
          </w:p>
        </w:tc>
        <w:tc>
          <w:tcPr>
            <w:tcW w:w="328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numPr>
                <w:ilvl w:val="0"/>
                <w:numId w:val="8"/>
              </w:numPr>
              <w:adjustRightInd w:val="0"/>
              <w:snapToGrid w:val="0"/>
              <w:spacing w:line="276" w:lineRule="auto"/>
              <w:ind w:left="316" w:firstLine="0"/>
              <w:contextualSpacing/>
              <w:jc w:val="both"/>
              <w:rPr>
                <w:rFonts w:eastAsia="MS Mincho"/>
                <w:sz w:val="28"/>
                <w:szCs w:val="28"/>
                <w:lang w:eastAsia="ja-JP"/>
              </w:rPr>
            </w:pPr>
            <w:r w:rsidRPr="00A04414">
              <w:rPr>
                <w:rFonts w:eastAsia="MS Mincho"/>
                <w:sz w:val="28"/>
                <w:szCs w:val="28"/>
                <w:lang w:eastAsia="ja-JP"/>
              </w:rPr>
              <w:t xml:space="preserve">фонетической нормой современного китайского языка; </w:t>
            </w:r>
          </w:p>
          <w:p w:rsidR="001473B6" w:rsidRPr="00A04414" w:rsidRDefault="001473B6" w:rsidP="00C47021">
            <w:pPr>
              <w:numPr>
                <w:ilvl w:val="0"/>
                <w:numId w:val="10"/>
              </w:numPr>
              <w:adjustRightInd w:val="0"/>
              <w:snapToGrid w:val="0"/>
              <w:spacing w:line="276" w:lineRule="auto"/>
              <w:ind w:left="316" w:firstLine="0"/>
              <w:contextualSpacing/>
              <w:jc w:val="both"/>
              <w:rPr>
                <w:rFonts w:eastAsia="MS Mincho"/>
                <w:sz w:val="28"/>
                <w:szCs w:val="28"/>
                <w:lang w:eastAsia="ja-JP"/>
              </w:rPr>
            </w:pPr>
            <w:r w:rsidRPr="00A04414">
              <w:rPr>
                <w:rFonts w:eastAsia="MS Mincho"/>
                <w:sz w:val="28"/>
                <w:szCs w:val="28"/>
                <w:lang w:eastAsia="ja-JP"/>
              </w:rPr>
              <w:t xml:space="preserve">лексическим и фразеологическим запасом, предусмотренным дисциплиной; </w:t>
            </w:r>
          </w:p>
          <w:p w:rsidR="001473B6" w:rsidRPr="00A04414" w:rsidRDefault="001473B6" w:rsidP="00C47021">
            <w:pPr>
              <w:numPr>
                <w:ilvl w:val="0"/>
                <w:numId w:val="8"/>
              </w:numPr>
              <w:adjustRightInd w:val="0"/>
              <w:snapToGrid w:val="0"/>
              <w:spacing w:line="276" w:lineRule="auto"/>
              <w:ind w:left="316" w:firstLine="0"/>
              <w:contextualSpacing/>
              <w:jc w:val="both"/>
              <w:rPr>
                <w:rFonts w:eastAsia="MS Mincho"/>
                <w:sz w:val="28"/>
                <w:szCs w:val="28"/>
                <w:lang w:eastAsia="ja-JP"/>
              </w:rPr>
            </w:pPr>
            <w:r w:rsidRPr="00A04414">
              <w:rPr>
                <w:rFonts w:eastAsia="MS Mincho"/>
                <w:sz w:val="28"/>
                <w:szCs w:val="28"/>
                <w:lang w:eastAsia="ja-JP"/>
              </w:rPr>
              <w:t>представлением о различиях в лексике и грамматических конструкциях письменного и разговорного стилей китайского языка;</w:t>
            </w:r>
          </w:p>
          <w:p w:rsidR="001473B6" w:rsidRPr="00A04414" w:rsidRDefault="001473B6" w:rsidP="00C47021">
            <w:pPr>
              <w:numPr>
                <w:ilvl w:val="0"/>
                <w:numId w:val="10"/>
              </w:numPr>
              <w:spacing w:line="276" w:lineRule="auto"/>
              <w:ind w:left="316" w:firstLine="0"/>
              <w:jc w:val="both"/>
              <w:rPr>
                <w:rFonts w:eastAsia="SimSun"/>
                <w:sz w:val="28"/>
                <w:szCs w:val="28"/>
                <w:lang w:eastAsia="en-US"/>
              </w:rPr>
            </w:pPr>
            <w:r w:rsidRPr="00A04414">
              <w:rPr>
                <w:rFonts w:eastAsia="SimSun"/>
                <w:sz w:val="28"/>
                <w:szCs w:val="28"/>
                <w:lang w:eastAsia="en-US"/>
              </w:rPr>
              <w:t xml:space="preserve">навыками анализа и перевода китайских иероглифических текстов на русский язык (с соблюдением норм последнего); </w:t>
            </w:r>
          </w:p>
          <w:p w:rsidR="001473B6" w:rsidRPr="00A04414" w:rsidRDefault="001473B6" w:rsidP="00C47021">
            <w:pPr>
              <w:numPr>
                <w:ilvl w:val="0"/>
                <w:numId w:val="8"/>
              </w:numPr>
              <w:adjustRightInd w:val="0"/>
              <w:snapToGrid w:val="0"/>
              <w:spacing w:line="276" w:lineRule="auto"/>
              <w:ind w:left="316" w:firstLine="0"/>
              <w:contextualSpacing/>
              <w:jc w:val="both"/>
              <w:rPr>
                <w:rFonts w:eastAsia="MS Mincho"/>
                <w:sz w:val="28"/>
                <w:szCs w:val="28"/>
                <w:lang w:eastAsia="ja-JP"/>
              </w:rPr>
            </w:pPr>
            <w:r w:rsidRPr="00A04414">
              <w:rPr>
                <w:rFonts w:eastAsia="MS Mincho"/>
                <w:sz w:val="28"/>
                <w:szCs w:val="28"/>
                <w:lang w:eastAsia="ja-JP"/>
              </w:rPr>
              <w:t>навыками письменного и устного перевода текстов начального уровня сложности;</w:t>
            </w:r>
          </w:p>
          <w:p w:rsidR="001473B6" w:rsidRPr="00A04414" w:rsidRDefault="001473B6" w:rsidP="00C47021">
            <w:pPr>
              <w:numPr>
                <w:ilvl w:val="0"/>
                <w:numId w:val="8"/>
              </w:numPr>
              <w:adjustRightInd w:val="0"/>
              <w:snapToGrid w:val="0"/>
              <w:spacing w:line="276" w:lineRule="auto"/>
              <w:ind w:left="316" w:firstLine="0"/>
              <w:contextualSpacing/>
              <w:jc w:val="both"/>
              <w:rPr>
                <w:rFonts w:eastAsia="MS Mincho"/>
                <w:sz w:val="28"/>
                <w:szCs w:val="28"/>
                <w:lang w:eastAsia="ja-JP"/>
              </w:rPr>
            </w:pPr>
            <w:r w:rsidRPr="00A04414">
              <w:rPr>
                <w:rFonts w:eastAsia="MS Mincho"/>
                <w:sz w:val="28"/>
                <w:szCs w:val="28"/>
                <w:lang w:eastAsia="ja-JP"/>
              </w:rPr>
              <w:t>навыками построения текстов (сообщений), соблюдая принципы последовательности, целостности.</w:t>
            </w:r>
          </w:p>
        </w:tc>
      </w:tr>
    </w:tbl>
    <w:p w:rsidR="001473B6" w:rsidRPr="00A04414" w:rsidRDefault="001473B6" w:rsidP="00C47021">
      <w:pPr>
        <w:spacing w:line="276" w:lineRule="auto"/>
        <w:ind w:firstLine="709"/>
        <w:jc w:val="both"/>
        <w:rPr>
          <w:rFonts w:eastAsia="MS Mincho"/>
          <w:sz w:val="28"/>
          <w:szCs w:val="28"/>
          <w:lang w:eastAsia="ja-JP"/>
        </w:rPr>
      </w:pPr>
      <w:r w:rsidRPr="00A04414">
        <w:rPr>
          <w:rFonts w:eastAsia="MS Mincho"/>
          <w:sz w:val="28"/>
          <w:szCs w:val="28"/>
          <w:lang w:eastAsia="ja-JP"/>
        </w:rPr>
        <w:t>Для формирования вышеуказанных компетенций в рамках дисциплины «Теоретическая грамматика» применяются следующие методы активного/ интерактивного обучения: лекция-беседа, дискуссия (семинары).</w:t>
      </w:r>
    </w:p>
    <w:p w:rsidR="00ED653D" w:rsidRDefault="00ED653D" w:rsidP="00C47021">
      <w:pPr>
        <w:spacing w:line="276" w:lineRule="auto"/>
        <w:ind w:firstLine="0"/>
        <w:rPr>
          <w:sz w:val="28"/>
          <w:szCs w:val="28"/>
        </w:rPr>
      </w:pPr>
    </w:p>
    <w:p w:rsidR="005654BD" w:rsidRDefault="005654BD">
      <w:pPr>
        <w:ind w:firstLine="0"/>
        <w:rPr>
          <w:rFonts w:eastAsia="Calibri"/>
          <w:b/>
          <w:sz w:val="28"/>
          <w:szCs w:val="28"/>
        </w:rPr>
      </w:pPr>
      <w:r>
        <w:rPr>
          <w:rFonts w:eastAsia="Calibri"/>
          <w:b/>
          <w:sz w:val="28"/>
          <w:szCs w:val="28"/>
        </w:rPr>
        <w:br w:type="page"/>
      </w:r>
    </w:p>
    <w:p w:rsidR="001473B6" w:rsidRPr="00A04414" w:rsidRDefault="001473B6" w:rsidP="00C47021">
      <w:pPr>
        <w:widowControl w:val="0"/>
        <w:shd w:val="clear" w:color="auto" w:fill="FFFFFF"/>
        <w:autoSpaceDE w:val="0"/>
        <w:autoSpaceDN w:val="0"/>
        <w:adjustRightInd w:val="0"/>
        <w:spacing w:line="276" w:lineRule="auto"/>
        <w:ind w:firstLine="709"/>
        <w:jc w:val="center"/>
        <w:rPr>
          <w:rFonts w:eastAsia="Calibri"/>
          <w:b/>
          <w:sz w:val="28"/>
          <w:szCs w:val="28"/>
        </w:rPr>
      </w:pPr>
      <w:r w:rsidRPr="00A04414">
        <w:rPr>
          <w:rFonts w:eastAsia="Calibri"/>
          <w:b/>
          <w:sz w:val="28"/>
          <w:szCs w:val="28"/>
        </w:rPr>
        <w:lastRenderedPageBreak/>
        <w:t xml:space="preserve">Аннотация к рабочей программе дисциплины </w:t>
      </w:r>
    </w:p>
    <w:p w:rsidR="001473B6" w:rsidRPr="00A04414" w:rsidRDefault="001473B6" w:rsidP="00C47021">
      <w:pPr>
        <w:widowControl w:val="0"/>
        <w:shd w:val="clear" w:color="auto" w:fill="FFFFFF"/>
        <w:autoSpaceDE w:val="0"/>
        <w:autoSpaceDN w:val="0"/>
        <w:adjustRightInd w:val="0"/>
        <w:spacing w:line="276" w:lineRule="auto"/>
        <w:ind w:firstLine="709"/>
        <w:jc w:val="center"/>
        <w:rPr>
          <w:rFonts w:eastAsia="Calibri"/>
          <w:b/>
          <w:sz w:val="28"/>
          <w:szCs w:val="28"/>
        </w:rPr>
      </w:pPr>
      <w:r w:rsidRPr="00A04414">
        <w:rPr>
          <w:rFonts w:eastAsia="Calibri"/>
          <w:b/>
          <w:sz w:val="28"/>
          <w:szCs w:val="28"/>
        </w:rPr>
        <w:t>«Лексикология»</w:t>
      </w:r>
    </w:p>
    <w:p w:rsidR="001473B6" w:rsidRPr="00A04414" w:rsidRDefault="001473B6" w:rsidP="00C47021">
      <w:pPr>
        <w:pStyle w:val="ae"/>
        <w:tabs>
          <w:tab w:val="left" w:pos="708"/>
        </w:tabs>
        <w:suppressAutoHyphens/>
        <w:spacing w:after="0"/>
        <w:jc w:val="center"/>
        <w:rPr>
          <w:rFonts w:ascii="Times New Roman" w:hAnsi="Times New Roman"/>
          <w:b/>
          <w:caps/>
          <w:sz w:val="28"/>
          <w:szCs w:val="28"/>
        </w:rPr>
      </w:pPr>
    </w:p>
    <w:p w:rsidR="001473B6" w:rsidRPr="00A04414" w:rsidRDefault="001473B6" w:rsidP="00C47021">
      <w:pPr>
        <w:widowControl w:val="0"/>
        <w:shd w:val="clear" w:color="auto" w:fill="FFFFFF"/>
        <w:autoSpaceDE w:val="0"/>
        <w:autoSpaceDN w:val="0"/>
        <w:adjustRightInd w:val="0"/>
        <w:spacing w:line="276" w:lineRule="auto"/>
        <w:ind w:firstLine="709"/>
        <w:jc w:val="both"/>
        <w:rPr>
          <w:rFonts w:eastAsia="SimSun"/>
          <w:sz w:val="28"/>
          <w:szCs w:val="28"/>
        </w:rPr>
      </w:pPr>
      <w:r w:rsidRPr="00A04414">
        <w:rPr>
          <w:rFonts w:eastAsia="SimSun"/>
          <w:sz w:val="28"/>
          <w:szCs w:val="28"/>
        </w:rPr>
        <w:t xml:space="preserve">Дисциплина Б1.Б.26 «Лексикология» предназначена для студентов, обучающихся </w:t>
      </w:r>
      <w:r w:rsidRPr="00A04414">
        <w:rPr>
          <w:rFonts w:eastAsia="SimSun"/>
          <w:spacing w:val="-3"/>
          <w:sz w:val="28"/>
          <w:szCs w:val="28"/>
        </w:rPr>
        <w:t xml:space="preserve">по </w:t>
      </w:r>
      <w:r w:rsidRPr="00A04414">
        <w:rPr>
          <w:rFonts w:eastAsia="SimSun"/>
          <w:sz w:val="28"/>
          <w:szCs w:val="28"/>
        </w:rPr>
        <w:t xml:space="preserve">основной профессиональной образовательной программе высшего образования </w:t>
      </w:r>
      <w:r w:rsidRPr="00A04414">
        <w:rPr>
          <w:rFonts w:eastAsia="SimSun"/>
          <w:bCs/>
          <w:sz w:val="28"/>
          <w:szCs w:val="28"/>
        </w:rPr>
        <w:t xml:space="preserve">по специальности 45.05.01 </w:t>
      </w:r>
      <w:r w:rsidRPr="00A04414">
        <w:rPr>
          <w:rFonts w:eastAsia="SimSun"/>
          <w:sz w:val="28"/>
          <w:szCs w:val="28"/>
        </w:rPr>
        <w:t>Перевод и переводоведение</w:t>
      </w:r>
      <w:r w:rsidRPr="00A04414">
        <w:rPr>
          <w:rFonts w:eastAsia="SimSun"/>
          <w:bCs/>
          <w:sz w:val="28"/>
          <w:szCs w:val="28"/>
        </w:rPr>
        <w:t xml:space="preserve">, </w:t>
      </w:r>
      <w:r w:rsidRPr="00A04414">
        <w:rPr>
          <w:rFonts w:eastAsia="SimSun"/>
          <w:spacing w:val="-1"/>
          <w:sz w:val="28"/>
          <w:szCs w:val="28"/>
        </w:rPr>
        <w:t>специализация «Лингвистическое обеспечение межгосударственных отношений (китайский и английский языки)»</w:t>
      </w:r>
      <w:r w:rsidRPr="00A04414">
        <w:rPr>
          <w:rFonts w:eastAsia="SimSun"/>
          <w:sz w:val="28"/>
          <w:szCs w:val="28"/>
        </w:rPr>
        <w:t xml:space="preserve"> в соответствии с требованиями ФГОС ВО по данному направлению. </w:t>
      </w:r>
    </w:p>
    <w:p w:rsidR="001473B6" w:rsidRPr="00A04414" w:rsidRDefault="001473B6" w:rsidP="00C47021">
      <w:pPr>
        <w:spacing w:line="276" w:lineRule="auto"/>
        <w:ind w:firstLine="709"/>
        <w:jc w:val="both"/>
        <w:rPr>
          <w:rFonts w:eastAsia="SimSun"/>
          <w:sz w:val="28"/>
          <w:szCs w:val="28"/>
        </w:rPr>
      </w:pPr>
      <w:r w:rsidRPr="00A04414">
        <w:rPr>
          <w:rFonts w:eastAsia="SimSun"/>
          <w:sz w:val="28"/>
          <w:szCs w:val="28"/>
        </w:rPr>
        <w:t xml:space="preserve">Общая трудоемкость освоения дисциплины составляет 3 зачетные единицы или 108 часов. Учебным планом предусмотрено: 36 лекционных часов, 18 – практических занятий, 18 часов самостоятельной работы, 36 часов – контроль за усвоением знаний. </w:t>
      </w:r>
    </w:p>
    <w:p w:rsidR="001473B6" w:rsidRPr="00A04414" w:rsidRDefault="001473B6" w:rsidP="00C47021">
      <w:pPr>
        <w:spacing w:line="276" w:lineRule="auto"/>
        <w:ind w:firstLine="709"/>
        <w:jc w:val="both"/>
        <w:rPr>
          <w:rFonts w:eastAsia="SimSun"/>
          <w:sz w:val="28"/>
          <w:szCs w:val="28"/>
        </w:rPr>
      </w:pPr>
      <w:r w:rsidRPr="00A04414">
        <w:rPr>
          <w:rFonts w:eastAsia="SimSun"/>
          <w:sz w:val="28"/>
          <w:szCs w:val="28"/>
        </w:rPr>
        <w:t>Дисциплина «Лексикология» (китайского языка) входит в базовую часть профессионального цикла образовательной программы.</w:t>
      </w:r>
    </w:p>
    <w:p w:rsidR="001473B6" w:rsidRPr="00A04414" w:rsidRDefault="001473B6" w:rsidP="00C47021">
      <w:pPr>
        <w:pStyle w:val="af0"/>
        <w:spacing w:after="0"/>
        <w:ind w:left="0" w:firstLine="709"/>
        <w:jc w:val="both"/>
        <w:rPr>
          <w:rFonts w:ascii="Times New Roman" w:eastAsia="Calibri" w:hAnsi="Times New Roman" w:cs="Times New Roman"/>
          <w:sz w:val="28"/>
          <w:szCs w:val="28"/>
        </w:rPr>
      </w:pPr>
      <w:r w:rsidRPr="00A04414">
        <w:rPr>
          <w:rFonts w:ascii="Times New Roman" w:eastAsia="Calibri" w:hAnsi="Times New Roman" w:cs="Times New Roman"/>
          <w:sz w:val="28"/>
          <w:szCs w:val="28"/>
        </w:rPr>
        <w:t>Изучаемая дисциплина позволяет ознакомить обучающихся с теоретическими основами китайской лексикологии и формирует у них умение  сознательно использовать лексические ресурсы китайского языка как для понимания  китайской устной и письменной  речи, так и для умелого использования ее в процессе межкультурной коммуникации.</w:t>
      </w:r>
    </w:p>
    <w:p w:rsidR="001473B6" w:rsidRPr="00A04414" w:rsidRDefault="001473B6" w:rsidP="00C47021">
      <w:pPr>
        <w:spacing w:line="276" w:lineRule="auto"/>
        <w:ind w:firstLine="709"/>
        <w:jc w:val="both"/>
        <w:rPr>
          <w:rFonts w:eastAsia="SimSun"/>
          <w:color w:val="000000"/>
          <w:sz w:val="28"/>
          <w:szCs w:val="28"/>
        </w:rPr>
      </w:pPr>
      <w:r w:rsidRPr="00A04414">
        <w:rPr>
          <w:rFonts w:eastAsia="SimSun"/>
          <w:color w:val="000000"/>
          <w:sz w:val="28"/>
          <w:szCs w:val="28"/>
        </w:rPr>
        <w:t>Дисциплина логически и содержательно связана с такими курсами, как «Практический курс китайского языка», «Практическая грамматика китайского языка», «Фразеология»  и др.</w:t>
      </w:r>
    </w:p>
    <w:p w:rsidR="001473B6" w:rsidRPr="00A04414" w:rsidRDefault="001473B6" w:rsidP="00C47021">
      <w:pPr>
        <w:spacing w:line="276" w:lineRule="auto"/>
        <w:ind w:firstLine="709"/>
        <w:contextualSpacing/>
        <w:jc w:val="both"/>
        <w:rPr>
          <w:rFonts w:eastAsia="SimSun"/>
          <w:sz w:val="28"/>
          <w:szCs w:val="28"/>
        </w:rPr>
      </w:pPr>
      <w:r w:rsidRPr="00A04414">
        <w:rPr>
          <w:rFonts w:eastAsia="SimSun"/>
          <w:b/>
          <w:caps/>
          <w:sz w:val="28"/>
          <w:szCs w:val="28"/>
        </w:rPr>
        <w:t>Ц</w:t>
      </w:r>
      <w:r w:rsidRPr="00A04414">
        <w:rPr>
          <w:rFonts w:eastAsia="SimSun"/>
          <w:b/>
          <w:sz w:val="28"/>
          <w:szCs w:val="28"/>
        </w:rPr>
        <w:t>елью</w:t>
      </w:r>
      <w:r w:rsidRPr="00A04414">
        <w:rPr>
          <w:rFonts w:eastAsia="SimSun"/>
          <w:sz w:val="28"/>
          <w:szCs w:val="28"/>
        </w:rPr>
        <w:t xml:space="preserve"> курса является формирование базовых теоретических знаний по лексикологии китайского языка и практическое владение всем богатством лексики китайского языка во время перевода и других видах межкультурной коммуникации. Для достижения этой цели перед студентами ставятся </w:t>
      </w:r>
      <w:r w:rsidRPr="00A04414">
        <w:rPr>
          <w:rFonts w:eastAsia="SimSun"/>
          <w:b/>
          <w:sz w:val="28"/>
          <w:szCs w:val="28"/>
        </w:rPr>
        <w:t>задачи</w:t>
      </w:r>
      <w:r w:rsidRPr="00A04414">
        <w:rPr>
          <w:rFonts w:eastAsia="SimSun"/>
          <w:sz w:val="28"/>
          <w:szCs w:val="28"/>
        </w:rPr>
        <w:t xml:space="preserve">: </w:t>
      </w:r>
    </w:p>
    <w:p w:rsidR="001473B6" w:rsidRPr="00A04414" w:rsidRDefault="001473B6" w:rsidP="00C47021">
      <w:pPr>
        <w:widowControl w:val="0"/>
        <w:numPr>
          <w:ilvl w:val="0"/>
          <w:numId w:val="16"/>
        </w:numPr>
        <w:tabs>
          <w:tab w:val="clear" w:pos="1146"/>
          <w:tab w:val="num" w:pos="720"/>
        </w:tabs>
        <w:spacing w:line="276" w:lineRule="auto"/>
        <w:ind w:left="0" w:firstLine="709"/>
        <w:contextualSpacing/>
        <w:jc w:val="both"/>
        <w:rPr>
          <w:rFonts w:eastAsia="SimSun"/>
          <w:sz w:val="28"/>
          <w:szCs w:val="28"/>
        </w:rPr>
      </w:pPr>
      <w:r w:rsidRPr="00A04414">
        <w:rPr>
          <w:rFonts w:eastAsia="SimSun"/>
          <w:sz w:val="28"/>
          <w:szCs w:val="28"/>
        </w:rPr>
        <w:t xml:space="preserve">понимание отличия слова от морфемы и словосочетания; </w:t>
      </w:r>
    </w:p>
    <w:p w:rsidR="001473B6" w:rsidRPr="00A04414" w:rsidRDefault="001473B6" w:rsidP="00C47021">
      <w:pPr>
        <w:widowControl w:val="0"/>
        <w:numPr>
          <w:ilvl w:val="0"/>
          <w:numId w:val="16"/>
        </w:numPr>
        <w:tabs>
          <w:tab w:val="clear" w:pos="1146"/>
          <w:tab w:val="num" w:pos="720"/>
        </w:tabs>
        <w:spacing w:line="276" w:lineRule="auto"/>
        <w:ind w:left="0" w:firstLine="709"/>
        <w:contextualSpacing/>
        <w:jc w:val="both"/>
        <w:rPr>
          <w:rFonts w:eastAsia="SimSun"/>
          <w:sz w:val="28"/>
          <w:szCs w:val="28"/>
        </w:rPr>
      </w:pPr>
      <w:r w:rsidRPr="00A04414">
        <w:rPr>
          <w:rFonts w:eastAsia="SimSun"/>
          <w:sz w:val="28"/>
          <w:szCs w:val="28"/>
        </w:rPr>
        <w:t xml:space="preserve">воспринимать лексику китайского языка как систему: полисемантические слова, омонимы, синонимы, антонимы; </w:t>
      </w:r>
    </w:p>
    <w:p w:rsidR="001473B6" w:rsidRPr="00A04414" w:rsidRDefault="001473B6" w:rsidP="00C47021">
      <w:pPr>
        <w:widowControl w:val="0"/>
        <w:numPr>
          <w:ilvl w:val="0"/>
          <w:numId w:val="16"/>
        </w:numPr>
        <w:tabs>
          <w:tab w:val="clear" w:pos="1146"/>
          <w:tab w:val="num" w:pos="720"/>
        </w:tabs>
        <w:spacing w:line="276" w:lineRule="auto"/>
        <w:ind w:left="0" w:firstLine="709"/>
        <w:contextualSpacing/>
        <w:jc w:val="both"/>
        <w:rPr>
          <w:rFonts w:eastAsia="SimSun"/>
          <w:sz w:val="28"/>
          <w:szCs w:val="28"/>
        </w:rPr>
      </w:pPr>
      <w:r w:rsidRPr="00A04414">
        <w:rPr>
          <w:rFonts w:eastAsia="SimSun"/>
          <w:sz w:val="28"/>
          <w:szCs w:val="28"/>
        </w:rPr>
        <w:t>четко знать пути пополнения лексики китайского языка за счет словообразовательных процессов (словосложение, аффиксация, морфемная контракция, редупликация, семантические и фонетические процессы и т.д.) и за счет заимствований (иностранные заимствования, буквенные заимствования);</w:t>
      </w:r>
    </w:p>
    <w:p w:rsidR="001473B6" w:rsidRPr="00A04414" w:rsidRDefault="001473B6" w:rsidP="00C47021">
      <w:pPr>
        <w:widowControl w:val="0"/>
        <w:numPr>
          <w:ilvl w:val="0"/>
          <w:numId w:val="16"/>
        </w:numPr>
        <w:tabs>
          <w:tab w:val="clear" w:pos="1146"/>
          <w:tab w:val="num" w:pos="720"/>
        </w:tabs>
        <w:spacing w:line="276" w:lineRule="auto"/>
        <w:ind w:left="0" w:firstLine="709"/>
        <w:contextualSpacing/>
        <w:jc w:val="both"/>
        <w:rPr>
          <w:rFonts w:eastAsia="SimSun"/>
          <w:sz w:val="28"/>
          <w:szCs w:val="28"/>
        </w:rPr>
      </w:pPr>
      <w:r w:rsidRPr="00A04414">
        <w:rPr>
          <w:rFonts w:eastAsia="SimSun"/>
          <w:sz w:val="28"/>
          <w:szCs w:val="28"/>
        </w:rPr>
        <w:t>знать имеющиеся классификации лексики современного китайского языка:</w:t>
      </w:r>
    </w:p>
    <w:p w:rsidR="001473B6" w:rsidRPr="00A04414" w:rsidRDefault="001473B6" w:rsidP="00C47021">
      <w:pPr>
        <w:widowControl w:val="0"/>
        <w:spacing w:line="276" w:lineRule="auto"/>
        <w:ind w:left="709"/>
        <w:contextualSpacing/>
        <w:rPr>
          <w:rFonts w:eastAsia="SimSun"/>
          <w:sz w:val="28"/>
          <w:szCs w:val="28"/>
        </w:rPr>
      </w:pPr>
      <w:r w:rsidRPr="00A04414">
        <w:rPr>
          <w:rFonts w:eastAsia="SimSun"/>
          <w:sz w:val="28"/>
          <w:szCs w:val="28"/>
        </w:rPr>
        <w:t>а) по происхождению;</w:t>
      </w:r>
    </w:p>
    <w:p w:rsidR="001473B6" w:rsidRPr="00A04414" w:rsidRDefault="001473B6" w:rsidP="00C47021">
      <w:pPr>
        <w:widowControl w:val="0"/>
        <w:spacing w:line="276" w:lineRule="auto"/>
        <w:ind w:left="709"/>
        <w:contextualSpacing/>
        <w:rPr>
          <w:rFonts w:eastAsia="SimSun"/>
          <w:sz w:val="28"/>
          <w:szCs w:val="28"/>
        </w:rPr>
      </w:pPr>
      <w:r w:rsidRPr="00A04414">
        <w:rPr>
          <w:rFonts w:eastAsia="SimSun"/>
          <w:sz w:val="28"/>
          <w:szCs w:val="28"/>
        </w:rPr>
        <w:t>б) по давности существования;</w:t>
      </w:r>
    </w:p>
    <w:p w:rsidR="001473B6" w:rsidRPr="00A04414" w:rsidRDefault="001473B6" w:rsidP="00C47021">
      <w:pPr>
        <w:widowControl w:val="0"/>
        <w:spacing w:line="276" w:lineRule="auto"/>
        <w:ind w:left="709"/>
        <w:contextualSpacing/>
        <w:rPr>
          <w:rFonts w:eastAsia="SimSun"/>
          <w:sz w:val="28"/>
          <w:szCs w:val="28"/>
        </w:rPr>
      </w:pPr>
      <w:r w:rsidRPr="00A04414">
        <w:rPr>
          <w:rFonts w:eastAsia="SimSun"/>
          <w:sz w:val="28"/>
          <w:szCs w:val="28"/>
        </w:rPr>
        <w:t>в) по употреблению;</w:t>
      </w:r>
    </w:p>
    <w:p w:rsidR="001473B6" w:rsidRPr="00A04414" w:rsidRDefault="001473B6" w:rsidP="00C47021">
      <w:pPr>
        <w:widowControl w:val="0"/>
        <w:numPr>
          <w:ilvl w:val="0"/>
          <w:numId w:val="16"/>
        </w:numPr>
        <w:tabs>
          <w:tab w:val="clear" w:pos="1146"/>
          <w:tab w:val="num" w:pos="720"/>
        </w:tabs>
        <w:spacing w:line="276" w:lineRule="auto"/>
        <w:ind w:left="0" w:firstLine="709"/>
        <w:contextualSpacing/>
        <w:jc w:val="both"/>
        <w:rPr>
          <w:rFonts w:eastAsia="SimSun"/>
          <w:sz w:val="28"/>
          <w:szCs w:val="28"/>
        </w:rPr>
      </w:pPr>
      <w:r w:rsidRPr="00A04414">
        <w:rPr>
          <w:rFonts w:eastAsia="SimSun"/>
          <w:sz w:val="28"/>
          <w:szCs w:val="28"/>
        </w:rPr>
        <w:t xml:space="preserve">знать и уметь пользоваться основными разновидностями современных </w:t>
      </w:r>
      <w:r w:rsidRPr="00A04414">
        <w:rPr>
          <w:rFonts w:eastAsia="SimSun"/>
          <w:sz w:val="28"/>
          <w:szCs w:val="28"/>
        </w:rPr>
        <w:lastRenderedPageBreak/>
        <w:t>лексических словарей.</w:t>
      </w:r>
    </w:p>
    <w:p w:rsidR="001473B6" w:rsidRPr="00A04414" w:rsidRDefault="001473B6" w:rsidP="00C47021">
      <w:pPr>
        <w:spacing w:line="276" w:lineRule="auto"/>
        <w:ind w:firstLine="709"/>
        <w:contextualSpacing/>
        <w:jc w:val="both"/>
        <w:rPr>
          <w:rFonts w:eastAsia="SimSun"/>
          <w:sz w:val="28"/>
          <w:szCs w:val="28"/>
        </w:rPr>
      </w:pPr>
      <w:r w:rsidRPr="00A04414">
        <w:rPr>
          <w:rFonts w:eastAsia="SimSun"/>
          <w:sz w:val="28"/>
          <w:szCs w:val="28"/>
        </w:rPr>
        <w:t xml:space="preserve">В результате изучения данной дисциплины у обучающихся формируются следующие профессиональные компетенции. </w:t>
      </w:r>
    </w:p>
    <w:tbl>
      <w:tblPr>
        <w:tblW w:w="45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6"/>
        <w:gridCol w:w="1418"/>
        <w:gridCol w:w="4819"/>
      </w:tblGrid>
      <w:tr w:rsidR="001473B6" w:rsidRPr="00A04414" w:rsidTr="00542484">
        <w:trPr>
          <w:jc w:val="center"/>
        </w:trPr>
        <w:tc>
          <w:tcPr>
            <w:tcW w:w="1759" w:type="pct"/>
            <w:tcBorders>
              <w:top w:val="single" w:sz="4" w:space="0" w:color="auto"/>
              <w:left w:val="single" w:sz="4" w:space="0" w:color="auto"/>
              <w:bottom w:val="single" w:sz="4" w:space="0" w:color="auto"/>
              <w:right w:val="single" w:sz="4" w:space="0" w:color="auto"/>
            </w:tcBorders>
          </w:tcPr>
          <w:p w:rsidR="001473B6" w:rsidRPr="00A04414" w:rsidRDefault="001473B6" w:rsidP="00C47021">
            <w:pPr>
              <w:spacing w:line="276" w:lineRule="auto"/>
              <w:rPr>
                <w:rFonts w:eastAsia="SimSun"/>
                <w:b/>
                <w:sz w:val="28"/>
                <w:szCs w:val="28"/>
              </w:rPr>
            </w:pPr>
            <w:r w:rsidRPr="00A04414">
              <w:rPr>
                <w:rFonts w:eastAsia="SimSun"/>
                <w:b/>
                <w:sz w:val="28"/>
                <w:szCs w:val="28"/>
              </w:rPr>
              <w:t xml:space="preserve">Код и формулировка компетенции </w:t>
            </w:r>
          </w:p>
        </w:tc>
        <w:tc>
          <w:tcPr>
            <w:tcW w:w="3241" w:type="pct"/>
            <w:gridSpan w:val="2"/>
            <w:tcBorders>
              <w:top w:val="single" w:sz="4" w:space="0" w:color="auto"/>
              <w:left w:val="single" w:sz="4" w:space="0" w:color="auto"/>
              <w:bottom w:val="single" w:sz="4" w:space="0" w:color="auto"/>
              <w:right w:val="single" w:sz="4" w:space="0" w:color="auto"/>
            </w:tcBorders>
          </w:tcPr>
          <w:p w:rsidR="001473B6" w:rsidRPr="00A04414" w:rsidRDefault="001473B6" w:rsidP="00C47021">
            <w:pPr>
              <w:spacing w:line="276" w:lineRule="auto"/>
              <w:ind w:firstLine="284"/>
              <w:rPr>
                <w:rFonts w:eastAsia="SimSun"/>
                <w:b/>
                <w:sz w:val="28"/>
                <w:szCs w:val="28"/>
              </w:rPr>
            </w:pPr>
            <w:r w:rsidRPr="00A04414">
              <w:rPr>
                <w:rFonts w:eastAsia="SimSun"/>
                <w:b/>
                <w:sz w:val="28"/>
                <w:szCs w:val="28"/>
              </w:rPr>
              <w:t>Этапы формирования компетенции</w:t>
            </w:r>
          </w:p>
        </w:tc>
      </w:tr>
      <w:tr w:rsidR="001473B6" w:rsidRPr="00A04414" w:rsidTr="00542484">
        <w:trPr>
          <w:jc w:val="center"/>
        </w:trPr>
        <w:tc>
          <w:tcPr>
            <w:tcW w:w="1759"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jc w:val="both"/>
              <w:rPr>
                <w:rFonts w:eastAsia="SimSun"/>
                <w:sz w:val="28"/>
                <w:szCs w:val="28"/>
                <w:highlight w:val="yellow"/>
              </w:rPr>
            </w:pPr>
            <w:r w:rsidRPr="00A04414">
              <w:rPr>
                <w:rFonts w:eastAsia="SimSun"/>
                <w:sz w:val="28"/>
                <w:szCs w:val="28"/>
              </w:rPr>
              <w:t>ПК-6:</w:t>
            </w:r>
          </w:p>
          <w:p w:rsidR="001473B6" w:rsidRPr="00A04414" w:rsidRDefault="001473B6" w:rsidP="00C47021">
            <w:pPr>
              <w:spacing w:line="276" w:lineRule="auto"/>
              <w:jc w:val="both"/>
              <w:rPr>
                <w:rFonts w:eastAsia="SimSun"/>
                <w:sz w:val="28"/>
                <w:szCs w:val="28"/>
              </w:rPr>
            </w:pPr>
            <w:r w:rsidRPr="00A04414">
              <w:rPr>
                <w:rFonts w:eastAsia="Times New Roman"/>
                <w:color w:val="000000"/>
                <w:sz w:val="28"/>
                <w:szCs w:val="28"/>
              </w:rPr>
              <w:t>способность распознавать лингвистические маркеры социальных отношений и адекватно их использовать (формулы приветствия, прощания, эмоциональное восклицание), распознавать маркеры речевой характеристики человека на всех уровнях</w:t>
            </w:r>
          </w:p>
        </w:tc>
        <w:tc>
          <w:tcPr>
            <w:tcW w:w="7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ind w:firstLine="51"/>
              <w:rPr>
                <w:rFonts w:eastAsia="SimSun"/>
                <w:sz w:val="28"/>
                <w:szCs w:val="28"/>
              </w:rPr>
            </w:pPr>
            <w:r w:rsidRPr="00A04414">
              <w:rPr>
                <w:rFonts w:eastAsia="SimSun"/>
                <w:sz w:val="28"/>
                <w:szCs w:val="28"/>
              </w:rPr>
              <w:t>знает</w:t>
            </w:r>
          </w:p>
        </w:tc>
        <w:tc>
          <w:tcPr>
            <w:tcW w:w="250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1473B6" w:rsidRPr="00A04414" w:rsidRDefault="001473B6" w:rsidP="00C47021">
            <w:pPr>
              <w:spacing w:line="276" w:lineRule="auto"/>
              <w:rPr>
                <w:rFonts w:eastAsia="SimSun"/>
                <w:sz w:val="28"/>
                <w:szCs w:val="28"/>
              </w:rPr>
            </w:pPr>
            <w:r w:rsidRPr="00A04414">
              <w:rPr>
                <w:rFonts w:eastAsia="SimSun"/>
                <w:sz w:val="28"/>
                <w:szCs w:val="28"/>
              </w:rPr>
              <w:t>- определение слова и умеет отграничивать слово от единиц смежных языковых уровней;</w:t>
            </w:r>
          </w:p>
          <w:p w:rsidR="001473B6" w:rsidRPr="00A04414" w:rsidRDefault="001473B6" w:rsidP="00C47021">
            <w:pPr>
              <w:spacing w:line="276" w:lineRule="auto"/>
              <w:rPr>
                <w:rFonts w:eastAsia="SimSun"/>
                <w:sz w:val="28"/>
                <w:szCs w:val="28"/>
                <w:lang w:val="en-US"/>
              </w:rPr>
            </w:pPr>
            <w:r w:rsidRPr="00A04414">
              <w:rPr>
                <w:rFonts w:eastAsia="SimSun"/>
                <w:sz w:val="28"/>
                <w:szCs w:val="28"/>
              </w:rPr>
              <w:t>- явления полисемии, омонимии, антонимии</w:t>
            </w:r>
          </w:p>
        </w:tc>
      </w:tr>
      <w:tr w:rsidR="001473B6" w:rsidRPr="00A04414" w:rsidTr="00542484">
        <w:trPr>
          <w:trHeight w:val="506"/>
          <w:jc w:val="center"/>
        </w:trPr>
        <w:tc>
          <w:tcPr>
            <w:tcW w:w="1759" w:type="pct"/>
            <w:vMerge/>
            <w:tcBorders>
              <w:left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ind w:firstLine="284"/>
              <w:rPr>
                <w:rFonts w:eastAsia="SimSun"/>
                <w:sz w:val="28"/>
                <w:szCs w:val="28"/>
                <w:highlight w:val="yellow"/>
              </w:rPr>
            </w:pPr>
          </w:p>
        </w:tc>
        <w:tc>
          <w:tcPr>
            <w:tcW w:w="737"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ind w:firstLine="51"/>
              <w:rPr>
                <w:rFonts w:eastAsia="SimSun"/>
                <w:sz w:val="28"/>
                <w:szCs w:val="28"/>
              </w:rPr>
            </w:pPr>
            <w:r w:rsidRPr="00A04414">
              <w:rPr>
                <w:rFonts w:eastAsia="SimSun"/>
                <w:sz w:val="28"/>
                <w:szCs w:val="28"/>
              </w:rPr>
              <w:t>умеет</w:t>
            </w:r>
          </w:p>
        </w:tc>
        <w:tc>
          <w:tcPr>
            <w:tcW w:w="2504" w:type="pct"/>
            <w:tcBorders>
              <w:top w:val="single" w:sz="6" w:space="0" w:color="000000"/>
              <w:left w:val="single" w:sz="6" w:space="0" w:color="000000"/>
              <w:right w:val="single" w:sz="6" w:space="0" w:color="000000"/>
            </w:tcBorders>
            <w:tcMar>
              <w:top w:w="30" w:type="dxa"/>
              <w:left w:w="108" w:type="dxa"/>
              <w:bottom w:w="30" w:type="dxa"/>
              <w:right w:w="108" w:type="dxa"/>
            </w:tcMar>
          </w:tcPr>
          <w:p w:rsidR="001473B6" w:rsidRPr="00A04414" w:rsidRDefault="001473B6" w:rsidP="00C47021">
            <w:pPr>
              <w:spacing w:line="276" w:lineRule="auto"/>
              <w:rPr>
                <w:rFonts w:eastAsia="SimSun"/>
                <w:sz w:val="28"/>
                <w:szCs w:val="28"/>
              </w:rPr>
            </w:pPr>
            <w:r w:rsidRPr="00A04414">
              <w:rPr>
                <w:rFonts w:eastAsia="SimSun"/>
                <w:sz w:val="28"/>
                <w:szCs w:val="28"/>
              </w:rPr>
              <w:t>- отличить полисемантичное слово от омонима;</w:t>
            </w:r>
          </w:p>
          <w:p w:rsidR="001473B6" w:rsidRPr="00A04414" w:rsidRDefault="001473B6" w:rsidP="00C47021">
            <w:pPr>
              <w:spacing w:line="276" w:lineRule="auto"/>
              <w:rPr>
                <w:rFonts w:eastAsia="SimSun"/>
                <w:sz w:val="28"/>
                <w:szCs w:val="28"/>
              </w:rPr>
            </w:pPr>
            <w:r w:rsidRPr="00A04414">
              <w:rPr>
                <w:rFonts w:eastAsia="SimSun"/>
                <w:sz w:val="28"/>
                <w:szCs w:val="28"/>
              </w:rPr>
              <w:t>- произвести морфемный и словообразовательный анализ производного и сложного слова.</w:t>
            </w:r>
          </w:p>
        </w:tc>
      </w:tr>
      <w:tr w:rsidR="001473B6" w:rsidRPr="00A04414" w:rsidTr="00542484">
        <w:trPr>
          <w:trHeight w:val="430"/>
          <w:jc w:val="center"/>
        </w:trPr>
        <w:tc>
          <w:tcPr>
            <w:tcW w:w="1759" w:type="pct"/>
            <w:vMerge/>
            <w:tcBorders>
              <w:left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ind w:firstLine="284"/>
              <w:rPr>
                <w:rFonts w:eastAsia="SimSun"/>
                <w:sz w:val="28"/>
                <w:szCs w:val="28"/>
              </w:rPr>
            </w:pPr>
          </w:p>
        </w:tc>
        <w:tc>
          <w:tcPr>
            <w:tcW w:w="7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ind w:firstLine="51"/>
              <w:rPr>
                <w:rFonts w:eastAsia="SimSun"/>
                <w:sz w:val="28"/>
                <w:szCs w:val="28"/>
              </w:rPr>
            </w:pPr>
            <w:r w:rsidRPr="00A04414">
              <w:rPr>
                <w:rFonts w:eastAsia="SimSun"/>
                <w:sz w:val="28"/>
                <w:szCs w:val="28"/>
              </w:rPr>
              <w:t>владеет</w:t>
            </w:r>
          </w:p>
        </w:tc>
        <w:tc>
          <w:tcPr>
            <w:tcW w:w="250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numPr>
                <w:ilvl w:val="0"/>
                <w:numId w:val="45"/>
              </w:numPr>
              <w:tabs>
                <w:tab w:val="left" w:pos="174"/>
              </w:tabs>
              <w:adjustRightInd w:val="0"/>
              <w:snapToGrid w:val="0"/>
              <w:spacing w:line="276" w:lineRule="auto"/>
              <w:ind w:left="32" w:firstLine="0"/>
              <w:contextualSpacing/>
              <w:jc w:val="both"/>
              <w:rPr>
                <w:rFonts w:eastAsia="SimSun"/>
                <w:sz w:val="28"/>
                <w:szCs w:val="28"/>
              </w:rPr>
            </w:pPr>
            <w:r w:rsidRPr="00A04414">
              <w:rPr>
                <w:rFonts w:eastAsia="SimSun"/>
                <w:sz w:val="28"/>
                <w:szCs w:val="28"/>
              </w:rPr>
              <w:t xml:space="preserve">лексическим запасом, предусмотренным дисциплиной; </w:t>
            </w:r>
          </w:p>
          <w:p w:rsidR="001473B6" w:rsidRPr="00A04414" w:rsidRDefault="001473B6" w:rsidP="00C47021">
            <w:pPr>
              <w:numPr>
                <w:ilvl w:val="0"/>
                <w:numId w:val="45"/>
              </w:numPr>
              <w:tabs>
                <w:tab w:val="left" w:pos="174"/>
              </w:tabs>
              <w:adjustRightInd w:val="0"/>
              <w:snapToGrid w:val="0"/>
              <w:spacing w:line="276" w:lineRule="auto"/>
              <w:ind w:left="32" w:firstLine="0"/>
              <w:contextualSpacing/>
              <w:jc w:val="both"/>
              <w:rPr>
                <w:rFonts w:eastAsia="SimSun"/>
                <w:sz w:val="28"/>
                <w:szCs w:val="28"/>
              </w:rPr>
            </w:pPr>
            <w:r w:rsidRPr="00A04414">
              <w:rPr>
                <w:rFonts w:eastAsia="SimSun"/>
                <w:sz w:val="28"/>
                <w:szCs w:val="28"/>
              </w:rPr>
              <w:t>представлением о различиях в лексике и грамматических конструкциях письменного и разговорного стилей китайского языка</w:t>
            </w:r>
          </w:p>
        </w:tc>
      </w:tr>
      <w:tr w:rsidR="001473B6" w:rsidRPr="00A04414" w:rsidTr="00542484">
        <w:trPr>
          <w:trHeight w:val="430"/>
          <w:jc w:val="center"/>
        </w:trPr>
        <w:tc>
          <w:tcPr>
            <w:tcW w:w="1759" w:type="pct"/>
            <w:vMerge w:val="restart"/>
            <w:tcBorders>
              <w:left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jc w:val="both"/>
              <w:rPr>
                <w:rFonts w:eastAsia="SimSun"/>
                <w:sz w:val="28"/>
                <w:szCs w:val="28"/>
              </w:rPr>
            </w:pPr>
            <w:r w:rsidRPr="00A04414">
              <w:rPr>
                <w:rFonts w:eastAsia="Times New Roman"/>
                <w:color w:val="000000"/>
                <w:sz w:val="28"/>
                <w:szCs w:val="28"/>
              </w:rPr>
              <w:t xml:space="preserve">ПК-11 способность к выполнению устного последовательного перевода и зрительно-устного перевода с соблюдением норм лексической эквивалентности, учетом стилистических и темпоральных характеристик исходного текста, соблюдением грамматических, синтаксических и стилистических норм </w:t>
            </w:r>
            <w:r w:rsidRPr="00A04414">
              <w:rPr>
                <w:rFonts w:eastAsia="Times New Roman"/>
                <w:color w:val="000000"/>
                <w:sz w:val="28"/>
                <w:szCs w:val="28"/>
              </w:rPr>
              <w:lastRenderedPageBreak/>
              <w:t>текста перевода</w:t>
            </w:r>
          </w:p>
        </w:tc>
        <w:tc>
          <w:tcPr>
            <w:tcW w:w="7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ind w:firstLine="51"/>
              <w:rPr>
                <w:rFonts w:eastAsia="SimSun"/>
                <w:sz w:val="28"/>
                <w:szCs w:val="28"/>
              </w:rPr>
            </w:pPr>
            <w:r w:rsidRPr="00A04414">
              <w:rPr>
                <w:rFonts w:eastAsia="SimSun"/>
                <w:sz w:val="28"/>
                <w:szCs w:val="28"/>
              </w:rPr>
              <w:lastRenderedPageBreak/>
              <w:t>знает</w:t>
            </w:r>
          </w:p>
        </w:tc>
        <w:tc>
          <w:tcPr>
            <w:tcW w:w="250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rPr>
                <w:rFonts w:eastAsia="SimSun"/>
                <w:sz w:val="28"/>
                <w:szCs w:val="28"/>
              </w:rPr>
            </w:pPr>
            <w:r w:rsidRPr="00A04414">
              <w:rPr>
                <w:rFonts w:eastAsia="SimSun"/>
                <w:sz w:val="28"/>
                <w:szCs w:val="28"/>
              </w:rPr>
              <w:t>- пути пополнения лексики китайского языка;</w:t>
            </w:r>
          </w:p>
          <w:p w:rsidR="001473B6" w:rsidRPr="00A04414" w:rsidRDefault="001473B6" w:rsidP="00C47021">
            <w:pPr>
              <w:spacing w:line="276" w:lineRule="auto"/>
              <w:rPr>
                <w:rFonts w:eastAsia="SimSun"/>
                <w:sz w:val="28"/>
                <w:szCs w:val="28"/>
              </w:rPr>
            </w:pPr>
            <w:r w:rsidRPr="00A04414">
              <w:rPr>
                <w:rFonts w:eastAsia="SimSun"/>
                <w:sz w:val="28"/>
                <w:szCs w:val="28"/>
              </w:rPr>
              <w:t>- способы словообразования в современном китайском языке</w:t>
            </w:r>
          </w:p>
        </w:tc>
      </w:tr>
      <w:tr w:rsidR="001473B6" w:rsidRPr="00A04414" w:rsidTr="00542484">
        <w:trPr>
          <w:trHeight w:val="430"/>
          <w:jc w:val="center"/>
        </w:trPr>
        <w:tc>
          <w:tcPr>
            <w:tcW w:w="1759" w:type="pct"/>
            <w:vMerge/>
            <w:tcBorders>
              <w:left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ind w:firstLine="284"/>
              <w:rPr>
                <w:rFonts w:eastAsia="SimSun"/>
                <w:sz w:val="28"/>
                <w:szCs w:val="28"/>
              </w:rPr>
            </w:pPr>
          </w:p>
        </w:tc>
        <w:tc>
          <w:tcPr>
            <w:tcW w:w="7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ind w:firstLine="51"/>
              <w:rPr>
                <w:rFonts w:eastAsia="SimSun"/>
                <w:sz w:val="28"/>
                <w:szCs w:val="28"/>
              </w:rPr>
            </w:pPr>
            <w:r w:rsidRPr="00A04414">
              <w:rPr>
                <w:rFonts w:eastAsia="SimSun"/>
                <w:sz w:val="28"/>
                <w:szCs w:val="28"/>
              </w:rPr>
              <w:t>умеет</w:t>
            </w:r>
          </w:p>
        </w:tc>
        <w:tc>
          <w:tcPr>
            <w:tcW w:w="250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rPr>
                <w:rFonts w:eastAsia="SimSun"/>
                <w:sz w:val="28"/>
                <w:szCs w:val="28"/>
              </w:rPr>
            </w:pPr>
            <w:r w:rsidRPr="00A04414">
              <w:rPr>
                <w:rFonts w:eastAsia="SimSun"/>
                <w:sz w:val="28"/>
                <w:szCs w:val="28"/>
              </w:rPr>
              <w:t>- определить к какому слою лексики относится то или иное слово;</w:t>
            </w:r>
          </w:p>
          <w:p w:rsidR="001473B6" w:rsidRPr="00A04414" w:rsidRDefault="001473B6" w:rsidP="00C47021">
            <w:pPr>
              <w:spacing w:line="276" w:lineRule="auto"/>
              <w:rPr>
                <w:rFonts w:eastAsia="SimSun"/>
                <w:sz w:val="28"/>
                <w:szCs w:val="28"/>
              </w:rPr>
            </w:pPr>
            <w:r w:rsidRPr="00A04414">
              <w:rPr>
                <w:rFonts w:eastAsia="SimSun"/>
                <w:sz w:val="28"/>
                <w:szCs w:val="28"/>
              </w:rPr>
              <w:t>- отличить исконно китайское слово от заимствованного</w:t>
            </w:r>
          </w:p>
        </w:tc>
      </w:tr>
      <w:tr w:rsidR="001473B6" w:rsidRPr="00A04414" w:rsidTr="00542484">
        <w:trPr>
          <w:trHeight w:val="430"/>
          <w:jc w:val="center"/>
        </w:trPr>
        <w:tc>
          <w:tcPr>
            <w:tcW w:w="1759" w:type="pct"/>
            <w:vMerge/>
            <w:tcBorders>
              <w:left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ind w:firstLine="284"/>
              <w:rPr>
                <w:rFonts w:eastAsia="SimSun"/>
                <w:sz w:val="28"/>
                <w:szCs w:val="28"/>
              </w:rPr>
            </w:pPr>
          </w:p>
        </w:tc>
        <w:tc>
          <w:tcPr>
            <w:tcW w:w="73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ind w:firstLine="51"/>
              <w:rPr>
                <w:rFonts w:eastAsia="SimSun"/>
                <w:sz w:val="28"/>
                <w:szCs w:val="28"/>
              </w:rPr>
            </w:pPr>
            <w:r w:rsidRPr="00A04414">
              <w:rPr>
                <w:rFonts w:eastAsia="SimSun"/>
                <w:sz w:val="28"/>
                <w:szCs w:val="28"/>
              </w:rPr>
              <w:t>владеет</w:t>
            </w:r>
          </w:p>
        </w:tc>
        <w:tc>
          <w:tcPr>
            <w:tcW w:w="250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adjustRightInd w:val="0"/>
              <w:snapToGrid w:val="0"/>
              <w:spacing w:line="276" w:lineRule="auto"/>
              <w:contextualSpacing/>
              <w:jc w:val="both"/>
              <w:rPr>
                <w:rFonts w:eastAsia="SimSun"/>
                <w:sz w:val="28"/>
                <w:szCs w:val="28"/>
              </w:rPr>
            </w:pPr>
            <w:r w:rsidRPr="00A04414">
              <w:rPr>
                <w:rFonts w:eastAsia="SimSun"/>
                <w:sz w:val="28"/>
                <w:szCs w:val="28"/>
              </w:rPr>
              <w:t xml:space="preserve">- фонетической нормой  современного китайского языка; </w:t>
            </w:r>
          </w:p>
          <w:p w:rsidR="001473B6" w:rsidRPr="00A04414" w:rsidRDefault="001473B6" w:rsidP="00C47021">
            <w:pPr>
              <w:pStyle w:val="af0"/>
              <w:spacing w:after="0"/>
              <w:ind w:left="0"/>
              <w:jc w:val="both"/>
              <w:rPr>
                <w:rFonts w:ascii="Times New Roman" w:eastAsia="Calibri" w:hAnsi="Times New Roman" w:cs="Times New Roman"/>
                <w:sz w:val="28"/>
                <w:szCs w:val="28"/>
              </w:rPr>
            </w:pPr>
            <w:r w:rsidRPr="00A04414">
              <w:rPr>
                <w:rFonts w:ascii="Times New Roman" w:eastAsia="Calibri" w:hAnsi="Times New Roman" w:cs="Times New Roman"/>
                <w:sz w:val="28"/>
                <w:szCs w:val="28"/>
              </w:rPr>
              <w:t xml:space="preserve">- навыками анализа и перевода китайских иероглифических текстов на русский язык (с соблюдением норм последнего); </w:t>
            </w:r>
          </w:p>
          <w:p w:rsidR="001473B6" w:rsidRPr="00A04414" w:rsidRDefault="001473B6" w:rsidP="00C47021">
            <w:pPr>
              <w:adjustRightInd w:val="0"/>
              <w:snapToGrid w:val="0"/>
              <w:spacing w:line="276" w:lineRule="auto"/>
              <w:contextualSpacing/>
              <w:jc w:val="both"/>
              <w:rPr>
                <w:rFonts w:eastAsia="SimSun"/>
                <w:sz w:val="28"/>
                <w:szCs w:val="28"/>
              </w:rPr>
            </w:pPr>
            <w:r w:rsidRPr="00A04414">
              <w:rPr>
                <w:rFonts w:eastAsia="SimSun"/>
                <w:sz w:val="28"/>
                <w:szCs w:val="28"/>
              </w:rPr>
              <w:lastRenderedPageBreak/>
              <w:t>- навыками письменного и устного перевода текстов начального уровня сложности;</w:t>
            </w:r>
          </w:p>
          <w:p w:rsidR="001473B6" w:rsidRPr="00A04414" w:rsidRDefault="001473B6" w:rsidP="00C47021">
            <w:pPr>
              <w:adjustRightInd w:val="0"/>
              <w:snapToGrid w:val="0"/>
              <w:spacing w:line="276" w:lineRule="auto"/>
              <w:contextualSpacing/>
              <w:jc w:val="both"/>
              <w:rPr>
                <w:rFonts w:eastAsia="SimSun"/>
                <w:sz w:val="28"/>
                <w:szCs w:val="28"/>
              </w:rPr>
            </w:pPr>
            <w:r w:rsidRPr="00A04414">
              <w:rPr>
                <w:rFonts w:eastAsia="SimSun"/>
                <w:sz w:val="28"/>
                <w:szCs w:val="28"/>
              </w:rPr>
              <w:t>- навыками построения текстов (сообщений), соблюдая принципы последовательности, целостности.</w:t>
            </w:r>
          </w:p>
        </w:tc>
      </w:tr>
    </w:tbl>
    <w:p w:rsidR="001473B6" w:rsidRDefault="001473B6" w:rsidP="00C47021">
      <w:pPr>
        <w:spacing w:line="276" w:lineRule="auto"/>
        <w:ind w:firstLine="708"/>
        <w:jc w:val="both"/>
        <w:rPr>
          <w:rFonts w:eastAsia="SimSun"/>
          <w:sz w:val="28"/>
          <w:szCs w:val="28"/>
        </w:rPr>
      </w:pPr>
      <w:r w:rsidRPr="00A04414">
        <w:rPr>
          <w:rFonts w:eastAsia="SimSun"/>
          <w:sz w:val="28"/>
          <w:szCs w:val="28"/>
        </w:rPr>
        <w:lastRenderedPageBreak/>
        <w:t>Для формирования вышеуказанных компетенций в рамках дисциплины «Лексикология» применяется активный метод обучения - семинар с обсуждением проблем.</w:t>
      </w:r>
    </w:p>
    <w:p w:rsidR="00ED653D" w:rsidRDefault="00ED653D" w:rsidP="00C47021">
      <w:pPr>
        <w:spacing w:line="276" w:lineRule="auto"/>
        <w:ind w:firstLine="708"/>
        <w:jc w:val="both"/>
        <w:rPr>
          <w:rFonts w:eastAsia="SimSun"/>
          <w:sz w:val="28"/>
          <w:szCs w:val="28"/>
        </w:rPr>
      </w:pPr>
    </w:p>
    <w:p w:rsidR="005654BD" w:rsidRDefault="005654BD">
      <w:pPr>
        <w:ind w:firstLine="0"/>
        <w:rPr>
          <w:rFonts w:eastAsia="Calibri"/>
          <w:b/>
          <w:sz w:val="28"/>
          <w:szCs w:val="28"/>
        </w:rPr>
      </w:pPr>
      <w:r>
        <w:rPr>
          <w:rFonts w:eastAsia="Calibri"/>
          <w:b/>
          <w:sz w:val="28"/>
          <w:szCs w:val="28"/>
        </w:rPr>
        <w:br w:type="page"/>
      </w:r>
    </w:p>
    <w:p w:rsidR="001473B6" w:rsidRPr="00A04414" w:rsidRDefault="001473B6" w:rsidP="00C47021">
      <w:pPr>
        <w:tabs>
          <w:tab w:val="left" w:pos="708"/>
          <w:tab w:val="center" w:pos="4677"/>
          <w:tab w:val="right" w:pos="9355"/>
        </w:tabs>
        <w:suppressAutoHyphens/>
        <w:spacing w:line="276" w:lineRule="auto"/>
        <w:jc w:val="center"/>
        <w:rPr>
          <w:rFonts w:eastAsia="Calibri"/>
          <w:b/>
          <w:sz w:val="28"/>
          <w:szCs w:val="28"/>
        </w:rPr>
      </w:pPr>
      <w:r w:rsidRPr="00A04414">
        <w:rPr>
          <w:rFonts w:eastAsia="Calibri"/>
          <w:b/>
          <w:sz w:val="28"/>
          <w:szCs w:val="28"/>
        </w:rPr>
        <w:lastRenderedPageBreak/>
        <w:t xml:space="preserve">Аннотация к рабочей программе дисциплины </w:t>
      </w:r>
    </w:p>
    <w:p w:rsidR="001473B6" w:rsidRPr="00A04414" w:rsidRDefault="001473B6" w:rsidP="00C47021">
      <w:pPr>
        <w:tabs>
          <w:tab w:val="left" w:pos="708"/>
          <w:tab w:val="center" w:pos="4677"/>
          <w:tab w:val="right" w:pos="9355"/>
        </w:tabs>
        <w:suppressAutoHyphens/>
        <w:spacing w:line="276" w:lineRule="auto"/>
        <w:jc w:val="center"/>
        <w:rPr>
          <w:rFonts w:eastAsia="Calibri"/>
          <w:b/>
          <w:caps/>
          <w:sz w:val="28"/>
          <w:szCs w:val="28"/>
        </w:rPr>
      </w:pPr>
      <w:r w:rsidRPr="00A04414">
        <w:rPr>
          <w:rFonts w:eastAsia="Calibri"/>
          <w:b/>
          <w:sz w:val="28"/>
          <w:szCs w:val="28"/>
        </w:rPr>
        <w:t>«Стилистика»</w:t>
      </w:r>
    </w:p>
    <w:p w:rsidR="001473B6" w:rsidRPr="00A04414" w:rsidRDefault="001473B6" w:rsidP="00C47021">
      <w:pPr>
        <w:tabs>
          <w:tab w:val="left" w:pos="0"/>
        </w:tabs>
        <w:autoSpaceDE w:val="0"/>
        <w:autoSpaceDN w:val="0"/>
        <w:adjustRightInd w:val="0"/>
        <w:spacing w:line="276" w:lineRule="auto"/>
        <w:jc w:val="center"/>
        <w:rPr>
          <w:rFonts w:eastAsia="SimSun"/>
          <w:b/>
          <w:caps/>
          <w:sz w:val="28"/>
          <w:szCs w:val="28"/>
        </w:rPr>
      </w:pPr>
    </w:p>
    <w:p w:rsidR="001473B6" w:rsidRPr="00A04414" w:rsidRDefault="001473B6" w:rsidP="00C47021">
      <w:pPr>
        <w:spacing w:line="276" w:lineRule="auto"/>
        <w:jc w:val="both"/>
        <w:rPr>
          <w:rFonts w:eastAsia="Times New Roman"/>
          <w:sz w:val="28"/>
          <w:szCs w:val="28"/>
        </w:rPr>
      </w:pPr>
      <w:r w:rsidRPr="00A04414">
        <w:rPr>
          <w:rFonts w:eastAsia="SimSun"/>
          <w:sz w:val="28"/>
          <w:szCs w:val="28"/>
        </w:rPr>
        <w:t xml:space="preserve">Учебная дисциплина Б1.Б.27 «Стилистика» </w:t>
      </w:r>
      <w:r w:rsidRPr="00A04414">
        <w:rPr>
          <w:rFonts w:eastAsia="Times New Roman"/>
          <w:sz w:val="28"/>
          <w:szCs w:val="28"/>
        </w:rPr>
        <w:t>предназначена для студентов третьего курса, обучающихся по направлению подготовки специалистов45.05.01 Перевод и переводоведение, профиль «Лингвистическое обеспечение межгосударственных отношений (китайский и английский языки)»</w:t>
      </w:r>
      <w:r w:rsidR="00203771" w:rsidRPr="00A04414">
        <w:rPr>
          <w:rFonts w:eastAsia="Times New Roman"/>
          <w:sz w:val="28"/>
          <w:szCs w:val="28"/>
        </w:rPr>
        <w:t xml:space="preserve"> </w:t>
      </w:r>
      <w:r w:rsidRPr="00A04414">
        <w:rPr>
          <w:rFonts w:eastAsia="Times New Roman"/>
          <w:sz w:val="28"/>
          <w:szCs w:val="28"/>
        </w:rPr>
        <w:t xml:space="preserve">в соответствии с требованиями ФГОС ВО по данному направлению. </w:t>
      </w:r>
    </w:p>
    <w:p w:rsidR="001473B6" w:rsidRPr="00A04414" w:rsidRDefault="001473B6" w:rsidP="00C47021">
      <w:pPr>
        <w:spacing w:line="276" w:lineRule="auto"/>
        <w:jc w:val="both"/>
        <w:rPr>
          <w:rFonts w:eastAsia="SimSun"/>
          <w:sz w:val="28"/>
          <w:szCs w:val="28"/>
        </w:rPr>
      </w:pPr>
      <w:r w:rsidRPr="00A04414">
        <w:rPr>
          <w:rFonts w:eastAsia="SimSun"/>
          <w:sz w:val="28"/>
          <w:szCs w:val="28"/>
        </w:rPr>
        <w:t>Общая трудоемкость освоения дисциплины составляет 3 зачетных единицу, 108часов. Учебным планом предусмотрены практические занятия – 18 часов, лекции – 36 часов, и самостоятельная работа студента в объеме 54</w:t>
      </w:r>
      <w:r w:rsidR="00203771" w:rsidRPr="00A04414">
        <w:rPr>
          <w:rFonts w:eastAsia="SimSun"/>
          <w:sz w:val="28"/>
          <w:szCs w:val="28"/>
        </w:rPr>
        <w:t xml:space="preserve"> часа</w:t>
      </w:r>
      <w:r w:rsidRPr="00A04414">
        <w:rPr>
          <w:rFonts w:eastAsia="SimSun"/>
          <w:sz w:val="28"/>
          <w:szCs w:val="28"/>
        </w:rPr>
        <w:t>. Дисциплина реализуется на 3 курсе в 5</w:t>
      </w:r>
      <w:r w:rsidR="00203771" w:rsidRPr="00A04414">
        <w:rPr>
          <w:rFonts w:eastAsia="SimSun"/>
          <w:sz w:val="28"/>
          <w:szCs w:val="28"/>
        </w:rPr>
        <w:t xml:space="preserve"> </w:t>
      </w:r>
      <w:r w:rsidRPr="00A04414">
        <w:rPr>
          <w:rFonts w:eastAsia="SimSun"/>
          <w:sz w:val="28"/>
          <w:szCs w:val="28"/>
        </w:rPr>
        <w:t>семестре. В качестве формы отчетности по дисциплине предусмотрен зачет.</w:t>
      </w:r>
    </w:p>
    <w:p w:rsidR="001473B6" w:rsidRPr="00A04414" w:rsidRDefault="001473B6" w:rsidP="00C47021">
      <w:pPr>
        <w:spacing w:line="276" w:lineRule="auto"/>
        <w:contextualSpacing/>
        <w:jc w:val="both"/>
        <w:rPr>
          <w:rFonts w:eastAsia="SimSun"/>
          <w:color w:val="000000"/>
          <w:sz w:val="28"/>
          <w:szCs w:val="28"/>
        </w:rPr>
      </w:pPr>
      <w:r w:rsidRPr="00A04414">
        <w:rPr>
          <w:rFonts w:eastAsia="SimSun"/>
          <w:color w:val="000000"/>
          <w:sz w:val="28"/>
          <w:szCs w:val="28"/>
        </w:rPr>
        <w:t>Дисциплина «Стилистика» относится к базовой части учебного плана подготовки специалистов. Дисциплина нацелена на подготовку высококвалифицированных китаеведов, способных:</w:t>
      </w:r>
    </w:p>
    <w:p w:rsidR="001473B6" w:rsidRPr="00A04414" w:rsidRDefault="001473B6" w:rsidP="00C47021">
      <w:pPr>
        <w:spacing w:line="276" w:lineRule="auto"/>
        <w:contextualSpacing/>
        <w:jc w:val="both"/>
        <w:rPr>
          <w:rFonts w:eastAsia="SimSun"/>
          <w:color w:val="000000"/>
          <w:sz w:val="28"/>
          <w:szCs w:val="28"/>
        </w:rPr>
      </w:pPr>
      <w:r w:rsidRPr="00A04414">
        <w:rPr>
          <w:rFonts w:eastAsia="SimSun"/>
          <w:color w:val="000000"/>
          <w:sz w:val="28"/>
          <w:szCs w:val="28"/>
        </w:rPr>
        <w:t>- Различать проблемы стилистики китайского языка, представленные в работах отечественных, китайских и западных исследователей,</w:t>
      </w:r>
    </w:p>
    <w:p w:rsidR="001473B6" w:rsidRPr="00A04414" w:rsidRDefault="001473B6" w:rsidP="00C47021">
      <w:pPr>
        <w:spacing w:line="276" w:lineRule="auto"/>
        <w:contextualSpacing/>
        <w:jc w:val="both"/>
        <w:rPr>
          <w:rFonts w:eastAsia="SimSun"/>
          <w:color w:val="000000"/>
          <w:sz w:val="28"/>
          <w:szCs w:val="28"/>
        </w:rPr>
      </w:pPr>
      <w:r w:rsidRPr="00A04414">
        <w:rPr>
          <w:rFonts w:eastAsia="SimSun"/>
          <w:color w:val="000000"/>
          <w:sz w:val="28"/>
          <w:szCs w:val="28"/>
        </w:rPr>
        <w:t xml:space="preserve">- Распознавать жанрово-стилевой принадлежности текста, </w:t>
      </w:r>
    </w:p>
    <w:p w:rsidR="001473B6" w:rsidRPr="00A04414" w:rsidRDefault="001473B6" w:rsidP="00C47021">
      <w:pPr>
        <w:spacing w:line="276" w:lineRule="auto"/>
        <w:contextualSpacing/>
        <w:jc w:val="both"/>
        <w:rPr>
          <w:rFonts w:eastAsia="SimSun"/>
          <w:color w:val="000000"/>
          <w:sz w:val="28"/>
          <w:szCs w:val="28"/>
        </w:rPr>
      </w:pPr>
      <w:r w:rsidRPr="00A04414">
        <w:rPr>
          <w:rFonts w:eastAsia="SimSun"/>
          <w:color w:val="000000"/>
          <w:sz w:val="28"/>
          <w:szCs w:val="28"/>
        </w:rPr>
        <w:t>- Практически использовать знания дисциплины для нормативного создания текстов нужных стилей.</w:t>
      </w:r>
    </w:p>
    <w:p w:rsidR="001473B6" w:rsidRPr="00A04414" w:rsidRDefault="001473B6" w:rsidP="00C47021">
      <w:pPr>
        <w:spacing w:line="276" w:lineRule="auto"/>
        <w:contextualSpacing/>
        <w:jc w:val="both"/>
        <w:rPr>
          <w:rFonts w:eastAsia="SimSun"/>
          <w:color w:val="000000"/>
          <w:sz w:val="28"/>
          <w:szCs w:val="28"/>
        </w:rPr>
      </w:pPr>
      <w:r w:rsidRPr="00A04414">
        <w:rPr>
          <w:rFonts w:eastAsia="SimSun"/>
          <w:color w:val="000000"/>
          <w:sz w:val="28"/>
          <w:szCs w:val="28"/>
        </w:rPr>
        <w:t>Дисциплина «Стилистика» логически и содержательно связана с предыдущими: «Практический курс китайского языка», «Практическая грамматика китайского языка», «Теория перевода».</w:t>
      </w:r>
    </w:p>
    <w:p w:rsidR="001473B6" w:rsidRPr="00A04414" w:rsidRDefault="001473B6" w:rsidP="00C47021">
      <w:pPr>
        <w:spacing w:line="276" w:lineRule="auto"/>
        <w:contextualSpacing/>
        <w:jc w:val="both"/>
        <w:rPr>
          <w:rFonts w:eastAsia="SimSun"/>
          <w:color w:val="000000"/>
          <w:sz w:val="28"/>
          <w:szCs w:val="28"/>
        </w:rPr>
      </w:pPr>
      <w:r w:rsidRPr="00A04414">
        <w:rPr>
          <w:rFonts w:eastAsia="SimSun"/>
          <w:b/>
          <w:color w:val="000000"/>
          <w:sz w:val="28"/>
          <w:szCs w:val="28"/>
        </w:rPr>
        <w:t>Целью курса</w:t>
      </w:r>
      <w:r w:rsidRPr="00A04414">
        <w:rPr>
          <w:rFonts w:eastAsia="SimSun"/>
          <w:color w:val="000000"/>
          <w:sz w:val="28"/>
          <w:szCs w:val="28"/>
        </w:rPr>
        <w:t xml:space="preserve"> является формирование системы компетенций, способствующих развитию аналитического и лингвистического мышления на основе знакомства с основными понятиями стилистики китайского языка и представлениями о жанрово-стилевых особенностях текстов.</w:t>
      </w:r>
    </w:p>
    <w:p w:rsidR="001473B6" w:rsidRPr="00A04414" w:rsidRDefault="001473B6" w:rsidP="00C47021">
      <w:pPr>
        <w:spacing w:line="276" w:lineRule="auto"/>
        <w:jc w:val="both"/>
        <w:rPr>
          <w:rFonts w:eastAsia="SimSun"/>
          <w:b/>
          <w:sz w:val="28"/>
          <w:szCs w:val="28"/>
        </w:rPr>
      </w:pPr>
      <w:r w:rsidRPr="00A04414">
        <w:rPr>
          <w:rFonts w:eastAsia="SimSun"/>
          <w:b/>
          <w:sz w:val="28"/>
          <w:szCs w:val="28"/>
        </w:rPr>
        <w:t>Задачи:</w:t>
      </w:r>
    </w:p>
    <w:p w:rsidR="001473B6" w:rsidRPr="00A04414" w:rsidRDefault="001473B6" w:rsidP="00C47021">
      <w:pPr>
        <w:pStyle w:val="a8"/>
        <w:numPr>
          <w:ilvl w:val="0"/>
          <w:numId w:val="32"/>
        </w:numPr>
        <w:spacing w:after="0"/>
        <w:ind w:left="0" w:firstLine="567"/>
        <w:jc w:val="both"/>
        <w:rPr>
          <w:rFonts w:ascii="Times New Roman" w:hAnsi="Times New Roman"/>
          <w:sz w:val="28"/>
          <w:szCs w:val="28"/>
        </w:rPr>
      </w:pPr>
      <w:r w:rsidRPr="00A04414">
        <w:rPr>
          <w:rFonts w:ascii="Times New Roman" w:hAnsi="Times New Roman"/>
          <w:sz w:val="28"/>
          <w:szCs w:val="28"/>
        </w:rPr>
        <w:t xml:space="preserve">овладеть навыками стилистического анализа текста на китайском языке; </w:t>
      </w:r>
    </w:p>
    <w:p w:rsidR="001473B6" w:rsidRPr="00A04414" w:rsidRDefault="001473B6" w:rsidP="00C47021">
      <w:pPr>
        <w:pStyle w:val="a8"/>
        <w:numPr>
          <w:ilvl w:val="0"/>
          <w:numId w:val="32"/>
        </w:numPr>
        <w:spacing w:after="0"/>
        <w:ind w:left="0" w:firstLine="567"/>
        <w:jc w:val="both"/>
        <w:rPr>
          <w:rFonts w:ascii="Times New Roman" w:hAnsi="Times New Roman"/>
          <w:sz w:val="28"/>
          <w:szCs w:val="28"/>
        </w:rPr>
      </w:pPr>
      <w:r w:rsidRPr="00A04414">
        <w:rPr>
          <w:rFonts w:ascii="Times New Roman" w:hAnsi="Times New Roman"/>
          <w:sz w:val="28"/>
          <w:szCs w:val="28"/>
        </w:rPr>
        <w:t>сформировать навыки анализа ситуации общения и выбора     языковых средств, соотносимых с конкретной стилистической ситуацией;</w:t>
      </w:r>
    </w:p>
    <w:p w:rsidR="001473B6" w:rsidRPr="00A04414" w:rsidRDefault="001473B6" w:rsidP="00C47021">
      <w:pPr>
        <w:pStyle w:val="a8"/>
        <w:numPr>
          <w:ilvl w:val="0"/>
          <w:numId w:val="32"/>
        </w:numPr>
        <w:spacing w:after="0"/>
        <w:ind w:left="0" w:firstLine="567"/>
        <w:jc w:val="both"/>
        <w:rPr>
          <w:rFonts w:ascii="Times New Roman" w:hAnsi="Times New Roman"/>
          <w:sz w:val="28"/>
          <w:szCs w:val="28"/>
        </w:rPr>
      </w:pPr>
      <w:r w:rsidRPr="00A04414">
        <w:rPr>
          <w:rFonts w:ascii="Times New Roman" w:hAnsi="Times New Roman"/>
          <w:sz w:val="28"/>
          <w:szCs w:val="28"/>
        </w:rPr>
        <w:t>выработка умений применять эти знания на практике к текстам разной жанрово-стилевой принадлежности.</w:t>
      </w:r>
    </w:p>
    <w:p w:rsidR="001473B6" w:rsidRPr="00A04414" w:rsidRDefault="001473B6" w:rsidP="00C47021">
      <w:pPr>
        <w:pStyle w:val="a8"/>
        <w:numPr>
          <w:ilvl w:val="0"/>
          <w:numId w:val="32"/>
        </w:numPr>
        <w:spacing w:after="0"/>
        <w:ind w:left="0" w:firstLine="567"/>
        <w:jc w:val="both"/>
        <w:rPr>
          <w:rFonts w:ascii="Times New Roman" w:hAnsi="Times New Roman"/>
          <w:sz w:val="28"/>
          <w:szCs w:val="28"/>
        </w:rPr>
      </w:pPr>
      <w:r w:rsidRPr="00A04414">
        <w:rPr>
          <w:rFonts w:ascii="Times New Roman" w:hAnsi="Times New Roman"/>
          <w:sz w:val="28"/>
          <w:szCs w:val="28"/>
        </w:rPr>
        <w:t>овладеть лексическими, грамматическими и стилистическими  особенностями языка с позиций их функционирования в разных стилях.</w:t>
      </w:r>
    </w:p>
    <w:p w:rsidR="001473B6" w:rsidRPr="00A04414" w:rsidRDefault="001473B6" w:rsidP="00C47021">
      <w:pPr>
        <w:pStyle w:val="a8"/>
        <w:spacing w:after="0"/>
        <w:ind w:left="0"/>
        <w:jc w:val="both"/>
        <w:rPr>
          <w:rFonts w:ascii="Times New Roman" w:hAnsi="Times New Roman"/>
          <w:sz w:val="28"/>
          <w:szCs w:val="28"/>
        </w:rPr>
      </w:pPr>
      <w:r w:rsidRPr="00A04414">
        <w:rPr>
          <w:rFonts w:ascii="Times New Roman" w:hAnsi="Times New Roman"/>
          <w:sz w:val="28"/>
          <w:szCs w:val="28"/>
        </w:rPr>
        <w:t>Для успешного изучения дисциплины «Стилистика» у обучающихся должны быть сформированы следующие предварительные компетенции:</w:t>
      </w:r>
    </w:p>
    <w:p w:rsidR="001473B6" w:rsidRPr="00A04414" w:rsidRDefault="001473B6" w:rsidP="00C47021">
      <w:pPr>
        <w:numPr>
          <w:ilvl w:val="0"/>
          <w:numId w:val="15"/>
        </w:numPr>
        <w:tabs>
          <w:tab w:val="left" w:pos="851"/>
        </w:tabs>
        <w:spacing w:line="276" w:lineRule="auto"/>
        <w:ind w:left="0" w:firstLine="567"/>
        <w:contextualSpacing/>
        <w:jc w:val="both"/>
        <w:rPr>
          <w:rFonts w:eastAsia="SimSun"/>
          <w:sz w:val="28"/>
          <w:szCs w:val="28"/>
        </w:rPr>
      </w:pPr>
      <w:r w:rsidRPr="00A04414">
        <w:rPr>
          <w:rFonts w:eastAsia="SimSun"/>
          <w:sz w:val="28"/>
          <w:szCs w:val="28"/>
        </w:rPr>
        <w:lastRenderedPageBreak/>
        <w:t>способность проводить лингвистический анализ текста/дискурса на основе системных знаний  современного этапа и истории развития изучаемых языков;</w:t>
      </w:r>
    </w:p>
    <w:p w:rsidR="001473B6" w:rsidRPr="00A04414" w:rsidRDefault="001473B6" w:rsidP="00C47021">
      <w:pPr>
        <w:numPr>
          <w:ilvl w:val="0"/>
          <w:numId w:val="15"/>
        </w:numPr>
        <w:tabs>
          <w:tab w:val="left" w:pos="851"/>
        </w:tabs>
        <w:spacing w:line="276" w:lineRule="auto"/>
        <w:ind w:left="0" w:firstLine="567"/>
        <w:contextualSpacing/>
        <w:jc w:val="both"/>
        <w:rPr>
          <w:rFonts w:eastAsia="SimSun"/>
          <w:sz w:val="28"/>
          <w:szCs w:val="28"/>
        </w:rPr>
      </w:pPr>
      <w:r w:rsidRPr="00A04414">
        <w:rPr>
          <w:rFonts w:eastAsia="SimSun"/>
          <w:sz w:val="28"/>
          <w:szCs w:val="28"/>
        </w:rPr>
        <w:t>способность  адекватно применять правила построения текстов на рабочих языках для достижения их связности, последовательности, целостности на основе композиционно-речевых форм;</w:t>
      </w:r>
    </w:p>
    <w:p w:rsidR="001473B6" w:rsidRPr="00A04414" w:rsidRDefault="001473B6" w:rsidP="00C47021">
      <w:pPr>
        <w:numPr>
          <w:ilvl w:val="0"/>
          <w:numId w:val="15"/>
        </w:numPr>
        <w:tabs>
          <w:tab w:val="left" w:pos="851"/>
        </w:tabs>
        <w:spacing w:line="276" w:lineRule="auto"/>
        <w:ind w:left="0" w:firstLine="567"/>
        <w:contextualSpacing/>
        <w:jc w:val="both"/>
        <w:rPr>
          <w:rFonts w:eastAsia="SimSun"/>
          <w:sz w:val="28"/>
          <w:szCs w:val="28"/>
        </w:rPr>
      </w:pPr>
      <w:r w:rsidRPr="00A04414">
        <w:rPr>
          <w:rFonts w:eastAsia="SimSun"/>
          <w:sz w:val="28"/>
          <w:szCs w:val="28"/>
        </w:rPr>
        <w:t>способность применять знание двух иностранных языков для решения профессиональных задач.</w:t>
      </w:r>
    </w:p>
    <w:p w:rsidR="001473B6" w:rsidRPr="00A04414" w:rsidRDefault="001473B6" w:rsidP="00C47021">
      <w:pPr>
        <w:spacing w:line="276" w:lineRule="auto"/>
        <w:contextualSpacing/>
        <w:jc w:val="both"/>
        <w:rPr>
          <w:rFonts w:eastAsia="SimSun"/>
          <w:sz w:val="28"/>
          <w:szCs w:val="28"/>
        </w:rPr>
      </w:pPr>
      <w:r w:rsidRPr="00A04414">
        <w:rPr>
          <w:rFonts w:eastAsia="SimSun"/>
          <w:sz w:val="28"/>
          <w:szCs w:val="28"/>
        </w:rPr>
        <w:t>В результате изучения данной дисциплины у обучающихся формируются следующие профессиональные компетенции:</w:t>
      </w:r>
    </w:p>
    <w:tbl>
      <w:tblPr>
        <w:tblW w:w="46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9"/>
        <w:gridCol w:w="1245"/>
        <w:gridCol w:w="6072"/>
      </w:tblGrid>
      <w:tr w:rsidR="001473B6" w:rsidRPr="00A04414" w:rsidTr="001473B6">
        <w:trPr>
          <w:jc w:val="center"/>
        </w:trPr>
        <w:tc>
          <w:tcPr>
            <w:tcW w:w="1269" w:type="pct"/>
          </w:tcPr>
          <w:p w:rsidR="001473B6" w:rsidRPr="00A04414" w:rsidRDefault="001473B6" w:rsidP="00C47021">
            <w:pPr>
              <w:spacing w:line="276" w:lineRule="auto"/>
              <w:jc w:val="center"/>
              <w:rPr>
                <w:rFonts w:eastAsia="SimSun"/>
                <w:b/>
                <w:sz w:val="28"/>
                <w:szCs w:val="28"/>
              </w:rPr>
            </w:pPr>
            <w:r w:rsidRPr="00A04414">
              <w:rPr>
                <w:rFonts w:eastAsia="SimSun"/>
                <w:b/>
                <w:sz w:val="28"/>
                <w:szCs w:val="28"/>
              </w:rPr>
              <w:t>Код и формулировка компетенции</w:t>
            </w:r>
          </w:p>
        </w:tc>
        <w:tc>
          <w:tcPr>
            <w:tcW w:w="3731" w:type="pct"/>
            <w:gridSpan w:val="2"/>
            <w:vAlign w:val="center"/>
          </w:tcPr>
          <w:p w:rsidR="001473B6" w:rsidRPr="00A04414" w:rsidRDefault="001473B6" w:rsidP="00C47021">
            <w:pPr>
              <w:spacing w:line="276" w:lineRule="auto"/>
              <w:ind w:firstLine="284"/>
              <w:jc w:val="center"/>
              <w:rPr>
                <w:rFonts w:eastAsia="SimSun"/>
                <w:b/>
                <w:sz w:val="28"/>
                <w:szCs w:val="28"/>
              </w:rPr>
            </w:pPr>
            <w:r w:rsidRPr="00A04414">
              <w:rPr>
                <w:rFonts w:eastAsia="SimSun"/>
                <w:b/>
                <w:sz w:val="28"/>
                <w:szCs w:val="28"/>
              </w:rPr>
              <w:t>Этапы формирования компетенции</w:t>
            </w:r>
          </w:p>
        </w:tc>
      </w:tr>
      <w:tr w:rsidR="001473B6" w:rsidRPr="00A04414" w:rsidTr="001473B6">
        <w:trPr>
          <w:trHeight w:val="238"/>
          <w:jc w:val="center"/>
        </w:trPr>
        <w:tc>
          <w:tcPr>
            <w:tcW w:w="1269"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jc w:val="both"/>
              <w:rPr>
                <w:rFonts w:eastAsia="SimSun"/>
                <w:sz w:val="28"/>
                <w:szCs w:val="28"/>
              </w:rPr>
            </w:pPr>
            <w:r w:rsidRPr="00A04414">
              <w:rPr>
                <w:rFonts w:eastAsia="SimSun"/>
                <w:sz w:val="28"/>
                <w:szCs w:val="28"/>
              </w:rPr>
              <w:t>ПК-5:</w:t>
            </w:r>
          </w:p>
          <w:p w:rsidR="001473B6" w:rsidRPr="00A04414" w:rsidRDefault="001473B6" w:rsidP="00C47021">
            <w:pPr>
              <w:spacing w:line="276" w:lineRule="auto"/>
              <w:jc w:val="both"/>
              <w:rPr>
                <w:rFonts w:eastAsia="SimSun"/>
                <w:sz w:val="28"/>
                <w:szCs w:val="28"/>
              </w:rPr>
            </w:pPr>
            <w:r w:rsidRPr="00A04414">
              <w:rPr>
                <w:rFonts w:eastAsia="SimSun"/>
                <w:sz w:val="28"/>
                <w:szCs w:val="28"/>
              </w:rPr>
              <w:t>способность владеть всеми регистрами общения: официальным, неофициальным, нейтральным</w:t>
            </w:r>
          </w:p>
        </w:tc>
        <w:tc>
          <w:tcPr>
            <w:tcW w:w="63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1473B6" w:rsidRPr="00A04414" w:rsidRDefault="005364FC" w:rsidP="00C47021">
            <w:pPr>
              <w:spacing w:line="276" w:lineRule="auto"/>
              <w:ind w:hanging="14"/>
              <w:rPr>
                <w:sz w:val="28"/>
                <w:szCs w:val="28"/>
              </w:rPr>
            </w:pPr>
            <w:r w:rsidRPr="00A04414">
              <w:rPr>
                <w:sz w:val="28"/>
                <w:szCs w:val="28"/>
              </w:rPr>
              <w:t>З</w:t>
            </w:r>
            <w:r w:rsidR="001473B6" w:rsidRPr="00A04414">
              <w:rPr>
                <w:sz w:val="28"/>
                <w:szCs w:val="28"/>
              </w:rPr>
              <w:t>нает</w:t>
            </w:r>
          </w:p>
        </w:tc>
        <w:tc>
          <w:tcPr>
            <w:tcW w:w="309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1473B6" w:rsidRPr="00A04414" w:rsidRDefault="001473B6" w:rsidP="00C47021">
            <w:pPr>
              <w:spacing w:line="276" w:lineRule="auto"/>
              <w:rPr>
                <w:b/>
                <w:sz w:val="28"/>
                <w:szCs w:val="28"/>
              </w:rPr>
            </w:pPr>
            <w:r w:rsidRPr="00A04414">
              <w:rPr>
                <w:b/>
                <w:sz w:val="28"/>
                <w:szCs w:val="28"/>
              </w:rPr>
              <w:t xml:space="preserve">- </w:t>
            </w:r>
            <w:r w:rsidRPr="00A04414">
              <w:rPr>
                <w:sz w:val="28"/>
                <w:szCs w:val="28"/>
              </w:rPr>
              <w:t>основы стилистики китайского языка</w:t>
            </w:r>
          </w:p>
        </w:tc>
      </w:tr>
      <w:tr w:rsidR="001473B6" w:rsidRPr="00A04414" w:rsidTr="00203771">
        <w:trPr>
          <w:trHeight w:val="901"/>
          <w:jc w:val="center"/>
        </w:trPr>
        <w:tc>
          <w:tcPr>
            <w:tcW w:w="1269" w:type="pct"/>
            <w:vMerge/>
            <w:tcBorders>
              <w:left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ind w:firstLine="284"/>
              <w:rPr>
                <w:rFonts w:eastAsia="SimSun"/>
                <w:sz w:val="28"/>
                <w:szCs w:val="28"/>
              </w:rPr>
            </w:pPr>
          </w:p>
        </w:tc>
        <w:tc>
          <w:tcPr>
            <w:tcW w:w="635" w:type="pct"/>
            <w:tcBorders>
              <w:top w:val="single" w:sz="6" w:space="0" w:color="000000"/>
              <w:left w:val="single" w:sz="6" w:space="0" w:color="000000"/>
              <w:right w:val="single" w:sz="6" w:space="0" w:color="000000"/>
            </w:tcBorders>
            <w:tcMar>
              <w:top w:w="30" w:type="dxa"/>
              <w:left w:w="108" w:type="dxa"/>
              <w:bottom w:w="30" w:type="dxa"/>
              <w:right w:w="108" w:type="dxa"/>
            </w:tcMar>
          </w:tcPr>
          <w:p w:rsidR="001473B6" w:rsidRPr="00A04414" w:rsidRDefault="005364FC" w:rsidP="00C47021">
            <w:pPr>
              <w:spacing w:line="276" w:lineRule="auto"/>
              <w:ind w:hanging="14"/>
              <w:rPr>
                <w:sz w:val="28"/>
                <w:szCs w:val="28"/>
              </w:rPr>
            </w:pPr>
            <w:r w:rsidRPr="00A04414">
              <w:rPr>
                <w:sz w:val="28"/>
                <w:szCs w:val="28"/>
              </w:rPr>
              <w:t>У</w:t>
            </w:r>
            <w:r w:rsidR="001473B6" w:rsidRPr="00A04414">
              <w:rPr>
                <w:sz w:val="28"/>
                <w:szCs w:val="28"/>
              </w:rPr>
              <w:t>меет</w:t>
            </w:r>
          </w:p>
        </w:tc>
        <w:tc>
          <w:tcPr>
            <w:tcW w:w="3096" w:type="pct"/>
            <w:tcBorders>
              <w:top w:val="single" w:sz="6" w:space="0" w:color="000000"/>
              <w:left w:val="single" w:sz="6" w:space="0" w:color="000000"/>
              <w:right w:val="single" w:sz="6" w:space="0" w:color="000000"/>
            </w:tcBorders>
            <w:tcMar>
              <w:top w:w="30" w:type="dxa"/>
              <w:left w:w="108" w:type="dxa"/>
              <w:bottom w:w="30" w:type="dxa"/>
              <w:right w:w="108" w:type="dxa"/>
            </w:tcMar>
          </w:tcPr>
          <w:p w:rsidR="001473B6" w:rsidRPr="00A04414" w:rsidRDefault="001473B6" w:rsidP="00C47021">
            <w:pPr>
              <w:spacing w:line="276" w:lineRule="auto"/>
              <w:rPr>
                <w:sz w:val="28"/>
                <w:szCs w:val="28"/>
              </w:rPr>
            </w:pPr>
            <w:r w:rsidRPr="00A04414">
              <w:rPr>
                <w:sz w:val="28"/>
                <w:szCs w:val="28"/>
              </w:rPr>
              <w:t>- применять теоретические знания по дисциплине на практике во всех регистрах общения</w:t>
            </w:r>
          </w:p>
        </w:tc>
      </w:tr>
      <w:tr w:rsidR="001473B6" w:rsidRPr="00A04414" w:rsidTr="001473B6">
        <w:trPr>
          <w:trHeight w:val="430"/>
          <w:jc w:val="center"/>
        </w:trPr>
        <w:tc>
          <w:tcPr>
            <w:tcW w:w="1269"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ind w:firstLine="284"/>
              <w:rPr>
                <w:rFonts w:eastAsia="SimSun"/>
                <w:sz w:val="28"/>
                <w:szCs w:val="28"/>
              </w:rPr>
            </w:pPr>
          </w:p>
        </w:tc>
        <w:tc>
          <w:tcPr>
            <w:tcW w:w="63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1473B6" w:rsidRPr="00A04414" w:rsidRDefault="005364FC" w:rsidP="00C47021">
            <w:pPr>
              <w:spacing w:line="276" w:lineRule="auto"/>
              <w:ind w:hanging="14"/>
              <w:rPr>
                <w:sz w:val="28"/>
                <w:szCs w:val="28"/>
              </w:rPr>
            </w:pPr>
            <w:r w:rsidRPr="00A04414">
              <w:rPr>
                <w:sz w:val="28"/>
                <w:szCs w:val="28"/>
              </w:rPr>
              <w:t>В</w:t>
            </w:r>
            <w:r w:rsidR="001473B6" w:rsidRPr="00A04414">
              <w:rPr>
                <w:sz w:val="28"/>
                <w:szCs w:val="28"/>
              </w:rPr>
              <w:t>ладеет</w:t>
            </w:r>
          </w:p>
        </w:tc>
        <w:tc>
          <w:tcPr>
            <w:tcW w:w="309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1473B6" w:rsidRPr="00A04414" w:rsidRDefault="001473B6" w:rsidP="00C47021">
            <w:pPr>
              <w:spacing w:line="276" w:lineRule="auto"/>
              <w:rPr>
                <w:sz w:val="28"/>
                <w:szCs w:val="28"/>
              </w:rPr>
            </w:pPr>
            <w:r w:rsidRPr="00A04414">
              <w:rPr>
                <w:sz w:val="28"/>
                <w:szCs w:val="28"/>
              </w:rPr>
              <w:t>- терминологическим аппаратом дисциплины;</w:t>
            </w:r>
          </w:p>
          <w:p w:rsidR="001473B6" w:rsidRPr="00A04414" w:rsidRDefault="001473B6" w:rsidP="00C47021">
            <w:pPr>
              <w:spacing w:line="276" w:lineRule="auto"/>
              <w:rPr>
                <w:sz w:val="28"/>
                <w:szCs w:val="28"/>
              </w:rPr>
            </w:pPr>
            <w:r w:rsidRPr="00A04414">
              <w:rPr>
                <w:sz w:val="28"/>
                <w:szCs w:val="28"/>
              </w:rPr>
              <w:t>- способностью строить тексты любой сложности в соответствии с регистром общения</w:t>
            </w:r>
          </w:p>
        </w:tc>
      </w:tr>
      <w:tr w:rsidR="001473B6" w:rsidRPr="00A04414" w:rsidTr="001473B6">
        <w:trPr>
          <w:trHeight w:val="430"/>
          <w:jc w:val="center"/>
        </w:trPr>
        <w:tc>
          <w:tcPr>
            <w:tcW w:w="1269" w:type="pct"/>
            <w:vMerge w:val="restart"/>
            <w:tcBorders>
              <w:left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ind w:firstLine="284"/>
              <w:rPr>
                <w:rFonts w:eastAsia="SimSun"/>
                <w:sz w:val="28"/>
                <w:szCs w:val="28"/>
              </w:rPr>
            </w:pPr>
            <w:r w:rsidRPr="00A04414">
              <w:rPr>
                <w:rFonts w:eastAsia="SimSun"/>
                <w:sz w:val="28"/>
                <w:szCs w:val="28"/>
              </w:rPr>
              <w:t>ПК-3:</w:t>
            </w:r>
          </w:p>
          <w:p w:rsidR="001473B6" w:rsidRPr="00A04414" w:rsidRDefault="001473B6" w:rsidP="00C47021">
            <w:pPr>
              <w:spacing w:line="276" w:lineRule="auto"/>
              <w:rPr>
                <w:rFonts w:eastAsia="SimSun"/>
                <w:sz w:val="28"/>
                <w:szCs w:val="28"/>
              </w:rPr>
            </w:pPr>
            <w:r w:rsidRPr="00A04414">
              <w:rPr>
                <w:rFonts w:eastAsia="SimSun"/>
                <w:sz w:val="28"/>
                <w:szCs w:val="28"/>
              </w:rPr>
              <w:t>способность  владеть устойчивыми навыками порождения речи на иностранных языках с учетом их фонетической организации, сохранения темпа, нормы, узуса и стиля языка</w:t>
            </w:r>
          </w:p>
        </w:tc>
        <w:tc>
          <w:tcPr>
            <w:tcW w:w="63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5364FC" w:rsidP="00C47021">
            <w:pPr>
              <w:spacing w:line="276" w:lineRule="auto"/>
              <w:ind w:hanging="14"/>
              <w:rPr>
                <w:sz w:val="28"/>
                <w:szCs w:val="28"/>
              </w:rPr>
            </w:pPr>
            <w:r w:rsidRPr="00A04414">
              <w:rPr>
                <w:sz w:val="28"/>
                <w:szCs w:val="28"/>
              </w:rPr>
              <w:t>З</w:t>
            </w:r>
            <w:r w:rsidR="001473B6" w:rsidRPr="00A04414">
              <w:rPr>
                <w:sz w:val="28"/>
                <w:szCs w:val="28"/>
              </w:rPr>
              <w:t>нает</w:t>
            </w:r>
          </w:p>
        </w:tc>
        <w:tc>
          <w:tcPr>
            <w:tcW w:w="309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pStyle w:val="a"/>
              <w:widowControl w:val="0"/>
              <w:numPr>
                <w:ilvl w:val="0"/>
                <w:numId w:val="9"/>
              </w:numPr>
              <w:spacing w:line="276" w:lineRule="auto"/>
              <w:ind w:left="318" w:hanging="284"/>
              <w:contextualSpacing/>
              <w:jc w:val="both"/>
              <w:rPr>
                <w:sz w:val="28"/>
                <w:szCs w:val="28"/>
              </w:rPr>
            </w:pPr>
            <w:r w:rsidRPr="00A04414">
              <w:rPr>
                <w:sz w:val="28"/>
                <w:szCs w:val="28"/>
              </w:rPr>
              <w:t>особенности фонетической организации изучаемого языка;</w:t>
            </w:r>
          </w:p>
          <w:p w:rsidR="001473B6" w:rsidRPr="00A04414" w:rsidRDefault="001473B6" w:rsidP="00C47021">
            <w:pPr>
              <w:pStyle w:val="a"/>
              <w:widowControl w:val="0"/>
              <w:numPr>
                <w:ilvl w:val="0"/>
                <w:numId w:val="9"/>
              </w:numPr>
              <w:spacing w:line="276" w:lineRule="auto"/>
              <w:ind w:left="318" w:hanging="284"/>
              <w:contextualSpacing/>
              <w:jc w:val="both"/>
              <w:rPr>
                <w:sz w:val="28"/>
                <w:szCs w:val="28"/>
              </w:rPr>
            </w:pPr>
            <w:r w:rsidRPr="00A04414">
              <w:rPr>
                <w:sz w:val="28"/>
                <w:szCs w:val="28"/>
              </w:rPr>
              <w:t>правила грамматики современного китайского языка;</w:t>
            </w:r>
          </w:p>
          <w:p w:rsidR="001473B6" w:rsidRPr="00A04414" w:rsidRDefault="001473B6" w:rsidP="00C47021">
            <w:pPr>
              <w:pStyle w:val="a"/>
              <w:widowControl w:val="0"/>
              <w:numPr>
                <w:ilvl w:val="0"/>
                <w:numId w:val="9"/>
              </w:numPr>
              <w:spacing w:line="276" w:lineRule="auto"/>
              <w:ind w:left="318" w:hanging="284"/>
              <w:contextualSpacing/>
              <w:jc w:val="both"/>
              <w:rPr>
                <w:sz w:val="28"/>
                <w:szCs w:val="28"/>
              </w:rPr>
            </w:pPr>
            <w:r w:rsidRPr="00A04414">
              <w:rPr>
                <w:sz w:val="28"/>
                <w:szCs w:val="28"/>
              </w:rPr>
              <w:t>лексические единицы и грамматические конструкции, изученные в процессе освоения дисциплины.</w:t>
            </w:r>
          </w:p>
        </w:tc>
      </w:tr>
      <w:tr w:rsidR="001473B6" w:rsidRPr="00A04414" w:rsidTr="001473B6">
        <w:trPr>
          <w:trHeight w:val="430"/>
          <w:jc w:val="center"/>
        </w:trPr>
        <w:tc>
          <w:tcPr>
            <w:tcW w:w="1269" w:type="pct"/>
            <w:vMerge/>
            <w:tcBorders>
              <w:left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ind w:firstLine="284"/>
              <w:rPr>
                <w:rFonts w:eastAsia="SimSun"/>
                <w:sz w:val="28"/>
                <w:szCs w:val="28"/>
              </w:rPr>
            </w:pPr>
          </w:p>
        </w:tc>
        <w:tc>
          <w:tcPr>
            <w:tcW w:w="63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5364FC" w:rsidP="00C47021">
            <w:pPr>
              <w:spacing w:line="276" w:lineRule="auto"/>
              <w:ind w:hanging="14"/>
              <w:rPr>
                <w:sz w:val="28"/>
                <w:szCs w:val="28"/>
              </w:rPr>
            </w:pPr>
            <w:r w:rsidRPr="00A04414">
              <w:rPr>
                <w:sz w:val="28"/>
                <w:szCs w:val="28"/>
              </w:rPr>
              <w:t>У</w:t>
            </w:r>
            <w:r w:rsidR="001473B6" w:rsidRPr="00A04414">
              <w:rPr>
                <w:sz w:val="28"/>
                <w:szCs w:val="28"/>
              </w:rPr>
              <w:t>меет</w:t>
            </w:r>
          </w:p>
        </w:tc>
        <w:tc>
          <w:tcPr>
            <w:tcW w:w="309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pStyle w:val="a"/>
              <w:widowControl w:val="0"/>
              <w:numPr>
                <w:ilvl w:val="0"/>
                <w:numId w:val="9"/>
              </w:numPr>
              <w:spacing w:line="276" w:lineRule="auto"/>
              <w:ind w:left="318" w:hanging="284"/>
              <w:contextualSpacing/>
              <w:jc w:val="both"/>
              <w:rPr>
                <w:sz w:val="28"/>
                <w:szCs w:val="28"/>
              </w:rPr>
            </w:pPr>
            <w:r w:rsidRPr="00A04414">
              <w:rPr>
                <w:sz w:val="28"/>
                <w:szCs w:val="28"/>
              </w:rPr>
              <w:t xml:space="preserve">анализировать узуальные и нормативные варианты лексики СКЯ; </w:t>
            </w:r>
          </w:p>
          <w:p w:rsidR="001473B6" w:rsidRPr="00A04414" w:rsidRDefault="001473B6" w:rsidP="00C47021">
            <w:pPr>
              <w:pStyle w:val="a"/>
              <w:widowControl w:val="0"/>
              <w:numPr>
                <w:ilvl w:val="0"/>
                <w:numId w:val="9"/>
              </w:numPr>
              <w:spacing w:line="276" w:lineRule="auto"/>
              <w:ind w:left="318" w:hanging="284"/>
              <w:contextualSpacing/>
              <w:jc w:val="both"/>
              <w:rPr>
                <w:sz w:val="28"/>
                <w:szCs w:val="28"/>
              </w:rPr>
            </w:pPr>
            <w:r w:rsidRPr="00A04414">
              <w:rPr>
                <w:sz w:val="28"/>
                <w:szCs w:val="28"/>
              </w:rPr>
              <w:t>сохранять темп, норму и узус порождаемой речи на СКЯ;</w:t>
            </w:r>
          </w:p>
          <w:p w:rsidR="001473B6" w:rsidRPr="00A04414" w:rsidRDefault="001473B6" w:rsidP="00C47021">
            <w:pPr>
              <w:pStyle w:val="a"/>
              <w:widowControl w:val="0"/>
              <w:numPr>
                <w:ilvl w:val="0"/>
                <w:numId w:val="9"/>
              </w:numPr>
              <w:spacing w:line="276" w:lineRule="auto"/>
              <w:ind w:left="318" w:hanging="284"/>
              <w:contextualSpacing/>
              <w:jc w:val="both"/>
              <w:rPr>
                <w:sz w:val="28"/>
                <w:szCs w:val="28"/>
              </w:rPr>
            </w:pPr>
            <w:r w:rsidRPr="00A04414">
              <w:rPr>
                <w:sz w:val="28"/>
                <w:szCs w:val="28"/>
              </w:rPr>
              <w:t>письменно и устно переводить с русского языка на китайский язык и наоборот, учитывая функциональные стили СКЯ.</w:t>
            </w:r>
          </w:p>
        </w:tc>
      </w:tr>
      <w:tr w:rsidR="001473B6" w:rsidRPr="00A04414" w:rsidTr="001473B6">
        <w:trPr>
          <w:trHeight w:val="430"/>
          <w:jc w:val="center"/>
        </w:trPr>
        <w:tc>
          <w:tcPr>
            <w:tcW w:w="1269"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ind w:firstLine="284"/>
              <w:rPr>
                <w:rFonts w:eastAsia="SimSun"/>
                <w:sz w:val="28"/>
                <w:szCs w:val="28"/>
              </w:rPr>
            </w:pPr>
          </w:p>
        </w:tc>
        <w:tc>
          <w:tcPr>
            <w:tcW w:w="63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ind w:hanging="14"/>
              <w:rPr>
                <w:sz w:val="28"/>
                <w:szCs w:val="28"/>
              </w:rPr>
            </w:pPr>
            <w:r w:rsidRPr="00A04414">
              <w:rPr>
                <w:sz w:val="28"/>
                <w:szCs w:val="28"/>
              </w:rPr>
              <w:t>владеет</w:t>
            </w:r>
          </w:p>
        </w:tc>
        <w:tc>
          <w:tcPr>
            <w:tcW w:w="309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pStyle w:val="a"/>
              <w:widowControl w:val="0"/>
              <w:numPr>
                <w:ilvl w:val="0"/>
                <w:numId w:val="9"/>
              </w:numPr>
              <w:spacing w:line="276" w:lineRule="auto"/>
              <w:ind w:left="318" w:hanging="284"/>
              <w:contextualSpacing/>
              <w:jc w:val="both"/>
              <w:rPr>
                <w:sz w:val="28"/>
                <w:szCs w:val="28"/>
              </w:rPr>
            </w:pPr>
            <w:r w:rsidRPr="00A04414">
              <w:rPr>
                <w:sz w:val="28"/>
                <w:szCs w:val="28"/>
              </w:rPr>
              <w:t>формулами приветствия, прощания, эмоционального восклицания;</w:t>
            </w:r>
          </w:p>
          <w:p w:rsidR="001473B6" w:rsidRPr="00A04414" w:rsidRDefault="001473B6" w:rsidP="00C47021">
            <w:pPr>
              <w:pStyle w:val="a"/>
              <w:widowControl w:val="0"/>
              <w:numPr>
                <w:ilvl w:val="0"/>
                <w:numId w:val="9"/>
              </w:numPr>
              <w:spacing w:line="276" w:lineRule="auto"/>
              <w:ind w:left="318" w:hanging="284"/>
              <w:contextualSpacing/>
              <w:jc w:val="both"/>
              <w:rPr>
                <w:sz w:val="28"/>
                <w:szCs w:val="28"/>
              </w:rPr>
            </w:pPr>
            <w:r w:rsidRPr="00A04414">
              <w:rPr>
                <w:sz w:val="28"/>
                <w:szCs w:val="28"/>
              </w:rPr>
              <w:t xml:space="preserve"> лексическим и фразеологическим запасом, </w:t>
            </w:r>
            <w:r w:rsidRPr="00A04414">
              <w:rPr>
                <w:sz w:val="28"/>
                <w:szCs w:val="28"/>
              </w:rPr>
              <w:lastRenderedPageBreak/>
              <w:t xml:space="preserve">предусмотренным дисциплиной; </w:t>
            </w:r>
          </w:p>
          <w:p w:rsidR="001473B6" w:rsidRPr="00A04414" w:rsidRDefault="001473B6" w:rsidP="00C47021">
            <w:pPr>
              <w:pStyle w:val="a"/>
              <w:widowControl w:val="0"/>
              <w:numPr>
                <w:ilvl w:val="0"/>
                <w:numId w:val="9"/>
              </w:numPr>
              <w:spacing w:line="276" w:lineRule="auto"/>
              <w:ind w:left="318" w:hanging="284"/>
              <w:contextualSpacing/>
              <w:jc w:val="both"/>
              <w:rPr>
                <w:sz w:val="28"/>
                <w:szCs w:val="28"/>
              </w:rPr>
            </w:pPr>
            <w:r w:rsidRPr="00A04414">
              <w:rPr>
                <w:sz w:val="28"/>
                <w:szCs w:val="28"/>
              </w:rPr>
              <w:t>представлением о различиях в лексике и грамматических конструкциях письменного и разговорного стилей китайского языка;</w:t>
            </w:r>
          </w:p>
          <w:p w:rsidR="001473B6" w:rsidRPr="00A04414" w:rsidRDefault="001473B6" w:rsidP="00C47021">
            <w:pPr>
              <w:pStyle w:val="a"/>
              <w:widowControl w:val="0"/>
              <w:numPr>
                <w:ilvl w:val="0"/>
                <w:numId w:val="9"/>
              </w:numPr>
              <w:spacing w:line="276" w:lineRule="auto"/>
              <w:ind w:left="318" w:hanging="284"/>
              <w:contextualSpacing/>
              <w:jc w:val="both"/>
              <w:rPr>
                <w:sz w:val="28"/>
                <w:szCs w:val="28"/>
              </w:rPr>
            </w:pPr>
            <w:r w:rsidRPr="00A04414">
              <w:rPr>
                <w:sz w:val="28"/>
                <w:szCs w:val="28"/>
              </w:rPr>
              <w:t xml:space="preserve">формулами приветствия, прощания, эмоционального восклицания; </w:t>
            </w:r>
          </w:p>
          <w:p w:rsidR="001473B6" w:rsidRPr="00A04414" w:rsidRDefault="001473B6" w:rsidP="00C47021">
            <w:pPr>
              <w:pStyle w:val="a"/>
              <w:widowControl w:val="0"/>
              <w:numPr>
                <w:ilvl w:val="0"/>
                <w:numId w:val="9"/>
              </w:numPr>
              <w:spacing w:line="276" w:lineRule="auto"/>
              <w:ind w:left="318" w:hanging="284"/>
              <w:contextualSpacing/>
              <w:jc w:val="both"/>
              <w:rPr>
                <w:sz w:val="28"/>
                <w:szCs w:val="28"/>
              </w:rPr>
            </w:pPr>
            <w:r w:rsidRPr="00A04414">
              <w:rPr>
                <w:sz w:val="28"/>
                <w:szCs w:val="28"/>
              </w:rPr>
              <w:t xml:space="preserve"> навыками построения текстов (сообщений) с соблюдением принципов последовательности, целостности и темпа речи;</w:t>
            </w:r>
          </w:p>
          <w:p w:rsidR="001473B6" w:rsidRPr="00A04414" w:rsidRDefault="001473B6" w:rsidP="00C47021">
            <w:pPr>
              <w:pStyle w:val="a"/>
              <w:widowControl w:val="0"/>
              <w:numPr>
                <w:ilvl w:val="0"/>
                <w:numId w:val="9"/>
              </w:numPr>
              <w:spacing w:line="276" w:lineRule="auto"/>
              <w:ind w:left="318" w:hanging="284"/>
              <w:contextualSpacing/>
              <w:jc w:val="both"/>
              <w:rPr>
                <w:sz w:val="28"/>
                <w:szCs w:val="28"/>
              </w:rPr>
            </w:pPr>
            <w:r w:rsidRPr="00A04414">
              <w:rPr>
                <w:sz w:val="28"/>
                <w:szCs w:val="28"/>
              </w:rPr>
              <w:t xml:space="preserve">  -  навыками ведения беседы, диалога, дискуссии на  темы, связанные  с культурой, бытом и жизнью в Китае и в России, предусмотренными рамками дисциплины.</w:t>
            </w:r>
          </w:p>
        </w:tc>
      </w:tr>
    </w:tbl>
    <w:p w:rsidR="001473B6" w:rsidRPr="00A04414" w:rsidRDefault="001473B6" w:rsidP="00C47021">
      <w:pPr>
        <w:spacing w:line="276" w:lineRule="auto"/>
        <w:jc w:val="both"/>
        <w:rPr>
          <w:rFonts w:eastAsia="SimSun"/>
          <w:sz w:val="28"/>
          <w:szCs w:val="28"/>
        </w:rPr>
      </w:pPr>
    </w:p>
    <w:p w:rsidR="001473B6" w:rsidRPr="00A04414" w:rsidRDefault="001473B6" w:rsidP="00C47021">
      <w:pPr>
        <w:pStyle w:val="a8"/>
        <w:suppressAutoHyphens/>
        <w:spacing w:after="0"/>
        <w:ind w:left="0" w:firstLine="708"/>
        <w:jc w:val="both"/>
        <w:rPr>
          <w:rFonts w:ascii="Times New Roman" w:hAnsi="Times New Roman"/>
          <w:sz w:val="28"/>
          <w:szCs w:val="28"/>
        </w:rPr>
      </w:pPr>
      <w:r w:rsidRPr="00A04414">
        <w:rPr>
          <w:rFonts w:ascii="Times New Roman" w:eastAsia="Times New Roman" w:hAnsi="Times New Roman"/>
          <w:sz w:val="28"/>
          <w:szCs w:val="28"/>
        </w:rPr>
        <w:t xml:space="preserve">Для формирования вышеуказанных компетенций в рамках дисциплины </w:t>
      </w:r>
      <w:r w:rsidRPr="00A04414">
        <w:rPr>
          <w:rFonts w:ascii="Times New Roman" w:hAnsi="Times New Roman"/>
          <w:sz w:val="28"/>
          <w:szCs w:val="28"/>
        </w:rPr>
        <w:t>«Стилистика»</w:t>
      </w:r>
      <w:r w:rsidRPr="00A04414">
        <w:rPr>
          <w:rFonts w:ascii="Times New Roman" w:eastAsia="Times New Roman" w:hAnsi="Times New Roman"/>
          <w:sz w:val="28"/>
          <w:szCs w:val="28"/>
        </w:rPr>
        <w:t xml:space="preserve"> применяются следующие методы интерактивного обучения: </w:t>
      </w:r>
      <w:r w:rsidRPr="00A04414">
        <w:rPr>
          <w:rFonts w:ascii="Times New Roman" w:hAnsi="Times New Roman"/>
          <w:sz w:val="28"/>
          <w:szCs w:val="28"/>
        </w:rPr>
        <w:t>собеседования; дискуссии.</w:t>
      </w:r>
    </w:p>
    <w:p w:rsidR="00ED653D" w:rsidRDefault="00ED653D" w:rsidP="00C47021">
      <w:pPr>
        <w:tabs>
          <w:tab w:val="left" w:pos="708"/>
          <w:tab w:val="center" w:pos="4677"/>
          <w:tab w:val="right" w:pos="9355"/>
        </w:tabs>
        <w:suppressAutoHyphens/>
        <w:spacing w:line="276" w:lineRule="auto"/>
        <w:jc w:val="center"/>
        <w:rPr>
          <w:rFonts w:eastAsia="Times New Roman"/>
          <w:sz w:val="28"/>
          <w:szCs w:val="28"/>
        </w:rPr>
      </w:pPr>
    </w:p>
    <w:p w:rsidR="005654BD" w:rsidRDefault="005654BD">
      <w:pPr>
        <w:ind w:firstLine="0"/>
        <w:rPr>
          <w:rFonts w:eastAsia="Calibri"/>
          <w:b/>
          <w:sz w:val="28"/>
          <w:szCs w:val="28"/>
        </w:rPr>
      </w:pPr>
      <w:r>
        <w:rPr>
          <w:rFonts w:eastAsia="Calibri"/>
          <w:b/>
          <w:sz w:val="28"/>
          <w:szCs w:val="28"/>
        </w:rPr>
        <w:br w:type="page"/>
      </w:r>
    </w:p>
    <w:p w:rsidR="001473B6" w:rsidRPr="00A04414" w:rsidRDefault="001473B6" w:rsidP="00C47021">
      <w:pPr>
        <w:tabs>
          <w:tab w:val="left" w:pos="708"/>
          <w:tab w:val="center" w:pos="4677"/>
          <w:tab w:val="right" w:pos="9355"/>
        </w:tabs>
        <w:suppressAutoHyphens/>
        <w:spacing w:line="276" w:lineRule="auto"/>
        <w:jc w:val="center"/>
        <w:rPr>
          <w:rFonts w:eastAsia="Calibri"/>
          <w:b/>
          <w:sz w:val="28"/>
          <w:szCs w:val="28"/>
        </w:rPr>
      </w:pPr>
      <w:r w:rsidRPr="00A04414">
        <w:rPr>
          <w:rFonts w:eastAsia="Calibri"/>
          <w:b/>
          <w:sz w:val="28"/>
          <w:szCs w:val="28"/>
        </w:rPr>
        <w:lastRenderedPageBreak/>
        <w:t xml:space="preserve">Аннотация к рабочей программе дисциплины </w:t>
      </w:r>
    </w:p>
    <w:p w:rsidR="001473B6" w:rsidRPr="00A04414" w:rsidRDefault="001473B6" w:rsidP="00C47021">
      <w:pPr>
        <w:tabs>
          <w:tab w:val="left" w:pos="708"/>
          <w:tab w:val="center" w:pos="4677"/>
          <w:tab w:val="right" w:pos="9355"/>
        </w:tabs>
        <w:suppressAutoHyphens/>
        <w:spacing w:line="276" w:lineRule="auto"/>
        <w:jc w:val="center"/>
        <w:rPr>
          <w:rFonts w:eastAsia="Calibri"/>
          <w:b/>
          <w:sz w:val="28"/>
          <w:szCs w:val="28"/>
        </w:rPr>
      </w:pPr>
      <w:r w:rsidRPr="00A04414">
        <w:rPr>
          <w:rFonts w:eastAsia="Calibri"/>
          <w:b/>
          <w:sz w:val="28"/>
          <w:szCs w:val="28"/>
        </w:rPr>
        <w:t>«Основы теории второго иностранного языка (английского)»</w:t>
      </w:r>
    </w:p>
    <w:p w:rsidR="001473B6" w:rsidRPr="00A04414" w:rsidRDefault="001473B6" w:rsidP="00C47021">
      <w:pPr>
        <w:tabs>
          <w:tab w:val="left" w:pos="708"/>
          <w:tab w:val="center" w:pos="4677"/>
          <w:tab w:val="right" w:pos="9355"/>
        </w:tabs>
        <w:suppressAutoHyphens/>
        <w:spacing w:line="276" w:lineRule="auto"/>
        <w:jc w:val="center"/>
        <w:rPr>
          <w:rFonts w:eastAsia="Calibri"/>
          <w:b/>
          <w:caps/>
          <w:sz w:val="28"/>
          <w:szCs w:val="28"/>
        </w:rPr>
      </w:pPr>
    </w:p>
    <w:p w:rsidR="001473B6" w:rsidRPr="00A04414" w:rsidRDefault="001473B6" w:rsidP="00C47021">
      <w:pPr>
        <w:spacing w:line="276" w:lineRule="auto"/>
        <w:jc w:val="both"/>
        <w:rPr>
          <w:b/>
          <w:caps/>
          <w:sz w:val="28"/>
          <w:szCs w:val="28"/>
        </w:rPr>
      </w:pPr>
      <w:r w:rsidRPr="00A04414">
        <w:rPr>
          <w:sz w:val="28"/>
          <w:szCs w:val="28"/>
        </w:rPr>
        <w:t>Дисциплина «Основы теории второго иностранного языка (английского)» предназначена для специалистов, обучающихся по направлению подготовки 45.05.01 Перевод и переводоведение</w:t>
      </w:r>
      <w:r w:rsidR="00203771" w:rsidRPr="00A04414">
        <w:rPr>
          <w:sz w:val="28"/>
          <w:szCs w:val="28"/>
        </w:rPr>
        <w:t xml:space="preserve"> профиль подготовки «</w:t>
      </w:r>
      <w:r w:rsidRPr="00A04414">
        <w:rPr>
          <w:sz w:val="28"/>
          <w:szCs w:val="28"/>
        </w:rPr>
        <w:t>Лингвистическое обеспечение межгосударственных отношений (китайский и английский языки)</w:t>
      </w:r>
      <w:r w:rsidR="00203771" w:rsidRPr="00A04414">
        <w:rPr>
          <w:sz w:val="28"/>
          <w:szCs w:val="28"/>
        </w:rPr>
        <w:t>»</w:t>
      </w:r>
      <w:r w:rsidRPr="00A04414">
        <w:rPr>
          <w:sz w:val="28"/>
          <w:szCs w:val="28"/>
        </w:rPr>
        <w:t xml:space="preserve">. Дисциплина входит в базовую часть учебного плана. Трудоемкость составляет 36 зачетных единиц и 216 академических часа. Обучение осуществляется на 3 курсе в 5-6 семестрах программы специалитета. Формы промежуточной аттестации: экзамены. </w:t>
      </w:r>
    </w:p>
    <w:p w:rsidR="001473B6" w:rsidRPr="00A04414" w:rsidRDefault="001473B6" w:rsidP="00C47021">
      <w:pPr>
        <w:spacing w:line="276" w:lineRule="auto"/>
        <w:jc w:val="both"/>
        <w:rPr>
          <w:sz w:val="28"/>
          <w:szCs w:val="28"/>
        </w:rPr>
      </w:pPr>
      <w:r w:rsidRPr="00A04414">
        <w:rPr>
          <w:sz w:val="28"/>
          <w:szCs w:val="28"/>
        </w:rPr>
        <w:t>Дисциплина «Основы теории второго иностранного языка (английского)» логически и содержательно связана с такими курсами, как «Практический курс английского языка», «Практикум по культуре речевого общения второго языка (английского)», «Практический курс перевода второго иностранного языка (английского)» и др.</w:t>
      </w:r>
    </w:p>
    <w:p w:rsidR="001473B6" w:rsidRPr="00A04414" w:rsidRDefault="001473B6" w:rsidP="00C47021">
      <w:pPr>
        <w:suppressAutoHyphens/>
        <w:spacing w:line="276" w:lineRule="auto"/>
        <w:jc w:val="both"/>
        <w:rPr>
          <w:sz w:val="28"/>
          <w:szCs w:val="28"/>
        </w:rPr>
      </w:pPr>
      <w:r w:rsidRPr="00A04414">
        <w:rPr>
          <w:sz w:val="28"/>
          <w:szCs w:val="28"/>
        </w:rPr>
        <w:t xml:space="preserve">Содержание дисциплины охватывает ряд тем, направленных на изучение теоретических аспектов английского языка.  </w:t>
      </w:r>
    </w:p>
    <w:p w:rsidR="001473B6" w:rsidRPr="00A04414" w:rsidRDefault="001473B6" w:rsidP="00C47021">
      <w:pPr>
        <w:suppressAutoHyphens/>
        <w:spacing w:line="276" w:lineRule="auto"/>
        <w:jc w:val="both"/>
        <w:rPr>
          <w:sz w:val="28"/>
          <w:szCs w:val="28"/>
        </w:rPr>
      </w:pPr>
      <w:r w:rsidRPr="00A04414">
        <w:rPr>
          <w:b/>
          <w:iCs/>
          <w:sz w:val="28"/>
          <w:szCs w:val="28"/>
        </w:rPr>
        <w:t>Целью</w:t>
      </w:r>
      <w:r w:rsidRPr="00A04414">
        <w:rPr>
          <w:iCs/>
          <w:sz w:val="28"/>
          <w:szCs w:val="28"/>
        </w:rPr>
        <w:t xml:space="preserve"> </w:t>
      </w:r>
      <w:r w:rsidRPr="00A04414">
        <w:rPr>
          <w:b/>
          <w:iCs/>
          <w:sz w:val="28"/>
          <w:szCs w:val="28"/>
        </w:rPr>
        <w:t>курса</w:t>
      </w:r>
      <w:r w:rsidRPr="00A04414">
        <w:rPr>
          <w:iCs/>
          <w:sz w:val="28"/>
          <w:szCs w:val="28"/>
        </w:rPr>
        <w:t xml:space="preserve"> является </w:t>
      </w:r>
      <w:r w:rsidRPr="00A04414">
        <w:rPr>
          <w:sz w:val="28"/>
          <w:szCs w:val="28"/>
        </w:rPr>
        <w:t xml:space="preserve">формирование системы знаний о закономерностях и особенностях развития английского языка. </w:t>
      </w:r>
    </w:p>
    <w:p w:rsidR="001473B6" w:rsidRPr="00A04414" w:rsidRDefault="001473B6" w:rsidP="00C47021">
      <w:pPr>
        <w:spacing w:line="276" w:lineRule="auto"/>
        <w:jc w:val="both"/>
        <w:rPr>
          <w:b/>
          <w:sz w:val="28"/>
          <w:szCs w:val="28"/>
        </w:rPr>
      </w:pPr>
      <w:r w:rsidRPr="00A04414">
        <w:rPr>
          <w:b/>
          <w:sz w:val="28"/>
          <w:szCs w:val="28"/>
        </w:rPr>
        <w:t xml:space="preserve">Задачи освоения дисциплины: </w:t>
      </w:r>
    </w:p>
    <w:p w:rsidR="001473B6" w:rsidRPr="00A04414" w:rsidRDefault="001473B6" w:rsidP="00C47021">
      <w:pPr>
        <w:numPr>
          <w:ilvl w:val="0"/>
          <w:numId w:val="46"/>
        </w:numPr>
        <w:tabs>
          <w:tab w:val="left" w:pos="1134"/>
        </w:tabs>
        <w:spacing w:line="276" w:lineRule="auto"/>
        <w:jc w:val="both"/>
        <w:rPr>
          <w:sz w:val="28"/>
          <w:szCs w:val="28"/>
        </w:rPr>
      </w:pPr>
      <w:r w:rsidRPr="00A04414">
        <w:rPr>
          <w:rFonts w:eastAsia="Calibri"/>
          <w:sz w:val="28"/>
          <w:szCs w:val="28"/>
        </w:rPr>
        <w:t>формирование представления об особенностях языковых уровней английского языка</w:t>
      </w:r>
      <w:r w:rsidRPr="00A04414">
        <w:rPr>
          <w:sz w:val="28"/>
          <w:szCs w:val="28"/>
        </w:rPr>
        <w:t xml:space="preserve">;  </w:t>
      </w:r>
    </w:p>
    <w:p w:rsidR="001473B6" w:rsidRPr="00A04414" w:rsidRDefault="001473B6" w:rsidP="00C47021">
      <w:pPr>
        <w:numPr>
          <w:ilvl w:val="0"/>
          <w:numId w:val="46"/>
        </w:numPr>
        <w:tabs>
          <w:tab w:val="left" w:pos="1134"/>
        </w:tabs>
        <w:spacing w:line="276" w:lineRule="auto"/>
        <w:jc w:val="both"/>
        <w:rPr>
          <w:sz w:val="28"/>
          <w:szCs w:val="28"/>
        </w:rPr>
      </w:pPr>
      <w:r w:rsidRPr="00A04414">
        <w:rPr>
          <w:sz w:val="28"/>
          <w:szCs w:val="28"/>
        </w:rPr>
        <w:t>развитие лингвистического кругозора;</w:t>
      </w:r>
    </w:p>
    <w:p w:rsidR="001473B6" w:rsidRPr="00A04414" w:rsidRDefault="001473B6" w:rsidP="00C47021">
      <w:pPr>
        <w:numPr>
          <w:ilvl w:val="0"/>
          <w:numId w:val="46"/>
        </w:numPr>
        <w:shd w:val="clear" w:color="auto" w:fill="FFFFFF"/>
        <w:tabs>
          <w:tab w:val="left" w:pos="1134"/>
        </w:tabs>
        <w:suppressAutoHyphens/>
        <w:spacing w:line="276" w:lineRule="auto"/>
        <w:jc w:val="both"/>
        <w:rPr>
          <w:spacing w:val="-1"/>
          <w:sz w:val="28"/>
          <w:szCs w:val="28"/>
        </w:rPr>
      </w:pPr>
      <w:r w:rsidRPr="00A04414">
        <w:rPr>
          <w:rFonts w:eastAsia="Calibri"/>
          <w:spacing w:val="-1"/>
          <w:sz w:val="28"/>
          <w:szCs w:val="28"/>
        </w:rPr>
        <w:t>предоставление теоретической основы для осуществления переводческой деятельности;</w:t>
      </w:r>
    </w:p>
    <w:p w:rsidR="001473B6" w:rsidRPr="00A04414" w:rsidRDefault="001473B6" w:rsidP="00C47021">
      <w:pPr>
        <w:numPr>
          <w:ilvl w:val="0"/>
          <w:numId w:val="46"/>
        </w:numPr>
        <w:suppressAutoHyphens/>
        <w:spacing w:line="276" w:lineRule="auto"/>
        <w:jc w:val="both"/>
        <w:rPr>
          <w:sz w:val="28"/>
          <w:szCs w:val="28"/>
        </w:rPr>
      </w:pPr>
      <w:r w:rsidRPr="00A04414">
        <w:rPr>
          <w:sz w:val="28"/>
          <w:szCs w:val="28"/>
        </w:rPr>
        <w:t>систематизация навыков сопоставительного анализа родного, первого и второго иностранных языков.</w:t>
      </w:r>
    </w:p>
    <w:p w:rsidR="001473B6" w:rsidRPr="00A04414" w:rsidRDefault="001473B6" w:rsidP="00C47021">
      <w:pPr>
        <w:spacing w:line="276" w:lineRule="auto"/>
        <w:contextualSpacing/>
        <w:jc w:val="both"/>
        <w:rPr>
          <w:rFonts w:eastAsia="Calibri"/>
          <w:sz w:val="28"/>
          <w:szCs w:val="28"/>
        </w:rPr>
      </w:pPr>
      <w:r w:rsidRPr="00A04414">
        <w:rPr>
          <w:rFonts w:eastAsia="Calibri"/>
          <w:sz w:val="28"/>
          <w:szCs w:val="28"/>
        </w:rPr>
        <w:t xml:space="preserve">Для успешного изучения дисциплины «Основы теории второго иностранного языка (английского)» у обучающихся должны быть сформированы иноязычные компетенции, полученные в ходе освоения дисциплин «Практический курс английского языка», «Практикум по культуре речевого общения второго языка (английского)»: </w:t>
      </w:r>
    </w:p>
    <w:p w:rsidR="001473B6" w:rsidRPr="00A04414" w:rsidRDefault="001473B6" w:rsidP="00C47021">
      <w:pPr>
        <w:numPr>
          <w:ilvl w:val="0"/>
          <w:numId w:val="41"/>
        </w:numPr>
        <w:spacing w:line="276" w:lineRule="auto"/>
        <w:contextualSpacing/>
        <w:jc w:val="both"/>
        <w:rPr>
          <w:rFonts w:eastAsia="Calibri"/>
          <w:sz w:val="28"/>
          <w:szCs w:val="28"/>
        </w:rPr>
      </w:pPr>
      <w:r w:rsidRPr="00A04414">
        <w:rPr>
          <w:rFonts w:eastAsia="Calibri"/>
          <w:sz w:val="28"/>
          <w:szCs w:val="28"/>
        </w:rPr>
        <w:t xml:space="preserve"> знание фонетической, морфологической, лексической, грамматической структуры английского языка;</w:t>
      </w:r>
    </w:p>
    <w:p w:rsidR="001473B6" w:rsidRPr="00A04414" w:rsidRDefault="001473B6" w:rsidP="00C47021">
      <w:pPr>
        <w:numPr>
          <w:ilvl w:val="0"/>
          <w:numId w:val="41"/>
        </w:numPr>
        <w:spacing w:line="276" w:lineRule="auto"/>
        <w:contextualSpacing/>
        <w:jc w:val="both"/>
        <w:rPr>
          <w:rFonts w:eastAsia="Calibri"/>
          <w:sz w:val="28"/>
          <w:szCs w:val="28"/>
        </w:rPr>
      </w:pPr>
      <w:r w:rsidRPr="00A04414">
        <w:rPr>
          <w:rFonts w:eastAsia="Calibri"/>
          <w:sz w:val="28"/>
          <w:szCs w:val="28"/>
        </w:rPr>
        <w:t xml:space="preserve"> способность обобщать информацию, выделять ее из различных источников;</w:t>
      </w:r>
    </w:p>
    <w:p w:rsidR="001473B6" w:rsidRPr="00A04414" w:rsidRDefault="001473B6" w:rsidP="00C47021">
      <w:pPr>
        <w:numPr>
          <w:ilvl w:val="0"/>
          <w:numId w:val="41"/>
        </w:numPr>
        <w:spacing w:line="276" w:lineRule="auto"/>
        <w:contextualSpacing/>
        <w:jc w:val="both"/>
        <w:rPr>
          <w:rFonts w:eastAsia="Calibri"/>
          <w:sz w:val="28"/>
          <w:szCs w:val="28"/>
        </w:rPr>
      </w:pPr>
      <w:r w:rsidRPr="00A04414">
        <w:rPr>
          <w:rFonts w:eastAsia="Calibri"/>
          <w:sz w:val="28"/>
          <w:szCs w:val="28"/>
        </w:rPr>
        <w:t xml:space="preserve"> способность ориентироваться в ситуациях повседневного и профессионального общения на английском языке.</w:t>
      </w:r>
    </w:p>
    <w:p w:rsidR="001473B6" w:rsidRPr="00A04414" w:rsidRDefault="001473B6" w:rsidP="00C47021">
      <w:pPr>
        <w:spacing w:line="276" w:lineRule="auto"/>
        <w:contextualSpacing/>
        <w:jc w:val="both"/>
        <w:rPr>
          <w:sz w:val="28"/>
          <w:szCs w:val="28"/>
        </w:rPr>
      </w:pPr>
      <w:r w:rsidRPr="00A04414">
        <w:rPr>
          <w:rFonts w:eastAsia="Calibri"/>
          <w:sz w:val="28"/>
          <w:szCs w:val="28"/>
        </w:rPr>
        <w:lastRenderedPageBreak/>
        <w:t xml:space="preserve">В результате изучения дисциплины «Основы теории второго иностранного языка (английского)» </w:t>
      </w:r>
      <w:r w:rsidRPr="00A04414">
        <w:rPr>
          <w:sz w:val="28"/>
          <w:szCs w:val="28"/>
        </w:rPr>
        <w:t>у обучающихся формируются следующие общепрофессиональные компетенции:</w:t>
      </w:r>
    </w:p>
    <w:p w:rsidR="001473B6" w:rsidRPr="00A04414" w:rsidRDefault="001473B6" w:rsidP="00C47021">
      <w:pPr>
        <w:spacing w:line="276" w:lineRule="auto"/>
        <w:contextualSpacing/>
        <w:jc w:val="both"/>
        <w:rPr>
          <w:rFonts w:eastAsia="Calibri"/>
          <w:sz w:val="28"/>
          <w:szCs w:val="28"/>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0"/>
        <w:gridCol w:w="1230"/>
        <w:gridCol w:w="5878"/>
      </w:tblGrid>
      <w:tr w:rsidR="001473B6" w:rsidRPr="00A04414" w:rsidTr="001473B6">
        <w:tc>
          <w:tcPr>
            <w:tcW w:w="1585" w:type="pct"/>
            <w:tcBorders>
              <w:top w:val="single" w:sz="4" w:space="0" w:color="auto"/>
              <w:left w:val="single" w:sz="4" w:space="0" w:color="auto"/>
              <w:bottom w:val="single" w:sz="4" w:space="0" w:color="auto"/>
              <w:right w:val="single" w:sz="4" w:space="0" w:color="auto"/>
            </w:tcBorders>
          </w:tcPr>
          <w:p w:rsidR="001473B6" w:rsidRPr="00A04414" w:rsidRDefault="001473B6" w:rsidP="00C47021">
            <w:pPr>
              <w:spacing w:line="276" w:lineRule="auto"/>
              <w:jc w:val="both"/>
              <w:rPr>
                <w:rFonts w:eastAsia="Calibri"/>
                <w:b/>
                <w:sz w:val="28"/>
                <w:szCs w:val="28"/>
              </w:rPr>
            </w:pPr>
            <w:r w:rsidRPr="00A04414">
              <w:rPr>
                <w:rFonts w:eastAsia="Calibri"/>
                <w:b/>
                <w:sz w:val="28"/>
                <w:szCs w:val="28"/>
              </w:rPr>
              <w:t>Код и формулировка компетенции</w:t>
            </w:r>
          </w:p>
        </w:tc>
        <w:tc>
          <w:tcPr>
            <w:tcW w:w="3415" w:type="pct"/>
            <w:gridSpan w:val="2"/>
            <w:tcBorders>
              <w:top w:val="single" w:sz="4" w:space="0" w:color="auto"/>
              <w:left w:val="single" w:sz="4" w:space="0" w:color="auto"/>
              <w:bottom w:val="single" w:sz="4" w:space="0" w:color="auto"/>
              <w:right w:val="single" w:sz="4" w:space="0" w:color="auto"/>
            </w:tcBorders>
          </w:tcPr>
          <w:p w:rsidR="001473B6" w:rsidRPr="00A04414" w:rsidRDefault="001473B6" w:rsidP="00C47021">
            <w:pPr>
              <w:spacing w:line="276" w:lineRule="auto"/>
              <w:jc w:val="center"/>
              <w:rPr>
                <w:rFonts w:eastAsia="Calibri"/>
                <w:b/>
                <w:sz w:val="28"/>
                <w:szCs w:val="28"/>
              </w:rPr>
            </w:pPr>
            <w:r w:rsidRPr="00A04414">
              <w:rPr>
                <w:rFonts w:eastAsia="Calibri"/>
                <w:b/>
                <w:sz w:val="28"/>
                <w:szCs w:val="28"/>
              </w:rPr>
              <w:t>Этапы формирования компетенции</w:t>
            </w:r>
          </w:p>
        </w:tc>
      </w:tr>
      <w:tr w:rsidR="001473B6" w:rsidRPr="00A04414" w:rsidTr="001473B6">
        <w:tc>
          <w:tcPr>
            <w:tcW w:w="1585" w:type="pct"/>
            <w:vMerge w:val="restart"/>
            <w:tcBorders>
              <w:top w:val="single" w:sz="6" w:space="0" w:color="000000"/>
              <w:left w:val="single" w:sz="6" w:space="0" w:color="000000"/>
              <w:right w:val="single" w:sz="6" w:space="0" w:color="000000"/>
            </w:tcBorders>
            <w:vAlign w:val="center"/>
          </w:tcPr>
          <w:p w:rsidR="001473B6" w:rsidRPr="00A04414" w:rsidRDefault="001473B6" w:rsidP="00C47021">
            <w:pPr>
              <w:spacing w:line="276" w:lineRule="auto"/>
              <w:rPr>
                <w:b/>
                <w:sz w:val="28"/>
                <w:szCs w:val="28"/>
              </w:rPr>
            </w:pPr>
            <w:r w:rsidRPr="00A04414">
              <w:rPr>
                <w:b/>
                <w:sz w:val="28"/>
                <w:szCs w:val="28"/>
              </w:rPr>
              <w:t>ОПК-3</w:t>
            </w:r>
          </w:p>
          <w:p w:rsidR="001473B6" w:rsidRPr="00A04414" w:rsidRDefault="001473B6" w:rsidP="00C47021">
            <w:pPr>
              <w:spacing w:line="276" w:lineRule="auto"/>
              <w:rPr>
                <w:rFonts w:eastAsia="Calibri"/>
                <w:color w:val="000000"/>
                <w:sz w:val="28"/>
                <w:szCs w:val="28"/>
                <w:shd w:val="clear" w:color="auto" w:fill="FFFFFF"/>
              </w:rPr>
            </w:pPr>
          </w:p>
          <w:p w:rsidR="001473B6" w:rsidRPr="00A04414" w:rsidRDefault="001473B6" w:rsidP="00C47021">
            <w:pPr>
              <w:spacing w:line="276" w:lineRule="auto"/>
              <w:rPr>
                <w:rFonts w:eastAsia="Calibri"/>
                <w:color w:val="000000"/>
                <w:sz w:val="28"/>
                <w:szCs w:val="28"/>
                <w:shd w:val="clear" w:color="auto" w:fill="FFFFFF"/>
              </w:rPr>
            </w:pPr>
            <w:r w:rsidRPr="00A04414">
              <w:rPr>
                <w:rFonts w:eastAsia="Calibri"/>
                <w:color w:val="000000"/>
                <w:sz w:val="28"/>
                <w:szCs w:val="28"/>
                <w:shd w:val="clear" w:color="auto" w:fill="FFFFFF"/>
              </w:rPr>
              <w:t>(способность применять знание двух иностранных языков для решения профессиональных задач)</w:t>
            </w:r>
          </w:p>
          <w:p w:rsidR="001473B6" w:rsidRPr="00A04414" w:rsidRDefault="001473B6" w:rsidP="00C47021">
            <w:pPr>
              <w:spacing w:line="276" w:lineRule="auto"/>
              <w:rPr>
                <w:sz w:val="28"/>
                <w:szCs w:val="28"/>
              </w:rPr>
            </w:pPr>
          </w:p>
        </w:tc>
        <w:tc>
          <w:tcPr>
            <w:tcW w:w="59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ind w:firstLine="0"/>
              <w:rPr>
                <w:rFonts w:eastAsia="Calibri"/>
                <w:sz w:val="28"/>
                <w:szCs w:val="28"/>
              </w:rPr>
            </w:pPr>
            <w:r w:rsidRPr="00A04414">
              <w:rPr>
                <w:rFonts w:eastAsia="Calibri"/>
                <w:sz w:val="28"/>
                <w:szCs w:val="28"/>
              </w:rPr>
              <w:t>Знает</w:t>
            </w:r>
          </w:p>
        </w:tc>
        <w:tc>
          <w:tcPr>
            <w:tcW w:w="282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1473B6" w:rsidRPr="00A04414" w:rsidRDefault="001473B6" w:rsidP="00C47021">
            <w:pPr>
              <w:spacing w:line="276" w:lineRule="auto"/>
              <w:rPr>
                <w:sz w:val="28"/>
                <w:szCs w:val="28"/>
              </w:rPr>
            </w:pPr>
            <w:r w:rsidRPr="00A04414">
              <w:rPr>
                <w:sz w:val="28"/>
                <w:szCs w:val="28"/>
              </w:rPr>
              <w:t>особенности системы фонетических, лексических, грамматических средств иностранных языков</w:t>
            </w:r>
          </w:p>
        </w:tc>
      </w:tr>
      <w:tr w:rsidR="001473B6" w:rsidRPr="00A04414" w:rsidTr="001473B6">
        <w:tc>
          <w:tcPr>
            <w:tcW w:w="1585" w:type="pct"/>
            <w:vMerge/>
            <w:tcBorders>
              <w:left w:val="single" w:sz="6" w:space="0" w:color="000000"/>
              <w:right w:val="single" w:sz="6" w:space="0" w:color="000000"/>
            </w:tcBorders>
            <w:vAlign w:val="center"/>
          </w:tcPr>
          <w:p w:rsidR="001473B6" w:rsidRPr="00A04414" w:rsidRDefault="001473B6" w:rsidP="00C47021">
            <w:pPr>
              <w:spacing w:line="276" w:lineRule="auto"/>
              <w:rPr>
                <w:rFonts w:eastAsia="Calibri"/>
                <w:sz w:val="28"/>
                <w:szCs w:val="28"/>
              </w:rPr>
            </w:pPr>
          </w:p>
        </w:tc>
        <w:tc>
          <w:tcPr>
            <w:tcW w:w="59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ind w:firstLine="0"/>
              <w:rPr>
                <w:rFonts w:eastAsia="Calibri"/>
                <w:sz w:val="28"/>
                <w:szCs w:val="28"/>
              </w:rPr>
            </w:pPr>
            <w:r w:rsidRPr="00A04414">
              <w:rPr>
                <w:rFonts w:eastAsia="Calibri"/>
                <w:sz w:val="28"/>
                <w:szCs w:val="28"/>
              </w:rPr>
              <w:t>Умеет</w:t>
            </w:r>
          </w:p>
        </w:tc>
        <w:tc>
          <w:tcPr>
            <w:tcW w:w="282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1473B6" w:rsidRPr="00A04414" w:rsidRDefault="001473B6" w:rsidP="00C47021">
            <w:pPr>
              <w:spacing w:line="276" w:lineRule="auto"/>
              <w:rPr>
                <w:rFonts w:eastAsia="Calibri"/>
                <w:sz w:val="28"/>
                <w:szCs w:val="28"/>
              </w:rPr>
            </w:pPr>
            <w:r w:rsidRPr="00A04414">
              <w:rPr>
                <w:rFonts w:eastAsia="Calibri"/>
                <w:sz w:val="28"/>
                <w:szCs w:val="28"/>
              </w:rPr>
              <w:t>пользоваться языковыми средствами двух иностранных языков для решения профессиональных задач</w:t>
            </w:r>
          </w:p>
        </w:tc>
      </w:tr>
      <w:tr w:rsidR="001473B6" w:rsidRPr="00A04414" w:rsidTr="001473B6">
        <w:tc>
          <w:tcPr>
            <w:tcW w:w="1585" w:type="pct"/>
            <w:vMerge/>
            <w:tcBorders>
              <w:left w:val="single" w:sz="6" w:space="0" w:color="000000"/>
              <w:right w:val="single" w:sz="6" w:space="0" w:color="000000"/>
            </w:tcBorders>
            <w:vAlign w:val="center"/>
          </w:tcPr>
          <w:p w:rsidR="001473B6" w:rsidRPr="00A04414" w:rsidRDefault="001473B6" w:rsidP="00C47021">
            <w:pPr>
              <w:spacing w:line="276" w:lineRule="auto"/>
              <w:rPr>
                <w:rFonts w:eastAsia="Calibri"/>
                <w:sz w:val="28"/>
                <w:szCs w:val="28"/>
              </w:rPr>
            </w:pPr>
          </w:p>
        </w:tc>
        <w:tc>
          <w:tcPr>
            <w:tcW w:w="59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1473B6" w:rsidRPr="00A04414" w:rsidRDefault="001473B6" w:rsidP="00C47021">
            <w:pPr>
              <w:spacing w:line="276" w:lineRule="auto"/>
              <w:ind w:firstLine="0"/>
              <w:rPr>
                <w:rFonts w:eastAsia="Calibri"/>
                <w:sz w:val="28"/>
                <w:szCs w:val="28"/>
              </w:rPr>
            </w:pPr>
            <w:r w:rsidRPr="00A04414">
              <w:rPr>
                <w:rFonts w:eastAsia="Calibri"/>
                <w:sz w:val="28"/>
                <w:szCs w:val="28"/>
              </w:rPr>
              <w:t>Владеет</w:t>
            </w:r>
          </w:p>
        </w:tc>
        <w:tc>
          <w:tcPr>
            <w:tcW w:w="282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1473B6" w:rsidRPr="00A04414" w:rsidRDefault="001473B6" w:rsidP="00C47021">
            <w:pPr>
              <w:spacing w:line="276" w:lineRule="auto"/>
              <w:rPr>
                <w:rFonts w:eastAsia="Calibri"/>
                <w:sz w:val="28"/>
                <w:szCs w:val="28"/>
              </w:rPr>
            </w:pPr>
            <w:r w:rsidRPr="00A04414">
              <w:rPr>
                <w:rFonts w:eastAsia="Calibri"/>
                <w:sz w:val="28"/>
                <w:szCs w:val="28"/>
              </w:rPr>
              <w:t xml:space="preserve">навыками свободной устной и письменной коммуникации в профессиональной сфере на иностранных языках </w:t>
            </w:r>
          </w:p>
        </w:tc>
      </w:tr>
    </w:tbl>
    <w:p w:rsidR="001473B6" w:rsidRPr="00A04414" w:rsidRDefault="001473B6" w:rsidP="00C47021">
      <w:pPr>
        <w:spacing w:line="276" w:lineRule="auto"/>
        <w:jc w:val="both"/>
        <w:rPr>
          <w:rFonts w:eastAsia="Calibri"/>
          <w:sz w:val="28"/>
          <w:szCs w:val="28"/>
        </w:rPr>
      </w:pPr>
    </w:p>
    <w:p w:rsidR="001473B6" w:rsidRPr="00A04414" w:rsidRDefault="001473B6" w:rsidP="00C47021">
      <w:pPr>
        <w:spacing w:line="276" w:lineRule="auto"/>
        <w:jc w:val="both"/>
        <w:rPr>
          <w:rFonts w:eastAsia="Calibri"/>
          <w:sz w:val="28"/>
          <w:szCs w:val="28"/>
        </w:rPr>
      </w:pPr>
      <w:r w:rsidRPr="00A04414">
        <w:rPr>
          <w:rFonts w:eastAsia="Calibri"/>
          <w:sz w:val="28"/>
          <w:szCs w:val="28"/>
        </w:rPr>
        <w:t>Для формирования вышеуказанной компетенции в рамках дисциплины «Основы теории второго иностранного языка (английского)» применяются следующие методы активного/интерактивного обучения: круглый стол, дискуссия, работа в группах.</w:t>
      </w:r>
    </w:p>
    <w:p w:rsidR="00ED653D" w:rsidRDefault="00ED653D" w:rsidP="00C47021">
      <w:pPr>
        <w:tabs>
          <w:tab w:val="left" w:pos="708"/>
          <w:tab w:val="center" w:pos="4677"/>
          <w:tab w:val="right" w:pos="9355"/>
        </w:tabs>
        <w:suppressAutoHyphens/>
        <w:snapToGrid w:val="0"/>
        <w:spacing w:line="276" w:lineRule="auto"/>
        <w:jc w:val="center"/>
        <w:rPr>
          <w:sz w:val="28"/>
          <w:szCs w:val="28"/>
        </w:rPr>
      </w:pPr>
    </w:p>
    <w:p w:rsidR="00ED653D" w:rsidRDefault="00ED653D" w:rsidP="00C47021">
      <w:pPr>
        <w:tabs>
          <w:tab w:val="left" w:pos="708"/>
          <w:tab w:val="center" w:pos="4677"/>
          <w:tab w:val="right" w:pos="9355"/>
        </w:tabs>
        <w:suppressAutoHyphens/>
        <w:snapToGrid w:val="0"/>
        <w:spacing w:line="276" w:lineRule="auto"/>
        <w:jc w:val="center"/>
        <w:rPr>
          <w:sz w:val="28"/>
          <w:szCs w:val="28"/>
        </w:rPr>
      </w:pPr>
    </w:p>
    <w:p w:rsidR="005654BD" w:rsidRDefault="005654BD">
      <w:pPr>
        <w:ind w:firstLine="0"/>
        <w:rPr>
          <w:b/>
          <w:sz w:val="28"/>
          <w:szCs w:val="28"/>
        </w:rPr>
      </w:pPr>
      <w:r>
        <w:rPr>
          <w:b/>
          <w:sz w:val="28"/>
          <w:szCs w:val="28"/>
        </w:rPr>
        <w:br w:type="page"/>
      </w:r>
    </w:p>
    <w:p w:rsidR="00FB35BB" w:rsidRPr="00A04414" w:rsidRDefault="00FB35BB" w:rsidP="00C47021">
      <w:pPr>
        <w:tabs>
          <w:tab w:val="left" w:pos="708"/>
          <w:tab w:val="center" w:pos="4677"/>
          <w:tab w:val="right" w:pos="9355"/>
        </w:tabs>
        <w:suppressAutoHyphens/>
        <w:snapToGrid w:val="0"/>
        <w:spacing w:line="276" w:lineRule="auto"/>
        <w:jc w:val="center"/>
        <w:rPr>
          <w:b/>
          <w:sz w:val="28"/>
          <w:szCs w:val="28"/>
        </w:rPr>
      </w:pPr>
      <w:r w:rsidRPr="00A04414">
        <w:rPr>
          <w:b/>
          <w:sz w:val="28"/>
          <w:szCs w:val="28"/>
        </w:rPr>
        <w:lastRenderedPageBreak/>
        <w:t xml:space="preserve">Аннотация к рабочей программе дисциплины </w:t>
      </w:r>
    </w:p>
    <w:p w:rsidR="00FB35BB" w:rsidRPr="00A04414" w:rsidRDefault="00FB35BB" w:rsidP="00C47021">
      <w:pPr>
        <w:tabs>
          <w:tab w:val="left" w:pos="708"/>
          <w:tab w:val="center" w:pos="4677"/>
          <w:tab w:val="right" w:pos="9355"/>
        </w:tabs>
        <w:suppressAutoHyphens/>
        <w:snapToGrid w:val="0"/>
        <w:spacing w:line="276" w:lineRule="auto"/>
        <w:jc w:val="center"/>
        <w:rPr>
          <w:b/>
          <w:caps/>
          <w:sz w:val="28"/>
          <w:szCs w:val="28"/>
        </w:rPr>
      </w:pPr>
      <w:r w:rsidRPr="00A04414">
        <w:rPr>
          <w:b/>
          <w:sz w:val="28"/>
          <w:szCs w:val="28"/>
        </w:rPr>
        <w:t>«</w:t>
      </w:r>
      <w:r w:rsidRPr="00A04414">
        <w:rPr>
          <w:b/>
          <w:bCs/>
          <w:sz w:val="28"/>
          <w:szCs w:val="28"/>
        </w:rPr>
        <w:t>Государственный строй изучаемой страны (</w:t>
      </w:r>
      <w:r w:rsidR="003938EC" w:rsidRPr="00A04414">
        <w:rPr>
          <w:b/>
          <w:bCs/>
          <w:sz w:val="28"/>
          <w:szCs w:val="28"/>
        </w:rPr>
        <w:t>Китай</w:t>
      </w:r>
      <w:r w:rsidRPr="00A04414">
        <w:rPr>
          <w:b/>
          <w:bCs/>
          <w:sz w:val="28"/>
          <w:szCs w:val="28"/>
        </w:rPr>
        <w:t>)</w:t>
      </w:r>
      <w:r w:rsidRPr="00A04414">
        <w:rPr>
          <w:b/>
          <w:sz w:val="28"/>
          <w:szCs w:val="28"/>
        </w:rPr>
        <w:t>»</w:t>
      </w:r>
    </w:p>
    <w:p w:rsidR="00FB35BB" w:rsidRPr="00A04414" w:rsidRDefault="00FB35BB" w:rsidP="00C47021">
      <w:pPr>
        <w:tabs>
          <w:tab w:val="left" w:pos="708"/>
          <w:tab w:val="center" w:pos="4677"/>
          <w:tab w:val="right" w:pos="9355"/>
        </w:tabs>
        <w:suppressAutoHyphens/>
        <w:snapToGrid w:val="0"/>
        <w:spacing w:line="276" w:lineRule="auto"/>
        <w:jc w:val="center"/>
        <w:rPr>
          <w:b/>
          <w:caps/>
          <w:sz w:val="28"/>
          <w:szCs w:val="28"/>
        </w:rPr>
      </w:pPr>
    </w:p>
    <w:p w:rsidR="00FB35BB" w:rsidRPr="00A04414" w:rsidRDefault="00FB35BB" w:rsidP="00C47021">
      <w:pPr>
        <w:snapToGrid w:val="0"/>
        <w:spacing w:line="276" w:lineRule="auto"/>
        <w:jc w:val="both"/>
        <w:rPr>
          <w:sz w:val="28"/>
          <w:szCs w:val="28"/>
        </w:rPr>
      </w:pPr>
      <w:r w:rsidRPr="00A04414">
        <w:rPr>
          <w:color w:val="000000"/>
          <w:sz w:val="28"/>
          <w:szCs w:val="28"/>
        </w:rPr>
        <w:t xml:space="preserve">Учебный курс </w:t>
      </w:r>
      <w:r w:rsidRPr="00A04414">
        <w:rPr>
          <w:sz w:val="28"/>
          <w:szCs w:val="28"/>
        </w:rPr>
        <w:t>«</w:t>
      </w:r>
      <w:r w:rsidRPr="00A04414">
        <w:rPr>
          <w:bCs/>
          <w:sz w:val="28"/>
          <w:szCs w:val="28"/>
        </w:rPr>
        <w:t>Государственный строй изучаемой страны (</w:t>
      </w:r>
      <w:r w:rsidR="003938EC" w:rsidRPr="00A04414">
        <w:rPr>
          <w:bCs/>
          <w:sz w:val="28"/>
          <w:szCs w:val="28"/>
        </w:rPr>
        <w:t>Китай</w:t>
      </w:r>
      <w:r w:rsidRPr="00A04414">
        <w:rPr>
          <w:bCs/>
          <w:sz w:val="28"/>
          <w:szCs w:val="28"/>
        </w:rPr>
        <w:t>)</w:t>
      </w:r>
      <w:r w:rsidRPr="00A04414">
        <w:rPr>
          <w:sz w:val="28"/>
          <w:szCs w:val="28"/>
        </w:rPr>
        <w:t xml:space="preserve">» </w:t>
      </w:r>
      <w:r w:rsidRPr="00A04414">
        <w:rPr>
          <w:color w:val="000000"/>
          <w:sz w:val="28"/>
          <w:szCs w:val="28"/>
          <w:lang w:eastAsia="ja-JP"/>
        </w:rPr>
        <w:t xml:space="preserve">предназначен для студентов направления </w:t>
      </w:r>
      <w:r w:rsidR="003938EC" w:rsidRPr="00A04414">
        <w:rPr>
          <w:sz w:val="28"/>
          <w:szCs w:val="28"/>
        </w:rPr>
        <w:t>45.05.01 Перевод и переводоведение профиль подготовки «Лингвистическое обеспечение межгосударственных отношений (китайский и английский языки)»</w:t>
      </w:r>
      <w:r w:rsidRPr="00A04414">
        <w:rPr>
          <w:color w:val="000000"/>
          <w:sz w:val="28"/>
          <w:szCs w:val="28"/>
          <w:lang w:eastAsia="ja-JP"/>
        </w:rPr>
        <w:t>.</w:t>
      </w:r>
    </w:p>
    <w:p w:rsidR="00FB35BB" w:rsidRPr="00A04414" w:rsidRDefault="00FB35BB" w:rsidP="00C47021">
      <w:pPr>
        <w:widowControl w:val="0"/>
        <w:snapToGrid w:val="0"/>
        <w:spacing w:line="276" w:lineRule="auto"/>
        <w:jc w:val="both"/>
        <w:rPr>
          <w:color w:val="000000"/>
          <w:sz w:val="28"/>
          <w:szCs w:val="28"/>
          <w:lang w:eastAsia="ja-JP"/>
        </w:rPr>
      </w:pPr>
      <w:r w:rsidRPr="00A04414">
        <w:rPr>
          <w:color w:val="000000"/>
          <w:sz w:val="28"/>
          <w:szCs w:val="28"/>
          <w:lang w:eastAsia="ja-JP"/>
        </w:rPr>
        <w:t xml:space="preserve">Дисциплина </w:t>
      </w:r>
      <w:r w:rsidRPr="00A04414">
        <w:rPr>
          <w:color w:val="000000"/>
          <w:spacing w:val="1"/>
          <w:sz w:val="28"/>
          <w:szCs w:val="28"/>
          <w:lang w:eastAsia="ja-JP"/>
        </w:rPr>
        <w:t xml:space="preserve">включена в состав базовой части блока </w:t>
      </w:r>
      <w:r w:rsidRPr="00A04414">
        <w:rPr>
          <w:color w:val="000000"/>
          <w:spacing w:val="-2"/>
          <w:sz w:val="28"/>
          <w:szCs w:val="28"/>
          <w:lang w:eastAsia="ja-JP"/>
        </w:rPr>
        <w:t>«Дисциплины (модули)»</w:t>
      </w:r>
      <w:r w:rsidRPr="00A04414">
        <w:rPr>
          <w:color w:val="000000"/>
          <w:sz w:val="28"/>
          <w:szCs w:val="28"/>
          <w:lang w:eastAsia="ja-JP"/>
        </w:rPr>
        <w:t xml:space="preserve"> (Обязательные дисциплины).</w:t>
      </w:r>
    </w:p>
    <w:p w:rsidR="00FB35BB" w:rsidRPr="00A04414" w:rsidRDefault="00FB35BB" w:rsidP="00C47021">
      <w:pPr>
        <w:tabs>
          <w:tab w:val="left" w:pos="142"/>
          <w:tab w:val="left" w:pos="851"/>
        </w:tabs>
        <w:snapToGrid w:val="0"/>
        <w:spacing w:line="276" w:lineRule="auto"/>
        <w:jc w:val="both"/>
        <w:rPr>
          <w:sz w:val="28"/>
          <w:szCs w:val="28"/>
        </w:rPr>
      </w:pPr>
      <w:r w:rsidRPr="00A04414">
        <w:rPr>
          <w:sz w:val="28"/>
          <w:szCs w:val="28"/>
        </w:rPr>
        <w:t>Общая трудоемкость  освоения дисциплины составляет 3 зачетные единицы, 108 часов. Учебным планом предусмотрены лекционные занятия (36 часов), практические занятия (18 часов), самостоятельная работа студента (54 часа, в том числе 27 часов на подготовку к экзамену). Дисциплина реализуется на 4 курсе в 7 семестре.</w:t>
      </w:r>
    </w:p>
    <w:p w:rsidR="00FB35BB" w:rsidRPr="00A04414" w:rsidRDefault="00FB35BB" w:rsidP="00C47021">
      <w:pPr>
        <w:tabs>
          <w:tab w:val="left" w:pos="851"/>
        </w:tabs>
        <w:spacing w:line="276" w:lineRule="auto"/>
        <w:jc w:val="both"/>
        <w:rPr>
          <w:sz w:val="28"/>
          <w:szCs w:val="28"/>
        </w:rPr>
      </w:pPr>
      <w:r w:rsidRPr="00A04414">
        <w:rPr>
          <w:color w:val="000000"/>
          <w:sz w:val="28"/>
          <w:szCs w:val="28"/>
          <w:lang w:eastAsia="ja-JP"/>
        </w:rPr>
        <w:t>Д</w:t>
      </w:r>
      <w:r w:rsidRPr="00A04414">
        <w:rPr>
          <w:color w:val="000000"/>
          <w:spacing w:val="1"/>
          <w:sz w:val="28"/>
          <w:szCs w:val="28"/>
          <w:lang w:eastAsia="ja-JP"/>
        </w:rPr>
        <w:t>и</w:t>
      </w:r>
      <w:r w:rsidRPr="00A04414">
        <w:rPr>
          <w:color w:val="000000"/>
          <w:spacing w:val="-2"/>
          <w:sz w:val="28"/>
          <w:szCs w:val="28"/>
          <w:lang w:eastAsia="ja-JP"/>
        </w:rPr>
        <w:t>с</w:t>
      </w:r>
      <w:r w:rsidRPr="00A04414">
        <w:rPr>
          <w:color w:val="000000"/>
          <w:spacing w:val="1"/>
          <w:sz w:val="28"/>
          <w:szCs w:val="28"/>
          <w:lang w:eastAsia="ja-JP"/>
        </w:rPr>
        <w:t>ц</w:t>
      </w:r>
      <w:r w:rsidRPr="00A04414">
        <w:rPr>
          <w:color w:val="000000"/>
          <w:spacing w:val="-1"/>
          <w:sz w:val="28"/>
          <w:szCs w:val="28"/>
          <w:lang w:eastAsia="ja-JP"/>
        </w:rPr>
        <w:t>и</w:t>
      </w:r>
      <w:r w:rsidRPr="00A04414">
        <w:rPr>
          <w:color w:val="000000"/>
          <w:spacing w:val="1"/>
          <w:sz w:val="28"/>
          <w:szCs w:val="28"/>
          <w:lang w:eastAsia="ja-JP"/>
        </w:rPr>
        <w:t>п</w:t>
      </w:r>
      <w:r w:rsidRPr="00A04414">
        <w:rPr>
          <w:color w:val="000000"/>
          <w:spacing w:val="-1"/>
          <w:sz w:val="28"/>
          <w:szCs w:val="28"/>
          <w:lang w:eastAsia="ja-JP"/>
        </w:rPr>
        <w:t>ли</w:t>
      </w:r>
      <w:r w:rsidRPr="00A04414">
        <w:rPr>
          <w:color w:val="000000"/>
          <w:spacing w:val="1"/>
          <w:sz w:val="28"/>
          <w:szCs w:val="28"/>
          <w:lang w:eastAsia="ja-JP"/>
        </w:rPr>
        <w:t>н</w:t>
      </w:r>
      <w:r w:rsidRPr="00A04414">
        <w:rPr>
          <w:color w:val="000000"/>
          <w:sz w:val="28"/>
          <w:szCs w:val="28"/>
          <w:lang w:eastAsia="ja-JP"/>
        </w:rPr>
        <w:t>а</w:t>
      </w:r>
      <w:r w:rsidRPr="00A04414">
        <w:rPr>
          <w:color w:val="000000"/>
          <w:spacing w:val="1"/>
          <w:sz w:val="28"/>
          <w:szCs w:val="28"/>
          <w:lang w:eastAsia="ja-JP"/>
        </w:rPr>
        <w:t xml:space="preserve"> «</w:t>
      </w:r>
      <w:r w:rsidRPr="00A04414">
        <w:rPr>
          <w:bCs/>
          <w:sz w:val="28"/>
          <w:szCs w:val="28"/>
        </w:rPr>
        <w:t>Государственный строй изучаемой страны (</w:t>
      </w:r>
      <w:r w:rsidR="003938EC" w:rsidRPr="00A04414">
        <w:rPr>
          <w:bCs/>
          <w:sz w:val="28"/>
          <w:szCs w:val="28"/>
        </w:rPr>
        <w:t>Китай</w:t>
      </w:r>
      <w:r w:rsidRPr="00A04414">
        <w:rPr>
          <w:bCs/>
          <w:sz w:val="28"/>
          <w:szCs w:val="28"/>
        </w:rPr>
        <w:t>)</w:t>
      </w:r>
      <w:r w:rsidRPr="00A04414">
        <w:rPr>
          <w:sz w:val="28"/>
          <w:szCs w:val="28"/>
        </w:rPr>
        <w:t>»</w:t>
      </w:r>
      <w:r w:rsidRPr="00A04414">
        <w:rPr>
          <w:color w:val="000000"/>
          <w:spacing w:val="1"/>
          <w:sz w:val="28"/>
          <w:szCs w:val="28"/>
          <w:lang w:eastAsia="ja-JP"/>
        </w:rPr>
        <w:t xml:space="preserve"> основывается на знаниях, умениях и навыках, полученных в результате изучения дисциплин:</w:t>
      </w:r>
      <w:r w:rsidRPr="00A04414">
        <w:rPr>
          <w:sz w:val="28"/>
          <w:szCs w:val="28"/>
        </w:rPr>
        <w:t xml:space="preserve">  «</w:t>
      </w:r>
      <w:r w:rsidRPr="00A04414">
        <w:rPr>
          <w:rFonts w:eastAsia="Times New Roman"/>
          <w:color w:val="000000"/>
          <w:sz w:val="28"/>
          <w:szCs w:val="28"/>
          <w:lang w:eastAsia="ja-JP"/>
        </w:rPr>
        <w:t>Территориально-хозяйственное развитие страны изучаемого языка (</w:t>
      </w:r>
      <w:r w:rsidR="003938EC" w:rsidRPr="00A04414">
        <w:rPr>
          <w:rFonts w:eastAsia="Times New Roman"/>
          <w:color w:val="000000"/>
          <w:sz w:val="28"/>
          <w:szCs w:val="28"/>
          <w:lang w:eastAsia="ja-JP"/>
        </w:rPr>
        <w:t>Китая</w:t>
      </w:r>
      <w:r w:rsidRPr="00A04414">
        <w:rPr>
          <w:rFonts w:eastAsia="Times New Roman"/>
          <w:color w:val="000000"/>
          <w:sz w:val="28"/>
          <w:szCs w:val="28"/>
          <w:lang w:eastAsia="ja-JP"/>
        </w:rPr>
        <w:t>)</w:t>
      </w:r>
      <w:r w:rsidRPr="00A04414">
        <w:rPr>
          <w:sz w:val="28"/>
          <w:szCs w:val="28"/>
        </w:rPr>
        <w:t>»; «</w:t>
      </w:r>
      <w:r w:rsidRPr="00A04414">
        <w:rPr>
          <w:rFonts w:eastAsia="Times New Roman"/>
          <w:color w:val="000000"/>
          <w:sz w:val="28"/>
          <w:szCs w:val="28"/>
          <w:lang w:eastAsia="ja-JP"/>
        </w:rPr>
        <w:t xml:space="preserve">Специальное страноведение </w:t>
      </w:r>
      <w:r w:rsidR="003938EC" w:rsidRPr="00A04414">
        <w:rPr>
          <w:rFonts w:eastAsia="Times New Roman"/>
          <w:color w:val="000000"/>
          <w:sz w:val="28"/>
          <w:szCs w:val="28"/>
          <w:lang w:eastAsia="ja-JP"/>
        </w:rPr>
        <w:t>Китая</w:t>
      </w:r>
      <w:r w:rsidRPr="00A04414">
        <w:rPr>
          <w:sz w:val="28"/>
          <w:szCs w:val="28"/>
        </w:rPr>
        <w:t>».</w:t>
      </w:r>
    </w:p>
    <w:p w:rsidR="00FB35BB" w:rsidRPr="00A04414" w:rsidRDefault="00FB35BB" w:rsidP="00C47021">
      <w:pPr>
        <w:tabs>
          <w:tab w:val="left" w:pos="851"/>
        </w:tabs>
        <w:suppressAutoHyphens/>
        <w:spacing w:line="276" w:lineRule="auto"/>
        <w:jc w:val="both"/>
        <w:rPr>
          <w:sz w:val="28"/>
          <w:szCs w:val="28"/>
        </w:rPr>
      </w:pPr>
      <w:r w:rsidRPr="00A04414">
        <w:rPr>
          <w:b/>
          <w:bCs/>
          <w:sz w:val="28"/>
          <w:szCs w:val="28"/>
        </w:rPr>
        <w:t xml:space="preserve">Цель дисциплины: </w:t>
      </w:r>
      <w:r w:rsidRPr="00A04414">
        <w:rPr>
          <w:sz w:val="28"/>
          <w:szCs w:val="28"/>
        </w:rPr>
        <w:t xml:space="preserve">изучение </w:t>
      </w:r>
      <w:r w:rsidRPr="00A04414">
        <w:rPr>
          <w:bCs/>
          <w:sz w:val="28"/>
          <w:szCs w:val="28"/>
        </w:rPr>
        <w:t>государственного строя</w:t>
      </w:r>
      <w:r w:rsidRPr="00A04414">
        <w:rPr>
          <w:sz w:val="28"/>
          <w:szCs w:val="28"/>
        </w:rPr>
        <w:t xml:space="preserve"> Японии в историческом аспекте, </w:t>
      </w:r>
      <w:r w:rsidRPr="00A04414">
        <w:rPr>
          <w:bCs/>
          <w:sz w:val="28"/>
          <w:szCs w:val="28"/>
        </w:rPr>
        <w:t>государственных</w:t>
      </w:r>
      <w:r w:rsidRPr="00A04414">
        <w:rPr>
          <w:sz w:val="28"/>
          <w:szCs w:val="28"/>
        </w:rPr>
        <w:t xml:space="preserve"> институтов японского общества, деятельности политических партий и профсоюзов.</w:t>
      </w:r>
    </w:p>
    <w:p w:rsidR="00FB35BB" w:rsidRPr="00A04414" w:rsidRDefault="00FB35BB" w:rsidP="00C47021">
      <w:pPr>
        <w:tabs>
          <w:tab w:val="left" w:pos="851"/>
        </w:tabs>
        <w:suppressAutoHyphens/>
        <w:spacing w:line="276" w:lineRule="auto"/>
        <w:jc w:val="both"/>
        <w:rPr>
          <w:sz w:val="28"/>
          <w:szCs w:val="28"/>
        </w:rPr>
      </w:pPr>
      <w:r w:rsidRPr="00A04414">
        <w:rPr>
          <w:b/>
          <w:bCs/>
          <w:sz w:val="28"/>
          <w:szCs w:val="28"/>
        </w:rPr>
        <w:t>Задачи дисциплины</w:t>
      </w:r>
      <w:r w:rsidRPr="00A04414">
        <w:rPr>
          <w:sz w:val="28"/>
          <w:szCs w:val="28"/>
        </w:rPr>
        <w:t>:</w:t>
      </w:r>
    </w:p>
    <w:p w:rsidR="00FB35BB" w:rsidRPr="00A04414" w:rsidRDefault="00FB35BB" w:rsidP="00C47021">
      <w:pPr>
        <w:numPr>
          <w:ilvl w:val="0"/>
          <w:numId w:val="47"/>
        </w:numPr>
        <w:tabs>
          <w:tab w:val="left" w:pos="851"/>
        </w:tabs>
        <w:suppressAutoHyphens/>
        <w:spacing w:line="276" w:lineRule="auto"/>
        <w:ind w:left="0" w:firstLine="567"/>
        <w:jc w:val="both"/>
        <w:rPr>
          <w:sz w:val="28"/>
          <w:szCs w:val="28"/>
        </w:rPr>
      </w:pPr>
      <w:r w:rsidRPr="00A04414">
        <w:rPr>
          <w:sz w:val="28"/>
          <w:szCs w:val="28"/>
        </w:rPr>
        <w:t xml:space="preserve">изучение политических изменений в </w:t>
      </w:r>
      <w:r w:rsidRPr="00A04414">
        <w:rPr>
          <w:bCs/>
          <w:sz w:val="28"/>
          <w:szCs w:val="28"/>
        </w:rPr>
        <w:t xml:space="preserve">государственном </w:t>
      </w:r>
      <w:r w:rsidRPr="00A04414">
        <w:rPr>
          <w:sz w:val="28"/>
          <w:szCs w:val="28"/>
        </w:rPr>
        <w:t xml:space="preserve">устройстве </w:t>
      </w:r>
      <w:r w:rsidR="003938EC" w:rsidRPr="00A04414">
        <w:rPr>
          <w:sz w:val="28"/>
          <w:szCs w:val="28"/>
        </w:rPr>
        <w:t>Китая;</w:t>
      </w:r>
    </w:p>
    <w:p w:rsidR="00FB35BB" w:rsidRPr="00A04414" w:rsidRDefault="00FB35BB" w:rsidP="00C47021">
      <w:pPr>
        <w:numPr>
          <w:ilvl w:val="0"/>
          <w:numId w:val="47"/>
        </w:numPr>
        <w:tabs>
          <w:tab w:val="left" w:pos="851"/>
        </w:tabs>
        <w:suppressAutoHyphens/>
        <w:spacing w:line="276" w:lineRule="auto"/>
        <w:ind w:left="0" w:firstLine="567"/>
        <w:jc w:val="both"/>
        <w:rPr>
          <w:sz w:val="28"/>
          <w:szCs w:val="28"/>
        </w:rPr>
      </w:pPr>
      <w:r w:rsidRPr="00A04414">
        <w:rPr>
          <w:sz w:val="28"/>
          <w:szCs w:val="28"/>
        </w:rPr>
        <w:t xml:space="preserve">получение знаний о значении политических реформ в </w:t>
      </w:r>
      <w:r w:rsidR="003938EC" w:rsidRPr="00A04414">
        <w:rPr>
          <w:sz w:val="28"/>
          <w:szCs w:val="28"/>
        </w:rPr>
        <w:t>Китае</w:t>
      </w:r>
      <w:r w:rsidRPr="00A04414">
        <w:rPr>
          <w:sz w:val="28"/>
          <w:szCs w:val="28"/>
        </w:rPr>
        <w:t>;</w:t>
      </w:r>
    </w:p>
    <w:p w:rsidR="00FB35BB" w:rsidRPr="00A04414" w:rsidRDefault="00FB35BB" w:rsidP="00C47021">
      <w:pPr>
        <w:numPr>
          <w:ilvl w:val="0"/>
          <w:numId w:val="47"/>
        </w:numPr>
        <w:tabs>
          <w:tab w:val="left" w:pos="851"/>
        </w:tabs>
        <w:suppressAutoHyphens/>
        <w:spacing w:line="276" w:lineRule="auto"/>
        <w:ind w:left="0" w:firstLine="567"/>
        <w:jc w:val="both"/>
        <w:rPr>
          <w:sz w:val="28"/>
          <w:szCs w:val="28"/>
        </w:rPr>
      </w:pPr>
      <w:r w:rsidRPr="00A04414">
        <w:rPr>
          <w:sz w:val="28"/>
          <w:szCs w:val="28"/>
        </w:rPr>
        <w:t xml:space="preserve">усвоение содержания функционирования основных политических институтов: парламента, кабинета министров, органов местного самоуправления; </w:t>
      </w:r>
    </w:p>
    <w:p w:rsidR="00FB35BB" w:rsidRPr="00A04414" w:rsidRDefault="00FB35BB" w:rsidP="00C47021">
      <w:pPr>
        <w:numPr>
          <w:ilvl w:val="0"/>
          <w:numId w:val="47"/>
        </w:numPr>
        <w:tabs>
          <w:tab w:val="left" w:pos="851"/>
        </w:tabs>
        <w:suppressAutoHyphens/>
        <w:spacing w:line="276" w:lineRule="auto"/>
        <w:ind w:left="0" w:firstLine="567"/>
        <w:jc w:val="both"/>
        <w:rPr>
          <w:sz w:val="28"/>
          <w:szCs w:val="28"/>
        </w:rPr>
      </w:pPr>
      <w:r w:rsidRPr="00A04414">
        <w:rPr>
          <w:sz w:val="28"/>
          <w:szCs w:val="28"/>
        </w:rPr>
        <w:t xml:space="preserve">изучение деятельности ведущих политических партий профсоюзных организаций </w:t>
      </w:r>
      <w:r w:rsidR="003938EC" w:rsidRPr="00A04414">
        <w:rPr>
          <w:sz w:val="28"/>
          <w:szCs w:val="28"/>
        </w:rPr>
        <w:t>Китая</w:t>
      </w:r>
      <w:r w:rsidRPr="00A04414">
        <w:rPr>
          <w:sz w:val="28"/>
          <w:szCs w:val="28"/>
        </w:rPr>
        <w:t xml:space="preserve">. </w:t>
      </w:r>
    </w:p>
    <w:p w:rsidR="00FB35BB" w:rsidRPr="00A04414" w:rsidRDefault="00FB35BB" w:rsidP="00C47021">
      <w:pPr>
        <w:tabs>
          <w:tab w:val="left" w:pos="851"/>
        </w:tabs>
        <w:spacing w:line="276" w:lineRule="auto"/>
        <w:jc w:val="both"/>
        <w:rPr>
          <w:iCs/>
          <w:sz w:val="28"/>
          <w:szCs w:val="28"/>
        </w:rPr>
      </w:pPr>
      <w:r w:rsidRPr="00A04414">
        <w:rPr>
          <w:sz w:val="28"/>
          <w:szCs w:val="28"/>
        </w:rPr>
        <w:t>Для успешного изучения дисциплины «</w:t>
      </w:r>
      <w:r w:rsidRPr="00A04414">
        <w:rPr>
          <w:bCs/>
          <w:sz w:val="28"/>
          <w:szCs w:val="28"/>
        </w:rPr>
        <w:t>Государственный строй изучаемой страны (</w:t>
      </w:r>
      <w:r w:rsidR="003938EC" w:rsidRPr="00A04414">
        <w:rPr>
          <w:bCs/>
          <w:sz w:val="28"/>
          <w:szCs w:val="28"/>
        </w:rPr>
        <w:t>Китай</w:t>
      </w:r>
      <w:r w:rsidRPr="00A04414">
        <w:rPr>
          <w:bCs/>
          <w:sz w:val="28"/>
          <w:szCs w:val="28"/>
        </w:rPr>
        <w:t>)</w:t>
      </w:r>
      <w:r w:rsidRPr="00A04414">
        <w:rPr>
          <w:sz w:val="28"/>
          <w:szCs w:val="28"/>
        </w:rPr>
        <w:t xml:space="preserve">» у студентов должны быть сформированы следующие предварительные </w:t>
      </w:r>
      <w:r w:rsidRPr="00A04414">
        <w:rPr>
          <w:iCs/>
          <w:sz w:val="28"/>
          <w:szCs w:val="28"/>
        </w:rPr>
        <w:t>компетенции, сформированные на предыдущем уровне образования:</w:t>
      </w:r>
    </w:p>
    <w:p w:rsidR="00FB35BB" w:rsidRPr="00A04414" w:rsidRDefault="00FB35BB" w:rsidP="00C47021">
      <w:pPr>
        <w:numPr>
          <w:ilvl w:val="0"/>
          <w:numId w:val="48"/>
        </w:numPr>
        <w:tabs>
          <w:tab w:val="left" w:pos="851"/>
        </w:tabs>
        <w:spacing w:line="276" w:lineRule="auto"/>
        <w:ind w:left="0" w:firstLine="567"/>
        <w:jc w:val="both"/>
        <w:rPr>
          <w:rFonts w:eastAsia="Times New Roman"/>
          <w:color w:val="000000"/>
          <w:sz w:val="28"/>
          <w:szCs w:val="28"/>
          <w:lang w:eastAsia="ja-JP"/>
        </w:rPr>
      </w:pPr>
      <w:r w:rsidRPr="00A04414">
        <w:rPr>
          <w:rFonts w:eastAsia="Times New Roman"/>
          <w:color w:val="000000"/>
          <w:sz w:val="28"/>
          <w:szCs w:val="28"/>
          <w:lang w:eastAsia="ja-JP"/>
        </w:rPr>
        <w:t>способность  применять знания в области географии, истории, политической, экономической, социальной  и культурной жизни страны изучаемого языка, а также знания о роли страны изучаемого языка в региональных и  глобальных политических процессах</w:t>
      </w:r>
    </w:p>
    <w:p w:rsidR="00FB35BB" w:rsidRPr="00A04414" w:rsidRDefault="00FB35BB" w:rsidP="00C47021">
      <w:pPr>
        <w:numPr>
          <w:ilvl w:val="0"/>
          <w:numId w:val="48"/>
        </w:numPr>
        <w:tabs>
          <w:tab w:val="left" w:pos="851"/>
        </w:tabs>
        <w:spacing w:line="276" w:lineRule="auto"/>
        <w:ind w:left="0" w:firstLine="567"/>
        <w:jc w:val="both"/>
        <w:rPr>
          <w:rFonts w:eastAsia="Times New Roman"/>
          <w:color w:val="000000"/>
          <w:sz w:val="28"/>
          <w:szCs w:val="28"/>
          <w:lang w:eastAsia="ja-JP"/>
        </w:rPr>
      </w:pPr>
      <w:r w:rsidRPr="00A04414">
        <w:rPr>
          <w:rFonts w:eastAsia="Times New Roman"/>
          <w:color w:val="000000"/>
          <w:sz w:val="28"/>
          <w:szCs w:val="28"/>
          <w:lang w:eastAsia="ja-JP"/>
        </w:rPr>
        <w:t>способность к обобщению, критическому осмыслению, систематизации информации, анализу логики рассуждений и высказываний</w:t>
      </w:r>
    </w:p>
    <w:p w:rsidR="00FB35BB" w:rsidRPr="00A04414" w:rsidRDefault="00FB35BB" w:rsidP="00C47021">
      <w:pPr>
        <w:pStyle w:val="a8"/>
        <w:spacing w:after="0"/>
        <w:ind w:left="0"/>
        <w:jc w:val="both"/>
        <w:rPr>
          <w:rFonts w:ascii="Times New Roman" w:hAnsi="Times New Roman"/>
          <w:sz w:val="28"/>
          <w:szCs w:val="28"/>
        </w:rPr>
      </w:pPr>
      <w:r w:rsidRPr="00A04414">
        <w:rPr>
          <w:rFonts w:ascii="Times New Roman" w:hAnsi="Times New Roman"/>
          <w:sz w:val="28"/>
          <w:szCs w:val="28"/>
        </w:rPr>
        <w:lastRenderedPageBreak/>
        <w:t>В результате изучения данной дисциплины у обучающихся формируются следующие общепрофессиональные и профессиональные компетенции:</w:t>
      </w:r>
    </w:p>
    <w:p w:rsidR="00477961" w:rsidRPr="00A04414" w:rsidRDefault="00477961" w:rsidP="00C47021">
      <w:pPr>
        <w:tabs>
          <w:tab w:val="left" w:pos="851"/>
        </w:tabs>
        <w:spacing w:line="276" w:lineRule="auto"/>
        <w:jc w:val="both"/>
        <w:rPr>
          <w:sz w:val="28"/>
          <w:szCs w:val="28"/>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3"/>
        <w:gridCol w:w="1395"/>
        <w:gridCol w:w="6032"/>
      </w:tblGrid>
      <w:tr w:rsidR="00FB35BB" w:rsidRPr="00A04414" w:rsidTr="00391D5E">
        <w:trPr>
          <w:jc w:val="center"/>
        </w:trPr>
        <w:tc>
          <w:tcPr>
            <w:tcW w:w="1363" w:type="pct"/>
            <w:tcBorders>
              <w:top w:val="single" w:sz="4" w:space="0" w:color="auto"/>
              <w:left w:val="single" w:sz="4" w:space="0" w:color="auto"/>
              <w:bottom w:val="single" w:sz="4" w:space="0" w:color="auto"/>
              <w:right w:val="single" w:sz="4" w:space="0" w:color="auto"/>
            </w:tcBorders>
            <w:hideMark/>
          </w:tcPr>
          <w:p w:rsidR="00FB35BB" w:rsidRPr="00A04414" w:rsidRDefault="00FB35BB" w:rsidP="00C47021">
            <w:pPr>
              <w:spacing w:line="276" w:lineRule="auto"/>
              <w:jc w:val="center"/>
              <w:rPr>
                <w:b/>
                <w:bCs/>
                <w:sz w:val="28"/>
                <w:szCs w:val="28"/>
                <w:lang w:eastAsia="ja-JP"/>
              </w:rPr>
            </w:pPr>
            <w:r w:rsidRPr="00A04414">
              <w:rPr>
                <w:b/>
                <w:bCs/>
                <w:sz w:val="28"/>
                <w:szCs w:val="28"/>
                <w:lang w:eastAsia="ja-JP"/>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hideMark/>
          </w:tcPr>
          <w:p w:rsidR="00FB35BB" w:rsidRPr="00A04414" w:rsidRDefault="00FB35BB" w:rsidP="00C47021">
            <w:pPr>
              <w:spacing w:line="276" w:lineRule="auto"/>
              <w:ind w:firstLine="284"/>
              <w:jc w:val="center"/>
              <w:rPr>
                <w:b/>
                <w:bCs/>
                <w:sz w:val="28"/>
                <w:szCs w:val="28"/>
                <w:lang w:eastAsia="ja-JP"/>
              </w:rPr>
            </w:pPr>
            <w:r w:rsidRPr="00A04414">
              <w:rPr>
                <w:b/>
                <w:bCs/>
                <w:sz w:val="28"/>
                <w:szCs w:val="28"/>
                <w:lang w:eastAsia="ja-JP"/>
              </w:rPr>
              <w:t>Этапы формирования компетенции</w:t>
            </w:r>
          </w:p>
        </w:tc>
      </w:tr>
      <w:tr w:rsidR="00FB35BB" w:rsidRPr="00A04414" w:rsidTr="00391D5E">
        <w:trPr>
          <w:jc w:val="center"/>
        </w:trPr>
        <w:tc>
          <w:tcPr>
            <w:tcW w:w="1363" w:type="pct"/>
            <w:vMerge w:val="restar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B35BB" w:rsidRPr="00A04414" w:rsidRDefault="00FB35BB" w:rsidP="00C47021">
            <w:pPr>
              <w:spacing w:line="276" w:lineRule="auto"/>
              <w:rPr>
                <w:color w:val="000000"/>
                <w:sz w:val="28"/>
                <w:szCs w:val="28"/>
                <w:lang w:eastAsia="ja-JP"/>
              </w:rPr>
            </w:pPr>
            <w:r w:rsidRPr="00A04414">
              <w:rPr>
                <w:color w:val="000000"/>
                <w:sz w:val="28"/>
                <w:szCs w:val="28"/>
                <w:lang w:eastAsia="ja-JP"/>
              </w:rPr>
              <w:t>ОК-1</w:t>
            </w:r>
          </w:p>
          <w:p w:rsidR="00FB35BB" w:rsidRPr="00A04414" w:rsidRDefault="00FB35BB" w:rsidP="00C47021">
            <w:pPr>
              <w:spacing w:line="276" w:lineRule="auto"/>
              <w:rPr>
                <w:color w:val="000000"/>
                <w:sz w:val="28"/>
                <w:szCs w:val="28"/>
                <w:lang w:eastAsia="ja-JP"/>
              </w:rPr>
            </w:pPr>
            <w:r w:rsidRPr="00A04414">
              <w:rPr>
                <w:color w:val="000000"/>
                <w:sz w:val="28"/>
                <w:szCs w:val="28"/>
                <w:lang w:eastAsia="ja-JP"/>
              </w:rPr>
              <w:t>способность анализировать социально значимые явления и процессы, в том числе политического и экономического характера, мировоззренческие и философские проблемы, применять основные положения и методы гуманитарных, социальных и экономических наук при решении социальных и профессиональных задач</w:t>
            </w:r>
          </w:p>
          <w:p w:rsidR="00FB35BB" w:rsidRPr="00A04414" w:rsidRDefault="00FB35BB" w:rsidP="00C47021">
            <w:pPr>
              <w:spacing w:line="276" w:lineRule="auto"/>
              <w:ind w:firstLine="284"/>
              <w:rPr>
                <w:sz w:val="28"/>
                <w:szCs w:val="28"/>
                <w:lang w:eastAsia="ja-JP"/>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FB35BB" w:rsidRPr="00A04414" w:rsidRDefault="00FB35BB" w:rsidP="00C47021">
            <w:pPr>
              <w:spacing w:line="276" w:lineRule="auto"/>
              <w:ind w:firstLine="36"/>
              <w:jc w:val="center"/>
              <w:rPr>
                <w:sz w:val="28"/>
                <w:szCs w:val="28"/>
                <w:lang w:eastAsia="ja-JP"/>
              </w:rPr>
            </w:pPr>
            <w:r w:rsidRPr="00A04414">
              <w:rPr>
                <w:sz w:val="28"/>
                <w:szCs w:val="28"/>
                <w:lang w:eastAsia="ja-JP"/>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FB35BB" w:rsidRPr="00A04414" w:rsidRDefault="00FB35BB" w:rsidP="00C47021">
            <w:pPr>
              <w:spacing w:line="276" w:lineRule="auto"/>
              <w:jc w:val="both"/>
              <w:rPr>
                <w:sz w:val="28"/>
                <w:szCs w:val="28"/>
                <w:lang w:eastAsia="ja-JP"/>
              </w:rPr>
            </w:pPr>
            <w:r w:rsidRPr="00A04414">
              <w:rPr>
                <w:sz w:val="28"/>
                <w:szCs w:val="28"/>
                <w:lang w:eastAsia="ja-JP"/>
              </w:rPr>
              <w:t xml:space="preserve">связь государственного устройства страны с другими дисциплинами, детерминированность государственного устройства страны историческим процессом, культурой и ментальностью японцев; содержание демократических послевоенных реформ, проведенных в стране, изменение роли </w:t>
            </w:r>
            <w:r w:rsidR="003938EC" w:rsidRPr="00A04414">
              <w:rPr>
                <w:sz w:val="28"/>
                <w:szCs w:val="28"/>
                <w:lang w:eastAsia="ja-JP"/>
              </w:rPr>
              <w:t>власти</w:t>
            </w:r>
            <w:r w:rsidRPr="00A04414">
              <w:rPr>
                <w:sz w:val="28"/>
                <w:szCs w:val="28"/>
                <w:lang w:eastAsia="ja-JP"/>
              </w:rPr>
              <w:t>, преобразования в конституционной и избирательной системе, в области образования, муниципального управления создание профсоюзного движения</w:t>
            </w:r>
          </w:p>
        </w:tc>
      </w:tr>
      <w:tr w:rsidR="00FB35BB" w:rsidRPr="00A04414" w:rsidTr="00391D5E">
        <w:trPr>
          <w:trHeight w:val="50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B35BB" w:rsidRPr="00A04414" w:rsidRDefault="00FB35BB" w:rsidP="00C47021">
            <w:pPr>
              <w:spacing w:line="276" w:lineRule="auto"/>
              <w:rPr>
                <w:sz w:val="28"/>
                <w:szCs w:val="28"/>
                <w:lang w:eastAsia="ja-JP"/>
              </w:rPr>
            </w:pPr>
          </w:p>
        </w:tc>
        <w:tc>
          <w:tcPr>
            <w:tcW w:w="68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FB35BB" w:rsidRPr="00A04414" w:rsidRDefault="00FB35BB" w:rsidP="00C47021">
            <w:pPr>
              <w:spacing w:line="276" w:lineRule="auto"/>
              <w:ind w:firstLine="36"/>
              <w:jc w:val="center"/>
              <w:rPr>
                <w:sz w:val="28"/>
                <w:szCs w:val="28"/>
                <w:lang w:eastAsia="ja-JP"/>
              </w:rPr>
            </w:pPr>
            <w:r w:rsidRPr="00A04414">
              <w:rPr>
                <w:sz w:val="28"/>
                <w:szCs w:val="28"/>
                <w:lang w:eastAsia="ja-JP"/>
              </w:rPr>
              <w:t>Умеет</w:t>
            </w:r>
          </w:p>
        </w:tc>
        <w:tc>
          <w:tcPr>
            <w:tcW w:w="2954"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FB35BB" w:rsidRPr="00A04414" w:rsidRDefault="00FB35BB" w:rsidP="00C47021">
            <w:pPr>
              <w:spacing w:line="276" w:lineRule="auto"/>
              <w:jc w:val="both"/>
              <w:rPr>
                <w:sz w:val="28"/>
                <w:szCs w:val="28"/>
                <w:lang w:eastAsia="ja-JP"/>
              </w:rPr>
            </w:pPr>
            <w:r w:rsidRPr="00A04414">
              <w:rPr>
                <w:sz w:val="28"/>
                <w:szCs w:val="28"/>
                <w:lang w:eastAsia="ja-JP"/>
              </w:rPr>
              <w:t xml:space="preserve">анализировать </w:t>
            </w:r>
            <w:r w:rsidRPr="00A04414">
              <w:rPr>
                <w:color w:val="000000"/>
                <w:sz w:val="28"/>
                <w:szCs w:val="28"/>
                <w:lang w:eastAsia="ja-JP"/>
              </w:rPr>
              <w:t>социально значимые явления и процессы,</w:t>
            </w:r>
            <w:r w:rsidRPr="00A04414">
              <w:rPr>
                <w:sz w:val="28"/>
                <w:szCs w:val="28"/>
                <w:lang w:eastAsia="ja-JP"/>
              </w:rPr>
              <w:t xml:space="preserve"> экономические и политические причины реформ, принципы  формирования кабинета министров, особенности создания и функционирования политических партий, изменения в деятельности профсоюзов,</w:t>
            </w:r>
          </w:p>
          <w:p w:rsidR="00FB35BB" w:rsidRPr="00A04414" w:rsidRDefault="00FB35BB" w:rsidP="00C47021">
            <w:pPr>
              <w:spacing w:line="276" w:lineRule="auto"/>
              <w:rPr>
                <w:color w:val="000000"/>
                <w:sz w:val="28"/>
                <w:szCs w:val="28"/>
                <w:lang w:eastAsia="ja-JP"/>
              </w:rPr>
            </w:pPr>
            <w:r w:rsidRPr="00A04414">
              <w:rPr>
                <w:color w:val="000000"/>
                <w:sz w:val="28"/>
                <w:szCs w:val="28"/>
                <w:lang w:eastAsia="ja-JP"/>
              </w:rPr>
              <w:t>применять методы социальных и экономических наук при решении  профессиональных задач</w:t>
            </w:r>
          </w:p>
          <w:p w:rsidR="00FB35BB" w:rsidRPr="00A04414" w:rsidRDefault="00FB35BB" w:rsidP="00C47021">
            <w:pPr>
              <w:spacing w:line="276" w:lineRule="auto"/>
              <w:jc w:val="both"/>
              <w:rPr>
                <w:sz w:val="28"/>
                <w:szCs w:val="28"/>
                <w:lang w:eastAsia="ja-JP"/>
              </w:rPr>
            </w:pPr>
          </w:p>
        </w:tc>
      </w:tr>
      <w:tr w:rsidR="00FB35BB" w:rsidRPr="00A04414" w:rsidTr="00391D5E">
        <w:trPr>
          <w:trHeight w:val="43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B35BB" w:rsidRPr="00A04414" w:rsidRDefault="00FB35BB" w:rsidP="00C47021">
            <w:pPr>
              <w:spacing w:line="276" w:lineRule="auto"/>
              <w:rPr>
                <w:sz w:val="28"/>
                <w:szCs w:val="28"/>
                <w:lang w:eastAsia="ja-JP"/>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FB35BB" w:rsidRPr="00A04414" w:rsidRDefault="00FB35BB" w:rsidP="00C47021">
            <w:pPr>
              <w:spacing w:line="276" w:lineRule="auto"/>
              <w:ind w:firstLine="36"/>
              <w:jc w:val="center"/>
              <w:rPr>
                <w:sz w:val="28"/>
                <w:szCs w:val="28"/>
                <w:lang w:eastAsia="ja-JP"/>
              </w:rPr>
            </w:pPr>
            <w:r w:rsidRPr="00A04414">
              <w:rPr>
                <w:sz w:val="28"/>
                <w:szCs w:val="28"/>
                <w:lang w:eastAsia="ja-JP"/>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FB35BB" w:rsidRPr="00A04414" w:rsidRDefault="00FB35BB" w:rsidP="00C47021">
            <w:pPr>
              <w:tabs>
                <w:tab w:val="left" w:pos="360"/>
              </w:tabs>
              <w:spacing w:line="276" w:lineRule="auto"/>
              <w:jc w:val="both"/>
              <w:rPr>
                <w:sz w:val="28"/>
                <w:szCs w:val="28"/>
                <w:lang w:eastAsia="ja-JP"/>
              </w:rPr>
            </w:pPr>
            <w:r w:rsidRPr="00A04414">
              <w:rPr>
                <w:sz w:val="28"/>
                <w:szCs w:val="28"/>
                <w:lang w:eastAsia="ja-JP"/>
              </w:rPr>
              <w:t>способами соотношения деятельности парламента и кабинета министров, центральных органов власти и органов местного самоуправления, деятельности местных собраний и исполнительных органов власти, формирования бюджета административных образований</w:t>
            </w:r>
          </w:p>
          <w:p w:rsidR="00FB35BB" w:rsidRPr="00A04414" w:rsidRDefault="00FB35BB" w:rsidP="00C47021">
            <w:pPr>
              <w:tabs>
                <w:tab w:val="left" w:pos="360"/>
              </w:tabs>
              <w:spacing w:line="276" w:lineRule="auto"/>
              <w:jc w:val="both"/>
              <w:rPr>
                <w:sz w:val="28"/>
                <w:szCs w:val="28"/>
                <w:lang w:eastAsia="ja-JP"/>
              </w:rPr>
            </w:pPr>
            <w:r w:rsidRPr="00A04414">
              <w:rPr>
                <w:sz w:val="28"/>
                <w:szCs w:val="28"/>
                <w:lang w:eastAsia="ja-JP"/>
              </w:rPr>
              <w:t xml:space="preserve">теоретическими основами организации и планирования студенческой научно-исследовательской работы для применения в </w:t>
            </w:r>
            <w:r w:rsidRPr="00A04414">
              <w:rPr>
                <w:sz w:val="28"/>
                <w:szCs w:val="28"/>
                <w:lang w:eastAsia="ja-JP"/>
              </w:rPr>
              <w:lastRenderedPageBreak/>
              <w:t xml:space="preserve">практической деятельности.   </w:t>
            </w:r>
          </w:p>
        </w:tc>
      </w:tr>
      <w:tr w:rsidR="00FB35BB" w:rsidRPr="00A04414" w:rsidTr="00391D5E">
        <w:trPr>
          <w:jc w:val="center"/>
        </w:trPr>
        <w:tc>
          <w:tcPr>
            <w:tcW w:w="1363" w:type="pct"/>
            <w:vMerge w:val="restart"/>
            <w:tcBorders>
              <w:top w:val="single" w:sz="6" w:space="0" w:color="000000"/>
              <w:left w:val="single" w:sz="6" w:space="0" w:color="000000"/>
              <w:bottom w:val="single" w:sz="6" w:space="0" w:color="000000"/>
              <w:right w:val="single" w:sz="6" w:space="0" w:color="000000"/>
            </w:tcBorders>
            <w:vAlign w:val="center"/>
          </w:tcPr>
          <w:p w:rsidR="00FB35BB" w:rsidRPr="00A04414" w:rsidRDefault="00FB35BB" w:rsidP="00C47021">
            <w:pPr>
              <w:spacing w:line="276" w:lineRule="auto"/>
              <w:rPr>
                <w:color w:val="000000"/>
                <w:sz w:val="28"/>
                <w:szCs w:val="28"/>
                <w:lang w:eastAsia="ja-JP"/>
              </w:rPr>
            </w:pPr>
            <w:r w:rsidRPr="00A04414">
              <w:rPr>
                <w:color w:val="000000"/>
                <w:sz w:val="28"/>
                <w:szCs w:val="28"/>
                <w:lang w:eastAsia="ja-JP"/>
              </w:rPr>
              <w:lastRenderedPageBreak/>
              <w:t>ОПК-4</w:t>
            </w:r>
          </w:p>
          <w:p w:rsidR="00FB35BB" w:rsidRPr="00A04414" w:rsidRDefault="00FB35BB" w:rsidP="00C47021">
            <w:pPr>
              <w:spacing w:line="276" w:lineRule="auto"/>
              <w:rPr>
                <w:color w:val="000000"/>
                <w:sz w:val="28"/>
                <w:szCs w:val="28"/>
                <w:lang w:eastAsia="ja-JP"/>
              </w:rPr>
            </w:pPr>
            <w:r w:rsidRPr="00A04414">
              <w:rPr>
                <w:color w:val="000000"/>
                <w:sz w:val="28"/>
                <w:szCs w:val="28"/>
                <w:lang w:eastAsia="ja-JP"/>
              </w:rPr>
              <w:t>способность  применять знания в области географии, истории, политической, экономической, социальной  и культурной жизни страны изучаемого языка, а также знания о роли страны изучаемого языка в региональных и  глобальных политических процессах</w:t>
            </w:r>
          </w:p>
          <w:p w:rsidR="00FB35BB" w:rsidRPr="00A04414" w:rsidRDefault="00FB35BB" w:rsidP="00C47021">
            <w:pPr>
              <w:spacing w:line="276" w:lineRule="auto"/>
              <w:ind w:firstLine="284"/>
              <w:rPr>
                <w:sz w:val="28"/>
                <w:szCs w:val="28"/>
                <w:lang w:eastAsia="ja-JP"/>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FB35BB" w:rsidRPr="00A04414" w:rsidRDefault="00FB35BB" w:rsidP="00C47021">
            <w:pPr>
              <w:spacing w:line="276" w:lineRule="auto"/>
              <w:ind w:firstLine="36"/>
              <w:jc w:val="center"/>
              <w:rPr>
                <w:sz w:val="28"/>
                <w:szCs w:val="28"/>
                <w:lang w:eastAsia="ja-JP"/>
              </w:rPr>
            </w:pPr>
            <w:r w:rsidRPr="00A04414">
              <w:rPr>
                <w:sz w:val="28"/>
                <w:szCs w:val="28"/>
                <w:lang w:eastAsia="ja-JP"/>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FB35BB" w:rsidRPr="00A04414" w:rsidRDefault="00FB35BB" w:rsidP="00C47021">
            <w:pPr>
              <w:spacing w:line="276" w:lineRule="auto"/>
              <w:jc w:val="both"/>
              <w:rPr>
                <w:sz w:val="28"/>
                <w:szCs w:val="28"/>
                <w:lang w:eastAsia="ja-JP"/>
              </w:rPr>
            </w:pPr>
            <w:r w:rsidRPr="00A04414">
              <w:rPr>
                <w:sz w:val="28"/>
                <w:szCs w:val="28"/>
                <w:lang w:eastAsia="ja-JP"/>
              </w:rPr>
              <w:t xml:space="preserve">основные принципы формирования парламента и кабинета министров,  политические термины и понятия, включая название партий, общественных организаций и профсоюзов, административное деление </w:t>
            </w:r>
            <w:r w:rsidR="003938EC" w:rsidRPr="00A04414">
              <w:rPr>
                <w:sz w:val="28"/>
                <w:szCs w:val="28"/>
                <w:lang w:eastAsia="ja-JP"/>
              </w:rPr>
              <w:t>КНР</w:t>
            </w:r>
            <w:r w:rsidRPr="00A04414">
              <w:rPr>
                <w:sz w:val="28"/>
                <w:szCs w:val="28"/>
                <w:lang w:eastAsia="ja-JP"/>
              </w:rPr>
              <w:t>,</w:t>
            </w:r>
          </w:p>
          <w:p w:rsidR="00FB35BB" w:rsidRPr="00A04414" w:rsidRDefault="00FB35BB" w:rsidP="00C47021">
            <w:pPr>
              <w:spacing w:line="276" w:lineRule="auto"/>
              <w:jc w:val="both"/>
              <w:rPr>
                <w:sz w:val="28"/>
                <w:szCs w:val="28"/>
                <w:lang w:eastAsia="ja-JP"/>
              </w:rPr>
            </w:pPr>
            <w:r w:rsidRPr="00A04414">
              <w:rPr>
                <w:sz w:val="28"/>
                <w:szCs w:val="28"/>
                <w:lang w:eastAsia="ja-JP"/>
              </w:rPr>
              <w:t>название периодов формирования современного японского государства, реалий материальной и духовной культуры страны.</w:t>
            </w:r>
          </w:p>
        </w:tc>
      </w:tr>
      <w:tr w:rsidR="00FB35BB" w:rsidRPr="00A04414" w:rsidTr="00391D5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B35BB" w:rsidRPr="00A04414" w:rsidRDefault="00FB35BB" w:rsidP="00C47021">
            <w:pPr>
              <w:spacing w:line="276" w:lineRule="auto"/>
              <w:rPr>
                <w:sz w:val="28"/>
                <w:szCs w:val="28"/>
                <w:lang w:eastAsia="ja-JP"/>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FB35BB" w:rsidRPr="00A04414" w:rsidRDefault="00FB35BB" w:rsidP="00C47021">
            <w:pPr>
              <w:spacing w:line="276" w:lineRule="auto"/>
              <w:ind w:firstLine="36"/>
              <w:jc w:val="center"/>
              <w:rPr>
                <w:sz w:val="28"/>
                <w:szCs w:val="28"/>
                <w:lang w:eastAsia="ja-JP"/>
              </w:rPr>
            </w:pPr>
            <w:r w:rsidRPr="00A04414">
              <w:rPr>
                <w:sz w:val="28"/>
                <w:szCs w:val="28"/>
                <w:lang w:eastAsia="ja-JP"/>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FB35BB" w:rsidRPr="00A04414" w:rsidRDefault="00FB35BB" w:rsidP="00C47021">
            <w:pPr>
              <w:spacing w:line="276" w:lineRule="auto"/>
              <w:jc w:val="both"/>
              <w:rPr>
                <w:sz w:val="28"/>
                <w:szCs w:val="28"/>
                <w:lang w:eastAsia="ja-JP"/>
              </w:rPr>
            </w:pPr>
            <w:r w:rsidRPr="00A04414">
              <w:rPr>
                <w:sz w:val="28"/>
                <w:szCs w:val="28"/>
                <w:lang w:eastAsia="ja-JP"/>
              </w:rPr>
              <w:t xml:space="preserve">ориентироваться в государственном, территориально-административном устройстве страны, использовать знания, полученные в области государственного устройства </w:t>
            </w:r>
            <w:r w:rsidR="003938EC" w:rsidRPr="00A04414">
              <w:rPr>
                <w:sz w:val="28"/>
                <w:szCs w:val="28"/>
                <w:lang w:eastAsia="ja-JP"/>
              </w:rPr>
              <w:t>Китая</w:t>
            </w:r>
            <w:r w:rsidRPr="00A04414">
              <w:rPr>
                <w:sz w:val="28"/>
                <w:szCs w:val="28"/>
                <w:lang w:eastAsia="ja-JP"/>
              </w:rPr>
              <w:t xml:space="preserve">, в практической работе </w:t>
            </w:r>
          </w:p>
        </w:tc>
      </w:tr>
      <w:tr w:rsidR="00FB35BB" w:rsidRPr="00A04414" w:rsidTr="00391D5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B35BB" w:rsidRPr="00A04414" w:rsidRDefault="00FB35BB" w:rsidP="00C47021">
            <w:pPr>
              <w:spacing w:line="276" w:lineRule="auto"/>
              <w:rPr>
                <w:sz w:val="28"/>
                <w:szCs w:val="28"/>
                <w:lang w:eastAsia="ja-JP"/>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FB35BB" w:rsidRPr="00A04414" w:rsidRDefault="00FB35BB" w:rsidP="00C47021">
            <w:pPr>
              <w:spacing w:line="276" w:lineRule="auto"/>
              <w:ind w:firstLine="36"/>
              <w:jc w:val="center"/>
              <w:rPr>
                <w:sz w:val="28"/>
                <w:szCs w:val="28"/>
                <w:lang w:eastAsia="ja-JP"/>
              </w:rPr>
            </w:pPr>
            <w:r w:rsidRPr="00A04414">
              <w:rPr>
                <w:sz w:val="28"/>
                <w:szCs w:val="28"/>
                <w:lang w:eastAsia="ja-JP"/>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FB35BB" w:rsidRPr="00A04414" w:rsidRDefault="00FB35BB" w:rsidP="00C47021">
            <w:pPr>
              <w:spacing w:line="276" w:lineRule="auto"/>
              <w:jc w:val="both"/>
              <w:rPr>
                <w:sz w:val="28"/>
                <w:szCs w:val="28"/>
                <w:lang w:eastAsia="ja-JP"/>
              </w:rPr>
            </w:pPr>
            <w:r w:rsidRPr="00A04414">
              <w:rPr>
                <w:color w:val="000000"/>
                <w:sz w:val="28"/>
                <w:szCs w:val="28"/>
                <w:lang w:eastAsia="ja-JP"/>
              </w:rPr>
              <w:t>способностью применять знания в области политической и социальной жизни и роли страны в региональных и глобальных политических процессах;</w:t>
            </w:r>
          </w:p>
          <w:p w:rsidR="00FB35BB" w:rsidRPr="00A04414" w:rsidRDefault="00FB35BB" w:rsidP="00C47021">
            <w:pPr>
              <w:spacing w:line="276" w:lineRule="auto"/>
              <w:jc w:val="both"/>
              <w:rPr>
                <w:sz w:val="28"/>
                <w:szCs w:val="28"/>
                <w:lang w:eastAsia="ja-JP"/>
              </w:rPr>
            </w:pPr>
            <w:r w:rsidRPr="00A04414">
              <w:rPr>
                <w:sz w:val="28"/>
                <w:szCs w:val="28"/>
                <w:lang w:eastAsia="ja-JP"/>
              </w:rPr>
              <w:t>навыками поиска и идентификации политических терминов, понятий и реалий</w:t>
            </w:r>
          </w:p>
          <w:p w:rsidR="00FB35BB" w:rsidRPr="00A04414" w:rsidRDefault="00FB35BB" w:rsidP="00C47021">
            <w:pPr>
              <w:spacing w:line="276" w:lineRule="auto"/>
              <w:jc w:val="both"/>
              <w:rPr>
                <w:sz w:val="28"/>
                <w:szCs w:val="28"/>
                <w:lang w:eastAsia="ja-JP"/>
              </w:rPr>
            </w:pPr>
          </w:p>
        </w:tc>
      </w:tr>
    </w:tbl>
    <w:p w:rsidR="00FB35BB" w:rsidRPr="00A04414" w:rsidRDefault="00FB35BB" w:rsidP="00C47021">
      <w:pPr>
        <w:spacing w:line="276" w:lineRule="auto"/>
        <w:jc w:val="both"/>
        <w:rPr>
          <w:sz w:val="28"/>
          <w:szCs w:val="28"/>
        </w:rPr>
      </w:pPr>
    </w:p>
    <w:p w:rsidR="00FB35BB" w:rsidRPr="00A04414" w:rsidRDefault="00FB35BB" w:rsidP="00C47021">
      <w:pPr>
        <w:spacing w:line="276" w:lineRule="auto"/>
        <w:jc w:val="both"/>
        <w:rPr>
          <w:sz w:val="28"/>
          <w:szCs w:val="28"/>
        </w:rPr>
      </w:pPr>
      <w:r w:rsidRPr="00A04414">
        <w:rPr>
          <w:sz w:val="28"/>
          <w:szCs w:val="28"/>
        </w:rPr>
        <w:t>Для формирования вышеуказанных компетенций в рамках дисциплины «</w:t>
      </w:r>
      <w:r w:rsidRPr="00A04414">
        <w:rPr>
          <w:bCs/>
          <w:sz w:val="28"/>
          <w:szCs w:val="28"/>
        </w:rPr>
        <w:t>Государственный строй изучаемой страны (</w:t>
      </w:r>
      <w:r w:rsidR="003938EC" w:rsidRPr="00A04414">
        <w:rPr>
          <w:bCs/>
          <w:sz w:val="28"/>
          <w:szCs w:val="28"/>
        </w:rPr>
        <w:t>Китай</w:t>
      </w:r>
      <w:r w:rsidRPr="00A04414">
        <w:rPr>
          <w:bCs/>
          <w:sz w:val="28"/>
          <w:szCs w:val="28"/>
        </w:rPr>
        <w:t>)</w:t>
      </w:r>
      <w:r w:rsidRPr="00A04414">
        <w:rPr>
          <w:sz w:val="28"/>
          <w:szCs w:val="28"/>
        </w:rPr>
        <w:t>» применяются методы активного/интерактивного обучения: круглый стол (дискуссия, выступления), лекция-визуализация.</w:t>
      </w:r>
    </w:p>
    <w:p w:rsidR="00ED653D" w:rsidRDefault="00ED653D" w:rsidP="00C47021">
      <w:pPr>
        <w:spacing w:line="276" w:lineRule="auto"/>
        <w:jc w:val="center"/>
        <w:rPr>
          <w:sz w:val="28"/>
          <w:szCs w:val="28"/>
        </w:rPr>
      </w:pPr>
    </w:p>
    <w:p w:rsidR="00ED653D" w:rsidRDefault="00ED653D" w:rsidP="00C47021">
      <w:pPr>
        <w:spacing w:line="276" w:lineRule="auto"/>
        <w:jc w:val="center"/>
        <w:rPr>
          <w:sz w:val="28"/>
          <w:szCs w:val="28"/>
        </w:rPr>
      </w:pPr>
    </w:p>
    <w:p w:rsidR="005654BD" w:rsidRDefault="005654BD">
      <w:pPr>
        <w:ind w:firstLine="0"/>
        <w:rPr>
          <w:b/>
          <w:sz w:val="28"/>
          <w:szCs w:val="28"/>
        </w:rPr>
      </w:pPr>
      <w:r>
        <w:rPr>
          <w:b/>
          <w:sz w:val="28"/>
          <w:szCs w:val="28"/>
        </w:rPr>
        <w:br w:type="page"/>
      </w:r>
    </w:p>
    <w:p w:rsidR="00ED653D" w:rsidRDefault="00ED653D" w:rsidP="00C47021">
      <w:pPr>
        <w:spacing w:line="276" w:lineRule="auto"/>
        <w:jc w:val="center"/>
        <w:rPr>
          <w:b/>
          <w:sz w:val="28"/>
          <w:szCs w:val="28"/>
        </w:rPr>
      </w:pPr>
      <w:r w:rsidRPr="00A04414">
        <w:rPr>
          <w:b/>
          <w:sz w:val="28"/>
          <w:szCs w:val="28"/>
        </w:rPr>
        <w:lastRenderedPageBreak/>
        <w:t xml:space="preserve">Аннотация к рабочей программе дисциплины </w:t>
      </w:r>
    </w:p>
    <w:p w:rsidR="003938EC" w:rsidRPr="00A04414" w:rsidRDefault="00641692" w:rsidP="00C47021">
      <w:pPr>
        <w:spacing w:line="276" w:lineRule="auto"/>
        <w:jc w:val="center"/>
        <w:rPr>
          <w:b/>
          <w:sz w:val="28"/>
          <w:szCs w:val="28"/>
        </w:rPr>
      </w:pPr>
      <w:r w:rsidRPr="00A04414">
        <w:rPr>
          <w:b/>
          <w:sz w:val="28"/>
          <w:szCs w:val="28"/>
        </w:rPr>
        <w:t>«</w:t>
      </w:r>
      <w:r w:rsidR="003938EC" w:rsidRPr="00A04414">
        <w:rPr>
          <w:b/>
          <w:sz w:val="28"/>
          <w:szCs w:val="28"/>
        </w:rPr>
        <w:t>История</w:t>
      </w:r>
      <w:r w:rsidRPr="00A04414">
        <w:rPr>
          <w:b/>
          <w:sz w:val="28"/>
          <w:szCs w:val="28"/>
        </w:rPr>
        <w:t xml:space="preserve"> международные отношения»</w:t>
      </w:r>
    </w:p>
    <w:p w:rsidR="00D1328A" w:rsidRPr="00A04414" w:rsidRDefault="00641692" w:rsidP="00C47021">
      <w:pPr>
        <w:spacing w:line="276" w:lineRule="auto"/>
        <w:jc w:val="both"/>
        <w:rPr>
          <w:sz w:val="28"/>
          <w:szCs w:val="28"/>
        </w:rPr>
      </w:pPr>
      <w:r w:rsidRPr="00A04414">
        <w:rPr>
          <w:sz w:val="28"/>
          <w:szCs w:val="28"/>
        </w:rPr>
        <w:t>Дисциплина «</w:t>
      </w:r>
      <w:r w:rsidR="003938EC" w:rsidRPr="00A04414">
        <w:rPr>
          <w:sz w:val="28"/>
          <w:szCs w:val="28"/>
        </w:rPr>
        <w:t>История</w:t>
      </w:r>
      <w:r w:rsidRPr="00A04414">
        <w:rPr>
          <w:sz w:val="28"/>
          <w:szCs w:val="28"/>
        </w:rPr>
        <w:t xml:space="preserve"> международные отношения» предназначена для студентов направления </w:t>
      </w:r>
      <w:r w:rsidR="00BD7A4D" w:rsidRPr="00A04414">
        <w:rPr>
          <w:sz w:val="28"/>
          <w:szCs w:val="28"/>
        </w:rPr>
        <w:t>45.05.01 Перевод и переводоведение профиль подготовки «Лингвистическое обеспечение межгосударственных отношений (китайский и английский языки)»</w:t>
      </w:r>
      <w:r w:rsidRPr="00A04414">
        <w:rPr>
          <w:sz w:val="28"/>
          <w:szCs w:val="28"/>
        </w:rPr>
        <w:t xml:space="preserve">. Общая трудоемкость </w:t>
      </w:r>
      <w:r w:rsidR="00BD7A4D" w:rsidRPr="00A04414">
        <w:rPr>
          <w:sz w:val="28"/>
          <w:szCs w:val="28"/>
        </w:rPr>
        <w:t>освоения дисциплины составляет 4 зачетных единиц, 144</w:t>
      </w:r>
      <w:r w:rsidRPr="00A04414">
        <w:rPr>
          <w:sz w:val="28"/>
          <w:szCs w:val="28"/>
        </w:rPr>
        <w:t xml:space="preserve"> ч.; учебным планом предусмотрены лекционные занятия (36 ч.), практические занятия (36 ч.) и самостоятельная</w:t>
      </w:r>
      <w:r w:rsidR="00BD7A4D" w:rsidRPr="00A04414">
        <w:rPr>
          <w:sz w:val="28"/>
          <w:szCs w:val="28"/>
        </w:rPr>
        <w:t xml:space="preserve"> работа студента в объеме 82 часов, 27</w:t>
      </w:r>
      <w:r w:rsidRPr="00A04414">
        <w:rPr>
          <w:sz w:val="28"/>
          <w:szCs w:val="28"/>
        </w:rPr>
        <w:t xml:space="preserve"> часа предусмотрено на экзамен (в качестве формы отчетности по дисциплине предполагается экзамен). Дисциплина «</w:t>
      </w:r>
      <w:r w:rsidR="00BD7A4D" w:rsidRPr="00A04414">
        <w:rPr>
          <w:sz w:val="28"/>
          <w:szCs w:val="28"/>
        </w:rPr>
        <w:t>История</w:t>
      </w:r>
      <w:r w:rsidRPr="00A04414">
        <w:rPr>
          <w:sz w:val="28"/>
          <w:szCs w:val="28"/>
        </w:rPr>
        <w:t xml:space="preserve"> международные отношения» относится к базовой части учебного плана направления. </w:t>
      </w:r>
    </w:p>
    <w:p w:rsidR="00D1328A" w:rsidRPr="00A04414" w:rsidRDefault="00641692" w:rsidP="00C47021">
      <w:pPr>
        <w:spacing w:line="276" w:lineRule="auto"/>
        <w:jc w:val="both"/>
        <w:rPr>
          <w:sz w:val="28"/>
          <w:szCs w:val="28"/>
        </w:rPr>
      </w:pPr>
      <w:r w:rsidRPr="00A04414">
        <w:rPr>
          <w:sz w:val="28"/>
          <w:szCs w:val="28"/>
        </w:rPr>
        <w:t xml:space="preserve">Дисциплина реализуется на </w:t>
      </w:r>
      <w:r w:rsidR="00BD7A4D" w:rsidRPr="00A04414">
        <w:rPr>
          <w:sz w:val="28"/>
          <w:szCs w:val="28"/>
        </w:rPr>
        <w:t>1 курсе во 2</w:t>
      </w:r>
      <w:r w:rsidRPr="00A04414">
        <w:rPr>
          <w:sz w:val="28"/>
          <w:szCs w:val="28"/>
        </w:rPr>
        <w:t xml:space="preserve"> семестре при очной форме обучения. </w:t>
      </w:r>
    </w:p>
    <w:p w:rsidR="00D1328A" w:rsidRPr="00A04414" w:rsidRDefault="00641692" w:rsidP="00C47021">
      <w:pPr>
        <w:spacing w:line="276" w:lineRule="auto"/>
        <w:jc w:val="both"/>
        <w:rPr>
          <w:sz w:val="28"/>
          <w:szCs w:val="28"/>
        </w:rPr>
      </w:pPr>
      <w:r w:rsidRPr="00A04414">
        <w:rPr>
          <w:sz w:val="28"/>
          <w:szCs w:val="28"/>
        </w:rPr>
        <w:t>Содержание курса охватывает следующий круг вопросов: глобальные тенденции мировой политики; политическая экономия международных отношений; международные отношения на постсоветском пространстве; международные отношения в Европе, на Ближнем Востоке, в Южной Азии; международные отношения в Азиатско-Тихоокеанском регионе; международные отношения в Латинской Америке, в Африке; США в международных отношениях; многосторонние отношения и многосторонние институты; международная безопасность; феномен международного терроризма. Изучение курса тесно связано с такими дисциплинами как «</w:t>
      </w:r>
      <w:r w:rsidR="00D1328A" w:rsidRPr="00A04414">
        <w:rPr>
          <w:sz w:val="28"/>
          <w:szCs w:val="28"/>
        </w:rPr>
        <w:t>Дипломатический протокол</w:t>
      </w:r>
      <w:r w:rsidRPr="00A04414">
        <w:rPr>
          <w:sz w:val="28"/>
          <w:szCs w:val="28"/>
        </w:rPr>
        <w:t xml:space="preserve">». </w:t>
      </w:r>
    </w:p>
    <w:p w:rsidR="00D1328A" w:rsidRPr="00A04414" w:rsidRDefault="00641692" w:rsidP="00C47021">
      <w:pPr>
        <w:spacing w:line="276" w:lineRule="auto"/>
        <w:jc w:val="both"/>
        <w:rPr>
          <w:sz w:val="28"/>
          <w:szCs w:val="28"/>
        </w:rPr>
      </w:pPr>
      <w:r w:rsidRPr="00A04414">
        <w:rPr>
          <w:sz w:val="28"/>
          <w:szCs w:val="28"/>
        </w:rPr>
        <w:t>Целью изучения дисциплины «</w:t>
      </w:r>
      <w:r w:rsidR="00D1328A" w:rsidRPr="00A04414">
        <w:rPr>
          <w:sz w:val="28"/>
          <w:szCs w:val="28"/>
        </w:rPr>
        <w:t>История</w:t>
      </w:r>
      <w:r w:rsidRPr="00A04414">
        <w:rPr>
          <w:sz w:val="28"/>
          <w:szCs w:val="28"/>
        </w:rPr>
        <w:t xml:space="preserve"> международные отношения» является овладение студентами всесторонними знаниями о системе международных отношений в целом и ее различных подсистемах; об особенностях, динамике и основных тенденциях международных процессов на современном этапе. </w:t>
      </w:r>
    </w:p>
    <w:p w:rsidR="00D1328A" w:rsidRPr="00A04414" w:rsidRDefault="00641692" w:rsidP="00C47021">
      <w:pPr>
        <w:spacing w:line="276" w:lineRule="auto"/>
        <w:jc w:val="both"/>
        <w:rPr>
          <w:sz w:val="28"/>
          <w:szCs w:val="28"/>
        </w:rPr>
      </w:pPr>
      <w:r w:rsidRPr="00A04414">
        <w:rPr>
          <w:sz w:val="28"/>
          <w:szCs w:val="28"/>
        </w:rPr>
        <w:t xml:space="preserve">Задачи дисциплины: </w:t>
      </w:r>
    </w:p>
    <w:p w:rsidR="00D1328A" w:rsidRPr="00A04414" w:rsidRDefault="00641692" w:rsidP="00C47021">
      <w:pPr>
        <w:spacing w:line="276" w:lineRule="auto"/>
        <w:jc w:val="both"/>
        <w:rPr>
          <w:sz w:val="28"/>
          <w:szCs w:val="28"/>
        </w:rPr>
      </w:pPr>
      <w:r w:rsidRPr="00A04414">
        <w:rPr>
          <w:sz w:val="28"/>
          <w:szCs w:val="28"/>
        </w:rPr>
        <w:sym w:font="Symbol" w:char="F0B7"/>
      </w:r>
      <w:r w:rsidRPr="00A04414">
        <w:rPr>
          <w:sz w:val="28"/>
          <w:szCs w:val="28"/>
        </w:rPr>
        <w:t xml:space="preserve"> сформировать у студентов понимание проблемных аспектов курса; способствовать сформированию целостного представления о системе международных отношений и ее различных подсистемах; </w:t>
      </w:r>
    </w:p>
    <w:p w:rsidR="00D1328A" w:rsidRPr="00A04414" w:rsidRDefault="00641692" w:rsidP="00C47021">
      <w:pPr>
        <w:spacing w:line="276" w:lineRule="auto"/>
        <w:jc w:val="both"/>
        <w:rPr>
          <w:sz w:val="28"/>
          <w:szCs w:val="28"/>
        </w:rPr>
      </w:pPr>
      <w:r w:rsidRPr="00A04414">
        <w:rPr>
          <w:sz w:val="28"/>
          <w:szCs w:val="28"/>
        </w:rPr>
        <w:sym w:font="Symbol" w:char="F0B7"/>
      </w:r>
      <w:r w:rsidRPr="00A04414">
        <w:rPr>
          <w:sz w:val="28"/>
          <w:szCs w:val="28"/>
        </w:rPr>
        <w:t xml:space="preserve"> рассмотреть особенности внешней политики зарубежных государств и ее основные направления, особенности осуществления мониторинга за динамикой основных характеристик среды международной безопасности; </w:t>
      </w:r>
    </w:p>
    <w:p w:rsidR="00D1328A" w:rsidRPr="00A04414" w:rsidRDefault="00641692" w:rsidP="00C47021">
      <w:pPr>
        <w:spacing w:line="276" w:lineRule="auto"/>
        <w:jc w:val="both"/>
        <w:rPr>
          <w:sz w:val="28"/>
          <w:szCs w:val="28"/>
        </w:rPr>
      </w:pPr>
      <w:r w:rsidRPr="00A04414">
        <w:rPr>
          <w:sz w:val="28"/>
          <w:szCs w:val="28"/>
        </w:rPr>
        <w:sym w:font="Symbol" w:char="F0B7"/>
      </w:r>
      <w:r w:rsidRPr="00A04414">
        <w:rPr>
          <w:sz w:val="28"/>
          <w:szCs w:val="28"/>
        </w:rPr>
        <w:t xml:space="preserve"> познакомить студентов с основными приёмами научноисследовательской работы; </w:t>
      </w:r>
    </w:p>
    <w:p w:rsidR="00D1328A" w:rsidRPr="00A04414" w:rsidRDefault="00641692" w:rsidP="00C47021">
      <w:pPr>
        <w:spacing w:line="276" w:lineRule="auto"/>
        <w:jc w:val="both"/>
        <w:rPr>
          <w:sz w:val="28"/>
          <w:szCs w:val="28"/>
        </w:rPr>
      </w:pPr>
      <w:r w:rsidRPr="00A04414">
        <w:rPr>
          <w:sz w:val="28"/>
          <w:szCs w:val="28"/>
        </w:rPr>
        <w:sym w:font="Symbol" w:char="F0B7"/>
      </w:r>
      <w:r w:rsidRPr="00A04414">
        <w:rPr>
          <w:sz w:val="28"/>
          <w:szCs w:val="28"/>
        </w:rPr>
        <w:t xml:space="preserve"> сформировать у студентов навыки выявления системных закономерностей в проведении внешнеполитических курсов зарубежных государств; </w:t>
      </w:r>
    </w:p>
    <w:p w:rsidR="00BD7A4D" w:rsidRPr="00A04414" w:rsidRDefault="00641692" w:rsidP="00C47021">
      <w:pPr>
        <w:spacing w:line="276" w:lineRule="auto"/>
        <w:jc w:val="both"/>
        <w:rPr>
          <w:sz w:val="28"/>
          <w:szCs w:val="28"/>
        </w:rPr>
      </w:pPr>
      <w:r w:rsidRPr="00A04414">
        <w:rPr>
          <w:sz w:val="28"/>
          <w:szCs w:val="28"/>
        </w:rPr>
        <w:lastRenderedPageBreak/>
        <w:sym w:font="Symbol" w:char="F0B7"/>
      </w:r>
      <w:r w:rsidRPr="00A04414">
        <w:rPr>
          <w:sz w:val="28"/>
          <w:szCs w:val="28"/>
        </w:rPr>
        <w:t xml:space="preserve"> развить у студентов навыки профессионального видения российской внешней политики, умения анализировать внешнеполитическую деятельность Российской Федерации и ее взаимоотношения с акторами международных отношений. </w:t>
      </w:r>
    </w:p>
    <w:p w:rsidR="00BD7A4D" w:rsidRPr="00A04414" w:rsidRDefault="00641692" w:rsidP="00C47021">
      <w:pPr>
        <w:spacing w:line="276" w:lineRule="auto"/>
        <w:jc w:val="both"/>
        <w:rPr>
          <w:sz w:val="28"/>
          <w:szCs w:val="28"/>
        </w:rPr>
      </w:pPr>
      <w:r w:rsidRPr="00A04414">
        <w:rPr>
          <w:sz w:val="28"/>
          <w:szCs w:val="28"/>
        </w:rPr>
        <w:t xml:space="preserve">В результате изучения данной дисциплины у обучающихся формируются следующие общепрофессиональные и профессиональные компетенции: </w:t>
      </w:r>
    </w:p>
    <w:p w:rsidR="00D1328A" w:rsidRPr="00A04414" w:rsidRDefault="00D1328A" w:rsidP="00C47021">
      <w:pPr>
        <w:spacing w:line="276" w:lineRule="auto"/>
        <w:contextualSpacing/>
        <w:jc w:val="both"/>
        <w:rPr>
          <w:rFonts w:eastAsia="Calibri"/>
          <w:sz w:val="28"/>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8"/>
        <w:gridCol w:w="1702"/>
        <w:gridCol w:w="4905"/>
      </w:tblGrid>
      <w:tr w:rsidR="00D1328A" w:rsidRPr="00A04414" w:rsidTr="00FF4279">
        <w:trPr>
          <w:trHeight w:val="20"/>
          <w:jc w:val="center"/>
        </w:trPr>
        <w:tc>
          <w:tcPr>
            <w:tcW w:w="1785" w:type="pct"/>
            <w:tcBorders>
              <w:top w:val="single" w:sz="4" w:space="0" w:color="auto"/>
              <w:left w:val="single" w:sz="4" w:space="0" w:color="auto"/>
              <w:bottom w:val="single" w:sz="4" w:space="0" w:color="auto"/>
              <w:right w:val="single" w:sz="4" w:space="0" w:color="auto"/>
            </w:tcBorders>
          </w:tcPr>
          <w:p w:rsidR="00D1328A" w:rsidRPr="00A04414" w:rsidRDefault="00D1328A" w:rsidP="00C47021">
            <w:pPr>
              <w:spacing w:line="276" w:lineRule="auto"/>
              <w:jc w:val="center"/>
              <w:rPr>
                <w:rFonts w:eastAsia="Calibri"/>
                <w:b/>
                <w:sz w:val="28"/>
                <w:szCs w:val="28"/>
              </w:rPr>
            </w:pPr>
            <w:r w:rsidRPr="00A04414">
              <w:rPr>
                <w:rFonts w:eastAsia="Calibri"/>
                <w:b/>
                <w:sz w:val="28"/>
                <w:szCs w:val="28"/>
              </w:rPr>
              <w:t>Код и формулировка компетенции</w:t>
            </w:r>
          </w:p>
        </w:tc>
        <w:tc>
          <w:tcPr>
            <w:tcW w:w="3215" w:type="pct"/>
            <w:gridSpan w:val="2"/>
            <w:tcBorders>
              <w:top w:val="single" w:sz="4" w:space="0" w:color="auto"/>
              <w:left w:val="single" w:sz="4" w:space="0" w:color="auto"/>
              <w:bottom w:val="single" w:sz="4" w:space="0" w:color="auto"/>
              <w:right w:val="single" w:sz="4" w:space="0" w:color="auto"/>
            </w:tcBorders>
          </w:tcPr>
          <w:p w:rsidR="00D1328A" w:rsidRPr="00A04414" w:rsidRDefault="00D1328A" w:rsidP="00C47021">
            <w:pPr>
              <w:spacing w:line="276" w:lineRule="auto"/>
              <w:ind w:firstLine="284"/>
              <w:jc w:val="center"/>
              <w:rPr>
                <w:rFonts w:eastAsia="Calibri"/>
                <w:b/>
                <w:sz w:val="28"/>
                <w:szCs w:val="28"/>
              </w:rPr>
            </w:pPr>
            <w:r w:rsidRPr="00A04414">
              <w:rPr>
                <w:rFonts w:eastAsia="Calibri"/>
                <w:b/>
                <w:sz w:val="28"/>
                <w:szCs w:val="28"/>
              </w:rPr>
              <w:t>Этапы формирования компетенции</w:t>
            </w:r>
          </w:p>
        </w:tc>
      </w:tr>
      <w:tr w:rsidR="00D1328A" w:rsidRPr="00A04414" w:rsidTr="00FF4279">
        <w:trPr>
          <w:trHeight w:val="20"/>
          <w:jc w:val="center"/>
        </w:trPr>
        <w:tc>
          <w:tcPr>
            <w:tcW w:w="1785"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D1328A" w:rsidRPr="00A04414" w:rsidRDefault="00D1328A" w:rsidP="00FF4279">
            <w:pPr>
              <w:spacing w:line="276" w:lineRule="auto"/>
              <w:ind w:firstLine="284"/>
              <w:jc w:val="both"/>
              <w:rPr>
                <w:rFonts w:eastAsia="Calibri"/>
                <w:sz w:val="28"/>
                <w:szCs w:val="28"/>
                <w:highlight w:val="yellow"/>
              </w:rPr>
            </w:pPr>
            <w:r w:rsidRPr="00A04414">
              <w:rPr>
                <w:rFonts w:eastAsia="Calibri"/>
                <w:b/>
                <w:sz w:val="28"/>
                <w:szCs w:val="28"/>
              </w:rPr>
              <w:t>ОК-1</w:t>
            </w:r>
            <w:r w:rsidRPr="00A04414">
              <w:rPr>
                <w:rFonts w:eastAsia="Calibri"/>
                <w:sz w:val="28"/>
                <w:szCs w:val="28"/>
              </w:rPr>
              <w:t xml:space="preserve"> Способность анализировать социально значимые явления и процессы, в том числе политического и экономического характера, мировоззренческие и философские проблемы, принять основные положения и методы гуманитарных, социальных и экономических наук при решении социальных и профессиональных задач</w:t>
            </w:r>
          </w:p>
        </w:tc>
        <w:tc>
          <w:tcPr>
            <w:tcW w:w="82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1328A" w:rsidRPr="00A04414" w:rsidRDefault="00D1328A" w:rsidP="00C47021">
            <w:pPr>
              <w:spacing w:line="276" w:lineRule="auto"/>
              <w:ind w:firstLine="51"/>
              <w:jc w:val="both"/>
              <w:rPr>
                <w:rFonts w:eastAsia="Calibri"/>
                <w:sz w:val="28"/>
                <w:szCs w:val="28"/>
              </w:rPr>
            </w:pPr>
            <w:r w:rsidRPr="00A04414">
              <w:rPr>
                <w:rFonts w:eastAsia="Calibri"/>
                <w:sz w:val="28"/>
                <w:szCs w:val="28"/>
              </w:rPr>
              <w:t>Знает</w:t>
            </w:r>
          </w:p>
        </w:tc>
        <w:tc>
          <w:tcPr>
            <w:tcW w:w="238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1328A" w:rsidRPr="00A04414" w:rsidRDefault="00D1328A" w:rsidP="00FF4279">
            <w:pPr>
              <w:spacing w:line="276" w:lineRule="auto"/>
              <w:ind w:firstLine="0"/>
              <w:jc w:val="both"/>
              <w:rPr>
                <w:rFonts w:eastAsia="Calibri"/>
                <w:sz w:val="28"/>
                <w:szCs w:val="28"/>
              </w:rPr>
            </w:pPr>
            <w:r w:rsidRPr="00A04414">
              <w:rPr>
                <w:rFonts w:eastAsia="Calibri"/>
                <w:sz w:val="28"/>
                <w:szCs w:val="28"/>
              </w:rPr>
              <w:t>характерные особенности и специфику научного стиля текста, публичной и протокольной речи</w:t>
            </w:r>
          </w:p>
        </w:tc>
      </w:tr>
      <w:tr w:rsidR="00D1328A" w:rsidRPr="00A04414" w:rsidTr="00FF4279">
        <w:trPr>
          <w:trHeight w:val="20"/>
          <w:jc w:val="center"/>
        </w:trPr>
        <w:tc>
          <w:tcPr>
            <w:tcW w:w="1785" w:type="pct"/>
            <w:vMerge/>
            <w:tcBorders>
              <w:left w:val="single" w:sz="6" w:space="0" w:color="000000"/>
              <w:right w:val="single" w:sz="6" w:space="0" w:color="000000"/>
            </w:tcBorders>
            <w:tcMar>
              <w:top w:w="30" w:type="dxa"/>
              <w:left w:w="108" w:type="dxa"/>
              <w:bottom w:w="30" w:type="dxa"/>
              <w:right w:w="108" w:type="dxa"/>
            </w:tcMar>
            <w:vAlign w:val="center"/>
          </w:tcPr>
          <w:p w:rsidR="00D1328A" w:rsidRPr="00A04414" w:rsidRDefault="00D1328A" w:rsidP="00FF4279">
            <w:pPr>
              <w:spacing w:line="276" w:lineRule="auto"/>
              <w:ind w:firstLine="284"/>
              <w:jc w:val="both"/>
              <w:rPr>
                <w:rFonts w:eastAsia="Calibri"/>
                <w:sz w:val="28"/>
                <w:szCs w:val="28"/>
                <w:highlight w:val="yellow"/>
              </w:rPr>
            </w:pPr>
          </w:p>
        </w:tc>
        <w:tc>
          <w:tcPr>
            <w:tcW w:w="828"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D1328A" w:rsidRPr="00A04414" w:rsidRDefault="00D1328A" w:rsidP="00C47021">
            <w:pPr>
              <w:spacing w:line="276" w:lineRule="auto"/>
              <w:ind w:firstLine="51"/>
              <w:jc w:val="both"/>
              <w:rPr>
                <w:rFonts w:eastAsia="Calibri"/>
                <w:sz w:val="28"/>
                <w:szCs w:val="28"/>
              </w:rPr>
            </w:pPr>
            <w:r w:rsidRPr="00A04414">
              <w:rPr>
                <w:rFonts w:eastAsia="Calibri"/>
                <w:sz w:val="28"/>
                <w:szCs w:val="28"/>
              </w:rPr>
              <w:t>Умеет</w:t>
            </w:r>
          </w:p>
        </w:tc>
        <w:tc>
          <w:tcPr>
            <w:tcW w:w="2387"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D1328A" w:rsidRPr="00A04414" w:rsidRDefault="00D1328A" w:rsidP="00FF4279">
            <w:pPr>
              <w:spacing w:line="276" w:lineRule="auto"/>
              <w:ind w:firstLine="0"/>
              <w:jc w:val="both"/>
              <w:rPr>
                <w:rFonts w:eastAsia="Calibri"/>
                <w:sz w:val="28"/>
                <w:szCs w:val="28"/>
              </w:rPr>
            </w:pPr>
            <w:r w:rsidRPr="00A04414">
              <w:rPr>
                <w:rFonts w:eastAsia="Calibri"/>
                <w:sz w:val="28"/>
                <w:szCs w:val="28"/>
              </w:rPr>
              <w:t>вести аргументированные дискуссии по профессиональной тематике, логично и обоснованно представлять собственную точку зрения</w:t>
            </w:r>
          </w:p>
        </w:tc>
      </w:tr>
      <w:tr w:rsidR="00D1328A" w:rsidRPr="00A04414" w:rsidTr="00FF4279">
        <w:trPr>
          <w:trHeight w:val="20"/>
          <w:jc w:val="center"/>
        </w:trPr>
        <w:tc>
          <w:tcPr>
            <w:tcW w:w="1785"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D1328A" w:rsidRPr="00A04414" w:rsidRDefault="00D1328A" w:rsidP="00FF4279">
            <w:pPr>
              <w:spacing w:line="276" w:lineRule="auto"/>
              <w:ind w:firstLine="284"/>
              <w:jc w:val="both"/>
              <w:rPr>
                <w:rFonts w:eastAsia="Calibri"/>
                <w:sz w:val="28"/>
                <w:szCs w:val="28"/>
              </w:rPr>
            </w:pPr>
          </w:p>
        </w:tc>
        <w:tc>
          <w:tcPr>
            <w:tcW w:w="82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1328A" w:rsidRPr="00A04414" w:rsidRDefault="00D1328A" w:rsidP="00C47021">
            <w:pPr>
              <w:spacing w:line="276" w:lineRule="auto"/>
              <w:ind w:firstLine="51"/>
              <w:jc w:val="both"/>
              <w:rPr>
                <w:rFonts w:eastAsia="Calibri"/>
                <w:sz w:val="28"/>
                <w:szCs w:val="28"/>
              </w:rPr>
            </w:pPr>
            <w:r w:rsidRPr="00A04414">
              <w:rPr>
                <w:rFonts w:eastAsia="Calibri"/>
                <w:sz w:val="28"/>
                <w:szCs w:val="28"/>
              </w:rPr>
              <w:t>Владеет</w:t>
            </w:r>
          </w:p>
        </w:tc>
        <w:tc>
          <w:tcPr>
            <w:tcW w:w="238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1328A" w:rsidRPr="00A04414" w:rsidRDefault="00D1328A" w:rsidP="00FF4279">
            <w:pPr>
              <w:spacing w:line="276" w:lineRule="auto"/>
              <w:ind w:firstLine="0"/>
              <w:jc w:val="both"/>
              <w:rPr>
                <w:rFonts w:eastAsia="Calibri"/>
                <w:sz w:val="28"/>
                <w:szCs w:val="28"/>
              </w:rPr>
            </w:pPr>
            <w:r w:rsidRPr="00A04414">
              <w:rPr>
                <w:rFonts w:eastAsia="Calibri"/>
                <w:sz w:val="28"/>
                <w:szCs w:val="28"/>
              </w:rPr>
              <w:t xml:space="preserve">основными техниками и приемами публичной и протокольной речи, навыками ведения аргументированной дискуссии, способностью писать тексты научного стиля </w:t>
            </w:r>
          </w:p>
        </w:tc>
      </w:tr>
      <w:tr w:rsidR="00D1328A" w:rsidRPr="00A04414" w:rsidTr="00FF4279">
        <w:trPr>
          <w:trHeight w:val="20"/>
          <w:jc w:val="center"/>
        </w:trPr>
        <w:tc>
          <w:tcPr>
            <w:tcW w:w="1785" w:type="pct"/>
            <w:vMerge w:val="restart"/>
            <w:tcBorders>
              <w:left w:val="single" w:sz="6" w:space="0" w:color="000000"/>
              <w:right w:val="single" w:sz="6" w:space="0" w:color="000000"/>
            </w:tcBorders>
            <w:tcMar>
              <w:top w:w="30" w:type="dxa"/>
              <w:left w:w="108" w:type="dxa"/>
              <w:bottom w:w="30" w:type="dxa"/>
              <w:right w:w="108" w:type="dxa"/>
            </w:tcMar>
            <w:vAlign w:val="center"/>
          </w:tcPr>
          <w:p w:rsidR="00D1328A" w:rsidRPr="00A04414" w:rsidRDefault="00D1328A" w:rsidP="00FF4279">
            <w:pPr>
              <w:spacing w:line="276" w:lineRule="auto"/>
              <w:ind w:firstLine="284"/>
              <w:jc w:val="both"/>
              <w:rPr>
                <w:rFonts w:eastAsia="Calibri"/>
                <w:sz w:val="28"/>
                <w:szCs w:val="28"/>
              </w:rPr>
            </w:pPr>
            <w:r w:rsidRPr="00A04414">
              <w:rPr>
                <w:rFonts w:eastAsia="Calibri"/>
                <w:b/>
                <w:sz w:val="28"/>
                <w:szCs w:val="28"/>
              </w:rPr>
              <w:t>ОПК-5</w:t>
            </w:r>
            <w:r w:rsidRPr="00A04414">
              <w:rPr>
                <w:rFonts w:eastAsia="Calibri"/>
                <w:sz w:val="28"/>
                <w:szCs w:val="28"/>
              </w:rPr>
              <w:t xml:space="preserve"> способность  самостоятельно осуществлять поиск профессиональной информации в печатных и  электронных источниках, включая электронные базы данных</w:t>
            </w:r>
          </w:p>
        </w:tc>
        <w:tc>
          <w:tcPr>
            <w:tcW w:w="82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1328A" w:rsidRPr="00A04414" w:rsidRDefault="00D1328A" w:rsidP="00FF4279">
            <w:pPr>
              <w:spacing w:line="276" w:lineRule="auto"/>
              <w:ind w:firstLine="35"/>
              <w:rPr>
                <w:rFonts w:eastAsia="Calibri"/>
                <w:sz w:val="28"/>
                <w:szCs w:val="28"/>
              </w:rPr>
            </w:pPr>
            <w:r w:rsidRPr="00A04414">
              <w:rPr>
                <w:rFonts w:eastAsia="Calibri"/>
                <w:sz w:val="28"/>
                <w:szCs w:val="28"/>
              </w:rPr>
              <w:t>Знает</w:t>
            </w:r>
          </w:p>
        </w:tc>
        <w:tc>
          <w:tcPr>
            <w:tcW w:w="238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1328A" w:rsidRPr="00A04414" w:rsidRDefault="00D1328A" w:rsidP="00FF4279">
            <w:pPr>
              <w:spacing w:line="276" w:lineRule="auto"/>
              <w:ind w:firstLine="0"/>
              <w:jc w:val="both"/>
              <w:rPr>
                <w:rFonts w:eastAsia="Calibri"/>
                <w:sz w:val="28"/>
                <w:szCs w:val="28"/>
              </w:rPr>
            </w:pPr>
            <w:r w:rsidRPr="00A04414">
              <w:rPr>
                <w:rFonts w:eastAsia="Calibri"/>
                <w:sz w:val="28"/>
                <w:szCs w:val="28"/>
              </w:rPr>
              <w:t>наиболее авторитетные источники информации по профессиональной тематике, включая СМИ, ведущие научные журналы, отечественные и международные электронные базы данных</w:t>
            </w:r>
          </w:p>
        </w:tc>
      </w:tr>
      <w:tr w:rsidR="00D1328A" w:rsidRPr="00A04414" w:rsidTr="00FF4279">
        <w:trPr>
          <w:trHeight w:val="20"/>
          <w:jc w:val="center"/>
        </w:trPr>
        <w:tc>
          <w:tcPr>
            <w:tcW w:w="1785" w:type="pct"/>
            <w:vMerge/>
            <w:tcBorders>
              <w:left w:val="single" w:sz="6" w:space="0" w:color="000000"/>
              <w:right w:val="single" w:sz="6" w:space="0" w:color="000000"/>
            </w:tcBorders>
            <w:tcMar>
              <w:top w:w="30" w:type="dxa"/>
              <w:left w:w="108" w:type="dxa"/>
              <w:bottom w:w="30" w:type="dxa"/>
              <w:right w:w="108" w:type="dxa"/>
            </w:tcMar>
            <w:vAlign w:val="center"/>
          </w:tcPr>
          <w:p w:rsidR="00D1328A" w:rsidRPr="00A04414" w:rsidRDefault="00D1328A" w:rsidP="00C47021">
            <w:pPr>
              <w:spacing w:line="276" w:lineRule="auto"/>
              <w:ind w:firstLine="284"/>
              <w:rPr>
                <w:rFonts w:eastAsia="Calibri"/>
                <w:sz w:val="28"/>
                <w:szCs w:val="28"/>
              </w:rPr>
            </w:pPr>
          </w:p>
        </w:tc>
        <w:tc>
          <w:tcPr>
            <w:tcW w:w="82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1328A" w:rsidRPr="00A04414" w:rsidRDefault="00D1328A" w:rsidP="00FF4279">
            <w:pPr>
              <w:spacing w:line="276" w:lineRule="auto"/>
              <w:ind w:firstLine="35"/>
              <w:rPr>
                <w:rFonts w:eastAsia="Calibri"/>
                <w:sz w:val="28"/>
                <w:szCs w:val="28"/>
              </w:rPr>
            </w:pPr>
            <w:r w:rsidRPr="00A04414">
              <w:rPr>
                <w:rFonts w:eastAsia="Calibri"/>
                <w:sz w:val="28"/>
                <w:szCs w:val="28"/>
              </w:rPr>
              <w:t>Умеет</w:t>
            </w:r>
          </w:p>
        </w:tc>
        <w:tc>
          <w:tcPr>
            <w:tcW w:w="238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1328A" w:rsidRPr="00A04414" w:rsidRDefault="00D1328A" w:rsidP="00FF4279">
            <w:pPr>
              <w:spacing w:line="276" w:lineRule="auto"/>
              <w:ind w:firstLine="0"/>
              <w:jc w:val="both"/>
              <w:rPr>
                <w:rFonts w:eastAsia="Calibri"/>
                <w:sz w:val="28"/>
                <w:szCs w:val="28"/>
              </w:rPr>
            </w:pPr>
            <w:r w:rsidRPr="00A04414">
              <w:rPr>
                <w:rFonts w:eastAsia="Calibri"/>
                <w:sz w:val="28"/>
                <w:szCs w:val="28"/>
              </w:rPr>
              <w:t xml:space="preserve">пользоваться инструментарием электронных баз данных, осуществлять поиск информации на наиболее авторитетных ресурсах </w:t>
            </w:r>
          </w:p>
        </w:tc>
      </w:tr>
      <w:tr w:rsidR="00D1328A" w:rsidRPr="00A04414" w:rsidTr="00FF4279">
        <w:trPr>
          <w:trHeight w:val="20"/>
          <w:jc w:val="center"/>
        </w:trPr>
        <w:tc>
          <w:tcPr>
            <w:tcW w:w="1785"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D1328A" w:rsidRPr="00A04414" w:rsidRDefault="00D1328A" w:rsidP="00C47021">
            <w:pPr>
              <w:spacing w:line="276" w:lineRule="auto"/>
              <w:ind w:firstLine="284"/>
              <w:rPr>
                <w:rFonts w:eastAsia="Calibri"/>
                <w:sz w:val="28"/>
                <w:szCs w:val="28"/>
              </w:rPr>
            </w:pPr>
          </w:p>
        </w:tc>
        <w:tc>
          <w:tcPr>
            <w:tcW w:w="82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1328A" w:rsidRPr="00A04414" w:rsidRDefault="00D1328A" w:rsidP="00FF4279">
            <w:pPr>
              <w:spacing w:line="276" w:lineRule="auto"/>
              <w:ind w:firstLine="35"/>
              <w:rPr>
                <w:rFonts w:eastAsia="Calibri"/>
                <w:sz w:val="28"/>
                <w:szCs w:val="28"/>
              </w:rPr>
            </w:pPr>
            <w:r w:rsidRPr="00A04414">
              <w:rPr>
                <w:rFonts w:eastAsia="Calibri"/>
                <w:sz w:val="28"/>
                <w:szCs w:val="28"/>
              </w:rPr>
              <w:t>Владеет</w:t>
            </w:r>
          </w:p>
        </w:tc>
        <w:tc>
          <w:tcPr>
            <w:tcW w:w="238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D1328A" w:rsidRPr="00A04414" w:rsidRDefault="00D1328A" w:rsidP="00FF4279">
            <w:pPr>
              <w:spacing w:line="276" w:lineRule="auto"/>
              <w:ind w:firstLine="0"/>
              <w:jc w:val="both"/>
              <w:rPr>
                <w:rFonts w:eastAsia="Calibri"/>
                <w:sz w:val="28"/>
                <w:szCs w:val="28"/>
              </w:rPr>
            </w:pPr>
            <w:r w:rsidRPr="00A04414">
              <w:rPr>
                <w:rFonts w:eastAsia="Calibri"/>
                <w:sz w:val="28"/>
                <w:szCs w:val="28"/>
              </w:rPr>
              <w:t>способностью эффективно использовать результаты поиска профессиональной информации в собственной научной деятельности</w:t>
            </w:r>
          </w:p>
        </w:tc>
      </w:tr>
    </w:tbl>
    <w:p w:rsidR="00D1328A" w:rsidRPr="00A04414" w:rsidRDefault="00D1328A" w:rsidP="00C47021">
      <w:pPr>
        <w:spacing w:line="276" w:lineRule="auto"/>
        <w:jc w:val="both"/>
        <w:rPr>
          <w:sz w:val="28"/>
          <w:szCs w:val="28"/>
        </w:rPr>
      </w:pPr>
    </w:p>
    <w:p w:rsidR="00585BDF" w:rsidRPr="00A04414" w:rsidRDefault="00641692" w:rsidP="00C47021">
      <w:pPr>
        <w:spacing w:line="276" w:lineRule="auto"/>
        <w:jc w:val="both"/>
        <w:rPr>
          <w:sz w:val="28"/>
          <w:szCs w:val="28"/>
        </w:rPr>
      </w:pPr>
      <w:r w:rsidRPr="00A04414">
        <w:rPr>
          <w:sz w:val="28"/>
          <w:szCs w:val="28"/>
        </w:rPr>
        <w:lastRenderedPageBreak/>
        <w:t>Для формирования вышеуказанных компетенций в рамках дисциплины «Современные международные отношения» применяются следующие методы активного/интерактивного обучения: семинар-дискуссия, интеллекткарта, семинар-дебаты.</w:t>
      </w:r>
    </w:p>
    <w:p w:rsidR="00ED653D" w:rsidRDefault="00ED653D" w:rsidP="00C47021">
      <w:pPr>
        <w:tabs>
          <w:tab w:val="left" w:pos="708"/>
          <w:tab w:val="center" w:pos="4677"/>
          <w:tab w:val="right" w:pos="9355"/>
        </w:tabs>
        <w:suppressAutoHyphens/>
        <w:spacing w:line="276" w:lineRule="auto"/>
        <w:jc w:val="center"/>
        <w:rPr>
          <w:sz w:val="28"/>
          <w:szCs w:val="28"/>
        </w:rPr>
      </w:pPr>
    </w:p>
    <w:p w:rsidR="005654BD" w:rsidRDefault="005654BD">
      <w:pPr>
        <w:ind w:firstLine="0"/>
        <w:rPr>
          <w:rFonts w:eastAsia="Calibri"/>
          <w:b/>
          <w:sz w:val="28"/>
          <w:szCs w:val="28"/>
        </w:rPr>
      </w:pPr>
      <w:r>
        <w:rPr>
          <w:rFonts w:eastAsia="Calibri"/>
          <w:b/>
          <w:sz w:val="28"/>
          <w:szCs w:val="28"/>
        </w:rPr>
        <w:br w:type="page"/>
      </w:r>
    </w:p>
    <w:p w:rsidR="00641692" w:rsidRPr="00A04414" w:rsidRDefault="00641692" w:rsidP="00C47021">
      <w:pPr>
        <w:tabs>
          <w:tab w:val="left" w:pos="708"/>
          <w:tab w:val="center" w:pos="4677"/>
          <w:tab w:val="right" w:pos="9355"/>
        </w:tabs>
        <w:suppressAutoHyphens/>
        <w:spacing w:line="276" w:lineRule="auto"/>
        <w:jc w:val="center"/>
        <w:rPr>
          <w:rFonts w:eastAsia="Calibri"/>
          <w:b/>
          <w:sz w:val="28"/>
          <w:szCs w:val="28"/>
        </w:rPr>
      </w:pPr>
      <w:r w:rsidRPr="00A04414">
        <w:rPr>
          <w:rFonts w:eastAsia="Calibri"/>
          <w:b/>
          <w:sz w:val="28"/>
          <w:szCs w:val="28"/>
        </w:rPr>
        <w:lastRenderedPageBreak/>
        <w:t>Аннотация к рабочей программе дисциплины</w:t>
      </w:r>
    </w:p>
    <w:p w:rsidR="00641692" w:rsidRPr="00A04414" w:rsidRDefault="00641692" w:rsidP="00C47021">
      <w:pPr>
        <w:tabs>
          <w:tab w:val="left" w:pos="708"/>
          <w:tab w:val="center" w:pos="4677"/>
          <w:tab w:val="right" w:pos="9355"/>
        </w:tabs>
        <w:suppressAutoHyphens/>
        <w:spacing w:line="276" w:lineRule="auto"/>
        <w:jc w:val="center"/>
        <w:rPr>
          <w:rFonts w:eastAsia="Calibri"/>
          <w:b/>
          <w:caps/>
          <w:sz w:val="28"/>
          <w:szCs w:val="28"/>
        </w:rPr>
      </w:pPr>
      <w:r w:rsidRPr="00A04414">
        <w:rPr>
          <w:rFonts w:eastAsia="Calibri"/>
          <w:b/>
          <w:sz w:val="28"/>
          <w:szCs w:val="28"/>
        </w:rPr>
        <w:t>«Дипломатический протокол»</w:t>
      </w:r>
    </w:p>
    <w:p w:rsidR="00641692" w:rsidRPr="00A04414" w:rsidRDefault="00641692" w:rsidP="00C47021">
      <w:pPr>
        <w:tabs>
          <w:tab w:val="left" w:pos="708"/>
          <w:tab w:val="center" w:pos="4677"/>
          <w:tab w:val="right" w:pos="9355"/>
        </w:tabs>
        <w:suppressAutoHyphens/>
        <w:spacing w:line="276" w:lineRule="auto"/>
        <w:jc w:val="both"/>
        <w:rPr>
          <w:rFonts w:eastAsia="Calibri"/>
          <w:b/>
          <w:caps/>
          <w:sz w:val="28"/>
          <w:szCs w:val="28"/>
        </w:rPr>
      </w:pPr>
    </w:p>
    <w:p w:rsidR="00641692" w:rsidRPr="00A04414" w:rsidRDefault="00641692" w:rsidP="00C47021">
      <w:pPr>
        <w:spacing w:line="276" w:lineRule="auto"/>
        <w:jc w:val="both"/>
        <w:rPr>
          <w:rFonts w:eastAsia="Calibri"/>
          <w:sz w:val="28"/>
          <w:szCs w:val="28"/>
        </w:rPr>
      </w:pPr>
      <w:r w:rsidRPr="00A04414">
        <w:rPr>
          <w:rFonts w:eastAsia="Calibri"/>
          <w:sz w:val="28"/>
          <w:szCs w:val="28"/>
        </w:rPr>
        <w:t xml:space="preserve">Дисциплина «Дипломатический протокол» предназначена для направления 45.05.01 «Перевод и переводоведение», профиль подготовки «Лингвистическое обеспечение межгосударственных отношений (китайский и английский языки)». </w:t>
      </w:r>
    </w:p>
    <w:p w:rsidR="00641692" w:rsidRPr="00A04414" w:rsidRDefault="00641692" w:rsidP="00C47021">
      <w:pPr>
        <w:spacing w:line="276" w:lineRule="auto"/>
        <w:jc w:val="both"/>
        <w:rPr>
          <w:rFonts w:eastAsia="Calibri"/>
          <w:sz w:val="28"/>
          <w:szCs w:val="28"/>
        </w:rPr>
      </w:pPr>
      <w:r w:rsidRPr="00A04414">
        <w:rPr>
          <w:rFonts w:eastAsia="Calibri"/>
          <w:sz w:val="28"/>
          <w:szCs w:val="28"/>
        </w:rPr>
        <w:t xml:space="preserve">Общая трудоемкость освоения дисциплины составляет 3 зачетных единицы, 108 ч.; учебным планом предусмотрены лекционные занятия (36 ч.), практические занятия (18 ч.) и самостоятельная работа студента в объеме 54 ч. В качестве формы отчетности по дисциплине предусмотрен экзамен. Дисциплина реализуется на 5 курсе в 9 семестре при очной форме обучения. </w:t>
      </w:r>
    </w:p>
    <w:p w:rsidR="00641692" w:rsidRPr="00A04414" w:rsidRDefault="00641692" w:rsidP="00C47021">
      <w:pPr>
        <w:spacing w:line="276" w:lineRule="auto"/>
        <w:jc w:val="both"/>
        <w:rPr>
          <w:rFonts w:eastAsia="Calibri"/>
          <w:sz w:val="28"/>
          <w:szCs w:val="28"/>
        </w:rPr>
      </w:pPr>
      <w:r w:rsidRPr="00A04414">
        <w:rPr>
          <w:rFonts w:eastAsia="Calibri"/>
          <w:sz w:val="28"/>
          <w:szCs w:val="28"/>
        </w:rPr>
        <w:t>Содержание курса охватывает такие вопросы, как соблюдение определенных правил дипломатического протокола при установлении дипломатических отношений; процедуры и церемониал при назначении глав дипломатического представительства; протокол при вручении верительных грамот; осуществление дипломатических визитов, прием и проводы официальных делегаций, проведение дипломатических приемов различных форматов; ведение переговоров; созыв международных конференций и совещаний; подписание международных договоров и соглашений; правила, церемониал, формы реагирования на разного рода праздничные и траурные события; особенности этикета гимна и государственного флага.</w:t>
      </w:r>
    </w:p>
    <w:p w:rsidR="00641692" w:rsidRPr="00A04414" w:rsidRDefault="00641692" w:rsidP="00C47021">
      <w:pPr>
        <w:spacing w:line="276" w:lineRule="auto"/>
        <w:jc w:val="both"/>
        <w:rPr>
          <w:rFonts w:eastAsia="Calibri"/>
          <w:sz w:val="28"/>
          <w:szCs w:val="28"/>
        </w:rPr>
      </w:pPr>
      <w:r w:rsidRPr="00A04414">
        <w:rPr>
          <w:rFonts w:eastAsia="Calibri"/>
          <w:sz w:val="28"/>
          <w:szCs w:val="28"/>
        </w:rPr>
        <w:t xml:space="preserve">Знания, полученные в процессе усвоения дисциплины, могут быть применены в работе с кадрами дипломатических и внешнеполитических структур, в ходе личных и деловых контактов с представителями различных культур, в процессе построения траектории профессионального роста. </w:t>
      </w:r>
    </w:p>
    <w:p w:rsidR="00641692" w:rsidRPr="00A04414" w:rsidRDefault="00641692" w:rsidP="00C47021">
      <w:pPr>
        <w:spacing w:line="276" w:lineRule="auto"/>
        <w:jc w:val="both"/>
        <w:rPr>
          <w:rFonts w:eastAsia="Calibri"/>
          <w:sz w:val="28"/>
          <w:szCs w:val="28"/>
        </w:rPr>
      </w:pPr>
      <w:r w:rsidRPr="00A04414">
        <w:rPr>
          <w:rFonts w:eastAsia="Calibri"/>
          <w:sz w:val="28"/>
          <w:szCs w:val="28"/>
        </w:rPr>
        <w:t xml:space="preserve">Изучение курса тесно связано с такими дисциплинами как «Основы изучения международных отношений», «Дипломатическая и консульская служба», «Теория и история дипломатии», опирается на их категориально- понятийный аппарат. </w:t>
      </w:r>
    </w:p>
    <w:p w:rsidR="00641692" w:rsidRPr="00A04414" w:rsidRDefault="00641692" w:rsidP="00C47021">
      <w:pPr>
        <w:spacing w:line="276" w:lineRule="auto"/>
        <w:jc w:val="both"/>
        <w:rPr>
          <w:rFonts w:eastAsia="Calibri"/>
          <w:sz w:val="28"/>
          <w:szCs w:val="28"/>
        </w:rPr>
      </w:pPr>
      <w:r w:rsidRPr="00A04414">
        <w:rPr>
          <w:rFonts w:eastAsia="Calibri"/>
          <w:sz w:val="28"/>
          <w:szCs w:val="28"/>
        </w:rPr>
        <w:t>Целью освоения дисциплины «Дипломатический протокол» является ознакомить студентов с основными положениями протокольной практики и организацией современной протокольной службы России и иностранных государств, со спецификой подготовки и проведения дипломатических церемоний и мероприятий, с правилами, приемами и методами развития дипломатических отношений, в том числе правилами организации и осуществления дипломатических контактов, визитов, приемов, переговоров.</w:t>
      </w:r>
    </w:p>
    <w:p w:rsidR="00641692" w:rsidRPr="00A04414" w:rsidRDefault="00641692" w:rsidP="00C47021">
      <w:pPr>
        <w:spacing w:line="276" w:lineRule="auto"/>
        <w:contextualSpacing/>
        <w:jc w:val="both"/>
        <w:rPr>
          <w:rFonts w:eastAsia="Calibri"/>
          <w:sz w:val="28"/>
          <w:szCs w:val="28"/>
        </w:rPr>
      </w:pPr>
      <w:r w:rsidRPr="00A04414">
        <w:rPr>
          <w:rFonts w:eastAsia="Calibri"/>
          <w:sz w:val="28"/>
          <w:szCs w:val="28"/>
        </w:rPr>
        <w:t xml:space="preserve">Задачами курса является: </w:t>
      </w:r>
    </w:p>
    <w:p w:rsidR="00641692" w:rsidRPr="00A04414" w:rsidRDefault="00641692" w:rsidP="00C47021">
      <w:pPr>
        <w:spacing w:line="276" w:lineRule="auto"/>
        <w:contextualSpacing/>
        <w:jc w:val="both"/>
        <w:rPr>
          <w:rFonts w:eastAsia="Calibri"/>
          <w:sz w:val="28"/>
          <w:szCs w:val="28"/>
        </w:rPr>
      </w:pPr>
      <w:r w:rsidRPr="00A04414">
        <w:rPr>
          <w:rFonts w:eastAsia="Calibri"/>
          <w:sz w:val="28"/>
          <w:szCs w:val="28"/>
        </w:rPr>
        <w:sym w:font="Symbol" w:char="F0B7"/>
      </w:r>
      <w:r w:rsidRPr="00A04414">
        <w:rPr>
          <w:rFonts w:eastAsia="Calibri"/>
          <w:sz w:val="28"/>
          <w:szCs w:val="28"/>
        </w:rPr>
        <w:t xml:space="preserve"> усвоение особенностей дипломатических контактов и ведения дипломатической переписки, тонкостей дипломатического этикета; </w:t>
      </w:r>
    </w:p>
    <w:p w:rsidR="00641692" w:rsidRPr="00A04414" w:rsidRDefault="00641692" w:rsidP="00C47021">
      <w:pPr>
        <w:spacing w:line="276" w:lineRule="auto"/>
        <w:contextualSpacing/>
        <w:jc w:val="both"/>
        <w:rPr>
          <w:rFonts w:eastAsia="Calibri"/>
          <w:sz w:val="28"/>
          <w:szCs w:val="28"/>
        </w:rPr>
      </w:pPr>
      <w:r w:rsidRPr="00A04414">
        <w:rPr>
          <w:rFonts w:eastAsia="Calibri"/>
          <w:sz w:val="28"/>
          <w:szCs w:val="28"/>
        </w:rPr>
        <w:lastRenderedPageBreak/>
        <w:sym w:font="Symbol" w:char="F0B7"/>
      </w:r>
      <w:r w:rsidRPr="00A04414">
        <w:rPr>
          <w:rFonts w:eastAsia="Calibri"/>
          <w:sz w:val="28"/>
          <w:szCs w:val="28"/>
        </w:rPr>
        <w:t xml:space="preserve"> ознакомление с практическими вопросами протокола для работы в сфере внешнеполитической и внешнеэкономической деятельности; </w:t>
      </w:r>
    </w:p>
    <w:p w:rsidR="00641692" w:rsidRPr="00A04414" w:rsidRDefault="00641692" w:rsidP="00C47021">
      <w:pPr>
        <w:spacing w:line="276" w:lineRule="auto"/>
        <w:contextualSpacing/>
        <w:jc w:val="both"/>
        <w:rPr>
          <w:rFonts w:eastAsia="Calibri"/>
          <w:sz w:val="28"/>
          <w:szCs w:val="28"/>
        </w:rPr>
      </w:pPr>
      <w:r w:rsidRPr="00A04414">
        <w:rPr>
          <w:rFonts w:eastAsia="Calibri"/>
          <w:sz w:val="28"/>
          <w:szCs w:val="28"/>
        </w:rPr>
        <w:sym w:font="Symbol" w:char="F0B7"/>
      </w:r>
      <w:r w:rsidRPr="00A04414">
        <w:rPr>
          <w:rFonts w:eastAsia="Calibri"/>
          <w:sz w:val="28"/>
          <w:szCs w:val="28"/>
        </w:rPr>
        <w:t xml:space="preserve"> формирование умения предвидеть дипломатические последствия того или иного поведения в рамках протокольных мероприятий. </w:t>
      </w:r>
    </w:p>
    <w:p w:rsidR="00641692" w:rsidRPr="00A04414" w:rsidRDefault="00641692" w:rsidP="00C47021">
      <w:pPr>
        <w:spacing w:line="276" w:lineRule="auto"/>
        <w:contextualSpacing/>
        <w:jc w:val="both"/>
        <w:rPr>
          <w:rFonts w:eastAsia="Calibri"/>
          <w:sz w:val="28"/>
          <w:szCs w:val="28"/>
        </w:rPr>
      </w:pPr>
      <w:r w:rsidRPr="00A04414">
        <w:rPr>
          <w:rFonts w:eastAsia="Calibri"/>
          <w:sz w:val="28"/>
          <w:szCs w:val="28"/>
        </w:rPr>
        <w:t>Для успешного изучения дисциплины «Дипломатический протокол» у обучающихся должны быть сформированы следующие предварительные компетенции:</w:t>
      </w:r>
    </w:p>
    <w:p w:rsidR="00641692" w:rsidRPr="00A04414" w:rsidRDefault="00641692" w:rsidP="00C47021">
      <w:pPr>
        <w:pStyle w:val="a8"/>
        <w:numPr>
          <w:ilvl w:val="0"/>
          <w:numId w:val="49"/>
        </w:numPr>
        <w:tabs>
          <w:tab w:val="left" w:pos="851"/>
        </w:tabs>
        <w:spacing w:after="0"/>
        <w:ind w:left="0" w:firstLine="567"/>
        <w:jc w:val="both"/>
        <w:rPr>
          <w:rFonts w:ascii="Times New Roman" w:hAnsi="Times New Roman"/>
          <w:sz w:val="28"/>
          <w:szCs w:val="28"/>
        </w:rPr>
      </w:pPr>
      <w:r w:rsidRPr="00A04414">
        <w:rPr>
          <w:rFonts w:ascii="Times New Roman" w:hAnsi="Times New Roman"/>
          <w:sz w:val="28"/>
          <w:szCs w:val="28"/>
        </w:rPr>
        <w:t xml:space="preserve">способность к самоорганизации и самообразованию (ОК-9); </w:t>
      </w:r>
    </w:p>
    <w:p w:rsidR="00641692" w:rsidRPr="00A04414" w:rsidRDefault="00641692" w:rsidP="00C47021">
      <w:pPr>
        <w:pStyle w:val="a8"/>
        <w:numPr>
          <w:ilvl w:val="0"/>
          <w:numId w:val="49"/>
        </w:numPr>
        <w:tabs>
          <w:tab w:val="left" w:pos="851"/>
        </w:tabs>
        <w:spacing w:after="0"/>
        <w:ind w:left="0" w:firstLine="567"/>
        <w:jc w:val="both"/>
        <w:rPr>
          <w:rFonts w:ascii="Times New Roman" w:hAnsi="Times New Roman"/>
          <w:sz w:val="28"/>
          <w:szCs w:val="28"/>
        </w:rPr>
      </w:pPr>
      <w:r w:rsidRPr="00A04414">
        <w:rPr>
          <w:rFonts w:ascii="Times New Roman" w:hAnsi="Times New Roman"/>
          <w:sz w:val="28"/>
          <w:szCs w:val="28"/>
        </w:rPr>
        <w:t xml:space="preserve">владение техниками установления профессиональных контактов и развития профессионального общения, в том числе на иностранных языках (ПК-3). </w:t>
      </w:r>
    </w:p>
    <w:p w:rsidR="00641692" w:rsidRPr="00A04414" w:rsidRDefault="00641692" w:rsidP="00C47021">
      <w:pPr>
        <w:spacing w:line="276" w:lineRule="auto"/>
        <w:contextualSpacing/>
        <w:jc w:val="both"/>
        <w:rPr>
          <w:rFonts w:eastAsia="Calibri"/>
          <w:sz w:val="28"/>
          <w:szCs w:val="28"/>
        </w:rPr>
      </w:pPr>
      <w:r w:rsidRPr="00A04414">
        <w:rPr>
          <w:rFonts w:eastAsia="Calibri"/>
          <w:sz w:val="28"/>
          <w:szCs w:val="28"/>
        </w:rPr>
        <w:t>В результате изучения данной дисциплины у обучающихся формируются следующие 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1"/>
        <w:gridCol w:w="1418"/>
        <w:gridCol w:w="5756"/>
      </w:tblGrid>
      <w:tr w:rsidR="00641692" w:rsidRPr="00A04414" w:rsidTr="00D1328A">
        <w:trPr>
          <w:trHeight w:val="20"/>
          <w:jc w:val="center"/>
        </w:trPr>
        <w:tc>
          <w:tcPr>
            <w:tcW w:w="1509" w:type="pct"/>
            <w:tcBorders>
              <w:top w:val="single" w:sz="4" w:space="0" w:color="auto"/>
              <w:left w:val="single" w:sz="4" w:space="0" w:color="auto"/>
              <w:bottom w:val="single" w:sz="4" w:space="0" w:color="auto"/>
              <w:right w:val="single" w:sz="4" w:space="0" w:color="auto"/>
            </w:tcBorders>
          </w:tcPr>
          <w:p w:rsidR="00641692" w:rsidRPr="00A04414" w:rsidRDefault="00641692" w:rsidP="00C47021">
            <w:pPr>
              <w:spacing w:line="276" w:lineRule="auto"/>
              <w:jc w:val="center"/>
              <w:rPr>
                <w:rFonts w:eastAsia="Calibri"/>
                <w:b/>
                <w:sz w:val="28"/>
                <w:szCs w:val="28"/>
              </w:rPr>
            </w:pPr>
            <w:r w:rsidRPr="00A04414">
              <w:rPr>
                <w:rFonts w:eastAsia="Calibri"/>
                <w:b/>
                <w:sz w:val="28"/>
                <w:szCs w:val="28"/>
              </w:rPr>
              <w:t>Код и формулировка компетенции</w:t>
            </w:r>
          </w:p>
        </w:tc>
        <w:tc>
          <w:tcPr>
            <w:tcW w:w="3491" w:type="pct"/>
            <w:gridSpan w:val="2"/>
            <w:tcBorders>
              <w:top w:val="single" w:sz="4" w:space="0" w:color="auto"/>
              <w:left w:val="single" w:sz="4" w:space="0" w:color="auto"/>
              <w:bottom w:val="single" w:sz="4" w:space="0" w:color="auto"/>
              <w:right w:val="single" w:sz="4" w:space="0" w:color="auto"/>
            </w:tcBorders>
          </w:tcPr>
          <w:p w:rsidR="00641692" w:rsidRPr="00A04414" w:rsidRDefault="00641692" w:rsidP="00C47021">
            <w:pPr>
              <w:spacing w:line="276" w:lineRule="auto"/>
              <w:ind w:firstLine="284"/>
              <w:jc w:val="center"/>
              <w:rPr>
                <w:rFonts w:eastAsia="Calibri"/>
                <w:b/>
                <w:sz w:val="28"/>
                <w:szCs w:val="28"/>
              </w:rPr>
            </w:pPr>
            <w:r w:rsidRPr="00A04414">
              <w:rPr>
                <w:rFonts w:eastAsia="Calibri"/>
                <w:b/>
                <w:sz w:val="28"/>
                <w:szCs w:val="28"/>
              </w:rPr>
              <w:t>Этапы формирования компетенции</w:t>
            </w:r>
          </w:p>
        </w:tc>
      </w:tr>
      <w:tr w:rsidR="00641692" w:rsidRPr="00A04414" w:rsidTr="00D1328A">
        <w:trPr>
          <w:trHeight w:val="20"/>
          <w:jc w:val="center"/>
        </w:trPr>
        <w:tc>
          <w:tcPr>
            <w:tcW w:w="1509"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ind w:firstLine="284"/>
              <w:rPr>
                <w:rFonts w:eastAsia="Calibri"/>
                <w:sz w:val="28"/>
                <w:szCs w:val="28"/>
                <w:highlight w:val="yellow"/>
              </w:rPr>
            </w:pPr>
            <w:r w:rsidRPr="00A04414">
              <w:rPr>
                <w:rFonts w:eastAsia="Calibri"/>
                <w:b/>
                <w:sz w:val="28"/>
                <w:szCs w:val="28"/>
              </w:rPr>
              <w:t>ОК-6</w:t>
            </w:r>
            <w:r w:rsidRPr="00A04414">
              <w:rPr>
                <w:rFonts w:eastAsia="Calibri"/>
                <w:sz w:val="28"/>
                <w:szCs w:val="28"/>
              </w:rPr>
              <w:t xml:space="preserve"> способность логически верно, аргументировано и ясно строить устную и письменную речь на русском языке, в том числе по профессиональной тематике, публично представлять собственные и известные научные результаты, вести дискуссии</w:t>
            </w:r>
          </w:p>
        </w:tc>
        <w:tc>
          <w:tcPr>
            <w:tcW w:w="6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ind w:firstLine="51"/>
              <w:rPr>
                <w:rFonts w:eastAsia="Calibri"/>
                <w:sz w:val="28"/>
                <w:szCs w:val="28"/>
              </w:rPr>
            </w:pPr>
            <w:r w:rsidRPr="00A04414">
              <w:rPr>
                <w:rFonts w:eastAsia="Calibri"/>
                <w:sz w:val="28"/>
                <w:szCs w:val="28"/>
              </w:rPr>
              <w:t>Знает</w:t>
            </w:r>
          </w:p>
        </w:tc>
        <w:tc>
          <w:tcPr>
            <w:tcW w:w="280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rPr>
                <w:rFonts w:eastAsia="Calibri"/>
                <w:sz w:val="28"/>
                <w:szCs w:val="28"/>
              </w:rPr>
            </w:pPr>
            <w:r w:rsidRPr="00A04414">
              <w:rPr>
                <w:rFonts w:eastAsia="Calibri"/>
                <w:sz w:val="28"/>
                <w:szCs w:val="28"/>
              </w:rPr>
              <w:t>характерные особенности и специфику научного стиля текста, публичной и протокольной речи</w:t>
            </w:r>
          </w:p>
        </w:tc>
      </w:tr>
      <w:tr w:rsidR="00641692" w:rsidRPr="00A04414" w:rsidTr="00D1328A">
        <w:trPr>
          <w:trHeight w:val="20"/>
          <w:jc w:val="center"/>
        </w:trPr>
        <w:tc>
          <w:tcPr>
            <w:tcW w:w="1509" w:type="pct"/>
            <w:vMerge/>
            <w:tcBorders>
              <w:left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ind w:firstLine="284"/>
              <w:rPr>
                <w:rFonts w:eastAsia="Calibri"/>
                <w:sz w:val="28"/>
                <w:szCs w:val="28"/>
                <w:highlight w:val="yellow"/>
              </w:rPr>
            </w:pPr>
          </w:p>
        </w:tc>
        <w:tc>
          <w:tcPr>
            <w:tcW w:w="690"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ind w:firstLine="51"/>
              <w:rPr>
                <w:rFonts w:eastAsia="Calibri"/>
                <w:sz w:val="28"/>
                <w:szCs w:val="28"/>
              </w:rPr>
            </w:pPr>
            <w:r w:rsidRPr="00A04414">
              <w:rPr>
                <w:rFonts w:eastAsia="Calibri"/>
                <w:sz w:val="28"/>
                <w:szCs w:val="28"/>
              </w:rPr>
              <w:t>Умеет</w:t>
            </w:r>
          </w:p>
        </w:tc>
        <w:tc>
          <w:tcPr>
            <w:tcW w:w="2801"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rPr>
                <w:rFonts w:eastAsia="Calibri"/>
                <w:sz w:val="28"/>
                <w:szCs w:val="28"/>
              </w:rPr>
            </w:pPr>
            <w:r w:rsidRPr="00A04414">
              <w:rPr>
                <w:rFonts w:eastAsia="Calibri"/>
                <w:sz w:val="28"/>
                <w:szCs w:val="28"/>
              </w:rPr>
              <w:t>вести аргументированные дискуссии по профессиональной тематике, логично и обоснованно представлять собственную точку зрения</w:t>
            </w:r>
          </w:p>
        </w:tc>
      </w:tr>
      <w:tr w:rsidR="00641692" w:rsidRPr="00A04414" w:rsidTr="00D1328A">
        <w:trPr>
          <w:trHeight w:val="20"/>
          <w:jc w:val="center"/>
        </w:trPr>
        <w:tc>
          <w:tcPr>
            <w:tcW w:w="1509"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ind w:firstLine="284"/>
              <w:rPr>
                <w:rFonts w:eastAsia="Calibri"/>
                <w:sz w:val="28"/>
                <w:szCs w:val="28"/>
              </w:rPr>
            </w:pPr>
          </w:p>
        </w:tc>
        <w:tc>
          <w:tcPr>
            <w:tcW w:w="6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ind w:firstLine="51"/>
              <w:rPr>
                <w:rFonts w:eastAsia="Calibri"/>
                <w:sz w:val="28"/>
                <w:szCs w:val="28"/>
              </w:rPr>
            </w:pPr>
            <w:r w:rsidRPr="00A04414">
              <w:rPr>
                <w:rFonts w:eastAsia="Calibri"/>
                <w:sz w:val="28"/>
                <w:szCs w:val="28"/>
              </w:rPr>
              <w:t>Владеет</w:t>
            </w:r>
          </w:p>
        </w:tc>
        <w:tc>
          <w:tcPr>
            <w:tcW w:w="280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rPr>
                <w:rFonts w:eastAsia="Calibri"/>
                <w:sz w:val="28"/>
                <w:szCs w:val="28"/>
              </w:rPr>
            </w:pPr>
            <w:r w:rsidRPr="00A04414">
              <w:rPr>
                <w:rFonts w:eastAsia="Calibri"/>
                <w:sz w:val="28"/>
                <w:szCs w:val="28"/>
              </w:rPr>
              <w:t xml:space="preserve">основными техниками и приемами публичной и протокольной речи, навыками ведения аргументированной дискуссии, способностью писать тексты научного стиля </w:t>
            </w:r>
          </w:p>
        </w:tc>
      </w:tr>
      <w:tr w:rsidR="00641692" w:rsidRPr="00A04414" w:rsidTr="00D1328A">
        <w:trPr>
          <w:trHeight w:val="20"/>
          <w:jc w:val="center"/>
        </w:trPr>
        <w:tc>
          <w:tcPr>
            <w:tcW w:w="1509" w:type="pct"/>
            <w:vMerge w:val="restart"/>
            <w:tcBorders>
              <w:left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ind w:firstLine="284"/>
              <w:rPr>
                <w:rFonts w:eastAsia="Calibri"/>
                <w:sz w:val="28"/>
                <w:szCs w:val="28"/>
              </w:rPr>
            </w:pPr>
            <w:r w:rsidRPr="00A04414">
              <w:rPr>
                <w:rFonts w:eastAsia="Calibri"/>
                <w:b/>
                <w:sz w:val="28"/>
                <w:szCs w:val="28"/>
              </w:rPr>
              <w:t>ОПК-5</w:t>
            </w:r>
            <w:r w:rsidRPr="00A04414">
              <w:rPr>
                <w:rFonts w:eastAsia="Calibri"/>
                <w:sz w:val="28"/>
                <w:szCs w:val="28"/>
              </w:rPr>
              <w:t xml:space="preserve"> способность  самостоятельно осуществлять поиск профессиональной информации в печатных и  электронных источниках, включая электронные базы </w:t>
            </w:r>
            <w:r w:rsidRPr="00A04414">
              <w:rPr>
                <w:rFonts w:eastAsia="Calibri"/>
                <w:sz w:val="28"/>
                <w:szCs w:val="28"/>
              </w:rPr>
              <w:lastRenderedPageBreak/>
              <w:t>данных</w:t>
            </w:r>
          </w:p>
        </w:tc>
        <w:tc>
          <w:tcPr>
            <w:tcW w:w="6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ind w:firstLine="0"/>
              <w:rPr>
                <w:rFonts w:eastAsia="Calibri"/>
                <w:sz w:val="28"/>
                <w:szCs w:val="28"/>
              </w:rPr>
            </w:pPr>
            <w:r w:rsidRPr="00A04414">
              <w:rPr>
                <w:rFonts w:eastAsia="Calibri"/>
                <w:sz w:val="28"/>
                <w:szCs w:val="28"/>
              </w:rPr>
              <w:lastRenderedPageBreak/>
              <w:t>Знает</w:t>
            </w:r>
          </w:p>
        </w:tc>
        <w:tc>
          <w:tcPr>
            <w:tcW w:w="280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rPr>
                <w:rFonts w:eastAsia="Calibri"/>
                <w:sz w:val="28"/>
                <w:szCs w:val="28"/>
              </w:rPr>
            </w:pPr>
            <w:r w:rsidRPr="00A04414">
              <w:rPr>
                <w:rFonts w:eastAsia="Calibri"/>
                <w:sz w:val="28"/>
                <w:szCs w:val="28"/>
              </w:rPr>
              <w:t>наиболее авторитетные источники информации по профессиональной тематике, включая СМИ, ведущие научные журналы, отечественные и международные электронные базы данных</w:t>
            </w:r>
          </w:p>
        </w:tc>
      </w:tr>
      <w:tr w:rsidR="00641692" w:rsidRPr="00A04414" w:rsidTr="00D1328A">
        <w:trPr>
          <w:trHeight w:val="20"/>
          <w:jc w:val="center"/>
        </w:trPr>
        <w:tc>
          <w:tcPr>
            <w:tcW w:w="1509" w:type="pct"/>
            <w:vMerge/>
            <w:tcBorders>
              <w:left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ind w:firstLine="284"/>
              <w:rPr>
                <w:rFonts w:eastAsia="Calibri"/>
                <w:sz w:val="28"/>
                <w:szCs w:val="28"/>
              </w:rPr>
            </w:pPr>
          </w:p>
        </w:tc>
        <w:tc>
          <w:tcPr>
            <w:tcW w:w="6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ind w:firstLine="0"/>
              <w:rPr>
                <w:rFonts w:eastAsia="Calibri"/>
                <w:sz w:val="28"/>
                <w:szCs w:val="28"/>
              </w:rPr>
            </w:pPr>
            <w:r w:rsidRPr="00A04414">
              <w:rPr>
                <w:rFonts w:eastAsia="Calibri"/>
                <w:sz w:val="28"/>
                <w:szCs w:val="28"/>
              </w:rPr>
              <w:t>Умеет</w:t>
            </w:r>
          </w:p>
        </w:tc>
        <w:tc>
          <w:tcPr>
            <w:tcW w:w="280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rPr>
                <w:rFonts w:eastAsia="Calibri"/>
                <w:sz w:val="28"/>
                <w:szCs w:val="28"/>
              </w:rPr>
            </w:pPr>
            <w:r w:rsidRPr="00A04414">
              <w:rPr>
                <w:rFonts w:eastAsia="Calibri"/>
                <w:sz w:val="28"/>
                <w:szCs w:val="28"/>
              </w:rPr>
              <w:t xml:space="preserve">пользоваться инструментарием электронных баз данных, осуществлять поиск информации на наиболее авторитетных ресурсах </w:t>
            </w:r>
          </w:p>
        </w:tc>
      </w:tr>
      <w:tr w:rsidR="00641692" w:rsidRPr="00A04414" w:rsidTr="00D1328A">
        <w:trPr>
          <w:trHeight w:val="20"/>
          <w:jc w:val="center"/>
        </w:trPr>
        <w:tc>
          <w:tcPr>
            <w:tcW w:w="1509"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ind w:firstLine="284"/>
              <w:rPr>
                <w:rFonts w:eastAsia="Calibri"/>
                <w:sz w:val="28"/>
                <w:szCs w:val="28"/>
              </w:rPr>
            </w:pPr>
          </w:p>
        </w:tc>
        <w:tc>
          <w:tcPr>
            <w:tcW w:w="6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ind w:firstLine="0"/>
              <w:rPr>
                <w:rFonts w:eastAsia="Calibri"/>
                <w:sz w:val="28"/>
                <w:szCs w:val="28"/>
              </w:rPr>
            </w:pPr>
            <w:r w:rsidRPr="00A04414">
              <w:rPr>
                <w:rFonts w:eastAsia="Calibri"/>
                <w:sz w:val="28"/>
                <w:szCs w:val="28"/>
              </w:rPr>
              <w:t>Владеет</w:t>
            </w:r>
          </w:p>
        </w:tc>
        <w:tc>
          <w:tcPr>
            <w:tcW w:w="280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rPr>
                <w:rFonts w:eastAsia="Calibri"/>
                <w:sz w:val="28"/>
                <w:szCs w:val="28"/>
              </w:rPr>
            </w:pPr>
            <w:r w:rsidRPr="00A04414">
              <w:rPr>
                <w:rFonts w:eastAsia="Calibri"/>
                <w:sz w:val="28"/>
                <w:szCs w:val="28"/>
              </w:rPr>
              <w:t>способностью эффективно использовать результаты поиска профессиональной информации в собственной научной деятельности</w:t>
            </w:r>
          </w:p>
        </w:tc>
      </w:tr>
      <w:tr w:rsidR="00641692" w:rsidRPr="00A04414" w:rsidTr="00D1328A">
        <w:trPr>
          <w:trHeight w:val="20"/>
          <w:jc w:val="center"/>
        </w:trPr>
        <w:tc>
          <w:tcPr>
            <w:tcW w:w="1509" w:type="pct"/>
            <w:vMerge w:val="restart"/>
            <w:tcBorders>
              <w:top w:val="single" w:sz="6" w:space="0" w:color="000000"/>
              <w:left w:val="single" w:sz="6" w:space="0" w:color="000000"/>
              <w:right w:val="single" w:sz="6" w:space="0" w:color="000000"/>
            </w:tcBorders>
            <w:vAlign w:val="center"/>
          </w:tcPr>
          <w:p w:rsidR="00641692" w:rsidRPr="00A04414" w:rsidRDefault="00641692" w:rsidP="00C47021">
            <w:pPr>
              <w:spacing w:line="276" w:lineRule="auto"/>
              <w:ind w:firstLine="284"/>
              <w:rPr>
                <w:rFonts w:eastAsia="Calibri"/>
                <w:sz w:val="28"/>
                <w:szCs w:val="28"/>
                <w:highlight w:val="yellow"/>
              </w:rPr>
            </w:pPr>
            <w:r w:rsidRPr="00A04414">
              <w:rPr>
                <w:rFonts w:eastAsia="Calibri"/>
                <w:b/>
                <w:sz w:val="28"/>
                <w:szCs w:val="28"/>
              </w:rPr>
              <w:lastRenderedPageBreak/>
              <w:t>ПСК-3.3</w:t>
            </w:r>
            <w:r w:rsidRPr="00A04414">
              <w:rPr>
                <w:rFonts w:eastAsia="Calibri"/>
                <w:sz w:val="28"/>
                <w:szCs w:val="28"/>
              </w:rPr>
              <w:t xml:space="preserve"> способность адаптироваться к новым условиям деятельности, творчески использовать полученные знания, навыки и компетенции вне профессиональной сферы</w:t>
            </w:r>
          </w:p>
        </w:tc>
        <w:tc>
          <w:tcPr>
            <w:tcW w:w="6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ind w:firstLine="34"/>
              <w:rPr>
                <w:rFonts w:eastAsia="Calibri"/>
                <w:sz w:val="28"/>
                <w:szCs w:val="28"/>
              </w:rPr>
            </w:pPr>
            <w:r w:rsidRPr="00A04414">
              <w:rPr>
                <w:rFonts w:eastAsia="Calibri"/>
                <w:sz w:val="28"/>
                <w:szCs w:val="28"/>
              </w:rPr>
              <w:t>Знает</w:t>
            </w:r>
          </w:p>
        </w:tc>
        <w:tc>
          <w:tcPr>
            <w:tcW w:w="280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rPr>
                <w:rFonts w:eastAsia="Calibri"/>
                <w:sz w:val="28"/>
                <w:szCs w:val="28"/>
                <w:highlight w:val="yellow"/>
              </w:rPr>
            </w:pPr>
            <w:r w:rsidRPr="00A04414">
              <w:rPr>
                <w:rFonts w:eastAsia="Calibri"/>
                <w:sz w:val="28"/>
                <w:szCs w:val="28"/>
              </w:rPr>
              <w:t>основные положения делового этикета и основы теории коммуникации</w:t>
            </w:r>
          </w:p>
        </w:tc>
      </w:tr>
      <w:tr w:rsidR="00641692" w:rsidRPr="00A04414" w:rsidTr="00D1328A">
        <w:trPr>
          <w:trHeight w:val="20"/>
          <w:jc w:val="center"/>
        </w:trPr>
        <w:tc>
          <w:tcPr>
            <w:tcW w:w="1509" w:type="pct"/>
            <w:vMerge/>
            <w:tcBorders>
              <w:left w:val="single" w:sz="6" w:space="0" w:color="000000"/>
              <w:right w:val="single" w:sz="6" w:space="0" w:color="000000"/>
            </w:tcBorders>
            <w:vAlign w:val="center"/>
          </w:tcPr>
          <w:p w:rsidR="00641692" w:rsidRPr="00A04414" w:rsidRDefault="00641692" w:rsidP="00C47021">
            <w:pPr>
              <w:spacing w:line="276" w:lineRule="auto"/>
              <w:ind w:firstLine="284"/>
              <w:rPr>
                <w:rFonts w:eastAsia="Calibri"/>
                <w:sz w:val="28"/>
                <w:szCs w:val="28"/>
                <w:highlight w:val="yellow"/>
              </w:rPr>
            </w:pPr>
          </w:p>
        </w:tc>
        <w:tc>
          <w:tcPr>
            <w:tcW w:w="6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ind w:firstLine="34"/>
              <w:rPr>
                <w:rFonts w:eastAsia="Calibri"/>
                <w:sz w:val="28"/>
                <w:szCs w:val="28"/>
              </w:rPr>
            </w:pPr>
            <w:r w:rsidRPr="00A04414">
              <w:rPr>
                <w:rFonts w:eastAsia="Calibri"/>
                <w:sz w:val="28"/>
                <w:szCs w:val="28"/>
              </w:rPr>
              <w:t>Умеет</w:t>
            </w:r>
          </w:p>
        </w:tc>
        <w:tc>
          <w:tcPr>
            <w:tcW w:w="280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rPr>
                <w:rFonts w:eastAsia="Calibri"/>
                <w:sz w:val="28"/>
                <w:szCs w:val="28"/>
              </w:rPr>
            </w:pPr>
            <w:r w:rsidRPr="00A04414">
              <w:rPr>
                <w:rFonts w:eastAsia="Calibri"/>
                <w:sz w:val="28"/>
                <w:szCs w:val="28"/>
              </w:rPr>
              <w:t>творчески переосмыслять собственные задачи в новых условиях, использовать полученные знания на разных направлениях</w:t>
            </w:r>
          </w:p>
        </w:tc>
      </w:tr>
      <w:tr w:rsidR="00641692" w:rsidRPr="00A04414" w:rsidTr="00D1328A">
        <w:trPr>
          <w:trHeight w:val="20"/>
          <w:jc w:val="center"/>
        </w:trPr>
        <w:tc>
          <w:tcPr>
            <w:tcW w:w="1509" w:type="pct"/>
            <w:vMerge/>
            <w:tcBorders>
              <w:left w:val="single" w:sz="6" w:space="0" w:color="000000"/>
              <w:bottom w:val="single" w:sz="6" w:space="0" w:color="000000"/>
              <w:right w:val="single" w:sz="6" w:space="0" w:color="000000"/>
            </w:tcBorders>
            <w:vAlign w:val="center"/>
          </w:tcPr>
          <w:p w:rsidR="00641692" w:rsidRPr="00A04414" w:rsidRDefault="00641692" w:rsidP="00C47021">
            <w:pPr>
              <w:spacing w:line="276" w:lineRule="auto"/>
              <w:ind w:firstLine="284"/>
              <w:rPr>
                <w:rFonts w:eastAsia="Calibri"/>
                <w:sz w:val="28"/>
                <w:szCs w:val="28"/>
                <w:highlight w:val="yellow"/>
              </w:rPr>
            </w:pPr>
          </w:p>
        </w:tc>
        <w:tc>
          <w:tcPr>
            <w:tcW w:w="6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ind w:firstLine="34"/>
              <w:rPr>
                <w:rFonts w:eastAsia="Calibri"/>
                <w:sz w:val="28"/>
                <w:szCs w:val="28"/>
              </w:rPr>
            </w:pPr>
            <w:r w:rsidRPr="00A04414">
              <w:rPr>
                <w:rFonts w:eastAsia="Calibri"/>
                <w:sz w:val="28"/>
                <w:szCs w:val="28"/>
              </w:rPr>
              <w:t>Владеет</w:t>
            </w:r>
          </w:p>
        </w:tc>
        <w:tc>
          <w:tcPr>
            <w:tcW w:w="280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rPr>
                <w:rFonts w:eastAsia="Calibri"/>
                <w:sz w:val="28"/>
                <w:szCs w:val="28"/>
              </w:rPr>
            </w:pPr>
            <w:r w:rsidRPr="00A04414">
              <w:rPr>
                <w:rFonts w:eastAsia="Calibri"/>
                <w:sz w:val="28"/>
                <w:szCs w:val="28"/>
              </w:rPr>
              <w:t>навыками эффективной коммуникации в разных сферах жизни, способностью адаптироваться к изменениям в профессиональной деятельности</w:t>
            </w:r>
          </w:p>
        </w:tc>
      </w:tr>
    </w:tbl>
    <w:p w:rsidR="00ED653D" w:rsidRDefault="00ED653D" w:rsidP="00C47021">
      <w:pPr>
        <w:spacing w:line="276" w:lineRule="auto"/>
        <w:jc w:val="center"/>
        <w:rPr>
          <w:sz w:val="28"/>
          <w:szCs w:val="28"/>
        </w:rPr>
      </w:pPr>
    </w:p>
    <w:p w:rsidR="00ED653D" w:rsidRDefault="00ED653D" w:rsidP="00C47021">
      <w:pPr>
        <w:spacing w:line="276" w:lineRule="auto"/>
        <w:jc w:val="center"/>
        <w:rPr>
          <w:sz w:val="28"/>
          <w:szCs w:val="28"/>
        </w:rPr>
      </w:pPr>
    </w:p>
    <w:p w:rsidR="005654BD" w:rsidRDefault="005654BD">
      <w:pPr>
        <w:ind w:firstLine="0"/>
        <w:rPr>
          <w:b/>
          <w:sz w:val="28"/>
          <w:szCs w:val="28"/>
        </w:rPr>
      </w:pPr>
      <w:r>
        <w:rPr>
          <w:b/>
          <w:sz w:val="28"/>
          <w:szCs w:val="28"/>
        </w:rPr>
        <w:br w:type="page"/>
      </w:r>
    </w:p>
    <w:p w:rsidR="00D1328A" w:rsidRPr="00A04414" w:rsidRDefault="00641692" w:rsidP="00C47021">
      <w:pPr>
        <w:spacing w:line="276" w:lineRule="auto"/>
        <w:jc w:val="center"/>
        <w:rPr>
          <w:b/>
          <w:sz w:val="28"/>
          <w:szCs w:val="28"/>
        </w:rPr>
      </w:pPr>
      <w:r w:rsidRPr="00A04414">
        <w:rPr>
          <w:b/>
          <w:sz w:val="28"/>
          <w:szCs w:val="28"/>
        </w:rPr>
        <w:lastRenderedPageBreak/>
        <w:t>Аннотация к рабочей программе дисциплины</w:t>
      </w:r>
    </w:p>
    <w:p w:rsidR="00D1328A" w:rsidRPr="00A04414" w:rsidRDefault="00641692" w:rsidP="00C47021">
      <w:pPr>
        <w:spacing w:line="276" w:lineRule="auto"/>
        <w:jc w:val="center"/>
        <w:rPr>
          <w:b/>
          <w:sz w:val="28"/>
          <w:szCs w:val="28"/>
        </w:rPr>
      </w:pPr>
      <w:r w:rsidRPr="00A04414">
        <w:rPr>
          <w:b/>
          <w:sz w:val="28"/>
          <w:szCs w:val="28"/>
        </w:rPr>
        <w:t>«Ведение переговоров»</w:t>
      </w:r>
    </w:p>
    <w:p w:rsidR="00D1328A" w:rsidRPr="00A04414" w:rsidRDefault="00D1328A" w:rsidP="00C47021">
      <w:pPr>
        <w:spacing w:line="276" w:lineRule="auto"/>
        <w:rPr>
          <w:sz w:val="28"/>
          <w:szCs w:val="28"/>
        </w:rPr>
      </w:pPr>
    </w:p>
    <w:p w:rsidR="00D1328A" w:rsidRPr="00A04414" w:rsidRDefault="00641692" w:rsidP="00C47021">
      <w:pPr>
        <w:spacing w:line="276" w:lineRule="auto"/>
        <w:jc w:val="both"/>
        <w:rPr>
          <w:rFonts w:eastAsia="Calibri"/>
          <w:sz w:val="28"/>
          <w:szCs w:val="28"/>
        </w:rPr>
      </w:pPr>
      <w:r w:rsidRPr="00A04414">
        <w:rPr>
          <w:sz w:val="28"/>
          <w:szCs w:val="28"/>
        </w:rPr>
        <w:t>Дисциплина «Ведение переговоров»</w:t>
      </w:r>
      <w:r w:rsidR="00D1328A" w:rsidRPr="00A04414">
        <w:rPr>
          <w:sz w:val="28"/>
          <w:szCs w:val="28"/>
        </w:rPr>
        <w:t xml:space="preserve"> предназначена для изучения на 3</w:t>
      </w:r>
      <w:r w:rsidRPr="00A04414">
        <w:rPr>
          <w:sz w:val="28"/>
          <w:szCs w:val="28"/>
        </w:rPr>
        <w:t xml:space="preserve"> курсе направления подготовки </w:t>
      </w:r>
      <w:r w:rsidR="00D1328A" w:rsidRPr="00A04414">
        <w:rPr>
          <w:rFonts w:eastAsia="Calibri"/>
          <w:sz w:val="28"/>
          <w:szCs w:val="28"/>
        </w:rPr>
        <w:t>45.05.01 «Перевод и переводоведение», профиль подготовки «Лингвистическое обеспечение межгосударственных отношений (китайский и английский языки)».</w:t>
      </w:r>
    </w:p>
    <w:p w:rsidR="00D1328A" w:rsidRPr="00A04414" w:rsidRDefault="00641692" w:rsidP="00C47021">
      <w:pPr>
        <w:spacing w:line="276" w:lineRule="auto"/>
        <w:jc w:val="both"/>
        <w:rPr>
          <w:sz w:val="28"/>
          <w:szCs w:val="28"/>
        </w:rPr>
      </w:pPr>
      <w:r w:rsidRPr="00A04414">
        <w:rPr>
          <w:sz w:val="28"/>
          <w:szCs w:val="28"/>
        </w:rPr>
        <w:t xml:space="preserve"> Структура дисциплины отражает характер и принципы построения учебной дисциплины. Лекционный курс разделенных по смысловой нагрузке на три модуля. Первый модуль включает в себя теоретико-правовые исследования переговорного процесса и конфликтологии; второй - темы, ориентирующие студентов на изучение подготовки, принципов и этапов проведения, а также оформления результатов переговорного процесса; третий модуль включает исследование психологических, личностных и национальных аспектов переговорного процесса. Самостоятельная работа, описанная в соответствующем разделе РУП</w:t>
      </w:r>
      <w:r w:rsidR="00775B27" w:rsidRPr="00A04414">
        <w:rPr>
          <w:sz w:val="28"/>
          <w:szCs w:val="28"/>
        </w:rPr>
        <w:t>Д, запланирована в количестве 36</w:t>
      </w:r>
      <w:r w:rsidRPr="00A04414">
        <w:rPr>
          <w:sz w:val="28"/>
          <w:szCs w:val="28"/>
        </w:rPr>
        <w:t xml:space="preserve"> часов. Общая трудоемкость д</w:t>
      </w:r>
      <w:r w:rsidR="00775B27" w:rsidRPr="00A04414">
        <w:rPr>
          <w:sz w:val="28"/>
          <w:szCs w:val="28"/>
        </w:rPr>
        <w:t>исциплины составляет 72 часа (2</w:t>
      </w:r>
      <w:r w:rsidRPr="00A04414">
        <w:rPr>
          <w:sz w:val="28"/>
          <w:szCs w:val="28"/>
        </w:rPr>
        <w:t xml:space="preserve"> ЗЕТ). Основной формой итогового контроля подготовки студентов по курсу «Ведение переговоров» является зачет.</w:t>
      </w:r>
    </w:p>
    <w:p w:rsidR="00775B27" w:rsidRPr="00A04414" w:rsidRDefault="00641692" w:rsidP="00C47021">
      <w:pPr>
        <w:spacing w:line="276" w:lineRule="auto"/>
        <w:jc w:val="both"/>
        <w:rPr>
          <w:sz w:val="28"/>
          <w:szCs w:val="28"/>
        </w:rPr>
      </w:pPr>
      <w:r w:rsidRPr="00A04414">
        <w:rPr>
          <w:sz w:val="28"/>
          <w:szCs w:val="28"/>
        </w:rPr>
        <w:t xml:space="preserve"> Цель учебного курса «Ведение переговоров» - формирование у студентов представлений о концептуальных основах, методах и приемах переговорного процесса, а также навыков, необходимых для участия в планировании, подготовке и организации международных переговоров по важнейшим проблемам мирового политического процесса. </w:t>
      </w:r>
    </w:p>
    <w:p w:rsidR="00775B27" w:rsidRPr="00A04414" w:rsidRDefault="00641692" w:rsidP="00C47021">
      <w:pPr>
        <w:spacing w:line="276" w:lineRule="auto"/>
        <w:jc w:val="both"/>
        <w:rPr>
          <w:sz w:val="28"/>
          <w:szCs w:val="28"/>
        </w:rPr>
      </w:pPr>
      <w:r w:rsidRPr="00A04414">
        <w:rPr>
          <w:sz w:val="28"/>
          <w:szCs w:val="28"/>
        </w:rPr>
        <w:t xml:space="preserve">Задачи курса: </w:t>
      </w:r>
      <w:r w:rsidRPr="00A04414">
        <w:rPr>
          <w:sz w:val="28"/>
          <w:szCs w:val="28"/>
        </w:rPr>
        <w:sym w:font="Symbol" w:char="F02D"/>
      </w:r>
      <w:r w:rsidRPr="00A04414">
        <w:rPr>
          <w:sz w:val="28"/>
          <w:szCs w:val="28"/>
        </w:rPr>
        <w:t xml:space="preserve"> ознакомление студентов с подходами к исследованию переговоров; </w:t>
      </w:r>
      <w:r w:rsidRPr="00A04414">
        <w:rPr>
          <w:sz w:val="28"/>
          <w:szCs w:val="28"/>
        </w:rPr>
        <w:sym w:font="Symbol" w:char="F02D"/>
      </w:r>
      <w:r w:rsidRPr="00A04414">
        <w:rPr>
          <w:sz w:val="28"/>
          <w:szCs w:val="28"/>
        </w:rPr>
        <w:t xml:space="preserve"> изучение основных способов подготовки переговоров; </w:t>
      </w:r>
      <w:r w:rsidRPr="00A04414">
        <w:rPr>
          <w:sz w:val="28"/>
          <w:szCs w:val="28"/>
        </w:rPr>
        <w:sym w:font="Symbol" w:char="F02D"/>
      </w:r>
      <w:r w:rsidRPr="00A04414">
        <w:rPr>
          <w:sz w:val="28"/>
          <w:szCs w:val="28"/>
        </w:rPr>
        <w:t xml:space="preserve"> формирование практических навыков применения различных тактических приемов в рамках основных стратегий ведения переговоров; </w:t>
      </w:r>
      <w:r w:rsidRPr="00A04414">
        <w:rPr>
          <w:sz w:val="28"/>
          <w:szCs w:val="28"/>
        </w:rPr>
        <w:sym w:font="Symbol" w:char="F02D"/>
      </w:r>
      <w:r w:rsidRPr="00A04414">
        <w:rPr>
          <w:sz w:val="28"/>
          <w:szCs w:val="28"/>
        </w:rPr>
        <w:t xml:space="preserve"> изучение особенностей проведения многосторонних переговоров; </w:t>
      </w:r>
      <w:r w:rsidRPr="00A04414">
        <w:rPr>
          <w:sz w:val="28"/>
          <w:szCs w:val="28"/>
        </w:rPr>
        <w:sym w:font="Symbol" w:char="F02D"/>
      </w:r>
      <w:r w:rsidRPr="00A04414">
        <w:rPr>
          <w:sz w:val="28"/>
          <w:szCs w:val="28"/>
        </w:rPr>
        <w:t xml:space="preserve"> понимание национальных стилей осуществления переговорного процесса в различных государствах. Изучение данного курса тесно связано, прежде всего, с такими дисциплинами, как информационно-аналитическая работа, дипломатическая и консульская служба, риторика и публичные выступления в политике. </w:t>
      </w:r>
    </w:p>
    <w:p w:rsidR="00775B27" w:rsidRPr="00A04414" w:rsidRDefault="00641692" w:rsidP="00C47021">
      <w:pPr>
        <w:spacing w:line="276" w:lineRule="auto"/>
        <w:rPr>
          <w:sz w:val="28"/>
          <w:szCs w:val="28"/>
        </w:rPr>
      </w:pPr>
      <w:r w:rsidRPr="00A04414">
        <w:rPr>
          <w:sz w:val="28"/>
          <w:szCs w:val="28"/>
        </w:rPr>
        <w:t xml:space="preserve">Планируемые результаты обучения по данной дисциплине (знания, умения, владения), соотнесенные с планируемыми результатами освоения образовательной программы, характеризуют этапы формирования следующих профессиональных компетенций: </w:t>
      </w:r>
    </w:p>
    <w:p w:rsidR="00775B27" w:rsidRPr="00E07D36" w:rsidRDefault="00775B27" w:rsidP="00C47021">
      <w:pPr>
        <w:spacing w:line="276" w:lineRule="auto"/>
        <w:jc w:val="both"/>
        <w:rPr>
          <w:sz w:val="28"/>
          <w:szCs w:val="28"/>
        </w:rPr>
      </w:pPr>
    </w:p>
    <w:p w:rsidR="005654BD" w:rsidRPr="00E07D36" w:rsidRDefault="005654BD" w:rsidP="00C47021">
      <w:pPr>
        <w:spacing w:line="276" w:lineRule="auto"/>
        <w:jc w:val="both"/>
        <w:rPr>
          <w:sz w:val="28"/>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7"/>
        <w:gridCol w:w="1276"/>
        <w:gridCol w:w="5472"/>
      </w:tblGrid>
      <w:tr w:rsidR="00775B27" w:rsidRPr="00A04414" w:rsidTr="00775B27">
        <w:trPr>
          <w:trHeight w:val="20"/>
          <w:jc w:val="center"/>
        </w:trPr>
        <w:tc>
          <w:tcPr>
            <w:tcW w:w="1716" w:type="pct"/>
            <w:tcBorders>
              <w:top w:val="single" w:sz="4" w:space="0" w:color="auto"/>
              <w:left w:val="single" w:sz="4" w:space="0" w:color="auto"/>
              <w:bottom w:val="single" w:sz="4" w:space="0" w:color="auto"/>
              <w:right w:val="single" w:sz="4" w:space="0" w:color="auto"/>
            </w:tcBorders>
          </w:tcPr>
          <w:p w:rsidR="00775B27" w:rsidRPr="00A04414" w:rsidRDefault="00775B27" w:rsidP="00C47021">
            <w:pPr>
              <w:spacing w:line="276" w:lineRule="auto"/>
              <w:jc w:val="center"/>
              <w:rPr>
                <w:rFonts w:eastAsia="Calibri"/>
                <w:b/>
                <w:sz w:val="28"/>
                <w:szCs w:val="28"/>
              </w:rPr>
            </w:pPr>
            <w:r w:rsidRPr="00A04414">
              <w:rPr>
                <w:rFonts w:eastAsia="Calibri"/>
                <w:b/>
                <w:sz w:val="28"/>
                <w:szCs w:val="28"/>
              </w:rPr>
              <w:lastRenderedPageBreak/>
              <w:t>Код и формулировка компетенции</w:t>
            </w:r>
          </w:p>
        </w:tc>
        <w:tc>
          <w:tcPr>
            <w:tcW w:w="3284" w:type="pct"/>
            <w:gridSpan w:val="2"/>
            <w:tcBorders>
              <w:top w:val="single" w:sz="4" w:space="0" w:color="auto"/>
              <w:left w:val="single" w:sz="4" w:space="0" w:color="auto"/>
              <w:bottom w:val="single" w:sz="4" w:space="0" w:color="auto"/>
              <w:right w:val="single" w:sz="4" w:space="0" w:color="auto"/>
            </w:tcBorders>
          </w:tcPr>
          <w:p w:rsidR="00775B27" w:rsidRPr="00A04414" w:rsidRDefault="00775B27" w:rsidP="00C47021">
            <w:pPr>
              <w:spacing w:line="276" w:lineRule="auto"/>
              <w:ind w:firstLine="284"/>
              <w:jc w:val="center"/>
              <w:rPr>
                <w:rFonts w:eastAsia="Calibri"/>
                <w:b/>
                <w:sz w:val="28"/>
                <w:szCs w:val="28"/>
              </w:rPr>
            </w:pPr>
            <w:r w:rsidRPr="00A04414">
              <w:rPr>
                <w:rFonts w:eastAsia="Calibri"/>
                <w:b/>
                <w:sz w:val="28"/>
                <w:szCs w:val="28"/>
              </w:rPr>
              <w:t>Этапы формирования компетенции</w:t>
            </w:r>
          </w:p>
        </w:tc>
      </w:tr>
      <w:tr w:rsidR="00775B27" w:rsidRPr="00A04414" w:rsidTr="00775B27">
        <w:trPr>
          <w:trHeight w:val="20"/>
          <w:jc w:val="center"/>
        </w:trPr>
        <w:tc>
          <w:tcPr>
            <w:tcW w:w="1716"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tcPr>
          <w:p w:rsidR="00775B27" w:rsidRPr="00A04414" w:rsidRDefault="00775B27" w:rsidP="005654BD">
            <w:pPr>
              <w:spacing w:line="276" w:lineRule="auto"/>
              <w:jc w:val="both"/>
              <w:rPr>
                <w:rFonts w:eastAsia="Calibri"/>
                <w:sz w:val="28"/>
                <w:szCs w:val="28"/>
              </w:rPr>
            </w:pPr>
            <w:r w:rsidRPr="00A04414">
              <w:rPr>
                <w:rFonts w:eastAsia="Calibri"/>
                <w:sz w:val="28"/>
                <w:szCs w:val="28"/>
              </w:rPr>
              <w:t xml:space="preserve"> ОК-6</w:t>
            </w:r>
          </w:p>
          <w:p w:rsidR="00775B27" w:rsidRPr="00A04414" w:rsidRDefault="00775B27" w:rsidP="005654BD">
            <w:pPr>
              <w:spacing w:line="276" w:lineRule="auto"/>
              <w:jc w:val="both"/>
              <w:rPr>
                <w:rFonts w:eastAsia="Calibri"/>
                <w:sz w:val="28"/>
                <w:szCs w:val="28"/>
                <w:highlight w:val="yellow"/>
              </w:rPr>
            </w:pPr>
            <w:r w:rsidRPr="00A04414">
              <w:rPr>
                <w:rFonts w:eastAsia="Times New Roman"/>
                <w:sz w:val="28"/>
                <w:szCs w:val="28"/>
              </w:rPr>
              <w:t>способность логически верно аргументировать и ясно строить устную и письменную речь на русском языке, в том числе в профессиональной тематике. Публично представлять собственные и известные научные результаты, вести дискуссию</w:t>
            </w:r>
          </w:p>
        </w:tc>
        <w:tc>
          <w:tcPr>
            <w:tcW w:w="62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75B27" w:rsidRPr="00A04414" w:rsidRDefault="00775B27" w:rsidP="00C47021">
            <w:pPr>
              <w:spacing w:line="276" w:lineRule="auto"/>
              <w:ind w:firstLine="51"/>
              <w:rPr>
                <w:rFonts w:eastAsia="Calibri"/>
                <w:sz w:val="28"/>
                <w:szCs w:val="28"/>
              </w:rPr>
            </w:pPr>
            <w:r w:rsidRPr="00A04414">
              <w:rPr>
                <w:rFonts w:eastAsia="Calibri"/>
                <w:sz w:val="28"/>
                <w:szCs w:val="28"/>
              </w:rPr>
              <w:t>Знает</w:t>
            </w:r>
          </w:p>
        </w:tc>
        <w:tc>
          <w:tcPr>
            <w:tcW w:w="26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75B27" w:rsidRPr="00A04414" w:rsidRDefault="00775B27" w:rsidP="00542484">
            <w:pPr>
              <w:spacing w:line="276" w:lineRule="auto"/>
              <w:jc w:val="both"/>
              <w:rPr>
                <w:rFonts w:eastAsia="Times New Roman"/>
                <w:sz w:val="28"/>
                <w:szCs w:val="28"/>
                <w:lang w:eastAsia="en-US"/>
              </w:rPr>
            </w:pPr>
            <w:r w:rsidRPr="00A04414">
              <w:rPr>
                <w:rFonts w:eastAsia="Times New Roman"/>
                <w:sz w:val="28"/>
                <w:szCs w:val="28"/>
                <w:lang w:eastAsia="en-US"/>
              </w:rPr>
              <w:t>Нормы устной речи изучаемого язык</w:t>
            </w:r>
          </w:p>
        </w:tc>
      </w:tr>
      <w:tr w:rsidR="00775B27" w:rsidRPr="00A04414" w:rsidTr="00775B27">
        <w:trPr>
          <w:trHeight w:val="20"/>
          <w:jc w:val="center"/>
        </w:trPr>
        <w:tc>
          <w:tcPr>
            <w:tcW w:w="1716" w:type="pct"/>
            <w:vMerge/>
            <w:tcBorders>
              <w:left w:val="single" w:sz="6" w:space="0" w:color="000000"/>
              <w:right w:val="single" w:sz="6" w:space="0" w:color="000000"/>
            </w:tcBorders>
            <w:tcMar>
              <w:top w:w="30" w:type="dxa"/>
              <w:left w:w="108" w:type="dxa"/>
              <w:bottom w:w="30" w:type="dxa"/>
              <w:right w:w="108" w:type="dxa"/>
            </w:tcMar>
            <w:vAlign w:val="center"/>
          </w:tcPr>
          <w:p w:rsidR="00775B27" w:rsidRPr="00A04414" w:rsidRDefault="00775B27" w:rsidP="00C47021">
            <w:pPr>
              <w:spacing w:line="276" w:lineRule="auto"/>
              <w:ind w:firstLine="284"/>
              <w:rPr>
                <w:rFonts w:eastAsia="Calibri"/>
                <w:sz w:val="28"/>
                <w:szCs w:val="28"/>
                <w:highlight w:val="yellow"/>
              </w:rPr>
            </w:pPr>
          </w:p>
        </w:tc>
        <w:tc>
          <w:tcPr>
            <w:tcW w:w="621"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775B27" w:rsidRPr="00A04414" w:rsidRDefault="00775B27" w:rsidP="00C47021">
            <w:pPr>
              <w:spacing w:line="276" w:lineRule="auto"/>
              <w:ind w:firstLine="51"/>
              <w:rPr>
                <w:rFonts w:eastAsia="Calibri"/>
                <w:sz w:val="28"/>
                <w:szCs w:val="28"/>
              </w:rPr>
            </w:pPr>
            <w:r w:rsidRPr="00A04414">
              <w:rPr>
                <w:rFonts w:eastAsia="Calibri"/>
                <w:sz w:val="28"/>
                <w:szCs w:val="28"/>
              </w:rPr>
              <w:t>Умеет</w:t>
            </w:r>
          </w:p>
        </w:tc>
        <w:tc>
          <w:tcPr>
            <w:tcW w:w="266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775B27" w:rsidRPr="00A04414" w:rsidRDefault="00775B27" w:rsidP="00542484">
            <w:pPr>
              <w:spacing w:line="276" w:lineRule="auto"/>
              <w:jc w:val="both"/>
              <w:rPr>
                <w:rFonts w:eastAsia="Calibri"/>
                <w:sz w:val="28"/>
                <w:szCs w:val="28"/>
                <w:lang w:eastAsia="en-US"/>
              </w:rPr>
            </w:pPr>
            <w:r w:rsidRPr="00A04414">
              <w:rPr>
                <w:rFonts w:eastAsia="Times New Roman"/>
                <w:sz w:val="28"/>
                <w:szCs w:val="28"/>
                <w:lang w:eastAsia="en-US"/>
              </w:rPr>
              <w:t>Логично верно строить предложения на изучаемом языке</w:t>
            </w:r>
          </w:p>
        </w:tc>
      </w:tr>
      <w:tr w:rsidR="00775B27" w:rsidRPr="00A04414" w:rsidTr="00775B27">
        <w:trPr>
          <w:trHeight w:val="20"/>
          <w:jc w:val="center"/>
        </w:trPr>
        <w:tc>
          <w:tcPr>
            <w:tcW w:w="1716"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775B27" w:rsidRPr="00A04414" w:rsidRDefault="00775B27" w:rsidP="00C47021">
            <w:pPr>
              <w:spacing w:line="276" w:lineRule="auto"/>
              <w:ind w:firstLine="284"/>
              <w:rPr>
                <w:rFonts w:eastAsia="Calibri"/>
                <w:sz w:val="28"/>
                <w:szCs w:val="28"/>
              </w:rPr>
            </w:pPr>
          </w:p>
        </w:tc>
        <w:tc>
          <w:tcPr>
            <w:tcW w:w="62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75B27" w:rsidRPr="00A04414" w:rsidRDefault="00775B27" w:rsidP="00C47021">
            <w:pPr>
              <w:spacing w:line="276" w:lineRule="auto"/>
              <w:ind w:firstLine="51"/>
              <w:rPr>
                <w:rFonts w:eastAsia="Calibri"/>
                <w:sz w:val="28"/>
                <w:szCs w:val="28"/>
              </w:rPr>
            </w:pPr>
            <w:r w:rsidRPr="00A04414">
              <w:rPr>
                <w:rFonts w:eastAsia="Calibri"/>
                <w:sz w:val="28"/>
                <w:szCs w:val="28"/>
              </w:rPr>
              <w:t>Владеет</w:t>
            </w:r>
          </w:p>
        </w:tc>
        <w:tc>
          <w:tcPr>
            <w:tcW w:w="26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75B27" w:rsidRPr="00A04414" w:rsidRDefault="00775B27" w:rsidP="00542484">
            <w:pPr>
              <w:spacing w:line="276" w:lineRule="auto"/>
              <w:jc w:val="both"/>
              <w:rPr>
                <w:rFonts w:eastAsia="Calibri"/>
                <w:sz w:val="28"/>
                <w:szCs w:val="28"/>
                <w:lang w:eastAsia="en-US"/>
              </w:rPr>
            </w:pPr>
            <w:r w:rsidRPr="00A04414">
              <w:rPr>
                <w:rFonts w:eastAsia="Times New Roman"/>
                <w:sz w:val="28"/>
                <w:szCs w:val="28"/>
              </w:rPr>
              <w:t>Публично представлять собственные и известные научные результаты, вести дискуссию</w:t>
            </w:r>
          </w:p>
        </w:tc>
      </w:tr>
      <w:tr w:rsidR="00775B27" w:rsidRPr="00A04414" w:rsidTr="00775B27">
        <w:trPr>
          <w:trHeight w:val="20"/>
          <w:jc w:val="center"/>
        </w:trPr>
        <w:tc>
          <w:tcPr>
            <w:tcW w:w="1716" w:type="pct"/>
            <w:vMerge w:val="restart"/>
            <w:tcBorders>
              <w:top w:val="single" w:sz="6" w:space="0" w:color="000000"/>
              <w:left w:val="single" w:sz="6" w:space="0" w:color="000000"/>
              <w:right w:val="single" w:sz="6" w:space="0" w:color="000000"/>
            </w:tcBorders>
          </w:tcPr>
          <w:p w:rsidR="00775B27" w:rsidRPr="00A04414" w:rsidRDefault="00775B27" w:rsidP="005654BD">
            <w:pPr>
              <w:spacing w:line="276" w:lineRule="auto"/>
              <w:jc w:val="both"/>
              <w:rPr>
                <w:rFonts w:eastAsia="Calibri"/>
                <w:sz w:val="28"/>
                <w:szCs w:val="28"/>
              </w:rPr>
            </w:pPr>
            <w:r w:rsidRPr="00A04414">
              <w:rPr>
                <w:rFonts w:eastAsia="Calibri"/>
                <w:sz w:val="28"/>
                <w:szCs w:val="28"/>
              </w:rPr>
              <w:t>ОПК-3</w:t>
            </w:r>
          </w:p>
          <w:p w:rsidR="00775B27" w:rsidRPr="00A04414" w:rsidRDefault="00775B27" w:rsidP="005654BD">
            <w:pPr>
              <w:spacing w:line="276" w:lineRule="auto"/>
              <w:jc w:val="both"/>
              <w:rPr>
                <w:rFonts w:eastAsia="Calibri"/>
                <w:sz w:val="28"/>
                <w:szCs w:val="28"/>
                <w:highlight w:val="yellow"/>
              </w:rPr>
            </w:pPr>
            <w:r w:rsidRPr="00A04414">
              <w:rPr>
                <w:rFonts w:eastAsia="Times New Roman"/>
                <w:sz w:val="28"/>
                <w:szCs w:val="28"/>
              </w:rPr>
              <w:t>способность принять знание двух иностранных языков для решения профессиональных задач</w:t>
            </w:r>
          </w:p>
        </w:tc>
        <w:tc>
          <w:tcPr>
            <w:tcW w:w="62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75B27" w:rsidRPr="00A04414" w:rsidRDefault="00775B27" w:rsidP="00C47021">
            <w:pPr>
              <w:spacing w:line="276" w:lineRule="auto"/>
              <w:ind w:firstLine="51"/>
              <w:rPr>
                <w:rFonts w:eastAsia="Calibri"/>
                <w:sz w:val="28"/>
                <w:szCs w:val="28"/>
              </w:rPr>
            </w:pPr>
            <w:r w:rsidRPr="00A04414">
              <w:rPr>
                <w:rFonts w:eastAsia="Calibri"/>
                <w:sz w:val="28"/>
                <w:szCs w:val="28"/>
              </w:rPr>
              <w:t>Знает</w:t>
            </w:r>
          </w:p>
        </w:tc>
        <w:tc>
          <w:tcPr>
            <w:tcW w:w="26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75B27" w:rsidRPr="00A04414" w:rsidRDefault="00775B27" w:rsidP="00542484">
            <w:pPr>
              <w:spacing w:line="276" w:lineRule="auto"/>
              <w:jc w:val="both"/>
              <w:rPr>
                <w:rFonts w:eastAsia="Times New Roman"/>
                <w:sz w:val="28"/>
                <w:szCs w:val="28"/>
                <w:lang w:eastAsia="en-US"/>
              </w:rPr>
            </w:pPr>
            <w:r w:rsidRPr="00A04414">
              <w:rPr>
                <w:rFonts w:eastAsia="Times New Roman"/>
                <w:sz w:val="28"/>
                <w:szCs w:val="28"/>
                <w:lang w:eastAsia="en-US"/>
              </w:rPr>
              <w:t>Нормы родного языка</w:t>
            </w:r>
          </w:p>
        </w:tc>
      </w:tr>
      <w:tr w:rsidR="00775B27" w:rsidRPr="00A04414" w:rsidTr="00775B27">
        <w:trPr>
          <w:trHeight w:val="20"/>
          <w:jc w:val="center"/>
        </w:trPr>
        <w:tc>
          <w:tcPr>
            <w:tcW w:w="1716" w:type="pct"/>
            <w:vMerge/>
            <w:tcBorders>
              <w:left w:val="single" w:sz="6" w:space="0" w:color="000000"/>
              <w:right w:val="single" w:sz="6" w:space="0" w:color="000000"/>
            </w:tcBorders>
            <w:vAlign w:val="center"/>
          </w:tcPr>
          <w:p w:rsidR="00775B27" w:rsidRPr="00A04414" w:rsidRDefault="00775B27" w:rsidP="00C47021">
            <w:pPr>
              <w:spacing w:line="276" w:lineRule="auto"/>
              <w:ind w:firstLine="284"/>
              <w:rPr>
                <w:rFonts w:eastAsia="Calibri"/>
                <w:sz w:val="28"/>
                <w:szCs w:val="28"/>
                <w:highlight w:val="yellow"/>
              </w:rPr>
            </w:pPr>
          </w:p>
        </w:tc>
        <w:tc>
          <w:tcPr>
            <w:tcW w:w="62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75B27" w:rsidRPr="00A04414" w:rsidRDefault="00775B27" w:rsidP="00C47021">
            <w:pPr>
              <w:spacing w:line="276" w:lineRule="auto"/>
              <w:ind w:firstLine="51"/>
              <w:rPr>
                <w:rFonts w:eastAsia="Calibri"/>
                <w:sz w:val="28"/>
                <w:szCs w:val="28"/>
              </w:rPr>
            </w:pPr>
            <w:r w:rsidRPr="00A04414">
              <w:rPr>
                <w:rFonts w:eastAsia="Calibri"/>
                <w:sz w:val="28"/>
                <w:szCs w:val="28"/>
              </w:rPr>
              <w:t>Умеет</w:t>
            </w:r>
          </w:p>
        </w:tc>
        <w:tc>
          <w:tcPr>
            <w:tcW w:w="26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75B27" w:rsidRPr="00A04414" w:rsidRDefault="00775B27" w:rsidP="00542484">
            <w:pPr>
              <w:spacing w:line="276" w:lineRule="auto"/>
              <w:jc w:val="both"/>
              <w:rPr>
                <w:rFonts w:eastAsia="Times New Roman"/>
                <w:sz w:val="28"/>
                <w:szCs w:val="28"/>
                <w:lang w:eastAsia="en-US"/>
              </w:rPr>
            </w:pPr>
            <w:r w:rsidRPr="00A04414">
              <w:rPr>
                <w:rFonts w:eastAsia="Times New Roman"/>
                <w:sz w:val="28"/>
                <w:szCs w:val="28"/>
                <w:lang w:eastAsia="en-US"/>
              </w:rPr>
              <w:t>Использовать два язык для поставления профессиональных задач</w:t>
            </w:r>
          </w:p>
        </w:tc>
      </w:tr>
      <w:tr w:rsidR="00775B27" w:rsidRPr="00A04414" w:rsidTr="00775B27">
        <w:trPr>
          <w:trHeight w:val="20"/>
          <w:jc w:val="center"/>
        </w:trPr>
        <w:tc>
          <w:tcPr>
            <w:tcW w:w="1716" w:type="pct"/>
            <w:vMerge/>
            <w:tcBorders>
              <w:left w:val="single" w:sz="6" w:space="0" w:color="000000"/>
              <w:bottom w:val="single" w:sz="6" w:space="0" w:color="000000"/>
              <w:right w:val="single" w:sz="6" w:space="0" w:color="000000"/>
            </w:tcBorders>
            <w:vAlign w:val="center"/>
          </w:tcPr>
          <w:p w:rsidR="00775B27" w:rsidRPr="00A04414" w:rsidRDefault="00775B27" w:rsidP="00C47021">
            <w:pPr>
              <w:spacing w:line="276" w:lineRule="auto"/>
              <w:ind w:firstLine="284"/>
              <w:rPr>
                <w:rFonts w:eastAsia="Calibri"/>
                <w:sz w:val="28"/>
                <w:szCs w:val="28"/>
                <w:highlight w:val="yellow"/>
              </w:rPr>
            </w:pPr>
          </w:p>
        </w:tc>
        <w:tc>
          <w:tcPr>
            <w:tcW w:w="62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75B27" w:rsidRPr="00A04414" w:rsidRDefault="00775B27" w:rsidP="00C47021">
            <w:pPr>
              <w:spacing w:line="276" w:lineRule="auto"/>
              <w:ind w:firstLine="51"/>
              <w:rPr>
                <w:rFonts w:eastAsia="Calibri"/>
                <w:sz w:val="28"/>
                <w:szCs w:val="28"/>
              </w:rPr>
            </w:pPr>
            <w:r w:rsidRPr="00A04414">
              <w:rPr>
                <w:rFonts w:eastAsia="Calibri"/>
                <w:sz w:val="28"/>
                <w:szCs w:val="28"/>
              </w:rPr>
              <w:t>Владеет</w:t>
            </w:r>
          </w:p>
        </w:tc>
        <w:tc>
          <w:tcPr>
            <w:tcW w:w="26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75B27" w:rsidRPr="00A04414" w:rsidRDefault="00775B27" w:rsidP="00542484">
            <w:pPr>
              <w:spacing w:line="276" w:lineRule="auto"/>
              <w:jc w:val="both"/>
              <w:rPr>
                <w:rFonts w:eastAsia="Times New Roman"/>
                <w:sz w:val="28"/>
                <w:szCs w:val="28"/>
                <w:lang w:eastAsia="en-US"/>
              </w:rPr>
            </w:pPr>
            <w:r w:rsidRPr="00A04414">
              <w:rPr>
                <w:rFonts w:eastAsia="Times New Roman"/>
                <w:sz w:val="28"/>
                <w:szCs w:val="28"/>
                <w:lang w:eastAsia="en-US"/>
              </w:rPr>
              <w:t>методикой использования</w:t>
            </w:r>
            <w:r w:rsidRPr="00A04414">
              <w:rPr>
                <w:rFonts w:eastAsia="Times New Roman"/>
                <w:sz w:val="28"/>
                <w:szCs w:val="28"/>
              </w:rPr>
              <w:t xml:space="preserve"> двух иностранных языков для решения профессиональных задач </w:t>
            </w:r>
            <w:r w:rsidRPr="00A04414">
              <w:rPr>
                <w:rFonts w:eastAsia="Times New Roman"/>
                <w:sz w:val="28"/>
                <w:szCs w:val="28"/>
                <w:lang w:eastAsia="en-US"/>
              </w:rPr>
              <w:t xml:space="preserve"> </w:t>
            </w:r>
          </w:p>
        </w:tc>
      </w:tr>
      <w:tr w:rsidR="00775B27" w:rsidRPr="00A04414" w:rsidTr="00775B27">
        <w:trPr>
          <w:trHeight w:val="20"/>
          <w:jc w:val="center"/>
        </w:trPr>
        <w:tc>
          <w:tcPr>
            <w:tcW w:w="1716" w:type="pct"/>
            <w:vMerge w:val="restart"/>
            <w:tcBorders>
              <w:top w:val="single" w:sz="6" w:space="0" w:color="000000"/>
              <w:left w:val="single" w:sz="6" w:space="0" w:color="000000"/>
              <w:right w:val="single" w:sz="6" w:space="0" w:color="000000"/>
            </w:tcBorders>
            <w:vAlign w:val="center"/>
          </w:tcPr>
          <w:p w:rsidR="00775B27" w:rsidRPr="00A04414" w:rsidRDefault="00775B27" w:rsidP="005654BD">
            <w:pPr>
              <w:spacing w:line="276" w:lineRule="auto"/>
              <w:ind w:firstLine="284"/>
              <w:jc w:val="both"/>
              <w:rPr>
                <w:rFonts w:eastAsia="Calibri"/>
                <w:sz w:val="28"/>
                <w:szCs w:val="28"/>
                <w:highlight w:val="yellow"/>
              </w:rPr>
            </w:pPr>
            <w:r w:rsidRPr="00A04414">
              <w:rPr>
                <w:rFonts w:eastAsia="Calibri"/>
                <w:b/>
                <w:sz w:val="28"/>
                <w:szCs w:val="28"/>
              </w:rPr>
              <w:t>ПСК-3.1</w:t>
            </w:r>
            <w:r w:rsidRPr="00A04414">
              <w:rPr>
                <w:rFonts w:eastAsia="Calibri"/>
                <w:sz w:val="28"/>
                <w:szCs w:val="28"/>
              </w:rPr>
              <w:t xml:space="preserve"> способность владеть международным этикетом и правилами поведения переводчика в различных ситуациях устного перевода</w:t>
            </w:r>
          </w:p>
        </w:tc>
        <w:tc>
          <w:tcPr>
            <w:tcW w:w="62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75B27" w:rsidRPr="00A04414" w:rsidRDefault="00775B27" w:rsidP="00C47021">
            <w:pPr>
              <w:spacing w:line="276" w:lineRule="auto"/>
              <w:ind w:firstLine="51"/>
              <w:rPr>
                <w:rFonts w:eastAsia="Calibri"/>
                <w:sz w:val="28"/>
                <w:szCs w:val="28"/>
              </w:rPr>
            </w:pPr>
            <w:r w:rsidRPr="00A04414">
              <w:rPr>
                <w:rFonts w:eastAsia="Calibri"/>
                <w:sz w:val="28"/>
                <w:szCs w:val="28"/>
              </w:rPr>
              <w:t>Знает</w:t>
            </w:r>
          </w:p>
        </w:tc>
        <w:tc>
          <w:tcPr>
            <w:tcW w:w="26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75B27" w:rsidRPr="00A04414" w:rsidRDefault="00775B27" w:rsidP="00542484">
            <w:pPr>
              <w:spacing w:line="276" w:lineRule="auto"/>
              <w:jc w:val="both"/>
              <w:rPr>
                <w:rFonts w:eastAsia="Calibri"/>
                <w:sz w:val="28"/>
                <w:szCs w:val="28"/>
                <w:highlight w:val="yellow"/>
              </w:rPr>
            </w:pPr>
            <w:r w:rsidRPr="00A04414">
              <w:rPr>
                <w:rFonts w:eastAsia="Calibri"/>
                <w:sz w:val="28"/>
                <w:szCs w:val="28"/>
              </w:rPr>
              <w:t>основные положения делового этикета и основы теории коммуникации</w:t>
            </w:r>
          </w:p>
        </w:tc>
      </w:tr>
      <w:tr w:rsidR="00775B27" w:rsidRPr="00A04414" w:rsidTr="00775B27">
        <w:trPr>
          <w:trHeight w:val="20"/>
          <w:jc w:val="center"/>
        </w:trPr>
        <w:tc>
          <w:tcPr>
            <w:tcW w:w="1716" w:type="pct"/>
            <w:vMerge/>
            <w:tcBorders>
              <w:left w:val="single" w:sz="6" w:space="0" w:color="000000"/>
              <w:right w:val="single" w:sz="6" w:space="0" w:color="000000"/>
            </w:tcBorders>
            <w:vAlign w:val="center"/>
          </w:tcPr>
          <w:p w:rsidR="00775B27" w:rsidRPr="00A04414" w:rsidRDefault="00775B27" w:rsidP="00C47021">
            <w:pPr>
              <w:spacing w:line="276" w:lineRule="auto"/>
              <w:ind w:firstLine="284"/>
              <w:rPr>
                <w:rFonts w:eastAsia="Calibri"/>
                <w:sz w:val="28"/>
                <w:szCs w:val="28"/>
                <w:highlight w:val="yellow"/>
              </w:rPr>
            </w:pPr>
          </w:p>
        </w:tc>
        <w:tc>
          <w:tcPr>
            <w:tcW w:w="62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75B27" w:rsidRPr="00A04414" w:rsidRDefault="00775B27" w:rsidP="00C47021">
            <w:pPr>
              <w:spacing w:line="276" w:lineRule="auto"/>
              <w:ind w:firstLine="51"/>
              <w:rPr>
                <w:rFonts w:eastAsia="Calibri"/>
                <w:sz w:val="28"/>
                <w:szCs w:val="28"/>
              </w:rPr>
            </w:pPr>
            <w:r w:rsidRPr="00A04414">
              <w:rPr>
                <w:rFonts w:eastAsia="Calibri"/>
                <w:sz w:val="28"/>
                <w:szCs w:val="28"/>
              </w:rPr>
              <w:t>Умеет</w:t>
            </w:r>
          </w:p>
        </w:tc>
        <w:tc>
          <w:tcPr>
            <w:tcW w:w="26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75B27" w:rsidRPr="00A04414" w:rsidRDefault="00775B27" w:rsidP="00542484">
            <w:pPr>
              <w:spacing w:line="276" w:lineRule="auto"/>
              <w:jc w:val="both"/>
              <w:rPr>
                <w:rFonts w:eastAsia="Times New Roman"/>
                <w:sz w:val="28"/>
                <w:szCs w:val="28"/>
                <w:lang w:eastAsia="en-US"/>
              </w:rPr>
            </w:pPr>
            <w:r w:rsidRPr="00A04414">
              <w:rPr>
                <w:rFonts w:eastAsia="Calibri"/>
                <w:sz w:val="28"/>
                <w:szCs w:val="28"/>
              </w:rPr>
              <w:t>творчески переосмыслять собственные задачи в новых условиях, использовать полученные знания на разных направлениях</w:t>
            </w:r>
          </w:p>
        </w:tc>
      </w:tr>
      <w:tr w:rsidR="00775B27" w:rsidRPr="00A04414" w:rsidTr="00775B27">
        <w:trPr>
          <w:trHeight w:val="20"/>
          <w:jc w:val="center"/>
        </w:trPr>
        <w:tc>
          <w:tcPr>
            <w:tcW w:w="1716" w:type="pct"/>
            <w:vMerge/>
            <w:tcBorders>
              <w:left w:val="single" w:sz="6" w:space="0" w:color="000000"/>
              <w:bottom w:val="single" w:sz="6" w:space="0" w:color="000000"/>
              <w:right w:val="single" w:sz="6" w:space="0" w:color="000000"/>
            </w:tcBorders>
            <w:vAlign w:val="center"/>
          </w:tcPr>
          <w:p w:rsidR="00775B27" w:rsidRPr="00A04414" w:rsidRDefault="00775B27" w:rsidP="00C47021">
            <w:pPr>
              <w:spacing w:line="276" w:lineRule="auto"/>
              <w:ind w:firstLine="284"/>
              <w:rPr>
                <w:rFonts w:eastAsia="Calibri"/>
                <w:sz w:val="28"/>
                <w:szCs w:val="28"/>
                <w:highlight w:val="yellow"/>
              </w:rPr>
            </w:pPr>
          </w:p>
        </w:tc>
        <w:tc>
          <w:tcPr>
            <w:tcW w:w="62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75B27" w:rsidRPr="00A04414" w:rsidRDefault="00775B27" w:rsidP="00C47021">
            <w:pPr>
              <w:spacing w:line="276" w:lineRule="auto"/>
              <w:ind w:firstLine="51"/>
              <w:rPr>
                <w:rFonts w:eastAsia="Calibri"/>
                <w:sz w:val="28"/>
                <w:szCs w:val="28"/>
              </w:rPr>
            </w:pPr>
            <w:r w:rsidRPr="00A04414">
              <w:rPr>
                <w:rFonts w:eastAsia="Calibri"/>
                <w:sz w:val="28"/>
                <w:szCs w:val="28"/>
              </w:rPr>
              <w:t>Владеет</w:t>
            </w:r>
          </w:p>
        </w:tc>
        <w:tc>
          <w:tcPr>
            <w:tcW w:w="26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75B27" w:rsidRPr="00A04414" w:rsidRDefault="00775B27" w:rsidP="00542484">
            <w:pPr>
              <w:spacing w:line="276" w:lineRule="auto"/>
              <w:jc w:val="both"/>
              <w:rPr>
                <w:rFonts w:eastAsia="Times New Roman"/>
                <w:sz w:val="28"/>
                <w:szCs w:val="28"/>
                <w:lang w:eastAsia="en-US"/>
              </w:rPr>
            </w:pPr>
            <w:r w:rsidRPr="00A04414">
              <w:rPr>
                <w:rFonts w:eastAsia="Calibri"/>
                <w:sz w:val="28"/>
                <w:szCs w:val="28"/>
              </w:rPr>
              <w:t>навыками эффективной коммуникации в разных сферах жизни, способностью адаптироваться к изменениям в профессиональной деятельности</w:t>
            </w:r>
          </w:p>
        </w:tc>
      </w:tr>
    </w:tbl>
    <w:p w:rsidR="00641692" w:rsidRPr="00A04414" w:rsidRDefault="00641692" w:rsidP="00C47021">
      <w:pPr>
        <w:spacing w:line="276" w:lineRule="auto"/>
        <w:jc w:val="both"/>
        <w:rPr>
          <w:sz w:val="28"/>
          <w:szCs w:val="28"/>
        </w:rPr>
      </w:pPr>
      <w:r w:rsidRPr="00A04414">
        <w:rPr>
          <w:sz w:val="28"/>
          <w:szCs w:val="28"/>
        </w:rPr>
        <w:t xml:space="preserve"> Программа курса «Ведение переговоров» предусматривает следующие методы активного/ интерактивного обучения: семинары-дискуссии, круглый стол, деловая игра-имитация переговорного процесса.</w:t>
      </w:r>
    </w:p>
    <w:p w:rsidR="00ED653D" w:rsidRDefault="00ED653D" w:rsidP="00C47021">
      <w:pPr>
        <w:spacing w:line="276" w:lineRule="auto"/>
        <w:jc w:val="center"/>
        <w:rPr>
          <w:sz w:val="28"/>
          <w:szCs w:val="28"/>
        </w:rPr>
      </w:pPr>
    </w:p>
    <w:p w:rsidR="005654BD" w:rsidRDefault="005654BD">
      <w:pPr>
        <w:ind w:firstLine="0"/>
        <w:rPr>
          <w:b/>
          <w:sz w:val="28"/>
          <w:szCs w:val="28"/>
        </w:rPr>
      </w:pPr>
      <w:r>
        <w:rPr>
          <w:b/>
          <w:sz w:val="28"/>
          <w:szCs w:val="28"/>
        </w:rPr>
        <w:br w:type="page"/>
      </w:r>
    </w:p>
    <w:p w:rsidR="00775B27" w:rsidRPr="00A04414" w:rsidRDefault="00641692" w:rsidP="00C47021">
      <w:pPr>
        <w:spacing w:line="276" w:lineRule="auto"/>
        <w:jc w:val="center"/>
        <w:rPr>
          <w:b/>
          <w:sz w:val="28"/>
          <w:szCs w:val="28"/>
        </w:rPr>
      </w:pPr>
      <w:r w:rsidRPr="00A04414">
        <w:rPr>
          <w:b/>
          <w:sz w:val="28"/>
          <w:szCs w:val="28"/>
        </w:rPr>
        <w:lastRenderedPageBreak/>
        <w:t>Аннотация</w:t>
      </w:r>
      <w:r w:rsidR="00775B27" w:rsidRPr="00A04414">
        <w:rPr>
          <w:b/>
          <w:sz w:val="28"/>
          <w:szCs w:val="28"/>
        </w:rPr>
        <w:t xml:space="preserve"> </w:t>
      </w:r>
      <w:r w:rsidRPr="00A04414">
        <w:rPr>
          <w:b/>
          <w:sz w:val="28"/>
          <w:szCs w:val="28"/>
        </w:rPr>
        <w:t xml:space="preserve">к рабочей программе дисциплины </w:t>
      </w:r>
    </w:p>
    <w:p w:rsidR="00641692" w:rsidRPr="00A04414" w:rsidRDefault="00641692" w:rsidP="00C47021">
      <w:pPr>
        <w:spacing w:line="276" w:lineRule="auto"/>
        <w:jc w:val="center"/>
        <w:rPr>
          <w:b/>
          <w:sz w:val="28"/>
          <w:szCs w:val="28"/>
        </w:rPr>
      </w:pPr>
      <w:r w:rsidRPr="00A04414">
        <w:rPr>
          <w:b/>
          <w:sz w:val="28"/>
          <w:szCs w:val="28"/>
        </w:rPr>
        <w:t>«Основы теории игр (для переводоведов)»</w:t>
      </w:r>
    </w:p>
    <w:p w:rsidR="00641692" w:rsidRPr="00A04414" w:rsidRDefault="00641692" w:rsidP="00C47021">
      <w:pPr>
        <w:spacing w:line="276" w:lineRule="auto"/>
        <w:jc w:val="center"/>
        <w:rPr>
          <w:b/>
          <w:sz w:val="28"/>
          <w:szCs w:val="28"/>
        </w:rPr>
      </w:pPr>
    </w:p>
    <w:p w:rsidR="00641692" w:rsidRPr="00A04414" w:rsidRDefault="00641692" w:rsidP="00C47021">
      <w:pPr>
        <w:spacing w:line="276" w:lineRule="auto"/>
        <w:jc w:val="both"/>
        <w:rPr>
          <w:sz w:val="28"/>
          <w:szCs w:val="28"/>
        </w:rPr>
      </w:pPr>
      <w:r w:rsidRPr="00A04414">
        <w:rPr>
          <w:sz w:val="28"/>
          <w:szCs w:val="28"/>
        </w:rPr>
        <w:t>Дисциплина Б1.Б.30.4 «Основы теории игр (для переводоведов)» предназначена для направления 45.05.01</w:t>
      </w:r>
      <w:r w:rsidRPr="00A04414">
        <w:rPr>
          <w:b/>
          <w:sz w:val="28"/>
          <w:szCs w:val="28"/>
        </w:rPr>
        <w:t xml:space="preserve"> </w:t>
      </w:r>
      <w:r w:rsidRPr="00A04414">
        <w:rPr>
          <w:sz w:val="28"/>
          <w:szCs w:val="28"/>
        </w:rPr>
        <w:t>Перевод и переводоведение</w:t>
      </w:r>
      <w:r w:rsidRPr="00A04414">
        <w:rPr>
          <w:b/>
          <w:sz w:val="28"/>
          <w:szCs w:val="28"/>
        </w:rPr>
        <w:t>,</w:t>
      </w:r>
      <w:r w:rsidRPr="00A04414">
        <w:rPr>
          <w:sz w:val="28"/>
          <w:szCs w:val="28"/>
        </w:rPr>
        <w:t xml:space="preserve"> профиль подготовки «Лингвистическое обеспечение межгосударственных отношений (китайский и английский языки)»; общая трудоемкость освоения дисциплины составляет 2 зачетные единицы, 72 ч.; учебным планом предусмотрены лекционные занятия (18час.), практические занятия (18 ч./МАО – 18 час.) и самостоятельная работа студента в объеме 36 ч. </w:t>
      </w:r>
    </w:p>
    <w:p w:rsidR="00641692" w:rsidRPr="00A04414" w:rsidRDefault="00641692" w:rsidP="00C47021">
      <w:pPr>
        <w:spacing w:line="276" w:lineRule="auto"/>
        <w:jc w:val="both"/>
        <w:rPr>
          <w:sz w:val="28"/>
          <w:szCs w:val="28"/>
        </w:rPr>
      </w:pPr>
      <w:r w:rsidRPr="00A04414">
        <w:rPr>
          <w:b/>
          <w:sz w:val="28"/>
          <w:szCs w:val="28"/>
        </w:rPr>
        <w:t>Цель</w:t>
      </w:r>
      <w:r w:rsidRPr="00A04414">
        <w:rPr>
          <w:sz w:val="28"/>
          <w:szCs w:val="28"/>
        </w:rPr>
        <w:t xml:space="preserve"> подготовить студентов к дальнейшей профессиональной деятельности через модели подражания трудовым процессам.</w:t>
      </w:r>
    </w:p>
    <w:p w:rsidR="00641692" w:rsidRPr="00A04414" w:rsidRDefault="00641692" w:rsidP="00C47021">
      <w:pPr>
        <w:spacing w:line="276" w:lineRule="auto"/>
        <w:jc w:val="both"/>
        <w:rPr>
          <w:b/>
          <w:sz w:val="28"/>
          <w:szCs w:val="28"/>
        </w:rPr>
      </w:pPr>
      <w:r w:rsidRPr="00A04414">
        <w:rPr>
          <w:b/>
          <w:sz w:val="28"/>
          <w:szCs w:val="28"/>
        </w:rPr>
        <w:t>Задачи:</w:t>
      </w:r>
    </w:p>
    <w:p w:rsidR="00641692" w:rsidRPr="00A04414" w:rsidRDefault="00641692" w:rsidP="00C47021">
      <w:pPr>
        <w:numPr>
          <w:ilvl w:val="0"/>
          <w:numId w:val="7"/>
        </w:numPr>
        <w:spacing w:line="276" w:lineRule="auto"/>
        <w:jc w:val="both"/>
        <w:rPr>
          <w:sz w:val="28"/>
          <w:szCs w:val="28"/>
        </w:rPr>
      </w:pPr>
      <w:r w:rsidRPr="00A04414">
        <w:rPr>
          <w:sz w:val="28"/>
          <w:szCs w:val="28"/>
        </w:rPr>
        <w:t>познакомить студентов с методами анализа прогнозируемых ситуаций;</w:t>
      </w:r>
    </w:p>
    <w:p w:rsidR="00641692" w:rsidRPr="00A04414" w:rsidRDefault="00641692" w:rsidP="00C47021">
      <w:pPr>
        <w:numPr>
          <w:ilvl w:val="0"/>
          <w:numId w:val="7"/>
        </w:numPr>
        <w:spacing w:line="276" w:lineRule="auto"/>
        <w:jc w:val="both"/>
        <w:rPr>
          <w:sz w:val="28"/>
          <w:szCs w:val="28"/>
        </w:rPr>
      </w:pPr>
      <w:r w:rsidRPr="00A04414">
        <w:rPr>
          <w:sz w:val="28"/>
          <w:szCs w:val="28"/>
        </w:rPr>
        <w:t>научить моделированию переводческих стратегий;</w:t>
      </w:r>
    </w:p>
    <w:p w:rsidR="00641692" w:rsidRPr="00A04414" w:rsidRDefault="00641692" w:rsidP="00C47021">
      <w:pPr>
        <w:numPr>
          <w:ilvl w:val="0"/>
          <w:numId w:val="7"/>
        </w:numPr>
        <w:spacing w:line="276" w:lineRule="auto"/>
        <w:jc w:val="both"/>
        <w:rPr>
          <w:sz w:val="28"/>
          <w:szCs w:val="28"/>
        </w:rPr>
      </w:pPr>
      <w:r w:rsidRPr="00A04414">
        <w:rPr>
          <w:sz w:val="28"/>
          <w:szCs w:val="28"/>
        </w:rPr>
        <w:t>научить решать задачи быстрого профессионального реагирования с выбором оптимальных стратегий для принятия решений в конфликтных ситуациях.</w:t>
      </w:r>
    </w:p>
    <w:p w:rsidR="00641692" w:rsidRPr="00A04414" w:rsidRDefault="00641692" w:rsidP="00C47021">
      <w:pPr>
        <w:spacing w:line="276" w:lineRule="auto"/>
        <w:jc w:val="both"/>
        <w:rPr>
          <w:sz w:val="28"/>
          <w:szCs w:val="28"/>
        </w:rPr>
      </w:pPr>
      <w:r w:rsidRPr="00A04414">
        <w:rPr>
          <w:sz w:val="28"/>
          <w:szCs w:val="28"/>
        </w:rPr>
        <w:t>В результате изучения данной дисциплины у обучающихся формируются следующие общепрофессиональные/ 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1404"/>
        <w:gridCol w:w="6070"/>
      </w:tblGrid>
      <w:tr w:rsidR="00641692" w:rsidRPr="00A04414" w:rsidTr="00391D5E">
        <w:trPr>
          <w:trHeight w:val="20"/>
          <w:jc w:val="center"/>
        </w:trPr>
        <w:tc>
          <w:tcPr>
            <w:tcW w:w="1363" w:type="pct"/>
            <w:tcBorders>
              <w:top w:val="single" w:sz="4" w:space="0" w:color="auto"/>
              <w:left w:val="single" w:sz="4" w:space="0" w:color="auto"/>
              <w:bottom w:val="single" w:sz="4" w:space="0" w:color="auto"/>
              <w:right w:val="single" w:sz="4" w:space="0" w:color="auto"/>
            </w:tcBorders>
          </w:tcPr>
          <w:p w:rsidR="00641692" w:rsidRPr="00A04414" w:rsidRDefault="00641692" w:rsidP="00C47021">
            <w:pPr>
              <w:spacing w:line="276" w:lineRule="auto"/>
              <w:jc w:val="center"/>
              <w:rPr>
                <w:rFonts w:eastAsia="Calibri"/>
                <w:b/>
                <w:sz w:val="28"/>
                <w:szCs w:val="28"/>
              </w:rPr>
            </w:pPr>
            <w:r w:rsidRPr="00A04414">
              <w:rPr>
                <w:rFonts w:eastAsia="Calibri"/>
                <w:b/>
                <w:sz w:val="28"/>
                <w:szCs w:val="28"/>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rsidR="00641692" w:rsidRPr="00A04414" w:rsidRDefault="00641692" w:rsidP="00C47021">
            <w:pPr>
              <w:spacing w:line="276" w:lineRule="auto"/>
              <w:ind w:firstLine="284"/>
              <w:jc w:val="center"/>
              <w:rPr>
                <w:rFonts w:eastAsia="Calibri"/>
                <w:b/>
                <w:sz w:val="28"/>
                <w:szCs w:val="28"/>
              </w:rPr>
            </w:pPr>
            <w:r w:rsidRPr="00A04414">
              <w:rPr>
                <w:rFonts w:eastAsia="Calibri"/>
                <w:b/>
                <w:sz w:val="28"/>
                <w:szCs w:val="28"/>
              </w:rPr>
              <w:t>Этапы формирования компетенции</w:t>
            </w:r>
          </w:p>
        </w:tc>
      </w:tr>
      <w:tr w:rsidR="00641692" w:rsidRPr="00A04414" w:rsidTr="00391D5E">
        <w:trPr>
          <w:trHeight w:val="20"/>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tcPr>
          <w:p w:rsidR="00641692" w:rsidRPr="00A04414" w:rsidRDefault="00641692" w:rsidP="00C47021">
            <w:pPr>
              <w:spacing w:line="276" w:lineRule="auto"/>
              <w:rPr>
                <w:rFonts w:eastAsia="Calibri"/>
                <w:sz w:val="28"/>
                <w:szCs w:val="28"/>
              </w:rPr>
            </w:pPr>
            <w:r w:rsidRPr="00A04414">
              <w:rPr>
                <w:rFonts w:eastAsia="Calibri"/>
                <w:sz w:val="28"/>
                <w:szCs w:val="28"/>
              </w:rPr>
              <w:t xml:space="preserve"> ОК-7 </w:t>
            </w:r>
          </w:p>
          <w:p w:rsidR="00641692" w:rsidRPr="00A04414" w:rsidRDefault="00641692" w:rsidP="00C47021">
            <w:pPr>
              <w:spacing w:line="276" w:lineRule="auto"/>
              <w:rPr>
                <w:rFonts w:eastAsia="Calibri"/>
                <w:sz w:val="28"/>
                <w:szCs w:val="28"/>
                <w:highlight w:val="yellow"/>
              </w:rPr>
            </w:pPr>
            <w:r w:rsidRPr="00A04414">
              <w:rPr>
                <w:rFonts w:eastAsia="Times New Roman"/>
                <w:sz w:val="28"/>
                <w:szCs w:val="28"/>
              </w:rPr>
              <w:t>способность к самоорганизации и самообразованию</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ind w:firstLine="0"/>
              <w:rPr>
                <w:rFonts w:eastAsia="Calibri"/>
                <w:sz w:val="28"/>
                <w:szCs w:val="28"/>
              </w:rPr>
            </w:pPr>
            <w:r w:rsidRPr="00A04414">
              <w:rPr>
                <w:rFonts w:eastAsia="Calibri"/>
                <w:sz w:val="28"/>
                <w:szCs w:val="28"/>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rPr>
                <w:rFonts w:eastAsia="Times New Roman"/>
                <w:sz w:val="28"/>
                <w:szCs w:val="28"/>
                <w:lang w:eastAsia="en-US"/>
              </w:rPr>
            </w:pPr>
            <w:r w:rsidRPr="00A04414">
              <w:rPr>
                <w:rFonts w:eastAsia="Times New Roman"/>
                <w:sz w:val="28"/>
                <w:szCs w:val="28"/>
                <w:lang w:eastAsia="en-US"/>
              </w:rPr>
              <w:t>возможные стратегии для выхода из конфликтной ситуации</w:t>
            </w:r>
          </w:p>
        </w:tc>
      </w:tr>
      <w:tr w:rsidR="00641692" w:rsidRPr="00A04414" w:rsidTr="00391D5E">
        <w:trPr>
          <w:trHeight w:val="2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ind w:firstLine="284"/>
              <w:rPr>
                <w:rFonts w:eastAsia="Calibri"/>
                <w:sz w:val="28"/>
                <w:szCs w:val="28"/>
                <w:highlight w:val="yellow"/>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ind w:firstLine="0"/>
              <w:rPr>
                <w:rFonts w:eastAsia="Calibri"/>
                <w:sz w:val="28"/>
                <w:szCs w:val="28"/>
              </w:rPr>
            </w:pPr>
            <w:r w:rsidRPr="00A04414">
              <w:rPr>
                <w:rFonts w:eastAsia="Calibri"/>
                <w:sz w:val="28"/>
                <w:szCs w:val="28"/>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rPr>
                <w:rFonts w:eastAsia="Calibri"/>
                <w:sz w:val="28"/>
                <w:szCs w:val="28"/>
                <w:lang w:eastAsia="en-US"/>
              </w:rPr>
            </w:pPr>
            <w:r w:rsidRPr="00A04414">
              <w:rPr>
                <w:rFonts w:eastAsia="Times New Roman"/>
                <w:sz w:val="28"/>
                <w:szCs w:val="28"/>
                <w:lang w:eastAsia="en-US"/>
              </w:rPr>
              <w:t>найти наилучшую стратегию игры, что обеспечит максимальный выигрыш</w:t>
            </w:r>
          </w:p>
        </w:tc>
      </w:tr>
      <w:tr w:rsidR="00641692" w:rsidRPr="00A04414" w:rsidTr="00391D5E">
        <w:trPr>
          <w:trHeight w:val="2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ind w:firstLine="284"/>
              <w:rPr>
                <w:rFonts w:eastAsia="Calibri"/>
                <w:sz w:val="28"/>
                <w:szCs w:val="28"/>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ind w:firstLine="0"/>
              <w:rPr>
                <w:rFonts w:eastAsia="Calibri"/>
                <w:sz w:val="28"/>
                <w:szCs w:val="28"/>
              </w:rPr>
            </w:pPr>
            <w:r w:rsidRPr="00A04414">
              <w:rPr>
                <w:rFonts w:eastAsia="Calibri"/>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rPr>
                <w:rFonts w:eastAsia="Calibri"/>
                <w:sz w:val="28"/>
                <w:szCs w:val="28"/>
                <w:lang w:eastAsia="en-US"/>
              </w:rPr>
            </w:pPr>
            <w:r w:rsidRPr="00A04414">
              <w:rPr>
                <w:rFonts w:eastAsia="Times New Roman"/>
                <w:sz w:val="28"/>
                <w:szCs w:val="28"/>
                <w:lang w:eastAsia="en-US"/>
              </w:rPr>
              <w:t>навыками работы в конфликтной ситуации с учетом коммуникации на иностранных языках</w:t>
            </w:r>
          </w:p>
        </w:tc>
      </w:tr>
      <w:tr w:rsidR="00641692" w:rsidRPr="00A04414" w:rsidTr="00391D5E">
        <w:trPr>
          <w:trHeight w:val="20"/>
          <w:jc w:val="center"/>
        </w:trPr>
        <w:tc>
          <w:tcPr>
            <w:tcW w:w="1363" w:type="pct"/>
            <w:vMerge w:val="restart"/>
            <w:tcBorders>
              <w:top w:val="single" w:sz="6" w:space="0" w:color="000000"/>
              <w:left w:val="single" w:sz="6" w:space="0" w:color="000000"/>
              <w:right w:val="single" w:sz="6" w:space="0" w:color="000000"/>
            </w:tcBorders>
          </w:tcPr>
          <w:p w:rsidR="00641692" w:rsidRPr="00A04414" w:rsidRDefault="00641692" w:rsidP="00C47021">
            <w:pPr>
              <w:spacing w:line="276" w:lineRule="auto"/>
              <w:rPr>
                <w:rFonts w:eastAsia="Calibri"/>
                <w:sz w:val="28"/>
                <w:szCs w:val="28"/>
              </w:rPr>
            </w:pPr>
            <w:r w:rsidRPr="00A04414">
              <w:rPr>
                <w:rFonts w:eastAsia="Calibri"/>
                <w:sz w:val="28"/>
                <w:szCs w:val="28"/>
              </w:rPr>
              <w:t>ОПК-2</w:t>
            </w:r>
          </w:p>
          <w:p w:rsidR="00641692" w:rsidRPr="00A04414" w:rsidRDefault="00641692" w:rsidP="00C47021">
            <w:pPr>
              <w:spacing w:line="276" w:lineRule="auto"/>
              <w:rPr>
                <w:rFonts w:eastAsia="Calibri"/>
                <w:sz w:val="28"/>
                <w:szCs w:val="28"/>
                <w:highlight w:val="yellow"/>
              </w:rPr>
            </w:pPr>
            <w:r w:rsidRPr="00A04414">
              <w:rPr>
                <w:rFonts w:eastAsia="Times New Roman"/>
                <w:sz w:val="28"/>
                <w:szCs w:val="28"/>
              </w:rPr>
              <w:t xml:space="preserve">способность соблюдать в профессиональной деятельности требования правовых актов в области информационной </w:t>
            </w:r>
            <w:r w:rsidRPr="00A04414">
              <w:rPr>
                <w:rFonts w:eastAsia="Times New Roman"/>
                <w:sz w:val="28"/>
                <w:szCs w:val="28"/>
              </w:rPr>
              <w:lastRenderedPageBreak/>
              <w:t>безопасности, защиты государственной тайны и иной информации ограниченного доступа, обеспечивать соблюдение режима секретности компьютерных сетях</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ind w:firstLine="0"/>
              <w:rPr>
                <w:rFonts w:eastAsia="Calibri"/>
                <w:sz w:val="28"/>
                <w:szCs w:val="28"/>
              </w:rPr>
            </w:pPr>
            <w:r w:rsidRPr="00A04414">
              <w:rPr>
                <w:rFonts w:eastAsia="Calibri"/>
                <w:sz w:val="28"/>
                <w:szCs w:val="28"/>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rPr>
                <w:rFonts w:eastAsia="Times New Roman"/>
                <w:sz w:val="28"/>
                <w:szCs w:val="28"/>
                <w:lang w:eastAsia="en-US"/>
              </w:rPr>
            </w:pPr>
            <w:r w:rsidRPr="00A04414">
              <w:rPr>
                <w:rFonts w:eastAsia="Times New Roman"/>
                <w:sz w:val="28"/>
                <w:szCs w:val="28"/>
                <w:lang w:eastAsia="en-US"/>
              </w:rPr>
              <w:t>требования правовых актов в области информационной безопасности, защиты государственной тайны и иной информации ограниченного доступа</w:t>
            </w:r>
          </w:p>
        </w:tc>
      </w:tr>
      <w:tr w:rsidR="00641692" w:rsidRPr="00A04414" w:rsidTr="00391D5E">
        <w:trPr>
          <w:trHeight w:val="20"/>
          <w:jc w:val="center"/>
        </w:trPr>
        <w:tc>
          <w:tcPr>
            <w:tcW w:w="1363" w:type="pct"/>
            <w:vMerge/>
            <w:tcBorders>
              <w:left w:val="single" w:sz="6" w:space="0" w:color="000000"/>
              <w:right w:val="single" w:sz="6" w:space="0" w:color="000000"/>
            </w:tcBorders>
            <w:vAlign w:val="center"/>
          </w:tcPr>
          <w:p w:rsidR="00641692" w:rsidRPr="00A04414" w:rsidRDefault="00641692" w:rsidP="00C47021">
            <w:pPr>
              <w:spacing w:line="276" w:lineRule="auto"/>
              <w:ind w:firstLine="284"/>
              <w:rPr>
                <w:rFonts w:eastAsia="Calibri"/>
                <w:sz w:val="28"/>
                <w:szCs w:val="28"/>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ind w:firstLine="0"/>
              <w:rPr>
                <w:rFonts w:eastAsia="Calibri"/>
                <w:sz w:val="28"/>
                <w:szCs w:val="28"/>
              </w:rPr>
            </w:pPr>
            <w:r w:rsidRPr="00A04414">
              <w:rPr>
                <w:rFonts w:eastAsia="Calibri"/>
                <w:sz w:val="28"/>
                <w:szCs w:val="28"/>
              </w:rPr>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rPr>
                <w:rFonts w:eastAsia="Times New Roman"/>
                <w:sz w:val="28"/>
                <w:szCs w:val="28"/>
                <w:lang w:eastAsia="en-US"/>
              </w:rPr>
            </w:pPr>
            <w:r w:rsidRPr="00A04414">
              <w:rPr>
                <w:rFonts w:eastAsia="Times New Roman"/>
                <w:sz w:val="28"/>
                <w:szCs w:val="28"/>
                <w:lang w:eastAsia="en-US"/>
              </w:rPr>
              <w:t xml:space="preserve">соблюдать в профессиональной деятельности требования правовых актов в области информационной безопасности, защиты государственной тайны и иной информации </w:t>
            </w:r>
            <w:r w:rsidRPr="00A04414">
              <w:rPr>
                <w:rFonts w:eastAsia="Times New Roman"/>
                <w:sz w:val="28"/>
                <w:szCs w:val="28"/>
                <w:lang w:eastAsia="en-US"/>
              </w:rPr>
              <w:lastRenderedPageBreak/>
              <w:t>ограниченного доступа</w:t>
            </w:r>
          </w:p>
        </w:tc>
      </w:tr>
      <w:tr w:rsidR="00641692" w:rsidRPr="00A04414" w:rsidTr="00391D5E">
        <w:trPr>
          <w:trHeight w:val="20"/>
          <w:jc w:val="center"/>
        </w:trPr>
        <w:tc>
          <w:tcPr>
            <w:tcW w:w="1363" w:type="pct"/>
            <w:vMerge/>
            <w:tcBorders>
              <w:left w:val="single" w:sz="6" w:space="0" w:color="000000"/>
              <w:bottom w:val="single" w:sz="6" w:space="0" w:color="000000"/>
              <w:right w:val="single" w:sz="6" w:space="0" w:color="000000"/>
            </w:tcBorders>
            <w:vAlign w:val="center"/>
          </w:tcPr>
          <w:p w:rsidR="00641692" w:rsidRPr="00A04414" w:rsidRDefault="00641692" w:rsidP="00C47021">
            <w:pPr>
              <w:spacing w:line="276" w:lineRule="auto"/>
              <w:ind w:firstLine="284"/>
              <w:rPr>
                <w:rFonts w:eastAsia="Calibri"/>
                <w:sz w:val="28"/>
                <w:szCs w:val="28"/>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ind w:firstLine="0"/>
              <w:rPr>
                <w:rFonts w:eastAsia="Calibri"/>
                <w:sz w:val="28"/>
                <w:szCs w:val="28"/>
              </w:rPr>
            </w:pPr>
            <w:r w:rsidRPr="00A04414">
              <w:rPr>
                <w:rFonts w:eastAsia="Calibri"/>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41692" w:rsidRPr="00A04414" w:rsidRDefault="00641692" w:rsidP="00C47021">
            <w:pPr>
              <w:spacing w:line="276" w:lineRule="auto"/>
              <w:rPr>
                <w:rFonts w:eastAsia="Times New Roman"/>
                <w:sz w:val="28"/>
                <w:szCs w:val="28"/>
                <w:lang w:eastAsia="en-US"/>
              </w:rPr>
            </w:pPr>
            <w:r w:rsidRPr="00A04414">
              <w:rPr>
                <w:rFonts w:eastAsia="Times New Roman"/>
                <w:sz w:val="28"/>
                <w:szCs w:val="28"/>
                <w:lang w:eastAsia="en-US"/>
              </w:rPr>
              <w:t>методикой ориентированного поиска информации с соблюдением режима секретности компьютерных сетей</w:t>
            </w:r>
          </w:p>
        </w:tc>
      </w:tr>
    </w:tbl>
    <w:p w:rsidR="00641692" w:rsidRPr="00A04414" w:rsidRDefault="00641692" w:rsidP="00C47021">
      <w:pPr>
        <w:spacing w:line="276" w:lineRule="auto"/>
        <w:contextualSpacing/>
        <w:jc w:val="both"/>
        <w:rPr>
          <w:rFonts w:eastAsia="Times New Roman"/>
          <w:sz w:val="28"/>
          <w:szCs w:val="28"/>
        </w:rPr>
      </w:pPr>
    </w:p>
    <w:p w:rsidR="00641692" w:rsidRPr="00A04414" w:rsidRDefault="00641692" w:rsidP="00C47021">
      <w:pPr>
        <w:spacing w:line="276" w:lineRule="auto"/>
        <w:contextualSpacing/>
        <w:jc w:val="both"/>
        <w:rPr>
          <w:rFonts w:eastAsia="Times New Roman"/>
          <w:caps/>
          <w:sz w:val="28"/>
          <w:szCs w:val="28"/>
        </w:rPr>
      </w:pPr>
      <w:r w:rsidRPr="00A04414">
        <w:rPr>
          <w:rFonts w:eastAsia="Times New Roman"/>
          <w:sz w:val="28"/>
          <w:szCs w:val="28"/>
        </w:rPr>
        <w:t>Для формирования вышеуказанных компетенций в рамках дисциплины «Основы теории игр (для переводоведов)» применяются следующие методы активного/ интерактивного обучения: решение кейс-задач, тренинги, игры.</w:t>
      </w:r>
    </w:p>
    <w:p w:rsidR="00641692" w:rsidRPr="00A04414" w:rsidRDefault="00641692" w:rsidP="00C47021">
      <w:pPr>
        <w:spacing w:line="276" w:lineRule="auto"/>
        <w:jc w:val="both"/>
        <w:rPr>
          <w:sz w:val="28"/>
          <w:szCs w:val="28"/>
        </w:rPr>
      </w:pPr>
    </w:p>
    <w:p w:rsidR="00ED653D" w:rsidRDefault="00ED653D" w:rsidP="00C47021">
      <w:pPr>
        <w:spacing w:line="276" w:lineRule="auto"/>
        <w:jc w:val="center"/>
        <w:rPr>
          <w:sz w:val="28"/>
          <w:szCs w:val="28"/>
        </w:rPr>
      </w:pPr>
    </w:p>
    <w:p w:rsidR="005654BD" w:rsidRDefault="005654BD">
      <w:pPr>
        <w:ind w:firstLine="0"/>
        <w:rPr>
          <w:rFonts w:eastAsia="Calibri"/>
          <w:b/>
          <w:sz w:val="28"/>
          <w:szCs w:val="28"/>
        </w:rPr>
      </w:pPr>
      <w:r>
        <w:rPr>
          <w:rFonts w:eastAsia="Calibri"/>
          <w:b/>
          <w:sz w:val="28"/>
          <w:szCs w:val="28"/>
        </w:rPr>
        <w:br w:type="page"/>
      </w:r>
    </w:p>
    <w:p w:rsidR="00451FCC" w:rsidRPr="00A04414" w:rsidRDefault="005654BD" w:rsidP="00C47021">
      <w:pPr>
        <w:spacing w:line="276" w:lineRule="auto"/>
        <w:jc w:val="center"/>
        <w:rPr>
          <w:b/>
          <w:sz w:val="28"/>
          <w:szCs w:val="28"/>
        </w:rPr>
      </w:pPr>
      <w:r w:rsidRPr="00A04414">
        <w:rPr>
          <w:rFonts w:eastAsia="Calibri"/>
          <w:b/>
          <w:sz w:val="28"/>
          <w:szCs w:val="28"/>
        </w:rPr>
        <w:lastRenderedPageBreak/>
        <w:t>Аннотация к рабочей программе дисциплины</w:t>
      </w:r>
    </w:p>
    <w:p w:rsidR="00451FCC" w:rsidRPr="00A04414" w:rsidRDefault="00641692" w:rsidP="00C47021">
      <w:pPr>
        <w:spacing w:line="276" w:lineRule="auto"/>
        <w:jc w:val="center"/>
        <w:rPr>
          <w:b/>
          <w:sz w:val="28"/>
          <w:szCs w:val="28"/>
        </w:rPr>
      </w:pPr>
      <w:r w:rsidRPr="00A04414">
        <w:rPr>
          <w:b/>
          <w:sz w:val="28"/>
          <w:szCs w:val="28"/>
        </w:rPr>
        <w:t>«Международные миграционные процессы»</w:t>
      </w:r>
    </w:p>
    <w:p w:rsidR="00451FCC" w:rsidRPr="00A04414" w:rsidRDefault="00641692" w:rsidP="00C47021">
      <w:pPr>
        <w:spacing w:line="276" w:lineRule="auto"/>
        <w:jc w:val="both"/>
        <w:rPr>
          <w:sz w:val="28"/>
          <w:szCs w:val="28"/>
        </w:rPr>
      </w:pPr>
      <w:r w:rsidRPr="00A04414">
        <w:rPr>
          <w:sz w:val="28"/>
          <w:szCs w:val="28"/>
        </w:rPr>
        <w:t xml:space="preserve">Дисциплина «Международные миграционные процессы» предназначена для студентов направления </w:t>
      </w:r>
      <w:r w:rsidR="00451FCC" w:rsidRPr="00A04414">
        <w:rPr>
          <w:sz w:val="28"/>
          <w:szCs w:val="28"/>
        </w:rPr>
        <w:t>45.05.01</w:t>
      </w:r>
      <w:r w:rsidR="00451FCC" w:rsidRPr="00A04414">
        <w:rPr>
          <w:b/>
          <w:sz w:val="28"/>
          <w:szCs w:val="28"/>
        </w:rPr>
        <w:t xml:space="preserve"> </w:t>
      </w:r>
      <w:r w:rsidR="00451FCC" w:rsidRPr="00A04414">
        <w:rPr>
          <w:sz w:val="28"/>
          <w:szCs w:val="28"/>
        </w:rPr>
        <w:t>Перевод и переводоведение</w:t>
      </w:r>
      <w:r w:rsidR="00451FCC" w:rsidRPr="00A04414">
        <w:rPr>
          <w:b/>
          <w:sz w:val="28"/>
          <w:szCs w:val="28"/>
        </w:rPr>
        <w:t>,</w:t>
      </w:r>
      <w:r w:rsidR="00451FCC" w:rsidRPr="00A04414">
        <w:rPr>
          <w:sz w:val="28"/>
          <w:szCs w:val="28"/>
        </w:rPr>
        <w:t xml:space="preserve"> профиль подготовки «Лингвистическое обеспечение межгосударственных отношений (китайский и английский языки)». </w:t>
      </w:r>
      <w:r w:rsidRPr="00A04414">
        <w:rPr>
          <w:sz w:val="28"/>
          <w:szCs w:val="28"/>
        </w:rPr>
        <w:t>Общая трудоемкость освоения дисциплины составляет</w:t>
      </w:r>
      <w:r w:rsidR="00451FCC" w:rsidRPr="00A04414">
        <w:rPr>
          <w:sz w:val="28"/>
          <w:szCs w:val="28"/>
        </w:rPr>
        <w:t xml:space="preserve"> 2 </w:t>
      </w:r>
      <w:r w:rsidRPr="00A04414">
        <w:rPr>
          <w:sz w:val="28"/>
          <w:szCs w:val="28"/>
        </w:rPr>
        <w:t xml:space="preserve"> з</w:t>
      </w:r>
      <w:r w:rsidR="00451FCC" w:rsidRPr="00A04414">
        <w:rPr>
          <w:sz w:val="28"/>
          <w:szCs w:val="28"/>
        </w:rPr>
        <w:t>ачетные</w:t>
      </w:r>
      <w:r w:rsidRPr="00A04414">
        <w:rPr>
          <w:sz w:val="28"/>
          <w:szCs w:val="28"/>
        </w:rPr>
        <w:t xml:space="preserve"> единицы, </w:t>
      </w:r>
      <w:r w:rsidR="00451FCC" w:rsidRPr="00A04414">
        <w:rPr>
          <w:sz w:val="28"/>
          <w:szCs w:val="28"/>
        </w:rPr>
        <w:t>72 часа.</w:t>
      </w:r>
    </w:p>
    <w:p w:rsidR="00451FCC" w:rsidRPr="00A04414" w:rsidRDefault="00641692" w:rsidP="00C47021">
      <w:pPr>
        <w:spacing w:line="276" w:lineRule="auto"/>
        <w:jc w:val="both"/>
        <w:rPr>
          <w:sz w:val="28"/>
          <w:szCs w:val="28"/>
        </w:rPr>
      </w:pPr>
      <w:r w:rsidRPr="00A04414">
        <w:rPr>
          <w:sz w:val="28"/>
          <w:szCs w:val="28"/>
        </w:rPr>
        <w:t xml:space="preserve">Дисциплина реализуется на </w:t>
      </w:r>
      <w:r w:rsidR="00451FCC" w:rsidRPr="00A04414">
        <w:rPr>
          <w:sz w:val="28"/>
          <w:szCs w:val="28"/>
        </w:rPr>
        <w:t>1</w:t>
      </w:r>
      <w:r w:rsidRPr="00A04414">
        <w:rPr>
          <w:sz w:val="28"/>
          <w:szCs w:val="28"/>
        </w:rPr>
        <w:t xml:space="preserve"> курсе </w:t>
      </w:r>
      <w:r w:rsidR="00451FCC" w:rsidRPr="00A04414">
        <w:rPr>
          <w:sz w:val="28"/>
          <w:szCs w:val="28"/>
        </w:rPr>
        <w:t>2</w:t>
      </w:r>
      <w:r w:rsidRPr="00A04414">
        <w:rPr>
          <w:sz w:val="28"/>
          <w:szCs w:val="28"/>
        </w:rPr>
        <w:t xml:space="preserve"> семестре при очной форме обучения. Содержание курса охватывает следующий круг вопросов: теоретические подходы к исследованию международных миграционных процессов; статистика и учет международной миграции; факторы и тенденции международной миграции; глобализация и ее влияние на международные миграционные процессы; международная миграция в регионах мира; миграционная политика; международное взаимодействие в сфере регулирования миграции. Целью изучения дисциплины «Международные миграционные процессы» является формирование у студентов представлений об особенностях развития международных миграционных процессов в условиях глобализации; современных подходах, принципах и методах изучения миграционных процессов.</w:t>
      </w:r>
    </w:p>
    <w:p w:rsidR="00451FCC" w:rsidRPr="00A04414" w:rsidRDefault="00641692" w:rsidP="00C47021">
      <w:pPr>
        <w:spacing w:line="276" w:lineRule="auto"/>
        <w:rPr>
          <w:sz w:val="28"/>
          <w:szCs w:val="28"/>
        </w:rPr>
      </w:pPr>
      <w:r w:rsidRPr="00A04414">
        <w:rPr>
          <w:sz w:val="28"/>
          <w:szCs w:val="28"/>
        </w:rPr>
        <w:t>Задачи дисциплины:</w:t>
      </w:r>
    </w:p>
    <w:p w:rsidR="00451FCC" w:rsidRPr="00A04414" w:rsidRDefault="00641692" w:rsidP="00C47021">
      <w:pPr>
        <w:spacing w:line="276" w:lineRule="auto"/>
        <w:jc w:val="both"/>
        <w:rPr>
          <w:sz w:val="28"/>
          <w:szCs w:val="28"/>
        </w:rPr>
      </w:pPr>
      <w:r w:rsidRPr="00A04414">
        <w:rPr>
          <w:sz w:val="28"/>
          <w:szCs w:val="28"/>
        </w:rPr>
        <w:t xml:space="preserve"> </w:t>
      </w:r>
      <w:r w:rsidRPr="00A04414">
        <w:rPr>
          <w:sz w:val="28"/>
          <w:szCs w:val="28"/>
        </w:rPr>
        <w:sym w:font="Symbol" w:char="F0B7"/>
      </w:r>
      <w:r w:rsidRPr="00A04414">
        <w:rPr>
          <w:sz w:val="28"/>
          <w:szCs w:val="28"/>
        </w:rPr>
        <w:t xml:space="preserve"> сформировать у студентов систематизированные представления о теоретических взглядах на роль миграции в развитии стран и регионов; основных источниках статистических данных о миграции населения и показателях, применяемых при анализе миграционных процессов; </w:t>
      </w:r>
    </w:p>
    <w:p w:rsidR="00451FCC" w:rsidRPr="00A04414" w:rsidRDefault="00641692" w:rsidP="00C47021">
      <w:pPr>
        <w:spacing w:line="276" w:lineRule="auto"/>
        <w:jc w:val="both"/>
        <w:rPr>
          <w:sz w:val="28"/>
          <w:szCs w:val="28"/>
        </w:rPr>
      </w:pPr>
      <w:r w:rsidRPr="00A04414">
        <w:rPr>
          <w:sz w:val="28"/>
          <w:szCs w:val="28"/>
        </w:rPr>
        <w:sym w:font="Symbol" w:char="F0B7"/>
      </w:r>
      <w:r w:rsidRPr="00A04414">
        <w:rPr>
          <w:sz w:val="28"/>
          <w:szCs w:val="28"/>
        </w:rPr>
        <w:t xml:space="preserve"> способствовать формированию представления об особенностях современных миграционных процессов в мире, их влиянии на международное взаимодействие; </w:t>
      </w:r>
    </w:p>
    <w:p w:rsidR="00451FCC" w:rsidRPr="00A04414" w:rsidRDefault="00641692" w:rsidP="00C47021">
      <w:pPr>
        <w:spacing w:line="276" w:lineRule="auto"/>
        <w:jc w:val="both"/>
        <w:rPr>
          <w:sz w:val="28"/>
          <w:szCs w:val="28"/>
        </w:rPr>
      </w:pPr>
      <w:r w:rsidRPr="00A04414">
        <w:rPr>
          <w:sz w:val="28"/>
          <w:szCs w:val="28"/>
        </w:rPr>
        <w:sym w:font="Symbol" w:char="F0B7"/>
      </w:r>
      <w:r w:rsidRPr="00A04414">
        <w:rPr>
          <w:sz w:val="28"/>
          <w:szCs w:val="28"/>
        </w:rPr>
        <w:t xml:space="preserve"> способствовать уяснению студентами концептуальных основ миграционной политики и ее вариаций в отдельных странах. </w:t>
      </w:r>
    </w:p>
    <w:p w:rsidR="00451FCC" w:rsidRPr="00A04414" w:rsidRDefault="00641692" w:rsidP="00C47021">
      <w:pPr>
        <w:spacing w:line="276" w:lineRule="auto"/>
        <w:jc w:val="both"/>
        <w:rPr>
          <w:sz w:val="28"/>
          <w:szCs w:val="28"/>
        </w:rPr>
      </w:pPr>
      <w:r w:rsidRPr="00A04414">
        <w:rPr>
          <w:sz w:val="28"/>
          <w:szCs w:val="28"/>
        </w:rPr>
        <w:t>Для успешного изучения дисциплины «Международные миграционные процессы» у обучающихся должны быть сформированы следующие предварительные компетенции:</w:t>
      </w:r>
    </w:p>
    <w:p w:rsidR="00451FCC" w:rsidRPr="00A04414" w:rsidRDefault="00641692" w:rsidP="00C47021">
      <w:pPr>
        <w:spacing w:line="276" w:lineRule="auto"/>
        <w:jc w:val="both"/>
        <w:rPr>
          <w:sz w:val="28"/>
          <w:szCs w:val="28"/>
        </w:rPr>
      </w:pPr>
      <w:r w:rsidRPr="00A04414">
        <w:rPr>
          <w:sz w:val="28"/>
          <w:szCs w:val="28"/>
        </w:rPr>
        <w:t xml:space="preserve"> </w:t>
      </w:r>
      <w:r w:rsidRPr="00A04414">
        <w:rPr>
          <w:sz w:val="28"/>
          <w:szCs w:val="28"/>
        </w:rPr>
        <w:sym w:font="Symbol" w:char="F0B7"/>
      </w:r>
      <w:r w:rsidRPr="00A04414">
        <w:rPr>
          <w:sz w:val="28"/>
          <w:szCs w:val="28"/>
        </w:rPr>
        <w:t xml:space="preserve"> способность анализировать основные этапы и закономерности исторического развития общества для формирования гражданской позиции;</w:t>
      </w:r>
    </w:p>
    <w:p w:rsidR="00451FCC" w:rsidRPr="00A04414" w:rsidRDefault="00641692" w:rsidP="00C47021">
      <w:pPr>
        <w:spacing w:line="276" w:lineRule="auto"/>
        <w:jc w:val="both"/>
        <w:rPr>
          <w:sz w:val="28"/>
          <w:szCs w:val="28"/>
        </w:rPr>
      </w:pPr>
      <w:r w:rsidRPr="00A04414">
        <w:rPr>
          <w:sz w:val="28"/>
          <w:szCs w:val="28"/>
        </w:rPr>
        <w:t xml:space="preserve"> </w:t>
      </w:r>
      <w:r w:rsidRPr="00A04414">
        <w:rPr>
          <w:sz w:val="28"/>
          <w:szCs w:val="28"/>
        </w:rPr>
        <w:sym w:font="Symbol" w:char="F0B7"/>
      </w:r>
      <w:r w:rsidRPr="00A04414">
        <w:rPr>
          <w:sz w:val="28"/>
          <w:szCs w:val="28"/>
        </w:rPr>
        <w:t xml:space="preserve"> способность к самоорганизации и самообразованию; </w:t>
      </w:r>
    </w:p>
    <w:p w:rsidR="00451FCC" w:rsidRPr="00A04414" w:rsidRDefault="00641692" w:rsidP="00C47021">
      <w:pPr>
        <w:spacing w:line="276" w:lineRule="auto"/>
        <w:jc w:val="both"/>
        <w:rPr>
          <w:sz w:val="28"/>
          <w:szCs w:val="28"/>
        </w:rPr>
      </w:pPr>
      <w:r w:rsidRPr="00A04414">
        <w:rPr>
          <w:sz w:val="28"/>
          <w:szCs w:val="28"/>
        </w:rPr>
        <w:sym w:font="Symbol" w:char="F0B7"/>
      </w:r>
      <w:r w:rsidRPr="00A04414">
        <w:rPr>
          <w:sz w:val="28"/>
          <w:szCs w:val="28"/>
        </w:rPr>
        <w:t xml:space="preserve"> способность к восприятию, обобщению и анализу информации, умение системно мыслить, ставить цели и выбирать пути их достижения, умение выявлять международно-политические и дипломатические смысловые нагрузки проблем и процессов.</w:t>
      </w:r>
    </w:p>
    <w:p w:rsidR="00451FCC" w:rsidRPr="00A04414" w:rsidRDefault="00641692" w:rsidP="00C47021">
      <w:pPr>
        <w:spacing w:line="276" w:lineRule="auto"/>
        <w:contextualSpacing/>
        <w:jc w:val="both"/>
        <w:rPr>
          <w:rFonts w:eastAsia="Calibri"/>
          <w:sz w:val="28"/>
          <w:szCs w:val="28"/>
        </w:rPr>
      </w:pPr>
      <w:r w:rsidRPr="00A04414">
        <w:rPr>
          <w:sz w:val="28"/>
          <w:szCs w:val="28"/>
        </w:rPr>
        <w:t xml:space="preserve">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274"/>
        <w:gridCol w:w="5198"/>
      </w:tblGrid>
      <w:tr w:rsidR="00451FCC" w:rsidRPr="00A04414" w:rsidTr="00451FCC">
        <w:tc>
          <w:tcPr>
            <w:tcW w:w="1891" w:type="pct"/>
            <w:tcBorders>
              <w:top w:val="single" w:sz="4" w:space="0" w:color="auto"/>
              <w:left w:val="single" w:sz="4" w:space="0" w:color="auto"/>
              <w:bottom w:val="single" w:sz="4" w:space="0" w:color="auto"/>
              <w:right w:val="single" w:sz="4" w:space="0" w:color="auto"/>
            </w:tcBorders>
          </w:tcPr>
          <w:p w:rsidR="00451FCC" w:rsidRPr="00A04414" w:rsidRDefault="00451FCC" w:rsidP="00C47021">
            <w:pPr>
              <w:spacing w:line="276" w:lineRule="auto"/>
              <w:jc w:val="both"/>
              <w:rPr>
                <w:rFonts w:eastAsia="Calibri"/>
                <w:b/>
                <w:sz w:val="28"/>
                <w:szCs w:val="28"/>
              </w:rPr>
            </w:pPr>
            <w:r w:rsidRPr="00A04414">
              <w:rPr>
                <w:rFonts w:eastAsia="Calibri"/>
                <w:b/>
                <w:sz w:val="28"/>
                <w:szCs w:val="28"/>
              </w:rPr>
              <w:lastRenderedPageBreak/>
              <w:t>Код и формулировка компетенции</w:t>
            </w:r>
          </w:p>
        </w:tc>
        <w:tc>
          <w:tcPr>
            <w:tcW w:w="3109" w:type="pct"/>
            <w:gridSpan w:val="2"/>
            <w:tcBorders>
              <w:top w:val="single" w:sz="4" w:space="0" w:color="auto"/>
              <w:left w:val="single" w:sz="4" w:space="0" w:color="auto"/>
              <w:bottom w:val="single" w:sz="4" w:space="0" w:color="auto"/>
              <w:right w:val="single" w:sz="4" w:space="0" w:color="auto"/>
            </w:tcBorders>
          </w:tcPr>
          <w:p w:rsidR="00451FCC" w:rsidRPr="00A04414" w:rsidRDefault="00451FCC" w:rsidP="00C47021">
            <w:pPr>
              <w:spacing w:line="276" w:lineRule="auto"/>
              <w:jc w:val="center"/>
              <w:rPr>
                <w:rFonts w:eastAsia="Calibri"/>
                <w:b/>
                <w:sz w:val="28"/>
                <w:szCs w:val="28"/>
              </w:rPr>
            </w:pPr>
            <w:r w:rsidRPr="00A04414">
              <w:rPr>
                <w:rFonts w:eastAsia="Calibri"/>
                <w:b/>
                <w:sz w:val="28"/>
                <w:szCs w:val="28"/>
              </w:rPr>
              <w:t>Этапы формирования компетенции</w:t>
            </w:r>
          </w:p>
        </w:tc>
      </w:tr>
      <w:tr w:rsidR="00451FCC" w:rsidRPr="00A04414" w:rsidTr="00542484">
        <w:trPr>
          <w:trHeight w:val="911"/>
        </w:trPr>
        <w:tc>
          <w:tcPr>
            <w:tcW w:w="1891" w:type="pct"/>
            <w:vMerge w:val="restart"/>
            <w:tcBorders>
              <w:top w:val="single" w:sz="6" w:space="0" w:color="000000"/>
              <w:left w:val="single" w:sz="6" w:space="0" w:color="000000"/>
              <w:right w:val="single" w:sz="6" w:space="0" w:color="000000"/>
            </w:tcBorders>
            <w:vAlign w:val="center"/>
          </w:tcPr>
          <w:p w:rsidR="00451FCC" w:rsidRPr="00A04414" w:rsidRDefault="00451FCC" w:rsidP="00C47021">
            <w:pPr>
              <w:spacing w:line="276" w:lineRule="auto"/>
              <w:rPr>
                <w:sz w:val="28"/>
                <w:szCs w:val="28"/>
              </w:rPr>
            </w:pPr>
            <w:r w:rsidRPr="00A04414">
              <w:rPr>
                <w:b/>
                <w:sz w:val="28"/>
                <w:szCs w:val="28"/>
              </w:rPr>
              <w:t xml:space="preserve">ОК – 3 </w:t>
            </w:r>
          </w:p>
          <w:p w:rsidR="00451FCC" w:rsidRPr="00542484" w:rsidRDefault="00451FCC" w:rsidP="00542484">
            <w:pPr>
              <w:spacing w:line="276" w:lineRule="auto"/>
              <w:jc w:val="both"/>
              <w:rPr>
                <w:rFonts w:eastAsia="Calibri"/>
                <w:color w:val="000000"/>
                <w:sz w:val="28"/>
                <w:szCs w:val="28"/>
                <w:shd w:val="clear" w:color="auto" w:fill="FFFFFF"/>
              </w:rPr>
            </w:pPr>
            <w:r w:rsidRPr="00A04414">
              <w:rPr>
                <w:sz w:val="28"/>
                <w:szCs w:val="28"/>
              </w:rPr>
              <w:t xml:space="preserve">Способность использовать основные этапы и закономерности исторического развития России, ее место и роль в современном мире для формирования гражданской позиции и развития патриотизма </w:t>
            </w:r>
          </w:p>
        </w:tc>
        <w:tc>
          <w:tcPr>
            <w:tcW w:w="61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51FCC" w:rsidRPr="00A04414" w:rsidRDefault="00451FCC" w:rsidP="00C47021">
            <w:pPr>
              <w:spacing w:line="276" w:lineRule="auto"/>
              <w:ind w:firstLine="0"/>
              <w:rPr>
                <w:rFonts w:eastAsia="Calibri"/>
                <w:sz w:val="28"/>
                <w:szCs w:val="28"/>
              </w:rPr>
            </w:pPr>
            <w:r w:rsidRPr="00A04414">
              <w:rPr>
                <w:rFonts w:eastAsia="Calibri"/>
                <w:sz w:val="28"/>
                <w:szCs w:val="28"/>
              </w:rPr>
              <w:t>Знает</w:t>
            </w:r>
          </w:p>
        </w:tc>
        <w:tc>
          <w:tcPr>
            <w:tcW w:w="249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451FCC" w:rsidRPr="00A04414" w:rsidRDefault="00451FCC" w:rsidP="00542484">
            <w:pPr>
              <w:spacing w:line="276" w:lineRule="auto"/>
              <w:jc w:val="both"/>
              <w:rPr>
                <w:sz w:val="28"/>
                <w:szCs w:val="28"/>
              </w:rPr>
            </w:pPr>
            <w:r w:rsidRPr="00A04414">
              <w:rPr>
                <w:sz w:val="28"/>
                <w:szCs w:val="28"/>
              </w:rPr>
              <w:t>закономерности исторического развития России</w:t>
            </w:r>
          </w:p>
        </w:tc>
      </w:tr>
      <w:tr w:rsidR="00451FCC" w:rsidRPr="00A04414" w:rsidTr="00542484">
        <w:tc>
          <w:tcPr>
            <w:tcW w:w="1891" w:type="pct"/>
            <w:vMerge/>
            <w:tcBorders>
              <w:left w:val="single" w:sz="6" w:space="0" w:color="000000"/>
              <w:right w:val="single" w:sz="6" w:space="0" w:color="000000"/>
            </w:tcBorders>
            <w:vAlign w:val="center"/>
          </w:tcPr>
          <w:p w:rsidR="00451FCC" w:rsidRPr="00A04414" w:rsidRDefault="00451FCC" w:rsidP="00C47021">
            <w:pPr>
              <w:spacing w:line="276" w:lineRule="auto"/>
              <w:rPr>
                <w:rFonts w:eastAsia="Calibri"/>
                <w:sz w:val="28"/>
                <w:szCs w:val="28"/>
              </w:rPr>
            </w:pPr>
          </w:p>
        </w:tc>
        <w:tc>
          <w:tcPr>
            <w:tcW w:w="61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51FCC" w:rsidRPr="00A04414" w:rsidRDefault="00451FCC" w:rsidP="00C47021">
            <w:pPr>
              <w:spacing w:line="276" w:lineRule="auto"/>
              <w:ind w:firstLine="0"/>
              <w:rPr>
                <w:rFonts w:eastAsia="Calibri"/>
                <w:sz w:val="28"/>
                <w:szCs w:val="28"/>
              </w:rPr>
            </w:pPr>
            <w:r w:rsidRPr="00A04414">
              <w:rPr>
                <w:rFonts w:eastAsia="Calibri"/>
                <w:sz w:val="28"/>
                <w:szCs w:val="28"/>
              </w:rPr>
              <w:t>Умеет</w:t>
            </w:r>
          </w:p>
        </w:tc>
        <w:tc>
          <w:tcPr>
            <w:tcW w:w="249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451FCC" w:rsidRPr="00A04414" w:rsidRDefault="00451FCC" w:rsidP="00542484">
            <w:pPr>
              <w:spacing w:line="276" w:lineRule="auto"/>
              <w:jc w:val="both"/>
              <w:rPr>
                <w:rFonts w:eastAsia="Calibri"/>
                <w:sz w:val="28"/>
                <w:szCs w:val="28"/>
              </w:rPr>
            </w:pPr>
            <w:r w:rsidRPr="00A04414">
              <w:rPr>
                <w:sz w:val="28"/>
                <w:szCs w:val="28"/>
              </w:rPr>
              <w:t>использовать основные этапы и закономерности исторического развития России, ее место и роль в современном мире</w:t>
            </w:r>
          </w:p>
        </w:tc>
      </w:tr>
      <w:tr w:rsidR="00451FCC" w:rsidRPr="00A04414" w:rsidTr="00542484">
        <w:trPr>
          <w:trHeight w:val="811"/>
        </w:trPr>
        <w:tc>
          <w:tcPr>
            <w:tcW w:w="1891" w:type="pct"/>
            <w:vMerge/>
            <w:tcBorders>
              <w:left w:val="single" w:sz="6" w:space="0" w:color="000000"/>
              <w:right w:val="single" w:sz="6" w:space="0" w:color="000000"/>
            </w:tcBorders>
            <w:vAlign w:val="center"/>
          </w:tcPr>
          <w:p w:rsidR="00451FCC" w:rsidRPr="00A04414" w:rsidRDefault="00451FCC" w:rsidP="00C47021">
            <w:pPr>
              <w:spacing w:line="276" w:lineRule="auto"/>
              <w:rPr>
                <w:rFonts w:eastAsia="Calibri"/>
                <w:sz w:val="28"/>
                <w:szCs w:val="28"/>
              </w:rPr>
            </w:pPr>
          </w:p>
        </w:tc>
        <w:tc>
          <w:tcPr>
            <w:tcW w:w="61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51FCC" w:rsidRPr="00A04414" w:rsidRDefault="00451FCC" w:rsidP="00C47021">
            <w:pPr>
              <w:spacing w:line="276" w:lineRule="auto"/>
              <w:ind w:firstLine="0"/>
              <w:rPr>
                <w:rFonts w:eastAsia="Calibri"/>
                <w:sz w:val="28"/>
                <w:szCs w:val="28"/>
              </w:rPr>
            </w:pPr>
            <w:r w:rsidRPr="00A04414">
              <w:rPr>
                <w:rFonts w:eastAsia="Calibri"/>
                <w:sz w:val="28"/>
                <w:szCs w:val="28"/>
              </w:rPr>
              <w:t>Владеет</w:t>
            </w:r>
          </w:p>
        </w:tc>
        <w:tc>
          <w:tcPr>
            <w:tcW w:w="249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451FCC" w:rsidRPr="00A04414" w:rsidRDefault="00451FCC" w:rsidP="00542484">
            <w:pPr>
              <w:spacing w:line="276" w:lineRule="auto"/>
              <w:jc w:val="both"/>
              <w:rPr>
                <w:rFonts w:eastAsia="Calibri"/>
                <w:color w:val="000000"/>
                <w:sz w:val="28"/>
                <w:szCs w:val="28"/>
                <w:shd w:val="clear" w:color="auto" w:fill="FFFFFF"/>
              </w:rPr>
            </w:pPr>
            <w:r w:rsidRPr="00A04414">
              <w:rPr>
                <w:rFonts w:eastAsia="Calibri"/>
                <w:sz w:val="28"/>
                <w:szCs w:val="28"/>
              </w:rPr>
              <w:t xml:space="preserve">устойчивыми навыками </w:t>
            </w:r>
            <w:r w:rsidRPr="00A04414">
              <w:rPr>
                <w:sz w:val="28"/>
                <w:szCs w:val="28"/>
              </w:rPr>
              <w:t xml:space="preserve">формирования гражданской позиции и развития патриотизма </w:t>
            </w:r>
          </w:p>
        </w:tc>
      </w:tr>
      <w:tr w:rsidR="00451FCC" w:rsidRPr="00A04414" w:rsidTr="00542484">
        <w:tc>
          <w:tcPr>
            <w:tcW w:w="1891" w:type="pct"/>
            <w:vMerge w:val="restart"/>
            <w:tcBorders>
              <w:left w:val="single" w:sz="6" w:space="0" w:color="000000"/>
              <w:right w:val="single" w:sz="6" w:space="0" w:color="000000"/>
            </w:tcBorders>
            <w:vAlign w:val="center"/>
          </w:tcPr>
          <w:p w:rsidR="00451FCC" w:rsidRPr="00A04414" w:rsidRDefault="00451FCC" w:rsidP="00C47021">
            <w:pPr>
              <w:spacing w:line="276" w:lineRule="auto"/>
              <w:rPr>
                <w:rFonts w:eastAsia="Calibri"/>
                <w:b/>
                <w:sz w:val="28"/>
                <w:szCs w:val="28"/>
              </w:rPr>
            </w:pPr>
            <w:r w:rsidRPr="00A04414">
              <w:rPr>
                <w:rFonts w:eastAsia="Calibri"/>
                <w:b/>
                <w:sz w:val="28"/>
                <w:szCs w:val="28"/>
              </w:rPr>
              <w:t xml:space="preserve">ОК-5 </w:t>
            </w:r>
          </w:p>
          <w:p w:rsidR="00451FCC" w:rsidRPr="00A04414" w:rsidRDefault="00451FCC" w:rsidP="00542484">
            <w:pPr>
              <w:spacing w:line="276" w:lineRule="auto"/>
              <w:jc w:val="both"/>
              <w:rPr>
                <w:rFonts w:eastAsia="Calibri"/>
                <w:sz w:val="28"/>
                <w:szCs w:val="28"/>
              </w:rPr>
            </w:pPr>
            <w:r w:rsidRPr="00A04414">
              <w:rPr>
                <w:rFonts w:eastAsia="Calibri"/>
                <w:sz w:val="28"/>
                <w:szCs w:val="28"/>
              </w:rPr>
              <w:t>Способен осуществлять различные формы межкультурного взаимодействия в целях обеспечения сотрудничества при решении профессиональных задач, толерантно воспринимать социальные этнические, конфессиональные, культурные и иные различия</w:t>
            </w:r>
          </w:p>
        </w:tc>
        <w:tc>
          <w:tcPr>
            <w:tcW w:w="61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51FCC" w:rsidRPr="00A04414" w:rsidRDefault="00451FCC" w:rsidP="00C47021">
            <w:pPr>
              <w:spacing w:line="276" w:lineRule="auto"/>
              <w:ind w:firstLine="0"/>
              <w:rPr>
                <w:rFonts w:eastAsia="Calibri"/>
                <w:sz w:val="28"/>
                <w:szCs w:val="28"/>
              </w:rPr>
            </w:pPr>
            <w:r w:rsidRPr="00A04414">
              <w:rPr>
                <w:rFonts w:eastAsia="Calibri"/>
                <w:sz w:val="28"/>
                <w:szCs w:val="28"/>
              </w:rPr>
              <w:t>Знает</w:t>
            </w:r>
          </w:p>
        </w:tc>
        <w:tc>
          <w:tcPr>
            <w:tcW w:w="249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451FCC" w:rsidRPr="00A04414" w:rsidRDefault="00451FCC" w:rsidP="00C47021">
            <w:pPr>
              <w:spacing w:line="276" w:lineRule="auto"/>
              <w:rPr>
                <w:rFonts w:eastAsia="Calibri"/>
                <w:sz w:val="28"/>
                <w:szCs w:val="28"/>
              </w:rPr>
            </w:pPr>
            <w:r w:rsidRPr="00A04414">
              <w:rPr>
                <w:rFonts w:eastAsia="Calibri"/>
                <w:sz w:val="28"/>
                <w:szCs w:val="28"/>
              </w:rPr>
              <w:t>различные формы межкультурного взаимодействия</w:t>
            </w:r>
          </w:p>
        </w:tc>
      </w:tr>
      <w:tr w:rsidR="00451FCC" w:rsidRPr="00A04414" w:rsidTr="00542484">
        <w:tc>
          <w:tcPr>
            <w:tcW w:w="1891" w:type="pct"/>
            <w:vMerge/>
            <w:tcBorders>
              <w:left w:val="single" w:sz="6" w:space="0" w:color="000000"/>
              <w:right w:val="single" w:sz="6" w:space="0" w:color="000000"/>
            </w:tcBorders>
            <w:vAlign w:val="center"/>
          </w:tcPr>
          <w:p w:rsidR="00451FCC" w:rsidRPr="00A04414" w:rsidRDefault="00451FCC" w:rsidP="00C47021">
            <w:pPr>
              <w:spacing w:line="276" w:lineRule="auto"/>
              <w:rPr>
                <w:rFonts w:eastAsia="Calibri"/>
                <w:sz w:val="28"/>
                <w:szCs w:val="28"/>
              </w:rPr>
            </w:pPr>
          </w:p>
        </w:tc>
        <w:tc>
          <w:tcPr>
            <w:tcW w:w="61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51FCC" w:rsidRPr="00A04414" w:rsidRDefault="00451FCC" w:rsidP="00C47021">
            <w:pPr>
              <w:spacing w:line="276" w:lineRule="auto"/>
              <w:ind w:firstLine="0"/>
              <w:rPr>
                <w:rFonts w:eastAsia="Calibri"/>
                <w:sz w:val="28"/>
                <w:szCs w:val="28"/>
              </w:rPr>
            </w:pPr>
            <w:r w:rsidRPr="00A04414">
              <w:rPr>
                <w:rFonts w:eastAsia="Calibri"/>
                <w:sz w:val="28"/>
                <w:szCs w:val="28"/>
              </w:rPr>
              <w:t>Умеет</w:t>
            </w:r>
          </w:p>
        </w:tc>
        <w:tc>
          <w:tcPr>
            <w:tcW w:w="249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451FCC" w:rsidRPr="00A04414" w:rsidRDefault="00451FCC" w:rsidP="00C47021">
            <w:pPr>
              <w:spacing w:line="276" w:lineRule="auto"/>
              <w:rPr>
                <w:rFonts w:eastAsia="Calibri"/>
                <w:sz w:val="28"/>
                <w:szCs w:val="28"/>
              </w:rPr>
            </w:pPr>
            <w:r w:rsidRPr="00A04414">
              <w:rPr>
                <w:rFonts w:eastAsia="Calibri"/>
                <w:sz w:val="28"/>
                <w:szCs w:val="28"/>
              </w:rPr>
              <w:t>различные формы межкультурного взаимодействия в целях обеспечения сотрудничества при решении профессиональных задач</w:t>
            </w:r>
          </w:p>
        </w:tc>
      </w:tr>
      <w:tr w:rsidR="00451FCC" w:rsidRPr="00A04414" w:rsidTr="00542484">
        <w:tc>
          <w:tcPr>
            <w:tcW w:w="1891" w:type="pct"/>
            <w:vMerge/>
            <w:tcBorders>
              <w:left w:val="single" w:sz="6" w:space="0" w:color="000000"/>
              <w:right w:val="single" w:sz="6" w:space="0" w:color="000000"/>
            </w:tcBorders>
            <w:vAlign w:val="center"/>
          </w:tcPr>
          <w:p w:rsidR="00451FCC" w:rsidRPr="00A04414" w:rsidRDefault="00451FCC" w:rsidP="00C47021">
            <w:pPr>
              <w:spacing w:line="276" w:lineRule="auto"/>
              <w:rPr>
                <w:rFonts w:eastAsia="Calibri"/>
                <w:sz w:val="28"/>
                <w:szCs w:val="28"/>
              </w:rPr>
            </w:pPr>
          </w:p>
        </w:tc>
        <w:tc>
          <w:tcPr>
            <w:tcW w:w="61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51FCC" w:rsidRPr="00A04414" w:rsidRDefault="00451FCC" w:rsidP="00C47021">
            <w:pPr>
              <w:spacing w:line="276" w:lineRule="auto"/>
              <w:ind w:firstLine="0"/>
              <w:rPr>
                <w:rFonts w:eastAsia="Calibri"/>
                <w:sz w:val="28"/>
                <w:szCs w:val="28"/>
              </w:rPr>
            </w:pPr>
            <w:r w:rsidRPr="00A04414">
              <w:rPr>
                <w:rFonts w:eastAsia="Calibri"/>
                <w:sz w:val="28"/>
                <w:szCs w:val="28"/>
              </w:rPr>
              <w:t xml:space="preserve">Владеет </w:t>
            </w:r>
          </w:p>
        </w:tc>
        <w:tc>
          <w:tcPr>
            <w:tcW w:w="249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451FCC" w:rsidRPr="00A04414" w:rsidRDefault="00451FCC" w:rsidP="00C47021">
            <w:pPr>
              <w:spacing w:line="276" w:lineRule="auto"/>
              <w:rPr>
                <w:rFonts w:eastAsia="Calibri"/>
                <w:sz w:val="28"/>
                <w:szCs w:val="28"/>
              </w:rPr>
            </w:pPr>
            <w:r w:rsidRPr="00A04414">
              <w:rPr>
                <w:rFonts w:eastAsia="Calibri"/>
                <w:sz w:val="28"/>
                <w:szCs w:val="28"/>
              </w:rPr>
              <w:t>Нормами толерантно воспринимать социальные этнические, конфессиональные, культурные и иные различия для  осуществления межкультурных коммуникаций</w:t>
            </w:r>
          </w:p>
        </w:tc>
      </w:tr>
      <w:tr w:rsidR="00451FCC" w:rsidRPr="00A04414" w:rsidTr="00542484">
        <w:tc>
          <w:tcPr>
            <w:tcW w:w="1891" w:type="pct"/>
            <w:vMerge w:val="restart"/>
            <w:tcBorders>
              <w:left w:val="single" w:sz="6" w:space="0" w:color="000000"/>
              <w:right w:val="single" w:sz="6" w:space="0" w:color="000000"/>
            </w:tcBorders>
            <w:vAlign w:val="center"/>
          </w:tcPr>
          <w:p w:rsidR="00451FCC" w:rsidRPr="00A04414" w:rsidRDefault="00605AE6" w:rsidP="00C47021">
            <w:pPr>
              <w:spacing w:line="276" w:lineRule="auto"/>
              <w:rPr>
                <w:rFonts w:eastAsia="Calibri"/>
                <w:b/>
                <w:sz w:val="28"/>
                <w:szCs w:val="28"/>
              </w:rPr>
            </w:pPr>
            <w:r w:rsidRPr="00A04414">
              <w:rPr>
                <w:rFonts w:eastAsia="Calibri"/>
                <w:b/>
                <w:sz w:val="28"/>
                <w:szCs w:val="28"/>
              </w:rPr>
              <w:t>ОПК – 4</w:t>
            </w:r>
          </w:p>
          <w:p w:rsidR="00605AE6" w:rsidRPr="00A04414" w:rsidRDefault="00605AE6" w:rsidP="00C47021">
            <w:pPr>
              <w:spacing w:line="276" w:lineRule="auto"/>
              <w:rPr>
                <w:rFonts w:eastAsia="Calibri"/>
                <w:sz w:val="28"/>
                <w:szCs w:val="28"/>
              </w:rPr>
            </w:pPr>
            <w:r w:rsidRPr="00A04414">
              <w:rPr>
                <w:rFonts w:eastAsia="Calibri"/>
                <w:sz w:val="28"/>
                <w:szCs w:val="28"/>
              </w:rPr>
              <w:t>Способность применять знания в области географии, истории, политической, экономической, социальной и культурной жизни страны изучаемого языка, а также знания о роли страны изучаемого языка в региональных и глобальных политических процессах</w:t>
            </w:r>
          </w:p>
        </w:tc>
        <w:tc>
          <w:tcPr>
            <w:tcW w:w="61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51FCC" w:rsidRPr="00A04414" w:rsidRDefault="00451FCC" w:rsidP="00C47021">
            <w:pPr>
              <w:spacing w:line="276" w:lineRule="auto"/>
              <w:ind w:firstLine="0"/>
              <w:rPr>
                <w:rFonts w:eastAsia="Calibri"/>
                <w:sz w:val="28"/>
                <w:szCs w:val="28"/>
              </w:rPr>
            </w:pPr>
            <w:r w:rsidRPr="00A04414">
              <w:rPr>
                <w:rFonts w:eastAsia="Calibri"/>
                <w:sz w:val="28"/>
                <w:szCs w:val="28"/>
              </w:rPr>
              <w:t>Знает</w:t>
            </w:r>
          </w:p>
        </w:tc>
        <w:tc>
          <w:tcPr>
            <w:tcW w:w="249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451FCC" w:rsidRPr="00A04414" w:rsidRDefault="00451FCC" w:rsidP="00C47021">
            <w:pPr>
              <w:spacing w:line="276" w:lineRule="auto"/>
              <w:rPr>
                <w:rFonts w:eastAsia="Calibri"/>
                <w:sz w:val="28"/>
                <w:szCs w:val="28"/>
              </w:rPr>
            </w:pPr>
            <w:r w:rsidRPr="00A04414">
              <w:rPr>
                <w:rFonts w:eastAsia="Calibri"/>
                <w:sz w:val="28"/>
                <w:szCs w:val="28"/>
              </w:rPr>
              <w:t xml:space="preserve">способы </w:t>
            </w:r>
            <w:r w:rsidR="00605AE6" w:rsidRPr="00A04414">
              <w:rPr>
                <w:rFonts w:eastAsia="Calibri"/>
                <w:sz w:val="28"/>
                <w:szCs w:val="28"/>
              </w:rPr>
              <w:t>получения знания в области географии, истории, политической, экономической, социальной и культурной жизни страны</w:t>
            </w:r>
          </w:p>
        </w:tc>
      </w:tr>
      <w:tr w:rsidR="00451FCC" w:rsidRPr="00A04414" w:rsidTr="00542484">
        <w:tc>
          <w:tcPr>
            <w:tcW w:w="1891" w:type="pct"/>
            <w:vMerge/>
            <w:tcBorders>
              <w:left w:val="single" w:sz="6" w:space="0" w:color="000000"/>
              <w:right w:val="single" w:sz="6" w:space="0" w:color="000000"/>
            </w:tcBorders>
            <w:vAlign w:val="center"/>
          </w:tcPr>
          <w:p w:rsidR="00451FCC" w:rsidRPr="00A04414" w:rsidRDefault="00451FCC" w:rsidP="00C47021">
            <w:pPr>
              <w:spacing w:line="276" w:lineRule="auto"/>
              <w:rPr>
                <w:rFonts w:eastAsia="Calibri"/>
                <w:sz w:val="28"/>
                <w:szCs w:val="28"/>
              </w:rPr>
            </w:pPr>
          </w:p>
        </w:tc>
        <w:tc>
          <w:tcPr>
            <w:tcW w:w="61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51FCC" w:rsidRPr="00A04414" w:rsidRDefault="00451FCC" w:rsidP="00C47021">
            <w:pPr>
              <w:spacing w:line="276" w:lineRule="auto"/>
              <w:ind w:firstLine="0"/>
              <w:rPr>
                <w:rFonts w:eastAsia="Calibri"/>
                <w:sz w:val="28"/>
                <w:szCs w:val="28"/>
              </w:rPr>
            </w:pPr>
            <w:r w:rsidRPr="00A04414">
              <w:rPr>
                <w:rFonts w:eastAsia="Calibri"/>
                <w:sz w:val="28"/>
                <w:szCs w:val="28"/>
              </w:rPr>
              <w:t>Умеет</w:t>
            </w:r>
          </w:p>
        </w:tc>
        <w:tc>
          <w:tcPr>
            <w:tcW w:w="249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451FCC" w:rsidRPr="00A04414" w:rsidRDefault="00605AE6" w:rsidP="00C47021">
            <w:pPr>
              <w:spacing w:line="276" w:lineRule="auto"/>
              <w:rPr>
                <w:rFonts w:eastAsia="Calibri"/>
                <w:sz w:val="28"/>
                <w:szCs w:val="28"/>
              </w:rPr>
            </w:pPr>
            <w:r w:rsidRPr="00A04414">
              <w:rPr>
                <w:rFonts w:eastAsia="Calibri"/>
                <w:sz w:val="28"/>
                <w:szCs w:val="28"/>
              </w:rPr>
              <w:t>применять знания в области географии, истории, политической, экономической, социальной и культурной жизни страны изучаемого языка, а также знания о роли страны изучаемого языка в региональных и глобальных политических процессах</w:t>
            </w:r>
          </w:p>
        </w:tc>
      </w:tr>
      <w:tr w:rsidR="00451FCC" w:rsidRPr="00A04414" w:rsidTr="00542484">
        <w:tc>
          <w:tcPr>
            <w:tcW w:w="1891" w:type="pct"/>
            <w:vMerge/>
            <w:tcBorders>
              <w:left w:val="single" w:sz="6" w:space="0" w:color="000000"/>
              <w:right w:val="single" w:sz="6" w:space="0" w:color="000000"/>
            </w:tcBorders>
            <w:vAlign w:val="center"/>
          </w:tcPr>
          <w:p w:rsidR="00451FCC" w:rsidRPr="00A04414" w:rsidRDefault="00451FCC" w:rsidP="00C47021">
            <w:pPr>
              <w:spacing w:line="276" w:lineRule="auto"/>
              <w:rPr>
                <w:rFonts w:eastAsia="Calibri"/>
                <w:sz w:val="28"/>
                <w:szCs w:val="28"/>
              </w:rPr>
            </w:pPr>
          </w:p>
        </w:tc>
        <w:tc>
          <w:tcPr>
            <w:tcW w:w="61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51FCC" w:rsidRPr="00A04414" w:rsidRDefault="00451FCC" w:rsidP="00C47021">
            <w:pPr>
              <w:spacing w:line="276" w:lineRule="auto"/>
              <w:ind w:firstLine="0"/>
              <w:rPr>
                <w:rFonts w:eastAsia="Calibri"/>
                <w:sz w:val="28"/>
                <w:szCs w:val="28"/>
              </w:rPr>
            </w:pPr>
            <w:r w:rsidRPr="00A04414">
              <w:rPr>
                <w:rFonts w:eastAsia="Calibri"/>
                <w:sz w:val="28"/>
                <w:szCs w:val="28"/>
              </w:rPr>
              <w:t xml:space="preserve">Владеет </w:t>
            </w:r>
          </w:p>
        </w:tc>
        <w:tc>
          <w:tcPr>
            <w:tcW w:w="249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451FCC" w:rsidRPr="00A04414" w:rsidRDefault="00451FCC" w:rsidP="00542484">
            <w:pPr>
              <w:spacing w:line="276" w:lineRule="auto"/>
              <w:jc w:val="both"/>
              <w:rPr>
                <w:rFonts w:eastAsia="Calibri"/>
                <w:sz w:val="28"/>
                <w:szCs w:val="28"/>
              </w:rPr>
            </w:pPr>
            <w:r w:rsidRPr="00A04414">
              <w:rPr>
                <w:rFonts w:eastAsia="Calibri"/>
                <w:sz w:val="28"/>
                <w:szCs w:val="28"/>
              </w:rPr>
              <w:t xml:space="preserve">навыками </w:t>
            </w:r>
            <w:r w:rsidR="00605AE6" w:rsidRPr="00A04414">
              <w:rPr>
                <w:rFonts w:eastAsia="Calibri"/>
                <w:sz w:val="28"/>
                <w:szCs w:val="28"/>
              </w:rPr>
              <w:t xml:space="preserve">применять знания в области географии, истории, политической, экономической, </w:t>
            </w:r>
            <w:r w:rsidR="00605AE6" w:rsidRPr="00A04414">
              <w:rPr>
                <w:rFonts w:eastAsia="Calibri"/>
                <w:sz w:val="28"/>
                <w:szCs w:val="28"/>
              </w:rPr>
              <w:lastRenderedPageBreak/>
              <w:t>социальной и культурной жизни страны изучаемого языка, а также знания о роли страны изучаемого языка в региональных и глобальных политических процессах</w:t>
            </w:r>
          </w:p>
        </w:tc>
      </w:tr>
    </w:tbl>
    <w:p w:rsidR="00ED653D" w:rsidRDefault="00ED653D" w:rsidP="00C47021">
      <w:pPr>
        <w:tabs>
          <w:tab w:val="left" w:pos="708"/>
          <w:tab w:val="center" w:pos="4677"/>
          <w:tab w:val="right" w:pos="9355"/>
        </w:tabs>
        <w:suppressAutoHyphens/>
        <w:spacing w:line="276" w:lineRule="auto"/>
        <w:jc w:val="center"/>
        <w:rPr>
          <w:sz w:val="28"/>
          <w:szCs w:val="28"/>
        </w:rPr>
      </w:pPr>
    </w:p>
    <w:p w:rsidR="005654BD" w:rsidRDefault="005654BD">
      <w:pPr>
        <w:ind w:firstLine="0"/>
        <w:rPr>
          <w:rFonts w:eastAsia="Calibri"/>
          <w:b/>
          <w:sz w:val="28"/>
          <w:szCs w:val="28"/>
        </w:rPr>
      </w:pPr>
      <w:r>
        <w:rPr>
          <w:rFonts w:eastAsia="Calibri"/>
          <w:b/>
          <w:sz w:val="28"/>
          <w:szCs w:val="28"/>
        </w:rPr>
        <w:br w:type="page"/>
      </w:r>
    </w:p>
    <w:p w:rsidR="00491D46" w:rsidRPr="00A04414" w:rsidRDefault="00491D46" w:rsidP="00C47021">
      <w:pPr>
        <w:tabs>
          <w:tab w:val="left" w:pos="708"/>
          <w:tab w:val="center" w:pos="4677"/>
          <w:tab w:val="right" w:pos="9355"/>
        </w:tabs>
        <w:suppressAutoHyphens/>
        <w:spacing w:line="276" w:lineRule="auto"/>
        <w:jc w:val="center"/>
        <w:rPr>
          <w:rFonts w:eastAsia="Calibri"/>
          <w:b/>
          <w:sz w:val="28"/>
          <w:szCs w:val="28"/>
        </w:rPr>
      </w:pPr>
      <w:r w:rsidRPr="00A04414">
        <w:rPr>
          <w:rFonts w:eastAsia="Calibri"/>
          <w:b/>
          <w:sz w:val="28"/>
          <w:szCs w:val="28"/>
        </w:rPr>
        <w:lastRenderedPageBreak/>
        <w:t xml:space="preserve">Аннотация к рабочей программе дисциплины </w:t>
      </w:r>
    </w:p>
    <w:p w:rsidR="00491D46" w:rsidRPr="00A04414" w:rsidRDefault="00491D46" w:rsidP="00C47021">
      <w:pPr>
        <w:tabs>
          <w:tab w:val="left" w:pos="708"/>
          <w:tab w:val="center" w:pos="4677"/>
          <w:tab w:val="right" w:pos="9355"/>
        </w:tabs>
        <w:suppressAutoHyphens/>
        <w:spacing w:line="276" w:lineRule="auto"/>
        <w:jc w:val="center"/>
        <w:rPr>
          <w:rFonts w:eastAsia="Calibri"/>
          <w:b/>
          <w:sz w:val="28"/>
          <w:szCs w:val="28"/>
        </w:rPr>
      </w:pPr>
      <w:r w:rsidRPr="00A04414">
        <w:rPr>
          <w:rFonts w:eastAsia="Calibri"/>
          <w:b/>
          <w:sz w:val="28"/>
          <w:szCs w:val="28"/>
        </w:rPr>
        <w:t>«Практический курс устного последовательного перевода второго иностранного языка»</w:t>
      </w:r>
    </w:p>
    <w:p w:rsidR="00491D46" w:rsidRPr="00A04414" w:rsidRDefault="00491D46" w:rsidP="00C47021">
      <w:pPr>
        <w:tabs>
          <w:tab w:val="left" w:pos="708"/>
          <w:tab w:val="center" w:pos="4677"/>
          <w:tab w:val="right" w:pos="9355"/>
        </w:tabs>
        <w:suppressAutoHyphens/>
        <w:spacing w:line="276" w:lineRule="auto"/>
        <w:jc w:val="center"/>
        <w:rPr>
          <w:rFonts w:eastAsia="Calibri"/>
          <w:b/>
          <w:caps/>
          <w:sz w:val="28"/>
          <w:szCs w:val="28"/>
        </w:rPr>
      </w:pPr>
    </w:p>
    <w:p w:rsidR="00491D46" w:rsidRPr="00A04414" w:rsidRDefault="00491D46" w:rsidP="00C47021">
      <w:pPr>
        <w:spacing w:line="276" w:lineRule="auto"/>
        <w:jc w:val="both"/>
        <w:rPr>
          <w:b/>
          <w:caps/>
          <w:sz w:val="28"/>
          <w:szCs w:val="28"/>
        </w:rPr>
      </w:pPr>
      <w:r w:rsidRPr="00A04414">
        <w:rPr>
          <w:sz w:val="28"/>
          <w:szCs w:val="28"/>
        </w:rPr>
        <w:t>Дисциплина «Практический курс устного последовательного перевода второго иностранного языка» предназначена для специалистов, обучающихся по направлению подготовки 45.05.01 Перевод и переводоведение. Лингвистическое обеспечение межгосударственных отношений (китайский и английский языки). Дисциплина входит в базовую часть учебного плана. Трудоемкость составляет 36 зачетных единицы и 288 академических часа. Обучение ос</w:t>
      </w:r>
      <w:r w:rsidR="00605AE6" w:rsidRPr="00A04414">
        <w:rPr>
          <w:sz w:val="28"/>
          <w:szCs w:val="28"/>
        </w:rPr>
        <w:t>уществляется на 3, 4, 5 курсах в 6</w:t>
      </w:r>
      <w:r w:rsidRPr="00A04414">
        <w:rPr>
          <w:sz w:val="28"/>
          <w:szCs w:val="28"/>
        </w:rPr>
        <w:t xml:space="preserve">-9 семестрах программы специалитета. Формы промежуточной аттестации: зачеты и экзамен. </w:t>
      </w:r>
    </w:p>
    <w:p w:rsidR="00491D46" w:rsidRPr="00A04414" w:rsidRDefault="00491D46" w:rsidP="00C47021">
      <w:pPr>
        <w:spacing w:line="276" w:lineRule="auto"/>
        <w:jc w:val="both"/>
        <w:rPr>
          <w:sz w:val="28"/>
          <w:szCs w:val="28"/>
        </w:rPr>
      </w:pPr>
      <w:r w:rsidRPr="00A04414">
        <w:rPr>
          <w:sz w:val="28"/>
          <w:szCs w:val="28"/>
        </w:rPr>
        <w:t>Дисциплина «Практический курс устного последовательного перевода второго иностранного языка» логически и содержательно связана с такими курсами, как «Практика перевода», «Теория перевода», «Практический курс английского языка», «Практикум по культуре речевого общения второго языка (английского)», «Практический курс перевода второго иностранного языка (английского)» и др.</w:t>
      </w:r>
    </w:p>
    <w:p w:rsidR="00491D46" w:rsidRPr="00A04414" w:rsidRDefault="00491D46" w:rsidP="00C47021">
      <w:pPr>
        <w:suppressAutoHyphens/>
        <w:spacing w:line="276" w:lineRule="auto"/>
        <w:jc w:val="both"/>
        <w:rPr>
          <w:sz w:val="28"/>
          <w:szCs w:val="28"/>
        </w:rPr>
      </w:pPr>
      <w:r w:rsidRPr="00A04414">
        <w:rPr>
          <w:sz w:val="28"/>
          <w:szCs w:val="28"/>
        </w:rPr>
        <w:t xml:space="preserve">Содержание дисциплины охватывает ряд тем, направленных на овладение стратегией устного последовательного перевода в условиях профессиональной деятельности.  </w:t>
      </w:r>
    </w:p>
    <w:p w:rsidR="00491D46" w:rsidRPr="00A04414" w:rsidRDefault="00491D46" w:rsidP="00C47021">
      <w:pPr>
        <w:suppressAutoHyphens/>
        <w:spacing w:line="276" w:lineRule="auto"/>
        <w:jc w:val="both"/>
        <w:rPr>
          <w:sz w:val="28"/>
          <w:szCs w:val="28"/>
        </w:rPr>
      </w:pPr>
      <w:r w:rsidRPr="00A04414">
        <w:rPr>
          <w:b/>
          <w:iCs/>
          <w:sz w:val="28"/>
          <w:szCs w:val="28"/>
        </w:rPr>
        <w:t>Целью</w:t>
      </w:r>
      <w:r w:rsidRPr="00A04414">
        <w:rPr>
          <w:iCs/>
          <w:sz w:val="28"/>
          <w:szCs w:val="28"/>
        </w:rPr>
        <w:t xml:space="preserve"> </w:t>
      </w:r>
      <w:r w:rsidRPr="00A04414">
        <w:rPr>
          <w:b/>
          <w:iCs/>
          <w:sz w:val="28"/>
          <w:szCs w:val="28"/>
        </w:rPr>
        <w:t>курса</w:t>
      </w:r>
      <w:r w:rsidRPr="00A04414">
        <w:rPr>
          <w:iCs/>
          <w:sz w:val="28"/>
          <w:szCs w:val="28"/>
        </w:rPr>
        <w:t xml:space="preserve"> является </w:t>
      </w:r>
      <w:r w:rsidRPr="00A04414">
        <w:rPr>
          <w:sz w:val="28"/>
          <w:szCs w:val="28"/>
        </w:rPr>
        <w:t xml:space="preserve">развитие навыков устного последовательного перевода с английского языка на русский и с русского языка на английский. </w:t>
      </w:r>
    </w:p>
    <w:p w:rsidR="00491D46" w:rsidRPr="00A04414" w:rsidRDefault="00491D46" w:rsidP="00C47021">
      <w:pPr>
        <w:spacing w:line="276" w:lineRule="auto"/>
        <w:jc w:val="both"/>
        <w:rPr>
          <w:b/>
          <w:sz w:val="28"/>
          <w:szCs w:val="28"/>
        </w:rPr>
      </w:pPr>
      <w:r w:rsidRPr="00A04414">
        <w:rPr>
          <w:b/>
          <w:sz w:val="28"/>
          <w:szCs w:val="28"/>
        </w:rPr>
        <w:t xml:space="preserve">Задачи освоения дисциплины: </w:t>
      </w:r>
    </w:p>
    <w:p w:rsidR="00491D46" w:rsidRPr="00A04414" w:rsidRDefault="00491D46" w:rsidP="00C47021">
      <w:pPr>
        <w:numPr>
          <w:ilvl w:val="0"/>
          <w:numId w:val="46"/>
        </w:numPr>
        <w:tabs>
          <w:tab w:val="left" w:pos="0"/>
        </w:tabs>
        <w:spacing w:line="276" w:lineRule="auto"/>
        <w:ind w:left="0" w:firstLine="851"/>
        <w:jc w:val="both"/>
        <w:rPr>
          <w:sz w:val="28"/>
          <w:szCs w:val="28"/>
        </w:rPr>
      </w:pPr>
      <w:r w:rsidRPr="00A04414">
        <w:rPr>
          <w:rFonts w:eastAsia="Calibri"/>
          <w:sz w:val="28"/>
          <w:szCs w:val="28"/>
        </w:rPr>
        <w:t>совершенствование языковой компетенции</w:t>
      </w:r>
      <w:r w:rsidRPr="00A04414">
        <w:rPr>
          <w:sz w:val="28"/>
          <w:szCs w:val="28"/>
        </w:rPr>
        <w:t xml:space="preserve">;  </w:t>
      </w:r>
    </w:p>
    <w:p w:rsidR="00491D46" w:rsidRPr="00A04414" w:rsidRDefault="00491D46" w:rsidP="00C47021">
      <w:pPr>
        <w:numPr>
          <w:ilvl w:val="0"/>
          <w:numId w:val="46"/>
        </w:numPr>
        <w:tabs>
          <w:tab w:val="left" w:pos="0"/>
        </w:tabs>
        <w:spacing w:line="276" w:lineRule="auto"/>
        <w:ind w:left="0" w:firstLine="851"/>
        <w:jc w:val="both"/>
        <w:rPr>
          <w:sz w:val="28"/>
          <w:szCs w:val="28"/>
        </w:rPr>
      </w:pPr>
      <w:r w:rsidRPr="00A04414">
        <w:rPr>
          <w:sz w:val="28"/>
          <w:szCs w:val="28"/>
        </w:rPr>
        <w:t>практическое освоение методов и приемов устного последовательного перевода;</w:t>
      </w:r>
    </w:p>
    <w:p w:rsidR="00491D46" w:rsidRPr="00A04414" w:rsidRDefault="00491D46" w:rsidP="00C47021">
      <w:pPr>
        <w:numPr>
          <w:ilvl w:val="0"/>
          <w:numId w:val="46"/>
        </w:numPr>
        <w:shd w:val="clear" w:color="auto" w:fill="FFFFFF"/>
        <w:tabs>
          <w:tab w:val="left" w:pos="0"/>
        </w:tabs>
        <w:suppressAutoHyphens/>
        <w:spacing w:line="276" w:lineRule="auto"/>
        <w:ind w:left="0" w:firstLine="851"/>
        <w:jc w:val="both"/>
        <w:rPr>
          <w:spacing w:val="-1"/>
          <w:sz w:val="28"/>
          <w:szCs w:val="28"/>
        </w:rPr>
      </w:pPr>
      <w:r w:rsidRPr="00A04414">
        <w:rPr>
          <w:rFonts w:eastAsia="Calibri"/>
          <w:spacing w:val="-1"/>
          <w:sz w:val="28"/>
          <w:szCs w:val="28"/>
        </w:rPr>
        <w:t>развитие навыков устного перевода с соблюдением норм лексической эквивалентности; грамматических, стилистических и синтаксических норм текста;</w:t>
      </w:r>
    </w:p>
    <w:p w:rsidR="00491D46" w:rsidRPr="00A04414" w:rsidRDefault="00491D46" w:rsidP="00C47021">
      <w:pPr>
        <w:spacing w:line="276" w:lineRule="auto"/>
        <w:contextualSpacing/>
        <w:jc w:val="both"/>
        <w:rPr>
          <w:rFonts w:eastAsia="Calibri"/>
          <w:sz w:val="28"/>
          <w:szCs w:val="28"/>
        </w:rPr>
      </w:pPr>
      <w:r w:rsidRPr="00A04414">
        <w:rPr>
          <w:rFonts w:eastAsia="Calibri"/>
          <w:sz w:val="28"/>
          <w:szCs w:val="28"/>
        </w:rPr>
        <w:t xml:space="preserve">Для успешного изучения дисциплины «Практический курс устного последовательного перевода второго иностранного языка»  у обучающихся должны быть сформированы иноязычные компетенции, полученные в ходе освоения дисциплин «Практический курс английского языка», «Практический курс перевода второго иностранного языка (английского)»: </w:t>
      </w:r>
    </w:p>
    <w:p w:rsidR="00491D46" w:rsidRPr="00A04414" w:rsidRDefault="00491D46" w:rsidP="00C47021">
      <w:pPr>
        <w:numPr>
          <w:ilvl w:val="0"/>
          <w:numId w:val="41"/>
        </w:numPr>
        <w:spacing w:line="276" w:lineRule="auto"/>
        <w:contextualSpacing/>
        <w:jc w:val="both"/>
        <w:rPr>
          <w:rFonts w:eastAsia="Calibri"/>
          <w:sz w:val="28"/>
          <w:szCs w:val="28"/>
        </w:rPr>
      </w:pPr>
      <w:r w:rsidRPr="00A04414">
        <w:rPr>
          <w:rFonts w:eastAsia="Calibri"/>
          <w:sz w:val="28"/>
          <w:szCs w:val="28"/>
        </w:rPr>
        <w:t xml:space="preserve"> знание фонетической, морфологической, лексической, грамматической структуры английского языка;</w:t>
      </w:r>
    </w:p>
    <w:p w:rsidR="00491D46" w:rsidRPr="00A04414" w:rsidRDefault="00491D46" w:rsidP="00C47021">
      <w:pPr>
        <w:numPr>
          <w:ilvl w:val="0"/>
          <w:numId w:val="41"/>
        </w:numPr>
        <w:spacing w:line="276" w:lineRule="auto"/>
        <w:contextualSpacing/>
        <w:jc w:val="both"/>
        <w:rPr>
          <w:rFonts w:eastAsia="Calibri"/>
          <w:sz w:val="28"/>
          <w:szCs w:val="28"/>
        </w:rPr>
      </w:pPr>
      <w:r w:rsidRPr="00A04414">
        <w:rPr>
          <w:rFonts w:eastAsia="Calibri"/>
          <w:sz w:val="28"/>
          <w:szCs w:val="28"/>
        </w:rPr>
        <w:t xml:space="preserve"> способность обобщать информацию, выделять ее из различных источников;</w:t>
      </w:r>
    </w:p>
    <w:p w:rsidR="00491D46" w:rsidRPr="00A04414" w:rsidRDefault="00491D46" w:rsidP="00C47021">
      <w:pPr>
        <w:numPr>
          <w:ilvl w:val="0"/>
          <w:numId w:val="41"/>
        </w:numPr>
        <w:spacing w:line="276" w:lineRule="auto"/>
        <w:contextualSpacing/>
        <w:jc w:val="both"/>
        <w:rPr>
          <w:rFonts w:eastAsia="Calibri"/>
          <w:sz w:val="28"/>
          <w:szCs w:val="28"/>
        </w:rPr>
      </w:pPr>
      <w:r w:rsidRPr="00A04414">
        <w:rPr>
          <w:rFonts w:eastAsia="Calibri"/>
          <w:sz w:val="28"/>
          <w:szCs w:val="28"/>
        </w:rPr>
        <w:t xml:space="preserve"> способность ориентироваться в ситуациях повседневного и профессионального общения на английском языке.</w:t>
      </w:r>
    </w:p>
    <w:p w:rsidR="00491D46" w:rsidRDefault="00491D46" w:rsidP="00C47021">
      <w:pPr>
        <w:spacing w:line="276" w:lineRule="auto"/>
        <w:contextualSpacing/>
        <w:jc w:val="both"/>
        <w:rPr>
          <w:sz w:val="28"/>
          <w:szCs w:val="28"/>
        </w:rPr>
      </w:pPr>
      <w:r w:rsidRPr="00A04414">
        <w:rPr>
          <w:rFonts w:eastAsia="Calibri"/>
          <w:sz w:val="28"/>
          <w:szCs w:val="28"/>
        </w:rPr>
        <w:lastRenderedPageBreak/>
        <w:t xml:space="preserve">В результате изучения дисциплины «Практический курс устного последовательного перевода второго иностранного языка»  </w:t>
      </w:r>
      <w:r w:rsidRPr="00A04414">
        <w:rPr>
          <w:sz w:val="28"/>
          <w:szCs w:val="28"/>
        </w:rPr>
        <w:t>у обучающихся формируются следующие профессиональные и профессионально-специализированные компетенции:</w:t>
      </w:r>
    </w:p>
    <w:p w:rsidR="00DF04D6" w:rsidRPr="00A04414" w:rsidRDefault="00DF04D6" w:rsidP="00C47021">
      <w:pPr>
        <w:spacing w:line="276" w:lineRule="auto"/>
        <w:contextualSpacing/>
        <w:jc w:val="both"/>
        <w:rPr>
          <w:rFonts w:eastAsia="Calibri"/>
          <w:sz w:val="28"/>
          <w:szCs w:val="28"/>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303"/>
        <w:gridCol w:w="5878"/>
      </w:tblGrid>
      <w:tr w:rsidR="00491D46" w:rsidRPr="00A04414" w:rsidTr="005654BD">
        <w:tc>
          <w:tcPr>
            <w:tcW w:w="1550" w:type="pct"/>
            <w:tcBorders>
              <w:top w:val="single" w:sz="4" w:space="0" w:color="auto"/>
              <w:left w:val="single" w:sz="4" w:space="0" w:color="auto"/>
              <w:bottom w:val="single" w:sz="4" w:space="0" w:color="auto"/>
              <w:right w:val="single" w:sz="4" w:space="0" w:color="auto"/>
            </w:tcBorders>
          </w:tcPr>
          <w:p w:rsidR="00491D46" w:rsidRPr="00A04414" w:rsidRDefault="00491D46" w:rsidP="00C47021">
            <w:pPr>
              <w:spacing w:line="276" w:lineRule="auto"/>
              <w:jc w:val="both"/>
              <w:rPr>
                <w:rFonts w:eastAsia="Calibri"/>
                <w:b/>
                <w:sz w:val="28"/>
                <w:szCs w:val="28"/>
              </w:rPr>
            </w:pPr>
            <w:r w:rsidRPr="00A04414">
              <w:rPr>
                <w:rFonts w:eastAsia="Calibri"/>
                <w:b/>
                <w:sz w:val="28"/>
                <w:szCs w:val="28"/>
              </w:rPr>
              <w:t>Код и формулировка компетенции</w:t>
            </w:r>
          </w:p>
        </w:tc>
        <w:tc>
          <w:tcPr>
            <w:tcW w:w="3450" w:type="pct"/>
            <w:gridSpan w:val="2"/>
            <w:tcBorders>
              <w:top w:val="single" w:sz="4" w:space="0" w:color="auto"/>
              <w:left w:val="single" w:sz="4" w:space="0" w:color="auto"/>
              <w:bottom w:val="single" w:sz="4" w:space="0" w:color="auto"/>
              <w:right w:val="single" w:sz="4" w:space="0" w:color="auto"/>
            </w:tcBorders>
          </w:tcPr>
          <w:p w:rsidR="00491D46" w:rsidRPr="00A04414" w:rsidRDefault="00491D46" w:rsidP="00C47021">
            <w:pPr>
              <w:spacing w:line="276" w:lineRule="auto"/>
              <w:jc w:val="center"/>
              <w:rPr>
                <w:rFonts w:eastAsia="Calibri"/>
                <w:b/>
                <w:sz w:val="28"/>
                <w:szCs w:val="28"/>
              </w:rPr>
            </w:pPr>
            <w:r w:rsidRPr="00A04414">
              <w:rPr>
                <w:rFonts w:eastAsia="Calibri"/>
                <w:b/>
                <w:sz w:val="28"/>
                <w:szCs w:val="28"/>
              </w:rPr>
              <w:t>Этапы формирования компетенции</w:t>
            </w:r>
          </w:p>
        </w:tc>
      </w:tr>
      <w:tr w:rsidR="00491D46" w:rsidRPr="00A04414" w:rsidTr="005654BD">
        <w:tc>
          <w:tcPr>
            <w:tcW w:w="1550" w:type="pct"/>
            <w:vMerge w:val="restart"/>
            <w:tcBorders>
              <w:top w:val="single" w:sz="6" w:space="0" w:color="000000"/>
              <w:left w:val="single" w:sz="6" w:space="0" w:color="000000"/>
              <w:right w:val="single" w:sz="6" w:space="0" w:color="000000"/>
            </w:tcBorders>
            <w:vAlign w:val="center"/>
          </w:tcPr>
          <w:p w:rsidR="00491D46" w:rsidRPr="00A04414" w:rsidRDefault="00491D46" w:rsidP="00C47021">
            <w:pPr>
              <w:spacing w:line="276" w:lineRule="auto"/>
              <w:rPr>
                <w:b/>
                <w:sz w:val="28"/>
                <w:szCs w:val="28"/>
              </w:rPr>
            </w:pPr>
            <w:r w:rsidRPr="00A04414">
              <w:rPr>
                <w:b/>
                <w:sz w:val="28"/>
                <w:szCs w:val="28"/>
              </w:rPr>
              <w:t>ПК-3</w:t>
            </w:r>
          </w:p>
          <w:p w:rsidR="00491D46" w:rsidRPr="00A04414" w:rsidRDefault="00491D46" w:rsidP="00C47021">
            <w:pPr>
              <w:spacing w:line="276" w:lineRule="auto"/>
              <w:rPr>
                <w:rFonts w:eastAsia="Calibri"/>
                <w:color w:val="000000"/>
                <w:sz w:val="28"/>
                <w:szCs w:val="28"/>
                <w:shd w:val="clear" w:color="auto" w:fill="FFFFFF"/>
              </w:rPr>
            </w:pPr>
            <w:r w:rsidRPr="00A04414">
              <w:rPr>
                <w:rFonts w:eastAsia="Calibri"/>
                <w:color w:val="000000"/>
                <w:sz w:val="28"/>
                <w:szCs w:val="28"/>
                <w:shd w:val="clear" w:color="auto" w:fill="FFFFFF"/>
              </w:rPr>
              <w:t>(способность владеть устойчивыми навыками порождения речи на иностранных языках с учетом их фонетической организации, сохранения темпа, нормы, узуса и стиля языка)</w:t>
            </w:r>
          </w:p>
        </w:tc>
        <w:tc>
          <w:tcPr>
            <w:tcW w:w="62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spacing w:line="276" w:lineRule="auto"/>
              <w:ind w:firstLine="0"/>
              <w:rPr>
                <w:rFonts w:eastAsia="Calibri"/>
                <w:sz w:val="28"/>
                <w:szCs w:val="28"/>
              </w:rPr>
            </w:pPr>
            <w:r w:rsidRPr="00A04414">
              <w:rPr>
                <w:rFonts w:eastAsia="Calibri"/>
                <w:sz w:val="28"/>
                <w:szCs w:val="28"/>
              </w:rPr>
              <w:t>Знает</w:t>
            </w:r>
          </w:p>
        </w:tc>
        <w:tc>
          <w:tcPr>
            <w:tcW w:w="282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491D46" w:rsidRPr="00A04414" w:rsidRDefault="00491D46" w:rsidP="00C47021">
            <w:pPr>
              <w:spacing w:line="276" w:lineRule="auto"/>
              <w:rPr>
                <w:sz w:val="28"/>
                <w:szCs w:val="28"/>
              </w:rPr>
            </w:pPr>
            <w:r w:rsidRPr="00A04414">
              <w:rPr>
                <w:sz w:val="28"/>
                <w:szCs w:val="28"/>
              </w:rPr>
              <w:t>особенности фонетической организации, сохранения темпа, нормы, узуса и стиля языка;</w:t>
            </w:r>
          </w:p>
        </w:tc>
      </w:tr>
      <w:tr w:rsidR="00491D46" w:rsidRPr="00A04414" w:rsidTr="005654BD">
        <w:tc>
          <w:tcPr>
            <w:tcW w:w="1550" w:type="pct"/>
            <w:vMerge/>
            <w:tcBorders>
              <w:left w:val="single" w:sz="6" w:space="0" w:color="000000"/>
              <w:right w:val="single" w:sz="6" w:space="0" w:color="000000"/>
            </w:tcBorders>
            <w:vAlign w:val="center"/>
          </w:tcPr>
          <w:p w:rsidR="00491D46" w:rsidRPr="00A04414" w:rsidRDefault="00491D46" w:rsidP="00C47021">
            <w:pPr>
              <w:spacing w:line="276" w:lineRule="auto"/>
              <w:rPr>
                <w:rFonts w:eastAsia="Calibri"/>
                <w:sz w:val="28"/>
                <w:szCs w:val="28"/>
              </w:rPr>
            </w:pPr>
          </w:p>
        </w:tc>
        <w:tc>
          <w:tcPr>
            <w:tcW w:w="62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spacing w:line="276" w:lineRule="auto"/>
              <w:ind w:firstLine="0"/>
              <w:rPr>
                <w:rFonts w:eastAsia="Calibri"/>
                <w:sz w:val="28"/>
                <w:szCs w:val="28"/>
              </w:rPr>
            </w:pPr>
            <w:r w:rsidRPr="00A04414">
              <w:rPr>
                <w:rFonts w:eastAsia="Calibri"/>
                <w:sz w:val="28"/>
                <w:szCs w:val="28"/>
              </w:rPr>
              <w:t>Умеет</w:t>
            </w:r>
          </w:p>
        </w:tc>
        <w:tc>
          <w:tcPr>
            <w:tcW w:w="282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491D46" w:rsidRPr="00A04414" w:rsidRDefault="00491D46" w:rsidP="00C47021">
            <w:pPr>
              <w:spacing w:line="276" w:lineRule="auto"/>
              <w:rPr>
                <w:rFonts w:eastAsia="Calibri"/>
                <w:sz w:val="28"/>
                <w:szCs w:val="28"/>
              </w:rPr>
            </w:pPr>
            <w:r w:rsidRPr="00A04414">
              <w:rPr>
                <w:rFonts w:eastAsia="Calibri"/>
                <w:sz w:val="28"/>
                <w:szCs w:val="28"/>
              </w:rPr>
              <w:t>порождать речь на иностранном языке с учетом  фонетической организации, сохранения темпа, нормы, узуса и стиля языка</w:t>
            </w:r>
          </w:p>
        </w:tc>
      </w:tr>
      <w:tr w:rsidR="00491D46" w:rsidRPr="00A04414" w:rsidTr="005654BD">
        <w:trPr>
          <w:trHeight w:val="1187"/>
        </w:trPr>
        <w:tc>
          <w:tcPr>
            <w:tcW w:w="1550" w:type="pct"/>
            <w:vMerge/>
            <w:tcBorders>
              <w:left w:val="single" w:sz="6" w:space="0" w:color="000000"/>
              <w:right w:val="single" w:sz="6" w:space="0" w:color="000000"/>
            </w:tcBorders>
            <w:vAlign w:val="center"/>
          </w:tcPr>
          <w:p w:rsidR="00491D46" w:rsidRPr="00A04414" w:rsidRDefault="00491D46" w:rsidP="00C47021">
            <w:pPr>
              <w:spacing w:line="276" w:lineRule="auto"/>
              <w:rPr>
                <w:rFonts w:eastAsia="Calibri"/>
                <w:sz w:val="28"/>
                <w:szCs w:val="28"/>
              </w:rPr>
            </w:pPr>
          </w:p>
        </w:tc>
        <w:tc>
          <w:tcPr>
            <w:tcW w:w="62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spacing w:line="276" w:lineRule="auto"/>
              <w:ind w:firstLine="0"/>
              <w:rPr>
                <w:rFonts w:eastAsia="Calibri"/>
                <w:sz w:val="28"/>
                <w:szCs w:val="28"/>
              </w:rPr>
            </w:pPr>
            <w:r w:rsidRPr="00A04414">
              <w:rPr>
                <w:rFonts w:eastAsia="Calibri"/>
                <w:sz w:val="28"/>
                <w:szCs w:val="28"/>
              </w:rPr>
              <w:t>Владеет</w:t>
            </w:r>
          </w:p>
        </w:tc>
        <w:tc>
          <w:tcPr>
            <w:tcW w:w="282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491D46" w:rsidRPr="00A04414" w:rsidRDefault="00491D46" w:rsidP="00C47021">
            <w:pPr>
              <w:spacing w:line="276" w:lineRule="auto"/>
              <w:rPr>
                <w:rFonts w:eastAsia="Calibri"/>
                <w:sz w:val="28"/>
                <w:szCs w:val="28"/>
              </w:rPr>
            </w:pPr>
            <w:r w:rsidRPr="00A04414">
              <w:rPr>
                <w:rFonts w:eastAsia="Calibri"/>
                <w:sz w:val="28"/>
                <w:szCs w:val="28"/>
              </w:rPr>
              <w:t>устойчивыми навыками порождения речи на иностранном языке с учетом  фонетической организации, сохранения темпа, нормы, узуса и стиля языка</w:t>
            </w:r>
          </w:p>
        </w:tc>
      </w:tr>
      <w:tr w:rsidR="00491D46" w:rsidRPr="00A04414" w:rsidTr="005654BD">
        <w:tc>
          <w:tcPr>
            <w:tcW w:w="1550" w:type="pct"/>
            <w:vMerge w:val="restart"/>
            <w:tcBorders>
              <w:left w:val="single" w:sz="6" w:space="0" w:color="000000"/>
              <w:right w:val="single" w:sz="6" w:space="0" w:color="000000"/>
            </w:tcBorders>
            <w:vAlign w:val="center"/>
          </w:tcPr>
          <w:p w:rsidR="00491D46" w:rsidRPr="00A04414" w:rsidRDefault="00491D46" w:rsidP="00C47021">
            <w:pPr>
              <w:spacing w:line="276" w:lineRule="auto"/>
              <w:rPr>
                <w:rFonts w:eastAsia="Calibri"/>
                <w:b/>
                <w:sz w:val="28"/>
                <w:szCs w:val="28"/>
              </w:rPr>
            </w:pPr>
            <w:r w:rsidRPr="00A04414">
              <w:rPr>
                <w:rFonts w:eastAsia="Calibri"/>
                <w:b/>
                <w:sz w:val="28"/>
                <w:szCs w:val="28"/>
              </w:rPr>
              <w:t>ПК-11</w:t>
            </w:r>
          </w:p>
          <w:p w:rsidR="00491D46" w:rsidRPr="00A04414" w:rsidRDefault="00491D46" w:rsidP="00C47021">
            <w:pPr>
              <w:spacing w:line="276" w:lineRule="auto"/>
              <w:jc w:val="both"/>
              <w:rPr>
                <w:rFonts w:eastAsia="Calibri"/>
                <w:sz w:val="28"/>
                <w:szCs w:val="28"/>
              </w:rPr>
            </w:pPr>
            <w:r w:rsidRPr="00A04414">
              <w:rPr>
                <w:rFonts w:eastAsia="Calibri"/>
                <w:sz w:val="28"/>
                <w:szCs w:val="28"/>
              </w:rPr>
              <w:t>(способность к выполнению устного последовательного перевода и зрительно-устного перевода с соблюдением норм лексической эквивалентности, учетом стилистических и темпоральных характеристик исходного текста, соблюдением грамматических, синтаксических и стилистических норм текста перевода)</w:t>
            </w:r>
          </w:p>
        </w:tc>
        <w:tc>
          <w:tcPr>
            <w:tcW w:w="62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spacing w:line="276" w:lineRule="auto"/>
              <w:ind w:firstLine="0"/>
              <w:rPr>
                <w:rFonts w:eastAsia="Calibri"/>
                <w:sz w:val="28"/>
                <w:szCs w:val="28"/>
              </w:rPr>
            </w:pPr>
            <w:r w:rsidRPr="00A04414">
              <w:rPr>
                <w:rFonts w:eastAsia="Calibri"/>
                <w:sz w:val="28"/>
                <w:szCs w:val="28"/>
              </w:rPr>
              <w:t>Знает</w:t>
            </w:r>
          </w:p>
        </w:tc>
        <w:tc>
          <w:tcPr>
            <w:tcW w:w="282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491D46" w:rsidRPr="00A04414" w:rsidRDefault="00491D46" w:rsidP="00C47021">
            <w:pPr>
              <w:spacing w:line="276" w:lineRule="auto"/>
              <w:jc w:val="both"/>
              <w:rPr>
                <w:rFonts w:eastAsia="Calibri"/>
                <w:sz w:val="28"/>
                <w:szCs w:val="28"/>
              </w:rPr>
            </w:pPr>
            <w:r w:rsidRPr="00A04414">
              <w:rPr>
                <w:rFonts w:eastAsia="Calibri"/>
                <w:sz w:val="28"/>
                <w:szCs w:val="28"/>
              </w:rPr>
              <w:t>нормы лексической эквивалентности, стилистические и темпоральные характеристики исходного текста, грамматические, синтаксические и стилистические норм текста перевода</w:t>
            </w:r>
          </w:p>
        </w:tc>
      </w:tr>
      <w:tr w:rsidR="00491D46" w:rsidRPr="00A04414" w:rsidTr="005654BD">
        <w:tc>
          <w:tcPr>
            <w:tcW w:w="1550" w:type="pct"/>
            <w:vMerge/>
            <w:tcBorders>
              <w:left w:val="single" w:sz="6" w:space="0" w:color="000000"/>
              <w:right w:val="single" w:sz="6" w:space="0" w:color="000000"/>
            </w:tcBorders>
            <w:vAlign w:val="center"/>
          </w:tcPr>
          <w:p w:rsidR="00491D46" w:rsidRPr="00A04414" w:rsidRDefault="00491D46" w:rsidP="00C47021">
            <w:pPr>
              <w:spacing w:line="276" w:lineRule="auto"/>
              <w:rPr>
                <w:rFonts w:eastAsia="Calibri"/>
                <w:sz w:val="28"/>
                <w:szCs w:val="28"/>
              </w:rPr>
            </w:pPr>
          </w:p>
        </w:tc>
        <w:tc>
          <w:tcPr>
            <w:tcW w:w="62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spacing w:line="276" w:lineRule="auto"/>
              <w:ind w:firstLine="0"/>
              <w:rPr>
                <w:rFonts w:eastAsia="Calibri"/>
                <w:sz w:val="28"/>
                <w:szCs w:val="28"/>
              </w:rPr>
            </w:pPr>
            <w:r w:rsidRPr="00A04414">
              <w:rPr>
                <w:rFonts w:eastAsia="Calibri"/>
                <w:sz w:val="28"/>
                <w:szCs w:val="28"/>
              </w:rPr>
              <w:t>Умеет</w:t>
            </w:r>
          </w:p>
        </w:tc>
        <w:tc>
          <w:tcPr>
            <w:tcW w:w="282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491D46" w:rsidRPr="00A04414" w:rsidRDefault="00491D46" w:rsidP="00C47021">
            <w:pPr>
              <w:spacing w:line="276" w:lineRule="auto"/>
              <w:jc w:val="both"/>
              <w:rPr>
                <w:rFonts w:eastAsia="Calibri"/>
                <w:sz w:val="28"/>
                <w:szCs w:val="28"/>
              </w:rPr>
            </w:pPr>
            <w:r w:rsidRPr="00A04414">
              <w:rPr>
                <w:rFonts w:eastAsia="Calibri"/>
                <w:sz w:val="28"/>
                <w:szCs w:val="28"/>
              </w:rPr>
              <w:t>осуществлять устный последовательный перевод и зрительно-устный перевод</w:t>
            </w:r>
          </w:p>
        </w:tc>
      </w:tr>
      <w:tr w:rsidR="00491D46" w:rsidRPr="00A04414" w:rsidTr="005654BD">
        <w:tc>
          <w:tcPr>
            <w:tcW w:w="1550" w:type="pct"/>
            <w:vMerge/>
            <w:tcBorders>
              <w:left w:val="single" w:sz="6" w:space="0" w:color="000000"/>
              <w:right w:val="single" w:sz="6" w:space="0" w:color="000000"/>
            </w:tcBorders>
            <w:vAlign w:val="center"/>
          </w:tcPr>
          <w:p w:rsidR="00491D46" w:rsidRPr="00A04414" w:rsidRDefault="00491D46" w:rsidP="00C47021">
            <w:pPr>
              <w:spacing w:line="276" w:lineRule="auto"/>
              <w:rPr>
                <w:rFonts w:eastAsia="Calibri"/>
                <w:sz w:val="28"/>
                <w:szCs w:val="28"/>
              </w:rPr>
            </w:pPr>
          </w:p>
        </w:tc>
        <w:tc>
          <w:tcPr>
            <w:tcW w:w="62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spacing w:line="276" w:lineRule="auto"/>
              <w:ind w:firstLine="0"/>
              <w:rPr>
                <w:rFonts w:eastAsia="Calibri"/>
                <w:sz w:val="28"/>
                <w:szCs w:val="28"/>
              </w:rPr>
            </w:pPr>
            <w:r w:rsidRPr="00A04414">
              <w:rPr>
                <w:rFonts w:eastAsia="Calibri"/>
                <w:sz w:val="28"/>
                <w:szCs w:val="28"/>
              </w:rPr>
              <w:t xml:space="preserve">Владеет </w:t>
            </w:r>
          </w:p>
        </w:tc>
        <w:tc>
          <w:tcPr>
            <w:tcW w:w="282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491D46" w:rsidRPr="00A04414" w:rsidRDefault="00491D46" w:rsidP="00C47021">
            <w:pPr>
              <w:spacing w:line="276" w:lineRule="auto"/>
              <w:jc w:val="both"/>
              <w:rPr>
                <w:rFonts w:eastAsia="Calibri"/>
                <w:sz w:val="28"/>
                <w:szCs w:val="28"/>
              </w:rPr>
            </w:pPr>
            <w:r w:rsidRPr="00A04414">
              <w:rPr>
                <w:rFonts w:eastAsia="Calibri"/>
                <w:sz w:val="28"/>
                <w:szCs w:val="28"/>
              </w:rPr>
              <w:t>методикой выполнения устного последовательного перевода и зрительно-устного перевода с соблюдением норм лексической эквивалентности, учетом стилистических и темпоральных характеристик исходного текста, соблюдением грамматических, синтаксических и стилистических норм текста перевода</w:t>
            </w:r>
          </w:p>
        </w:tc>
      </w:tr>
      <w:tr w:rsidR="00491D46" w:rsidRPr="00A04414" w:rsidTr="005654BD">
        <w:tc>
          <w:tcPr>
            <w:tcW w:w="1550" w:type="pct"/>
            <w:vMerge w:val="restart"/>
            <w:tcBorders>
              <w:left w:val="single" w:sz="6" w:space="0" w:color="000000"/>
              <w:right w:val="single" w:sz="6" w:space="0" w:color="000000"/>
            </w:tcBorders>
            <w:vAlign w:val="center"/>
          </w:tcPr>
          <w:p w:rsidR="00491D46" w:rsidRPr="00A04414" w:rsidRDefault="00491D46" w:rsidP="00C47021">
            <w:pPr>
              <w:spacing w:line="276" w:lineRule="auto"/>
              <w:rPr>
                <w:rFonts w:eastAsia="Calibri"/>
                <w:b/>
                <w:sz w:val="28"/>
                <w:szCs w:val="28"/>
              </w:rPr>
            </w:pPr>
            <w:r w:rsidRPr="00A04414">
              <w:rPr>
                <w:rFonts w:eastAsia="Calibri"/>
                <w:b/>
                <w:sz w:val="28"/>
                <w:szCs w:val="28"/>
              </w:rPr>
              <w:t>ПСК – 3.2</w:t>
            </w:r>
          </w:p>
          <w:p w:rsidR="00491D46" w:rsidRPr="00A04414" w:rsidRDefault="00491D46" w:rsidP="00C47021">
            <w:pPr>
              <w:spacing w:line="276" w:lineRule="auto"/>
              <w:jc w:val="both"/>
              <w:rPr>
                <w:rFonts w:eastAsia="Calibri"/>
                <w:sz w:val="28"/>
                <w:szCs w:val="28"/>
              </w:rPr>
            </w:pPr>
            <w:r w:rsidRPr="00A04414">
              <w:rPr>
                <w:rFonts w:eastAsia="Calibri"/>
                <w:sz w:val="28"/>
                <w:szCs w:val="28"/>
              </w:rPr>
              <w:lastRenderedPageBreak/>
              <w:t>(способность выявлять и устранять причины дискоммуникации в конкретных ситуациях межкультурного взаимодействия)</w:t>
            </w:r>
          </w:p>
        </w:tc>
        <w:tc>
          <w:tcPr>
            <w:tcW w:w="62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spacing w:line="276" w:lineRule="auto"/>
              <w:ind w:firstLine="0"/>
              <w:rPr>
                <w:rFonts w:eastAsia="Calibri"/>
                <w:sz w:val="28"/>
                <w:szCs w:val="28"/>
              </w:rPr>
            </w:pPr>
            <w:r w:rsidRPr="00A04414">
              <w:rPr>
                <w:rFonts w:eastAsia="Calibri"/>
                <w:sz w:val="28"/>
                <w:szCs w:val="28"/>
              </w:rPr>
              <w:lastRenderedPageBreak/>
              <w:t>Знает</w:t>
            </w:r>
          </w:p>
        </w:tc>
        <w:tc>
          <w:tcPr>
            <w:tcW w:w="282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491D46" w:rsidRPr="00A04414" w:rsidRDefault="00491D46" w:rsidP="00C47021">
            <w:pPr>
              <w:spacing w:line="276" w:lineRule="auto"/>
              <w:ind w:firstLine="6"/>
              <w:jc w:val="both"/>
              <w:rPr>
                <w:rFonts w:eastAsia="Calibri"/>
                <w:sz w:val="28"/>
                <w:szCs w:val="28"/>
              </w:rPr>
            </w:pPr>
            <w:r w:rsidRPr="00A04414">
              <w:rPr>
                <w:rFonts w:eastAsia="Calibri"/>
                <w:sz w:val="28"/>
                <w:szCs w:val="28"/>
              </w:rPr>
              <w:t xml:space="preserve">способы выявления и устранения причин </w:t>
            </w:r>
            <w:r w:rsidRPr="00A04414">
              <w:rPr>
                <w:rFonts w:eastAsia="Calibri"/>
                <w:sz w:val="28"/>
                <w:szCs w:val="28"/>
              </w:rPr>
              <w:lastRenderedPageBreak/>
              <w:t>дискоммуникации в конкретных ситуациях межкультурного взаимодействия</w:t>
            </w:r>
          </w:p>
        </w:tc>
      </w:tr>
      <w:tr w:rsidR="00491D46" w:rsidRPr="00A04414" w:rsidTr="005654BD">
        <w:tc>
          <w:tcPr>
            <w:tcW w:w="1550" w:type="pct"/>
            <w:vMerge/>
            <w:tcBorders>
              <w:left w:val="single" w:sz="6" w:space="0" w:color="000000"/>
              <w:right w:val="single" w:sz="6" w:space="0" w:color="000000"/>
            </w:tcBorders>
            <w:vAlign w:val="center"/>
          </w:tcPr>
          <w:p w:rsidR="00491D46" w:rsidRPr="00A04414" w:rsidRDefault="00491D46" w:rsidP="00C47021">
            <w:pPr>
              <w:spacing w:line="276" w:lineRule="auto"/>
              <w:rPr>
                <w:rFonts w:eastAsia="Calibri"/>
                <w:sz w:val="28"/>
                <w:szCs w:val="28"/>
              </w:rPr>
            </w:pPr>
          </w:p>
        </w:tc>
        <w:tc>
          <w:tcPr>
            <w:tcW w:w="62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spacing w:line="276" w:lineRule="auto"/>
              <w:ind w:firstLine="0"/>
              <w:rPr>
                <w:rFonts w:eastAsia="Calibri"/>
                <w:sz w:val="28"/>
                <w:szCs w:val="28"/>
              </w:rPr>
            </w:pPr>
            <w:r w:rsidRPr="00A04414">
              <w:rPr>
                <w:rFonts w:eastAsia="Calibri"/>
                <w:sz w:val="28"/>
                <w:szCs w:val="28"/>
              </w:rPr>
              <w:t>Умеет</w:t>
            </w:r>
          </w:p>
        </w:tc>
        <w:tc>
          <w:tcPr>
            <w:tcW w:w="282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491D46" w:rsidRPr="00A04414" w:rsidRDefault="00491D46" w:rsidP="00C47021">
            <w:pPr>
              <w:spacing w:line="276" w:lineRule="auto"/>
              <w:ind w:firstLine="6"/>
              <w:jc w:val="both"/>
              <w:rPr>
                <w:rFonts w:eastAsia="Calibri"/>
                <w:sz w:val="28"/>
                <w:szCs w:val="28"/>
              </w:rPr>
            </w:pPr>
            <w:r w:rsidRPr="00A04414">
              <w:rPr>
                <w:rFonts w:eastAsia="Calibri"/>
                <w:sz w:val="28"/>
                <w:szCs w:val="28"/>
              </w:rPr>
              <w:t>выявлять источники возникновения конфликтных ситуаций в межкультурной коммуникации, выявлять и устранять причины дискоммуникации в конкретных ситуациях межкультурного взаимодействия</w:t>
            </w:r>
          </w:p>
        </w:tc>
      </w:tr>
      <w:tr w:rsidR="00491D46" w:rsidRPr="00A04414" w:rsidTr="005654BD">
        <w:tc>
          <w:tcPr>
            <w:tcW w:w="1550" w:type="pct"/>
            <w:vMerge/>
            <w:tcBorders>
              <w:left w:val="single" w:sz="6" w:space="0" w:color="000000"/>
              <w:right w:val="single" w:sz="6" w:space="0" w:color="000000"/>
            </w:tcBorders>
            <w:vAlign w:val="center"/>
          </w:tcPr>
          <w:p w:rsidR="00491D46" w:rsidRPr="00A04414" w:rsidRDefault="00491D46" w:rsidP="00C47021">
            <w:pPr>
              <w:spacing w:line="276" w:lineRule="auto"/>
              <w:rPr>
                <w:rFonts w:eastAsia="Calibri"/>
                <w:sz w:val="28"/>
                <w:szCs w:val="28"/>
              </w:rPr>
            </w:pPr>
          </w:p>
        </w:tc>
        <w:tc>
          <w:tcPr>
            <w:tcW w:w="62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spacing w:line="276" w:lineRule="auto"/>
              <w:ind w:firstLine="0"/>
              <w:rPr>
                <w:rFonts w:eastAsia="Calibri"/>
                <w:sz w:val="28"/>
                <w:szCs w:val="28"/>
              </w:rPr>
            </w:pPr>
            <w:r w:rsidRPr="00A04414">
              <w:rPr>
                <w:rFonts w:eastAsia="Calibri"/>
                <w:sz w:val="28"/>
                <w:szCs w:val="28"/>
              </w:rPr>
              <w:t xml:space="preserve">Владеет </w:t>
            </w:r>
          </w:p>
        </w:tc>
        <w:tc>
          <w:tcPr>
            <w:tcW w:w="282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491D46" w:rsidRPr="00A04414" w:rsidRDefault="00491D46" w:rsidP="00C47021">
            <w:pPr>
              <w:spacing w:line="276" w:lineRule="auto"/>
              <w:ind w:firstLine="6"/>
              <w:jc w:val="both"/>
              <w:rPr>
                <w:rFonts w:eastAsia="Calibri"/>
                <w:sz w:val="28"/>
                <w:szCs w:val="28"/>
              </w:rPr>
            </w:pPr>
            <w:r w:rsidRPr="00A04414">
              <w:rPr>
                <w:rFonts w:eastAsia="Calibri"/>
                <w:sz w:val="28"/>
                <w:szCs w:val="28"/>
              </w:rPr>
              <w:t>навыками выявления источников возникновения конфликтных ситуаций в межкультурной коммуникации, выявления и устранения причин дискоммуникации в конкретных ситуациях межкультурного взаимодействия</w:t>
            </w:r>
          </w:p>
        </w:tc>
      </w:tr>
    </w:tbl>
    <w:p w:rsidR="00491D46" w:rsidRPr="00A04414" w:rsidRDefault="00491D46" w:rsidP="00C47021">
      <w:pPr>
        <w:spacing w:line="276" w:lineRule="auto"/>
        <w:jc w:val="both"/>
        <w:rPr>
          <w:rFonts w:eastAsia="Calibri"/>
          <w:sz w:val="28"/>
          <w:szCs w:val="28"/>
        </w:rPr>
      </w:pPr>
    </w:p>
    <w:p w:rsidR="00491D46" w:rsidRPr="00A04414" w:rsidRDefault="00491D46" w:rsidP="00C47021">
      <w:pPr>
        <w:spacing w:line="276" w:lineRule="auto"/>
        <w:jc w:val="both"/>
        <w:rPr>
          <w:rFonts w:eastAsia="Calibri"/>
          <w:sz w:val="28"/>
          <w:szCs w:val="28"/>
        </w:rPr>
      </w:pPr>
      <w:r w:rsidRPr="00A04414">
        <w:rPr>
          <w:rFonts w:eastAsia="Calibri"/>
          <w:sz w:val="28"/>
          <w:szCs w:val="28"/>
        </w:rPr>
        <w:t>Для формирования вышеуказанных компетенций в рамках дисциплины «Практический курс устного последовательного перевода второго иностранного языка» применяются следующие методы активного/ интерактивного обучения: круглый стол, ролевая игра, метод проектов, работа в паре, командная форма работы.</w:t>
      </w:r>
    </w:p>
    <w:p w:rsidR="00ED653D" w:rsidRDefault="00ED653D" w:rsidP="00C47021">
      <w:pPr>
        <w:spacing w:line="276" w:lineRule="auto"/>
        <w:jc w:val="center"/>
        <w:rPr>
          <w:sz w:val="28"/>
          <w:szCs w:val="28"/>
        </w:rPr>
      </w:pPr>
    </w:p>
    <w:p w:rsidR="005654BD" w:rsidRDefault="005654BD">
      <w:pPr>
        <w:ind w:firstLine="0"/>
        <w:rPr>
          <w:b/>
          <w:sz w:val="28"/>
          <w:szCs w:val="28"/>
        </w:rPr>
      </w:pPr>
      <w:r>
        <w:rPr>
          <w:b/>
          <w:sz w:val="28"/>
          <w:szCs w:val="28"/>
        </w:rPr>
        <w:br w:type="page"/>
      </w:r>
    </w:p>
    <w:p w:rsidR="00ED653D" w:rsidRDefault="00ED653D" w:rsidP="00C47021">
      <w:pPr>
        <w:spacing w:line="276" w:lineRule="auto"/>
        <w:jc w:val="center"/>
        <w:rPr>
          <w:b/>
          <w:sz w:val="28"/>
          <w:szCs w:val="28"/>
        </w:rPr>
      </w:pPr>
      <w:r w:rsidRPr="00A04414">
        <w:rPr>
          <w:b/>
          <w:sz w:val="28"/>
          <w:szCs w:val="28"/>
        </w:rPr>
        <w:lastRenderedPageBreak/>
        <w:t xml:space="preserve">Аннотация к рабочей программе дисциплины </w:t>
      </w:r>
    </w:p>
    <w:p w:rsidR="00491D46" w:rsidRPr="00A04414" w:rsidRDefault="00491D46" w:rsidP="00C47021">
      <w:pPr>
        <w:spacing w:line="276" w:lineRule="auto"/>
        <w:jc w:val="center"/>
        <w:rPr>
          <w:b/>
          <w:sz w:val="28"/>
          <w:szCs w:val="28"/>
        </w:rPr>
      </w:pPr>
      <w:r w:rsidRPr="00A04414">
        <w:rPr>
          <w:b/>
          <w:sz w:val="28"/>
          <w:szCs w:val="28"/>
        </w:rPr>
        <w:t>«Практикум по аудированию второго иностранного языка»</w:t>
      </w:r>
    </w:p>
    <w:p w:rsidR="00605AE6" w:rsidRPr="00A04414" w:rsidRDefault="00605AE6" w:rsidP="00C47021">
      <w:pPr>
        <w:widowControl w:val="0"/>
        <w:shd w:val="clear" w:color="auto" w:fill="FFFFFF"/>
        <w:autoSpaceDE w:val="0"/>
        <w:autoSpaceDN w:val="0"/>
        <w:adjustRightInd w:val="0"/>
        <w:spacing w:line="276" w:lineRule="auto"/>
        <w:ind w:firstLine="709"/>
        <w:jc w:val="both"/>
        <w:rPr>
          <w:sz w:val="28"/>
          <w:szCs w:val="28"/>
        </w:rPr>
      </w:pPr>
    </w:p>
    <w:p w:rsidR="00491D46" w:rsidRPr="00A04414" w:rsidRDefault="00491D46" w:rsidP="00C47021">
      <w:pPr>
        <w:widowControl w:val="0"/>
        <w:shd w:val="clear" w:color="auto" w:fill="FFFFFF"/>
        <w:autoSpaceDE w:val="0"/>
        <w:autoSpaceDN w:val="0"/>
        <w:adjustRightInd w:val="0"/>
        <w:spacing w:line="276" w:lineRule="auto"/>
        <w:ind w:firstLine="709"/>
        <w:jc w:val="both"/>
        <w:rPr>
          <w:sz w:val="28"/>
          <w:szCs w:val="28"/>
        </w:rPr>
      </w:pPr>
      <w:r w:rsidRPr="00A04414">
        <w:rPr>
          <w:sz w:val="28"/>
          <w:szCs w:val="28"/>
        </w:rPr>
        <w:t xml:space="preserve">Дисциплина Б1.Б.31.5 «Практикум по аудированию второго иностранного языка» предназначена для студентов, обучающихся </w:t>
      </w:r>
      <w:r w:rsidRPr="00A04414">
        <w:rPr>
          <w:spacing w:val="-3"/>
          <w:sz w:val="28"/>
          <w:szCs w:val="28"/>
        </w:rPr>
        <w:t xml:space="preserve">по </w:t>
      </w:r>
      <w:r w:rsidRPr="00A04414">
        <w:rPr>
          <w:sz w:val="28"/>
          <w:szCs w:val="28"/>
        </w:rPr>
        <w:t xml:space="preserve">основной профессиональной образовательной программе высшего образования </w:t>
      </w:r>
      <w:r w:rsidRPr="00A04414">
        <w:rPr>
          <w:bCs/>
          <w:sz w:val="28"/>
          <w:szCs w:val="28"/>
        </w:rPr>
        <w:t xml:space="preserve">по специальности 45.05.01 </w:t>
      </w:r>
      <w:r w:rsidRPr="00A04414">
        <w:rPr>
          <w:sz w:val="28"/>
          <w:szCs w:val="28"/>
        </w:rPr>
        <w:t>Перевод и переводоведение</w:t>
      </w:r>
      <w:r w:rsidRPr="00A04414">
        <w:rPr>
          <w:bCs/>
          <w:sz w:val="28"/>
          <w:szCs w:val="28"/>
        </w:rPr>
        <w:t xml:space="preserve">, </w:t>
      </w:r>
      <w:r w:rsidRPr="00A04414">
        <w:rPr>
          <w:spacing w:val="-1"/>
          <w:sz w:val="28"/>
          <w:szCs w:val="28"/>
        </w:rPr>
        <w:t>специализация «Лингвистическое обеспечение межгосударственных отношений (китайский и английский языки)»</w:t>
      </w:r>
      <w:r w:rsidRPr="00A04414">
        <w:rPr>
          <w:sz w:val="28"/>
          <w:szCs w:val="28"/>
        </w:rPr>
        <w:t xml:space="preserve"> в соответствии с требованиями ОС ДВФУ по данному направлению. </w:t>
      </w:r>
    </w:p>
    <w:p w:rsidR="00491D46" w:rsidRPr="00A04414" w:rsidRDefault="00491D46" w:rsidP="00C47021">
      <w:pPr>
        <w:spacing w:line="276" w:lineRule="auto"/>
        <w:ind w:firstLine="709"/>
        <w:jc w:val="both"/>
        <w:rPr>
          <w:sz w:val="28"/>
          <w:szCs w:val="28"/>
        </w:rPr>
      </w:pPr>
      <w:r w:rsidRPr="00A04414">
        <w:rPr>
          <w:sz w:val="28"/>
          <w:szCs w:val="28"/>
        </w:rPr>
        <w:t xml:space="preserve">Общая трудоемкость освоения дисциплины составляет </w:t>
      </w:r>
      <w:r w:rsidRPr="00A04414">
        <w:rPr>
          <w:color w:val="000000" w:themeColor="text1"/>
          <w:sz w:val="28"/>
          <w:szCs w:val="28"/>
        </w:rPr>
        <w:t>2</w:t>
      </w:r>
      <w:r w:rsidRPr="00A04414">
        <w:rPr>
          <w:color w:val="FF0000"/>
          <w:sz w:val="28"/>
          <w:szCs w:val="28"/>
        </w:rPr>
        <w:t xml:space="preserve"> </w:t>
      </w:r>
      <w:r w:rsidRPr="00A04414">
        <w:rPr>
          <w:sz w:val="28"/>
          <w:szCs w:val="28"/>
        </w:rPr>
        <w:t xml:space="preserve">зачетные единицы или 72 </w:t>
      </w:r>
      <w:r w:rsidRPr="00A04414">
        <w:rPr>
          <w:color w:val="FF0000"/>
          <w:sz w:val="28"/>
          <w:szCs w:val="28"/>
        </w:rPr>
        <w:t xml:space="preserve"> </w:t>
      </w:r>
      <w:r w:rsidRPr="00A04414">
        <w:rPr>
          <w:sz w:val="28"/>
          <w:szCs w:val="28"/>
        </w:rPr>
        <w:t>часа. Учебным планом предусмотрены практические занятия (36 часов), самостоятельная работа студентов (36 часов). Дисциплина реализуется на 3 курсе в 6 семестре. Форма промежуточной аттестации: зачет в 6 семестре.</w:t>
      </w:r>
    </w:p>
    <w:p w:rsidR="00491D46" w:rsidRPr="00A04414" w:rsidRDefault="00491D46" w:rsidP="00C47021">
      <w:pPr>
        <w:spacing w:line="276" w:lineRule="auto"/>
        <w:ind w:firstLine="709"/>
        <w:jc w:val="both"/>
        <w:rPr>
          <w:sz w:val="28"/>
          <w:szCs w:val="28"/>
        </w:rPr>
      </w:pPr>
      <w:r w:rsidRPr="00A04414">
        <w:rPr>
          <w:sz w:val="28"/>
          <w:szCs w:val="28"/>
        </w:rPr>
        <w:t>Дисциплина «Практикум по аудированию второго иностранного языка» входит в базовую часть профессионального цикла ОП.</w:t>
      </w:r>
    </w:p>
    <w:p w:rsidR="00491D46" w:rsidRPr="00A04414" w:rsidRDefault="00491D46" w:rsidP="00C47021">
      <w:pPr>
        <w:pStyle w:val="af0"/>
        <w:spacing w:after="0"/>
        <w:ind w:left="0" w:firstLine="709"/>
        <w:jc w:val="both"/>
        <w:rPr>
          <w:rFonts w:ascii="Times New Roman" w:hAnsi="Times New Roman" w:cs="Times New Roman"/>
          <w:sz w:val="28"/>
          <w:szCs w:val="28"/>
        </w:rPr>
      </w:pPr>
      <w:r w:rsidRPr="00A04414">
        <w:rPr>
          <w:rFonts w:ascii="Times New Roman" w:hAnsi="Times New Roman" w:cs="Times New Roman"/>
          <w:sz w:val="28"/>
          <w:szCs w:val="28"/>
        </w:rPr>
        <w:t xml:space="preserve">Изучаемая дисциплина позволяет заложить основу понимания авторского коммуникативного намерения,  глубокого понимания языковых и стилистических средств, используемых автором для передачи информации и  создающих определенное настроение высказывания. Освоение данной дисциплины представляет собой продвинутый этап овладения английским языком и формирует компетенции, которые предъявляются к данному курсу согласно требованиям ФГОС ВО. В процессе освоения данной дисциплины закладывается основа для дальнейшего изучения большинства дисциплин базовой и вариативной части профессионального цикла. </w:t>
      </w:r>
    </w:p>
    <w:p w:rsidR="00491D46" w:rsidRPr="00A04414" w:rsidRDefault="00491D46" w:rsidP="00C47021">
      <w:pPr>
        <w:spacing w:line="276" w:lineRule="auto"/>
        <w:ind w:firstLine="709"/>
        <w:jc w:val="both"/>
        <w:rPr>
          <w:sz w:val="28"/>
          <w:szCs w:val="28"/>
        </w:rPr>
      </w:pPr>
      <w:r w:rsidRPr="00A04414">
        <w:rPr>
          <w:sz w:val="28"/>
          <w:szCs w:val="28"/>
        </w:rPr>
        <w:t>Дисциплина «Практикум по аудированию второго иностранного языка» логически и содержательно связана с такими курсами, как «Практический курс английского языка», «Практикум по культуре речевого общения второго языка (английского), «Практический курс перевода второго иностранного языка (английского)», «Теория межкультурной коммуникации», а также «Практический курс устного последовательного перевода второго иностранного языка».</w:t>
      </w:r>
    </w:p>
    <w:p w:rsidR="00491D46" w:rsidRPr="00A04414" w:rsidRDefault="00491D46" w:rsidP="00C47021">
      <w:pPr>
        <w:spacing w:line="276" w:lineRule="auto"/>
        <w:ind w:firstLine="709"/>
        <w:contextualSpacing/>
        <w:jc w:val="both"/>
        <w:rPr>
          <w:sz w:val="28"/>
          <w:szCs w:val="28"/>
        </w:rPr>
      </w:pPr>
      <w:r w:rsidRPr="00A04414">
        <w:rPr>
          <w:b/>
          <w:caps/>
          <w:sz w:val="28"/>
          <w:szCs w:val="28"/>
        </w:rPr>
        <w:t>Ц</w:t>
      </w:r>
      <w:r w:rsidRPr="00A04414">
        <w:rPr>
          <w:b/>
          <w:sz w:val="28"/>
          <w:szCs w:val="28"/>
        </w:rPr>
        <w:t>елью</w:t>
      </w:r>
      <w:r w:rsidRPr="00A04414">
        <w:rPr>
          <w:sz w:val="28"/>
          <w:szCs w:val="28"/>
        </w:rPr>
        <w:t xml:space="preserve"> курса является  формирование навыка аудирования на основе развития коммуникативной и межкультурной компетенции для последующей организации информационно-аналитической и организационно-коммуникативной деятельности, для чего ставятся следующие </w:t>
      </w:r>
      <w:r w:rsidRPr="00A04414">
        <w:rPr>
          <w:b/>
          <w:sz w:val="28"/>
          <w:szCs w:val="28"/>
        </w:rPr>
        <w:t>задачи</w:t>
      </w:r>
      <w:r w:rsidRPr="00A04414">
        <w:rPr>
          <w:sz w:val="28"/>
          <w:szCs w:val="28"/>
        </w:rPr>
        <w:t xml:space="preserve">: </w:t>
      </w:r>
    </w:p>
    <w:p w:rsidR="00491D46" w:rsidRPr="00A04414" w:rsidRDefault="00491D46" w:rsidP="00C47021">
      <w:pPr>
        <w:pStyle w:val="a8"/>
        <w:spacing w:after="0"/>
        <w:ind w:left="-142" w:firstLine="142"/>
        <w:jc w:val="both"/>
        <w:rPr>
          <w:rFonts w:ascii="Times New Roman" w:hAnsi="Times New Roman"/>
          <w:sz w:val="28"/>
          <w:szCs w:val="28"/>
        </w:rPr>
      </w:pPr>
      <w:r w:rsidRPr="00A04414">
        <w:rPr>
          <w:rFonts w:ascii="Times New Roman" w:hAnsi="Times New Roman"/>
          <w:sz w:val="28"/>
          <w:szCs w:val="28"/>
        </w:rPr>
        <w:t xml:space="preserve">– формирование группы умений, связанных с восприятием аудио текстов на слух, способностью сегментировать поток речи, удерживать в памяти значимую информацию, осуществлять вероятностное прогнозирование (смысловое и языковое) и возможностью интегрировать полученную информацию в процесс коммуникации; </w:t>
      </w:r>
    </w:p>
    <w:p w:rsidR="00491D46" w:rsidRPr="00A04414" w:rsidRDefault="00491D46" w:rsidP="00C47021">
      <w:pPr>
        <w:pStyle w:val="a8"/>
        <w:spacing w:after="0"/>
        <w:ind w:left="0"/>
        <w:jc w:val="both"/>
        <w:rPr>
          <w:rFonts w:ascii="Times New Roman" w:hAnsi="Times New Roman"/>
          <w:sz w:val="28"/>
          <w:szCs w:val="28"/>
        </w:rPr>
      </w:pPr>
      <w:r w:rsidRPr="00A04414">
        <w:rPr>
          <w:rFonts w:ascii="Times New Roman" w:hAnsi="Times New Roman"/>
          <w:sz w:val="28"/>
          <w:szCs w:val="28"/>
        </w:rPr>
        <w:lastRenderedPageBreak/>
        <w:t xml:space="preserve">– развитие таких комплексных умений, как ведение записей во время восприятия лекций, объемных текстов на слух; использование опор и информации,  предваряющей задания по аудированию (изображения, ключевые слова); а также опора на свой жизненный опыт и владение предметом сообщения. </w:t>
      </w:r>
    </w:p>
    <w:p w:rsidR="00491D46" w:rsidRPr="00A04414" w:rsidRDefault="00491D46" w:rsidP="00C47021">
      <w:pPr>
        <w:spacing w:line="276" w:lineRule="auto"/>
        <w:ind w:firstLine="708"/>
        <w:jc w:val="both"/>
        <w:rPr>
          <w:sz w:val="28"/>
          <w:szCs w:val="28"/>
        </w:rPr>
      </w:pPr>
      <w:r w:rsidRPr="00A04414">
        <w:rPr>
          <w:sz w:val="28"/>
          <w:szCs w:val="28"/>
        </w:rPr>
        <w:t>Для успешного изучения дисциплины «Практикум по аудированию второго иностранного языка» обучающийся должен обладать следующими предварительными компетенциями:</w:t>
      </w:r>
    </w:p>
    <w:p w:rsidR="00491D46" w:rsidRPr="00A04414" w:rsidRDefault="00491D46" w:rsidP="00C47021">
      <w:pPr>
        <w:spacing w:line="276" w:lineRule="auto"/>
        <w:ind w:firstLine="709"/>
        <w:contextualSpacing/>
        <w:jc w:val="both"/>
        <w:rPr>
          <w:sz w:val="28"/>
          <w:szCs w:val="28"/>
        </w:rPr>
      </w:pPr>
      <w:r w:rsidRPr="00A04414">
        <w:rPr>
          <w:sz w:val="28"/>
          <w:szCs w:val="28"/>
        </w:rPr>
        <w:t>–способность правильно использовать минимальный набор переводческих соответствий, достаточный для качественного устного перевода;</w:t>
      </w:r>
    </w:p>
    <w:p w:rsidR="00491D46" w:rsidRPr="00A04414" w:rsidRDefault="00491D46" w:rsidP="00C47021">
      <w:pPr>
        <w:spacing w:line="276" w:lineRule="auto"/>
        <w:ind w:firstLine="709"/>
        <w:contextualSpacing/>
        <w:jc w:val="both"/>
        <w:rPr>
          <w:sz w:val="28"/>
          <w:szCs w:val="28"/>
        </w:rPr>
      </w:pPr>
      <w:r w:rsidRPr="00A04414">
        <w:rPr>
          <w:sz w:val="28"/>
          <w:szCs w:val="28"/>
        </w:rPr>
        <w:t>–способность логически верно строить устную и письменную речь;</w:t>
      </w:r>
    </w:p>
    <w:p w:rsidR="00491D46" w:rsidRPr="00A04414" w:rsidRDefault="00491D46" w:rsidP="00C47021">
      <w:pPr>
        <w:spacing w:line="276" w:lineRule="auto"/>
        <w:ind w:firstLine="709"/>
        <w:contextualSpacing/>
        <w:jc w:val="both"/>
        <w:rPr>
          <w:sz w:val="28"/>
          <w:szCs w:val="28"/>
        </w:rPr>
      </w:pPr>
      <w:r w:rsidRPr="00A04414">
        <w:rPr>
          <w:sz w:val="28"/>
          <w:szCs w:val="28"/>
        </w:rPr>
        <w:t>–способность к выполнению устного последовательного перевода и зрительно-устного перевода с соблюдением норм лексической эквивалентности, учетом стилистических и темпоральных характеристик исходного текста, соблюдением грамматических, синтаксических и стилистических норм текста перевода.</w:t>
      </w:r>
    </w:p>
    <w:p w:rsidR="00491D46" w:rsidRPr="00A04414" w:rsidRDefault="00491D46" w:rsidP="00C47021">
      <w:pPr>
        <w:spacing w:line="276" w:lineRule="auto"/>
        <w:ind w:firstLine="709"/>
        <w:contextualSpacing/>
        <w:jc w:val="both"/>
        <w:rPr>
          <w:sz w:val="28"/>
          <w:szCs w:val="28"/>
        </w:rPr>
      </w:pPr>
      <w:r w:rsidRPr="00A04414">
        <w:rPr>
          <w:sz w:val="28"/>
          <w:szCs w:val="28"/>
        </w:rPr>
        <w:t xml:space="preserve"> −способность применять знания в области географии, истории, политической, экономической, социальной культурной жизни страны изучаемого языка, а также знания о роли страны изучаемого языка в региональных и глобальных политических процессах;</w:t>
      </w:r>
    </w:p>
    <w:p w:rsidR="00491D46" w:rsidRPr="00A04414" w:rsidRDefault="00491D46" w:rsidP="00C47021">
      <w:pPr>
        <w:spacing w:line="276" w:lineRule="auto"/>
        <w:ind w:firstLine="709"/>
        <w:contextualSpacing/>
        <w:jc w:val="both"/>
        <w:rPr>
          <w:sz w:val="28"/>
          <w:szCs w:val="28"/>
        </w:rPr>
      </w:pPr>
      <w:r w:rsidRPr="00A04414">
        <w:rPr>
          <w:sz w:val="28"/>
          <w:szCs w:val="28"/>
        </w:rPr>
        <w:t xml:space="preserve">В результате изучения данной дисциплины у обучающихся формируются следующие профессиональные компетенции. </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6"/>
        <w:gridCol w:w="1418"/>
        <w:gridCol w:w="6321"/>
      </w:tblGrid>
      <w:tr w:rsidR="00491D46" w:rsidRPr="00A04414" w:rsidTr="005654BD">
        <w:trPr>
          <w:jc w:val="center"/>
        </w:trPr>
        <w:tc>
          <w:tcPr>
            <w:tcW w:w="1234" w:type="pct"/>
            <w:tcBorders>
              <w:top w:val="single" w:sz="4" w:space="0" w:color="auto"/>
              <w:left w:val="single" w:sz="4" w:space="0" w:color="auto"/>
              <w:bottom w:val="single" w:sz="4" w:space="0" w:color="auto"/>
              <w:right w:val="single" w:sz="4" w:space="0" w:color="auto"/>
            </w:tcBorders>
          </w:tcPr>
          <w:p w:rsidR="00491D46" w:rsidRPr="00A04414" w:rsidRDefault="00491D46" w:rsidP="00C47021">
            <w:pPr>
              <w:spacing w:line="276" w:lineRule="auto"/>
              <w:jc w:val="both"/>
              <w:rPr>
                <w:b/>
                <w:sz w:val="28"/>
                <w:szCs w:val="28"/>
              </w:rPr>
            </w:pPr>
            <w:r w:rsidRPr="00A04414">
              <w:rPr>
                <w:b/>
                <w:sz w:val="28"/>
                <w:szCs w:val="28"/>
              </w:rPr>
              <w:t xml:space="preserve">Код и формулировка компетенции </w:t>
            </w:r>
          </w:p>
        </w:tc>
        <w:tc>
          <w:tcPr>
            <w:tcW w:w="3766" w:type="pct"/>
            <w:gridSpan w:val="2"/>
            <w:tcBorders>
              <w:top w:val="single" w:sz="4" w:space="0" w:color="auto"/>
              <w:left w:val="single" w:sz="4" w:space="0" w:color="auto"/>
              <w:bottom w:val="single" w:sz="4" w:space="0" w:color="auto"/>
              <w:right w:val="single" w:sz="4" w:space="0" w:color="auto"/>
            </w:tcBorders>
          </w:tcPr>
          <w:p w:rsidR="00491D46" w:rsidRPr="00A04414" w:rsidRDefault="00491D46" w:rsidP="00C47021">
            <w:pPr>
              <w:spacing w:line="276" w:lineRule="auto"/>
              <w:ind w:firstLine="284"/>
              <w:jc w:val="both"/>
              <w:rPr>
                <w:b/>
                <w:sz w:val="28"/>
                <w:szCs w:val="28"/>
              </w:rPr>
            </w:pPr>
            <w:r w:rsidRPr="00A04414">
              <w:rPr>
                <w:b/>
                <w:sz w:val="28"/>
                <w:szCs w:val="28"/>
              </w:rPr>
              <w:t>Этапы формирования компетенции</w:t>
            </w:r>
          </w:p>
        </w:tc>
      </w:tr>
      <w:tr w:rsidR="00491D46" w:rsidRPr="00A04414" w:rsidTr="005654BD">
        <w:trPr>
          <w:jc w:val="center"/>
        </w:trPr>
        <w:tc>
          <w:tcPr>
            <w:tcW w:w="1234"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spacing w:line="276" w:lineRule="auto"/>
              <w:jc w:val="both"/>
              <w:rPr>
                <w:sz w:val="28"/>
                <w:szCs w:val="28"/>
                <w:highlight w:val="yellow"/>
              </w:rPr>
            </w:pPr>
            <w:r w:rsidRPr="00A04414">
              <w:rPr>
                <w:sz w:val="28"/>
                <w:szCs w:val="28"/>
              </w:rPr>
              <w:t xml:space="preserve">ПК-2 </w:t>
            </w:r>
          </w:p>
          <w:p w:rsidR="00491D46" w:rsidRPr="00A04414" w:rsidRDefault="00491D46" w:rsidP="00C47021">
            <w:pPr>
              <w:spacing w:line="276" w:lineRule="auto"/>
              <w:jc w:val="both"/>
              <w:rPr>
                <w:sz w:val="28"/>
                <w:szCs w:val="28"/>
              </w:rPr>
            </w:pPr>
            <w:r w:rsidRPr="00A04414">
              <w:rPr>
                <w:sz w:val="28"/>
                <w:szCs w:val="28"/>
              </w:rPr>
              <w:t>способность воспринимать на слух аутентичную речь в естественном для носителей языка темпе, независимо от особенностей произношения и канала речи (от живого голоса до аудио- и видеозаписи).</w:t>
            </w:r>
          </w:p>
        </w:tc>
        <w:tc>
          <w:tcPr>
            <w:tcW w:w="6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spacing w:line="276" w:lineRule="auto"/>
              <w:ind w:firstLine="51"/>
              <w:jc w:val="both"/>
              <w:rPr>
                <w:sz w:val="28"/>
                <w:szCs w:val="28"/>
              </w:rPr>
            </w:pPr>
            <w:r w:rsidRPr="00A04414">
              <w:rPr>
                <w:sz w:val="28"/>
                <w:szCs w:val="28"/>
              </w:rPr>
              <w:t>знает</w:t>
            </w:r>
          </w:p>
        </w:tc>
        <w:tc>
          <w:tcPr>
            <w:tcW w:w="307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pStyle w:val="a"/>
              <w:widowControl w:val="0"/>
              <w:numPr>
                <w:ilvl w:val="0"/>
                <w:numId w:val="0"/>
              </w:numPr>
              <w:spacing w:line="276" w:lineRule="auto"/>
              <w:contextualSpacing/>
              <w:jc w:val="both"/>
              <w:rPr>
                <w:sz w:val="28"/>
                <w:szCs w:val="28"/>
              </w:rPr>
            </w:pPr>
            <w:r w:rsidRPr="00A04414">
              <w:rPr>
                <w:sz w:val="28"/>
                <w:szCs w:val="28"/>
              </w:rPr>
              <w:t>–фонетическую систему, грамматический строй, необходимый объем лексико-фразеологических единиц и функционально-стилистические характеристики иностранного языка;</w:t>
            </w:r>
          </w:p>
          <w:p w:rsidR="00491D46" w:rsidRPr="00A04414" w:rsidRDefault="00491D46" w:rsidP="00C47021">
            <w:pPr>
              <w:pStyle w:val="a"/>
              <w:widowControl w:val="0"/>
              <w:numPr>
                <w:ilvl w:val="0"/>
                <w:numId w:val="0"/>
              </w:numPr>
              <w:spacing w:line="276" w:lineRule="auto"/>
              <w:contextualSpacing/>
              <w:jc w:val="both"/>
              <w:rPr>
                <w:sz w:val="28"/>
                <w:szCs w:val="28"/>
              </w:rPr>
            </w:pPr>
            <w:r w:rsidRPr="00A04414">
              <w:rPr>
                <w:sz w:val="28"/>
                <w:szCs w:val="28"/>
              </w:rPr>
              <w:t xml:space="preserve">– орфографическую, орфоэпическую, лексическую и грамматическую нормы изучаемого языков; </w:t>
            </w:r>
          </w:p>
          <w:p w:rsidR="00491D46" w:rsidRPr="00A04414" w:rsidRDefault="00491D46" w:rsidP="00C47021">
            <w:pPr>
              <w:pStyle w:val="a"/>
              <w:widowControl w:val="0"/>
              <w:numPr>
                <w:ilvl w:val="0"/>
                <w:numId w:val="0"/>
              </w:numPr>
              <w:spacing w:line="276" w:lineRule="auto"/>
              <w:contextualSpacing/>
              <w:jc w:val="both"/>
              <w:rPr>
                <w:sz w:val="28"/>
                <w:szCs w:val="28"/>
              </w:rPr>
            </w:pPr>
            <w:r w:rsidRPr="00A04414">
              <w:rPr>
                <w:sz w:val="28"/>
                <w:szCs w:val="28"/>
              </w:rPr>
              <w:t>– национальные, региональные особенности произношения.</w:t>
            </w:r>
          </w:p>
          <w:p w:rsidR="00491D46" w:rsidRPr="00A04414" w:rsidRDefault="00491D46" w:rsidP="00C47021">
            <w:pPr>
              <w:pStyle w:val="a"/>
              <w:widowControl w:val="0"/>
              <w:numPr>
                <w:ilvl w:val="0"/>
                <w:numId w:val="0"/>
              </w:numPr>
              <w:spacing w:line="276" w:lineRule="auto"/>
              <w:contextualSpacing/>
              <w:jc w:val="both"/>
              <w:rPr>
                <w:sz w:val="28"/>
                <w:szCs w:val="28"/>
              </w:rPr>
            </w:pPr>
            <w:r w:rsidRPr="00A04414">
              <w:rPr>
                <w:sz w:val="28"/>
                <w:szCs w:val="28"/>
              </w:rPr>
              <w:t>- Различные формы звучащей речи изучаемых языков</w:t>
            </w:r>
          </w:p>
        </w:tc>
      </w:tr>
      <w:tr w:rsidR="00491D46" w:rsidRPr="00A04414" w:rsidTr="005654BD">
        <w:trPr>
          <w:trHeight w:val="506"/>
          <w:jc w:val="center"/>
        </w:trPr>
        <w:tc>
          <w:tcPr>
            <w:tcW w:w="1234" w:type="pct"/>
            <w:vMerge/>
            <w:tcBorders>
              <w:left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spacing w:line="276" w:lineRule="auto"/>
              <w:ind w:firstLine="284"/>
              <w:jc w:val="both"/>
              <w:rPr>
                <w:sz w:val="28"/>
                <w:szCs w:val="28"/>
                <w:highlight w:val="yellow"/>
              </w:rPr>
            </w:pPr>
          </w:p>
        </w:tc>
        <w:tc>
          <w:tcPr>
            <w:tcW w:w="690"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spacing w:line="276" w:lineRule="auto"/>
              <w:ind w:firstLine="51"/>
              <w:jc w:val="both"/>
              <w:rPr>
                <w:sz w:val="28"/>
                <w:szCs w:val="28"/>
              </w:rPr>
            </w:pPr>
            <w:r w:rsidRPr="00A04414">
              <w:rPr>
                <w:sz w:val="28"/>
                <w:szCs w:val="28"/>
              </w:rPr>
              <w:t>умеет</w:t>
            </w:r>
          </w:p>
        </w:tc>
        <w:tc>
          <w:tcPr>
            <w:tcW w:w="3077"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widowControl w:val="0"/>
              <w:spacing w:line="276" w:lineRule="auto"/>
              <w:contextualSpacing/>
              <w:jc w:val="both"/>
              <w:rPr>
                <w:sz w:val="28"/>
                <w:szCs w:val="28"/>
              </w:rPr>
            </w:pPr>
            <w:r w:rsidRPr="00A04414">
              <w:rPr>
                <w:sz w:val="28"/>
                <w:szCs w:val="28"/>
              </w:rPr>
              <w:t xml:space="preserve">– свободно понимать на слух иноязычную речь во всех ее социальных и региональных вариантах в непосредственном общении в различных ситуациях и через технические </w:t>
            </w:r>
            <w:r w:rsidRPr="00A04414">
              <w:rPr>
                <w:sz w:val="28"/>
                <w:szCs w:val="28"/>
              </w:rPr>
              <w:lastRenderedPageBreak/>
              <w:t>средства.</w:t>
            </w:r>
          </w:p>
        </w:tc>
      </w:tr>
      <w:tr w:rsidR="00491D46" w:rsidRPr="00A04414" w:rsidTr="005654BD">
        <w:trPr>
          <w:trHeight w:val="430"/>
          <w:jc w:val="center"/>
        </w:trPr>
        <w:tc>
          <w:tcPr>
            <w:tcW w:w="1234"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spacing w:line="276" w:lineRule="auto"/>
              <w:ind w:firstLine="284"/>
              <w:jc w:val="both"/>
              <w:rPr>
                <w:sz w:val="28"/>
                <w:szCs w:val="28"/>
              </w:rPr>
            </w:pPr>
          </w:p>
        </w:tc>
        <w:tc>
          <w:tcPr>
            <w:tcW w:w="6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605AE6" w:rsidP="00C47021">
            <w:pPr>
              <w:spacing w:line="276" w:lineRule="auto"/>
              <w:ind w:firstLine="51"/>
              <w:jc w:val="both"/>
              <w:rPr>
                <w:sz w:val="28"/>
                <w:szCs w:val="28"/>
              </w:rPr>
            </w:pPr>
            <w:r w:rsidRPr="00A04414">
              <w:rPr>
                <w:sz w:val="28"/>
                <w:szCs w:val="28"/>
              </w:rPr>
              <w:t>В</w:t>
            </w:r>
            <w:r w:rsidR="00491D46" w:rsidRPr="00A04414">
              <w:rPr>
                <w:sz w:val="28"/>
                <w:szCs w:val="28"/>
              </w:rPr>
              <w:t>ладеет</w:t>
            </w:r>
          </w:p>
        </w:tc>
        <w:tc>
          <w:tcPr>
            <w:tcW w:w="307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adjustRightInd w:val="0"/>
              <w:snapToGrid w:val="0"/>
              <w:spacing w:line="276" w:lineRule="auto"/>
              <w:contextualSpacing/>
              <w:jc w:val="both"/>
              <w:rPr>
                <w:sz w:val="28"/>
                <w:szCs w:val="28"/>
              </w:rPr>
            </w:pPr>
            <w:r w:rsidRPr="00A04414">
              <w:rPr>
                <w:sz w:val="28"/>
                <w:szCs w:val="28"/>
              </w:rPr>
              <w:t xml:space="preserve">–всеми видами речевой деятельности (аудирование) на изучаемых иностранных языках в объеме, необходимом для обеспечения основной профессиональной деятельности в соответствии с основной фундаментальной, профессиональной и специальной подготовкой. </w:t>
            </w:r>
          </w:p>
        </w:tc>
      </w:tr>
      <w:tr w:rsidR="00491D46" w:rsidRPr="00A04414" w:rsidTr="005654BD">
        <w:trPr>
          <w:trHeight w:val="430"/>
          <w:jc w:val="center"/>
        </w:trPr>
        <w:tc>
          <w:tcPr>
            <w:tcW w:w="1234" w:type="pct"/>
            <w:vMerge w:val="restart"/>
            <w:tcBorders>
              <w:left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spacing w:line="276" w:lineRule="auto"/>
              <w:jc w:val="both"/>
              <w:rPr>
                <w:sz w:val="28"/>
                <w:szCs w:val="28"/>
              </w:rPr>
            </w:pPr>
            <w:r w:rsidRPr="00A04414">
              <w:rPr>
                <w:sz w:val="28"/>
                <w:szCs w:val="28"/>
              </w:rPr>
              <w:t>ПК-6</w:t>
            </w:r>
          </w:p>
          <w:p w:rsidR="00491D46" w:rsidRPr="00A04414" w:rsidRDefault="00491D46" w:rsidP="00C47021">
            <w:pPr>
              <w:spacing w:line="276" w:lineRule="auto"/>
              <w:jc w:val="both"/>
              <w:rPr>
                <w:sz w:val="28"/>
                <w:szCs w:val="28"/>
              </w:rPr>
            </w:pPr>
            <w:r w:rsidRPr="00A04414">
              <w:rPr>
                <w:sz w:val="28"/>
                <w:szCs w:val="28"/>
              </w:rPr>
              <w:t>способностью распознавать лингвистические маркеры социальных отношений и адекватно их использовать (формулы приветствия, прощания, эмоциональное восклицание), распознавать маркеры речевой  характеристики человека на всех уровнях языка</w:t>
            </w:r>
          </w:p>
        </w:tc>
        <w:tc>
          <w:tcPr>
            <w:tcW w:w="6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spacing w:line="276" w:lineRule="auto"/>
              <w:ind w:firstLine="51"/>
              <w:jc w:val="both"/>
              <w:rPr>
                <w:sz w:val="28"/>
                <w:szCs w:val="28"/>
              </w:rPr>
            </w:pPr>
            <w:r w:rsidRPr="00A04414">
              <w:rPr>
                <w:sz w:val="28"/>
                <w:szCs w:val="28"/>
              </w:rPr>
              <w:t>знает</w:t>
            </w:r>
          </w:p>
        </w:tc>
        <w:tc>
          <w:tcPr>
            <w:tcW w:w="307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adjustRightInd w:val="0"/>
              <w:snapToGrid w:val="0"/>
              <w:spacing w:line="276" w:lineRule="auto"/>
              <w:contextualSpacing/>
              <w:jc w:val="both"/>
              <w:rPr>
                <w:sz w:val="28"/>
                <w:szCs w:val="28"/>
              </w:rPr>
            </w:pPr>
            <w:r w:rsidRPr="00A04414">
              <w:rPr>
                <w:sz w:val="28"/>
                <w:szCs w:val="28"/>
              </w:rPr>
              <w:t>- лингвистические маркеры социальных отношений и маркеры речевой характеристики человека на всех уровнях языка</w:t>
            </w:r>
          </w:p>
          <w:p w:rsidR="00491D46" w:rsidRPr="00A04414" w:rsidRDefault="00491D46" w:rsidP="00C47021">
            <w:pPr>
              <w:adjustRightInd w:val="0"/>
              <w:snapToGrid w:val="0"/>
              <w:spacing w:line="276" w:lineRule="auto"/>
              <w:contextualSpacing/>
              <w:jc w:val="both"/>
              <w:rPr>
                <w:sz w:val="28"/>
                <w:szCs w:val="28"/>
              </w:rPr>
            </w:pPr>
            <w:r w:rsidRPr="00A04414">
              <w:rPr>
                <w:sz w:val="28"/>
                <w:szCs w:val="28"/>
              </w:rPr>
              <w:t>– речевые формулы приветствия, прощания, эмоционального восклицания.</w:t>
            </w:r>
          </w:p>
          <w:p w:rsidR="00491D46" w:rsidRPr="00A04414" w:rsidRDefault="00491D46" w:rsidP="00C47021">
            <w:pPr>
              <w:adjustRightInd w:val="0"/>
              <w:snapToGrid w:val="0"/>
              <w:spacing w:line="276" w:lineRule="auto"/>
              <w:contextualSpacing/>
              <w:jc w:val="both"/>
              <w:rPr>
                <w:sz w:val="28"/>
                <w:szCs w:val="28"/>
              </w:rPr>
            </w:pPr>
          </w:p>
        </w:tc>
      </w:tr>
      <w:tr w:rsidR="00491D46" w:rsidRPr="00A04414" w:rsidTr="005654BD">
        <w:trPr>
          <w:trHeight w:val="430"/>
          <w:jc w:val="center"/>
        </w:trPr>
        <w:tc>
          <w:tcPr>
            <w:tcW w:w="1234" w:type="pct"/>
            <w:vMerge/>
            <w:tcBorders>
              <w:left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spacing w:line="276" w:lineRule="auto"/>
              <w:ind w:firstLine="284"/>
              <w:jc w:val="both"/>
              <w:rPr>
                <w:sz w:val="28"/>
                <w:szCs w:val="28"/>
              </w:rPr>
            </w:pPr>
          </w:p>
        </w:tc>
        <w:tc>
          <w:tcPr>
            <w:tcW w:w="6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spacing w:line="276" w:lineRule="auto"/>
              <w:ind w:firstLine="51"/>
              <w:jc w:val="both"/>
              <w:rPr>
                <w:sz w:val="28"/>
                <w:szCs w:val="28"/>
              </w:rPr>
            </w:pPr>
            <w:r w:rsidRPr="00A04414">
              <w:rPr>
                <w:sz w:val="28"/>
                <w:szCs w:val="28"/>
              </w:rPr>
              <w:t xml:space="preserve">умеет </w:t>
            </w:r>
          </w:p>
        </w:tc>
        <w:tc>
          <w:tcPr>
            <w:tcW w:w="307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adjustRightInd w:val="0"/>
              <w:snapToGrid w:val="0"/>
              <w:spacing w:line="276" w:lineRule="auto"/>
              <w:contextualSpacing/>
              <w:jc w:val="both"/>
              <w:rPr>
                <w:sz w:val="28"/>
                <w:szCs w:val="28"/>
              </w:rPr>
            </w:pPr>
            <w:r w:rsidRPr="00A04414">
              <w:rPr>
                <w:sz w:val="28"/>
                <w:szCs w:val="28"/>
              </w:rPr>
              <w:t>– Распознавать лингвистические маркеры социальных отношений и адекватно их использовать (формулы приветствия, прощания, эмоциональное восклицание), распознавать маркеры речевой характеристики человека на всех уровнях языка для решения профессиональных задач</w:t>
            </w:r>
          </w:p>
        </w:tc>
      </w:tr>
      <w:tr w:rsidR="00491D46" w:rsidRPr="00A04414" w:rsidTr="005654BD">
        <w:trPr>
          <w:trHeight w:val="430"/>
          <w:jc w:val="center"/>
        </w:trPr>
        <w:tc>
          <w:tcPr>
            <w:tcW w:w="1234" w:type="pct"/>
            <w:vMerge/>
            <w:tcBorders>
              <w:left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spacing w:line="276" w:lineRule="auto"/>
              <w:ind w:firstLine="284"/>
              <w:jc w:val="both"/>
              <w:rPr>
                <w:sz w:val="28"/>
                <w:szCs w:val="28"/>
              </w:rPr>
            </w:pPr>
          </w:p>
        </w:tc>
        <w:tc>
          <w:tcPr>
            <w:tcW w:w="6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605AE6" w:rsidP="00C47021">
            <w:pPr>
              <w:spacing w:line="276" w:lineRule="auto"/>
              <w:ind w:firstLine="51"/>
              <w:jc w:val="both"/>
              <w:rPr>
                <w:sz w:val="28"/>
                <w:szCs w:val="28"/>
              </w:rPr>
            </w:pPr>
            <w:r w:rsidRPr="00A04414">
              <w:rPr>
                <w:sz w:val="28"/>
                <w:szCs w:val="28"/>
              </w:rPr>
              <w:t>В</w:t>
            </w:r>
            <w:r w:rsidR="00491D46" w:rsidRPr="00A04414">
              <w:rPr>
                <w:sz w:val="28"/>
                <w:szCs w:val="28"/>
              </w:rPr>
              <w:t>ладеет</w:t>
            </w:r>
          </w:p>
        </w:tc>
        <w:tc>
          <w:tcPr>
            <w:tcW w:w="307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adjustRightInd w:val="0"/>
              <w:snapToGrid w:val="0"/>
              <w:spacing w:line="276" w:lineRule="auto"/>
              <w:contextualSpacing/>
              <w:jc w:val="both"/>
              <w:rPr>
                <w:sz w:val="28"/>
                <w:szCs w:val="28"/>
              </w:rPr>
            </w:pPr>
            <w:r w:rsidRPr="00A04414">
              <w:rPr>
                <w:sz w:val="28"/>
                <w:szCs w:val="28"/>
              </w:rPr>
              <w:t>– методикой распознавания лингвистических маркеров социальных отношений и адекватного их использования (формулы приветствия, прощания, эмоциональное восклицание), а также распознавания маркеров речевой характеристики человека на всех уровнях языка для эффективного решения профессиональных задач</w:t>
            </w:r>
          </w:p>
          <w:p w:rsidR="00491D46" w:rsidRPr="00A04414" w:rsidRDefault="00491D46" w:rsidP="00C47021">
            <w:pPr>
              <w:adjustRightInd w:val="0"/>
              <w:snapToGrid w:val="0"/>
              <w:spacing w:line="276" w:lineRule="auto"/>
              <w:contextualSpacing/>
              <w:jc w:val="both"/>
              <w:rPr>
                <w:sz w:val="28"/>
                <w:szCs w:val="28"/>
              </w:rPr>
            </w:pPr>
          </w:p>
        </w:tc>
      </w:tr>
    </w:tbl>
    <w:p w:rsidR="005654BD" w:rsidRDefault="00491D46" w:rsidP="005654BD">
      <w:pPr>
        <w:spacing w:line="276" w:lineRule="auto"/>
        <w:ind w:firstLine="709"/>
        <w:jc w:val="both"/>
        <w:rPr>
          <w:sz w:val="28"/>
          <w:szCs w:val="28"/>
        </w:rPr>
      </w:pPr>
      <w:r w:rsidRPr="00A04414">
        <w:rPr>
          <w:sz w:val="28"/>
          <w:szCs w:val="28"/>
        </w:rPr>
        <w:t>Для формирования вышеуказанных компетенций в рамках дисциплины «Практикум по аудированию второго иностранного» применяются такие методы активного обучения и интерактивного обучения как практические занятия с творческими заданиями, позволяющими студенту сформировать креативный подход к изучению проблем (в рамках УО-1, УО-2, УО-4), учебные ролевые профессиональные игры (в рамках ПР-7), в которых студент может проявить свой творческий потенциал и лингвокреативность. При проведении практических занятий используются интерактивные электронные учебные материалы, демонстрационные видеоролики (схемы, таблицы).</w:t>
      </w:r>
      <w:r w:rsidR="005654BD">
        <w:rPr>
          <w:sz w:val="28"/>
          <w:szCs w:val="28"/>
        </w:rPr>
        <w:br w:type="page"/>
      </w:r>
    </w:p>
    <w:p w:rsidR="00785409" w:rsidRPr="00A04414" w:rsidRDefault="00491D46" w:rsidP="00C47021">
      <w:pPr>
        <w:widowControl w:val="0"/>
        <w:shd w:val="clear" w:color="auto" w:fill="FFFFFF"/>
        <w:autoSpaceDE w:val="0"/>
        <w:autoSpaceDN w:val="0"/>
        <w:adjustRightInd w:val="0"/>
        <w:spacing w:line="276" w:lineRule="auto"/>
        <w:ind w:firstLine="709"/>
        <w:jc w:val="center"/>
        <w:rPr>
          <w:rFonts w:eastAsia="Calibri"/>
          <w:b/>
          <w:sz w:val="28"/>
          <w:szCs w:val="28"/>
        </w:rPr>
      </w:pPr>
      <w:r w:rsidRPr="00A04414">
        <w:rPr>
          <w:rFonts w:eastAsia="Calibri"/>
          <w:b/>
          <w:sz w:val="28"/>
          <w:szCs w:val="28"/>
        </w:rPr>
        <w:lastRenderedPageBreak/>
        <w:t xml:space="preserve">Аннотация к рабочей программе дисциплины </w:t>
      </w:r>
    </w:p>
    <w:p w:rsidR="00491D46" w:rsidRPr="00A04414" w:rsidRDefault="00491D46" w:rsidP="00C47021">
      <w:pPr>
        <w:widowControl w:val="0"/>
        <w:shd w:val="clear" w:color="auto" w:fill="FFFFFF"/>
        <w:autoSpaceDE w:val="0"/>
        <w:autoSpaceDN w:val="0"/>
        <w:adjustRightInd w:val="0"/>
        <w:spacing w:line="276" w:lineRule="auto"/>
        <w:ind w:firstLine="709"/>
        <w:jc w:val="center"/>
        <w:rPr>
          <w:b/>
          <w:sz w:val="28"/>
          <w:szCs w:val="28"/>
        </w:rPr>
      </w:pPr>
      <w:r w:rsidRPr="00A04414">
        <w:rPr>
          <w:b/>
          <w:sz w:val="28"/>
          <w:szCs w:val="28"/>
        </w:rPr>
        <w:t>«Основы синхронного перевода первого иностранного языка»</w:t>
      </w:r>
    </w:p>
    <w:p w:rsidR="00605AE6" w:rsidRPr="00A04414" w:rsidRDefault="00605AE6" w:rsidP="00C47021">
      <w:pPr>
        <w:widowControl w:val="0"/>
        <w:shd w:val="clear" w:color="auto" w:fill="FFFFFF"/>
        <w:autoSpaceDE w:val="0"/>
        <w:autoSpaceDN w:val="0"/>
        <w:adjustRightInd w:val="0"/>
        <w:spacing w:line="276" w:lineRule="auto"/>
        <w:ind w:firstLine="709"/>
        <w:jc w:val="center"/>
        <w:rPr>
          <w:rFonts w:eastAsia="Calibri"/>
          <w:b/>
          <w:sz w:val="28"/>
          <w:szCs w:val="28"/>
        </w:rPr>
      </w:pPr>
    </w:p>
    <w:p w:rsidR="00491D46" w:rsidRPr="00A04414" w:rsidRDefault="00491D46" w:rsidP="00C47021">
      <w:pPr>
        <w:widowControl w:val="0"/>
        <w:shd w:val="clear" w:color="auto" w:fill="FFFFFF"/>
        <w:autoSpaceDE w:val="0"/>
        <w:autoSpaceDN w:val="0"/>
        <w:adjustRightInd w:val="0"/>
        <w:spacing w:line="276" w:lineRule="auto"/>
        <w:ind w:firstLine="709"/>
        <w:jc w:val="both"/>
        <w:rPr>
          <w:sz w:val="28"/>
          <w:szCs w:val="28"/>
        </w:rPr>
      </w:pPr>
      <w:r w:rsidRPr="00A04414">
        <w:rPr>
          <w:sz w:val="28"/>
          <w:szCs w:val="28"/>
        </w:rPr>
        <w:t xml:space="preserve">Дисциплина «Основы синхронного перевода первого иностранного языка» предназначена для студентов, обучающихся </w:t>
      </w:r>
      <w:r w:rsidRPr="00A04414">
        <w:rPr>
          <w:spacing w:val="-3"/>
          <w:sz w:val="28"/>
          <w:szCs w:val="28"/>
        </w:rPr>
        <w:t xml:space="preserve">по </w:t>
      </w:r>
      <w:r w:rsidRPr="00A04414">
        <w:rPr>
          <w:sz w:val="28"/>
          <w:szCs w:val="28"/>
        </w:rPr>
        <w:t xml:space="preserve">основной профессиональной образовательной программе высшего образования </w:t>
      </w:r>
      <w:r w:rsidRPr="00A04414">
        <w:rPr>
          <w:bCs/>
          <w:sz w:val="28"/>
          <w:szCs w:val="28"/>
        </w:rPr>
        <w:t xml:space="preserve">по специальности 45.05.01 </w:t>
      </w:r>
      <w:r w:rsidRPr="00A04414">
        <w:rPr>
          <w:sz w:val="28"/>
          <w:szCs w:val="28"/>
        </w:rPr>
        <w:t>Перевод и переводоведение</w:t>
      </w:r>
      <w:r w:rsidRPr="00A04414">
        <w:rPr>
          <w:bCs/>
          <w:sz w:val="28"/>
          <w:szCs w:val="28"/>
        </w:rPr>
        <w:t xml:space="preserve">, </w:t>
      </w:r>
      <w:r w:rsidRPr="00A04414">
        <w:rPr>
          <w:spacing w:val="-1"/>
          <w:sz w:val="28"/>
          <w:szCs w:val="28"/>
        </w:rPr>
        <w:t>специализация «Лингвистическое обеспечение международных отношений (китайский и английский языки)»</w:t>
      </w:r>
      <w:r w:rsidRPr="00A04414">
        <w:rPr>
          <w:sz w:val="28"/>
          <w:szCs w:val="28"/>
        </w:rPr>
        <w:t xml:space="preserve"> в соответствии с требованиями ФГОС ВО по данному направлению. </w:t>
      </w:r>
    </w:p>
    <w:p w:rsidR="00491D46" w:rsidRPr="00A04414" w:rsidRDefault="00491D46" w:rsidP="00C47021">
      <w:pPr>
        <w:spacing w:line="276" w:lineRule="auto"/>
        <w:ind w:firstLine="709"/>
        <w:jc w:val="both"/>
        <w:rPr>
          <w:sz w:val="28"/>
          <w:szCs w:val="28"/>
        </w:rPr>
      </w:pPr>
      <w:r w:rsidRPr="00A04414">
        <w:rPr>
          <w:sz w:val="28"/>
          <w:szCs w:val="28"/>
        </w:rPr>
        <w:t xml:space="preserve">Общая трудоемкость освоения дисциплины составляет 3 зачетных единицы или 108 часов. Учебным планом предусмотрены практические занятия (54 часа), самостоятельная работа студентов (54 часа). Дисциплина реализуется на 4 курсе в 8 семестре. </w:t>
      </w:r>
    </w:p>
    <w:p w:rsidR="00491D46" w:rsidRPr="00A04414" w:rsidRDefault="00491D46" w:rsidP="00C47021">
      <w:pPr>
        <w:pStyle w:val="af0"/>
        <w:spacing w:after="0"/>
        <w:ind w:left="0" w:firstLine="709"/>
        <w:jc w:val="both"/>
        <w:rPr>
          <w:rFonts w:ascii="Times New Roman" w:hAnsi="Times New Roman" w:cs="Times New Roman"/>
          <w:sz w:val="28"/>
          <w:szCs w:val="28"/>
        </w:rPr>
      </w:pPr>
      <w:r w:rsidRPr="00A04414">
        <w:rPr>
          <w:rFonts w:ascii="Times New Roman" w:hAnsi="Times New Roman" w:cs="Times New Roman"/>
          <w:sz w:val="28"/>
          <w:szCs w:val="28"/>
        </w:rPr>
        <w:t>Дисциплина «Основы синхронного перевода первого иностранного языка» входит в базовую часть профессионального цикла ОП.</w:t>
      </w:r>
    </w:p>
    <w:p w:rsidR="00491D46" w:rsidRPr="00A04414" w:rsidRDefault="00491D46" w:rsidP="00C47021">
      <w:pPr>
        <w:pStyle w:val="af0"/>
        <w:spacing w:after="0"/>
        <w:ind w:left="0" w:firstLine="709"/>
        <w:jc w:val="both"/>
        <w:rPr>
          <w:rFonts w:ascii="Times New Roman" w:hAnsi="Times New Roman" w:cs="Times New Roman"/>
          <w:sz w:val="28"/>
          <w:szCs w:val="28"/>
        </w:rPr>
      </w:pPr>
      <w:r w:rsidRPr="00A04414">
        <w:rPr>
          <w:rFonts w:ascii="Times New Roman" w:hAnsi="Times New Roman" w:cs="Times New Roman"/>
          <w:sz w:val="28"/>
          <w:szCs w:val="28"/>
        </w:rPr>
        <w:t xml:space="preserve">Изучаемая дисциплина позволяет заложить основы синхронного перевода с китайского языка на русский и с русского на китайский, совершенствовать механизмы памяти, внимания, прогнозирования. Освоение данной дисциплины представляет собой продвинутый этап овладения китайским языком и формирует компетенции, которые предъявляются к данному курсу согласно требованиям ФГОС ВО. </w:t>
      </w:r>
    </w:p>
    <w:p w:rsidR="00491D46" w:rsidRPr="00A04414" w:rsidRDefault="00491D46" w:rsidP="00C47021">
      <w:pPr>
        <w:spacing w:line="276" w:lineRule="auto"/>
        <w:ind w:firstLine="709"/>
        <w:jc w:val="both"/>
        <w:rPr>
          <w:sz w:val="28"/>
          <w:szCs w:val="28"/>
        </w:rPr>
      </w:pPr>
      <w:r w:rsidRPr="00A04414">
        <w:rPr>
          <w:color w:val="000000"/>
          <w:sz w:val="28"/>
          <w:szCs w:val="28"/>
        </w:rPr>
        <w:t xml:space="preserve">Дисциплина «Основы синхронного </w:t>
      </w:r>
      <w:r w:rsidRPr="00A04414">
        <w:rPr>
          <w:sz w:val="28"/>
          <w:szCs w:val="28"/>
        </w:rPr>
        <w:t>перевода первого иностранного языка»</w:t>
      </w:r>
      <w:r w:rsidRPr="00A04414">
        <w:rPr>
          <w:color w:val="000000"/>
          <w:sz w:val="28"/>
          <w:szCs w:val="28"/>
        </w:rPr>
        <w:t xml:space="preserve"> логически и содержательно связана с такими курсами, как</w:t>
      </w:r>
      <w:r w:rsidRPr="00A04414">
        <w:rPr>
          <w:sz w:val="28"/>
          <w:szCs w:val="28"/>
        </w:rPr>
        <w:t xml:space="preserve"> «Устный перевод», «Теория перевода», «Практический курс перевода первого иностранного языка (китайского)», «Практика перевода», «Практический курс устного последовательного перевода первого иностранного языка».</w:t>
      </w:r>
    </w:p>
    <w:p w:rsidR="00491D46" w:rsidRPr="00A04414" w:rsidRDefault="00491D46" w:rsidP="00C47021">
      <w:pPr>
        <w:spacing w:line="276" w:lineRule="auto"/>
        <w:ind w:firstLine="709"/>
        <w:contextualSpacing/>
        <w:jc w:val="both"/>
        <w:rPr>
          <w:sz w:val="28"/>
          <w:szCs w:val="28"/>
        </w:rPr>
      </w:pPr>
      <w:r w:rsidRPr="00A04414">
        <w:rPr>
          <w:b/>
          <w:caps/>
          <w:sz w:val="28"/>
          <w:szCs w:val="28"/>
        </w:rPr>
        <w:t>Ц</w:t>
      </w:r>
      <w:r w:rsidRPr="00A04414">
        <w:rPr>
          <w:b/>
          <w:sz w:val="28"/>
          <w:szCs w:val="28"/>
        </w:rPr>
        <w:t>елью</w:t>
      </w:r>
      <w:r w:rsidRPr="00A04414">
        <w:rPr>
          <w:sz w:val="28"/>
          <w:szCs w:val="28"/>
        </w:rPr>
        <w:t xml:space="preserve"> курса является </w:t>
      </w:r>
      <w:r w:rsidRPr="00A04414">
        <w:rPr>
          <w:sz w:val="28"/>
          <w:szCs w:val="28"/>
          <w:lang w:eastAsia="zh-CN"/>
        </w:rPr>
        <w:t>заложение основ</w:t>
      </w:r>
      <w:r w:rsidRPr="00A04414">
        <w:rPr>
          <w:sz w:val="28"/>
          <w:szCs w:val="28"/>
        </w:rPr>
        <w:t xml:space="preserve"> одностороннего и двухстороннего синхронного с учетом орфоэпической, лексической и грамматической нормы иностранного языка и языка перевода. </w:t>
      </w:r>
    </w:p>
    <w:p w:rsidR="00491D46" w:rsidRPr="00A04414" w:rsidRDefault="00491D46" w:rsidP="00C47021">
      <w:pPr>
        <w:spacing w:line="276" w:lineRule="auto"/>
        <w:ind w:firstLine="709"/>
        <w:contextualSpacing/>
        <w:jc w:val="both"/>
        <w:rPr>
          <w:sz w:val="28"/>
          <w:szCs w:val="28"/>
        </w:rPr>
      </w:pPr>
      <w:r w:rsidRPr="00A04414">
        <w:rPr>
          <w:sz w:val="28"/>
          <w:szCs w:val="28"/>
        </w:rPr>
        <w:t xml:space="preserve">Для достижения этих целей перед дисциплиной ставятся следующие </w:t>
      </w:r>
      <w:r w:rsidRPr="00A04414">
        <w:rPr>
          <w:b/>
          <w:sz w:val="28"/>
          <w:szCs w:val="28"/>
        </w:rPr>
        <w:t>задачи</w:t>
      </w:r>
      <w:r w:rsidRPr="00A04414">
        <w:rPr>
          <w:sz w:val="28"/>
          <w:szCs w:val="28"/>
        </w:rPr>
        <w:t xml:space="preserve">: </w:t>
      </w:r>
    </w:p>
    <w:p w:rsidR="00491D46" w:rsidRPr="00A04414" w:rsidRDefault="00491D46" w:rsidP="00C47021">
      <w:pPr>
        <w:pStyle w:val="a8"/>
        <w:numPr>
          <w:ilvl w:val="0"/>
          <w:numId w:val="14"/>
        </w:numPr>
        <w:tabs>
          <w:tab w:val="num" w:pos="993"/>
        </w:tabs>
        <w:spacing w:after="0"/>
        <w:jc w:val="both"/>
        <w:rPr>
          <w:rFonts w:ascii="Times New Roman" w:hAnsi="Times New Roman"/>
          <w:sz w:val="28"/>
          <w:szCs w:val="28"/>
        </w:rPr>
      </w:pPr>
      <w:r w:rsidRPr="00A04414">
        <w:rPr>
          <w:rFonts w:ascii="Times New Roman" w:hAnsi="Times New Roman"/>
          <w:sz w:val="28"/>
          <w:szCs w:val="28"/>
        </w:rPr>
        <w:t xml:space="preserve">развитие методов и приемов синхронного перевода; </w:t>
      </w:r>
    </w:p>
    <w:p w:rsidR="00491D46" w:rsidRPr="00A04414" w:rsidRDefault="00491D46" w:rsidP="00C47021">
      <w:pPr>
        <w:pStyle w:val="a8"/>
        <w:numPr>
          <w:ilvl w:val="0"/>
          <w:numId w:val="14"/>
        </w:numPr>
        <w:tabs>
          <w:tab w:val="num" w:pos="993"/>
        </w:tabs>
        <w:spacing w:after="0"/>
        <w:jc w:val="both"/>
        <w:rPr>
          <w:rFonts w:ascii="Times New Roman" w:hAnsi="Times New Roman"/>
          <w:sz w:val="28"/>
          <w:szCs w:val="28"/>
        </w:rPr>
      </w:pPr>
      <w:r w:rsidRPr="00A04414">
        <w:rPr>
          <w:rFonts w:ascii="Times New Roman" w:hAnsi="Times New Roman"/>
          <w:sz w:val="28"/>
          <w:szCs w:val="28"/>
        </w:rPr>
        <w:t xml:space="preserve">освоение стратегии перевода; </w:t>
      </w:r>
    </w:p>
    <w:p w:rsidR="00491D46" w:rsidRPr="00A04414" w:rsidRDefault="00491D46" w:rsidP="00C47021">
      <w:pPr>
        <w:pStyle w:val="a8"/>
        <w:numPr>
          <w:ilvl w:val="0"/>
          <w:numId w:val="14"/>
        </w:numPr>
        <w:tabs>
          <w:tab w:val="num" w:pos="993"/>
        </w:tabs>
        <w:spacing w:after="0"/>
        <w:jc w:val="both"/>
        <w:rPr>
          <w:rFonts w:ascii="Times New Roman" w:hAnsi="Times New Roman"/>
          <w:sz w:val="28"/>
          <w:szCs w:val="28"/>
        </w:rPr>
      </w:pPr>
      <w:r w:rsidRPr="00A04414">
        <w:rPr>
          <w:rFonts w:ascii="Times New Roman" w:hAnsi="Times New Roman"/>
          <w:sz w:val="28"/>
          <w:szCs w:val="28"/>
        </w:rPr>
        <w:t xml:space="preserve">расширение страноведческой компетентности; </w:t>
      </w:r>
    </w:p>
    <w:p w:rsidR="00491D46" w:rsidRPr="00A04414" w:rsidRDefault="00491D46" w:rsidP="00C47021">
      <w:pPr>
        <w:pStyle w:val="a8"/>
        <w:numPr>
          <w:ilvl w:val="0"/>
          <w:numId w:val="14"/>
        </w:numPr>
        <w:tabs>
          <w:tab w:val="num" w:pos="993"/>
        </w:tabs>
        <w:spacing w:after="0"/>
        <w:jc w:val="both"/>
        <w:rPr>
          <w:rFonts w:ascii="Times New Roman" w:hAnsi="Times New Roman"/>
          <w:sz w:val="28"/>
          <w:szCs w:val="28"/>
        </w:rPr>
      </w:pPr>
      <w:r w:rsidRPr="00A04414">
        <w:rPr>
          <w:rFonts w:ascii="Times New Roman" w:hAnsi="Times New Roman"/>
          <w:sz w:val="28"/>
          <w:szCs w:val="28"/>
        </w:rPr>
        <w:t>развитие навыков мнемотехники;</w:t>
      </w:r>
    </w:p>
    <w:p w:rsidR="00491D46" w:rsidRPr="00A04414" w:rsidRDefault="00491D46" w:rsidP="00C47021">
      <w:pPr>
        <w:pStyle w:val="a8"/>
        <w:numPr>
          <w:ilvl w:val="0"/>
          <w:numId w:val="14"/>
        </w:numPr>
        <w:tabs>
          <w:tab w:val="num" w:pos="993"/>
        </w:tabs>
        <w:spacing w:after="0"/>
        <w:jc w:val="both"/>
        <w:rPr>
          <w:rFonts w:ascii="Times New Roman" w:hAnsi="Times New Roman"/>
          <w:sz w:val="28"/>
          <w:szCs w:val="28"/>
        </w:rPr>
      </w:pPr>
      <w:r w:rsidRPr="00A04414">
        <w:rPr>
          <w:rFonts w:ascii="Times New Roman" w:hAnsi="Times New Roman"/>
          <w:sz w:val="28"/>
          <w:szCs w:val="28"/>
        </w:rPr>
        <w:t>развитие навыков переключения с одного рабочего языка на другой;</w:t>
      </w:r>
    </w:p>
    <w:p w:rsidR="00491D46" w:rsidRPr="00A04414" w:rsidRDefault="00491D46" w:rsidP="00C47021">
      <w:pPr>
        <w:pStyle w:val="a8"/>
        <w:numPr>
          <w:ilvl w:val="0"/>
          <w:numId w:val="14"/>
        </w:numPr>
        <w:tabs>
          <w:tab w:val="num" w:pos="993"/>
        </w:tabs>
        <w:spacing w:after="0"/>
        <w:jc w:val="both"/>
        <w:rPr>
          <w:rFonts w:ascii="Times New Roman" w:hAnsi="Times New Roman"/>
          <w:sz w:val="28"/>
          <w:szCs w:val="28"/>
        </w:rPr>
      </w:pPr>
      <w:r w:rsidRPr="00A04414">
        <w:rPr>
          <w:rFonts w:ascii="Times New Roman" w:hAnsi="Times New Roman"/>
          <w:sz w:val="28"/>
          <w:szCs w:val="28"/>
        </w:rPr>
        <w:t>развитие стрессоустойчивости;</w:t>
      </w:r>
    </w:p>
    <w:p w:rsidR="00491D46" w:rsidRPr="00A04414" w:rsidRDefault="00491D46" w:rsidP="00C47021">
      <w:pPr>
        <w:pStyle w:val="a8"/>
        <w:numPr>
          <w:ilvl w:val="0"/>
          <w:numId w:val="14"/>
        </w:numPr>
        <w:tabs>
          <w:tab w:val="num" w:pos="993"/>
        </w:tabs>
        <w:spacing w:after="0"/>
        <w:jc w:val="both"/>
        <w:rPr>
          <w:rFonts w:ascii="Times New Roman" w:hAnsi="Times New Roman"/>
          <w:sz w:val="28"/>
          <w:szCs w:val="28"/>
        </w:rPr>
      </w:pPr>
      <w:r w:rsidRPr="00A04414">
        <w:rPr>
          <w:rFonts w:ascii="Times New Roman" w:hAnsi="Times New Roman"/>
          <w:sz w:val="28"/>
          <w:szCs w:val="28"/>
        </w:rPr>
        <w:t>развитие механизмов памяти и прогнозирования.</w:t>
      </w:r>
    </w:p>
    <w:p w:rsidR="00491D46" w:rsidRPr="00A04414" w:rsidRDefault="00491D46" w:rsidP="00C47021">
      <w:pPr>
        <w:pStyle w:val="a8"/>
        <w:spacing w:after="0"/>
        <w:ind w:left="0" w:firstLine="709"/>
        <w:jc w:val="both"/>
        <w:rPr>
          <w:rFonts w:ascii="Times New Roman" w:hAnsi="Times New Roman"/>
          <w:sz w:val="28"/>
          <w:szCs w:val="28"/>
        </w:rPr>
      </w:pPr>
      <w:r w:rsidRPr="00A04414">
        <w:rPr>
          <w:rFonts w:ascii="Times New Roman" w:hAnsi="Times New Roman"/>
          <w:sz w:val="28"/>
          <w:szCs w:val="28"/>
        </w:rPr>
        <w:lastRenderedPageBreak/>
        <w:t>Для успешного изучения дисциплины «Основы синхронного перевода первого иностранного языка» обучающийся должен обладать следующими предварительными компетенциями:</w:t>
      </w:r>
    </w:p>
    <w:p w:rsidR="00491D46" w:rsidRPr="00A04414" w:rsidRDefault="00491D46" w:rsidP="00C47021">
      <w:pPr>
        <w:pStyle w:val="a8"/>
        <w:numPr>
          <w:ilvl w:val="0"/>
          <w:numId w:val="37"/>
        </w:numPr>
        <w:tabs>
          <w:tab w:val="num" w:pos="993"/>
        </w:tabs>
        <w:spacing w:after="0"/>
        <w:jc w:val="both"/>
        <w:rPr>
          <w:rFonts w:ascii="Times New Roman" w:hAnsi="Times New Roman"/>
          <w:sz w:val="28"/>
          <w:szCs w:val="28"/>
        </w:rPr>
      </w:pPr>
      <w:r w:rsidRPr="00A04414">
        <w:rPr>
          <w:rFonts w:ascii="Times New Roman" w:hAnsi="Times New Roman"/>
          <w:sz w:val="28"/>
          <w:szCs w:val="28"/>
        </w:rPr>
        <w:t>знать правила грамматики современного китайского языка;</w:t>
      </w:r>
    </w:p>
    <w:p w:rsidR="00491D46" w:rsidRPr="00A04414" w:rsidRDefault="00491D46" w:rsidP="00C47021">
      <w:pPr>
        <w:pStyle w:val="a8"/>
        <w:numPr>
          <w:ilvl w:val="0"/>
          <w:numId w:val="37"/>
        </w:numPr>
        <w:tabs>
          <w:tab w:val="num" w:pos="993"/>
        </w:tabs>
        <w:spacing w:after="0"/>
        <w:jc w:val="both"/>
        <w:rPr>
          <w:rFonts w:ascii="Times New Roman" w:hAnsi="Times New Roman"/>
          <w:sz w:val="28"/>
          <w:szCs w:val="28"/>
        </w:rPr>
      </w:pPr>
      <w:r w:rsidRPr="00A04414">
        <w:rPr>
          <w:rFonts w:ascii="Times New Roman" w:hAnsi="Times New Roman"/>
          <w:sz w:val="28"/>
          <w:szCs w:val="28"/>
        </w:rPr>
        <w:t>владеть фонетической нормой  современного китайского языка;</w:t>
      </w:r>
    </w:p>
    <w:p w:rsidR="00491D46" w:rsidRPr="00A04414" w:rsidRDefault="00491D46" w:rsidP="00C47021">
      <w:pPr>
        <w:pStyle w:val="a8"/>
        <w:numPr>
          <w:ilvl w:val="0"/>
          <w:numId w:val="37"/>
        </w:numPr>
        <w:tabs>
          <w:tab w:val="num" w:pos="993"/>
        </w:tabs>
        <w:spacing w:after="0"/>
        <w:jc w:val="both"/>
        <w:rPr>
          <w:rFonts w:ascii="Times New Roman" w:hAnsi="Times New Roman"/>
          <w:sz w:val="28"/>
          <w:szCs w:val="28"/>
        </w:rPr>
      </w:pPr>
      <w:r w:rsidRPr="00A04414">
        <w:rPr>
          <w:rFonts w:ascii="Times New Roman" w:hAnsi="Times New Roman"/>
          <w:sz w:val="28"/>
          <w:szCs w:val="28"/>
        </w:rPr>
        <w:t>уметь анализировать синтаксическую структуру предложений и текстов;</w:t>
      </w:r>
    </w:p>
    <w:p w:rsidR="00491D46" w:rsidRPr="00A04414" w:rsidRDefault="00491D46" w:rsidP="00C47021">
      <w:pPr>
        <w:pStyle w:val="a8"/>
        <w:numPr>
          <w:ilvl w:val="0"/>
          <w:numId w:val="37"/>
        </w:numPr>
        <w:tabs>
          <w:tab w:val="num" w:pos="993"/>
        </w:tabs>
        <w:spacing w:after="0"/>
        <w:jc w:val="both"/>
        <w:rPr>
          <w:rFonts w:ascii="Times New Roman" w:hAnsi="Times New Roman"/>
          <w:sz w:val="28"/>
          <w:szCs w:val="28"/>
        </w:rPr>
      </w:pPr>
      <w:r w:rsidRPr="00A04414">
        <w:rPr>
          <w:rFonts w:ascii="Times New Roman" w:hAnsi="Times New Roman"/>
          <w:sz w:val="28"/>
          <w:szCs w:val="28"/>
        </w:rPr>
        <w:t>понимать особенности строя родного и изучаемого языка;</w:t>
      </w:r>
    </w:p>
    <w:p w:rsidR="00491D46" w:rsidRPr="00A04414" w:rsidRDefault="00491D46" w:rsidP="00C47021">
      <w:pPr>
        <w:pStyle w:val="a8"/>
        <w:numPr>
          <w:ilvl w:val="0"/>
          <w:numId w:val="37"/>
        </w:numPr>
        <w:spacing w:after="0"/>
        <w:jc w:val="both"/>
        <w:rPr>
          <w:rFonts w:ascii="Times New Roman" w:hAnsi="Times New Roman"/>
          <w:sz w:val="28"/>
          <w:szCs w:val="28"/>
        </w:rPr>
      </w:pPr>
      <w:r w:rsidRPr="00A04414">
        <w:rPr>
          <w:rFonts w:ascii="Times New Roman" w:hAnsi="Times New Roman"/>
          <w:sz w:val="28"/>
          <w:szCs w:val="28"/>
        </w:rPr>
        <w:t>иметь представление о различиях в лексике и грамматических конструкциях письменного и разговорного китайского языка.</w:t>
      </w:r>
    </w:p>
    <w:p w:rsidR="00491D46" w:rsidRPr="00A04414" w:rsidRDefault="00491D46" w:rsidP="00C47021">
      <w:pPr>
        <w:spacing w:line="276" w:lineRule="auto"/>
        <w:ind w:firstLine="709"/>
        <w:contextualSpacing/>
        <w:jc w:val="both"/>
        <w:rPr>
          <w:sz w:val="28"/>
          <w:szCs w:val="28"/>
        </w:rPr>
      </w:pPr>
      <w:r w:rsidRPr="00A04414">
        <w:rPr>
          <w:sz w:val="28"/>
          <w:szCs w:val="28"/>
        </w:rPr>
        <w:t xml:space="preserve">В результате изучения данной дисциплины у обучающихся формируются следующая профессиональная компетенция. </w:t>
      </w:r>
    </w:p>
    <w:p w:rsidR="00491D46" w:rsidRPr="00A04414" w:rsidRDefault="00491D46" w:rsidP="00C47021">
      <w:pPr>
        <w:spacing w:line="276" w:lineRule="auto"/>
        <w:ind w:firstLine="709"/>
        <w:contextualSpacing/>
        <w:jc w:val="both"/>
        <w:rPr>
          <w:sz w:val="28"/>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01"/>
        <w:gridCol w:w="1276"/>
        <w:gridCol w:w="5898"/>
      </w:tblGrid>
      <w:tr w:rsidR="00491D46" w:rsidRPr="00A04414" w:rsidTr="00785409">
        <w:trPr>
          <w:jc w:val="center"/>
        </w:trPr>
        <w:tc>
          <w:tcPr>
            <w:tcW w:w="1509" w:type="pct"/>
            <w:vAlign w:val="center"/>
          </w:tcPr>
          <w:p w:rsidR="00491D46" w:rsidRPr="00A04414" w:rsidRDefault="00491D46" w:rsidP="00C47021">
            <w:pPr>
              <w:spacing w:line="276" w:lineRule="auto"/>
              <w:jc w:val="center"/>
              <w:rPr>
                <w:b/>
                <w:sz w:val="28"/>
                <w:szCs w:val="28"/>
              </w:rPr>
            </w:pPr>
            <w:r w:rsidRPr="00A04414">
              <w:rPr>
                <w:b/>
                <w:sz w:val="28"/>
                <w:szCs w:val="28"/>
              </w:rPr>
              <w:t>Код и формулировка компетенции</w:t>
            </w:r>
          </w:p>
        </w:tc>
        <w:tc>
          <w:tcPr>
            <w:tcW w:w="3491" w:type="pct"/>
            <w:gridSpan w:val="2"/>
            <w:vAlign w:val="center"/>
          </w:tcPr>
          <w:p w:rsidR="00491D46" w:rsidRPr="00A04414" w:rsidRDefault="00491D46" w:rsidP="00C47021">
            <w:pPr>
              <w:spacing w:line="276" w:lineRule="auto"/>
              <w:ind w:firstLine="284"/>
              <w:jc w:val="center"/>
              <w:rPr>
                <w:b/>
                <w:sz w:val="28"/>
                <w:szCs w:val="28"/>
              </w:rPr>
            </w:pPr>
            <w:r w:rsidRPr="00A04414">
              <w:rPr>
                <w:b/>
                <w:sz w:val="28"/>
                <w:szCs w:val="28"/>
              </w:rPr>
              <w:t>Этапы формирования компетенции</w:t>
            </w:r>
          </w:p>
        </w:tc>
      </w:tr>
      <w:tr w:rsidR="00491D46" w:rsidRPr="00A04414" w:rsidTr="005654BD">
        <w:trPr>
          <w:trHeight w:val="933"/>
          <w:jc w:val="center"/>
        </w:trPr>
        <w:tc>
          <w:tcPr>
            <w:tcW w:w="1509" w:type="pct"/>
            <w:vMerge w:val="restart"/>
            <w:tcBorders>
              <w:left w:val="single" w:sz="6" w:space="0" w:color="000000"/>
              <w:right w:val="single" w:sz="6" w:space="0" w:color="000000"/>
            </w:tcBorders>
            <w:vAlign w:val="center"/>
          </w:tcPr>
          <w:p w:rsidR="00491D46" w:rsidRPr="00A04414" w:rsidRDefault="00491D46" w:rsidP="00C47021">
            <w:pPr>
              <w:autoSpaceDE w:val="0"/>
              <w:autoSpaceDN w:val="0"/>
              <w:adjustRightInd w:val="0"/>
              <w:spacing w:line="276" w:lineRule="auto"/>
              <w:rPr>
                <w:color w:val="000000"/>
                <w:sz w:val="28"/>
                <w:szCs w:val="28"/>
              </w:rPr>
            </w:pPr>
            <w:r w:rsidRPr="00A04414">
              <w:rPr>
                <w:color w:val="000000"/>
                <w:sz w:val="28"/>
                <w:szCs w:val="28"/>
              </w:rPr>
              <w:t>ПК-14</w:t>
            </w:r>
          </w:p>
          <w:p w:rsidR="00491D46" w:rsidRPr="00A04414" w:rsidRDefault="00491D46" w:rsidP="00C47021">
            <w:pPr>
              <w:autoSpaceDE w:val="0"/>
              <w:autoSpaceDN w:val="0"/>
              <w:adjustRightInd w:val="0"/>
              <w:spacing w:line="276" w:lineRule="auto"/>
              <w:jc w:val="both"/>
              <w:rPr>
                <w:color w:val="000000"/>
                <w:sz w:val="28"/>
                <w:szCs w:val="28"/>
              </w:rPr>
            </w:pPr>
            <w:r w:rsidRPr="00A04414">
              <w:rPr>
                <w:color w:val="000000"/>
                <w:sz w:val="28"/>
                <w:szCs w:val="28"/>
              </w:rPr>
              <w:t>способность проявлять психологическую устойчивость в сложных и экстремальных условиях, в том числе быстро переключаться с одного рабочего языка на другой</w:t>
            </w:r>
          </w:p>
        </w:tc>
        <w:tc>
          <w:tcPr>
            <w:tcW w:w="62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spacing w:line="276" w:lineRule="auto"/>
              <w:ind w:firstLine="0"/>
              <w:rPr>
                <w:sz w:val="28"/>
                <w:szCs w:val="28"/>
              </w:rPr>
            </w:pPr>
            <w:r w:rsidRPr="00A04414">
              <w:rPr>
                <w:sz w:val="28"/>
                <w:szCs w:val="28"/>
              </w:rPr>
              <w:t>знает</w:t>
            </w:r>
          </w:p>
        </w:tc>
        <w:tc>
          <w:tcPr>
            <w:tcW w:w="287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pStyle w:val="a8"/>
              <w:numPr>
                <w:ilvl w:val="0"/>
                <w:numId w:val="16"/>
              </w:numPr>
              <w:tabs>
                <w:tab w:val="clear" w:pos="1146"/>
                <w:tab w:val="num" w:pos="32"/>
                <w:tab w:val="left" w:pos="316"/>
              </w:tabs>
              <w:adjustRightInd w:val="0"/>
              <w:snapToGrid w:val="0"/>
              <w:spacing w:after="0"/>
              <w:ind w:left="0" w:firstLine="0"/>
              <w:jc w:val="both"/>
              <w:rPr>
                <w:rFonts w:ascii="Times New Roman" w:hAnsi="Times New Roman"/>
                <w:sz w:val="28"/>
                <w:szCs w:val="28"/>
              </w:rPr>
            </w:pPr>
            <w:r w:rsidRPr="00A04414">
              <w:rPr>
                <w:rFonts w:ascii="Times New Roman" w:hAnsi="Times New Roman"/>
                <w:sz w:val="28"/>
                <w:szCs w:val="28"/>
              </w:rPr>
              <w:t>приемы и способы психологической разгрузки</w:t>
            </w:r>
          </w:p>
        </w:tc>
      </w:tr>
      <w:tr w:rsidR="00491D46" w:rsidRPr="00A04414" w:rsidTr="005654BD">
        <w:trPr>
          <w:jc w:val="center"/>
        </w:trPr>
        <w:tc>
          <w:tcPr>
            <w:tcW w:w="1509" w:type="pct"/>
            <w:vMerge/>
            <w:tcBorders>
              <w:left w:val="single" w:sz="6" w:space="0" w:color="000000"/>
              <w:right w:val="single" w:sz="6" w:space="0" w:color="000000"/>
            </w:tcBorders>
            <w:vAlign w:val="center"/>
          </w:tcPr>
          <w:p w:rsidR="00491D46" w:rsidRPr="00A04414" w:rsidRDefault="00491D46" w:rsidP="00C47021">
            <w:pPr>
              <w:spacing w:line="276" w:lineRule="auto"/>
              <w:ind w:firstLine="284"/>
              <w:jc w:val="center"/>
              <w:rPr>
                <w:sz w:val="28"/>
                <w:szCs w:val="28"/>
                <w:highlight w:val="yellow"/>
              </w:rPr>
            </w:pPr>
          </w:p>
        </w:tc>
        <w:tc>
          <w:tcPr>
            <w:tcW w:w="62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spacing w:line="276" w:lineRule="auto"/>
              <w:ind w:firstLine="0"/>
              <w:rPr>
                <w:sz w:val="28"/>
                <w:szCs w:val="28"/>
              </w:rPr>
            </w:pPr>
            <w:r w:rsidRPr="00A04414">
              <w:rPr>
                <w:sz w:val="28"/>
                <w:szCs w:val="28"/>
              </w:rPr>
              <w:t>умеет</w:t>
            </w:r>
          </w:p>
        </w:tc>
        <w:tc>
          <w:tcPr>
            <w:tcW w:w="287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pStyle w:val="a8"/>
              <w:numPr>
                <w:ilvl w:val="0"/>
                <w:numId w:val="16"/>
              </w:numPr>
              <w:tabs>
                <w:tab w:val="clear" w:pos="1146"/>
                <w:tab w:val="num" w:pos="32"/>
                <w:tab w:val="left" w:pos="316"/>
              </w:tabs>
              <w:adjustRightInd w:val="0"/>
              <w:snapToGrid w:val="0"/>
              <w:spacing w:after="0"/>
              <w:ind w:left="0" w:firstLine="0"/>
              <w:jc w:val="both"/>
              <w:rPr>
                <w:rFonts w:ascii="Times New Roman" w:hAnsi="Times New Roman"/>
                <w:sz w:val="28"/>
                <w:szCs w:val="28"/>
              </w:rPr>
            </w:pPr>
            <w:r w:rsidRPr="00A04414">
              <w:rPr>
                <w:rFonts w:ascii="Times New Roman" w:hAnsi="Times New Roman"/>
                <w:sz w:val="28"/>
                <w:szCs w:val="28"/>
              </w:rPr>
              <w:t>проявлять профессиональные навыки и умения в сложных и экстремальных условиях</w:t>
            </w:r>
          </w:p>
        </w:tc>
      </w:tr>
      <w:tr w:rsidR="00491D46" w:rsidRPr="00A04414" w:rsidTr="005654BD">
        <w:trPr>
          <w:jc w:val="center"/>
        </w:trPr>
        <w:tc>
          <w:tcPr>
            <w:tcW w:w="1509" w:type="pct"/>
            <w:vMerge/>
            <w:tcBorders>
              <w:left w:val="single" w:sz="6" w:space="0" w:color="000000"/>
              <w:right w:val="single" w:sz="6" w:space="0" w:color="000000"/>
            </w:tcBorders>
            <w:vAlign w:val="center"/>
          </w:tcPr>
          <w:p w:rsidR="00491D46" w:rsidRPr="00A04414" w:rsidRDefault="00491D46" w:rsidP="00C47021">
            <w:pPr>
              <w:spacing w:line="276" w:lineRule="auto"/>
              <w:ind w:firstLine="284"/>
              <w:jc w:val="center"/>
              <w:rPr>
                <w:sz w:val="28"/>
                <w:szCs w:val="28"/>
                <w:highlight w:val="yellow"/>
              </w:rPr>
            </w:pPr>
          </w:p>
        </w:tc>
        <w:tc>
          <w:tcPr>
            <w:tcW w:w="62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605AE6" w:rsidP="00C47021">
            <w:pPr>
              <w:spacing w:line="276" w:lineRule="auto"/>
              <w:ind w:firstLine="0"/>
              <w:rPr>
                <w:sz w:val="28"/>
                <w:szCs w:val="28"/>
              </w:rPr>
            </w:pPr>
            <w:r w:rsidRPr="00A04414">
              <w:rPr>
                <w:sz w:val="28"/>
                <w:szCs w:val="28"/>
              </w:rPr>
              <w:t>В</w:t>
            </w:r>
            <w:r w:rsidR="00491D46" w:rsidRPr="00A04414">
              <w:rPr>
                <w:sz w:val="28"/>
                <w:szCs w:val="28"/>
              </w:rPr>
              <w:t>ладеет</w:t>
            </w:r>
          </w:p>
        </w:tc>
        <w:tc>
          <w:tcPr>
            <w:tcW w:w="287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pStyle w:val="a8"/>
              <w:numPr>
                <w:ilvl w:val="0"/>
                <w:numId w:val="16"/>
              </w:numPr>
              <w:tabs>
                <w:tab w:val="clear" w:pos="1146"/>
                <w:tab w:val="num" w:pos="32"/>
                <w:tab w:val="left" w:pos="316"/>
              </w:tabs>
              <w:adjustRightInd w:val="0"/>
              <w:snapToGrid w:val="0"/>
              <w:spacing w:after="0"/>
              <w:ind w:left="0" w:firstLine="0"/>
              <w:jc w:val="both"/>
              <w:rPr>
                <w:rFonts w:ascii="Times New Roman" w:hAnsi="Times New Roman"/>
                <w:sz w:val="28"/>
                <w:szCs w:val="28"/>
              </w:rPr>
            </w:pPr>
            <w:r w:rsidRPr="00A04414">
              <w:rPr>
                <w:rFonts w:ascii="Times New Roman" w:hAnsi="Times New Roman"/>
                <w:sz w:val="28"/>
                <w:szCs w:val="28"/>
              </w:rPr>
              <w:t>способностью переключения с одного языкового кода на другой</w:t>
            </w:r>
          </w:p>
        </w:tc>
      </w:tr>
    </w:tbl>
    <w:p w:rsidR="00ED653D" w:rsidRDefault="00ED653D" w:rsidP="00C47021">
      <w:pPr>
        <w:tabs>
          <w:tab w:val="left" w:pos="708"/>
          <w:tab w:val="center" w:pos="4677"/>
          <w:tab w:val="right" w:pos="9355"/>
        </w:tabs>
        <w:suppressAutoHyphens/>
        <w:spacing w:line="276" w:lineRule="auto"/>
        <w:jc w:val="center"/>
        <w:rPr>
          <w:sz w:val="28"/>
          <w:szCs w:val="28"/>
        </w:rPr>
      </w:pPr>
    </w:p>
    <w:p w:rsidR="00DF04D6" w:rsidRDefault="00DF04D6" w:rsidP="00C47021">
      <w:pPr>
        <w:tabs>
          <w:tab w:val="left" w:pos="708"/>
          <w:tab w:val="center" w:pos="4677"/>
          <w:tab w:val="right" w:pos="9355"/>
        </w:tabs>
        <w:suppressAutoHyphens/>
        <w:spacing w:line="276" w:lineRule="auto"/>
        <w:jc w:val="center"/>
        <w:rPr>
          <w:sz w:val="28"/>
          <w:szCs w:val="28"/>
        </w:rPr>
      </w:pPr>
    </w:p>
    <w:p w:rsidR="005654BD" w:rsidRDefault="005654BD">
      <w:pPr>
        <w:ind w:firstLine="0"/>
        <w:rPr>
          <w:rFonts w:eastAsia="Calibri"/>
          <w:b/>
          <w:sz w:val="28"/>
          <w:szCs w:val="28"/>
        </w:rPr>
      </w:pPr>
      <w:r>
        <w:rPr>
          <w:rFonts w:eastAsia="Calibri"/>
          <w:b/>
          <w:sz w:val="28"/>
          <w:szCs w:val="28"/>
        </w:rPr>
        <w:br w:type="page"/>
      </w:r>
    </w:p>
    <w:p w:rsidR="00491D46" w:rsidRPr="00A04414" w:rsidRDefault="00491D46" w:rsidP="00C47021">
      <w:pPr>
        <w:tabs>
          <w:tab w:val="left" w:pos="708"/>
          <w:tab w:val="center" w:pos="4677"/>
          <w:tab w:val="right" w:pos="9355"/>
        </w:tabs>
        <w:suppressAutoHyphens/>
        <w:spacing w:line="276" w:lineRule="auto"/>
        <w:jc w:val="center"/>
        <w:rPr>
          <w:rFonts w:eastAsia="Calibri"/>
          <w:b/>
          <w:sz w:val="28"/>
          <w:szCs w:val="28"/>
        </w:rPr>
      </w:pPr>
      <w:r w:rsidRPr="00A04414">
        <w:rPr>
          <w:rFonts w:eastAsia="Calibri"/>
          <w:b/>
          <w:sz w:val="28"/>
          <w:szCs w:val="28"/>
        </w:rPr>
        <w:lastRenderedPageBreak/>
        <w:t>Аннотация к рабочей про</w:t>
      </w:r>
      <w:r w:rsidRPr="00A04414">
        <w:rPr>
          <w:rFonts w:eastAsia="SimSun"/>
          <w:b/>
          <w:sz w:val="28"/>
          <w:szCs w:val="28"/>
        </w:rPr>
        <w:t>г</w:t>
      </w:r>
      <w:r w:rsidRPr="00A04414">
        <w:rPr>
          <w:rFonts w:eastAsia="Calibri"/>
          <w:b/>
          <w:sz w:val="28"/>
          <w:szCs w:val="28"/>
        </w:rPr>
        <w:t xml:space="preserve">рамме дисциплины </w:t>
      </w:r>
    </w:p>
    <w:p w:rsidR="00491D46" w:rsidRPr="00A04414" w:rsidRDefault="00491D46" w:rsidP="00C47021">
      <w:pPr>
        <w:tabs>
          <w:tab w:val="left" w:pos="708"/>
          <w:tab w:val="center" w:pos="4677"/>
          <w:tab w:val="right" w:pos="9355"/>
        </w:tabs>
        <w:suppressAutoHyphens/>
        <w:spacing w:line="276" w:lineRule="auto"/>
        <w:jc w:val="center"/>
        <w:rPr>
          <w:rFonts w:eastAsia="Calibri"/>
          <w:b/>
          <w:sz w:val="28"/>
          <w:szCs w:val="28"/>
        </w:rPr>
      </w:pPr>
      <w:r w:rsidRPr="00A04414">
        <w:rPr>
          <w:rFonts w:eastAsia="Calibri"/>
          <w:b/>
          <w:sz w:val="28"/>
          <w:szCs w:val="28"/>
        </w:rPr>
        <w:t>«Практикум по аудированию первого иностранного языка»</w:t>
      </w:r>
    </w:p>
    <w:p w:rsidR="00491D46" w:rsidRPr="00A04414" w:rsidRDefault="00491D46" w:rsidP="00C47021">
      <w:pPr>
        <w:tabs>
          <w:tab w:val="left" w:pos="708"/>
          <w:tab w:val="center" w:pos="4677"/>
          <w:tab w:val="right" w:pos="9355"/>
        </w:tabs>
        <w:suppressAutoHyphens/>
        <w:spacing w:line="276" w:lineRule="auto"/>
        <w:jc w:val="center"/>
        <w:rPr>
          <w:rFonts w:eastAsia="SimSun"/>
          <w:b/>
          <w:sz w:val="28"/>
          <w:szCs w:val="28"/>
        </w:rPr>
      </w:pPr>
    </w:p>
    <w:p w:rsidR="00491D46" w:rsidRPr="00A04414" w:rsidRDefault="00491D46" w:rsidP="00C47021">
      <w:pPr>
        <w:widowControl w:val="0"/>
        <w:shd w:val="clear" w:color="auto" w:fill="FFFFFF"/>
        <w:autoSpaceDE w:val="0"/>
        <w:autoSpaceDN w:val="0"/>
        <w:adjustRightInd w:val="0"/>
        <w:spacing w:line="276" w:lineRule="auto"/>
        <w:ind w:firstLine="709"/>
        <w:jc w:val="both"/>
        <w:rPr>
          <w:sz w:val="28"/>
          <w:szCs w:val="28"/>
        </w:rPr>
      </w:pPr>
      <w:r w:rsidRPr="00A04414">
        <w:rPr>
          <w:sz w:val="28"/>
          <w:szCs w:val="28"/>
        </w:rPr>
        <w:t>Дисциплина</w:t>
      </w:r>
      <w:r w:rsidRPr="00A04414">
        <w:rPr>
          <w:rFonts w:eastAsia="Calibri"/>
          <w:sz w:val="28"/>
          <w:szCs w:val="28"/>
        </w:rPr>
        <w:t xml:space="preserve"> «</w:t>
      </w:r>
      <w:r w:rsidRPr="00A04414">
        <w:rPr>
          <w:sz w:val="28"/>
          <w:szCs w:val="28"/>
        </w:rPr>
        <w:t>Практикум по аудированию первого иностранного языка»</w:t>
      </w:r>
      <w:r w:rsidRPr="00A04414">
        <w:rPr>
          <w:rFonts w:eastAsia="Calibri"/>
          <w:sz w:val="28"/>
          <w:szCs w:val="28"/>
        </w:rPr>
        <w:t xml:space="preserve"> предназначена для студентов </w:t>
      </w:r>
      <w:r w:rsidRPr="00A04414">
        <w:rPr>
          <w:sz w:val="28"/>
          <w:szCs w:val="28"/>
        </w:rPr>
        <w:t>первого и второго курсов</w:t>
      </w:r>
      <w:r w:rsidRPr="00A04414">
        <w:rPr>
          <w:rFonts w:eastAsia="Calibri"/>
          <w:sz w:val="28"/>
          <w:szCs w:val="28"/>
        </w:rPr>
        <w:t xml:space="preserve">, </w:t>
      </w:r>
      <w:r w:rsidRPr="00A04414">
        <w:rPr>
          <w:sz w:val="28"/>
          <w:szCs w:val="28"/>
        </w:rPr>
        <w:t xml:space="preserve">обучающихся </w:t>
      </w:r>
      <w:r w:rsidRPr="00A04414">
        <w:rPr>
          <w:spacing w:val="-3"/>
          <w:sz w:val="28"/>
          <w:szCs w:val="28"/>
        </w:rPr>
        <w:t xml:space="preserve">по </w:t>
      </w:r>
      <w:r w:rsidRPr="00A04414">
        <w:rPr>
          <w:sz w:val="28"/>
          <w:szCs w:val="28"/>
        </w:rPr>
        <w:t xml:space="preserve">основной образовательной программе высшего образования </w:t>
      </w:r>
      <w:r w:rsidRPr="00A04414">
        <w:rPr>
          <w:bCs/>
          <w:sz w:val="28"/>
          <w:szCs w:val="28"/>
        </w:rPr>
        <w:t xml:space="preserve">по специальности 45.05.01 </w:t>
      </w:r>
      <w:r w:rsidRPr="00A04414">
        <w:rPr>
          <w:sz w:val="28"/>
          <w:szCs w:val="28"/>
        </w:rPr>
        <w:t>Перевод и переводоведение</w:t>
      </w:r>
      <w:r w:rsidRPr="00A04414">
        <w:rPr>
          <w:bCs/>
          <w:sz w:val="28"/>
          <w:szCs w:val="28"/>
        </w:rPr>
        <w:t xml:space="preserve">, </w:t>
      </w:r>
      <w:r w:rsidRPr="00A04414">
        <w:rPr>
          <w:spacing w:val="-1"/>
          <w:sz w:val="28"/>
          <w:szCs w:val="28"/>
        </w:rPr>
        <w:t>специализация «Лингвистическое обеспечение межгосударственных отношений (китайский и английский языки)»</w:t>
      </w:r>
      <w:r w:rsidRPr="00A04414">
        <w:rPr>
          <w:sz w:val="28"/>
          <w:szCs w:val="28"/>
        </w:rPr>
        <w:t xml:space="preserve"> в соответствии с требованиями ФГОС ВО по данному направлению. </w:t>
      </w:r>
    </w:p>
    <w:p w:rsidR="00491D46" w:rsidRPr="00A04414" w:rsidRDefault="00491D46" w:rsidP="00C47021">
      <w:pPr>
        <w:widowControl w:val="0"/>
        <w:shd w:val="clear" w:color="auto" w:fill="FFFFFF"/>
        <w:autoSpaceDE w:val="0"/>
        <w:autoSpaceDN w:val="0"/>
        <w:adjustRightInd w:val="0"/>
        <w:spacing w:line="276" w:lineRule="auto"/>
        <w:jc w:val="both"/>
        <w:rPr>
          <w:sz w:val="28"/>
          <w:szCs w:val="28"/>
        </w:rPr>
      </w:pPr>
      <w:r w:rsidRPr="00A04414">
        <w:rPr>
          <w:sz w:val="28"/>
          <w:szCs w:val="28"/>
        </w:rPr>
        <w:t>Общая трудоемкость освоения дисциплины составляет 3 зачетных единиц или 108 часов. Учебным планом предусмотрены практические занятия (72 часа), самостоятельная работа студентов (36 часов, из них на подготовку к экзаменам 27 часов). Дисциплина реализуется на 3  курсе в 6 семестре – экзамен.</w:t>
      </w:r>
    </w:p>
    <w:p w:rsidR="00491D46" w:rsidRPr="00A04414" w:rsidRDefault="00491D46" w:rsidP="00C47021">
      <w:pPr>
        <w:spacing w:line="276" w:lineRule="auto"/>
        <w:jc w:val="both"/>
        <w:rPr>
          <w:rFonts w:eastAsia="SimSun"/>
          <w:sz w:val="28"/>
          <w:szCs w:val="28"/>
        </w:rPr>
      </w:pPr>
      <w:r w:rsidRPr="00A04414">
        <w:rPr>
          <w:rFonts w:eastAsia="SimSun"/>
          <w:sz w:val="28"/>
          <w:szCs w:val="28"/>
        </w:rPr>
        <w:t>Изучаемая дисциплина позволяет выработать и закрепить практические навыки владения китайским языком по аудированию любого источника на изучаемом языке  за первый год  и второй год обучения в ДВФУ. Освоение данной дисциплины представляет собой продвинутый этап овладения китайским языком и формирует компетенции, которые предъявляются к данному курсу согласно требованиям ФГОС ВО. В процессе освоения данной дисциплины закладывается основа для дальнейшего изучения большинства дисциплин базовой и вариативной части профессионального цикла.</w:t>
      </w:r>
    </w:p>
    <w:p w:rsidR="00491D46" w:rsidRPr="00A04414" w:rsidRDefault="00491D46" w:rsidP="00C47021">
      <w:pPr>
        <w:spacing w:line="276" w:lineRule="auto"/>
        <w:jc w:val="both"/>
        <w:rPr>
          <w:color w:val="000000"/>
          <w:sz w:val="28"/>
          <w:szCs w:val="28"/>
        </w:rPr>
      </w:pPr>
      <w:r w:rsidRPr="00A04414">
        <w:rPr>
          <w:color w:val="000000"/>
          <w:sz w:val="28"/>
          <w:szCs w:val="28"/>
        </w:rPr>
        <w:t>Дисциплина «</w:t>
      </w:r>
      <w:r w:rsidRPr="00A04414">
        <w:rPr>
          <w:sz w:val="28"/>
          <w:szCs w:val="28"/>
        </w:rPr>
        <w:t>Практикум по аудированию первого иностранного языка»</w:t>
      </w:r>
      <w:r w:rsidRPr="00A04414">
        <w:rPr>
          <w:color w:val="000000"/>
          <w:sz w:val="28"/>
          <w:szCs w:val="28"/>
        </w:rPr>
        <w:t xml:space="preserve"> логически и содержательно связана с такими курсами, как «Теорфонетика», «Устный перевод», «Письменный перевод», «Практика речи».</w:t>
      </w:r>
    </w:p>
    <w:p w:rsidR="00491D46" w:rsidRPr="00A04414" w:rsidRDefault="00491D46" w:rsidP="00C47021">
      <w:pPr>
        <w:spacing w:line="276" w:lineRule="auto"/>
        <w:contextualSpacing/>
        <w:jc w:val="both"/>
        <w:rPr>
          <w:sz w:val="28"/>
          <w:szCs w:val="28"/>
        </w:rPr>
      </w:pPr>
      <w:r w:rsidRPr="00A04414">
        <w:rPr>
          <w:b/>
          <w:caps/>
          <w:sz w:val="28"/>
          <w:szCs w:val="28"/>
        </w:rPr>
        <w:t>Ц</w:t>
      </w:r>
      <w:r w:rsidRPr="00A04414">
        <w:rPr>
          <w:b/>
          <w:sz w:val="28"/>
          <w:szCs w:val="28"/>
        </w:rPr>
        <w:t>елью</w:t>
      </w:r>
      <w:r w:rsidRPr="00A04414">
        <w:rPr>
          <w:sz w:val="28"/>
          <w:szCs w:val="28"/>
        </w:rPr>
        <w:t xml:space="preserve"> курса является формирование языковых знаний и умений, для чего ставятся следующие </w:t>
      </w:r>
      <w:r w:rsidRPr="00A04414">
        <w:rPr>
          <w:b/>
          <w:sz w:val="28"/>
          <w:szCs w:val="28"/>
        </w:rPr>
        <w:t>задачи</w:t>
      </w:r>
      <w:r w:rsidRPr="00A04414">
        <w:rPr>
          <w:sz w:val="28"/>
          <w:szCs w:val="28"/>
        </w:rPr>
        <w:t xml:space="preserve">: </w:t>
      </w:r>
    </w:p>
    <w:p w:rsidR="00491D46" w:rsidRPr="00A04414" w:rsidRDefault="00491D46" w:rsidP="00C47021">
      <w:pPr>
        <w:widowControl w:val="0"/>
        <w:numPr>
          <w:ilvl w:val="0"/>
          <w:numId w:val="35"/>
        </w:numPr>
        <w:tabs>
          <w:tab w:val="num" w:pos="1146"/>
        </w:tabs>
        <w:spacing w:line="276" w:lineRule="auto"/>
        <w:contextualSpacing/>
        <w:jc w:val="both"/>
        <w:rPr>
          <w:sz w:val="28"/>
          <w:szCs w:val="28"/>
        </w:rPr>
      </w:pPr>
      <w:r w:rsidRPr="00A04414">
        <w:rPr>
          <w:sz w:val="28"/>
          <w:szCs w:val="28"/>
        </w:rPr>
        <w:t>развитие  практических навыков перевода звучащего текста с китайского языка;</w:t>
      </w:r>
    </w:p>
    <w:p w:rsidR="00491D46" w:rsidRPr="00A04414" w:rsidRDefault="00491D46" w:rsidP="00C47021">
      <w:pPr>
        <w:widowControl w:val="0"/>
        <w:numPr>
          <w:ilvl w:val="0"/>
          <w:numId w:val="35"/>
        </w:numPr>
        <w:spacing w:line="276" w:lineRule="auto"/>
        <w:contextualSpacing/>
        <w:jc w:val="both"/>
        <w:rPr>
          <w:sz w:val="28"/>
          <w:szCs w:val="28"/>
        </w:rPr>
      </w:pPr>
      <w:r w:rsidRPr="00A04414">
        <w:rPr>
          <w:sz w:val="28"/>
          <w:szCs w:val="28"/>
        </w:rPr>
        <w:t xml:space="preserve">получение способности анализировать узуальные и нормативные варианты лексики СКЯ; </w:t>
      </w:r>
    </w:p>
    <w:p w:rsidR="00491D46" w:rsidRPr="00A04414" w:rsidRDefault="00491D46" w:rsidP="00C47021">
      <w:pPr>
        <w:widowControl w:val="0"/>
        <w:numPr>
          <w:ilvl w:val="0"/>
          <w:numId w:val="34"/>
        </w:numPr>
        <w:spacing w:line="276" w:lineRule="auto"/>
        <w:contextualSpacing/>
        <w:jc w:val="both"/>
        <w:rPr>
          <w:sz w:val="28"/>
          <w:szCs w:val="28"/>
        </w:rPr>
      </w:pPr>
      <w:r w:rsidRPr="00A04414">
        <w:rPr>
          <w:sz w:val="28"/>
          <w:szCs w:val="28"/>
        </w:rPr>
        <w:t>умение аудировать китайскую речь в темпе, привычном для носителя СКЯ.</w:t>
      </w:r>
    </w:p>
    <w:p w:rsidR="00491D46" w:rsidRPr="00A04414" w:rsidRDefault="00491D46" w:rsidP="00C47021">
      <w:pPr>
        <w:widowControl w:val="0"/>
        <w:shd w:val="clear" w:color="auto" w:fill="FFFFFF"/>
        <w:autoSpaceDE w:val="0"/>
        <w:autoSpaceDN w:val="0"/>
        <w:adjustRightInd w:val="0"/>
        <w:spacing w:line="276" w:lineRule="auto"/>
        <w:ind w:firstLine="709"/>
        <w:jc w:val="both"/>
        <w:rPr>
          <w:sz w:val="28"/>
          <w:szCs w:val="28"/>
        </w:rPr>
      </w:pPr>
      <w:r w:rsidRPr="00A04414">
        <w:rPr>
          <w:sz w:val="28"/>
          <w:szCs w:val="28"/>
        </w:rPr>
        <w:t>Для успешного изучения дисциплины «Практикум по аудированию первого иностранного языка» у обучающихся должны быть сформированы следующие предварительные компетенции:</w:t>
      </w:r>
    </w:p>
    <w:p w:rsidR="00491D46" w:rsidRPr="00A04414" w:rsidRDefault="00491D46" w:rsidP="00C47021">
      <w:pPr>
        <w:pStyle w:val="a8"/>
        <w:numPr>
          <w:ilvl w:val="0"/>
          <w:numId w:val="34"/>
        </w:numPr>
        <w:spacing w:after="0"/>
        <w:jc w:val="both"/>
        <w:rPr>
          <w:rFonts w:ascii="Times New Roman" w:hAnsi="Times New Roman"/>
          <w:sz w:val="28"/>
          <w:szCs w:val="28"/>
        </w:rPr>
      </w:pPr>
      <w:r w:rsidRPr="00A04414">
        <w:rPr>
          <w:rFonts w:ascii="Times New Roman" w:hAnsi="Times New Roman"/>
          <w:sz w:val="28"/>
          <w:szCs w:val="28"/>
        </w:rPr>
        <w:t>владеть терминологическим аппаратом,</w:t>
      </w:r>
    </w:p>
    <w:p w:rsidR="00491D46" w:rsidRPr="00A04414" w:rsidRDefault="00491D46" w:rsidP="00C47021">
      <w:pPr>
        <w:pStyle w:val="a8"/>
        <w:numPr>
          <w:ilvl w:val="0"/>
          <w:numId w:val="34"/>
        </w:numPr>
        <w:spacing w:after="0"/>
        <w:jc w:val="both"/>
        <w:rPr>
          <w:rFonts w:ascii="Times New Roman" w:hAnsi="Times New Roman"/>
          <w:sz w:val="28"/>
          <w:szCs w:val="28"/>
        </w:rPr>
      </w:pPr>
      <w:r w:rsidRPr="00A04414">
        <w:rPr>
          <w:rFonts w:ascii="Times New Roman" w:hAnsi="Times New Roman"/>
          <w:sz w:val="28"/>
          <w:szCs w:val="28"/>
        </w:rPr>
        <w:t>уметь сопоставить особенности грамматического строя родного и изучаемого языка;</w:t>
      </w:r>
    </w:p>
    <w:p w:rsidR="00491D46" w:rsidRPr="00A04414" w:rsidRDefault="00491D46" w:rsidP="00C47021">
      <w:pPr>
        <w:pStyle w:val="a8"/>
        <w:numPr>
          <w:ilvl w:val="0"/>
          <w:numId w:val="34"/>
        </w:numPr>
        <w:spacing w:after="0"/>
        <w:jc w:val="both"/>
        <w:rPr>
          <w:rFonts w:ascii="Times New Roman" w:hAnsi="Times New Roman"/>
          <w:sz w:val="28"/>
          <w:szCs w:val="28"/>
        </w:rPr>
      </w:pPr>
      <w:r w:rsidRPr="00A04414">
        <w:rPr>
          <w:rFonts w:ascii="Times New Roman" w:hAnsi="Times New Roman"/>
          <w:sz w:val="28"/>
          <w:szCs w:val="28"/>
        </w:rPr>
        <w:t xml:space="preserve">владеть навыками записи в транскрипции </w:t>
      </w:r>
      <w:r w:rsidRPr="00A04414">
        <w:rPr>
          <w:rFonts w:ascii="Times New Roman" w:hAnsi="Times New Roman"/>
          <w:i/>
          <w:sz w:val="28"/>
          <w:szCs w:val="28"/>
        </w:rPr>
        <w:t>пиньинь</w:t>
      </w:r>
      <w:r w:rsidRPr="00A04414">
        <w:rPr>
          <w:rFonts w:ascii="Times New Roman" w:hAnsi="Times New Roman"/>
          <w:sz w:val="28"/>
          <w:szCs w:val="28"/>
        </w:rPr>
        <w:t xml:space="preserve"> и в транскрипции Палладия,</w:t>
      </w:r>
    </w:p>
    <w:p w:rsidR="00491D46" w:rsidRPr="00A04414" w:rsidRDefault="00491D46" w:rsidP="00C47021">
      <w:pPr>
        <w:pStyle w:val="a8"/>
        <w:numPr>
          <w:ilvl w:val="0"/>
          <w:numId w:val="34"/>
        </w:numPr>
        <w:spacing w:after="0"/>
        <w:jc w:val="both"/>
        <w:rPr>
          <w:rFonts w:ascii="Times New Roman" w:hAnsi="Times New Roman"/>
          <w:sz w:val="28"/>
          <w:szCs w:val="28"/>
        </w:rPr>
      </w:pPr>
      <w:r w:rsidRPr="00A04414">
        <w:rPr>
          <w:rFonts w:ascii="Times New Roman" w:hAnsi="Times New Roman"/>
          <w:sz w:val="28"/>
          <w:szCs w:val="28"/>
        </w:rPr>
        <w:t>овладеть основами записи в иероглифике,</w:t>
      </w:r>
    </w:p>
    <w:p w:rsidR="00491D46" w:rsidRPr="00A04414" w:rsidRDefault="00491D46" w:rsidP="00C47021">
      <w:pPr>
        <w:pStyle w:val="a8"/>
        <w:numPr>
          <w:ilvl w:val="0"/>
          <w:numId w:val="34"/>
        </w:numPr>
        <w:spacing w:after="0"/>
        <w:jc w:val="both"/>
        <w:rPr>
          <w:rFonts w:ascii="Times New Roman" w:hAnsi="Times New Roman"/>
          <w:sz w:val="28"/>
          <w:szCs w:val="28"/>
        </w:rPr>
      </w:pPr>
      <w:r w:rsidRPr="00A04414">
        <w:rPr>
          <w:rFonts w:ascii="Times New Roman" w:hAnsi="Times New Roman"/>
          <w:sz w:val="28"/>
          <w:szCs w:val="28"/>
        </w:rPr>
        <w:lastRenderedPageBreak/>
        <w:t>учитывать особенности фонетики изучаемого языка.</w:t>
      </w:r>
    </w:p>
    <w:p w:rsidR="00491D46" w:rsidRPr="00A04414" w:rsidRDefault="00491D46" w:rsidP="00C47021">
      <w:pPr>
        <w:spacing w:line="276" w:lineRule="auto"/>
        <w:contextualSpacing/>
        <w:jc w:val="both"/>
        <w:rPr>
          <w:rFonts w:eastAsia="Calibri"/>
          <w:sz w:val="28"/>
          <w:szCs w:val="28"/>
        </w:rPr>
      </w:pPr>
      <w:r w:rsidRPr="00A04414">
        <w:rPr>
          <w:rFonts w:eastAsia="Calibri"/>
          <w:sz w:val="28"/>
          <w:szCs w:val="28"/>
        </w:rPr>
        <w:t>В результате изучения данной дисциплины у обучающихся формируются следующие профессиональные компетенции:</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1274"/>
        <w:gridCol w:w="5726"/>
      </w:tblGrid>
      <w:tr w:rsidR="00491D46" w:rsidRPr="00A04414" w:rsidTr="00785409">
        <w:trPr>
          <w:jc w:val="center"/>
        </w:trPr>
        <w:tc>
          <w:tcPr>
            <w:tcW w:w="1572" w:type="pct"/>
            <w:tcBorders>
              <w:top w:val="single" w:sz="4" w:space="0" w:color="auto"/>
              <w:left w:val="single" w:sz="4" w:space="0" w:color="auto"/>
              <w:bottom w:val="single" w:sz="4" w:space="0" w:color="auto"/>
              <w:right w:val="single" w:sz="4" w:space="0" w:color="auto"/>
            </w:tcBorders>
            <w:hideMark/>
          </w:tcPr>
          <w:p w:rsidR="00491D46" w:rsidRPr="00A04414" w:rsidRDefault="00491D46" w:rsidP="00C47021">
            <w:pPr>
              <w:spacing w:line="276" w:lineRule="auto"/>
              <w:jc w:val="both"/>
              <w:rPr>
                <w:rFonts w:eastAsia="SimSun"/>
                <w:b/>
                <w:sz w:val="28"/>
                <w:szCs w:val="28"/>
              </w:rPr>
            </w:pPr>
            <w:r w:rsidRPr="00A04414">
              <w:rPr>
                <w:b/>
                <w:sz w:val="28"/>
                <w:szCs w:val="28"/>
              </w:rPr>
              <w:t xml:space="preserve">Код и формулировка компетенции </w:t>
            </w:r>
          </w:p>
        </w:tc>
        <w:tc>
          <w:tcPr>
            <w:tcW w:w="3428" w:type="pct"/>
            <w:gridSpan w:val="2"/>
            <w:tcBorders>
              <w:top w:val="single" w:sz="4" w:space="0" w:color="auto"/>
              <w:left w:val="single" w:sz="4" w:space="0" w:color="auto"/>
              <w:bottom w:val="single" w:sz="4" w:space="0" w:color="auto"/>
              <w:right w:val="single" w:sz="4" w:space="0" w:color="auto"/>
            </w:tcBorders>
            <w:hideMark/>
          </w:tcPr>
          <w:p w:rsidR="00491D46" w:rsidRPr="00A04414" w:rsidRDefault="00491D46" w:rsidP="00C47021">
            <w:pPr>
              <w:spacing w:line="276" w:lineRule="auto"/>
              <w:ind w:firstLine="284"/>
              <w:jc w:val="both"/>
              <w:rPr>
                <w:rFonts w:eastAsia="SimSun"/>
                <w:b/>
                <w:sz w:val="28"/>
                <w:szCs w:val="28"/>
              </w:rPr>
            </w:pPr>
            <w:r w:rsidRPr="00A04414">
              <w:rPr>
                <w:b/>
                <w:sz w:val="28"/>
                <w:szCs w:val="28"/>
              </w:rPr>
              <w:t>Этапы формирования компетенции</w:t>
            </w:r>
          </w:p>
        </w:tc>
      </w:tr>
      <w:tr w:rsidR="00491D46" w:rsidRPr="00A04414" w:rsidTr="00785409">
        <w:trPr>
          <w:trHeight w:val="900"/>
          <w:jc w:val="center"/>
        </w:trPr>
        <w:tc>
          <w:tcPr>
            <w:tcW w:w="1572" w:type="pct"/>
            <w:vMerge w:val="restart"/>
            <w:tcBorders>
              <w:top w:val="single" w:sz="4" w:space="0" w:color="auto"/>
              <w:left w:val="single" w:sz="4" w:space="0" w:color="auto"/>
              <w:bottom w:val="single" w:sz="4" w:space="0" w:color="auto"/>
              <w:right w:val="single" w:sz="4" w:space="0" w:color="auto"/>
            </w:tcBorders>
            <w:vAlign w:val="center"/>
            <w:hideMark/>
          </w:tcPr>
          <w:p w:rsidR="00491D46" w:rsidRPr="00A04414" w:rsidRDefault="00491D46" w:rsidP="00C47021">
            <w:pPr>
              <w:spacing w:line="276" w:lineRule="auto"/>
              <w:rPr>
                <w:rFonts w:eastAsia="SimSun"/>
                <w:sz w:val="28"/>
                <w:szCs w:val="28"/>
              </w:rPr>
            </w:pPr>
            <w:r w:rsidRPr="00A04414">
              <w:rPr>
                <w:sz w:val="28"/>
                <w:szCs w:val="28"/>
              </w:rPr>
              <w:t>ПК-2:</w:t>
            </w:r>
          </w:p>
          <w:p w:rsidR="00491D46" w:rsidRPr="00A04414" w:rsidRDefault="00491D46" w:rsidP="00C47021">
            <w:pPr>
              <w:spacing w:line="276" w:lineRule="auto"/>
              <w:jc w:val="both"/>
              <w:rPr>
                <w:rFonts w:eastAsia="SimSun"/>
                <w:sz w:val="28"/>
                <w:szCs w:val="28"/>
              </w:rPr>
            </w:pPr>
            <w:r w:rsidRPr="00A04414">
              <w:rPr>
                <w:sz w:val="28"/>
                <w:szCs w:val="28"/>
              </w:rPr>
              <w:t>способность воспринимать на слух аутентичную речь в естественном для носителей языка темпе, независимо от особенностей произношения и канала речи (от живого голоса до аудио- и видеозаписи)</w:t>
            </w:r>
          </w:p>
        </w:tc>
        <w:tc>
          <w:tcPr>
            <w:tcW w:w="624" w:type="pct"/>
            <w:tcBorders>
              <w:top w:val="single" w:sz="4" w:space="0" w:color="auto"/>
              <w:left w:val="single" w:sz="4" w:space="0" w:color="auto"/>
              <w:bottom w:val="single" w:sz="4" w:space="0" w:color="auto"/>
              <w:right w:val="single" w:sz="4" w:space="0" w:color="auto"/>
            </w:tcBorders>
          </w:tcPr>
          <w:p w:rsidR="00491D46" w:rsidRPr="00A04414" w:rsidRDefault="00491D46" w:rsidP="00C47021">
            <w:pPr>
              <w:spacing w:line="276" w:lineRule="auto"/>
              <w:ind w:firstLine="36"/>
              <w:rPr>
                <w:rFonts w:eastAsia="SimSun"/>
                <w:sz w:val="28"/>
                <w:szCs w:val="28"/>
              </w:rPr>
            </w:pPr>
            <w:r w:rsidRPr="00A04414">
              <w:rPr>
                <w:sz w:val="28"/>
                <w:szCs w:val="28"/>
              </w:rPr>
              <w:t>знает</w:t>
            </w:r>
          </w:p>
        </w:tc>
        <w:tc>
          <w:tcPr>
            <w:tcW w:w="2803" w:type="pct"/>
            <w:tcBorders>
              <w:top w:val="single" w:sz="4" w:space="0" w:color="auto"/>
              <w:left w:val="single" w:sz="4" w:space="0" w:color="auto"/>
              <w:bottom w:val="single" w:sz="4" w:space="0" w:color="auto"/>
              <w:right w:val="single" w:sz="4" w:space="0" w:color="auto"/>
            </w:tcBorders>
          </w:tcPr>
          <w:p w:rsidR="00491D46" w:rsidRPr="00A04414" w:rsidRDefault="00491D46" w:rsidP="00C47021">
            <w:pPr>
              <w:spacing w:line="276" w:lineRule="auto"/>
              <w:jc w:val="both"/>
              <w:rPr>
                <w:rFonts w:eastAsia="SimSun"/>
                <w:sz w:val="28"/>
                <w:szCs w:val="28"/>
              </w:rPr>
            </w:pPr>
            <w:r w:rsidRPr="00A04414">
              <w:rPr>
                <w:sz w:val="28"/>
                <w:szCs w:val="28"/>
              </w:rPr>
              <w:t>особенности произношения носителей СКЯ, в том числе диалектные различия</w:t>
            </w:r>
          </w:p>
        </w:tc>
      </w:tr>
      <w:tr w:rsidR="00491D46" w:rsidRPr="00A04414" w:rsidTr="00785409">
        <w:trPr>
          <w:trHeight w:val="1110"/>
          <w:jc w:val="center"/>
        </w:trPr>
        <w:tc>
          <w:tcPr>
            <w:tcW w:w="1572" w:type="pct"/>
            <w:vMerge/>
            <w:tcBorders>
              <w:top w:val="single" w:sz="4" w:space="0" w:color="auto"/>
              <w:left w:val="single" w:sz="4" w:space="0" w:color="auto"/>
              <w:bottom w:val="single" w:sz="4" w:space="0" w:color="auto"/>
              <w:right w:val="single" w:sz="4" w:space="0" w:color="auto"/>
            </w:tcBorders>
            <w:vAlign w:val="center"/>
            <w:hideMark/>
          </w:tcPr>
          <w:p w:rsidR="00491D46" w:rsidRPr="00A04414" w:rsidRDefault="00491D46" w:rsidP="00C47021">
            <w:pPr>
              <w:spacing w:line="276" w:lineRule="auto"/>
              <w:rPr>
                <w:rFonts w:eastAsia="SimSun"/>
                <w:sz w:val="28"/>
                <w:szCs w:val="28"/>
              </w:rPr>
            </w:pPr>
          </w:p>
        </w:tc>
        <w:tc>
          <w:tcPr>
            <w:tcW w:w="624" w:type="pct"/>
            <w:tcBorders>
              <w:top w:val="single" w:sz="4" w:space="0" w:color="auto"/>
              <w:left w:val="single" w:sz="4" w:space="0" w:color="auto"/>
              <w:bottom w:val="single" w:sz="4" w:space="0" w:color="auto"/>
              <w:right w:val="single" w:sz="4" w:space="0" w:color="auto"/>
            </w:tcBorders>
          </w:tcPr>
          <w:p w:rsidR="00491D46" w:rsidRPr="00A04414" w:rsidRDefault="00491D46" w:rsidP="00C47021">
            <w:pPr>
              <w:spacing w:line="276" w:lineRule="auto"/>
              <w:ind w:firstLine="36"/>
              <w:rPr>
                <w:rFonts w:eastAsia="SimSun"/>
                <w:sz w:val="28"/>
                <w:szCs w:val="28"/>
              </w:rPr>
            </w:pPr>
            <w:r w:rsidRPr="00A04414">
              <w:rPr>
                <w:sz w:val="28"/>
                <w:szCs w:val="28"/>
              </w:rPr>
              <w:t>умеет</w:t>
            </w:r>
          </w:p>
        </w:tc>
        <w:tc>
          <w:tcPr>
            <w:tcW w:w="2803" w:type="pct"/>
            <w:tcBorders>
              <w:top w:val="single" w:sz="4" w:space="0" w:color="auto"/>
              <w:left w:val="single" w:sz="4" w:space="0" w:color="auto"/>
              <w:bottom w:val="single" w:sz="4" w:space="0" w:color="auto"/>
              <w:right w:val="single" w:sz="4" w:space="0" w:color="auto"/>
            </w:tcBorders>
          </w:tcPr>
          <w:p w:rsidR="00491D46" w:rsidRPr="00A04414" w:rsidRDefault="00491D46" w:rsidP="00C47021">
            <w:pPr>
              <w:spacing w:line="276" w:lineRule="auto"/>
              <w:jc w:val="both"/>
              <w:rPr>
                <w:rFonts w:eastAsia="SimSun"/>
                <w:sz w:val="28"/>
                <w:szCs w:val="28"/>
              </w:rPr>
            </w:pPr>
            <w:r w:rsidRPr="00A04414">
              <w:rPr>
                <w:sz w:val="28"/>
                <w:szCs w:val="28"/>
              </w:rPr>
              <w:t>воспринимать на слух аутентичную речь носителей языка в естественном для последних темпе речи</w:t>
            </w:r>
          </w:p>
        </w:tc>
      </w:tr>
      <w:tr w:rsidR="00491D46" w:rsidRPr="00A04414" w:rsidTr="00785409">
        <w:trPr>
          <w:trHeight w:val="988"/>
          <w:jc w:val="center"/>
        </w:trPr>
        <w:tc>
          <w:tcPr>
            <w:tcW w:w="1572" w:type="pct"/>
            <w:vMerge/>
            <w:tcBorders>
              <w:top w:val="single" w:sz="4" w:space="0" w:color="auto"/>
              <w:left w:val="single" w:sz="4" w:space="0" w:color="auto"/>
              <w:bottom w:val="single" w:sz="4" w:space="0" w:color="auto"/>
              <w:right w:val="single" w:sz="4" w:space="0" w:color="auto"/>
            </w:tcBorders>
            <w:vAlign w:val="center"/>
            <w:hideMark/>
          </w:tcPr>
          <w:p w:rsidR="00491D46" w:rsidRPr="00A04414" w:rsidRDefault="00491D46" w:rsidP="00C47021">
            <w:pPr>
              <w:spacing w:line="276" w:lineRule="auto"/>
              <w:rPr>
                <w:rFonts w:eastAsia="SimSun"/>
                <w:sz w:val="28"/>
                <w:szCs w:val="28"/>
              </w:rPr>
            </w:pPr>
          </w:p>
        </w:tc>
        <w:tc>
          <w:tcPr>
            <w:tcW w:w="624" w:type="pct"/>
            <w:tcBorders>
              <w:top w:val="single" w:sz="4" w:space="0" w:color="auto"/>
              <w:left w:val="single" w:sz="4" w:space="0" w:color="auto"/>
              <w:bottom w:val="single" w:sz="4" w:space="0" w:color="auto"/>
              <w:right w:val="single" w:sz="4" w:space="0" w:color="auto"/>
            </w:tcBorders>
          </w:tcPr>
          <w:p w:rsidR="00491D46" w:rsidRPr="00A04414" w:rsidRDefault="00491D46" w:rsidP="00C47021">
            <w:pPr>
              <w:spacing w:line="276" w:lineRule="auto"/>
              <w:ind w:firstLine="36"/>
              <w:rPr>
                <w:rFonts w:eastAsia="SimSun"/>
                <w:sz w:val="28"/>
                <w:szCs w:val="28"/>
              </w:rPr>
            </w:pPr>
            <w:r w:rsidRPr="00A04414">
              <w:rPr>
                <w:sz w:val="28"/>
                <w:szCs w:val="28"/>
              </w:rPr>
              <w:t>владеет</w:t>
            </w:r>
          </w:p>
        </w:tc>
        <w:tc>
          <w:tcPr>
            <w:tcW w:w="2803" w:type="pct"/>
            <w:tcBorders>
              <w:top w:val="single" w:sz="4" w:space="0" w:color="auto"/>
              <w:left w:val="single" w:sz="4" w:space="0" w:color="auto"/>
              <w:bottom w:val="single" w:sz="4" w:space="0" w:color="auto"/>
              <w:right w:val="single" w:sz="4" w:space="0" w:color="auto"/>
            </w:tcBorders>
          </w:tcPr>
          <w:p w:rsidR="00491D46" w:rsidRPr="00A04414" w:rsidRDefault="00491D46" w:rsidP="00C47021">
            <w:pPr>
              <w:spacing w:line="276" w:lineRule="auto"/>
              <w:jc w:val="both"/>
              <w:rPr>
                <w:rFonts w:eastAsia="SimSun"/>
                <w:sz w:val="28"/>
                <w:szCs w:val="28"/>
              </w:rPr>
            </w:pPr>
            <w:r w:rsidRPr="00A04414">
              <w:rPr>
                <w:sz w:val="28"/>
                <w:szCs w:val="28"/>
              </w:rPr>
              <w:t>способностью восприятия на слух аутентичной речи независимо от произношения и канала речи</w:t>
            </w:r>
          </w:p>
        </w:tc>
      </w:tr>
      <w:tr w:rsidR="00491D46" w:rsidRPr="00A04414" w:rsidTr="00785409">
        <w:trPr>
          <w:jc w:val="center"/>
        </w:trPr>
        <w:tc>
          <w:tcPr>
            <w:tcW w:w="1572" w:type="pct"/>
            <w:vMerge w:val="restar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491D46" w:rsidRPr="00A04414" w:rsidRDefault="00491D46" w:rsidP="00C47021">
            <w:pPr>
              <w:spacing w:line="276" w:lineRule="auto"/>
              <w:rPr>
                <w:rFonts w:eastAsia="SimSun"/>
                <w:sz w:val="28"/>
                <w:szCs w:val="28"/>
                <w:highlight w:val="yellow"/>
              </w:rPr>
            </w:pPr>
            <w:r w:rsidRPr="00A04414">
              <w:rPr>
                <w:sz w:val="28"/>
                <w:szCs w:val="28"/>
              </w:rPr>
              <w:t>ПК-6:</w:t>
            </w:r>
          </w:p>
          <w:p w:rsidR="00491D46" w:rsidRPr="00A04414" w:rsidRDefault="00491D46" w:rsidP="00C47021">
            <w:pPr>
              <w:spacing w:line="276" w:lineRule="auto"/>
              <w:jc w:val="both"/>
              <w:rPr>
                <w:rFonts w:eastAsia="SimSun"/>
                <w:sz w:val="28"/>
                <w:szCs w:val="28"/>
              </w:rPr>
            </w:pPr>
            <w:r w:rsidRPr="00A04414">
              <w:rPr>
                <w:color w:val="000000"/>
                <w:sz w:val="28"/>
                <w:szCs w:val="28"/>
              </w:rPr>
              <w:t>способность распознавать лингвистические маркеры социальных отношений и адекватно их использовать (формулы приветствия, прощания, эмоциональное восклицание), распознавать маркеры речевой характеристики человека на всех уровнях языка</w:t>
            </w:r>
          </w:p>
        </w:tc>
        <w:tc>
          <w:tcPr>
            <w:tcW w:w="62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491D46" w:rsidRPr="00A04414" w:rsidRDefault="00491D46" w:rsidP="00C47021">
            <w:pPr>
              <w:spacing w:line="276" w:lineRule="auto"/>
              <w:ind w:firstLine="36"/>
              <w:jc w:val="both"/>
              <w:rPr>
                <w:rFonts w:eastAsia="SimSun"/>
                <w:sz w:val="28"/>
                <w:szCs w:val="28"/>
              </w:rPr>
            </w:pPr>
            <w:r w:rsidRPr="00A04414">
              <w:rPr>
                <w:sz w:val="28"/>
                <w:szCs w:val="28"/>
              </w:rPr>
              <w:t>знает</w:t>
            </w:r>
          </w:p>
        </w:tc>
        <w:tc>
          <w:tcPr>
            <w:tcW w:w="280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491D46" w:rsidRPr="00A04414" w:rsidRDefault="00491D46" w:rsidP="00C47021">
            <w:pPr>
              <w:widowControl w:val="0"/>
              <w:tabs>
                <w:tab w:val="left" w:pos="708"/>
              </w:tabs>
              <w:spacing w:line="276" w:lineRule="auto"/>
              <w:contextualSpacing/>
              <w:jc w:val="both"/>
              <w:rPr>
                <w:rFonts w:eastAsia="SimSun"/>
                <w:sz w:val="28"/>
                <w:szCs w:val="28"/>
              </w:rPr>
            </w:pPr>
            <w:r w:rsidRPr="00A04414">
              <w:rPr>
                <w:rFonts w:eastAsia="Calibri"/>
                <w:sz w:val="28"/>
                <w:szCs w:val="28"/>
              </w:rPr>
              <w:t>основные грамматические конструкции, обиходные фразы и выражения; особенности устной речи и стилякитайского языка</w:t>
            </w:r>
          </w:p>
        </w:tc>
      </w:tr>
      <w:tr w:rsidR="00491D46" w:rsidRPr="00A04414" w:rsidTr="00785409">
        <w:trPr>
          <w:trHeight w:val="506"/>
          <w:jc w:val="center"/>
        </w:trPr>
        <w:tc>
          <w:tcPr>
            <w:tcW w:w="1572" w:type="pct"/>
            <w:vMerge/>
            <w:tcBorders>
              <w:top w:val="single" w:sz="6" w:space="0" w:color="000000"/>
              <w:left w:val="single" w:sz="6" w:space="0" w:color="000000"/>
              <w:bottom w:val="single" w:sz="4" w:space="0" w:color="auto"/>
              <w:right w:val="single" w:sz="6" w:space="0" w:color="000000"/>
            </w:tcBorders>
            <w:vAlign w:val="center"/>
            <w:hideMark/>
          </w:tcPr>
          <w:p w:rsidR="00491D46" w:rsidRPr="00A04414" w:rsidRDefault="00491D46" w:rsidP="00C47021">
            <w:pPr>
              <w:spacing w:line="276" w:lineRule="auto"/>
              <w:rPr>
                <w:rFonts w:eastAsia="SimSun"/>
                <w:sz w:val="28"/>
                <w:szCs w:val="28"/>
              </w:rPr>
            </w:pPr>
          </w:p>
        </w:tc>
        <w:tc>
          <w:tcPr>
            <w:tcW w:w="624"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491D46" w:rsidRPr="00A04414" w:rsidRDefault="00491D46" w:rsidP="00C47021">
            <w:pPr>
              <w:spacing w:line="276" w:lineRule="auto"/>
              <w:ind w:firstLine="36"/>
              <w:jc w:val="both"/>
              <w:rPr>
                <w:rFonts w:eastAsia="SimSun"/>
                <w:sz w:val="28"/>
                <w:szCs w:val="28"/>
              </w:rPr>
            </w:pPr>
            <w:r w:rsidRPr="00A04414">
              <w:rPr>
                <w:sz w:val="28"/>
                <w:szCs w:val="28"/>
              </w:rPr>
              <w:t>умеет</w:t>
            </w:r>
          </w:p>
        </w:tc>
        <w:tc>
          <w:tcPr>
            <w:tcW w:w="280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491D46" w:rsidRPr="00A04414" w:rsidRDefault="00491D46" w:rsidP="00C47021">
            <w:pPr>
              <w:widowControl w:val="0"/>
              <w:spacing w:line="276" w:lineRule="auto"/>
              <w:contextualSpacing/>
              <w:jc w:val="both"/>
              <w:rPr>
                <w:rFonts w:eastAsia="SimSun"/>
                <w:sz w:val="28"/>
                <w:szCs w:val="28"/>
              </w:rPr>
            </w:pPr>
            <w:r w:rsidRPr="00A04414">
              <w:rPr>
                <w:rFonts w:eastAsia="Calibri"/>
                <w:sz w:val="28"/>
                <w:szCs w:val="28"/>
              </w:rPr>
              <w:t>логически верно, аргументировано и ясно строить устную и письменную речь, учитывая при этом специфику сферы общения («уровни вежливости»).</w:t>
            </w:r>
          </w:p>
        </w:tc>
      </w:tr>
      <w:tr w:rsidR="00491D46" w:rsidRPr="00A04414" w:rsidTr="00785409">
        <w:trPr>
          <w:trHeight w:val="430"/>
          <w:jc w:val="center"/>
        </w:trPr>
        <w:tc>
          <w:tcPr>
            <w:tcW w:w="1572" w:type="pct"/>
            <w:vMerge/>
            <w:tcBorders>
              <w:top w:val="single" w:sz="6" w:space="0" w:color="000000"/>
              <w:left w:val="single" w:sz="6" w:space="0" w:color="000000"/>
              <w:bottom w:val="single" w:sz="4" w:space="0" w:color="auto"/>
              <w:right w:val="single" w:sz="6" w:space="0" w:color="000000"/>
            </w:tcBorders>
            <w:vAlign w:val="center"/>
            <w:hideMark/>
          </w:tcPr>
          <w:p w:rsidR="00491D46" w:rsidRPr="00A04414" w:rsidRDefault="00491D46" w:rsidP="00C47021">
            <w:pPr>
              <w:spacing w:line="276" w:lineRule="auto"/>
              <w:rPr>
                <w:rFonts w:eastAsia="SimSun"/>
                <w:sz w:val="28"/>
                <w:szCs w:val="28"/>
              </w:rPr>
            </w:pPr>
          </w:p>
        </w:tc>
        <w:tc>
          <w:tcPr>
            <w:tcW w:w="62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491D46" w:rsidRPr="00A04414" w:rsidRDefault="00491D46" w:rsidP="00C47021">
            <w:pPr>
              <w:spacing w:line="276" w:lineRule="auto"/>
              <w:ind w:firstLine="36"/>
              <w:jc w:val="both"/>
              <w:rPr>
                <w:rFonts w:eastAsia="SimSun"/>
                <w:sz w:val="28"/>
                <w:szCs w:val="28"/>
              </w:rPr>
            </w:pPr>
            <w:r w:rsidRPr="00A04414">
              <w:rPr>
                <w:sz w:val="28"/>
                <w:szCs w:val="28"/>
              </w:rPr>
              <w:t>владеет</w:t>
            </w:r>
          </w:p>
        </w:tc>
        <w:tc>
          <w:tcPr>
            <w:tcW w:w="280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491D46" w:rsidRPr="00A04414" w:rsidRDefault="00491D46" w:rsidP="00C47021">
            <w:pPr>
              <w:spacing w:line="276" w:lineRule="auto"/>
              <w:jc w:val="both"/>
              <w:rPr>
                <w:rFonts w:eastAsia="SimSun"/>
                <w:sz w:val="28"/>
                <w:szCs w:val="28"/>
              </w:rPr>
            </w:pPr>
            <w:r w:rsidRPr="00A04414">
              <w:rPr>
                <w:rFonts w:eastAsia="Calibri"/>
                <w:sz w:val="28"/>
                <w:szCs w:val="28"/>
              </w:rPr>
              <w:t>навыком участия в межкультурных коммуникациях с использованием усвоенного учебного материала</w:t>
            </w:r>
          </w:p>
        </w:tc>
      </w:tr>
    </w:tbl>
    <w:p w:rsidR="00491D46" w:rsidRPr="00A04414" w:rsidRDefault="00491D46" w:rsidP="00C47021">
      <w:pPr>
        <w:spacing w:line="276" w:lineRule="auto"/>
        <w:ind w:firstLine="709"/>
        <w:rPr>
          <w:rFonts w:eastAsia="SimSun"/>
          <w:sz w:val="28"/>
          <w:szCs w:val="28"/>
        </w:rPr>
      </w:pPr>
    </w:p>
    <w:p w:rsidR="005654BD" w:rsidRPr="005654BD" w:rsidRDefault="00491D46" w:rsidP="005654BD">
      <w:pPr>
        <w:spacing w:line="276" w:lineRule="auto"/>
        <w:jc w:val="both"/>
        <w:rPr>
          <w:sz w:val="28"/>
          <w:szCs w:val="28"/>
        </w:rPr>
      </w:pPr>
      <w:r w:rsidRPr="00A04414">
        <w:rPr>
          <w:sz w:val="28"/>
          <w:szCs w:val="28"/>
        </w:rPr>
        <w:t>Для формирования вышеуказанных компетенций в рамках дисциплины «Практикум по аудированию первого иностранного языка» применяются такие методы активного/интерактивного обучения, как круглый стол, дискуссия, коллоквиум.</w:t>
      </w:r>
      <w:r w:rsidR="005654BD">
        <w:rPr>
          <w:b/>
          <w:sz w:val="28"/>
          <w:szCs w:val="28"/>
        </w:rPr>
        <w:br w:type="page"/>
      </w:r>
    </w:p>
    <w:p w:rsidR="00491D46" w:rsidRPr="00A04414" w:rsidRDefault="00ED653D" w:rsidP="00C47021">
      <w:pPr>
        <w:spacing w:line="276" w:lineRule="auto"/>
        <w:jc w:val="center"/>
        <w:rPr>
          <w:b/>
          <w:sz w:val="28"/>
          <w:szCs w:val="28"/>
        </w:rPr>
      </w:pPr>
      <w:r w:rsidRPr="00A04414">
        <w:rPr>
          <w:b/>
          <w:sz w:val="28"/>
          <w:szCs w:val="28"/>
        </w:rPr>
        <w:lastRenderedPageBreak/>
        <w:t>Аннотация к рабочей программе дисциплины</w:t>
      </w:r>
    </w:p>
    <w:p w:rsidR="00491D46" w:rsidRPr="00A04414" w:rsidRDefault="00491D46" w:rsidP="00C47021">
      <w:pPr>
        <w:spacing w:line="276" w:lineRule="auto"/>
        <w:jc w:val="center"/>
        <w:rPr>
          <w:b/>
          <w:sz w:val="28"/>
          <w:szCs w:val="28"/>
        </w:rPr>
      </w:pPr>
      <w:r w:rsidRPr="00A04414">
        <w:rPr>
          <w:b/>
          <w:sz w:val="28"/>
          <w:szCs w:val="28"/>
        </w:rPr>
        <w:t>«Практикум по аудированию второго иностранного языка»</w:t>
      </w:r>
    </w:p>
    <w:p w:rsidR="00605AE6" w:rsidRPr="00A04414" w:rsidRDefault="00605AE6" w:rsidP="00C47021">
      <w:pPr>
        <w:spacing w:line="276" w:lineRule="auto"/>
        <w:jc w:val="center"/>
        <w:rPr>
          <w:b/>
          <w:sz w:val="28"/>
          <w:szCs w:val="28"/>
        </w:rPr>
      </w:pPr>
    </w:p>
    <w:p w:rsidR="00491D46" w:rsidRPr="00A04414" w:rsidRDefault="00491D46" w:rsidP="00C47021">
      <w:pPr>
        <w:widowControl w:val="0"/>
        <w:shd w:val="clear" w:color="auto" w:fill="FFFFFF"/>
        <w:autoSpaceDE w:val="0"/>
        <w:autoSpaceDN w:val="0"/>
        <w:adjustRightInd w:val="0"/>
        <w:spacing w:line="276" w:lineRule="auto"/>
        <w:ind w:firstLine="709"/>
        <w:jc w:val="both"/>
        <w:rPr>
          <w:sz w:val="28"/>
          <w:szCs w:val="28"/>
        </w:rPr>
      </w:pPr>
      <w:r w:rsidRPr="00A04414">
        <w:rPr>
          <w:sz w:val="28"/>
          <w:szCs w:val="28"/>
        </w:rPr>
        <w:t xml:space="preserve">Дисциплина Б1.Б.31.5 «Практикум по аудированию второго иностранного языка» предназначена для студентов, обучающихся </w:t>
      </w:r>
      <w:r w:rsidRPr="00A04414">
        <w:rPr>
          <w:spacing w:val="-3"/>
          <w:sz w:val="28"/>
          <w:szCs w:val="28"/>
        </w:rPr>
        <w:t xml:space="preserve">по </w:t>
      </w:r>
      <w:r w:rsidRPr="00A04414">
        <w:rPr>
          <w:sz w:val="28"/>
          <w:szCs w:val="28"/>
        </w:rPr>
        <w:t xml:space="preserve">основной профессиональной образовательной программе высшего образования </w:t>
      </w:r>
      <w:r w:rsidRPr="00A04414">
        <w:rPr>
          <w:bCs/>
          <w:sz w:val="28"/>
          <w:szCs w:val="28"/>
        </w:rPr>
        <w:t xml:space="preserve">по специальности 45.05.01 </w:t>
      </w:r>
      <w:r w:rsidRPr="00A04414">
        <w:rPr>
          <w:sz w:val="28"/>
          <w:szCs w:val="28"/>
        </w:rPr>
        <w:t>Перевод и переводоведение</w:t>
      </w:r>
      <w:r w:rsidRPr="00A04414">
        <w:rPr>
          <w:bCs/>
          <w:sz w:val="28"/>
          <w:szCs w:val="28"/>
        </w:rPr>
        <w:t xml:space="preserve">, </w:t>
      </w:r>
      <w:r w:rsidRPr="00A04414">
        <w:rPr>
          <w:spacing w:val="-1"/>
          <w:sz w:val="28"/>
          <w:szCs w:val="28"/>
        </w:rPr>
        <w:t>специализация «Лингвистическое обеспечение межгосударственных отношений (китайский и английский языки)»</w:t>
      </w:r>
      <w:r w:rsidRPr="00A04414">
        <w:rPr>
          <w:sz w:val="28"/>
          <w:szCs w:val="28"/>
        </w:rPr>
        <w:t xml:space="preserve"> в соответствии с требованиями ОС ДВФУ по данному направлению. </w:t>
      </w:r>
    </w:p>
    <w:p w:rsidR="00491D46" w:rsidRPr="00A04414" w:rsidRDefault="00491D46" w:rsidP="00C47021">
      <w:pPr>
        <w:spacing w:line="276" w:lineRule="auto"/>
        <w:ind w:firstLine="709"/>
        <w:jc w:val="both"/>
        <w:rPr>
          <w:sz w:val="28"/>
          <w:szCs w:val="28"/>
        </w:rPr>
      </w:pPr>
      <w:r w:rsidRPr="00A04414">
        <w:rPr>
          <w:sz w:val="28"/>
          <w:szCs w:val="28"/>
        </w:rPr>
        <w:t xml:space="preserve">Общая трудоемкость освоения дисциплины составляет </w:t>
      </w:r>
      <w:r w:rsidRPr="00A04414">
        <w:rPr>
          <w:color w:val="000000" w:themeColor="text1"/>
          <w:sz w:val="28"/>
          <w:szCs w:val="28"/>
        </w:rPr>
        <w:t>2</w:t>
      </w:r>
      <w:r w:rsidRPr="00A04414">
        <w:rPr>
          <w:color w:val="FF0000"/>
          <w:sz w:val="28"/>
          <w:szCs w:val="28"/>
        </w:rPr>
        <w:t xml:space="preserve"> </w:t>
      </w:r>
      <w:r w:rsidRPr="00A04414">
        <w:rPr>
          <w:sz w:val="28"/>
          <w:szCs w:val="28"/>
        </w:rPr>
        <w:t xml:space="preserve">зачетные единицы или 72 </w:t>
      </w:r>
      <w:r w:rsidRPr="00A04414">
        <w:rPr>
          <w:color w:val="FF0000"/>
          <w:sz w:val="28"/>
          <w:szCs w:val="28"/>
        </w:rPr>
        <w:t xml:space="preserve"> </w:t>
      </w:r>
      <w:r w:rsidRPr="00A04414">
        <w:rPr>
          <w:sz w:val="28"/>
          <w:szCs w:val="28"/>
        </w:rPr>
        <w:t>часа. Учебным планом предусмотрены практические занятия (36 часов), самостоятельная работа студентов (36 часов). Дисциплина реализуется на 3 курсе в 6 семестре. Форма промежуточной аттестации: зачет в 6 семестре.</w:t>
      </w:r>
    </w:p>
    <w:p w:rsidR="00491D46" w:rsidRPr="00A04414" w:rsidRDefault="00491D46" w:rsidP="00C47021">
      <w:pPr>
        <w:spacing w:line="276" w:lineRule="auto"/>
        <w:ind w:firstLine="709"/>
        <w:jc w:val="both"/>
        <w:rPr>
          <w:sz w:val="28"/>
          <w:szCs w:val="28"/>
        </w:rPr>
      </w:pPr>
      <w:r w:rsidRPr="00A04414">
        <w:rPr>
          <w:sz w:val="28"/>
          <w:szCs w:val="28"/>
        </w:rPr>
        <w:t>Дисциплина «Практикум по аудированию второго иностранного языка» входит в базовую часть профессионального цикла ОП.</w:t>
      </w:r>
    </w:p>
    <w:p w:rsidR="00491D46" w:rsidRPr="00A04414" w:rsidRDefault="00491D46" w:rsidP="00C47021">
      <w:pPr>
        <w:pStyle w:val="af0"/>
        <w:spacing w:after="0"/>
        <w:ind w:left="0" w:firstLine="709"/>
        <w:jc w:val="both"/>
        <w:rPr>
          <w:rFonts w:ascii="Times New Roman" w:hAnsi="Times New Roman" w:cs="Times New Roman"/>
          <w:sz w:val="28"/>
          <w:szCs w:val="28"/>
        </w:rPr>
      </w:pPr>
      <w:r w:rsidRPr="00A04414">
        <w:rPr>
          <w:rFonts w:ascii="Times New Roman" w:hAnsi="Times New Roman" w:cs="Times New Roman"/>
          <w:sz w:val="28"/>
          <w:szCs w:val="28"/>
        </w:rPr>
        <w:t xml:space="preserve">Изучаемая дисциплина позволяет заложить основу понимания авторского коммуникативного намерения,  глубокого понимания языковых и стилистических средств, используемых автором для передачи информации и  создающих определенное настроение высказывания. Освоение данной дисциплины представляет собой продвинутый этап овладения английским языком и формирует компетенции, которые предъявляются к данному курсу согласно требованиям ФГОС ВО. В процессе освоения данной дисциплины закладывается основа для дальнейшего изучения большинства дисциплин базовой и вариативной части профессионального цикла. </w:t>
      </w:r>
    </w:p>
    <w:p w:rsidR="00491D46" w:rsidRPr="00A04414" w:rsidRDefault="00491D46" w:rsidP="00C47021">
      <w:pPr>
        <w:spacing w:line="276" w:lineRule="auto"/>
        <w:ind w:firstLine="709"/>
        <w:jc w:val="both"/>
        <w:rPr>
          <w:sz w:val="28"/>
          <w:szCs w:val="28"/>
        </w:rPr>
      </w:pPr>
      <w:r w:rsidRPr="00A04414">
        <w:rPr>
          <w:sz w:val="28"/>
          <w:szCs w:val="28"/>
        </w:rPr>
        <w:t>Дисциплина «Практикум по аудированию второго иностранного языка» логически и содержательно связана с такими курсами, как «Практический курс английского языка», «Практикум по культуре речевого общения второго языка (английского), «Практический курс перевода второго иностранного языка (английского)», «Теория межкультурной коммуникации», а также «Практический курс устного последовательного перевода второго иностранного языка».</w:t>
      </w:r>
    </w:p>
    <w:p w:rsidR="00491D46" w:rsidRPr="00A04414" w:rsidRDefault="00491D46" w:rsidP="00C47021">
      <w:pPr>
        <w:spacing w:line="276" w:lineRule="auto"/>
        <w:ind w:firstLine="709"/>
        <w:contextualSpacing/>
        <w:jc w:val="both"/>
        <w:rPr>
          <w:sz w:val="28"/>
          <w:szCs w:val="28"/>
        </w:rPr>
      </w:pPr>
      <w:r w:rsidRPr="00A04414">
        <w:rPr>
          <w:b/>
          <w:caps/>
          <w:sz w:val="28"/>
          <w:szCs w:val="28"/>
        </w:rPr>
        <w:t>Ц</w:t>
      </w:r>
      <w:r w:rsidRPr="00A04414">
        <w:rPr>
          <w:b/>
          <w:sz w:val="28"/>
          <w:szCs w:val="28"/>
        </w:rPr>
        <w:t>елью</w:t>
      </w:r>
      <w:r w:rsidRPr="00A04414">
        <w:rPr>
          <w:sz w:val="28"/>
          <w:szCs w:val="28"/>
        </w:rPr>
        <w:t xml:space="preserve"> курса является  формирование навыка аудирования на основе развития коммуникативной и межкультурной компетенции для последующей организации информационно-аналитической и организационно-коммуникативной деятельности, для чего ставятся следующие </w:t>
      </w:r>
      <w:r w:rsidRPr="00A04414">
        <w:rPr>
          <w:b/>
          <w:sz w:val="28"/>
          <w:szCs w:val="28"/>
        </w:rPr>
        <w:t>задачи</w:t>
      </w:r>
      <w:r w:rsidRPr="00A04414">
        <w:rPr>
          <w:sz w:val="28"/>
          <w:szCs w:val="28"/>
        </w:rPr>
        <w:t xml:space="preserve">: </w:t>
      </w:r>
    </w:p>
    <w:p w:rsidR="00491D46" w:rsidRPr="00A04414" w:rsidRDefault="00491D46" w:rsidP="00C47021">
      <w:pPr>
        <w:pStyle w:val="a8"/>
        <w:spacing w:after="0"/>
        <w:ind w:left="-142" w:firstLine="142"/>
        <w:jc w:val="both"/>
        <w:rPr>
          <w:rFonts w:ascii="Times New Roman" w:hAnsi="Times New Roman"/>
          <w:sz w:val="28"/>
          <w:szCs w:val="28"/>
        </w:rPr>
      </w:pPr>
      <w:r w:rsidRPr="00A04414">
        <w:rPr>
          <w:rFonts w:ascii="Times New Roman" w:hAnsi="Times New Roman"/>
          <w:sz w:val="28"/>
          <w:szCs w:val="28"/>
        </w:rPr>
        <w:t xml:space="preserve">– формирование группы умений, связанных с восприятием аудио текстов на слух, способностью сегментировать поток речи, удерживать в памяти значимую информацию, осуществлять вероятностное прогнозирование (смысловое и языковое) и возможностью интегрировать полученную информацию в процесс коммуникации; </w:t>
      </w:r>
    </w:p>
    <w:p w:rsidR="00491D46" w:rsidRPr="00A04414" w:rsidRDefault="00491D46" w:rsidP="00C47021">
      <w:pPr>
        <w:pStyle w:val="a8"/>
        <w:spacing w:after="0"/>
        <w:ind w:left="0"/>
        <w:jc w:val="both"/>
        <w:rPr>
          <w:rFonts w:ascii="Times New Roman" w:hAnsi="Times New Roman"/>
          <w:sz w:val="28"/>
          <w:szCs w:val="28"/>
        </w:rPr>
      </w:pPr>
      <w:r w:rsidRPr="00A04414">
        <w:rPr>
          <w:rFonts w:ascii="Times New Roman" w:hAnsi="Times New Roman"/>
          <w:sz w:val="28"/>
          <w:szCs w:val="28"/>
        </w:rPr>
        <w:lastRenderedPageBreak/>
        <w:t xml:space="preserve">– развитие таких комплексных умений, как ведение записей во время восприятия лекций, объемных текстов на слух; использование опор и информации,  предваряющей задания по аудированию (изображения, ключевые слова); а также опора на свой жизненный опыт и владение предметом сообщения. </w:t>
      </w:r>
    </w:p>
    <w:p w:rsidR="00491D46" w:rsidRPr="00A04414" w:rsidRDefault="00491D46" w:rsidP="00C47021">
      <w:pPr>
        <w:spacing w:line="276" w:lineRule="auto"/>
        <w:ind w:firstLine="708"/>
        <w:jc w:val="both"/>
        <w:rPr>
          <w:sz w:val="28"/>
          <w:szCs w:val="28"/>
        </w:rPr>
      </w:pPr>
      <w:r w:rsidRPr="00A04414">
        <w:rPr>
          <w:sz w:val="28"/>
          <w:szCs w:val="28"/>
        </w:rPr>
        <w:t>Для успешного изучения дисциплины «Практикум по аудированию второго иностранного языка» обучающийся должен обладать следующими предварительными компетенциями:</w:t>
      </w:r>
    </w:p>
    <w:p w:rsidR="00491D46" w:rsidRPr="00A04414" w:rsidRDefault="00491D46" w:rsidP="00C47021">
      <w:pPr>
        <w:spacing w:line="276" w:lineRule="auto"/>
        <w:ind w:firstLine="709"/>
        <w:contextualSpacing/>
        <w:jc w:val="both"/>
        <w:rPr>
          <w:sz w:val="28"/>
          <w:szCs w:val="28"/>
        </w:rPr>
      </w:pPr>
      <w:r w:rsidRPr="00A04414">
        <w:rPr>
          <w:sz w:val="28"/>
          <w:szCs w:val="28"/>
        </w:rPr>
        <w:t>–способность правильно использовать минимальный набор переводческих соответствий, достаточный для качественного устного перевода;</w:t>
      </w:r>
    </w:p>
    <w:p w:rsidR="00491D46" w:rsidRPr="00A04414" w:rsidRDefault="00491D46" w:rsidP="00C47021">
      <w:pPr>
        <w:spacing w:line="276" w:lineRule="auto"/>
        <w:ind w:firstLine="709"/>
        <w:contextualSpacing/>
        <w:jc w:val="both"/>
        <w:rPr>
          <w:sz w:val="28"/>
          <w:szCs w:val="28"/>
        </w:rPr>
      </w:pPr>
      <w:r w:rsidRPr="00A04414">
        <w:rPr>
          <w:sz w:val="28"/>
          <w:szCs w:val="28"/>
        </w:rPr>
        <w:t>–способность логически верно строить устную и письменную речь;</w:t>
      </w:r>
    </w:p>
    <w:p w:rsidR="00491D46" w:rsidRPr="00A04414" w:rsidRDefault="00491D46" w:rsidP="00C47021">
      <w:pPr>
        <w:spacing w:line="276" w:lineRule="auto"/>
        <w:ind w:firstLine="709"/>
        <w:contextualSpacing/>
        <w:jc w:val="both"/>
        <w:rPr>
          <w:sz w:val="28"/>
          <w:szCs w:val="28"/>
        </w:rPr>
      </w:pPr>
      <w:r w:rsidRPr="00A04414">
        <w:rPr>
          <w:sz w:val="28"/>
          <w:szCs w:val="28"/>
        </w:rPr>
        <w:t>–способность к выполнению устного последовательного перевода и зрительно-устного перевода с соблюдением норм лексической эквивалентности, учетом стилистических и темпоральных характеристик исходного текста, соблюдением грамматических, синтаксических и стилистических норм текста перевода.</w:t>
      </w:r>
    </w:p>
    <w:p w:rsidR="00491D46" w:rsidRPr="00A04414" w:rsidRDefault="00491D46" w:rsidP="00C47021">
      <w:pPr>
        <w:spacing w:line="276" w:lineRule="auto"/>
        <w:ind w:firstLine="709"/>
        <w:contextualSpacing/>
        <w:jc w:val="both"/>
        <w:rPr>
          <w:sz w:val="28"/>
          <w:szCs w:val="28"/>
        </w:rPr>
      </w:pPr>
      <w:r w:rsidRPr="00A04414">
        <w:rPr>
          <w:sz w:val="28"/>
          <w:szCs w:val="28"/>
        </w:rPr>
        <w:t xml:space="preserve"> −способность применять знания в области географии, истории, политической, экономической, социальной культурной жизни страны изучаемого языка, а также знания о роли страны изучаемого языка в региональных и глобальных политических процессах;</w:t>
      </w:r>
    </w:p>
    <w:p w:rsidR="00491D46" w:rsidRPr="00A04414" w:rsidRDefault="00491D46" w:rsidP="00C47021">
      <w:pPr>
        <w:spacing w:line="276" w:lineRule="auto"/>
        <w:ind w:firstLine="709"/>
        <w:contextualSpacing/>
        <w:jc w:val="both"/>
        <w:rPr>
          <w:sz w:val="28"/>
          <w:szCs w:val="28"/>
        </w:rPr>
      </w:pPr>
      <w:r w:rsidRPr="00A04414">
        <w:rPr>
          <w:sz w:val="28"/>
          <w:szCs w:val="28"/>
        </w:rPr>
        <w:t xml:space="preserve">В результате изучения данной дисциплины у обучающихся формируются следующие профессиональные компетенции. </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1404"/>
        <w:gridCol w:w="6070"/>
      </w:tblGrid>
      <w:tr w:rsidR="00491D46" w:rsidRPr="00A04414" w:rsidTr="00391D5E">
        <w:trPr>
          <w:jc w:val="center"/>
        </w:trPr>
        <w:tc>
          <w:tcPr>
            <w:tcW w:w="1363" w:type="pct"/>
            <w:tcBorders>
              <w:top w:val="single" w:sz="4" w:space="0" w:color="auto"/>
              <w:left w:val="single" w:sz="4" w:space="0" w:color="auto"/>
              <w:bottom w:val="single" w:sz="4" w:space="0" w:color="auto"/>
              <w:right w:val="single" w:sz="4" w:space="0" w:color="auto"/>
            </w:tcBorders>
          </w:tcPr>
          <w:p w:rsidR="00491D46" w:rsidRPr="00A04414" w:rsidRDefault="00491D46" w:rsidP="00C47021">
            <w:pPr>
              <w:spacing w:line="276" w:lineRule="auto"/>
              <w:jc w:val="both"/>
              <w:rPr>
                <w:b/>
                <w:sz w:val="28"/>
                <w:szCs w:val="28"/>
              </w:rPr>
            </w:pPr>
            <w:r w:rsidRPr="00A04414">
              <w:rPr>
                <w:b/>
                <w:sz w:val="28"/>
                <w:szCs w:val="28"/>
              </w:rPr>
              <w:t xml:space="preserve">Код и формулировка компетенции </w:t>
            </w:r>
          </w:p>
        </w:tc>
        <w:tc>
          <w:tcPr>
            <w:tcW w:w="3637" w:type="pct"/>
            <w:gridSpan w:val="2"/>
            <w:tcBorders>
              <w:top w:val="single" w:sz="4" w:space="0" w:color="auto"/>
              <w:left w:val="single" w:sz="4" w:space="0" w:color="auto"/>
              <w:bottom w:val="single" w:sz="4" w:space="0" w:color="auto"/>
              <w:right w:val="single" w:sz="4" w:space="0" w:color="auto"/>
            </w:tcBorders>
          </w:tcPr>
          <w:p w:rsidR="00491D46" w:rsidRPr="00A04414" w:rsidRDefault="00491D46" w:rsidP="00C47021">
            <w:pPr>
              <w:spacing w:line="276" w:lineRule="auto"/>
              <w:ind w:firstLine="284"/>
              <w:jc w:val="both"/>
              <w:rPr>
                <w:b/>
                <w:sz w:val="28"/>
                <w:szCs w:val="28"/>
              </w:rPr>
            </w:pPr>
            <w:r w:rsidRPr="00A04414">
              <w:rPr>
                <w:b/>
                <w:sz w:val="28"/>
                <w:szCs w:val="28"/>
              </w:rPr>
              <w:t>Этапы формирования компетенции</w:t>
            </w:r>
          </w:p>
        </w:tc>
      </w:tr>
      <w:tr w:rsidR="00491D46" w:rsidRPr="00A04414" w:rsidTr="00391D5E">
        <w:trPr>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spacing w:line="276" w:lineRule="auto"/>
              <w:jc w:val="both"/>
              <w:rPr>
                <w:sz w:val="28"/>
                <w:szCs w:val="28"/>
                <w:highlight w:val="yellow"/>
              </w:rPr>
            </w:pPr>
            <w:r w:rsidRPr="00A04414">
              <w:rPr>
                <w:sz w:val="28"/>
                <w:szCs w:val="28"/>
              </w:rPr>
              <w:t xml:space="preserve">ПК-2 </w:t>
            </w:r>
          </w:p>
          <w:p w:rsidR="00491D46" w:rsidRPr="00A04414" w:rsidRDefault="00491D46" w:rsidP="00C47021">
            <w:pPr>
              <w:spacing w:line="276" w:lineRule="auto"/>
              <w:jc w:val="both"/>
              <w:rPr>
                <w:sz w:val="28"/>
                <w:szCs w:val="28"/>
              </w:rPr>
            </w:pPr>
            <w:r w:rsidRPr="00A04414">
              <w:rPr>
                <w:sz w:val="28"/>
                <w:szCs w:val="28"/>
              </w:rPr>
              <w:t>способность воспринимать на слух аутентичную речь в естественном для носителей языка темпе, независимо от особенностей произношения и канала речи (от живого голоса до аудио- и видеозаписи).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spacing w:line="276" w:lineRule="auto"/>
              <w:ind w:firstLine="0"/>
              <w:jc w:val="both"/>
              <w:rPr>
                <w:sz w:val="28"/>
                <w:szCs w:val="28"/>
              </w:rPr>
            </w:pPr>
            <w:r w:rsidRPr="00A04414">
              <w:rPr>
                <w:sz w:val="28"/>
                <w:szCs w:val="28"/>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542484">
            <w:pPr>
              <w:pStyle w:val="a"/>
              <w:widowControl w:val="0"/>
              <w:numPr>
                <w:ilvl w:val="0"/>
                <w:numId w:val="0"/>
              </w:numPr>
              <w:spacing w:line="276" w:lineRule="auto"/>
              <w:contextualSpacing/>
              <w:jc w:val="both"/>
              <w:rPr>
                <w:sz w:val="28"/>
                <w:szCs w:val="28"/>
              </w:rPr>
            </w:pPr>
            <w:r w:rsidRPr="00A04414">
              <w:rPr>
                <w:sz w:val="28"/>
                <w:szCs w:val="28"/>
              </w:rPr>
              <w:t>–фонетическую систему, грамматический строй, необходимый объем лексико-фразеологических единиц и функционально-стилистические характеристики иностранного языка;</w:t>
            </w:r>
          </w:p>
          <w:p w:rsidR="00491D46" w:rsidRPr="00A04414" w:rsidRDefault="00491D46" w:rsidP="00542484">
            <w:pPr>
              <w:pStyle w:val="a"/>
              <w:widowControl w:val="0"/>
              <w:numPr>
                <w:ilvl w:val="0"/>
                <w:numId w:val="0"/>
              </w:numPr>
              <w:spacing w:line="276" w:lineRule="auto"/>
              <w:contextualSpacing/>
              <w:jc w:val="both"/>
              <w:rPr>
                <w:sz w:val="28"/>
                <w:szCs w:val="28"/>
              </w:rPr>
            </w:pPr>
            <w:r w:rsidRPr="00A04414">
              <w:rPr>
                <w:sz w:val="28"/>
                <w:szCs w:val="28"/>
              </w:rPr>
              <w:t xml:space="preserve">– орфографическую, орфоэпическую, лексическую и грамматическую нормы изучаемого языков; </w:t>
            </w:r>
          </w:p>
          <w:p w:rsidR="00491D46" w:rsidRPr="00A04414" w:rsidRDefault="00491D46" w:rsidP="00542484">
            <w:pPr>
              <w:pStyle w:val="a"/>
              <w:widowControl w:val="0"/>
              <w:numPr>
                <w:ilvl w:val="0"/>
                <w:numId w:val="0"/>
              </w:numPr>
              <w:spacing w:line="276" w:lineRule="auto"/>
              <w:contextualSpacing/>
              <w:jc w:val="both"/>
              <w:rPr>
                <w:sz w:val="28"/>
                <w:szCs w:val="28"/>
              </w:rPr>
            </w:pPr>
            <w:r w:rsidRPr="00A04414">
              <w:rPr>
                <w:sz w:val="28"/>
                <w:szCs w:val="28"/>
              </w:rPr>
              <w:t>– национальные, региональные особенности произношения.</w:t>
            </w:r>
          </w:p>
          <w:p w:rsidR="00491D46" w:rsidRPr="00A04414" w:rsidRDefault="00491D46" w:rsidP="00542484">
            <w:pPr>
              <w:pStyle w:val="a"/>
              <w:widowControl w:val="0"/>
              <w:numPr>
                <w:ilvl w:val="0"/>
                <w:numId w:val="0"/>
              </w:numPr>
              <w:spacing w:line="276" w:lineRule="auto"/>
              <w:contextualSpacing/>
              <w:jc w:val="both"/>
              <w:rPr>
                <w:sz w:val="28"/>
                <w:szCs w:val="28"/>
              </w:rPr>
            </w:pPr>
            <w:r w:rsidRPr="00A04414">
              <w:rPr>
                <w:sz w:val="28"/>
                <w:szCs w:val="28"/>
              </w:rPr>
              <w:t>- Различные формы звучащей речи изучаемых языков</w:t>
            </w:r>
          </w:p>
        </w:tc>
      </w:tr>
      <w:tr w:rsidR="00491D46" w:rsidRPr="00A04414" w:rsidTr="00391D5E">
        <w:trPr>
          <w:trHeight w:val="506"/>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spacing w:line="276" w:lineRule="auto"/>
              <w:ind w:firstLine="284"/>
              <w:jc w:val="both"/>
              <w:rPr>
                <w:sz w:val="28"/>
                <w:szCs w:val="28"/>
                <w:highlight w:val="yellow"/>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spacing w:line="276" w:lineRule="auto"/>
              <w:ind w:firstLine="0"/>
              <w:jc w:val="both"/>
              <w:rPr>
                <w:sz w:val="28"/>
                <w:szCs w:val="28"/>
              </w:rPr>
            </w:pPr>
            <w:r w:rsidRPr="00A04414">
              <w:rPr>
                <w:sz w:val="28"/>
                <w:szCs w:val="28"/>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widowControl w:val="0"/>
              <w:spacing w:line="276" w:lineRule="auto"/>
              <w:contextualSpacing/>
              <w:jc w:val="both"/>
              <w:rPr>
                <w:sz w:val="28"/>
                <w:szCs w:val="28"/>
              </w:rPr>
            </w:pPr>
            <w:r w:rsidRPr="00A04414">
              <w:rPr>
                <w:sz w:val="28"/>
                <w:szCs w:val="28"/>
              </w:rPr>
              <w:t xml:space="preserve">– свободно понимать на слух иноязычную речь во всех ее социальных и региональных вариантах в непосредственном общении в различных ситуациях и через технические </w:t>
            </w:r>
            <w:r w:rsidRPr="00A04414">
              <w:rPr>
                <w:sz w:val="28"/>
                <w:szCs w:val="28"/>
              </w:rPr>
              <w:lastRenderedPageBreak/>
              <w:t>средства.</w:t>
            </w:r>
          </w:p>
        </w:tc>
      </w:tr>
      <w:tr w:rsidR="00491D46" w:rsidRPr="00A04414" w:rsidTr="00391D5E">
        <w:trPr>
          <w:trHeight w:val="43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spacing w:line="276" w:lineRule="auto"/>
              <w:ind w:firstLine="284"/>
              <w:jc w:val="both"/>
              <w:rPr>
                <w:sz w:val="28"/>
                <w:szCs w:val="28"/>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spacing w:line="276" w:lineRule="auto"/>
              <w:ind w:firstLine="0"/>
              <w:jc w:val="both"/>
              <w:rPr>
                <w:sz w:val="28"/>
                <w:szCs w:val="28"/>
              </w:rPr>
            </w:pPr>
            <w:r w:rsidRPr="00A04414">
              <w:rPr>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adjustRightInd w:val="0"/>
              <w:snapToGrid w:val="0"/>
              <w:spacing w:line="276" w:lineRule="auto"/>
              <w:contextualSpacing/>
              <w:jc w:val="both"/>
              <w:rPr>
                <w:sz w:val="28"/>
                <w:szCs w:val="28"/>
              </w:rPr>
            </w:pPr>
            <w:r w:rsidRPr="00A04414">
              <w:rPr>
                <w:sz w:val="28"/>
                <w:szCs w:val="28"/>
              </w:rPr>
              <w:t xml:space="preserve">–всеми видами речевой деятельности (аудирование) на изучаемых иностранных языках в объеме, необходимом для обеспечения основной профессиональной деятельности в соответствии с основной фундаментальной, профессиональной и специальной подготовкой. </w:t>
            </w:r>
          </w:p>
        </w:tc>
      </w:tr>
      <w:tr w:rsidR="00491D46" w:rsidRPr="00A04414" w:rsidTr="00391D5E">
        <w:trPr>
          <w:trHeight w:val="430"/>
          <w:jc w:val="center"/>
        </w:trPr>
        <w:tc>
          <w:tcPr>
            <w:tcW w:w="1363" w:type="pct"/>
            <w:vMerge w:val="restart"/>
            <w:tcBorders>
              <w:left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spacing w:line="276" w:lineRule="auto"/>
              <w:jc w:val="both"/>
              <w:rPr>
                <w:sz w:val="28"/>
                <w:szCs w:val="28"/>
              </w:rPr>
            </w:pPr>
            <w:r w:rsidRPr="00A04414">
              <w:rPr>
                <w:sz w:val="28"/>
                <w:szCs w:val="28"/>
              </w:rPr>
              <w:t>ПК-6</w:t>
            </w:r>
          </w:p>
          <w:p w:rsidR="00491D46" w:rsidRPr="00A04414" w:rsidRDefault="00491D46" w:rsidP="00C47021">
            <w:pPr>
              <w:spacing w:line="276" w:lineRule="auto"/>
              <w:jc w:val="both"/>
              <w:rPr>
                <w:sz w:val="28"/>
                <w:szCs w:val="28"/>
              </w:rPr>
            </w:pPr>
            <w:r w:rsidRPr="00A04414">
              <w:rPr>
                <w:sz w:val="28"/>
                <w:szCs w:val="28"/>
              </w:rPr>
              <w:t>способностью распознавать лингвистические маркеры социальных отношений и адекватно их использовать (формулы приветствия, прощания, эмоциональное восклицание), распознавать маркеры речевой  характеристики человека на всех уровнях языка</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spacing w:line="276" w:lineRule="auto"/>
              <w:ind w:firstLine="0"/>
              <w:jc w:val="both"/>
              <w:rPr>
                <w:sz w:val="28"/>
                <w:szCs w:val="28"/>
              </w:rPr>
            </w:pPr>
            <w:r w:rsidRPr="00A04414">
              <w:rPr>
                <w:sz w:val="28"/>
                <w:szCs w:val="28"/>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adjustRightInd w:val="0"/>
              <w:snapToGrid w:val="0"/>
              <w:spacing w:line="276" w:lineRule="auto"/>
              <w:contextualSpacing/>
              <w:jc w:val="both"/>
              <w:rPr>
                <w:sz w:val="28"/>
                <w:szCs w:val="28"/>
              </w:rPr>
            </w:pPr>
            <w:r w:rsidRPr="00A04414">
              <w:rPr>
                <w:sz w:val="28"/>
                <w:szCs w:val="28"/>
              </w:rPr>
              <w:t>- лингвистические маркеры социальных отношений и маркеры речевой характеристики человека на всех уровнях языка</w:t>
            </w:r>
          </w:p>
          <w:p w:rsidR="00491D46" w:rsidRPr="00A04414" w:rsidRDefault="00491D46" w:rsidP="00542484">
            <w:pPr>
              <w:adjustRightInd w:val="0"/>
              <w:snapToGrid w:val="0"/>
              <w:spacing w:line="276" w:lineRule="auto"/>
              <w:contextualSpacing/>
              <w:jc w:val="both"/>
              <w:rPr>
                <w:sz w:val="28"/>
                <w:szCs w:val="28"/>
              </w:rPr>
            </w:pPr>
            <w:r w:rsidRPr="00A04414">
              <w:rPr>
                <w:sz w:val="28"/>
                <w:szCs w:val="28"/>
              </w:rPr>
              <w:t>– речевые формулы приветствия, прощания, эмоционального восклицания.</w:t>
            </w:r>
          </w:p>
        </w:tc>
      </w:tr>
      <w:tr w:rsidR="00491D46" w:rsidRPr="00A04414" w:rsidTr="00391D5E">
        <w:trPr>
          <w:trHeight w:val="43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spacing w:line="276" w:lineRule="auto"/>
              <w:ind w:firstLine="284"/>
              <w:jc w:val="both"/>
              <w:rPr>
                <w:sz w:val="28"/>
                <w:szCs w:val="28"/>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spacing w:line="276" w:lineRule="auto"/>
              <w:ind w:firstLine="0"/>
              <w:jc w:val="both"/>
              <w:rPr>
                <w:sz w:val="28"/>
                <w:szCs w:val="28"/>
              </w:rPr>
            </w:pPr>
            <w:r w:rsidRPr="00A04414">
              <w:rPr>
                <w:sz w:val="28"/>
                <w:szCs w:val="28"/>
              </w:rPr>
              <w:t xml:space="preserve">умеет </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adjustRightInd w:val="0"/>
              <w:snapToGrid w:val="0"/>
              <w:spacing w:line="276" w:lineRule="auto"/>
              <w:contextualSpacing/>
              <w:jc w:val="both"/>
              <w:rPr>
                <w:sz w:val="28"/>
                <w:szCs w:val="28"/>
              </w:rPr>
            </w:pPr>
            <w:r w:rsidRPr="00A04414">
              <w:rPr>
                <w:sz w:val="28"/>
                <w:szCs w:val="28"/>
              </w:rPr>
              <w:t>– Распознавать лингвистические маркеры социальных отношений и адекватно их использовать (формулы приветствия, прощания, эмоциональное восклицание), распознавать маркеры речевой характеристики человека на всех уровнях языка для решения профессиональных задач</w:t>
            </w:r>
          </w:p>
        </w:tc>
      </w:tr>
      <w:tr w:rsidR="00491D46" w:rsidRPr="00A04414" w:rsidTr="00391D5E">
        <w:trPr>
          <w:trHeight w:val="43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spacing w:line="276" w:lineRule="auto"/>
              <w:ind w:firstLine="284"/>
              <w:jc w:val="both"/>
              <w:rPr>
                <w:sz w:val="28"/>
                <w:szCs w:val="28"/>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C47021">
            <w:pPr>
              <w:spacing w:line="276" w:lineRule="auto"/>
              <w:ind w:firstLine="0"/>
              <w:jc w:val="both"/>
              <w:rPr>
                <w:sz w:val="28"/>
                <w:szCs w:val="28"/>
              </w:rPr>
            </w:pPr>
            <w:r w:rsidRPr="00A04414">
              <w:rPr>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491D46" w:rsidRPr="00A04414" w:rsidRDefault="00491D46" w:rsidP="00542484">
            <w:pPr>
              <w:adjustRightInd w:val="0"/>
              <w:snapToGrid w:val="0"/>
              <w:spacing w:line="276" w:lineRule="auto"/>
              <w:contextualSpacing/>
              <w:jc w:val="both"/>
              <w:rPr>
                <w:sz w:val="28"/>
                <w:szCs w:val="28"/>
              </w:rPr>
            </w:pPr>
            <w:r w:rsidRPr="00A04414">
              <w:rPr>
                <w:sz w:val="28"/>
                <w:szCs w:val="28"/>
              </w:rPr>
              <w:t>– методикой распознавания лингвистических маркеров социальных отношений и адекватного их использования (формулы приветствия, прощания, эмоциональное восклицание), а также распознавания маркеров речевой характеристики человека на всех уровнях языка для эффективного решения профессиональных задач</w:t>
            </w:r>
          </w:p>
        </w:tc>
      </w:tr>
    </w:tbl>
    <w:p w:rsidR="005654BD" w:rsidRPr="005654BD" w:rsidRDefault="00491D46" w:rsidP="005654BD">
      <w:pPr>
        <w:spacing w:line="276" w:lineRule="auto"/>
        <w:ind w:firstLine="709"/>
        <w:jc w:val="both"/>
        <w:rPr>
          <w:rStyle w:val="10"/>
          <w:rFonts w:eastAsiaTheme="minorEastAsia"/>
          <w:szCs w:val="28"/>
        </w:rPr>
      </w:pPr>
      <w:r w:rsidRPr="00A04414">
        <w:rPr>
          <w:sz w:val="28"/>
          <w:szCs w:val="28"/>
        </w:rPr>
        <w:t>Для формирования вышеуказанных компетенций в рамках дисциплины «Практикум по аудированию второго иностранного» применяются такие методы активного обучения и интерактивного обучения как практические занятия с творческими заданиями, позволяющими студенту сформировать креативный подход к изучению проблем (в рамках УО-1, УО-2, УО-4), учебные ролевые профессиональные игры (в рамках ПР-7), в которых студент может проявить свой творческий потенциал и лингвокреативность. При проведении практических занятий используются интерактивные электронные учебные материалы, демонстрационные видеоролики (схемы, таблицы).</w:t>
      </w:r>
      <w:bookmarkStart w:id="1" w:name="_Toc336360397"/>
      <w:r w:rsidR="005654BD">
        <w:rPr>
          <w:rStyle w:val="10"/>
          <w:rFonts w:eastAsiaTheme="minorEastAsia"/>
          <w:b/>
          <w:szCs w:val="28"/>
        </w:rPr>
        <w:br w:type="page"/>
      </w:r>
    </w:p>
    <w:p w:rsidR="00785409" w:rsidRPr="00A04414" w:rsidRDefault="00785409" w:rsidP="00542484">
      <w:pPr>
        <w:spacing w:line="276" w:lineRule="auto"/>
        <w:ind w:firstLine="0"/>
        <w:jc w:val="center"/>
        <w:rPr>
          <w:b/>
          <w:sz w:val="28"/>
          <w:szCs w:val="28"/>
        </w:rPr>
      </w:pPr>
      <w:r w:rsidRPr="00A04414">
        <w:rPr>
          <w:rStyle w:val="10"/>
          <w:rFonts w:eastAsiaTheme="minorEastAsia"/>
          <w:b/>
          <w:szCs w:val="28"/>
        </w:rPr>
        <w:lastRenderedPageBreak/>
        <w:t>Аннотация</w:t>
      </w:r>
      <w:bookmarkEnd w:id="1"/>
      <w:r w:rsidRPr="00A04414">
        <w:rPr>
          <w:rStyle w:val="10"/>
          <w:rFonts w:eastAsiaTheme="minorEastAsia"/>
          <w:b/>
          <w:szCs w:val="28"/>
        </w:rPr>
        <w:t xml:space="preserve"> </w:t>
      </w:r>
      <w:r w:rsidRPr="00A04414">
        <w:rPr>
          <w:b/>
          <w:sz w:val="28"/>
          <w:szCs w:val="28"/>
        </w:rPr>
        <w:t xml:space="preserve">к рабочей программе учебной дисциплины </w:t>
      </w:r>
    </w:p>
    <w:p w:rsidR="00785409" w:rsidRPr="00A04414" w:rsidRDefault="00785409" w:rsidP="00C47021">
      <w:pPr>
        <w:spacing w:line="276" w:lineRule="auto"/>
        <w:ind w:firstLine="0"/>
        <w:jc w:val="center"/>
        <w:rPr>
          <w:b/>
          <w:sz w:val="28"/>
          <w:szCs w:val="28"/>
        </w:rPr>
      </w:pPr>
      <w:r w:rsidRPr="00A04414">
        <w:rPr>
          <w:b/>
          <w:sz w:val="28"/>
          <w:szCs w:val="28"/>
        </w:rPr>
        <w:t xml:space="preserve">«Территориально-хозяйственное развитие страны изучаемого языка (Китая)» </w:t>
      </w:r>
    </w:p>
    <w:p w:rsidR="00785409" w:rsidRPr="00A04414" w:rsidRDefault="00785409" w:rsidP="00C47021">
      <w:pPr>
        <w:spacing w:line="276" w:lineRule="auto"/>
        <w:jc w:val="both"/>
        <w:rPr>
          <w:sz w:val="28"/>
          <w:szCs w:val="28"/>
        </w:rPr>
      </w:pPr>
      <w:r w:rsidRPr="00A04414">
        <w:rPr>
          <w:sz w:val="28"/>
          <w:szCs w:val="28"/>
        </w:rPr>
        <w:t>Рабочая программа учебной дисциплины Б1.В.ОД.1 «Территориально-хозяйственное развитие страны изучаемого языка (Китая)» разработана для студентов 1 курса по направлению 45.05.01 Перевод и переводоведение, профиль подготовки «Лингвистическое обеспечение межгосударственных отношений (китайский и английский языки)» в соответствие с требованиями ФГОС ВО по данному направлению и положением о рабочих программах учебных дисциплин образовательных программ высшего профессионального образования (утверждено приказом и.о. ректора ДВФУ от 17.04.2012 № 12-13-87).</w:t>
      </w:r>
    </w:p>
    <w:p w:rsidR="00785409" w:rsidRPr="00A04414" w:rsidRDefault="00785409" w:rsidP="00C47021">
      <w:pPr>
        <w:spacing w:line="276" w:lineRule="auto"/>
        <w:jc w:val="both"/>
        <w:rPr>
          <w:color w:val="000000"/>
          <w:sz w:val="28"/>
          <w:szCs w:val="28"/>
        </w:rPr>
      </w:pPr>
      <w:r w:rsidRPr="00A04414">
        <w:rPr>
          <w:sz w:val="28"/>
          <w:szCs w:val="28"/>
        </w:rPr>
        <w:t xml:space="preserve">Данная дисциплина входит в блок дисциплин по выбору. </w:t>
      </w:r>
      <w:r w:rsidRPr="00A04414">
        <w:rPr>
          <w:color w:val="000000"/>
          <w:sz w:val="28"/>
          <w:szCs w:val="28"/>
        </w:rPr>
        <w:t>Общая трудоемкость освоения дисциплины составляет 144 часа. Учебным планом предусмотрены лекционные занятия (36 часов), практические занятия (18 часов), самостоятельная работа студента (54 часа, в том числе на подготовку к экзамену 45 час.). Дисциплина реализуется на 1 курсе в 1семестре.</w:t>
      </w:r>
    </w:p>
    <w:p w:rsidR="00785409" w:rsidRPr="00A04414" w:rsidRDefault="00785409" w:rsidP="00C47021">
      <w:pPr>
        <w:spacing w:line="276" w:lineRule="auto"/>
        <w:jc w:val="both"/>
        <w:rPr>
          <w:color w:val="000000"/>
          <w:sz w:val="28"/>
          <w:szCs w:val="28"/>
        </w:rPr>
      </w:pPr>
      <w:r w:rsidRPr="00A04414">
        <w:rPr>
          <w:color w:val="000000"/>
          <w:sz w:val="28"/>
          <w:szCs w:val="28"/>
        </w:rPr>
        <w:t>Содержание дисциплины охватывает следующий круг вопросов:</w:t>
      </w:r>
    </w:p>
    <w:p w:rsidR="00785409" w:rsidRPr="00A04414" w:rsidRDefault="00785409" w:rsidP="00C47021">
      <w:pPr>
        <w:spacing w:line="276" w:lineRule="auto"/>
        <w:jc w:val="both"/>
        <w:rPr>
          <w:color w:val="000000"/>
          <w:sz w:val="28"/>
          <w:szCs w:val="28"/>
        </w:rPr>
      </w:pPr>
      <w:r w:rsidRPr="00A04414">
        <w:rPr>
          <w:color w:val="000000"/>
          <w:sz w:val="28"/>
          <w:szCs w:val="28"/>
        </w:rPr>
        <w:t>- общие понятия о населении и ресурсах страны;</w:t>
      </w:r>
    </w:p>
    <w:p w:rsidR="00785409" w:rsidRPr="00A04414" w:rsidRDefault="00785409" w:rsidP="00C47021">
      <w:pPr>
        <w:spacing w:line="276" w:lineRule="auto"/>
        <w:jc w:val="both"/>
        <w:rPr>
          <w:color w:val="000000"/>
          <w:sz w:val="28"/>
          <w:szCs w:val="28"/>
        </w:rPr>
      </w:pPr>
      <w:r w:rsidRPr="00A04414">
        <w:rPr>
          <w:color w:val="000000"/>
          <w:sz w:val="28"/>
          <w:szCs w:val="28"/>
        </w:rPr>
        <w:t xml:space="preserve"> развитие научных представлений о населении и ресурсах страны;</w:t>
      </w:r>
    </w:p>
    <w:p w:rsidR="00785409" w:rsidRPr="00A04414" w:rsidRDefault="00785409" w:rsidP="00C47021">
      <w:pPr>
        <w:spacing w:line="276" w:lineRule="auto"/>
        <w:jc w:val="both"/>
        <w:rPr>
          <w:color w:val="000000"/>
          <w:sz w:val="28"/>
          <w:szCs w:val="28"/>
        </w:rPr>
      </w:pPr>
      <w:r w:rsidRPr="00A04414">
        <w:rPr>
          <w:color w:val="000000"/>
          <w:sz w:val="28"/>
          <w:szCs w:val="28"/>
        </w:rPr>
        <w:t>- закономерности формирования территории Китая;</w:t>
      </w:r>
    </w:p>
    <w:p w:rsidR="00785409" w:rsidRPr="00A04414" w:rsidRDefault="00785409" w:rsidP="00C47021">
      <w:pPr>
        <w:spacing w:line="276" w:lineRule="auto"/>
        <w:jc w:val="both"/>
        <w:rPr>
          <w:color w:val="000000"/>
          <w:sz w:val="28"/>
          <w:szCs w:val="28"/>
        </w:rPr>
      </w:pPr>
      <w:r w:rsidRPr="00A04414">
        <w:rPr>
          <w:color w:val="000000"/>
          <w:sz w:val="28"/>
          <w:szCs w:val="28"/>
        </w:rPr>
        <w:t>- принципы формирования территории Китая;</w:t>
      </w:r>
    </w:p>
    <w:p w:rsidR="00785409" w:rsidRPr="00A04414" w:rsidRDefault="00785409" w:rsidP="00C47021">
      <w:pPr>
        <w:spacing w:line="276" w:lineRule="auto"/>
        <w:jc w:val="both"/>
        <w:rPr>
          <w:color w:val="000000"/>
          <w:sz w:val="28"/>
          <w:szCs w:val="28"/>
        </w:rPr>
      </w:pPr>
      <w:r w:rsidRPr="00A04414">
        <w:rPr>
          <w:color w:val="000000"/>
          <w:sz w:val="28"/>
          <w:szCs w:val="28"/>
        </w:rPr>
        <w:t>- Китай как территориально-экономическая система;</w:t>
      </w:r>
    </w:p>
    <w:p w:rsidR="00785409" w:rsidRPr="00A04414" w:rsidRDefault="00785409" w:rsidP="00C47021">
      <w:pPr>
        <w:spacing w:line="276" w:lineRule="auto"/>
        <w:jc w:val="both"/>
        <w:rPr>
          <w:color w:val="000000"/>
          <w:sz w:val="28"/>
          <w:szCs w:val="28"/>
        </w:rPr>
      </w:pPr>
      <w:r w:rsidRPr="00A04414">
        <w:rPr>
          <w:color w:val="000000"/>
          <w:sz w:val="28"/>
          <w:szCs w:val="28"/>
        </w:rPr>
        <w:t>- влияние Китая на окружающие страны.</w:t>
      </w:r>
    </w:p>
    <w:p w:rsidR="00785409" w:rsidRPr="00A04414" w:rsidRDefault="00785409" w:rsidP="00C47021">
      <w:pPr>
        <w:spacing w:line="276" w:lineRule="auto"/>
        <w:jc w:val="both"/>
        <w:rPr>
          <w:sz w:val="28"/>
          <w:szCs w:val="28"/>
        </w:rPr>
      </w:pPr>
      <w:r w:rsidRPr="00A04414">
        <w:rPr>
          <w:color w:val="000000"/>
          <w:sz w:val="28"/>
          <w:szCs w:val="28"/>
        </w:rPr>
        <w:t xml:space="preserve">Данная </w:t>
      </w:r>
      <w:r w:rsidRPr="00A04414">
        <w:rPr>
          <w:sz w:val="28"/>
          <w:szCs w:val="28"/>
        </w:rPr>
        <w:t xml:space="preserve">учебная дисциплина необходима для обеспечения специальной теоретической подготовки студентов, их готовности к осуществлению деятельности в любых формах организации материального производства. Овладение основами данной дисциплины позволяет видеть любую проблему в данной сфере через призму организационных отношений и находить путь ее решения через организационно-конструктивную работу. </w:t>
      </w:r>
    </w:p>
    <w:p w:rsidR="00785409" w:rsidRPr="00A04414" w:rsidRDefault="00785409" w:rsidP="00C47021">
      <w:pPr>
        <w:spacing w:line="276" w:lineRule="auto"/>
        <w:ind w:firstLine="709"/>
        <w:jc w:val="both"/>
        <w:rPr>
          <w:sz w:val="28"/>
          <w:szCs w:val="28"/>
        </w:rPr>
      </w:pPr>
      <w:r w:rsidRPr="00A04414">
        <w:rPr>
          <w:sz w:val="28"/>
          <w:szCs w:val="28"/>
        </w:rPr>
        <w:t>Изучение дисциплины формирует у студента комплекс знаний теоретических положений (понятий, законов, закономерностей, зависимостей, принципов, методов и правил) в области изучения территории, населения и ресурсов Китая, а также практические навыки в их применении в своей деятельности.</w:t>
      </w:r>
    </w:p>
    <w:p w:rsidR="00785409" w:rsidRPr="00A04414" w:rsidRDefault="00785409" w:rsidP="00C47021">
      <w:pPr>
        <w:spacing w:line="276" w:lineRule="auto"/>
        <w:ind w:firstLine="709"/>
        <w:jc w:val="both"/>
        <w:rPr>
          <w:color w:val="000000"/>
          <w:sz w:val="28"/>
          <w:szCs w:val="28"/>
        </w:rPr>
      </w:pPr>
      <w:r w:rsidRPr="00A04414">
        <w:rPr>
          <w:color w:val="000000"/>
          <w:sz w:val="28"/>
          <w:szCs w:val="28"/>
        </w:rPr>
        <w:t>Изучение данной дисциплины базируется на общекультурных и естественно-научных знаниях, полученных студентами в предшествующем обучении; логически и содержательно связано с такими курсами, как «Специальное страноведение Китая», «История культуры страны изучаемого языка (Китая)», «Государственный строй изучаемой страны (Китая)».</w:t>
      </w:r>
    </w:p>
    <w:p w:rsidR="00785409" w:rsidRPr="00A04414" w:rsidRDefault="00785409" w:rsidP="00C47021">
      <w:pPr>
        <w:pStyle w:val="af0"/>
        <w:tabs>
          <w:tab w:val="left" w:pos="900"/>
        </w:tabs>
        <w:spacing w:after="0"/>
        <w:ind w:left="0" w:firstLine="567"/>
        <w:jc w:val="both"/>
        <w:rPr>
          <w:rFonts w:ascii="Times New Roman" w:hAnsi="Times New Roman" w:cs="Times New Roman"/>
          <w:i/>
          <w:sz w:val="28"/>
          <w:szCs w:val="28"/>
        </w:rPr>
      </w:pPr>
      <w:r w:rsidRPr="00A04414">
        <w:rPr>
          <w:rFonts w:ascii="Times New Roman" w:hAnsi="Times New Roman" w:cs="Times New Roman"/>
          <w:sz w:val="28"/>
          <w:szCs w:val="28"/>
        </w:rPr>
        <w:t>В результате изучения данной дисциплины у обучающихся формируются следующие общепрофессиональные компетенции.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60"/>
        <w:gridCol w:w="5811"/>
      </w:tblGrid>
      <w:tr w:rsidR="00785409" w:rsidRPr="00A04414" w:rsidTr="00785409">
        <w:tc>
          <w:tcPr>
            <w:tcW w:w="2268" w:type="dxa"/>
            <w:tcBorders>
              <w:top w:val="single" w:sz="4" w:space="0" w:color="auto"/>
              <w:left w:val="single" w:sz="4" w:space="0" w:color="auto"/>
              <w:bottom w:val="single" w:sz="4" w:space="0" w:color="auto"/>
              <w:right w:val="single" w:sz="4" w:space="0" w:color="auto"/>
            </w:tcBorders>
            <w:hideMark/>
          </w:tcPr>
          <w:p w:rsidR="00785409" w:rsidRPr="00A04414" w:rsidRDefault="00785409" w:rsidP="00C47021">
            <w:pPr>
              <w:spacing w:line="276" w:lineRule="auto"/>
              <w:rPr>
                <w:b/>
                <w:sz w:val="28"/>
                <w:szCs w:val="28"/>
              </w:rPr>
            </w:pPr>
            <w:r w:rsidRPr="00A04414">
              <w:rPr>
                <w:b/>
                <w:sz w:val="28"/>
                <w:szCs w:val="28"/>
              </w:rPr>
              <w:lastRenderedPageBreak/>
              <w:t>Код и формулировка компетенций</w:t>
            </w:r>
          </w:p>
        </w:tc>
        <w:tc>
          <w:tcPr>
            <w:tcW w:w="7371" w:type="dxa"/>
            <w:gridSpan w:val="2"/>
            <w:tcBorders>
              <w:top w:val="single" w:sz="4" w:space="0" w:color="auto"/>
              <w:left w:val="single" w:sz="4" w:space="0" w:color="auto"/>
              <w:bottom w:val="single" w:sz="4" w:space="0" w:color="auto"/>
              <w:right w:val="single" w:sz="4" w:space="0" w:color="auto"/>
            </w:tcBorders>
            <w:hideMark/>
          </w:tcPr>
          <w:p w:rsidR="00785409" w:rsidRPr="00A04414" w:rsidRDefault="00785409" w:rsidP="00C47021">
            <w:pPr>
              <w:spacing w:line="276" w:lineRule="auto"/>
              <w:rPr>
                <w:b/>
                <w:sz w:val="28"/>
                <w:szCs w:val="28"/>
              </w:rPr>
            </w:pPr>
            <w:r w:rsidRPr="00A04414">
              <w:rPr>
                <w:b/>
                <w:sz w:val="28"/>
                <w:szCs w:val="28"/>
              </w:rPr>
              <w:t>Этапы формирования компетенций</w:t>
            </w:r>
          </w:p>
        </w:tc>
      </w:tr>
      <w:tr w:rsidR="00785409" w:rsidRPr="00A04414" w:rsidTr="00785409">
        <w:trPr>
          <w:trHeight w:val="1935"/>
        </w:trPr>
        <w:tc>
          <w:tcPr>
            <w:tcW w:w="2268" w:type="dxa"/>
            <w:vMerge w:val="restart"/>
            <w:tcBorders>
              <w:top w:val="single" w:sz="4" w:space="0" w:color="auto"/>
              <w:left w:val="single" w:sz="4" w:space="0" w:color="auto"/>
              <w:bottom w:val="single" w:sz="4" w:space="0" w:color="auto"/>
              <w:right w:val="single" w:sz="4" w:space="0" w:color="auto"/>
            </w:tcBorders>
            <w:hideMark/>
          </w:tcPr>
          <w:p w:rsidR="00785409" w:rsidRPr="00A04414" w:rsidRDefault="00785409" w:rsidP="00C47021">
            <w:pPr>
              <w:spacing w:line="276" w:lineRule="auto"/>
              <w:rPr>
                <w:sz w:val="28"/>
                <w:szCs w:val="28"/>
              </w:rPr>
            </w:pPr>
            <w:r w:rsidRPr="00A04414">
              <w:rPr>
                <w:sz w:val="28"/>
                <w:szCs w:val="28"/>
              </w:rPr>
              <w:t>ОПК-4</w:t>
            </w:r>
          </w:p>
          <w:p w:rsidR="00785409" w:rsidRPr="00A04414" w:rsidRDefault="00785409" w:rsidP="00C47021">
            <w:pPr>
              <w:autoSpaceDE w:val="0"/>
              <w:autoSpaceDN w:val="0"/>
              <w:adjustRightInd w:val="0"/>
              <w:spacing w:line="276" w:lineRule="auto"/>
              <w:ind w:firstLine="0"/>
              <w:rPr>
                <w:sz w:val="28"/>
                <w:szCs w:val="28"/>
              </w:rPr>
            </w:pPr>
            <w:r w:rsidRPr="00A04414">
              <w:rPr>
                <w:sz w:val="28"/>
                <w:szCs w:val="28"/>
              </w:rPr>
              <w:t xml:space="preserve">Обладает способностью применять знания в области географии, истории, политической, социальной и культурной жизни страны изучаемого языка, а также знания о роли изучаемого языка в региональных и глобальных политических процессах </w:t>
            </w:r>
          </w:p>
          <w:p w:rsidR="00785409" w:rsidRPr="00A04414" w:rsidRDefault="00785409" w:rsidP="00C47021">
            <w:pPr>
              <w:spacing w:line="276" w:lineRule="auto"/>
              <w:ind w:firstLine="0"/>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785409" w:rsidRPr="00A04414" w:rsidRDefault="00785409" w:rsidP="00C47021">
            <w:pPr>
              <w:spacing w:line="276" w:lineRule="auto"/>
              <w:rPr>
                <w:sz w:val="28"/>
                <w:szCs w:val="28"/>
              </w:rPr>
            </w:pPr>
            <w:r w:rsidRPr="00A04414">
              <w:rPr>
                <w:sz w:val="28"/>
                <w:szCs w:val="28"/>
              </w:rPr>
              <w:t>знает</w:t>
            </w:r>
          </w:p>
          <w:p w:rsidR="00785409" w:rsidRPr="00A04414" w:rsidRDefault="00785409" w:rsidP="00C47021">
            <w:pPr>
              <w:spacing w:line="276" w:lineRule="auto"/>
              <w:rPr>
                <w:sz w:val="28"/>
                <w:szCs w:val="28"/>
              </w:rPr>
            </w:pPr>
          </w:p>
        </w:tc>
        <w:tc>
          <w:tcPr>
            <w:tcW w:w="5811" w:type="dxa"/>
            <w:tcBorders>
              <w:top w:val="single" w:sz="4" w:space="0" w:color="auto"/>
              <w:left w:val="single" w:sz="4" w:space="0" w:color="auto"/>
              <w:bottom w:val="single" w:sz="4" w:space="0" w:color="auto"/>
              <w:right w:val="single" w:sz="4" w:space="0" w:color="auto"/>
            </w:tcBorders>
            <w:vAlign w:val="center"/>
            <w:hideMark/>
          </w:tcPr>
          <w:p w:rsidR="00785409" w:rsidRPr="00A04414" w:rsidRDefault="00785409" w:rsidP="00C47021">
            <w:pPr>
              <w:pStyle w:val="Default"/>
              <w:spacing w:line="276" w:lineRule="auto"/>
              <w:rPr>
                <w:sz w:val="28"/>
                <w:szCs w:val="28"/>
                <w:lang w:val="ru-RU"/>
              </w:rPr>
            </w:pPr>
            <w:r w:rsidRPr="00A04414">
              <w:rPr>
                <w:sz w:val="28"/>
                <w:szCs w:val="28"/>
                <w:lang w:val="ru-RU"/>
              </w:rPr>
              <w:t xml:space="preserve">1.1 Этапы исторического развития стран Китая, место и роль Китая в истории человечества и в современном мире; </w:t>
            </w:r>
          </w:p>
          <w:p w:rsidR="00785409" w:rsidRPr="00A04414" w:rsidRDefault="00785409" w:rsidP="00C47021">
            <w:pPr>
              <w:pStyle w:val="Default"/>
              <w:spacing w:line="276" w:lineRule="auto"/>
              <w:rPr>
                <w:sz w:val="28"/>
                <w:szCs w:val="28"/>
                <w:lang w:val="ru-RU"/>
              </w:rPr>
            </w:pPr>
            <w:r w:rsidRPr="00A04414">
              <w:rPr>
                <w:sz w:val="28"/>
                <w:szCs w:val="28"/>
                <w:lang w:val="ru-RU"/>
              </w:rPr>
              <w:t xml:space="preserve">1.2 особенности общественного развития, вариативность и основные закономерности исторического процесса, роль сознательной деятельности людей; </w:t>
            </w:r>
          </w:p>
          <w:p w:rsidR="00785409" w:rsidRPr="00A04414" w:rsidRDefault="00785409" w:rsidP="00C47021">
            <w:pPr>
              <w:pStyle w:val="Default"/>
              <w:spacing w:line="276" w:lineRule="auto"/>
              <w:rPr>
                <w:sz w:val="28"/>
                <w:szCs w:val="28"/>
                <w:lang w:val="ru-RU"/>
              </w:rPr>
            </w:pPr>
            <w:r w:rsidRPr="00A04414">
              <w:rPr>
                <w:sz w:val="28"/>
                <w:szCs w:val="28"/>
                <w:lang w:val="ru-RU"/>
              </w:rPr>
              <w:t xml:space="preserve">1.3 факты, процессы и явления, характеризующие целостность и системность исторического процесса. </w:t>
            </w:r>
          </w:p>
          <w:p w:rsidR="00785409" w:rsidRPr="00A04414" w:rsidRDefault="00785409" w:rsidP="00C47021">
            <w:pPr>
              <w:autoSpaceDE w:val="0"/>
              <w:autoSpaceDN w:val="0"/>
              <w:adjustRightInd w:val="0"/>
              <w:spacing w:line="276" w:lineRule="auto"/>
              <w:ind w:firstLine="0"/>
              <w:rPr>
                <w:sz w:val="28"/>
                <w:szCs w:val="28"/>
              </w:rPr>
            </w:pPr>
          </w:p>
        </w:tc>
      </w:tr>
      <w:tr w:rsidR="00785409" w:rsidRPr="00A04414" w:rsidTr="00785409">
        <w:trPr>
          <w:trHeight w:val="2146"/>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785409" w:rsidRPr="00A04414" w:rsidRDefault="00785409" w:rsidP="00C47021">
            <w:pPr>
              <w:spacing w:line="276" w:lineRule="auto"/>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785409" w:rsidRPr="00A04414" w:rsidRDefault="00785409" w:rsidP="00C47021">
            <w:pPr>
              <w:spacing w:line="276" w:lineRule="auto"/>
              <w:rPr>
                <w:sz w:val="28"/>
                <w:szCs w:val="28"/>
              </w:rPr>
            </w:pPr>
            <w:r w:rsidRPr="00A04414">
              <w:rPr>
                <w:sz w:val="28"/>
                <w:szCs w:val="28"/>
              </w:rPr>
              <w:t>умеет</w:t>
            </w:r>
          </w:p>
          <w:p w:rsidR="00785409" w:rsidRPr="00A04414" w:rsidRDefault="00785409" w:rsidP="00C47021">
            <w:pPr>
              <w:spacing w:line="276" w:lineRule="auto"/>
              <w:rPr>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785409" w:rsidRPr="00A04414" w:rsidRDefault="00785409" w:rsidP="00C47021">
            <w:pPr>
              <w:pStyle w:val="Default"/>
              <w:spacing w:line="276" w:lineRule="auto"/>
              <w:rPr>
                <w:sz w:val="28"/>
                <w:szCs w:val="28"/>
                <w:lang w:val="ru-RU"/>
              </w:rPr>
            </w:pPr>
            <w:r w:rsidRPr="00A04414">
              <w:rPr>
                <w:sz w:val="28"/>
                <w:szCs w:val="28"/>
                <w:lang w:val="ru-RU"/>
              </w:rPr>
              <w:t>2.1 критически переосмысливать накопленную информацию, вырабатывать собственное мнение;</w:t>
            </w:r>
          </w:p>
          <w:p w:rsidR="00785409" w:rsidRPr="00A04414" w:rsidRDefault="00785409" w:rsidP="00C47021">
            <w:pPr>
              <w:pStyle w:val="Default"/>
              <w:spacing w:line="276" w:lineRule="auto"/>
              <w:rPr>
                <w:sz w:val="28"/>
                <w:szCs w:val="28"/>
                <w:lang w:val="ru-RU"/>
              </w:rPr>
            </w:pPr>
            <w:r w:rsidRPr="00A04414">
              <w:rPr>
                <w:sz w:val="28"/>
                <w:szCs w:val="28"/>
                <w:lang w:val="ru-RU"/>
              </w:rPr>
              <w:t xml:space="preserve">2.2  извлекать и систематизировать информацию из различных источников; </w:t>
            </w:r>
          </w:p>
          <w:p w:rsidR="00785409" w:rsidRPr="00A04414" w:rsidRDefault="00785409" w:rsidP="00C47021">
            <w:pPr>
              <w:pStyle w:val="Default"/>
              <w:spacing w:line="276" w:lineRule="auto"/>
              <w:rPr>
                <w:sz w:val="28"/>
                <w:szCs w:val="28"/>
                <w:lang w:val="ru-RU"/>
              </w:rPr>
            </w:pPr>
            <w:r w:rsidRPr="00A04414">
              <w:rPr>
                <w:sz w:val="28"/>
                <w:szCs w:val="28"/>
                <w:lang w:val="ru-RU"/>
              </w:rPr>
              <w:t xml:space="preserve">2.3 устно и письменно излагать результаты своей учебной и исследовательской работы. </w:t>
            </w:r>
          </w:p>
          <w:p w:rsidR="00785409" w:rsidRPr="00A04414" w:rsidRDefault="00785409" w:rsidP="00C47021">
            <w:pPr>
              <w:pStyle w:val="Default"/>
              <w:spacing w:line="276" w:lineRule="auto"/>
              <w:rPr>
                <w:sz w:val="28"/>
                <w:szCs w:val="28"/>
                <w:lang w:val="ru-RU"/>
              </w:rPr>
            </w:pPr>
          </w:p>
        </w:tc>
      </w:tr>
      <w:tr w:rsidR="00785409" w:rsidRPr="00A04414" w:rsidTr="00785409">
        <w:trPr>
          <w:trHeight w:val="4456"/>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785409" w:rsidRPr="00A04414" w:rsidRDefault="00785409" w:rsidP="00C47021">
            <w:pPr>
              <w:spacing w:line="276" w:lineRule="auto"/>
              <w:rPr>
                <w:sz w:val="28"/>
                <w:szCs w:val="28"/>
              </w:rPr>
            </w:pPr>
          </w:p>
        </w:tc>
        <w:tc>
          <w:tcPr>
            <w:tcW w:w="1560" w:type="dxa"/>
            <w:vMerge w:val="restart"/>
            <w:tcBorders>
              <w:top w:val="single" w:sz="4" w:space="0" w:color="auto"/>
              <w:left w:val="single" w:sz="4" w:space="0" w:color="auto"/>
              <w:right w:val="single" w:sz="4" w:space="0" w:color="auto"/>
            </w:tcBorders>
            <w:hideMark/>
          </w:tcPr>
          <w:p w:rsidR="00785409" w:rsidRPr="00A04414" w:rsidRDefault="00785409" w:rsidP="00C47021">
            <w:pPr>
              <w:spacing w:line="276" w:lineRule="auto"/>
              <w:ind w:firstLine="0"/>
              <w:rPr>
                <w:sz w:val="28"/>
                <w:szCs w:val="28"/>
              </w:rPr>
            </w:pPr>
            <w:r w:rsidRPr="00A04414">
              <w:rPr>
                <w:sz w:val="28"/>
                <w:szCs w:val="28"/>
              </w:rPr>
              <w:t>владеет</w:t>
            </w:r>
          </w:p>
        </w:tc>
        <w:tc>
          <w:tcPr>
            <w:tcW w:w="5811" w:type="dxa"/>
            <w:vMerge w:val="restart"/>
            <w:tcBorders>
              <w:top w:val="single" w:sz="4" w:space="0" w:color="auto"/>
              <w:left w:val="single" w:sz="4" w:space="0" w:color="auto"/>
              <w:right w:val="single" w:sz="4" w:space="0" w:color="auto"/>
            </w:tcBorders>
            <w:vAlign w:val="center"/>
          </w:tcPr>
          <w:p w:rsidR="00785409" w:rsidRPr="00A04414" w:rsidRDefault="00785409" w:rsidP="00C47021">
            <w:pPr>
              <w:pStyle w:val="Default"/>
              <w:spacing w:line="276" w:lineRule="auto"/>
              <w:rPr>
                <w:sz w:val="28"/>
                <w:szCs w:val="28"/>
                <w:lang w:val="ru-RU"/>
              </w:rPr>
            </w:pPr>
            <w:r w:rsidRPr="00A04414">
              <w:rPr>
                <w:sz w:val="28"/>
                <w:szCs w:val="28"/>
                <w:lang w:val="ru-RU"/>
              </w:rPr>
              <w:t>3.1 методами составления текстов научного стиля (конспекты, аннотации, рефераты, творческие эссе) с использованием различных приемов компрессии текста;</w:t>
            </w:r>
          </w:p>
          <w:p w:rsidR="00785409" w:rsidRPr="00A04414" w:rsidRDefault="00785409" w:rsidP="00C47021">
            <w:pPr>
              <w:pStyle w:val="Default"/>
              <w:spacing w:line="276" w:lineRule="auto"/>
              <w:rPr>
                <w:sz w:val="28"/>
                <w:szCs w:val="28"/>
                <w:lang w:val="ru-RU"/>
              </w:rPr>
            </w:pPr>
            <w:r w:rsidRPr="00A04414">
              <w:rPr>
                <w:sz w:val="28"/>
                <w:szCs w:val="28"/>
                <w:lang w:val="ru-RU"/>
              </w:rPr>
              <w:t xml:space="preserve">3.2 методами анализа исторических и современных событий и процессов, политического и экономического контекста образовательных, профессиональных и социальных ситуаций; </w:t>
            </w:r>
          </w:p>
          <w:p w:rsidR="00785409" w:rsidRPr="00A04414" w:rsidRDefault="00785409" w:rsidP="00C47021">
            <w:pPr>
              <w:pStyle w:val="Default"/>
              <w:spacing w:line="276" w:lineRule="auto"/>
              <w:rPr>
                <w:sz w:val="28"/>
                <w:szCs w:val="28"/>
                <w:lang w:val="ru-RU"/>
              </w:rPr>
            </w:pPr>
            <w:r w:rsidRPr="00A04414">
              <w:rPr>
                <w:sz w:val="28"/>
                <w:szCs w:val="28"/>
                <w:lang w:val="ru-RU"/>
              </w:rPr>
              <w:t xml:space="preserve">навыками устного и письменного аргументированного изложения собственной позиции на события; </w:t>
            </w:r>
          </w:p>
          <w:p w:rsidR="00785409" w:rsidRPr="00A04414" w:rsidRDefault="00785409" w:rsidP="00C47021">
            <w:pPr>
              <w:pStyle w:val="Default"/>
              <w:spacing w:line="276" w:lineRule="auto"/>
              <w:rPr>
                <w:sz w:val="28"/>
                <w:szCs w:val="28"/>
                <w:lang w:val="ru-RU"/>
              </w:rPr>
            </w:pPr>
            <w:r w:rsidRPr="00A04414">
              <w:rPr>
                <w:sz w:val="28"/>
                <w:szCs w:val="28"/>
                <w:lang w:val="ru-RU"/>
              </w:rPr>
              <w:t xml:space="preserve">3.3 навыками публичной речи, аргументации, ведения дискуссии и полемики. </w:t>
            </w:r>
          </w:p>
        </w:tc>
      </w:tr>
      <w:tr w:rsidR="00785409" w:rsidRPr="00A04414" w:rsidTr="00785409">
        <w:trPr>
          <w:trHeight w:val="370"/>
        </w:trPr>
        <w:tc>
          <w:tcPr>
            <w:tcW w:w="2268" w:type="dxa"/>
            <w:vMerge w:val="restart"/>
            <w:tcBorders>
              <w:top w:val="nil"/>
              <w:left w:val="single" w:sz="4" w:space="0" w:color="auto"/>
              <w:right w:val="single" w:sz="4" w:space="0" w:color="auto"/>
            </w:tcBorders>
            <w:hideMark/>
          </w:tcPr>
          <w:p w:rsidR="00785409" w:rsidRPr="00A04414" w:rsidRDefault="00785409" w:rsidP="00C47021">
            <w:pPr>
              <w:spacing w:line="276" w:lineRule="auto"/>
              <w:ind w:firstLine="0"/>
              <w:rPr>
                <w:sz w:val="28"/>
                <w:szCs w:val="28"/>
              </w:rPr>
            </w:pPr>
            <w:r w:rsidRPr="00A04414">
              <w:rPr>
                <w:sz w:val="28"/>
                <w:szCs w:val="28"/>
              </w:rPr>
              <w:t xml:space="preserve">ПК-15 способность к обобщению, </w:t>
            </w:r>
            <w:r w:rsidRPr="00A04414">
              <w:rPr>
                <w:sz w:val="28"/>
                <w:szCs w:val="28"/>
              </w:rPr>
              <w:lastRenderedPageBreak/>
              <w:t>критическому осмыслению, систематизации информации, анализу логики рассуждений и высказываний</w:t>
            </w:r>
          </w:p>
        </w:tc>
        <w:tc>
          <w:tcPr>
            <w:tcW w:w="1560" w:type="dxa"/>
            <w:vMerge/>
            <w:tcBorders>
              <w:left w:val="single" w:sz="4" w:space="0" w:color="auto"/>
              <w:right w:val="single" w:sz="4" w:space="0" w:color="auto"/>
            </w:tcBorders>
            <w:hideMark/>
          </w:tcPr>
          <w:p w:rsidR="00785409" w:rsidRPr="00A04414" w:rsidRDefault="00785409" w:rsidP="00C47021">
            <w:pPr>
              <w:spacing w:line="276" w:lineRule="auto"/>
              <w:rPr>
                <w:sz w:val="28"/>
                <w:szCs w:val="28"/>
              </w:rPr>
            </w:pPr>
          </w:p>
        </w:tc>
        <w:tc>
          <w:tcPr>
            <w:tcW w:w="5811" w:type="dxa"/>
            <w:vMerge/>
            <w:tcBorders>
              <w:left w:val="single" w:sz="4" w:space="0" w:color="auto"/>
              <w:right w:val="single" w:sz="4" w:space="0" w:color="auto"/>
            </w:tcBorders>
          </w:tcPr>
          <w:p w:rsidR="00785409" w:rsidRPr="00A04414" w:rsidRDefault="00785409" w:rsidP="00C47021">
            <w:pPr>
              <w:spacing w:line="276" w:lineRule="auto"/>
              <w:rPr>
                <w:sz w:val="28"/>
                <w:szCs w:val="28"/>
              </w:rPr>
            </w:pPr>
          </w:p>
        </w:tc>
      </w:tr>
      <w:tr w:rsidR="00785409" w:rsidRPr="00A04414" w:rsidTr="00785409">
        <w:trPr>
          <w:trHeight w:val="405"/>
        </w:trPr>
        <w:tc>
          <w:tcPr>
            <w:tcW w:w="2268" w:type="dxa"/>
            <w:vMerge/>
            <w:tcBorders>
              <w:left w:val="single" w:sz="4" w:space="0" w:color="auto"/>
              <w:right w:val="single" w:sz="4" w:space="0" w:color="auto"/>
            </w:tcBorders>
          </w:tcPr>
          <w:p w:rsidR="00785409" w:rsidRPr="00A04414" w:rsidRDefault="00785409" w:rsidP="00C47021">
            <w:pPr>
              <w:spacing w:line="276" w:lineRule="auto"/>
              <w:ind w:firstLine="0"/>
              <w:rPr>
                <w:sz w:val="28"/>
                <w:szCs w:val="28"/>
              </w:rPr>
            </w:pPr>
          </w:p>
        </w:tc>
        <w:tc>
          <w:tcPr>
            <w:tcW w:w="1560" w:type="dxa"/>
            <w:tcBorders>
              <w:left w:val="single" w:sz="4" w:space="0" w:color="auto"/>
              <w:right w:val="single" w:sz="4" w:space="0" w:color="auto"/>
            </w:tcBorders>
          </w:tcPr>
          <w:p w:rsidR="00785409" w:rsidRPr="00A04414" w:rsidRDefault="00785409" w:rsidP="00C47021">
            <w:pPr>
              <w:spacing w:line="276" w:lineRule="auto"/>
              <w:ind w:firstLine="0"/>
              <w:rPr>
                <w:sz w:val="28"/>
                <w:szCs w:val="28"/>
              </w:rPr>
            </w:pPr>
            <w:r w:rsidRPr="00A04414">
              <w:rPr>
                <w:sz w:val="28"/>
                <w:szCs w:val="28"/>
              </w:rPr>
              <w:t>знает</w:t>
            </w:r>
          </w:p>
        </w:tc>
        <w:tc>
          <w:tcPr>
            <w:tcW w:w="5811" w:type="dxa"/>
            <w:tcBorders>
              <w:left w:val="single" w:sz="4" w:space="0" w:color="auto"/>
              <w:right w:val="single" w:sz="4" w:space="0" w:color="auto"/>
            </w:tcBorders>
          </w:tcPr>
          <w:p w:rsidR="00785409" w:rsidRPr="00A04414" w:rsidRDefault="00785409" w:rsidP="00C47021">
            <w:pPr>
              <w:spacing w:line="276" w:lineRule="auto"/>
              <w:ind w:firstLine="0"/>
              <w:rPr>
                <w:sz w:val="28"/>
                <w:szCs w:val="28"/>
              </w:rPr>
            </w:pPr>
            <w:r w:rsidRPr="00A04414">
              <w:rPr>
                <w:sz w:val="28"/>
                <w:szCs w:val="28"/>
              </w:rPr>
              <w:t>4.1 Основные правила обработки и систематизации информации;</w:t>
            </w:r>
          </w:p>
          <w:p w:rsidR="00785409" w:rsidRPr="00A04414" w:rsidRDefault="00785409" w:rsidP="00C47021">
            <w:pPr>
              <w:spacing w:line="276" w:lineRule="auto"/>
              <w:ind w:firstLine="0"/>
              <w:rPr>
                <w:sz w:val="28"/>
                <w:szCs w:val="28"/>
              </w:rPr>
            </w:pPr>
            <w:r w:rsidRPr="00A04414">
              <w:rPr>
                <w:sz w:val="28"/>
                <w:szCs w:val="28"/>
              </w:rPr>
              <w:lastRenderedPageBreak/>
              <w:t>4.2 основные законы логики и риторики;</w:t>
            </w:r>
          </w:p>
          <w:p w:rsidR="00785409" w:rsidRPr="00A04414" w:rsidRDefault="00785409" w:rsidP="00C47021">
            <w:pPr>
              <w:spacing w:line="276" w:lineRule="auto"/>
              <w:ind w:firstLine="0"/>
              <w:rPr>
                <w:sz w:val="28"/>
                <w:szCs w:val="28"/>
              </w:rPr>
            </w:pPr>
            <w:r w:rsidRPr="00A04414">
              <w:rPr>
                <w:sz w:val="28"/>
                <w:szCs w:val="28"/>
              </w:rPr>
              <w:t>4.3 основные правила анализа информации</w:t>
            </w:r>
          </w:p>
        </w:tc>
      </w:tr>
      <w:tr w:rsidR="00785409" w:rsidRPr="00A04414" w:rsidTr="00785409">
        <w:trPr>
          <w:trHeight w:val="345"/>
        </w:trPr>
        <w:tc>
          <w:tcPr>
            <w:tcW w:w="2268" w:type="dxa"/>
            <w:vMerge/>
            <w:tcBorders>
              <w:left w:val="single" w:sz="4" w:space="0" w:color="auto"/>
              <w:right w:val="single" w:sz="4" w:space="0" w:color="auto"/>
            </w:tcBorders>
          </w:tcPr>
          <w:p w:rsidR="00785409" w:rsidRPr="00A04414" w:rsidRDefault="00785409" w:rsidP="00C47021">
            <w:pPr>
              <w:spacing w:line="276" w:lineRule="auto"/>
              <w:ind w:firstLine="0"/>
              <w:rPr>
                <w:sz w:val="28"/>
                <w:szCs w:val="28"/>
              </w:rPr>
            </w:pPr>
          </w:p>
        </w:tc>
        <w:tc>
          <w:tcPr>
            <w:tcW w:w="1560" w:type="dxa"/>
            <w:tcBorders>
              <w:left w:val="single" w:sz="4" w:space="0" w:color="auto"/>
              <w:right w:val="single" w:sz="4" w:space="0" w:color="auto"/>
            </w:tcBorders>
          </w:tcPr>
          <w:p w:rsidR="00785409" w:rsidRPr="00A04414" w:rsidRDefault="00785409" w:rsidP="00C47021">
            <w:pPr>
              <w:spacing w:line="276" w:lineRule="auto"/>
              <w:ind w:firstLine="0"/>
              <w:rPr>
                <w:sz w:val="28"/>
                <w:szCs w:val="28"/>
              </w:rPr>
            </w:pPr>
            <w:r w:rsidRPr="00A04414">
              <w:rPr>
                <w:sz w:val="28"/>
                <w:szCs w:val="28"/>
              </w:rPr>
              <w:t>владеет</w:t>
            </w:r>
          </w:p>
        </w:tc>
        <w:tc>
          <w:tcPr>
            <w:tcW w:w="5811" w:type="dxa"/>
            <w:tcBorders>
              <w:left w:val="single" w:sz="4" w:space="0" w:color="auto"/>
              <w:right w:val="single" w:sz="4" w:space="0" w:color="auto"/>
            </w:tcBorders>
          </w:tcPr>
          <w:p w:rsidR="00785409" w:rsidRPr="00A04414" w:rsidRDefault="00785409" w:rsidP="00C47021">
            <w:pPr>
              <w:spacing w:line="276" w:lineRule="auto"/>
              <w:ind w:firstLine="0"/>
              <w:rPr>
                <w:sz w:val="28"/>
                <w:szCs w:val="28"/>
              </w:rPr>
            </w:pPr>
            <w:r w:rsidRPr="00A04414">
              <w:rPr>
                <w:sz w:val="28"/>
                <w:szCs w:val="28"/>
              </w:rPr>
              <w:t>5.1 Методами обработки и систематизации информации;</w:t>
            </w:r>
          </w:p>
          <w:p w:rsidR="00785409" w:rsidRPr="00A04414" w:rsidRDefault="00785409" w:rsidP="00C47021">
            <w:pPr>
              <w:spacing w:line="276" w:lineRule="auto"/>
              <w:ind w:firstLine="0"/>
              <w:rPr>
                <w:sz w:val="28"/>
                <w:szCs w:val="28"/>
              </w:rPr>
            </w:pPr>
            <w:r w:rsidRPr="00A04414">
              <w:rPr>
                <w:sz w:val="28"/>
                <w:szCs w:val="28"/>
              </w:rPr>
              <w:t>5.2 создания баз данных;</w:t>
            </w:r>
          </w:p>
          <w:p w:rsidR="00785409" w:rsidRPr="00A04414" w:rsidRDefault="00785409" w:rsidP="00C47021">
            <w:pPr>
              <w:spacing w:line="276" w:lineRule="auto"/>
              <w:ind w:firstLine="0"/>
              <w:rPr>
                <w:sz w:val="28"/>
                <w:szCs w:val="28"/>
              </w:rPr>
            </w:pPr>
            <w:r w:rsidRPr="00A04414">
              <w:rPr>
                <w:sz w:val="28"/>
                <w:szCs w:val="28"/>
              </w:rPr>
              <w:t xml:space="preserve">5.3 методами контент-анализа </w:t>
            </w:r>
          </w:p>
        </w:tc>
      </w:tr>
      <w:tr w:rsidR="00785409" w:rsidRPr="00A04414" w:rsidTr="00785409">
        <w:trPr>
          <w:trHeight w:val="480"/>
        </w:trPr>
        <w:tc>
          <w:tcPr>
            <w:tcW w:w="2268" w:type="dxa"/>
            <w:vMerge/>
            <w:tcBorders>
              <w:left w:val="single" w:sz="4" w:space="0" w:color="auto"/>
              <w:bottom w:val="single" w:sz="4" w:space="0" w:color="auto"/>
              <w:right w:val="single" w:sz="4" w:space="0" w:color="auto"/>
            </w:tcBorders>
          </w:tcPr>
          <w:p w:rsidR="00785409" w:rsidRPr="00A04414" w:rsidRDefault="00785409" w:rsidP="00C47021">
            <w:pPr>
              <w:spacing w:line="276" w:lineRule="auto"/>
              <w:ind w:firstLine="0"/>
              <w:rPr>
                <w:sz w:val="28"/>
                <w:szCs w:val="28"/>
              </w:rPr>
            </w:pPr>
          </w:p>
        </w:tc>
        <w:tc>
          <w:tcPr>
            <w:tcW w:w="1560" w:type="dxa"/>
            <w:tcBorders>
              <w:left w:val="single" w:sz="4" w:space="0" w:color="auto"/>
              <w:bottom w:val="single" w:sz="4" w:space="0" w:color="auto"/>
              <w:right w:val="single" w:sz="4" w:space="0" w:color="auto"/>
            </w:tcBorders>
          </w:tcPr>
          <w:p w:rsidR="00785409" w:rsidRPr="00A04414" w:rsidRDefault="00542484" w:rsidP="00C47021">
            <w:pPr>
              <w:spacing w:line="276" w:lineRule="auto"/>
              <w:ind w:firstLine="0"/>
              <w:rPr>
                <w:sz w:val="28"/>
                <w:szCs w:val="28"/>
              </w:rPr>
            </w:pPr>
            <w:r w:rsidRPr="00A04414">
              <w:rPr>
                <w:sz w:val="28"/>
                <w:szCs w:val="28"/>
              </w:rPr>
              <w:t>У</w:t>
            </w:r>
            <w:r w:rsidR="00785409" w:rsidRPr="00A04414">
              <w:rPr>
                <w:sz w:val="28"/>
                <w:szCs w:val="28"/>
              </w:rPr>
              <w:t>меет</w:t>
            </w:r>
          </w:p>
        </w:tc>
        <w:tc>
          <w:tcPr>
            <w:tcW w:w="5811" w:type="dxa"/>
            <w:tcBorders>
              <w:left w:val="single" w:sz="4" w:space="0" w:color="auto"/>
              <w:bottom w:val="single" w:sz="4" w:space="0" w:color="auto"/>
              <w:right w:val="single" w:sz="4" w:space="0" w:color="auto"/>
            </w:tcBorders>
          </w:tcPr>
          <w:p w:rsidR="00785409" w:rsidRPr="00A04414" w:rsidRDefault="00785409" w:rsidP="00C47021">
            <w:pPr>
              <w:spacing w:line="276" w:lineRule="auto"/>
              <w:ind w:firstLine="0"/>
              <w:rPr>
                <w:sz w:val="28"/>
                <w:szCs w:val="28"/>
              </w:rPr>
            </w:pPr>
            <w:r w:rsidRPr="00A04414">
              <w:rPr>
                <w:sz w:val="28"/>
                <w:szCs w:val="28"/>
              </w:rPr>
              <w:t>6.1Обрабатывать и систематизировать информацию, необходимую для научных исследований;</w:t>
            </w:r>
          </w:p>
          <w:p w:rsidR="00785409" w:rsidRPr="00A04414" w:rsidRDefault="00785409" w:rsidP="00C47021">
            <w:pPr>
              <w:spacing w:line="276" w:lineRule="auto"/>
              <w:ind w:firstLine="0"/>
              <w:rPr>
                <w:sz w:val="28"/>
                <w:szCs w:val="28"/>
              </w:rPr>
            </w:pPr>
            <w:r w:rsidRPr="00A04414">
              <w:rPr>
                <w:sz w:val="28"/>
                <w:szCs w:val="28"/>
              </w:rPr>
              <w:t>6.2 готовить аналитические материалы по теме научных исследований;</w:t>
            </w:r>
          </w:p>
          <w:p w:rsidR="00785409" w:rsidRPr="00A04414" w:rsidRDefault="00785409" w:rsidP="00C47021">
            <w:pPr>
              <w:spacing w:line="276" w:lineRule="auto"/>
              <w:ind w:firstLine="0"/>
              <w:rPr>
                <w:sz w:val="28"/>
                <w:szCs w:val="28"/>
              </w:rPr>
            </w:pPr>
            <w:r w:rsidRPr="00A04414">
              <w:rPr>
                <w:sz w:val="28"/>
                <w:szCs w:val="28"/>
              </w:rPr>
              <w:t>6.3 выступать с докладами на темы научных исследований</w:t>
            </w:r>
          </w:p>
        </w:tc>
      </w:tr>
    </w:tbl>
    <w:p w:rsidR="00785409" w:rsidRPr="00A04414" w:rsidRDefault="00785409" w:rsidP="00C47021">
      <w:pPr>
        <w:pStyle w:val="af0"/>
        <w:spacing w:after="0"/>
        <w:jc w:val="center"/>
        <w:rPr>
          <w:rFonts w:ascii="Times New Roman" w:hAnsi="Times New Roman" w:cs="Times New Roman"/>
          <w:b/>
          <w:sz w:val="28"/>
          <w:szCs w:val="28"/>
        </w:rPr>
      </w:pPr>
    </w:p>
    <w:p w:rsidR="00ED653D" w:rsidRDefault="00ED653D" w:rsidP="00542484">
      <w:pPr>
        <w:suppressAutoHyphens/>
        <w:spacing w:line="276" w:lineRule="auto"/>
        <w:jc w:val="center"/>
        <w:rPr>
          <w:sz w:val="28"/>
          <w:szCs w:val="28"/>
        </w:rPr>
      </w:pPr>
    </w:p>
    <w:p w:rsidR="005654BD" w:rsidRDefault="005654BD">
      <w:pPr>
        <w:ind w:firstLine="0"/>
        <w:rPr>
          <w:b/>
          <w:bCs/>
          <w:sz w:val="28"/>
          <w:szCs w:val="28"/>
        </w:rPr>
      </w:pPr>
      <w:r>
        <w:rPr>
          <w:b/>
          <w:bCs/>
          <w:sz w:val="28"/>
          <w:szCs w:val="28"/>
        </w:rPr>
        <w:br w:type="page"/>
      </w:r>
    </w:p>
    <w:p w:rsidR="00391D5E" w:rsidRPr="00542484" w:rsidRDefault="00542484" w:rsidP="00542484">
      <w:pPr>
        <w:suppressAutoHyphens/>
        <w:spacing w:line="276" w:lineRule="auto"/>
        <w:jc w:val="center"/>
        <w:rPr>
          <w:b/>
          <w:bCs/>
          <w:sz w:val="28"/>
          <w:szCs w:val="28"/>
        </w:rPr>
      </w:pPr>
      <w:r w:rsidRPr="00A04414">
        <w:rPr>
          <w:b/>
          <w:bCs/>
          <w:sz w:val="28"/>
          <w:szCs w:val="28"/>
        </w:rPr>
        <w:lastRenderedPageBreak/>
        <w:t>Аннотация к рабочей программе дисциплины</w:t>
      </w:r>
    </w:p>
    <w:p w:rsidR="00391D5E" w:rsidRPr="00A04414" w:rsidRDefault="00391D5E" w:rsidP="00C47021">
      <w:pPr>
        <w:spacing w:line="276" w:lineRule="auto"/>
        <w:ind w:firstLine="709"/>
        <w:jc w:val="center"/>
        <w:rPr>
          <w:b/>
          <w:sz w:val="28"/>
          <w:szCs w:val="28"/>
        </w:rPr>
      </w:pPr>
      <w:r w:rsidRPr="00A04414">
        <w:rPr>
          <w:b/>
          <w:sz w:val="28"/>
          <w:szCs w:val="28"/>
        </w:rPr>
        <w:t>«ИСТОРИЯ КУЛЬТУРЫ СТРАНЫ ИЗУЧАЕМОГО ЯЗЫКА (КИТАЯ)»</w:t>
      </w:r>
    </w:p>
    <w:p w:rsidR="00391D5E" w:rsidRPr="00A04414" w:rsidRDefault="00391D5E" w:rsidP="00C47021">
      <w:pPr>
        <w:spacing w:line="276" w:lineRule="auto"/>
        <w:ind w:firstLine="709"/>
        <w:jc w:val="center"/>
        <w:rPr>
          <w:b/>
          <w:sz w:val="28"/>
          <w:szCs w:val="28"/>
        </w:rPr>
      </w:pPr>
    </w:p>
    <w:p w:rsidR="00391D5E" w:rsidRPr="00A04414" w:rsidRDefault="00391D5E" w:rsidP="00C47021">
      <w:pPr>
        <w:widowControl w:val="0"/>
        <w:shd w:val="clear" w:color="auto" w:fill="FFFFFF"/>
        <w:autoSpaceDE w:val="0"/>
        <w:autoSpaceDN w:val="0"/>
        <w:adjustRightInd w:val="0"/>
        <w:spacing w:line="276" w:lineRule="auto"/>
        <w:jc w:val="both"/>
        <w:rPr>
          <w:sz w:val="28"/>
          <w:szCs w:val="28"/>
          <w:lang w:eastAsia="ar-SA"/>
        </w:rPr>
      </w:pPr>
      <w:r w:rsidRPr="00A04414">
        <w:rPr>
          <w:sz w:val="28"/>
          <w:szCs w:val="28"/>
        </w:rPr>
        <w:t xml:space="preserve">Дисциплина «История культуры страны изучаемого языка (Китая)» Б1.В.ДВ.1.2 предназначена для студентов второго курса, </w:t>
      </w:r>
      <w:r w:rsidRPr="00A04414">
        <w:rPr>
          <w:sz w:val="28"/>
          <w:szCs w:val="28"/>
          <w:lang w:eastAsia="ar-SA"/>
        </w:rPr>
        <w:t xml:space="preserve">обучающихся по основной профессиональной образовательной программе высшего образования по специальности 45.05.01 Перевод и переводоведение, специализация «Лингвистическое обеспечение </w:t>
      </w:r>
      <w:r w:rsidRPr="00A04414">
        <w:rPr>
          <w:spacing w:val="-1"/>
          <w:sz w:val="28"/>
          <w:szCs w:val="28"/>
          <w:lang w:eastAsia="ar-SA"/>
        </w:rPr>
        <w:t>межгосударственных отношений</w:t>
      </w:r>
      <w:r w:rsidRPr="00A04414">
        <w:rPr>
          <w:sz w:val="28"/>
          <w:szCs w:val="28"/>
          <w:lang w:eastAsia="ar-SA"/>
        </w:rPr>
        <w:t xml:space="preserve"> (китайский и английский языки)» в соответствии с требованиями </w:t>
      </w:r>
      <w:r w:rsidRPr="00A04414">
        <w:rPr>
          <w:sz w:val="28"/>
          <w:szCs w:val="28"/>
          <w:shd w:val="clear" w:color="auto" w:fill="FFFFFF"/>
          <w:lang w:eastAsia="ar-SA"/>
        </w:rPr>
        <w:t>ФГОС ВО</w:t>
      </w:r>
      <w:r w:rsidRPr="00A04414">
        <w:rPr>
          <w:color w:val="BD1398"/>
          <w:sz w:val="28"/>
          <w:szCs w:val="28"/>
          <w:shd w:val="clear" w:color="auto" w:fill="FFFFFF"/>
          <w:lang w:eastAsia="ar-SA"/>
        </w:rPr>
        <w:t xml:space="preserve"> </w:t>
      </w:r>
      <w:r w:rsidRPr="00A04414">
        <w:rPr>
          <w:sz w:val="28"/>
          <w:szCs w:val="28"/>
          <w:lang w:eastAsia="ar-SA"/>
        </w:rPr>
        <w:t>по данному направлению.</w:t>
      </w:r>
    </w:p>
    <w:p w:rsidR="00391D5E" w:rsidRPr="00A04414" w:rsidRDefault="00391D5E" w:rsidP="00C47021">
      <w:pPr>
        <w:spacing w:line="276" w:lineRule="auto"/>
        <w:ind w:firstLine="709"/>
        <w:jc w:val="both"/>
        <w:rPr>
          <w:sz w:val="28"/>
          <w:szCs w:val="28"/>
        </w:rPr>
      </w:pPr>
      <w:r w:rsidRPr="00A04414">
        <w:rPr>
          <w:sz w:val="28"/>
          <w:szCs w:val="28"/>
        </w:rPr>
        <w:t>Общая трудоемкость освоения дисциплины составляет 5 зачетных единиц или 180 часов. Учебным планом предусмотрены лекционные занятия –54 часа, практические занятия –36 часов,</w:t>
      </w:r>
      <w:r w:rsidRPr="00A04414">
        <w:rPr>
          <w:spacing w:val="-10"/>
          <w:sz w:val="28"/>
          <w:szCs w:val="28"/>
        </w:rPr>
        <w:t xml:space="preserve"> в том числе с использованием МАО </w:t>
      </w:r>
      <w:r w:rsidRPr="00A04414">
        <w:rPr>
          <w:sz w:val="28"/>
          <w:szCs w:val="28"/>
        </w:rPr>
        <w:t>–</w:t>
      </w:r>
      <w:r w:rsidRPr="00A04414">
        <w:rPr>
          <w:spacing w:val="-10"/>
          <w:sz w:val="28"/>
          <w:szCs w:val="28"/>
        </w:rPr>
        <w:t>20 часов</w:t>
      </w:r>
      <w:r w:rsidRPr="00A04414">
        <w:rPr>
          <w:sz w:val="28"/>
          <w:szCs w:val="28"/>
        </w:rPr>
        <w:t>,  самостоятельная работа студентов – 90 часов, из них на подготовку к экзаменам – 27 часов. В качестве формы отчетности по дисциплине предусмотрен экзамен после 4 семестра и после третьего семестра –зачёт.</w:t>
      </w:r>
    </w:p>
    <w:p w:rsidR="00391D5E" w:rsidRPr="00A04414" w:rsidRDefault="00391D5E" w:rsidP="00C47021">
      <w:pPr>
        <w:spacing w:line="276" w:lineRule="auto"/>
        <w:ind w:firstLine="709"/>
        <w:jc w:val="both"/>
        <w:rPr>
          <w:sz w:val="28"/>
          <w:szCs w:val="28"/>
        </w:rPr>
      </w:pPr>
      <w:r w:rsidRPr="00A04414">
        <w:rPr>
          <w:sz w:val="28"/>
          <w:szCs w:val="28"/>
        </w:rPr>
        <w:t>Дисциплина «История культуры страны изучаемого языка (Китая)» относится к обязательным дисциплинам вариативной части ОП и реализуется на 2 курсе в 3-4 семестрах.</w:t>
      </w:r>
    </w:p>
    <w:p w:rsidR="00391D5E" w:rsidRPr="00A04414" w:rsidRDefault="00391D5E" w:rsidP="00C47021">
      <w:pPr>
        <w:pStyle w:val="af0"/>
        <w:spacing w:after="0"/>
        <w:ind w:left="0" w:firstLine="709"/>
        <w:jc w:val="both"/>
        <w:rPr>
          <w:rFonts w:ascii="Times New Roman" w:hAnsi="Times New Roman" w:cs="Times New Roman"/>
          <w:sz w:val="28"/>
          <w:szCs w:val="28"/>
        </w:rPr>
      </w:pPr>
      <w:r w:rsidRPr="00A04414">
        <w:rPr>
          <w:rFonts w:ascii="Times New Roman" w:hAnsi="Times New Roman" w:cs="Times New Roman"/>
          <w:sz w:val="28"/>
          <w:szCs w:val="28"/>
        </w:rPr>
        <w:t>Изучаемая дисциплина позволяет заложить знания основ культуры Китая; сформировать и закрепить навыки теоретического осмысления культурно-исторического развития китайцев у  студентов  указанной специальности. Освоение данной дисциплины формирует компетенции, которые предъявляются к данному курсу согласно требованиям ФГОС ВО. В процессе освоения данной дисциплины закладывается основа для дальнейшего изучения большинства дисциплин базовой и вариативной части профессионального цикла.</w:t>
      </w:r>
    </w:p>
    <w:p w:rsidR="00391D5E" w:rsidRPr="00A04414" w:rsidRDefault="00391D5E" w:rsidP="00C47021">
      <w:pPr>
        <w:spacing w:line="276" w:lineRule="auto"/>
        <w:ind w:firstLine="709"/>
        <w:jc w:val="both"/>
        <w:rPr>
          <w:color w:val="000000"/>
          <w:sz w:val="28"/>
          <w:szCs w:val="28"/>
        </w:rPr>
      </w:pPr>
      <w:r w:rsidRPr="00A04414">
        <w:rPr>
          <w:color w:val="000000"/>
          <w:sz w:val="28"/>
          <w:szCs w:val="28"/>
        </w:rPr>
        <w:t>Дисциплина «</w:t>
      </w:r>
      <w:r w:rsidRPr="00A04414">
        <w:rPr>
          <w:sz w:val="28"/>
          <w:szCs w:val="28"/>
        </w:rPr>
        <w:t>История культуры страны изучаемого языка (Китая)»</w:t>
      </w:r>
      <w:r w:rsidRPr="00A04414">
        <w:rPr>
          <w:color w:val="000000"/>
          <w:sz w:val="28"/>
          <w:szCs w:val="28"/>
        </w:rPr>
        <w:t xml:space="preserve"> логически и содержательно связана с такими курсами, как «Древние языки и культуры», «История литературы изучаемой страны», «История первого иностранного языка и введение в спецфилологию».</w:t>
      </w:r>
    </w:p>
    <w:p w:rsidR="00391D5E" w:rsidRPr="00A04414" w:rsidRDefault="00391D5E" w:rsidP="00C47021">
      <w:pPr>
        <w:spacing w:line="276" w:lineRule="auto"/>
        <w:ind w:firstLine="709"/>
        <w:contextualSpacing/>
        <w:jc w:val="both"/>
        <w:rPr>
          <w:sz w:val="28"/>
          <w:szCs w:val="28"/>
        </w:rPr>
      </w:pPr>
      <w:r w:rsidRPr="00A04414">
        <w:rPr>
          <w:b/>
          <w:caps/>
          <w:sz w:val="28"/>
          <w:szCs w:val="28"/>
        </w:rPr>
        <w:t>Ц</w:t>
      </w:r>
      <w:r w:rsidRPr="00A04414">
        <w:rPr>
          <w:b/>
          <w:sz w:val="28"/>
          <w:szCs w:val="28"/>
        </w:rPr>
        <w:t>елью</w:t>
      </w:r>
      <w:r w:rsidRPr="00A04414">
        <w:rPr>
          <w:sz w:val="28"/>
          <w:szCs w:val="28"/>
        </w:rPr>
        <w:t xml:space="preserve"> курса является формирование теоретической базы по китайской культуре и понимания культурного и исторического наследия как важной части всемирной культуры и искусства, проявляющейся как в объектах материальной культуры, так и в текстах духовной культуры, для чего ставятся следующие </w:t>
      </w:r>
      <w:r w:rsidRPr="00A04414">
        <w:rPr>
          <w:b/>
          <w:sz w:val="28"/>
          <w:szCs w:val="28"/>
        </w:rPr>
        <w:t>задачи</w:t>
      </w:r>
      <w:r w:rsidRPr="00A04414">
        <w:rPr>
          <w:sz w:val="28"/>
          <w:szCs w:val="28"/>
        </w:rPr>
        <w:t xml:space="preserve">: </w:t>
      </w:r>
    </w:p>
    <w:p w:rsidR="00391D5E" w:rsidRPr="00A04414" w:rsidRDefault="00391D5E" w:rsidP="00C47021">
      <w:pPr>
        <w:numPr>
          <w:ilvl w:val="0"/>
          <w:numId w:val="50"/>
        </w:numPr>
        <w:tabs>
          <w:tab w:val="left" w:pos="851"/>
        </w:tabs>
        <w:spacing w:line="276" w:lineRule="auto"/>
        <w:ind w:left="0" w:firstLine="709"/>
        <w:contextualSpacing/>
        <w:jc w:val="both"/>
        <w:rPr>
          <w:rFonts w:eastAsia="Times New Roman"/>
          <w:sz w:val="28"/>
          <w:szCs w:val="28"/>
        </w:rPr>
      </w:pPr>
      <w:r w:rsidRPr="00A04414">
        <w:rPr>
          <w:rFonts w:eastAsia="Times New Roman"/>
          <w:sz w:val="28"/>
          <w:szCs w:val="28"/>
        </w:rPr>
        <w:t xml:space="preserve">представить студентам картину мира народов изучаемой страны; </w:t>
      </w:r>
    </w:p>
    <w:p w:rsidR="00391D5E" w:rsidRPr="00A04414" w:rsidRDefault="00391D5E" w:rsidP="00C47021">
      <w:pPr>
        <w:numPr>
          <w:ilvl w:val="0"/>
          <w:numId w:val="50"/>
        </w:numPr>
        <w:tabs>
          <w:tab w:val="left" w:pos="851"/>
        </w:tabs>
        <w:spacing w:line="276" w:lineRule="auto"/>
        <w:ind w:left="0" w:firstLine="709"/>
        <w:contextualSpacing/>
        <w:jc w:val="both"/>
        <w:rPr>
          <w:rFonts w:eastAsia="Times New Roman"/>
          <w:sz w:val="28"/>
          <w:szCs w:val="28"/>
        </w:rPr>
      </w:pPr>
      <w:r w:rsidRPr="00A04414">
        <w:rPr>
          <w:rFonts w:eastAsia="Times New Roman"/>
          <w:sz w:val="28"/>
          <w:szCs w:val="28"/>
        </w:rPr>
        <w:t>обозначить принципы иероглифического мышления протокитайцев и китайцев;</w:t>
      </w:r>
    </w:p>
    <w:p w:rsidR="00391D5E" w:rsidRPr="00A04414" w:rsidRDefault="00391D5E" w:rsidP="00C47021">
      <w:pPr>
        <w:numPr>
          <w:ilvl w:val="0"/>
          <w:numId w:val="50"/>
        </w:numPr>
        <w:tabs>
          <w:tab w:val="left" w:pos="851"/>
        </w:tabs>
        <w:spacing w:line="276" w:lineRule="auto"/>
        <w:ind w:left="0" w:firstLine="709"/>
        <w:contextualSpacing/>
        <w:jc w:val="both"/>
        <w:rPr>
          <w:rFonts w:eastAsia="Times New Roman"/>
          <w:sz w:val="28"/>
          <w:szCs w:val="28"/>
        </w:rPr>
      </w:pPr>
      <w:r w:rsidRPr="00A04414">
        <w:rPr>
          <w:rFonts w:eastAsia="Times New Roman"/>
          <w:sz w:val="28"/>
          <w:szCs w:val="28"/>
        </w:rPr>
        <w:t xml:space="preserve"> исследовать феномен времени и принципы течения времени в культуре Китая;</w:t>
      </w:r>
    </w:p>
    <w:p w:rsidR="00391D5E" w:rsidRPr="00A04414" w:rsidRDefault="00391D5E" w:rsidP="00C47021">
      <w:pPr>
        <w:numPr>
          <w:ilvl w:val="0"/>
          <w:numId w:val="50"/>
        </w:numPr>
        <w:tabs>
          <w:tab w:val="left" w:pos="851"/>
        </w:tabs>
        <w:spacing w:line="276" w:lineRule="auto"/>
        <w:ind w:left="0" w:firstLine="709"/>
        <w:contextualSpacing/>
        <w:jc w:val="both"/>
        <w:rPr>
          <w:rFonts w:eastAsia="Times New Roman"/>
          <w:sz w:val="28"/>
          <w:szCs w:val="28"/>
        </w:rPr>
      </w:pPr>
      <w:r w:rsidRPr="00A04414">
        <w:rPr>
          <w:rFonts w:eastAsia="Times New Roman"/>
          <w:sz w:val="28"/>
          <w:szCs w:val="28"/>
        </w:rPr>
        <w:lastRenderedPageBreak/>
        <w:t>презентовать календарные праздники современных китайцев;</w:t>
      </w:r>
    </w:p>
    <w:p w:rsidR="00391D5E" w:rsidRPr="00A04414" w:rsidRDefault="00391D5E" w:rsidP="00C47021">
      <w:pPr>
        <w:numPr>
          <w:ilvl w:val="0"/>
          <w:numId w:val="50"/>
        </w:numPr>
        <w:tabs>
          <w:tab w:val="left" w:pos="851"/>
        </w:tabs>
        <w:spacing w:line="276" w:lineRule="auto"/>
        <w:ind w:left="0" w:firstLine="709"/>
        <w:contextualSpacing/>
        <w:jc w:val="both"/>
        <w:rPr>
          <w:rFonts w:eastAsia="Times New Roman"/>
          <w:sz w:val="28"/>
          <w:szCs w:val="28"/>
        </w:rPr>
      </w:pPr>
      <w:r w:rsidRPr="00A04414">
        <w:rPr>
          <w:rFonts w:eastAsia="Times New Roman"/>
          <w:sz w:val="28"/>
          <w:szCs w:val="28"/>
        </w:rPr>
        <w:t>заложить базовые знания по традиционной культуре  Китая;</w:t>
      </w:r>
    </w:p>
    <w:p w:rsidR="00391D5E" w:rsidRPr="00A04414" w:rsidRDefault="00391D5E" w:rsidP="00C47021">
      <w:pPr>
        <w:numPr>
          <w:ilvl w:val="0"/>
          <w:numId w:val="50"/>
        </w:numPr>
        <w:tabs>
          <w:tab w:val="left" w:pos="851"/>
        </w:tabs>
        <w:spacing w:line="276" w:lineRule="auto"/>
        <w:ind w:left="0" w:firstLine="709"/>
        <w:contextualSpacing/>
        <w:jc w:val="both"/>
        <w:rPr>
          <w:rFonts w:eastAsia="Times New Roman"/>
          <w:sz w:val="28"/>
          <w:szCs w:val="28"/>
        </w:rPr>
      </w:pPr>
      <w:r w:rsidRPr="00A04414">
        <w:rPr>
          <w:rFonts w:eastAsia="Times New Roman"/>
          <w:sz w:val="28"/>
          <w:szCs w:val="28"/>
        </w:rPr>
        <w:t>проследить основные тенденции развития традиционной культуре в Большом Китае, их реакцию на глобализационные вызовы;</w:t>
      </w:r>
    </w:p>
    <w:p w:rsidR="00391D5E" w:rsidRPr="00A04414" w:rsidRDefault="00391D5E" w:rsidP="00C47021">
      <w:pPr>
        <w:numPr>
          <w:ilvl w:val="0"/>
          <w:numId w:val="50"/>
        </w:numPr>
        <w:tabs>
          <w:tab w:val="left" w:pos="851"/>
        </w:tabs>
        <w:spacing w:line="276" w:lineRule="auto"/>
        <w:ind w:left="0" w:firstLine="709"/>
        <w:contextualSpacing/>
        <w:jc w:val="both"/>
        <w:rPr>
          <w:rFonts w:eastAsia="Times New Roman"/>
          <w:sz w:val="28"/>
          <w:szCs w:val="28"/>
        </w:rPr>
      </w:pPr>
      <w:r w:rsidRPr="00A04414">
        <w:rPr>
          <w:rFonts w:eastAsia="Times New Roman"/>
          <w:sz w:val="28"/>
          <w:szCs w:val="28"/>
        </w:rPr>
        <w:t>реализовать методы ситуационного анализа в обучении.</w:t>
      </w:r>
    </w:p>
    <w:p w:rsidR="00391D5E" w:rsidRPr="00A04414" w:rsidRDefault="00391D5E" w:rsidP="00C47021">
      <w:pPr>
        <w:pStyle w:val="a8"/>
        <w:spacing w:after="0"/>
        <w:ind w:left="0" w:firstLine="709"/>
        <w:jc w:val="both"/>
        <w:rPr>
          <w:rFonts w:ascii="Times New Roman" w:hAnsi="Times New Roman"/>
          <w:sz w:val="28"/>
          <w:szCs w:val="28"/>
        </w:rPr>
      </w:pPr>
      <w:r w:rsidRPr="00A04414">
        <w:rPr>
          <w:rFonts w:ascii="Times New Roman" w:hAnsi="Times New Roman"/>
          <w:sz w:val="28"/>
          <w:szCs w:val="28"/>
        </w:rPr>
        <w:t>Для успешного изучения дисциплины «История культуры страны изучаемого языка (Китая)» обучающийся должен обладать следующими предварительными компетенциями:</w:t>
      </w:r>
    </w:p>
    <w:p w:rsidR="00391D5E" w:rsidRPr="00A04414" w:rsidRDefault="00391D5E" w:rsidP="00C47021">
      <w:pPr>
        <w:spacing w:line="276" w:lineRule="auto"/>
        <w:ind w:firstLine="709"/>
        <w:jc w:val="both"/>
        <w:rPr>
          <w:rFonts w:eastAsia="Calibri"/>
          <w:sz w:val="28"/>
          <w:szCs w:val="28"/>
        </w:rPr>
      </w:pPr>
      <w:r w:rsidRPr="00A04414">
        <w:rPr>
          <w:rFonts w:eastAsia="Calibri"/>
          <w:sz w:val="28"/>
          <w:szCs w:val="28"/>
        </w:rPr>
        <w:t>- обладать понятийным аппаратом культурологии и искусствоведения;</w:t>
      </w:r>
    </w:p>
    <w:p w:rsidR="00391D5E" w:rsidRPr="00A04414" w:rsidRDefault="00391D5E" w:rsidP="00C47021">
      <w:pPr>
        <w:spacing w:line="276" w:lineRule="auto"/>
        <w:ind w:firstLine="709"/>
        <w:jc w:val="both"/>
        <w:rPr>
          <w:rFonts w:eastAsia="Calibri"/>
          <w:sz w:val="28"/>
          <w:szCs w:val="28"/>
        </w:rPr>
      </w:pPr>
      <w:r w:rsidRPr="00A04414">
        <w:rPr>
          <w:rFonts w:eastAsia="Calibri"/>
          <w:sz w:val="28"/>
          <w:szCs w:val="28"/>
        </w:rPr>
        <w:t>- овладеть действенным средством познания культуры Китая;</w:t>
      </w:r>
    </w:p>
    <w:p w:rsidR="00391D5E" w:rsidRPr="00A04414" w:rsidRDefault="00391D5E" w:rsidP="00C47021">
      <w:pPr>
        <w:spacing w:line="276" w:lineRule="auto"/>
        <w:ind w:firstLine="709"/>
        <w:jc w:val="both"/>
        <w:rPr>
          <w:rFonts w:eastAsia="Calibri"/>
          <w:sz w:val="28"/>
          <w:szCs w:val="28"/>
        </w:rPr>
      </w:pPr>
      <w:r w:rsidRPr="00A04414">
        <w:rPr>
          <w:rFonts w:eastAsia="Calibri"/>
          <w:sz w:val="28"/>
          <w:szCs w:val="28"/>
        </w:rPr>
        <w:t>- знать и уметь пользоваться основными источниками по истории культуры Китая;</w:t>
      </w:r>
    </w:p>
    <w:p w:rsidR="00391D5E" w:rsidRPr="00A04414" w:rsidRDefault="00391D5E" w:rsidP="00C47021">
      <w:pPr>
        <w:spacing w:line="276" w:lineRule="auto"/>
        <w:ind w:firstLine="709"/>
        <w:rPr>
          <w:rFonts w:eastAsia="Calibri"/>
          <w:sz w:val="28"/>
          <w:szCs w:val="28"/>
        </w:rPr>
      </w:pPr>
      <w:r w:rsidRPr="00A04414">
        <w:rPr>
          <w:rFonts w:eastAsia="Calibri"/>
          <w:sz w:val="28"/>
          <w:szCs w:val="28"/>
        </w:rPr>
        <w:t>- понимать и выделять особенности китайской культуры и искусства разных периодов;</w:t>
      </w:r>
    </w:p>
    <w:p w:rsidR="00391D5E" w:rsidRPr="00A04414" w:rsidRDefault="00391D5E" w:rsidP="00C47021">
      <w:pPr>
        <w:spacing w:line="276" w:lineRule="auto"/>
        <w:ind w:firstLine="709"/>
        <w:rPr>
          <w:rFonts w:eastAsia="Calibri"/>
          <w:sz w:val="28"/>
          <w:szCs w:val="28"/>
        </w:rPr>
      </w:pPr>
      <w:r w:rsidRPr="00A04414">
        <w:rPr>
          <w:rFonts w:eastAsia="Calibri"/>
          <w:sz w:val="28"/>
          <w:szCs w:val="28"/>
        </w:rPr>
        <w:t>- иметь четкое представление о том, что культура Китая является важной неотъемлемой частью мировой культуры.</w:t>
      </w:r>
    </w:p>
    <w:p w:rsidR="00391D5E" w:rsidRDefault="00391D5E" w:rsidP="00C47021">
      <w:pPr>
        <w:spacing w:line="276" w:lineRule="auto"/>
        <w:ind w:firstLine="709"/>
        <w:contextualSpacing/>
        <w:rPr>
          <w:sz w:val="28"/>
          <w:szCs w:val="28"/>
        </w:rPr>
      </w:pPr>
      <w:r w:rsidRPr="00A04414">
        <w:rPr>
          <w:sz w:val="28"/>
          <w:szCs w:val="28"/>
        </w:rPr>
        <w:t>В результате изучения данной дисциплины у обучающихся формируются следующие общепрофессиональные компетенции:</w:t>
      </w:r>
    </w:p>
    <w:p w:rsidR="00DF04D6" w:rsidRPr="00A04414" w:rsidRDefault="00DF04D6" w:rsidP="00C47021">
      <w:pPr>
        <w:spacing w:line="276" w:lineRule="auto"/>
        <w:ind w:firstLine="709"/>
        <w:contextualSpacing/>
        <w:rPr>
          <w:sz w:val="28"/>
          <w:szCs w:val="28"/>
        </w:rPr>
      </w:pPr>
    </w:p>
    <w:tbl>
      <w:tblPr>
        <w:tblW w:w="43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1404"/>
        <w:gridCol w:w="4993"/>
      </w:tblGrid>
      <w:tr w:rsidR="00391D5E" w:rsidRPr="00A04414" w:rsidTr="00542484">
        <w:trPr>
          <w:jc w:val="center"/>
        </w:trPr>
        <w:tc>
          <w:tcPr>
            <w:tcW w:w="1523" w:type="pct"/>
            <w:tcBorders>
              <w:top w:val="single" w:sz="4" w:space="0" w:color="auto"/>
              <w:left w:val="single" w:sz="4" w:space="0" w:color="auto"/>
              <w:bottom w:val="single" w:sz="4" w:space="0" w:color="auto"/>
              <w:right w:val="single" w:sz="4" w:space="0" w:color="auto"/>
            </w:tcBorders>
          </w:tcPr>
          <w:p w:rsidR="00391D5E" w:rsidRPr="00A04414" w:rsidRDefault="00391D5E" w:rsidP="00C47021">
            <w:pPr>
              <w:spacing w:line="276" w:lineRule="auto"/>
              <w:rPr>
                <w:b/>
                <w:sz w:val="28"/>
                <w:szCs w:val="28"/>
              </w:rPr>
            </w:pPr>
            <w:r w:rsidRPr="00A04414">
              <w:rPr>
                <w:b/>
                <w:sz w:val="28"/>
                <w:szCs w:val="28"/>
              </w:rPr>
              <w:t xml:space="preserve">Код и формулировка компетенции </w:t>
            </w:r>
          </w:p>
        </w:tc>
        <w:tc>
          <w:tcPr>
            <w:tcW w:w="3477" w:type="pct"/>
            <w:gridSpan w:val="2"/>
            <w:tcBorders>
              <w:top w:val="single" w:sz="4" w:space="0" w:color="auto"/>
              <w:left w:val="single" w:sz="4" w:space="0" w:color="auto"/>
              <w:bottom w:val="single" w:sz="4" w:space="0" w:color="auto"/>
              <w:right w:val="single" w:sz="4" w:space="0" w:color="auto"/>
            </w:tcBorders>
          </w:tcPr>
          <w:p w:rsidR="00391D5E" w:rsidRPr="00A04414" w:rsidRDefault="00391D5E" w:rsidP="00C47021">
            <w:pPr>
              <w:spacing w:line="276" w:lineRule="auto"/>
              <w:ind w:firstLine="284"/>
              <w:rPr>
                <w:b/>
                <w:sz w:val="28"/>
                <w:szCs w:val="28"/>
              </w:rPr>
            </w:pPr>
            <w:r w:rsidRPr="00A04414">
              <w:rPr>
                <w:b/>
                <w:sz w:val="28"/>
                <w:szCs w:val="28"/>
              </w:rPr>
              <w:t>Этапы формирования компетенции</w:t>
            </w:r>
          </w:p>
        </w:tc>
      </w:tr>
      <w:tr w:rsidR="00391D5E" w:rsidRPr="00A04414" w:rsidTr="00542484">
        <w:trPr>
          <w:trHeight w:val="945"/>
          <w:jc w:val="center"/>
        </w:trPr>
        <w:tc>
          <w:tcPr>
            <w:tcW w:w="1523" w:type="pct"/>
            <w:vMerge w:val="restart"/>
            <w:tcBorders>
              <w:left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284"/>
              <w:rPr>
                <w:sz w:val="28"/>
                <w:szCs w:val="28"/>
              </w:rPr>
            </w:pPr>
            <w:r w:rsidRPr="00A04414">
              <w:rPr>
                <w:sz w:val="28"/>
                <w:szCs w:val="28"/>
              </w:rPr>
              <w:t>ОПК-4:</w:t>
            </w:r>
          </w:p>
          <w:p w:rsidR="00391D5E" w:rsidRPr="00A04414" w:rsidRDefault="00391D5E" w:rsidP="00C47021">
            <w:pPr>
              <w:spacing w:line="276" w:lineRule="auto"/>
              <w:ind w:firstLine="284"/>
              <w:rPr>
                <w:sz w:val="28"/>
                <w:szCs w:val="28"/>
              </w:rPr>
            </w:pPr>
            <w:r w:rsidRPr="00A04414">
              <w:rPr>
                <w:sz w:val="28"/>
                <w:szCs w:val="28"/>
              </w:rPr>
              <w:t xml:space="preserve">способность применять знания в области географии, истории, политической, экономической, социальной культурной жизни страны изучаемого языка, а также знания о роли страны изучаемого языка в региональных и глобальных политических </w:t>
            </w:r>
            <w:r w:rsidRPr="00A04414">
              <w:rPr>
                <w:sz w:val="28"/>
                <w:szCs w:val="28"/>
              </w:rPr>
              <w:lastRenderedPageBreak/>
              <w:t>процессах</w:t>
            </w:r>
          </w:p>
        </w:tc>
        <w:tc>
          <w:tcPr>
            <w:tcW w:w="763"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51"/>
              <w:rPr>
                <w:sz w:val="28"/>
                <w:szCs w:val="28"/>
              </w:rPr>
            </w:pPr>
            <w:r w:rsidRPr="00A04414">
              <w:rPr>
                <w:sz w:val="28"/>
                <w:szCs w:val="28"/>
              </w:rPr>
              <w:lastRenderedPageBreak/>
              <w:t>знает</w:t>
            </w:r>
          </w:p>
        </w:tc>
        <w:tc>
          <w:tcPr>
            <w:tcW w:w="2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391D5E" w:rsidRPr="00A04414" w:rsidRDefault="00391D5E" w:rsidP="00C47021">
            <w:pPr>
              <w:numPr>
                <w:ilvl w:val="0"/>
                <w:numId w:val="16"/>
              </w:numPr>
              <w:tabs>
                <w:tab w:val="clear" w:pos="1146"/>
                <w:tab w:val="num" w:pos="32"/>
                <w:tab w:val="left" w:pos="316"/>
              </w:tabs>
              <w:adjustRightInd w:val="0"/>
              <w:snapToGrid w:val="0"/>
              <w:spacing w:line="276" w:lineRule="auto"/>
              <w:ind w:left="0" w:firstLine="0"/>
              <w:contextualSpacing/>
              <w:jc w:val="both"/>
              <w:rPr>
                <w:sz w:val="28"/>
                <w:szCs w:val="28"/>
              </w:rPr>
            </w:pPr>
            <w:r w:rsidRPr="00A04414">
              <w:rPr>
                <w:sz w:val="28"/>
                <w:szCs w:val="28"/>
              </w:rPr>
              <w:t>особенности географического положения, вехи истории, специфику социально-культурной жизни страны изучаемого языка</w:t>
            </w:r>
          </w:p>
        </w:tc>
      </w:tr>
      <w:tr w:rsidR="00391D5E" w:rsidRPr="00A04414" w:rsidTr="00542484">
        <w:trPr>
          <w:trHeight w:val="1845"/>
          <w:jc w:val="center"/>
        </w:trPr>
        <w:tc>
          <w:tcPr>
            <w:tcW w:w="1523" w:type="pct"/>
            <w:vMerge/>
            <w:tcBorders>
              <w:left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284"/>
              <w:rPr>
                <w:sz w:val="28"/>
                <w:szCs w:val="28"/>
              </w:rPr>
            </w:pPr>
          </w:p>
        </w:tc>
        <w:tc>
          <w:tcPr>
            <w:tcW w:w="763"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51"/>
              <w:rPr>
                <w:sz w:val="28"/>
                <w:szCs w:val="28"/>
              </w:rPr>
            </w:pPr>
            <w:r w:rsidRPr="00A04414">
              <w:rPr>
                <w:sz w:val="28"/>
                <w:szCs w:val="28"/>
              </w:rPr>
              <w:t>умеет</w:t>
            </w:r>
          </w:p>
        </w:tc>
        <w:tc>
          <w:tcPr>
            <w:tcW w:w="271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391D5E" w:rsidRPr="00A04414" w:rsidRDefault="00391D5E" w:rsidP="00C47021">
            <w:pPr>
              <w:numPr>
                <w:ilvl w:val="0"/>
                <w:numId w:val="16"/>
              </w:numPr>
              <w:tabs>
                <w:tab w:val="clear" w:pos="1146"/>
                <w:tab w:val="num" w:pos="32"/>
                <w:tab w:val="left" w:pos="316"/>
              </w:tabs>
              <w:adjustRightInd w:val="0"/>
              <w:snapToGrid w:val="0"/>
              <w:spacing w:line="276" w:lineRule="auto"/>
              <w:ind w:left="0" w:firstLine="0"/>
              <w:contextualSpacing/>
              <w:jc w:val="both"/>
              <w:rPr>
                <w:sz w:val="28"/>
                <w:szCs w:val="28"/>
              </w:rPr>
            </w:pPr>
            <w:r w:rsidRPr="00A04414">
              <w:rPr>
                <w:sz w:val="28"/>
                <w:szCs w:val="28"/>
              </w:rPr>
              <w:t xml:space="preserve">определить основные направления региональных и глобальных политических процессов </w:t>
            </w:r>
          </w:p>
        </w:tc>
      </w:tr>
      <w:tr w:rsidR="00391D5E" w:rsidRPr="00A04414" w:rsidTr="00542484">
        <w:trPr>
          <w:trHeight w:val="1350"/>
          <w:jc w:val="center"/>
        </w:trPr>
        <w:tc>
          <w:tcPr>
            <w:tcW w:w="152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284"/>
              <w:rPr>
                <w:sz w:val="28"/>
                <w:szCs w:val="28"/>
              </w:rPr>
            </w:pPr>
          </w:p>
        </w:tc>
        <w:tc>
          <w:tcPr>
            <w:tcW w:w="763"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102D03" w:rsidP="00C47021">
            <w:pPr>
              <w:spacing w:line="276" w:lineRule="auto"/>
              <w:ind w:firstLine="51"/>
              <w:rPr>
                <w:sz w:val="28"/>
                <w:szCs w:val="28"/>
              </w:rPr>
            </w:pPr>
            <w:r w:rsidRPr="00A04414">
              <w:rPr>
                <w:sz w:val="28"/>
                <w:szCs w:val="28"/>
              </w:rPr>
              <w:t>В</w:t>
            </w:r>
            <w:r w:rsidR="00391D5E" w:rsidRPr="00A04414">
              <w:rPr>
                <w:sz w:val="28"/>
                <w:szCs w:val="28"/>
              </w:rPr>
              <w:t>ладеет</w:t>
            </w:r>
          </w:p>
        </w:tc>
        <w:tc>
          <w:tcPr>
            <w:tcW w:w="2714"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numPr>
                <w:ilvl w:val="0"/>
                <w:numId w:val="16"/>
              </w:numPr>
              <w:tabs>
                <w:tab w:val="clear" w:pos="1146"/>
                <w:tab w:val="num" w:pos="32"/>
                <w:tab w:val="left" w:pos="316"/>
              </w:tabs>
              <w:adjustRightInd w:val="0"/>
              <w:snapToGrid w:val="0"/>
              <w:spacing w:line="276" w:lineRule="auto"/>
              <w:ind w:left="0" w:firstLine="0"/>
              <w:contextualSpacing/>
              <w:jc w:val="both"/>
              <w:rPr>
                <w:sz w:val="28"/>
                <w:szCs w:val="28"/>
              </w:rPr>
            </w:pPr>
            <w:r w:rsidRPr="00A04414">
              <w:rPr>
                <w:sz w:val="28"/>
                <w:szCs w:val="28"/>
              </w:rPr>
              <w:t>способностью применить полученные знания в области географии, истории, экономической, социально-культурной жизни страны изучаемого языка и выявить ее роль в глобальных политических процессах</w:t>
            </w:r>
          </w:p>
        </w:tc>
      </w:tr>
    </w:tbl>
    <w:p w:rsidR="00391D5E" w:rsidRPr="00A04414" w:rsidRDefault="00391D5E" w:rsidP="00C47021">
      <w:pPr>
        <w:spacing w:line="276" w:lineRule="auto"/>
        <w:ind w:firstLine="709"/>
        <w:rPr>
          <w:sz w:val="28"/>
          <w:szCs w:val="28"/>
        </w:rPr>
      </w:pPr>
    </w:p>
    <w:p w:rsidR="00391D5E" w:rsidRPr="00A04414" w:rsidRDefault="00391D5E" w:rsidP="00C47021">
      <w:pPr>
        <w:spacing w:line="276" w:lineRule="auto"/>
        <w:jc w:val="both"/>
        <w:rPr>
          <w:rFonts w:eastAsia="Times New Roman"/>
          <w:sz w:val="28"/>
          <w:szCs w:val="28"/>
        </w:rPr>
      </w:pPr>
      <w:r w:rsidRPr="00A04414">
        <w:rPr>
          <w:sz w:val="28"/>
          <w:szCs w:val="28"/>
        </w:rPr>
        <w:t xml:space="preserve">Для формирования вышеуказанных компетенций в рамках дисциплины «История культуры страны изучаемого языка (Китая)» </w:t>
      </w:r>
      <w:r w:rsidRPr="00A04414">
        <w:rPr>
          <w:rFonts w:eastAsia="Times New Roman"/>
          <w:sz w:val="28"/>
          <w:szCs w:val="28"/>
        </w:rPr>
        <w:t>применяются следующие методы активного/ интерактивного обучения: лекции-дискуссии, творческие задания, работа в малых группах, написание</w:t>
      </w:r>
    </w:p>
    <w:p w:rsidR="00ED653D" w:rsidRDefault="00ED653D" w:rsidP="00C47021">
      <w:pPr>
        <w:widowControl w:val="0"/>
        <w:shd w:val="clear" w:color="auto" w:fill="FFFFFF"/>
        <w:autoSpaceDE w:val="0"/>
        <w:autoSpaceDN w:val="0"/>
        <w:adjustRightInd w:val="0"/>
        <w:spacing w:line="276" w:lineRule="auto"/>
        <w:ind w:firstLine="709"/>
        <w:jc w:val="center"/>
        <w:rPr>
          <w:rFonts w:eastAsia="Times New Roman"/>
          <w:sz w:val="28"/>
          <w:szCs w:val="28"/>
        </w:rPr>
      </w:pPr>
    </w:p>
    <w:p w:rsidR="005654BD" w:rsidRDefault="005654BD">
      <w:pPr>
        <w:ind w:firstLine="0"/>
        <w:rPr>
          <w:rFonts w:eastAsia="Calibri"/>
          <w:b/>
          <w:sz w:val="28"/>
          <w:szCs w:val="28"/>
        </w:rPr>
      </w:pPr>
      <w:r>
        <w:rPr>
          <w:rFonts w:eastAsia="Calibri"/>
          <w:b/>
          <w:sz w:val="28"/>
          <w:szCs w:val="28"/>
        </w:rPr>
        <w:br w:type="page"/>
      </w:r>
    </w:p>
    <w:p w:rsidR="00391D5E" w:rsidRPr="00A04414" w:rsidRDefault="00391D5E" w:rsidP="00C47021">
      <w:pPr>
        <w:widowControl w:val="0"/>
        <w:shd w:val="clear" w:color="auto" w:fill="FFFFFF"/>
        <w:autoSpaceDE w:val="0"/>
        <w:autoSpaceDN w:val="0"/>
        <w:adjustRightInd w:val="0"/>
        <w:spacing w:line="276" w:lineRule="auto"/>
        <w:ind w:firstLine="709"/>
        <w:jc w:val="center"/>
        <w:rPr>
          <w:rFonts w:eastAsia="Calibri"/>
          <w:b/>
          <w:sz w:val="28"/>
          <w:szCs w:val="28"/>
        </w:rPr>
      </w:pPr>
      <w:r w:rsidRPr="00A04414">
        <w:rPr>
          <w:rFonts w:eastAsia="Calibri"/>
          <w:b/>
          <w:sz w:val="28"/>
          <w:szCs w:val="28"/>
        </w:rPr>
        <w:lastRenderedPageBreak/>
        <w:t xml:space="preserve">Аннотация к рабочей программе дисциплины </w:t>
      </w:r>
    </w:p>
    <w:p w:rsidR="00391D5E" w:rsidRPr="00A04414" w:rsidRDefault="00391D5E" w:rsidP="00C47021">
      <w:pPr>
        <w:widowControl w:val="0"/>
        <w:shd w:val="clear" w:color="auto" w:fill="FFFFFF"/>
        <w:autoSpaceDE w:val="0"/>
        <w:autoSpaceDN w:val="0"/>
        <w:adjustRightInd w:val="0"/>
        <w:spacing w:line="276" w:lineRule="auto"/>
        <w:ind w:firstLine="709"/>
        <w:jc w:val="center"/>
        <w:rPr>
          <w:rFonts w:eastAsia="Calibri"/>
          <w:b/>
          <w:sz w:val="28"/>
          <w:szCs w:val="28"/>
        </w:rPr>
      </w:pPr>
      <w:r w:rsidRPr="00A04414">
        <w:rPr>
          <w:rFonts w:eastAsia="Calibri"/>
          <w:b/>
          <w:sz w:val="28"/>
          <w:szCs w:val="28"/>
        </w:rPr>
        <w:t>«Профессиональная этика переводчика»</w:t>
      </w:r>
    </w:p>
    <w:p w:rsidR="00391D5E" w:rsidRPr="00A04414" w:rsidRDefault="00391D5E" w:rsidP="00C47021">
      <w:pPr>
        <w:tabs>
          <w:tab w:val="left" w:pos="0"/>
        </w:tabs>
        <w:autoSpaceDE w:val="0"/>
        <w:autoSpaceDN w:val="0"/>
        <w:adjustRightInd w:val="0"/>
        <w:spacing w:line="276" w:lineRule="auto"/>
        <w:jc w:val="center"/>
        <w:rPr>
          <w:b/>
          <w:caps/>
          <w:sz w:val="28"/>
          <w:szCs w:val="28"/>
        </w:rPr>
      </w:pPr>
    </w:p>
    <w:p w:rsidR="00391D5E" w:rsidRPr="00A04414" w:rsidRDefault="00391D5E" w:rsidP="00C47021">
      <w:pPr>
        <w:widowControl w:val="0"/>
        <w:shd w:val="clear" w:color="auto" w:fill="FFFFFF"/>
        <w:autoSpaceDE w:val="0"/>
        <w:autoSpaceDN w:val="0"/>
        <w:adjustRightInd w:val="0"/>
        <w:spacing w:line="276" w:lineRule="auto"/>
        <w:ind w:firstLine="709"/>
        <w:jc w:val="both"/>
        <w:rPr>
          <w:sz w:val="28"/>
          <w:szCs w:val="28"/>
        </w:rPr>
      </w:pPr>
      <w:r w:rsidRPr="00A04414">
        <w:rPr>
          <w:sz w:val="28"/>
          <w:szCs w:val="28"/>
        </w:rPr>
        <w:t xml:space="preserve">Дисциплина Б1.В.ОД.3 «Профессиональная этика переводчика» предназначена для студентов, обучающихся </w:t>
      </w:r>
      <w:r w:rsidRPr="00A04414">
        <w:rPr>
          <w:spacing w:val="-3"/>
          <w:sz w:val="28"/>
          <w:szCs w:val="28"/>
        </w:rPr>
        <w:t xml:space="preserve">по </w:t>
      </w:r>
      <w:r w:rsidRPr="00A04414">
        <w:rPr>
          <w:sz w:val="28"/>
          <w:szCs w:val="28"/>
        </w:rPr>
        <w:t xml:space="preserve">основной профессиональной образовательной программе высшего образования </w:t>
      </w:r>
      <w:r w:rsidRPr="00A04414">
        <w:rPr>
          <w:bCs/>
          <w:sz w:val="28"/>
          <w:szCs w:val="28"/>
        </w:rPr>
        <w:t xml:space="preserve">по специальности </w:t>
      </w:r>
      <w:r w:rsidR="00102D03" w:rsidRPr="00A04414">
        <w:rPr>
          <w:bCs/>
          <w:sz w:val="28"/>
          <w:szCs w:val="28"/>
        </w:rPr>
        <w:t xml:space="preserve">45.05.01 </w:t>
      </w:r>
      <w:r w:rsidR="00102D03" w:rsidRPr="00A04414">
        <w:rPr>
          <w:sz w:val="28"/>
          <w:szCs w:val="28"/>
        </w:rPr>
        <w:t>Перевод и переводоведение</w:t>
      </w:r>
      <w:r w:rsidR="00102D03" w:rsidRPr="00A04414">
        <w:rPr>
          <w:bCs/>
          <w:sz w:val="28"/>
          <w:szCs w:val="28"/>
        </w:rPr>
        <w:t xml:space="preserve">, </w:t>
      </w:r>
      <w:r w:rsidR="00102D03" w:rsidRPr="00A04414">
        <w:rPr>
          <w:spacing w:val="-1"/>
          <w:sz w:val="28"/>
          <w:szCs w:val="28"/>
        </w:rPr>
        <w:t>специализация «Лингвистическое обеспечение межгосударственных отношений (китайский и английский языки)»</w:t>
      </w:r>
      <w:r w:rsidR="00102D03" w:rsidRPr="00A04414">
        <w:rPr>
          <w:sz w:val="28"/>
          <w:szCs w:val="28"/>
        </w:rPr>
        <w:t xml:space="preserve"> </w:t>
      </w:r>
      <w:r w:rsidRPr="00A04414">
        <w:rPr>
          <w:sz w:val="28"/>
          <w:szCs w:val="28"/>
        </w:rPr>
        <w:t xml:space="preserve">в соответствии с требованиями ФГОС ВО по данному направлению. </w:t>
      </w:r>
    </w:p>
    <w:p w:rsidR="00391D5E" w:rsidRPr="00A04414" w:rsidRDefault="00391D5E" w:rsidP="00C47021">
      <w:pPr>
        <w:spacing w:line="276" w:lineRule="auto"/>
        <w:ind w:firstLine="709"/>
        <w:jc w:val="both"/>
        <w:rPr>
          <w:sz w:val="28"/>
          <w:szCs w:val="28"/>
        </w:rPr>
      </w:pPr>
      <w:r w:rsidRPr="00A04414">
        <w:rPr>
          <w:sz w:val="28"/>
          <w:szCs w:val="28"/>
        </w:rPr>
        <w:t>Общая трудоемкость освоения дисциплины составляет 2 зачетные единицы или72 часа. Учебным планом предусмотрено: 18 лекционных часов, 18 часов практических занятий, 36 часов самостоятельной работы.</w:t>
      </w:r>
    </w:p>
    <w:p w:rsidR="00391D5E" w:rsidRPr="00A04414" w:rsidRDefault="00391D5E" w:rsidP="00C47021">
      <w:pPr>
        <w:spacing w:line="276" w:lineRule="auto"/>
        <w:ind w:firstLine="709"/>
        <w:jc w:val="both"/>
        <w:rPr>
          <w:sz w:val="28"/>
          <w:szCs w:val="28"/>
        </w:rPr>
      </w:pPr>
      <w:r w:rsidRPr="00A04414">
        <w:rPr>
          <w:sz w:val="28"/>
          <w:szCs w:val="28"/>
        </w:rPr>
        <w:t>Дисциплина «Профессиональная этика переводчика» входит в вариативную часть обязательных дисциплин образовательной программы.</w:t>
      </w:r>
    </w:p>
    <w:p w:rsidR="00391D5E" w:rsidRPr="00A04414" w:rsidRDefault="00391D5E" w:rsidP="00C47021">
      <w:pPr>
        <w:spacing w:line="276" w:lineRule="auto"/>
        <w:jc w:val="both"/>
        <w:rPr>
          <w:b/>
          <w:color w:val="000000"/>
          <w:sz w:val="28"/>
          <w:szCs w:val="28"/>
        </w:rPr>
      </w:pPr>
      <w:r w:rsidRPr="00A04414">
        <w:rPr>
          <w:color w:val="000000"/>
          <w:sz w:val="28"/>
          <w:szCs w:val="28"/>
        </w:rPr>
        <w:t>Дисциплина «Профессиональная этика переводчика» логически и содержательно связана с такими курсами, как «Теория перевода», «Теория межкультурной коммуникации», «Специальное страноведение Китая», «Государственный строй Китайской Народной Республики» и др.</w:t>
      </w:r>
    </w:p>
    <w:p w:rsidR="00391D5E" w:rsidRPr="00A04414" w:rsidRDefault="00391D5E" w:rsidP="00C47021">
      <w:pPr>
        <w:spacing w:line="276" w:lineRule="auto"/>
        <w:ind w:firstLine="708"/>
        <w:jc w:val="both"/>
        <w:rPr>
          <w:sz w:val="28"/>
          <w:szCs w:val="28"/>
        </w:rPr>
      </w:pPr>
      <w:r w:rsidRPr="00A04414">
        <w:rPr>
          <w:b/>
          <w:sz w:val="28"/>
          <w:szCs w:val="28"/>
        </w:rPr>
        <w:t>Целью</w:t>
      </w:r>
      <w:r w:rsidRPr="00A04414">
        <w:rPr>
          <w:sz w:val="28"/>
          <w:szCs w:val="28"/>
        </w:rPr>
        <w:t xml:space="preserve"> курса является формирование базовых теоретических знаний о профессиональной этике, этикету и умелое их использование в любой (даже экстремальной ситуации), для чего ставятся следующие </w:t>
      </w:r>
      <w:r w:rsidRPr="00A04414">
        <w:rPr>
          <w:b/>
          <w:sz w:val="28"/>
          <w:szCs w:val="28"/>
        </w:rPr>
        <w:t>задачи</w:t>
      </w:r>
      <w:r w:rsidRPr="00A04414">
        <w:rPr>
          <w:sz w:val="28"/>
          <w:szCs w:val="28"/>
        </w:rPr>
        <w:t>:</w:t>
      </w:r>
    </w:p>
    <w:p w:rsidR="00391D5E" w:rsidRPr="00A04414" w:rsidRDefault="00391D5E" w:rsidP="00C47021">
      <w:pPr>
        <w:spacing w:line="276" w:lineRule="auto"/>
        <w:ind w:firstLine="708"/>
        <w:jc w:val="both"/>
        <w:rPr>
          <w:sz w:val="28"/>
          <w:szCs w:val="28"/>
        </w:rPr>
      </w:pPr>
      <w:r w:rsidRPr="00A04414">
        <w:rPr>
          <w:sz w:val="28"/>
          <w:szCs w:val="28"/>
        </w:rPr>
        <w:t>По завершении обучения по дисциплине студент должен:</w:t>
      </w:r>
    </w:p>
    <w:p w:rsidR="00391D5E" w:rsidRPr="00A04414" w:rsidRDefault="00391D5E" w:rsidP="00C47021">
      <w:pPr>
        <w:numPr>
          <w:ilvl w:val="0"/>
          <w:numId w:val="51"/>
        </w:numPr>
        <w:tabs>
          <w:tab w:val="clear" w:pos="1068"/>
          <w:tab w:val="num" w:pos="0"/>
        </w:tabs>
        <w:spacing w:line="276" w:lineRule="auto"/>
        <w:ind w:left="0" w:firstLine="709"/>
        <w:jc w:val="both"/>
        <w:rPr>
          <w:sz w:val="28"/>
          <w:szCs w:val="28"/>
        </w:rPr>
      </w:pPr>
      <w:r w:rsidRPr="00A04414">
        <w:rPr>
          <w:sz w:val="28"/>
          <w:szCs w:val="28"/>
        </w:rPr>
        <w:t>научить студентов пониманию этики и этикета в профессиональной деятельности, развивать необходимые для профессиональной деятельности компетенции на протяжении всей трудовой деятельности;</w:t>
      </w:r>
    </w:p>
    <w:p w:rsidR="00391D5E" w:rsidRPr="00A04414" w:rsidRDefault="00391D5E" w:rsidP="00C47021">
      <w:pPr>
        <w:numPr>
          <w:ilvl w:val="0"/>
          <w:numId w:val="51"/>
        </w:numPr>
        <w:tabs>
          <w:tab w:val="clear" w:pos="1068"/>
          <w:tab w:val="num" w:pos="0"/>
        </w:tabs>
        <w:spacing w:line="276" w:lineRule="auto"/>
        <w:ind w:left="0" w:firstLine="709"/>
        <w:jc w:val="both"/>
        <w:rPr>
          <w:sz w:val="28"/>
          <w:szCs w:val="28"/>
        </w:rPr>
      </w:pPr>
      <w:r w:rsidRPr="00A04414">
        <w:rPr>
          <w:sz w:val="28"/>
          <w:szCs w:val="28"/>
        </w:rPr>
        <w:t>дать студентам представление о моральной и социальной ответственности делового человека в современном мире;</w:t>
      </w:r>
    </w:p>
    <w:p w:rsidR="00391D5E" w:rsidRPr="00A04414" w:rsidRDefault="00391D5E" w:rsidP="00C47021">
      <w:pPr>
        <w:numPr>
          <w:ilvl w:val="0"/>
          <w:numId w:val="51"/>
        </w:numPr>
        <w:tabs>
          <w:tab w:val="clear" w:pos="1068"/>
          <w:tab w:val="num" w:pos="0"/>
        </w:tabs>
        <w:spacing w:line="276" w:lineRule="auto"/>
        <w:ind w:left="0" w:firstLine="709"/>
        <w:jc w:val="both"/>
        <w:rPr>
          <w:sz w:val="28"/>
          <w:szCs w:val="28"/>
        </w:rPr>
      </w:pPr>
      <w:r w:rsidRPr="00A04414">
        <w:rPr>
          <w:sz w:val="28"/>
          <w:szCs w:val="28"/>
        </w:rPr>
        <w:t>познакомить студентов с технологиями и средствами делового общения;</w:t>
      </w:r>
    </w:p>
    <w:p w:rsidR="00391D5E" w:rsidRPr="00A04414" w:rsidRDefault="00391D5E" w:rsidP="00C47021">
      <w:pPr>
        <w:numPr>
          <w:ilvl w:val="0"/>
          <w:numId w:val="51"/>
        </w:numPr>
        <w:tabs>
          <w:tab w:val="clear" w:pos="1068"/>
          <w:tab w:val="num" w:pos="0"/>
        </w:tabs>
        <w:spacing w:line="276" w:lineRule="auto"/>
        <w:ind w:left="0" w:firstLine="709"/>
        <w:jc w:val="both"/>
        <w:rPr>
          <w:sz w:val="28"/>
          <w:szCs w:val="28"/>
        </w:rPr>
      </w:pPr>
      <w:r w:rsidRPr="00A04414">
        <w:rPr>
          <w:sz w:val="28"/>
          <w:szCs w:val="28"/>
        </w:rPr>
        <w:t>научить студентов правилам ведения профессиональной межкультурной коммуникации, учитывая специфику вербального и невербального поведения народов стран АТР;</w:t>
      </w:r>
    </w:p>
    <w:p w:rsidR="00391D5E" w:rsidRPr="00A04414" w:rsidRDefault="00391D5E" w:rsidP="00C47021">
      <w:pPr>
        <w:numPr>
          <w:ilvl w:val="0"/>
          <w:numId w:val="51"/>
        </w:numPr>
        <w:tabs>
          <w:tab w:val="clear" w:pos="1068"/>
          <w:tab w:val="num" w:pos="0"/>
        </w:tabs>
        <w:spacing w:line="276" w:lineRule="auto"/>
        <w:ind w:left="0" w:firstLine="708"/>
        <w:jc w:val="both"/>
        <w:rPr>
          <w:sz w:val="28"/>
          <w:szCs w:val="28"/>
        </w:rPr>
      </w:pPr>
      <w:r w:rsidRPr="00A04414">
        <w:rPr>
          <w:sz w:val="28"/>
          <w:szCs w:val="28"/>
        </w:rPr>
        <w:t>привить студентам навыки действовать согласно принципам взаимопонимания, конструктивного диалога между различными этносами и конфессиями, умение противодействовать проявлениям ксенофобии и экстремизма.</w:t>
      </w:r>
    </w:p>
    <w:p w:rsidR="00391D5E" w:rsidRPr="00A04414" w:rsidRDefault="00391D5E" w:rsidP="00C47021">
      <w:pPr>
        <w:spacing w:line="276" w:lineRule="auto"/>
        <w:ind w:firstLine="426"/>
        <w:jc w:val="both"/>
        <w:rPr>
          <w:sz w:val="28"/>
          <w:szCs w:val="28"/>
        </w:rPr>
      </w:pPr>
      <w:r w:rsidRPr="00A04414">
        <w:rPr>
          <w:sz w:val="28"/>
          <w:szCs w:val="28"/>
        </w:rPr>
        <w:t xml:space="preserve">В результате освоения дисциплины формируются следующие общекультурные и профессиональные компетенции: </w:t>
      </w:r>
    </w:p>
    <w:p w:rsidR="00391D5E" w:rsidRPr="00E07D36" w:rsidRDefault="00391D5E" w:rsidP="00C47021">
      <w:pPr>
        <w:spacing w:line="276" w:lineRule="auto"/>
        <w:contextualSpacing/>
        <w:jc w:val="both"/>
        <w:rPr>
          <w:sz w:val="28"/>
          <w:szCs w:val="28"/>
        </w:rPr>
      </w:pPr>
    </w:p>
    <w:p w:rsidR="005654BD" w:rsidRPr="00E07D36" w:rsidRDefault="005654BD" w:rsidP="00C47021">
      <w:pPr>
        <w:spacing w:line="276" w:lineRule="auto"/>
        <w:contextualSpacing/>
        <w:jc w:val="both"/>
        <w:rPr>
          <w:sz w:val="28"/>
          <w:szCs w:val="28"/>
        </w:rPr>
      </w:pPr>
    </w:p>
    <w:p w:rsidR="005654BD" w:rsidRPr="00E07D36" w:rsidRDefault="005654BD" w:rsidP="00C47021">
      <w:pPr>
        <w:spacing w:line="276" w:lineRule="auto"/>
        <w:contextualSpacing/>
        <w:jc w:val="both"/>
        <w:rPr>
          <w:sz w:val="28"/>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1404"/>
        <w:gridCol w:w="6070"/>
      </w:tblGrid>
      <w:tr w:rsidR="00391D5E" w:rsidRPr="00A04414" w:rsidTr="00391D5E">
        <w:trPr>
          <w:jc w:val="center"/>
        </w:trPr>
        <w:tc>
          <w:tcPr>
            <w:tcW w:w="1363" w:type="pct"/>
            <w:tcBorders>
              <w:top w:val="single" w:sz="4" w:space="0" w:color="auto"/>
              <w:left w:val="single" w:sz="4" w:space="0" w:color="auto"/>
              <w:bottom w:val="single" w:sz="4" w:space="0" w:color="auto"/>
              <w:right w:val="single" w:sz="4" w:space="0" w:color="auto"/>
            </w:tcBorders>
          </w:tcPr>
          <w:p w:rsidR="00391D5E" w:rsidRPr="00A04414" w:rsidRDefault="00391D5E" w:rsidP="00C47021">
            <w:pPr>
              <w:spacing w:line="276" w:lineRule="auto"/>
              <w:rPr>
                <w:b/>
                <w:sz w:val="28"/>
                <w:szCs w:val="28"/>
              </w:rPr>
            </w:pPr>
            <w:r w:rsidRPr="00A04414">
              <w:rPr>
                <w:b/>
                <w:sz w:val="28"/>
                <w:szCs w:val="28"/>
              </w:rPr>
              <w:lastRenderedPageBreak/>
              <w:t xml:space="preserve">Код и формулировка компетенции </w:t>
            </w:r>
          </w:p>
        </w:tc>
        <w:tc>
          <w:tcPr>
            <w:tcW w:w="3637" w:type="pct"/>
            <w:gridSpan w:val="2"/>
            <w:tcBorders>
              <w:top w:val="single" w:sz="4" w:space="0" w:color="auto"/>
              <w:left w:val="single" w:sz="4" w:space="0" w:color="auto"/>
              <w:bottom w:val="single" w:sz="4" w:space="0" w:color="auto"/>
              <w:right w:val="single" w:sz="4" w:space="0" w:color="auto"/>
            </w:tcBorders>
          </w:tcPr>
          <w:p w:rsidR="00391D5E" w:rsidRPr="00A04414" w:rsidRDefault="00391D5E" w:rsidP="00C47021">
            <w:pPr>
              <w:spacing w:line="276" w:lineRule="auto"/>
              <w:ind w:firstLine="284"/>
              <w:rPr>
                <w:b/>
                <w:sz w:val="28"/>
                <w:szCs w:val="28"/>
              </w:rPr>
            </w:pPr>
            <w:r w:rsidRPr="00A04414">
              <w:rPr>
                <w:b/>
                <w:sz w:val="28"/>
                <w:szCs w:val="28"/>
              </w:rPr>
              <w:t>Этапы формирования компетенции</w:t>
            </w:r>
          </w:p>
        </w:tc>
      </w:tr>
      <w:tr w:rsidR="00391D5E" w:rsidRPr="00A04414" w:rsidTr="00391D5E">
        <w:trPr>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rPr>
                <w:sz w:val="28"/>
                <w:szCs w:val="28"/>
              </w:rPr>
            </w:pPr>
            <w:r w:rsidRPr="00A04414">
              <w:rPr>
                <w:sz w:val="28"/>
                <w:szCs w:val="28"/>
              </w:rPr>
              <w:t xml:space="preserve">ОК-4: </w:t>
            </w:r>
            <w:r w:rsidRPr="00A04414">
              <w:rPr>
                <w:rFonts w:eastAsia="Times New Roman"/>
                <w:color w:val="000000"/>
                <w:sz w:val="28"/>
                <w:szCs w:val="28"/>
                <w:lang w:eastAsia="zh-CN"/>
              </w:rPr>
              <w:t>способность понимать социальную значимость своей будущей профессии, цели и смысл государственной службы, обладать высокой мотивацией к выполнению профессиональной деятельности в области интересов личности, общества, государства, соблюдать нормы профессиональной этики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102D03" w:rsidP="00C47021">
            <w:pPr>
              <w:spacing w:line="276" w:lineRule="auto"/>
              <w:ind w:firstLine="51"/>
              <w:rPr>
                <w:sz w:val="28"/>
                <w:szCs w:val="28"/>
              </w:rPr>
            </w:pPr>
            <w:r w:rsidRPr="00A04414">
              <w:rPr>
                <w:sz w:val="28"/>
                <w:szCs w:val="28"/>
              </w:rPr>
              <w:t>З</w:t>
            </w:r>
            <w:r w:rsidR="00391D5E" w:rsidRPr="00A04414">
              <w:rPr>
                <w:sz w:val="28"/>
                <w:szCs w:val="28"/>
              </w:rPr>
              <w:t>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391D5E" w:rsidRPr="00A04414" w:rsidRDefault="00391D5E" w:rsidP="00C47021">
            <w:pPr>
              <w:spacing w:line="276" w:lineRule="auto"/>
              <w:jc w:val="both"/>
              <w:rPr>
                <w:sz w:val="28"/>
                <w:szCs w:val="28"/>
              </w:rPr>
            </w:pPr>
            <w:r w:rsidRPr="00A04414">
              <w:rPr>
                <w:sz w:val="28"/>
                <w:szCs w:val="28"/>
              </w:rPr>
              <w:t>- что такое перевод и место перевода среди других средств общения;</w:t>
            </w:r>
          </w:p>
          <w:p w:rsidR="00391D5E" w:rsidRPr="00A04414" w:rsidRDefault="00391D5E" w:rsidP="00C47021">
            <w:pPr>
              <w:spacing w:line="276" w:lineRule="auto"/>
              <w:jc w:val="both"/>
              <w:rPr>
                <w:sz w:val="28"/>
                <w:szCs w:val="28"/>
              </w:rPr>
            </w:pPr>
            <w:r w:rsidRPr="00A04414">
              <w:rPr>
                <w:sz w:val="28"/>
                <w:szCs w:val="28"/>
              </w:rPr>
              <w:t>- какими  профессиональными коммуникациями должен обладать переводчик;</w:t>
            </w:r>
          </w:p>
          <w:p w:rsidR="00391D5E" w:rsidRPr="00A04414" w:rsidRDefault="00391D5E" w:rsidP="00C47021">
            <w:pPr>
              <w:spacing w:line="276" w:lineRule="auto"/>
              <w:jc w:val="both"/>
              <w:rPr>
                <w:sz w:val="28"/>
                <w:szCs w:val="28"/>
              </w:rPr>
            </w:pPr>
            <w:r w:rsidRPr="00A04414">
              <w:rPr>
                <w:sz w:val="28"/>
                <w:szCs w:val="28"/>
              </w:rPr>
              <w:t>- о роли протокола и этикета в международном общении</w:t>
            </w:r>
          </w:p>
        </w:tc>
      </w:tr>
      <w:tr w:rsidR="00391D5E" w:rsidRPr="00A04414" w:rsidTr="00391D5E">
        <w:trPr>
          <w:trHeight w:val="506"/>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284"/>
              <w:rPr>
                <w:sz w:val="28"/>
                <w:szCs w:val="28"/>
                <w:highlight w:val="yellow"/>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91D5E" w:rsidRPr="00A04414" w:rsidRDefault="00102D03" w:rsidP="00C47021">
            <w:pPr>
              <w:spacing w:line="276" w:lineRule="auto"/>
              <w:ind w:firstLine="51"/>
              <w:rPr>
                <w:sz w:val="28"/>
                <w:szCs w:val="28"/>
              </w:rPr>
            </w:pPr>
            <w:r w:rsidRPr="00A04414">
              <w:rPr>
                <w:sz w:val="28"/>
                <w:szCs w:val="28"/>
              </w:rPr>
              <w:t>У</w:t>
            </w:r>
            <w:r w:rsidR="00391D5E" w:rsidRPr="00A04414">
              <w:rPr>
                <w:sz w:val="28"/>
                <w:szCs w:val="28"/>
              </w:rPr>
              <w:t>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tcPr>
          <w:p w:rsidR="00391D5E" w:rsidRPr="00A04414" w:rsidRDefault="00391D5E" w:rsidP="00C47021">
            <w:pPr>
              <w:spacing w:line="276" w:lineRule="auto"/>
              <w:jc w:val="both"/>
              <w:rPr>
                <w:sz w:val="28"/>
                <w:szCs w:val="28"/>
              </w:rPr>
            </w:pPr>
            <w:r w:rsidRPr="00A04414">
              <w:rPr>
                <w:sz w:val="28"/>
                <w:szCs w:val="28"/>
              </w:rPr>
              <w:t>- вести себя в различных ситуациях согласно правилам международного этикете;</w:t>
            </w:r>
          </w:p>
          <w:p w:rsidR="00391D5E" w:rsidRPr="00A04414" w:rsidRDefault="00391D5E" w:rsidP="00C47021">
            <w:pPr>
              <w:spacing w:line="276" w:lineRule="auto"/>
              <w:jc w:val="both"/>
              <w:rPr>
                <w:sz w:val="28"/>
                <w:szCs w:val="28"/>
              </w:rPr>
            </w:pPr>
            <w:r w:rsidRPr="00A04414">
              <w:rPr>
                <w:sz w:val="28"/>
                <w:szCs w:val="28"/>
              </w:rPr>
              <w:t>- организовывать приемы различного уровня (дипломатический, государственный);</w:t>
            </w:r>
          </w:p>
          <w:p w:rsidR="00391D5E" w:rsidRPr="00A04414" w:rsidRDefault="00391D5E" w:rsidP="00C47021">
            <w:pPr>
              <w:spacing w:line="276" w:lineRule="auto"/>
              <w:jc w:val="both"/>
              <w:rPr>
                <w:sz w:val="28"/>
                <w:szCs w:val="28"/>
              </w:rPr>
            </w:pPr>
            <w:r w:rsidRPr="00A04414">
              <w:rPr>
                <w:sz w:val="28"/>
                <w:szCs w:val="28"/>
              </w:rPr>
              <w:t>- составить программу визита и приема иностранной делегации разного уровня</w:t>
            </w:r>
          </w:p>
        </w:tc>
      </w:tr>
      <w:tr w:rsidR="00391D5E" w:rsidRPr="00A04414" w:rsidTr="00391D5E">
        <w:trPr>
          <w:trHeight w:val="43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284"/>
              <w:rPr>
                <w:sz w:val="28"/>
                <w:szCs w:val="28"/>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102D03" w:rsidP="00C47021">
            <w:pPr>
              <w:spacing w:line="276" w:lineRule="auto"/>
              <w:ind w:firstLine="51"/>
              <w:rPr>
                <w:sz w:val="28"/>
                <w:szCs w:val="28"/>
              </w:rPr>
            </w:pPr>
            <w:r w:rsidRPr="00A04414">
              <w:rPr>
                <w:sz w:val="28"/>
                <w:szCs w:val="28"/>
              </w:rPr>
              <w:t>В</w:t>
            </w:r>
            <w:r w:rsidR="00391D5E" w:rsidRPr="00A04414">
              <w:rPr>
                <w:sz w:val="28"/>
                <w:szCs w:val="28"/>
              </w:rPr>
              <w:t>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tabs>
                <w:tab w:val="left" w:pos="174"/>
              </w:tabs>
              <w:spacing w:line="276" w:lineRule="auto"/>
              <w:jc w:val="both"/>
              <w:rPr>
                <w:sz w:val="28"/>
                <w:szCs w:val="28"/>
              </w:rPr>
            </w:pPr>
            <w:r w:rsidRPr="00A04414">
              <w:rPr>
                <w:sz w:val="28"/>
                <w:szCs w:val="28"/>
              </w:rPr>
              <w:t>- этическими и этикетными нормами поведения при установлении контактов и связей с представителями стран АТР;</w:t>
            </w:r>
          </w:p>
          <w:p w:rsidR="00391D5E" w:rsidRPr="00A04414" w:rsidRDefault="00391D5E" w:rsidP="00C47021">
            <w:pPr>
              <w:tabs>
                <w:tab w:val="left" w:pos="174"/>
              </w:tabs>
              <w:spacing w:line="276" w:lineRule="auto"/>
              <w:jc w:val="both"/>
              <w:rPr>
                <w:sz w:val="28"/>
                <w:szCs w:val="28"/>
              </w:rPr>
            </w:pPr>
            <w:r w:rsidRPr="00A04414">
              <w:rPr>
                <w:sz w:val="28"/>
                <w:szCs w:val="28"/>
              </w:rPr>
              <w:t>- формами делового общения;</w:t>
            </w:r>
          </w:p>
          <w:p w:rsidR="00391D5E" w:rsidRPr="00A04414" w:rsidRDefault="00391D5E" w:rsidP="00C47021">
            <w:pPr>
              <w:tabs>
                <w:tab w:val="left" w:pos="174"/>
              </w:tabs>
              <w:spacing w:line="276" w:lineRule="auto"/>
              <w:jc w:val="both"/>
              <w:rPr>
                <w:sz w:val="28"/>
                <w:szCs w:val="28"/>
              </w:rPr>
            </w:pPr>
            <w:r w:rsidRPr="00A04414">
              <w:rPr>
                <w:sz w:val="28"/>
                <w:szCs w:val="28"/>
              </w:rPr>
              <w:t>- приемами речевого и неречевого общения как с представителями родного этноса, так и на международном уровне</w:t>
            </w:r>
          </w:p>
        </w:tc>
      </w:tr>
      <w:tr w:rsidR="00391D5E" w:rsidRPr="00A04414" w:rsidTr="00391D5E">
        <w:trPr>
          <w:trHeight w:val="430"/>
          <w:jc w:val="center"/>
        </w:trPr>
        <w:tc>
          <w:tcPr>
            <w:tcW w:w="1363" w:type="pct"/>
            <w:vMerge w:val="restart"/>
            <w:tcBorders>
              <w:left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jc w:val="both"/>
              <w:rPr>
                <w:rFonts w:eastAsia="Times New Roman"/>
                <w:color w:val="000000"/>
                <w:sz w:val="28"/>
                <w:szCs w:val="28"/>
                <w:lang w:eastAsia="zh-CN"/>
              </w:rPr>
            </w:pPr>
            <w:r w:rsidRPr="00A04414">
              <w:rPr>
                <w:rFonts w:eastAsia="Times New Roman"/>
                <w:color w:val="000000"/>
                <w:sz w:val="28"/>
                <w:szCs w:val="28"/>
                <w:lang w:eastAsia="zh-CN"/>
              </w:rPr>
              <w:t>ПК-14: способность проявлять психологическую устойчивость в сложных экстремальных условиях, в том числе быстро переключаясь с одного рабочего языка на другой</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102D03" w:rsidP="00C47021">
            <w:pPr>
              <w:spacing w:line="276" w:lineRule="auto"/>
              <w:ind w:firstLine="51"/>
              <w:rPr>
                <w:sz w:val="28"/>
                <w:szCs w:val="28"/>
              </w:rPr>
            </w:pPr>
            <w:r w:rsidRPr="00A04414">
              <w:rPr>
                <w:sz w:val="28"/>
                <w:szCs w:val="28"/>
              </w:rPr>
              <w:t>З</w:t>
            </w:r>
            <w:r w:rsidR="00391D5E" w:rsidRPr="00A04414">
              <w:rPr>
                <w:sz w:val="28"/>
                <w:szCs w:val="28"/>
              </w:rPr>
              <w:t>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jc w:val="both"/>
              <w:rPr>
                <w:sz w:val="28"/>
                <w:szCs w:val="28"/>
              </w:rPr>
            </w:pPr>
            <w:r w:rsidRPr="00A04414">
              <w:rPr>
                <w:sz w:val="28"/>
                <w:szCs w:val="28"/>
              </w:rPr>
              <w:t>- проблемы, связанные с особенностями коммуникативного поведения народов стран АТР</w:t>
            </w:r>
          </w:p>
        </w:tc>
      </w:tr>
      <w:tr w:rsidR="00391D5E" w:rsidRPr="00A04414" w:rsidTr="00391D5E">
        <w:trPr>
          <w:trHeight w:val="43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284"/>
              <w:rPr>
                <w:sz w:val="28"/>
                <w:szCs w:val="28"/>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102D03" w:rsidP="00C47021">
            <w:pPr>
              <w:spacing w:line="276" w:lineRule="auto"/>
              <w:ind w:firstLine="51"/>
              <w:rPr>
                <w:sz w:val="28"/>
                <w:szCs w:val="28"/>
              </w:rPr>
            </w:pPr>
            <w:r w:rsidRPr="00A04414">
              <w:rPr>
                <w:sz w:val="28"/>
                <w:szCs w:val="28"/>
              </w:rPr>
              <w:t>У</w:t>
            </w:r>
            <w:r w:rsidR="00391D5E" w:rsidRPr="00A04414">
              <w:rPr>
                <w:sz w:val="28"/>
                <w:szCs w:val="28"/>
              </w:rPr>
              <w:t>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jc w:val="both"/>
              <w:rPr>
                <w:sz w:val="28"/>
                <w:szCs w:val="28"/>
              </w:rPr>
            </w:pPr>
            <w:r w:rsidRPr="00A04414">
              <w:rPr>
                <w:sz w:val="28"/>
                <w:szCs w:val="28"/>
              </w:rPr>
              <w:t>- действовать согласно принципам взаимопонимания и конструктивного диалога между различными этносами и конфессиями;</w:t>
            </w:r>
          </w:p>
          <w:p w:rsidR="00391D5E" w:rsidRPr="00A04414" w:rsidRDefault="00391D5E" w:rsidP="00C47021">
            <w:pPr>
              <w:spacing w:line="276" w:lineRule="auto"/>
              <w:jc w:val="both"/>
              <w:rPr>
                <w:sz w:val="28"/>
                <w:szCs w:val="28"/>
              </w:rPr>
            </w:pPr>
            <w:r w:rsidRPr="00A04414">
              <w:rPr>
                <w:sz w:val="28"/>
                <w:szCs w:val="28"/>
              </w:rPr>
              <w:t>- применять на практике знание теоретических основ в сфере контактов со странами АТР</w:t>
            </w:r>
          </w:p>
        </w:tc>
      </w:tr>
      <w:tr w:rsidR="00391D5E" w:rsidRPr="00A04414" w:rsidTr="00391D5E">
        <w:trPr>
          <w:trHeight w:val="43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284"/>
              <w:rPr>
                <w:sz w:val="28"/>
                <w:szCs w:val="28"/>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102D03" w:rsidP="00C47021">
            <w:pPr>
              <w:spacing w:line="276" w:lineRule="auto"/>
              <w:ind w:firstLine="51"/>
              <w:rPr>
                <w:sz w:val="28"/>
                <w:szCs w:val="28"/>
              </w:rPr>
            </w:pPr>
            <w:r w:rsidRPr="00A04414">
              <w:rPr>
                <w:sz w:val="28"/>
                <w:szCs w:val="28"/>
              </w:rPr>
              <w:t>В</w:t>
            </w:r>
            <w:r w:rsidR="00391D5E" w:rsidRPr="00A04414">
              <w:rPr>
                <w:sz w:val="28"/>
                <w:szCs w:val="28"/>
              </w:rPr>
              <w:t>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adjustRightInd w:val="0"/>
              <w:snapToGrid w:val="0"/>
              <w:spacing w:line="276" w:lineRule="auto"/>
              <w:contextualSpacing/>
              <w:jc w:val="both"/>
              <w:rPr>
                <w:sz w:val="28"/>
                <w:szCs w:val="28"/>
              </w:rPr>
            </w:pPr>
            <w:r w:rsidRPr="00A04414">
              <w:rPr>
                <w:sz w:val="28"/>
                <w:szCs w:val="28"/>
              </w:rPr>
              <w:t>- информацией об особенностях речевого и неречевого поведения, культуре общения представителей стран АТР;</w:t>
            </w:r>
          </w:p>
          <w:p w:rsidR="00391D5E" w:rsidRPr="00A04414" w:rsidRDefault="00391D5E" w:rsidP="00C47021">
            <w:pPr>
              <w:adjustRightInd w:val="0"/>
              <w:snapToGrid w:val="0"/>
              <w:spacing w:line="276" w:lineRule="auto"/>
              <w:contextualSpacing/>
              <w:jc w:val="both"/>
              <w:rPr>
                <w:sz w:val="28"/>
                <w:szCs w:val="28"/>
              </w:rPr>
            </w:pPr>
            <w:r w:rsidRPr="00A04414">
              <w:rPr>
                <w:sz w:val="28"/>
                <w:szCs w:val="28"/>
              </w:rPr>
              <w:t>- навыками коммуникативного поведения переводчика  в разных ситуациях в соответствии с профессиональным долгом</w:t>
            </w:r>
          </w:p>
        </w:tc>
      </w:tr>
    </w:tbl>
    <w:p w:rsidR="00391D5E" w:rsidRPr="00A04414" w:rsidRDefault="00391D5E" w:rsidP="00C47021">
      <w:pPr>
        <w:spacing w:line="276" w:lineRule="auto"/>
        <w:ind w:firstLine="708"/>
        <w:jc w:val="both"/>
        <w:rPr>
          <w:sz w:val="28"/>
          <w:szCs w:val="28"/>
        </w:rPr>
      </w:pPr>
      <w:r w:rsidRPr="00A04414">
        <w:rPr>
          <w:sz w:val="28"/>
          <w:szCs w:val="28"/>
        </w:rPr>
        <w:lastRenderedPageBreak/>
        <w:t>Для формирования вышеуказанных компетенций в рамках дисциплины «Профессиональная этика переводчика» применяются следующие активные методы обучения –лекция-дискуссия; составление программы приема иностранной делегации; написание кодекса переводчика и  эссе.</w:t>
      </w:r>
    </w:p>
    <w:p w:rsidR="00391D5E" w:rsidRPr="00A04414" w:rsidRDefault="00391D5E" w:rsidP="00C47021">
      <w:pPr>
        <w:spacing w:line="276" w:lineRule="auto"/>
        <w:rPr>
          <w:sz w:val="28"/>
          <w:szCs w:val="28"/>
        </w:rPr>
      </w:pPr>
    </w:p>
    <w:p w:rsidR="00ED653D" w:rsidRDefault="00ED653D" w:rsidP="00C47021">
      <w:pPr>
        <w:spacing w:line="276" w:lineRule="auto"/>
        <w:jc w:val="center"/>
        <w:rPr>
          <w:sz w:val="28"/>
          <w:szCs w:val="28"/>
        </w:rPr>
      </w:pPr>
    </w:p>
    <w:p w:rsidR="005654BD" w:rsidRDefault="005654BD">
      <w:pPr>
        <w:ind w:firstLine="0"/>
        <w:rPr>
          <w:b/>
          <w:sz w:val="28"/>
          <w:szCs w:val="28"/>
        </w:rPr>
      </w:pPr>
      <w:r>
        <w:rPr>
          <w:b/>
          <w:sz w:val="28"/>
          <w:szCs w:val="28"/>
        </w:rPr>
        <w:br w:type="page"/>
      </w:r>
    </w:p>
    <w:p w:rsidR="00102D03" w:rsidRPr="00A04414" w:rsidRDefault="00ED653D" w:rsidP="00C47021">
      <w:pPr>
        <w:spacing w:line="276" w:lineRule="auto"/>
        <w:jc w:val="center"/>
        <w:rPr>
          <w:b/>
          <w:sz w:val="28"/>
          <w:szCs w:val="28"/>
        </w:rPr>
      </w:pPr>
      <w:r w:rsidRPr="00A04414">
        <w:rPr>
          <w:b/>
          <w:sz w:val="28"/>
          <w:szCs w:val="28"/>
        </w:rPr>
        <w:lastRenderedPageBreak/>
        <w:t>Аннотация к рабочей программе дисциплины</w:t>
      </w:r>
    </w:p>
    <w:p w:rsidR="00102D03" w:rsidRPr="00A04414" w:rsidRDefault="00391D5E" w:rsidP="00C47021">
      <w:pPr>
        <w:spacing w:line="276" w:lineRule="auto"/>
        <w:jc w:val="center"/>
        <w:rPr>
          <w:b/>
          <w:sz w:val="28"/>
          <w:szCs w:val="28"/>
        </w:rPr>
      </w:pPr>
      <w:r w:rsidRPr="00A04414">
        <w:rPr>
          <w:b/>
          <w:sz w:val="28"/>
          <w:szCs w:val="28"/>
        </w:rPr>
        <w:t>«Современные международные отношения»</w:t>
      </w:r>
    </w:p>
    <w:p w:rsidR="00102D03" w:rsidRPr="00A04414" w:rsidRDefault="00102D03" w:rsidP="00C47021">
      <w:pPr>
        <w:spacing w:line="276" w:lineRule="auto"/>
        <w:rPr>
          <w:sz w:val="28"/>
          <w:szCs w:val="28"/>
        </w:rPr>
      </w:pPr>
    </w:p>
    <w:p w:rsidR="00DF04D6" w:rsidRDefault="00391D5E" w:rsidP="00C47021">
      <w:pPr>
        <w:spacing w:line="276" w:lineRule="auto"/>
        <w:jc w:val="both"/>
        <w:rPr>
          <w:sz w:val="28"/>
          <w:szCs w:val="28"/>
        </w:rPr>
      </w:pPr>
      <w:r w:rsidRPr="00A04414">
        <w:rPr>
          <w:sz w:val="28"/>
          <w:szCs w:val="28"/>
        </w:rPr>
        <w:t xml:space="preserve">Дисциплина «Современные международные отношения» предназначена для студентов направления </w:t>
      </w:r>
      <w:r w:rsidR="00102D03" w:rsidRPr="00A04414">
        <w:rPr>
          <w:bCs/>
          <w:sz w:val="28"/>
          <w:szCs w:val="28"/>
        </w:rPr>
        <w:t xml:space="preserve">45.05.01 </w:t>
      </w:r>
      <w:r w:rsidR="00102D03" w:rsidRPr="00A04414">
        <w:rPr>
          <w:sz w:val="28"/>
          <w:szCs w:val="28"/>
        </w:rPr>
        <w:t>Перевод и переводоведение</w:t>
      </w:r>
      <w:r w:rsidR="00102D03" w:rsidRPr="00A04414">
        <w:rPr>
          <w:bCs/>
          <w:sz w:val="28"/>
          <w:szCs w:val="28"/>
        </w:rPr>
        <w:t xml:space="preserve">, </w:t>
      </w:r>
      <w:r w:rsidR="00102D03" w:rsidRPr="00A04414">
        <w:rPr>
          <w:spacing w:val="-1"/>
          <w:sz w:val="28"/>
          <w:szCs w:val="28"/>
        </w:rPr>
        <w:t>специализация «Лингвистическое обеспечение межгосударственных отношений (китайский и английский языки)»</w:t>
      </w:r>
      <w:r w:rsidRPr="00A04414">
        <w:rPr>
          <w:sz w:val="28"/>
          <w:szCs w:val="28"/>
        </w:rPr>
        <w:t xml:space="preserve">. Общая трудоемкость освоения дисциплины составляет </w:t>
      </w:r>
      <w:r w:rsidR="00102D03" w:rsidRPr="00A04414">
        <w:rPr>
          <w:sz w:val="28"/>
          <w:szCs w:val="28"/>
        </w:rPr>
        <w:t>2</w:t>
      </w:r>
      <w:r w:rsidRPr="00A04414">
        <w:rPr>
          <w:sz w:val="28"/>
          <w:szCs w:val="28"/>
        </w:rPr>
        <w:t xml:space="preserve"> зачетных единиц, </w:t>
      </w:r>
      <w:r w:rsidR="00102D03" w:rsidRPr="00A04414">
        <w:rPr>
          <w:sz w:val="28"/>
          <w:szCs w:val="28"/>
        </w:rPr>
        <w:t>72</w:t>
      </w:r>
      <w:r w:rsidRPr="00A04414">
        <w:rPr>
          <w:sz w:val="28"/>
          <w:szCs w:val="28"/>
        </w:rPr>
        <w:t xml:space="preserve"> ч.; в качестве формы отчетности по ди</w:t>
      </w:r>
      <w:r w:rsidR="00102D03" w:rsidRPr="00A04414">
        <w:rPr>
          <w:sz w:val="28"/>
          <w:szCs w:val="28"/>
        </w:rPr>
        <w:t>сциплине предполагается зачет</w:t>
      </w:r>
      <w:r w:rsidRPr="00A04414">
        <w:rPr>
          <w:sz w:val="28"/>
          <w:szCs w:val="28"/>
        </w:rPr>
        <w:t xml:space="preserve">. </w:t>
      </w:r>
      <w:r w:rsidR="00102D03" w:rsidRPr="00A04414">
        <w:rPr>
          <w:sz w:val="28"/>
          <w:szCs w:val="28"/>
        </w:rPr>
        <w:t>Дисциплина реализуется на 5 курсе в 9</w:t>
      </w:r>
      <w:r w:rsidRPr="00A04414">
        <w:rPr>
          <w:sz w:val="28"/>
          <w:szCs w:val="28"/>
        </w:rPr>
        <w:t xml:space="preserve"> семестре при очной форме обучения. Содержание курса охватывает следующий круг вопросов: глобальные тенденции мировой политики; политическая экономия международных отношений; международные отношения на постсоветском пространстве; международные отношения в Европе, на Ближнем Востоке, в Южной Азии; международные отношения в Азиатско-Тихоокеанском регионе; международные отношения в Латинской Америке, в Африке; США в международных отношениях; многосторонние отношения и многосторонние институты; международная безопасность; феномен международного терроризма. </w:t>
      </w:r>
    </w:p>
    <w:p w:rsidR="00102D03" w:rsidRPr="00A04414" w:rsidRDefault="00391D5E" w:rsidP="00C47021">
      <w:pPr>
        <w:spacing w:line="276" w:lineRule="auto"/>
        <w:jc w:val="both"/>
        <w:rPr>
          <w:sz w:val="28"/>
          <w:szCs w:val="28"/>
        </w:rPr>
      </w:pPr>
      <w:r w:rsidRPr="00A04414">
        <w:rPr>
          <w:sz w:val="28"/>
          <w:szCs w:val="28"/>
        </w:rPr>
        <w:t xml:space="preserve">Задачи дисциплины: </w:t>
      </w:r>
    </w:p>
    <w:p w:rsidR="00102D03" w:rsidRPr="00A04414" w:rsidRDefault="00391D5E" w:rsidP="00C47021">
      <w:pPr>
        <w:spacing w:line="276" w:lineRule="auto"/>
        <w:jc w:val="both"/>
        <w:rPr>
          <w:sz w:val="28"/>
          <w:szCs w:val="28"/>
        </w:rPr>
      </w:pPr>
      <w:r w:rsidRPr="00A04414">
        <w:rPr>
          <w:sz w:val="28"/>
          <w:szCs w:val="28"/>
        </w:rPr>
        <w:sym w:font="Symbol" w:char="F0B7"/>
      </w:r>
      <w:r w:rsidRPr="00A04414">
        <w:rPr>
          <w:sz w:val="28"/>
          <w:szCs w:val="28"/>
        </w:rPr>
        <w:t xml:space="preserve"> сформировать у студентов понимание проблемных аспектов курса; способствовать сформированию целостного представления о системе международных отношений и ее различных подсистемах;</w:t>
      </w:r>
    </w:p>
    <w:p w:rsidR="00102D03" w:rsidRPr="00A04414" w:rsidRDefault="00391D5E" w:rsidP="00C47021">
      <w:pPr>
        <w:spacing w:line="276" w:lineRule="auto"/>
        <w:jc w:val="both"/>
        <w:rPr>
          <w:sz w:val="28"/>
          <w:szCs w:val="28"/>
        </w:rPr>
      </w:pPr>
      <w:r w:rsidRPr="00A04414">
        <w:rPr>
          <w:sz w:val="28"/>
          <w:szCs w:val="28"/>
        </w:rPr>
        <w:t xml:space="preserve"> </w:t>
      </w:r>
      <w:r w:rsidRPr="00A04414">
        <w:rPr>
          <w:sz w:val="28"/>
          <w:szCs w:val="28"/>
        </w:rPr>
        <w:sym w:font="Symbol" w:char="F0B7"/>
      </w:r>
      <w:r w:rsidRPr="00A04414">
        <w:rPr>
          <w:sz w:val="28"/>
          <w:szCs w:val="28"/>
        </w:rPr>
        <w:t xml:space="preserve"> рассмотреть особенности внешней политики зарубежных государств и ее основные направления, особенности осуществления мониторинга за динамикой основных характеристик среды международной безопасности; </w:t>
      </w:r>
    </w:p>
    <w:p w:rsidR="00102D03" w:rsidRPr="00A04414" w:rsidRDefault="00391D5E" w:rsidP="00C47021">
      <w:pPr>
        <w:spacing w:line="276" w:lineRule="auto"/>
        <w:jc w:val="both"/>
        <w:rPr>
          <w:sz w:val="28"/>
          <w:szCs w:val="28"/>
        </w:rPr>
      </w:pPr>
      <w:r w:rsidRPr="00A04414">
        <w:rPr>
          <w:sz w:val="28"/>
          <w:szCs w:val="28"/>
        </w:rPr>
        <w:sym w:font="Symbol" w:char="F0B7"/>
      </w:r>
      <w:r w:rsidRPr="00A04414">
        <w:rPr>
          <w:sz w:val="28"/>
          <w:szCs w:val="28"/>
        </w:rPr>
        <w:t xml:space="preserve"> познакомить студентов с основными приёмами научноисследовательской работы; </w:t>
      </w:r>
      <w:r w:rsidRPr="00A04414">
        <w:rPr>
          <w:sz w:val="28"/>
          <w:szCs w:val="28"/>
        </w:rPr>
        <w:sym w:font="Symbol" w:char="F0B7"/>
      </w:r>
      <w:r w:rsidRPr="00A04414">
        <w:rPr>
          <w:sz w:val="28"/>
          <w:szCs w:val="28"/>
        </w:rPr>
        <w:t xml:space="preserve"> сформировать у студентов навыки выявления системных закономерностей в проведении внешнеполитически</w:t>
      </w:r>
      <w:r w:rsidR="00102D03" w:rsidRPr="00A04414">
        <w:rPr>
          <w:sz w:val="28"/>
          <w:szCs w:val="28"/>
        </w:rPr>
        <w:t>х курсов зарубежных государств.</w:t>
      </w:r>
    </w:p>
    <w:p w:rsidR="00102D03" w:rsidRPr="00A04414" w:rsidRDefault="00391D5E" w:rsidP="00C47021">
      <w:pPr>
        <w:spacing w:line="276" w:lineRule="auto"/>
        <w:jc w:val="both"/>
        <w:rPr>
          <w:sz w:val="28"/>
          <w:szCs w:val="28"/>
        </w:rPr>
      </w:pPr>
      <w:r w:rsidRPr="00A04414">
        <w:rPr>
          <w:sz w:val="28"/>
          <w:szCs w:val="28"/>
        </w:rPr>
        <w:t xml:space="preserve">В результате изучения данной дисциплины у обучающихся формируются следующие общепрофессиональные и профессиональные компетенции: </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7"/>
        <w:gridCol w:w="1420"/>
        <w:gridCol w:w="6038"/>
      </w:tblGrid>
      <w:tr w:rsidR="00102D03" w:rsidRPr="00A04414" w:rsidTr="009A373B">
        <w:trPr>
          <w:jc w:val="center"/>
        </w:trPr>
        <w:tc>
          <w:tcPr>
            <w:tcW w:w="1371" w:type="pct"/>
            <w:tcBorders>
              <w:top w:val="single" w:sz="4" w:space="0" w:color="auto"/>
              <w:left w:val="single" w:sz="4" w:space="0" w:color="auto"/>
              <w:bottom w:val="single" w:sz="4" w:space="0" w:color="auto"/>
              <w:right w:val="single" w:sz="4" w:space="0" w:color="auto"/>
            </w:tcBorders>
          </w:tcPr>
          <w:p w:rsidR="00102D03" w:rsidRPr="00A04414" w:rsidRDefault="00102D03" w:rsidP="00C47021">
            <w:pPr>
              <w:spacing w:line="276" w:lineRule="auto"/>
              <w:rPr>
                <w:b/>
                <w:sz w:val="28"/>
                <w:szCs w:val="28"/>
              </w:rPr>
            </w:pPr>
            <w:r w:rsidRPr="00A04414">
              <w:rPr>
                <w:b/>
                <w:sz w:val="28"/>
                <w:szCs w:val="28"/>
              </w:rPr>
              <w:t xml:space="preserve">Код и формулировка компетенции </w:t>
            </w:r>
          </w:p>
        </w:tc>
        <w:tc>
          <w:tcPr>
            <w:tcW w:w="3629" w:type="pct"/>
            <w:gridSpan w:val="2"/>
            <w:tcBorders>
              <w:top w:val="single" w:sz="4" w:space="0" w:color="auto"/>
              <w:left w:val="single" w:sz="4" w:space="0" w:color="auto"/>
              <w:bottom w:val="single" w:sz="4" w:space="0" w:color="auto"/>
              <w:right w:val="single" w:sz="4" w:space="0" w:color="auto"/>
            </w:tcBorders>
          </w:tcPr>
          <w:p w:rsidR="00102D03" w:rsidRPr="00A04414" w:rsidRDefault="00102D03" w:rsidP="00C47021">
            <w:pPr>
              <w:spacing w:line="276" w:lineRule="auto"/>
              <w:ind w:firstLine="284"/>
              <w:rPr>
                <w:b/>
                <w:sz w:val="28"/>
                <w:szCs w:val="28"/>
              </w:rPr>
            </w:pPr>
            <w:r w:rsidRPr="00A04414">
              <w:rPr>
                <w:b/>
                <w:sz w:val="28"/>
                <w:szCs w:val="28"/>
              </w:rPr>
              <w:t>Этапы формирования компетенции</w:t>
            </w:r>
          </w:p>
        </w:tc>
      </w:tr>
      <w:tr w:rsidR="00102D03" w:rsidRPr="00A04414" w:rsidTr="009A373B">
        <w:trPr>
          <w:trHeight w:val="1450"/>
          <w:jc w:val="center"/>
        </w:trPr>
        <w:tc>
          <w:tcPr>
            <w:tcW w:w="1371" w:type="pct"/>
            <w:vMerge w:val="restart"/>
            <w:tcBorders>
              <w:left w:val="single" w:sz="6" w:space="0" w:color="000000"/>
              <w:right w:val="single" w:sz="6" w:space="0" w:color="000000"/>
            </w:tcBorders>
            <w:tcMar>
              <w:top w:w="30" w:type="dxa"/>
              <w:left w:w="108" w:type="dxa"/>
              <w:bottom w:w="30" w:type="dxa"/>
              <w:right w:w="108" w:type="dxa"/>
            </w:tcMar>
            <w:vAlign w:val="center"/>
          </w:tcPr>
          <w:p w:rsidR="00102D03" w:rsidRPr="00A04414" w:rsidRDefault="00102D03" w:rsidP="00542484">
            <w:pPr>
              <w:spacing w:line="276" w:lineRule="auto"/>
              <w:ind w:firstLine="284"/>
              <w:jc w:val="both"/>
              <w:rPr>
                <w:sz w:val="28"/>
                <w:szCs w:val="28"/>
              </w:rPr>
            </w:pPr>
            <w:r w:rsidRPr="00A04414">
              <w:rPr>
                <w:sz w:val="28"/>
                <w:szCs w:val="28"/>
              </w:rPr>
              <w:t>ОПК-4:</w:t>
            </w:r>
          </w:p>
          <w:p w:rsidR="00102D03" w:rsidRPr="00A04414" w:rsidRDefault="00102D03" w:rsidP="00542484">
            <w:pPr>
              <w:spacing w:line="276" w:lineRule="auto"/>
              <w:ind w:firstLine="284"/>
              <w:jc w:val="both"/>
              <w:rPr>
                <w:sz w:val="28"/>
                <w:szCs w:val="28"/>
              </w:rPr>
            </w:pPr>
            <w:r w:rsidRPr="00A04414">
              <w:rPr>
                <w:sz w:val="28"/>
                <w:szCs w:val="28"/>
              </w:rPr>
              <w:t xml:space="preserve">способность применять знания в </w:t>
            </w:r>
            <w:r w:rsidRPr="00A04414">
              <w:rPr>
                <w:sz w:val="28"/>
                <w:szCs w:val="28"/>
              </w:rPr>
              <w:lastRenderedPageBreak/>
              <w:t>области географии, истории, политической, экономической, социальной культурной жизни страны изучаемого языка, а также знания о роли страны изучаемого языка в региональных и глобальных политических процессах</w:t>
            </w:r>
          </w:p>
        </w:tc>
        <w:tc>
          <w:tcPr>
            <w:tcW w:w="691"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102D03" w:rsidRPr="00A04414" w:rsidRDefault="00102D03" w:rsidP="00C47021">
            <w:pPr>
              <w:spacing w:line="276" w:lineRule="auto"/>
              <w:ind w:firstLine="0"/>
              <w:rPr>
                <w:sz w:val="28"/>
                <w:szCs w:val="28"/>
              </w:rPr>
            </w:pPr>
            <w:r w:rsidRPr="00A04414">
              <w:rPr>
                <w:sz w:val="28"/>
                <w:szCs w:val="28"/>
              </w:rPr>
              <w:lastRenderedPageBreak/>
              <w:t>знает</w:t>
            </w:r>
          </w:p>
        </w:tc>
        <w:tc>
          <w:tcPr>
            <w:tcW w:w="2939"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102D03" w:rsidRPr="00A04414" w:rsidRDefault="00102D03" w:rsidP="00C47021">
            <w:pPr>
              <w:numPr>
                <w:ilvl w:val="0"/>
                <w:numId w:val="16"/>
              </w:numPr>
              <w:tabs>
                <w:tab w:val="clear" w:pos="1146"/>
                <w:tab w:val="num" w:pos="32"/>
                <w:tab w:val="left" w:pos="316"/>
              </w:tabs>
              <w:adjustRightInd w:val="0"/>
              <w:snapToGrid w:val="0"/>
              <w:spacing w:line="276" w:lineRule="auto"/>
              <w:ind w:left="0" w:firstLine="0"/>
              <w:contextualSpacing/>
              <w:jc w:val="both"/>
              <w:rPr>
                <w:sz w:val="28"/>
                <w:szCs w:val="28"/>
              </w:rPr>
            </w:pPr>
            <w:r w:rsidRPr="00A04414">
              <w:rPr>
                <w:sz w:val="28"/>
                <w:szCs w:val="28"/>
              </w:rPr>
              <w:t>особенности географического положения, вехи истории, специфику социально-культурной жизни страны изучаемого языка</w:t>
            </w:r>
          </w:p>
        </w:tc>
      </w:tr>
      <w:tr w:rsidR="00102D03" w:rsidRPr="00A04414" w:rsidTr="009A373B">
        <w:trPr>
          <w:trHeight w:val="1845"/>
          <w:jc w:val="center"/>
        </w:trPr>
        <w:tc>
          <w:tcPr>
            <w:tcW w:w="1371" w:type="pct"/>
            <w:vMerge/>
            <w:tcBorders>
              <w:left w:val="single" w:sz="6" w:space="0" w:color="000000"/>
              <w:right w:val="single" w:sz="6" w:space="0" w:color="000000"/>
            </w:tcBorders>
            <w:tcMar>
              <w:top w:w="30" w:type="dxa"/>
              <w:left w:w="108" w:type="dxa"/>
              <w:bottom w:w="30" w:type="dxa"/>
              <w:right w:w="108" w:type="dxa"/>
            </w:tcMar>
            <w:vAlign w:val="center"/>
          </w:tcPr>
          <w:p w:rsidR="00102D03" w:rsidRPr="00A04414" w:rsidRDefault="00102D03" w:rsidP="00C47021">
            <w:pPr>
              <w:spacing w:line="276" w:lineRule="auto"/>
              <w:ind w:firstLine="284"/>
              <w:rPr>
                <w:sz w:val="28"/>
                <w:szCs w:val="28"/>
              </w:rPr>
            </w:pPr>
          </w:p>
        </w:tc>
        <w:tc>
          <w:tcPr>
            <w:tcW w:w="691"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102D03" w:rsidRPr="00A04414" w:rsidRDefault="00102D03" w:rsidP="00C47021">
            <w:pPr>
              <w:spacing w:line="276" w:lineRule="auto"/>
              <w:ind w:firstLine="0"/>
              <w:rPr>
                <w:sz w:val="28"/>
                <w:szCs w:val="28"/>
              </w:rPr>
            </w:pPr>
            <w:r w:rsidRPr="00A04414">
              <w:rPr>
                <w:sz w:val="28"/>
                <w:szCs w:val="28"/>
              </w:rPr>
              <w:t>умеет</w:t>
            </w:r>
          </w:p>
        </w:tc>
        <w:tc>
          <w:tcPr>
            <w:tcW w:w="2939"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102D03" w:rsidRPr="00A04414" w:rsidRDefault="00102D03" w:rsidP="00C47021">
            <w:pPr>
              <w:numPr>
                <w:ilvl w:val="0"/>
                <w:numId w:val="16"/>
              </w:numPr>
              <w:tabs>
                <w:tab w:val="clear" w:pos="1146"/>
                <w:tab w:val="num" w:pos="32"/>
                <w:tab w:val="left" w:pos="316"/>
              </w:tabs>
              <w:adjustRightInd w:val="0"/>
              <w:snapToGrid w:val="0"/>
              <w:spacing w:line="276" w:lineRule="auto"/>
              <w:ind w:left="0" w:firstLine="0"/>
              <w:contextualSpacing/>
              <w:jc w:val="both"/>
              <w:rPr>
                <w:sz w:val="28"/>
                <w:szCs w:val="28"/>
              </w:rPr>
            </w:pPr>
            <w:r w:rsidRPr="00A04414">
              <w:rPr>
                <w:sz w:val="28"/>
                <w:szCs w:val="28"/>
              </w:rPr>
              <w:t xml:space="preserve">определить основные направления региональных и глобальных политических процессов </w:t>
            </w:r>
          </w:p>
        </w:tc>
      </w:tr>
      <w:tr w:rsidR="00102D03" w:rsidRPr="00A04414" w:rsidTr="009A373B">
        <w:trPr>
          <w:trHeight w:val="1350"/>
          <w:jc w:val="center"/>
        </w:trPr>
        <w:tc>
          <w:tcPr>
            <w:tcW w:w="1371"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102D03" w:rsidRPr="00A04414" w:rsidRDefault="00102D03" w:rsidP="00C47021">
            <w:pPr>
              <w:spacing w:line="276" w:lineRule="auto"/>
              <w:ind w:firstLine="284"/>
              <w:rPr>
                <w:sz w:val="28"/>
                <w:szCs w:val="28"/>
              </w:rPr>
            </w:pPr>
          </w:p>
        </w:tc>
        <w:tc>
          <w:tcPr>
            <w:tcW w:w="691"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102D03" w:rsidRPr="00A04414" w:rsidRDefault="00102D03" w:rsidP="00C47021">
            <w:pPr>
              <w:spacing w:line="276" w:lineRule="auto"/>
              <w:ind w:firstLine="0"/>
              <w:rPr>
                <w:sz w:val="28"/>
                <w:szCs w:val="28"/>
              </w:rPr>
            </w:pPr>
            <w:r w:rsidRPr="00A04414">
              <w:rPr>
                <w:sz w:val="28"/>
                <w:szCs w:val="28"/>
              </w:rPr>
              <w:t>владеет</w:t>
            </w:r>
          </w:p>
        </w:tc>
        <w:tc>
          <w:tcPr>
            <w:tcW w:w="2939"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102D03" w:rsidRPr="00A04414" w:rsidRDefault="00102D03" w:rsidP="00C47021">
            <w:pPr>
              <w:numPr>
                <w:ilvl w:val="0"/>
                <w:numId w:val="16"/>
              </w:numPr>
              <w:tabs>
                <w:tab w:val="clear" w:pos="1146"/>
                <w:tab w:val="num" w:pos="32"/>
                <w:tab w:val="left" w:pos="316"/>
              </w:tabs>
              <w:adjustRightInd w:val="0"/>
              <w:snapToGrid w:val="0"/>
              <w:spacing w:line="276" w:lineRule="auto"/>
              <w:ind w:left="0" w:firstLine="0"/>
              <w:contextualSpacing/>
              <w:jc w:val="both"/>
              <w:rPr>
                <w:sz w:val="28"/>
                <w:szCs w:val="28"/>
              </w:rPr>
            </w:pPr>
            <w:r w:rsidRPr="00A04414">
              <w:rPr>
                <w:sz w:val="28"/>
                <w:szCs w:val="28"/>
              </w:rPr>
              <w:t>способностью применить полученные знания в области географии, истории, экономической, социально-культурной жизни страны изучаемого языка и выявить ее роль в глобальных политических процессах</w:t>
            </w:r>
          </w:p>
        </w:tc>
      </w:tr>
      <w:tr w:rsidR="000913DC" w:rsidRPr="00A04414" w:rsidTr="009A373B">
        <w:trPr>
          <w:trHeight w:val="945"/>
          <w:jc w:val="center"/>
        </w:trPr>
        <w:tc>
          <w:tcPr>
            <w:tcW w:w="1371" w:type="pct"/>
            <w:vMerge w:val="restart"/>
            <w:tcBorders>
              <w:left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284"/>
              <w:rPr>
                <w:sz w:val="28"/>
                <w:szCs w:val="28"/>
              </w:rPr>
            </w:pPr>
            <w:r w:rsidRPr="00A04414">
              <w:rPr>
                <w:sz w:val="28"/>
                <w:szCs w:val="28"/>
              </w:rPr>
              <w:t>ОПК-4:</w:t>
            </w:r>
          </w:p>
          <w:p w:rsidR="000913DC" w:rsidRPr="00A04414" w:rsidRDefault="000913DC" w:rsidP="00C47021">
            <w:pPr>
              <w:spacing w:line="276" w:lineRule="auto"/>
              <w:ind w:firstLine="284"/>
              <w:rPr>
                <w:sz w:val="28"/>
                <w:szCs w:val="28"/>
              </w:rPr>
            </w:pPr>
            <w:r w:rsidRPr="00A04414">
              <w:rPr>
                <w:sz w:val="28"/>
                <w:szCs w:val="28"/>
              </w:rPr>
              <w:t>способность применять знания в области географии, истории, политической, экономической, социальной культурной жизни страны изучаемого языка, а также знания о роли страны изучаемого языка в региональных и глобальных политических процессах</w:t>
            </w:r>
          </w:p>
        </w:tc>
        <w:tc>
          <w:tcPr>
            <w:tcW w:w="691"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0"/>
              <w:rPr>
                <w:sz w:val="28"/>
                <w:szCs w:val="28"/>
              </w:rPr>
            </w:pPr>
            <w:r w:rsidRPr="00A04414">
              <w:rPr>
                <w:sz w:val="28"/>
                <w:szCs w:val="28"/>
              </w:rPr>
              <w:t>знает</w:t>
            </w:r>
          </w:p>
        </w:tc>
        <w:tc>
          <w:tcPr>
            <w:tcW w:w="2939"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0913DC" w:rsidRPr="00A04414" w:rsidRDefault="000913DC" w:rsidP="00C47021">
            <w:pPr>
              <w:numPr>
                <w:ilvl w:val="0"/>
                <w:numId w:val="16"/>
              </w:numPr>
              <w:tabs>
                <w:tab w:val="clear" w:pos="1146"/>
                <w:tab w:val="num" w:pos="32"/>
                <w:tab w:val="left" w:pos="316"/>
              </w:tabs>
              <w:adjustRightInd w:val="0"/>
              <w:snapToGrid w:val="0"/>
              <w:spacing w:line="276" w:lineRule="auto"/>
              <w:ind w:left="0" w:firstLine="0"/>
              <w:contextualSpacing/>
              <w:jc w:val="both"/>
              <w:rPr>
                <w:sz w:val="28"/>
                <w:szCs w:val="28"/>
              </w:rPr>
            </w:pPr>
            <w:r w:rsidRPr="00A04414">
              <w:rPr>
                <w:sz w:val="28"/>
                <w:szCs w:val="28"/>
              </w:rPr>
              <w:t>особенности географического положения, вехи истории, специфику социально-культурной жизни страны изучаемого языка</w:t>
            </w:r>
          </w:p>
        </w:tc>
      </w:tr>
      <w:tr w:rsidR="000913DC" w:rsidRPr="00A04414" w:rsidTr="009A373B">
        <w:trPr>
          <w:trHeight w:val="1157"/>
          <w:jc w:val="center"/>
        </w:trPr>
        <w:tc>
          <w:tcPr>
            <w:tcW w:w="1371" w:type="pct"/>
            <w:vMerge/>
            <w:tcBorders>
              <w:left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284"/>
              <w:rPr>
                <w:sz w:val="28"/>
                <w:szCs w:val="28"/>
              </w:rPr>
            </w:pPr>
          </w:p>
        </w:tc>
        <w:tc>
          <w:tcPr>
            <w:tcW w:w="691"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0"/>
              <w:rPr>
                <w:sz w:val="28"/>
                <w:szCs w:val="28"/>
              </w:rPr>
            </w:pPr>
            <w:r w:rsidRPr="00A04414">
              <w:rPr>
                <w:sz w:val="28"/>
                <w:szCs w:val="28"/>
              </w:rPr>
              <w:t>умеет</w:t>
            </w:r>
          </w:p>
        </w:tc>
        <w:tc>
          <w:tcPr>
            <w:tcW w:w="2939"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0913DC" w:rsidRPr="00A04414" w:rsidRDefault="000913DC" w:rsidP="00C47021">
            <w:pPr>
              <w:numPr>
                <w:ilvl w:val="0"/>
                <w:numId w:val="16"/>
              </w:numPr>
              <w:tabs>
                <w:tab w:val="clear" w:pos="1146"/>
                <w:tab w:val="num" w:pos="32"/>
                <w:tab w:val="left" w:pos="316"/>
              </w:tabs>
              <w:adjustRightInd w:val="0"/>
              <w:snapToGrid w:val="0"/>
              <w:spacing w:line="276" w:lineRule="auto"/>
              <w:ind w:left="0" w:firstLine="0"/>
              <w:contextualSpacing/>
              <w:jc w:val="both"/>
              <w:rPr>
                <w:sz w:val="28"/>
                <w:szCs w:val="28"/>
              </w:rPr>
            </w:pPr>
            <w:r w:rsidRPr="00A04414">
              <w:rPr>
                <w:sz w:val="28"/>
                <w:szCs w:val="28"/>
              </w:rPr>
              <w:t xml:space="preserve">определить основные направления региональных и глобальных политических процессов </w:t>
            </w:r>
          </w:p>
        </w:tc>
      </w:tr>
      <w:tr w:rsidR="000913DC" w:rsidRPr="00A04414" w:rsidTr="009A373B">
        <w:trPr>
          <w:trHeight w:val="1350"/>
          <w:jc w:val="center"/>
        </w:trPr>
        <w:tc>
          <w:tcPr>
            <w:tcW w:w="1371"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284"/>
              <w:rPr>
                <w:sz w:val="28"/>
                <w:szCs w:val="28"/>
              </w:rPr>
            </w:pPr>
          </w:p>
        </w:tc>
        <w:tc>
          <w:tcPr>
            <w:tcW w:w="691"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0"/>
              <w:rPr>
                <w:sz w:val="28"/>
                <w:szCs w:val="28"/>
              </w:rPr>
            </w:pPr>
            <w:r w:rsidRPr="00A04414">
              <w:rPr>
                <w:sz w:val="28"/>
                <w:szCs w:val="28"/>
              </w:rPr>
              <w:t>Владеет</w:t>
            </w:r>
          </w:p>
        </w:tc>
        <w:tc>
          <w:tcPr>
            <w:tcW w:w="2939"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numPr>
                <w:ilvl w:val="0"/>
                <w:numId w:val="16"/>
              </w:numPr>
              <w:tabs>
                <w:tab w:val="clear" w:pos="1146"/>
                <w:tab w:val="num" w:pos="32"/>
                <w:tab w:val="left" w:pos="316"/>
              </w:tabs>
              <w:adjustRightInd w:val="0"/>
              <w:snapToGrid w:val="0"/>
              <w:spacing w:line="276" w:lineRule="auto"/>
              <w:ind w:left="0" w:firstLine="0"/>
              <w:contextualSpacing/>
              <w:jc w:val="both"/>
              <w:rPr>
                <w:sz w:val="28"/>
                <w:szCs w:val="28"/>
              </w:rPr>
            </w:pPr>
            <w:r w:rsidRPr="00A04414">
              <w:rPr>
                <w:sz w:val="28"/>
                <w:szCs w:val="28"/>
              </w:rPr>
              <w:t>способностью применить полученные знания в области географии, истории, экономической, социально-культурной жизни страны изучаемого языка и выявить ее роль в глобальных политических процессах</w:t>
            </w:r>
          </w:p>
        </w:tc>
      </w:tr>
      <w:tr w:rsidR="000913DC" w:rsidRPr="00A04414" w:rsidTr="009A373B">
        <w:trPr>
          <w:trHeight w:val="20"/>
          <w:jc w:val="center"/>
        </w:trPr>
        <w:tc>
          <w:tcPr>
            <w:tcW w:w="1371"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284"/>
              <w:rPr>
                <w:rFonts w:eastAsia="Calibri"/>
                <w:sz w:val="28"/>
                <w:szCs w:val="28"/>
                <w:highlight w:val="yellow"/>
              </w:rPr>
            </w:pPr>
            <w:r w:rsidRPr="00A04414">
              <w:rPr>
                <w:rFonts w:eastAsia="Calibri"/>
                <w:b/>
                <w:sz w:val="28"/>
                <w:szCs w:val="28"/>
              </w:rPr>
              <w:t>ОК-5</w:t>
            </w:r>
            <w:r w:rsidRPr="00A04414">
              <w:rPr>
                <w:rFonts w:eastAsia="Calibri"/>
                <w:sz w:val="28"/>
                <w:szCs w:val="28"/>
              </w:rPr>
              <w:t xml:space="preserve"> способность осуществлять различные формы межкультурного взаимодействия в целях обеспечения сотрудничества при </w:t>
            </w:r>
            <w:r w:rsidRPr="00A04414">
              <w:rPr>
                <w:rFonts w:eastAsia="Calibri"/>
                <w:sz w:val="28"/>
                <w:szCs w:val="28"/>
              </w:rPr>
              <w:lastRenderedPageBreak/>
              <w:t>решении профессиональных задач, толерантно воспринимать социальные, этнические, конфессиональные, культурные и иные различия</w:t>
            </w:r>
          </w:p>
        </w:tc>
        <w:tc>
          <w:tcPr>
            <w:tcW w:w="69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51"/>
              <w:rPr>
                <w:rFonts w:eastAsia="Calibri"/>
                <w:sz w:val="28"/>
                <w:szCs w:val="28"/>
              </w:rPr>
            </w:pPr>
            <w:r w:rsidRPr="00A04414">
              <w:rPr>
                <w:rFonts w:eastAsia="Calibri"/>
                <w:sz w:val="28"/>
                <w:szCs w:val="28"/>
              </w:rPr>
              <w:lastRenderedPageBreak/>
              <w:t>Знает</w:t>
            </w:r>
          </w:p>
        </w:tc>
        <w:tc>
          <w:tcPr>
            <w:tcW w:w="293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rPr>
                <w:rFonts w:eastAsia="Calibri"/>
                <w:sz w:val="28"/>
                <w:szCs w:val="28"/>
              </w:rPr>
            </w:pPr>
            <w:r w:rsidRPr="00A04414">
              <w:rPr>
                <w:rFonts w:eastAsia="Calibri"/>
                <w:sz w:val="28"/>
                <w:szCs w:val="28"/>
              </w:rPr>
              <w:t>Формы межкультурной коммуникации</w:t>
            </w:r>
          </w:p>
        </w:tc>
      </w:tr>
      <w:tr w:rsidR="000913DC" w:rsidRPr="00A04414" w:rsidTr="009A373B">
        <w:trPr>
          <w:trHeight w:val="20"/>
          <w:jc w:val="center"/>
        </w:trPr>
        <w:tc>
          <w:tcPr>
            <w:tcW w:w="1371" w:type="pct"/>
            <w:vMerge/>
            <w:tcBorders>
              <w:left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284"/>
              <w:rPr>
                <w:rFonts w:eastAsia="Calibri"/>
                <w:sz w:val="28"/>
                <w:szCs w:val="28"/>
                <w:highlight w:val="yellow"/>
              </w:rPr>
            </w:pPr>
          </w:p>
        </w:tc>
        <w:tc>
          <w:tcPr>
            <w:tcW w:w="691"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51"/>
              <w:rPr>
                <w:rFonts w:eastAsia="Calibri"/>
                <w:sz w:val="28"/>
                <w:szCs w:val="28"/>
              </w:rPr>
            </w:pPr>
            <w:r w:rsidRPr="00A04414">
              <w:rPr>
                <w:rFonts w:eastAsia="Calibri"/>
                <w:sz w:val="28"/>
                <w:szCs w:val="28"/>
              </w:rPr>
              <w:t>Умеет</w:t>
            </w:r>
          </w:p>
        </w:tc>
        <w:tc>
          <w:tcPr>
            <w:tcW w:w="2939"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rPr>
                <w:rFonts w:eastAsia="Calibri"/>
                <w:sz w:val="28"/>
                <w:szCs w:val="28"/>
              </w:rPr>
            </w:pPr>
            <w:r w:rsidRPr="00A04414">
              <w:rPr>
                <w:rFonts w:eastAsia="Calibri"/>
                <w:sz w:val="28"/>
                <w:szCs w:val="28"/>
              </w:rPr>
              <w:t>осуществлять различные формы межкультурного взаимодействия в целях обеспечения сотрудничества при решении профессиональных задач</w:t>
            </w:r>
          </w:p>
        </w:tc>
      </w:tr>
      <w:tr w:rsidR="000913DC" w:rsidRPr="00A04414" w:rsidTr="009A373B">
        <w:trPr>
          <w:trHeight w:val="20"/>
          <w:jc w:val="center"/>
        </w:trPr>
        <w:tc>
          <w:tcPr>
            <w:tcW w:w="1371"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284"/>
              <w:rPr>
                <w:rFonts w:eastAsia="Calibri"/>
                <w:sz w:val="28"/>
                <w:szCs w:val="28"/>
              </w:rPr>
            </w:pPr>
          </w:p>
        </w:tc>
        <w:tc>
          <w:tcPr>
            <w:tcW w:w="69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51"/>
              <w:rPr>
                <w:rFonts w:eastAsia="Calibri"/>
                <w:sz w:val="28"/>
                <w:szCs w:val="28"/>
              </w:rPr>
            </w:pPr>
            <w:r w:rsidRPr="00A04414">
              <w:rPr>
                <w:rFonts w:eastAsia="Calibri"/>
                <w:sz w:val="28"/>
                <w:szCs w:val="28"/>
              </w:rPr>
              <w:t>Владеет</w:t>
            </w:r>
          </w:p>
        </w:tc>
        <w:tc>
          <w:tcPr>
            <w:tcW w:w="293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rPr>
                <w:rFonts w:eastAsia="Calibri"/>
                <w:sz w:val="28"/>
                <w:szCs w:val="28"/>
              </w:rPr>
            </w:pPr>
            <w:r w:rsidRPr="00A04414">
              <w:rPr>
                <w:rFonts w:eastAsia="Calibri"/>
                <w:sz w:val="28"/>
                <w:szCs w:val="28"/>
              </w:rPr>
              <w:t xml:space="preserve">различные формы межкультурного взаимодействия в целях обеспечения </w:t>
            </w:r>
            <w:r w:rsidRPr="00A04414">
              <w:rPr>
                <w:rFonts w:eastAsia="Calibri"/>
                <w:sz w:val="28"/>
                <w:szCs w:val="28"/>
              </w:rPr>
              <w:lastRenderedPageBreak/>
              <w:t>сотрудничества при решении профессиональных задач, толерантно воспринимать социальные, этнические, конфессиональные, культурные и иные различия</w:t>
            </w:r>
          </w:p>
        </w:tc>
      </w:tr>
      <w:tr w:rsidR="000913DC" w:rsidRPr="00A04414" w:rsidTr="009A373B">
        <w:trPr>
          <w:trHeight w:val="20"/>
          <w:jc w:val="center"/>
        </w:trPr>
        <w:tc>
          <w:tcPr>
            <w:tcW w:w="1371" w:type="pct"/>
            <w:vMerge w:val="restart"/>
            <w:tcBorders>
              <w:left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284"/>
              <w:rPr>
                <w:rFonts w:eastAsia="Calibri"/>
                <w:sz w:val="28"/>
                <w:szCs w:val="28"/>
              </w:rPr>
            </w:pPr>
            <w:r w:rsidRPr="00A04414">
              <w:rPr>
                <w:rFonts w:eastAsia="Calibri"/>
                <w:b/>
                <w:sz w:val="28"/>
                <w:szCs w:val="28"/>
              </w:rPr>
              <w:lastRenderedPageBreak/>
              <w:t>ПК-16</w:t>
            </w:r>
            <w:r w:rsidRPr="00A04414">
              <w:rPr>
                <w:rFonts w:eastAsia="Calibri"/>
                <w:sz w:val="28"/>
                <w:szCs w:val="28"/>
              </w:rPr>
              <w:t xml:space="preserve"> способность  оценивать качество и содержание информации, выделять наиболее существенные факты, концепции, давать им собственную оценку и интерпретацию</w:t>
            </w:r>
          </w:p>
        </w:tc>
        <w:tc>
          <w:tcPr>
            <w:tcW w:w="69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0"/>
              <w:rPr>
                <w:rFonts w:eastAsia="Calibri"/>
                <w:sz w:val="28"/>
                <w:szCs w:val="28"/>
              </w:rPr>
            </w:pPr>
            <w:r w:rsidRPr="00A04414">
              <w:rPr>
                <w:rFonts w:eastAsia="Calibri"/>
                <w:sz w:val="28"/>
                <w:szCs w:val="28"/>
              </w:rPr>
              <w:t>Знает</w:t>
            </w:r>
          </w:p>
        </w:tc>
        <w:tc>
          <w:tcPr>
            <w:tcW w:w="293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rPr>
                <w:rFonts w:eastAsia="Calibri"/>
                <w:sz w:val="28"/>
                <w:szCs w:val="28"/>
              </w:rPr>
            </w:pPr>
            <w:r w:rsidRPr="00A04414">
              <w:rPr>
                <w:rFonts w:eastAsia="Calibri"/>
                <w:sz w:val="28"/>
                <w:szCs w:val="28"/>
              </w:rPr>
              <w:t>наиболее авторитетные источники информации по профессиональной тематике, включая СМИ, ведущие научные журналы, отечественные и международные электронные базы данных</w:t>
            </w:r>
          </w:p>
        </w:tc>
      </w:tr>
      <w:tr w:rsidR="000913DC" w:rsidRPr="00A04414" w:rsidTr="009A373B">
        <w:trPr>
          <w:trHeight w:val="20"/>
          <w:jc w:val="center"/>
        </w:trPr>
        <w:tc>
          <w:tcPr>
            <w:tcW w:w="1371" w:type="pct"/>
            <w:vMerge/>
            <w:tcBorders>
              <w:left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284"/>
              <w:rPr>
                <w:rFonts w:eastAsia="Calibri"/>
                <w:sz w:val="28"/>
                <w:szCs w:val="28"/>
              </w:rPr>
            </w:pPr>
          </w:p>
        </w:tc>
        <w:tc>
          <w:tcPr>
            <w:tcW w:w="69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0"/>
              <w:rPr>
                <w:rFonts w:eastAsia="Calibri"/>
                <w:sz w:val="28"/>
                <w:szCs w:val="28"/>
              </w:rPr>
            </w:pPr>
            <w:r w:rsidRPr="00A04414">
              <w:rPr>
                <w:rFonts w:eastAsia="Calibri"/>
                <w:sz w:val="28"/>
                <w:szCs w:val="28"/>
              </w:rPr>
              <w:t>Умеет</w:t>
            </w:r>
          </w:p>
        </w:tc>
        <w:tc>
          <w:tcPr>
            <w:tcW w:w="293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rPr>
                <w:rFonts w:eastAsia="Calibri"/>
                <w:sz w:val="28"/>
                <w:szCs w:val="28"/>
              </w:rPr>
            </w:pPr>
            <w:r w:rsidRPr="00A04414">
              <w:rPr>
                <w:rFonts w:eastAsia="Calibri"/>
                <w:sz w:val="28"/>
                <w:szCs w:val="28"/>
              </w:rPr>
              <w:t xml:space="preserve">пользоваться инструментарием электронных баз данных, осуществлять поиск информации на наиболее авторитетных ресурсах </w:t>
            </w:r>
          </w:p>
        </w:tc>
      </w:tr>
      <w:tr w:rsidR="000913DC" w:rsidRPr="00A04414" w:rsidTr="009A373B">
        <w:trPr>
          <w:trHeight w:val="20"/>
          <w:jc w:val="center"/>
        </w:trPr>
        <w:tc>
          <w:tcPr>
            <w:tcW w:w="1371"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284"/>
              <w:rPr>
                <w:rFonts w:eastAsia="Calibri"/>
                <w:sz w:val="28"/>
                <w:szCs w:val="28"/>
              </w:rPr>
            </w:pPr>
          </w:p>
        </w:tc>
        <w:tc>
          <w:tcPr>
            <w:tcW w:w="69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0"/>
              <w:rPr>
                <w:rFonts w:eastAsia="Calibri"/>
                <w:sz w:val="28"/>
                <w:szCs w:val="28"/>
              </w:rPr>
            </w:pPr>
            <w:r w:rsidRPr="00A04414">
              <w:rPr>
                <w:rFonts w:eastAsia="Calibri"/>
                <w:sz w:val="28"/>
                <w:szCs w:val="28"/>
              </w:rPr>
              <w:t>Владеет</w:t>
            </w:r>
          </w:p>
        </w:tc>
        <w:tc>
          <w:tcPr>
            <w:tcW w:w="293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rPr>
                <w:rFonts w:eastAsia="Calibri"/>
                <w:sz w:val="28"/>
                <w:szCs w:val="28"/>
              </w:rPr>
            </w:pPr>
            <w:r w:rsidRPr="00A04414">
              <w:rPr>
                <w:rFonts w:eastAsia="Calibri"/>
                <w:sz w:val="28"/>
                <w:szCs w:val="28"/>
              </w:rPr>
              <w:t>способностью эффективно использовать результаты поиска профессиональной информации в собственной научной деятельности</w:t>
            </w:r>
          </w:p>
        </w:tc>
      </w:tr>
      <w:tr w:rsidR="000913DC" w:rsidRPr="00A04414" w:rsidTr="009A373B">
        <w:trPr>
          <w:trHeight w:val="20"/>
          <w:jc w:val="center"/>
        </w:trPr>
        <w:tc>
          <w:tcPr>
            <w:tcW w:w="1371" w:type="pct"/>
            <w:vMerge w:val="restart"/>
            <w:tcBorders>
              <w:top w:val="single" w:sz="6" w:space="0" w:color="000000"/>
              <w:left w:val="single" w:sz="6" w:space="0" w:color="000000"/>
              <w:right w:val="single" w:sz="6" w:space="0" w:color="000000"/>
            </w:tcBorders>
            <w:vAlign w:val="center"/>
          </w:tcPr>
          <w:p w:rsidR="000913DC" w:rsidRPr="00A04414" w:rsidRDefault="000913DC" w:rsidP="00C47021">
            <w:pPr>
              <w:spacing w:line="276" w:lineRule="auto"/>
              <w:ind w:firstLine="284"/>
              <w:rPr>
                <w:rFonts w:eastAsia="Calibri"/>
                <w:sz w:val="28"/>
                <w:szCs w:val="28"/>
                <w:highlight w:val="yellow"/>
              </w:rPr>
            </w:pPr>
            <w:r w:rsidRPr="00A04414">
              <w:rPr>
                <w:rFonts w:eastAsia="Calibri"/>
                <w:b/>
                <w:sz w:val="28"/>
                <w:szCs w:val="28"/>
              </w:rPr>
              <w:t>ПСК-3.3</w:t>
            </w:r>
            <w:r w:rsidRPr="00A04414">
              <w:rPr>
                <w:rFonts w:eastAsia="Calibri"/>
                <w:sz w:val="28"/>
                <w:szCs w:val="28"/>
              </w:rPr>
              <w:t xml:space="preserve"> способность адаптироваться к новым условиям деятельности, творчески использовать полученные знания, навыки и компетенции вне профессиональной сферы</w:t>
            </w:r>
          </w:p>
        </w:tc>
        <w:tc>
          <w:tcPr>
            <w:tcW w:w="69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34"/>
              <w:rPr>
                <w:rFonts w:eastAsia="Calibri"/>
                <w:sz w:val="28"/>
                <w:szCs w:val="28"/>
              </w:rPr>
            </w:pPr>
            <w:r w:rsidRPr="00A04414">
              <w:rPr>
                <w:rFonts w:eastAsia="Calibri"/>
                <w:sz w:val="28"/>
                <w:szCs w:val="28"/>
              </w:rPr>
              <w:t>Знает</w:t>
            </w:r>
          </w:p>
        </w:tc>
        <w:tc>
          <w:tcPr>
            <w:tcW w:w="293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rPr>
                <w:rFonts w:eastAsia="Calibri"/>
                <w:sz w:val="28"/>
                <w:szCs w:val="28"/>
                <w:highlight w:val="yellow"/>
              </w:rPr>
            </w:pPr>
            <w:r w:rsidRPr="00A04414">
              <w:rPr>
                <w:rFonts w:eastAsia="Calibri"/>
                <w:sz w:val="28"/>
                <w:szCs w:val="28"/>
              </w:rPr>
              <w:t>основные положения делового этикета и основы теории коммуникации</w:t>
            </w:r>
          </w:p>
        </w:tc>
      </w:tr>
      <w:tr w:rsidR="000913DC" w:rsidRPr="00A04414" w:rsidTr="009A373B">
        <w:trPr>
          <w:trHeight w:val="20"/>
          <w:jc w:val="center"/>
        </w:trPr>
        <w:tc>
          <w:tcPr>
            <w:tcW w:w="1371" w:type="pct"/>
            <w:vMerge/>
            <w:tcBorders>
              <w:left w:val="single" w:sz="6" w:space="0" w:color="000000"/>
              <w:right w:val="single" w:sz="6" w:space="0" w:color="000000"/>
            </w:tcBorders>
            <w:vAlign w:val="center"/>
          </w:tcPr>
          <w:p w:rsidR="000913DC" w:rsidRPr="00A04414" w:rsidRDefault="000913DC" w:rsidP="00C47021">
            <w:pPr>
              <w:spacing w:line="276" w:lineRule="auto"/>
              <w:ind w:firstLine="284"/>
              <w:rPr>
                <w:rFonts w:eastAsia="Calibri"/>
                <w:sz w:val="28"/>
                <w:szCs w:val="28"/>
                <w:highlight w:val="yellow"/>
              </w:rPr>
            </w:pPr>
          </w:p>
        </w:tc>
        <w:tc>
          <w:tcPr>
            <w:tcW w:w="69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34"/>
              <w:rPr>
                <w:rFonts w:eastAsia="Calibri"/>
                <w:sz w:val="28"/>
                <w:szCs w:val="28"/>
              </w:rPr>
            </w:pPr>
            <w:r w:rsidRPr="00A04414">
              <w:rPr>
                <w:rFonts w:eastAsia="Calibri"/>
                <w:sz w:val="28"/>
                <w:szCs w:val="28"/>
              </w:rPr>
              <w:t>Умеет</w:t>
            </w:r>
          </w:p>
        </w:tc>
        <w:tc>
          <w:tcPr>
            <w:tcW w:w="293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rPr>
                <w:rFonts w:eastAsia="Calibri"/>
                <w:sz w:val="28"/>
                <w:szCs w:val="28"/>
              </w:rPr>
            </w:pPr>
            <w:r w:rsidRPr="00A04414">
              <w:rPr>
                <w:rFonts w:eastAsia="Calibri"/>
                <w:sz w:val="28"/>
                <w:szCs w:val="28"/>
              </w:rPr>
              <w:t>творчески переосмыслять собственные задачи в новых условиях, использовать полученные знания на разных направлениях</w:t>
            </w:r>
          </w:p>
        </w:tc>
      </w:tr>
      <w:tr w:rsidR="000913DC" w:rsidRPr="00A04414" w:rsidTr="009A373B">
        <w:trPr>
          <w:trHeight w:val="20"/>
          <w:jc w:val="center"/>
        </w:trPr>
        <w:tc>
          <w:tcPr>
            <w:tcW w:w="1371" w:type="pct"/>
            <w:vMerge/>
            <w:tcBorders>
              <w:left w:val="single" w:sz="6" w:space="0" w:color="000000"/>
              <w:bottom w:val="single" w:sz="6" w:space="0" w:color="000000"/>
              <w:right w:val="single" w:sz="6" w:space="0" w:color="000000"/>
            </w:tcBorders>
            <w:vAlign w:val="center"/>
          </w:tcPr>
          <w:p w:rsidR="000913DC" w:rsidRPr="00A04414" w:rsidRDefault="000913DC" w:rsidP="00C47021">
            <w:pPr>
              <w:spacing w:line="276" w:lineRule="auto"/>
              <w:ind w:firstLine="284"/>
              <w:rPr>
                <w:rFonts w:eastAsia="Calibri"/>
                <w:sz w:val="28"/>
                <w:szCs w:val="28"/>
                <w:highlight w:val="yellow"/>
              </w:rPr>
            </w:pPr>
          </w:p>
        </w:tc>
        <w:tc>
          <w:tcPr>
            <w:tcW w:w="69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34"/>
              <w:rPr>
                <w:rFonts w:eastAsia="Calibri"/>
                <w:sz w:val="28"/>
                <w:szCs w:val="28"/>
              </w:rPr>
            </w:pPr>
            <w:r w:rsidRPr="00A04414">
              <w:rPr>
                <w:rFonts w:eastAsia="Calibri"/>
                <w:sz w:val="28"/>
                <w:szCs w:val="28"/>
              </w:rPr>
              <w:t>Владеет</w:t>
            </w:r>
          </w:p>
        </w:tc>
        <w:tc>
          <w:tcPr>
            <w:tcW w:w="293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rPr>
                <w:rFonts w:eastAsia="Calibri"/>
                <w:sz w:val="28"/>
                <w:szCs w:val="28"/>
              </w:rPr>
            </w:pPr>
            <w:r w:rsidRPr="00A04414">
              <w:rPr>
                <w:rFonts w:eastAsia="Calibri"/>
                <w:sz w:val="28"/>
                <w:szCs w:val="28"/>
              </w:rPr>
              <w:t>навыками эффективной коммуникации в разных сферах жизни, способностью адаптироваться к изменениям в профессиональной деятельности</w:t>
            </w:r>
          </w:p>
        </w:tc>
      </w:tr>
    </w:tbl>
    <w:p w:rsidR="00102D03" w:rsidRPr="00A04414" w:rsidRDefault="00102D03" w:rsidP="00C47021">
      <w:pPr>
        <w:spacing w:line="276" w:lineRule="auto"/>
        <w:ind w:firstLine="0"/>
        <w:jc w:val="both"/>
        <w:rPr>
          <w:sz w:val="28"/>
          <w:szCs w:val="28"/>
        </w:rPr>
      </w:pPr>
    </w:p>
    <w:p w:rsidR="00491D46" w:rsidRPr="00A04414" w:rsidRDefault="00391D5E" w:rsidP="00C47021">
      <w:pPr>
        <w:spacing w:line="276" w:lineRule="auto"/>
        <w:jc w:val="both"/>
        <w:rPr>
          <w:sz w:val="28"/>
          <w:szCs w:val="28"/>
        </w:rPr>
      </w:pPr>
      <w:r w:rsidRPr="00A04414">
        <w:rPr>
          <w:sz w:val="28"/>
          <w:szCs w:val="28"/>
        </w:rPr>
        <w:t xml:space="preserve">Для формирования вышеуказанных компетенций в рамках дисциплины «Современные международные отношения» применяются следующие методы </w:t>
      </w:r>
      <w:r w:rsidRPr="00A04414">
        <w:rPr>
          <w:sz w:val="28"/>
          <w:szCs w:val="28"/>
        </w:rPr>
        <w:lastRenderedPageBreak/>
        <w:t>активного/интерактивного обучения: семинар-дискуссия, интеллекткарта, семинар-дебаты.</w:t>
      </w:r>
    </w:p>
    <w:p w:rsidR="009D4176" w:rsidRDefault="009D4176" w:rsidP="00C47021">
      <w:pPr>
        <w:spacing w:line="276" w:lineRule="auto"/>
        <w:jc w:val="center"/>
        <w:rPr>
          <w:sz w:val="28"/>
          <w:szCs w:val="28"/>
        </w:rPr>
      </w:pPr>
    </w:p>
    <w:p w:rsidR="005654BD" w:rsidRDefault="005654BD">
      <w:pPr>
        <w:ind w:firstLine="0"/>
        <w:rPr>
          <w:b/>
          <w:sz w:val="28"/>
          <w:szCs w:val="28"/>
        </w:rPr>
      </w:pPr>
      <w:r>
        <w:rPr>
          <w:b/>
          <w:sz w:val="28"/>
          <w:szCs w:val="28"/>
        </w:rPr>
        <w:br w:type="page"/>
      </w:r>
    </w:p>
    <w:p w:rsidR="000913DC" w:rsidRPr="00A04414" w:rsidRDefault="009D4176" w:rsidP="00C47021">
      <w:pPr>
        <w:spacing w:line="276" w:lineRule="auto"/>
        <w:jc w:val="center"/>
        <w:rPr>
          <w:b/>
          <w:sz w:val="28"/>
          <w:szCs w:val="28"/>
        </w:rPr>
      </w:pPr>
      <w:r w:rsidRPr="00A04414">
        <w:rPr>
          <w:b/>
          <w:sz w:val="28"/>
          <w:szCs w:val="28"/>
        </w:rPr>
        <w:lastRenderedPageBreak/>
        <w:t>Аннотация к рабочей программе дисциплины</w:t>
      </w:r>
    </w:p>
    <w:p w:rsidR="000913DC" w:rsidRPr="00A04414" w:rsidRDefault="00391D5E" w:rsidP="00C47021">
      <w:pPr>
        <w:spacing w:line="276" w:lineRule="auto"/>
        <w:jc w:val="center"/>
        <w:rPr>
          <w:b/>
          <w:sz w:val="28"/>
          <w:szCs w:val="28"/>
        </w:rPr>
      </w:pPr>
      <w:r w:rsidRPr="00A04414">
        <w:rPr>
          <w:b/>
          <w:sz w:val="28"/>
          <w:szCs w:val="28"/>
        </w:rPr>
        <w:t>«Взаимодействие стран Восточной Азии и Российской Федерации»</w:t>
      </w:r>
    </w:p>
    <w:p w:rsidR="000913DC" w:rsidRPr="00A04414" w:rsidRDefault="000913DC" w:rsidP="00C47021">
      <w:pPr>
        <w:spacing w:line="276" w:lineRule="auto"/>
        <w:rPr>
          <w:sz w:val="28"/>
          <w:szCs w:val="28"/>
        </w:rPr>
      </w:pPr>
    </w:p>
    <w:p w:rsidR="000913DC" w:rsidRPr="00A04414" w:rsidRDefault="000913DC" w:rsidP="00C47021">
      <w:pPr>
        <w:spacing w:line="276" w:lineRule="auto"/>
        <w:jc w:val="both"/>
        <w:rPr>
          <w:sz w:val="28"/>
          <w:szCs w:val="28"/>
        </w:rPr>
      </w:pPr>
      <w:r w:rsidRPr="00A04414">
        <w:rPr>
          <w:sz w:val="28"/>
          <w:szCs w:val="28"/>
        </w:rPr>
        <w:t>П</w:t>
      </w:r>
      <w:r w:rsidR="00391D5E" w:rsidRPr="00A04414">
        <w:rPr>
          <w:sz w:val="28"/>
          <w:szCs w:val="28"/>
        </w:rPr>
        <w:t xml:space="preserve">редназначена для направления </w:t>
      </w:r>
      <w:r w:rsidRPr="00A04414">
        <w:rPr>
          <w:bCs/>
          <w:sz w:val="28"/>
          <w:szCs w:val="28"/>
        </w:rPr>
        <w:t xml:space="preserve">45.05.01 </w:t>
      </w:r>
      <w:r w:rsidRPr="00A04414">
        <w:rPr>
          <w:sz w:val="28"/>
          <w:szCs w:val="28"/>
        </w:rPr>
        <w:t>Перевод и переводоведение</w:t>
      </w:r>
      <w:r w:rsidRPr="00A04414">
        <w:rPr>
          <w:bCs/>
          <w:sz w:val="28"/>
          <w:szCs w:val="28"/>
        </w:rPr>
        <w:t xml:space="preserve">, </w:t>
      </w:r>
      <w:r w:rsidRPr="00A04414">
        <w:rPr>
          <w:spacing w:val="-1"/>
          <w:sz w:val="28"/>
          <w:szCs w:val="28"/>
        </w:rPr>
        <w:t>специализация «Лингвистическое обеспечение межгосударственных отношений (китайский и английский языки)»</w:t>
      </w:r>
      <w:r w:rsidR="00391D5E" w:rsidRPr="00A04414">
        <w:rPr>
          <w:sz w:val="28"/>
          <w:szCs w:val="28"/>
        </w:rPr>
        <w:t xml:space="preserve">; общая трудоемкость освоения дисциплины составляет </w:t>
      </w:r>
      <w:r w:rsidRPr="00A04414">
        <w:rPr>
          <w:sz w:val="28"/>
          <w:szCs w:val="28"/>
        </w:rPr>
        <w:t>2 зачетные</w:t>
      </w:r>
      <w:r w:rsidR="00391D5E" w:rsidRPr="00A04414">
        <w:rPr>
          <w:sz w:val="28"/>
          <w:szCs w:val="28"/>
        </w:rPr>
        <w:t xml:space="preserve"> единицы, </w:t>
      </w:r>
      <w:r w:rsidRPr="00A04414">
        <w:rPr>
          <w:sz w:val="28"/>
          <w:szCs w:val="28"/>
        </w:rPr>
        <w:t>72</w:t>
      </w:r>
      <w:r w:rsidR="00391D5E" w:rsidRPr="00A04414">
        <w:rPr>
          <w:sz w:val="28"/>
          <w:szCs w:val="28"/>
        </w:rPr>
        <w:t xml:space="preserve"> ч.; </w:t>
      </w:r>
    </w:p>
    <w:p w:rsidR="000913DC" w:rsidRPr="00A04414" w:rsidRDefault="00391D5E" w:rsidP="00C47021">
      <w:pPr>
        <w:spacing w:line="276" w:lineRule="auto"/>
        <w:jc w:val="both"/>
        <w:rPr>
          <w:sz w:val="28"/>
          <w:szCs w:val="28"/>
        </w:rPr>
      </w:pPr>
      <w:r w:rsidRPr="00A04414">
        <w:rPr>
          <w:sz w:val="28"/>
          <w:szCs w:val="28"/>
        </w:rPr>
        <w:t xml:space="preserve">В качестве формы отчетности по дисциплине предусмотрен </w:t>
      </w:r>
      <w:r w:rsidR="000913DC" w:rsidRPr="00A04414">
        <w:rPr>
          <w:sz w:val="28"/>
          <w:szCs w:val="28"/>
        </w:rPr>
        <w:t>зачет</w:t>
      </w:r>
      <w:r w:rsidRPr="00A04414">
        <w:rPr>
          <w:sz w:val="28"/>
          <w:szCs w:val="28"/>
        </w:rPr>
        <w:t xml:space="preserve">. Дисциплина «Взаимодействие стран Восточной Азии и Российской Федерации» относится к вариативной части (раздел «Обязательные дисциплины») учебного плана направления </w:t>
      </w:r>
      <w:r w:rsidR="000913DC" w:rsidRPr="00A04414">
        <w:rPr>
          <w:bCs/>
          <w:sz w:val="28"/>
          <w:szCs w:val="28"/>
        </w:rPr>
        <w:t xml:space="preserve">45.05.01 </w:t>
      </w:r>
      <w:r w:rsidR="000913DC" w:rsidRPr="00A04414">
        <w:rPr>
          <w:sz w:val="28"/>
          <w:szCs w:val="28"/>
        </w:rPr>
        <w:t>Перевод и переводоведение</w:t>
      </w:r>
      <w:r w:rsidR="000913DC" w:rsidRPr="00A04414">
        <w:rPr>
          <w:bCs/>
          <w:sz w:val="28"/>
          <w:szCs w:val="28"/>
        </w:rPr>
        <w:t xml:space="preserve">, </w:t>
      </w:r>
      <w:r w:rsidR="000913DC" w:rsidRPr="00A04414">
        <w:rPr>
          <w:spacing w:val="-1"/>
          <w:sz w:val="28"/>
          <w:szCs w:val="28"/>
        </w:rPr>
        <w:t>специализация «Лингвистическое обеспечение межгосударственных отношений (китайский и английский языки)»</w:t>
      </w:r>
      <w:r w:rsidRPr="00A04414">
        <w:rPr>
          <w:sz w:val="28"/>
          <w:szCs w:val="28"/>
        </w:rPr>
        <w:t xml:space="preserve">. </w:t>
      </w:r>
    </w:p>
    <w:p w:rsidR="000913DC" w:rsidRPr="00A04414" w:rsidRDefault="00391D5E" w:rsidP="00C47021">
      <w:pPr>
        <w:spacing w:line="276" w:lineRule="auto"/>
        <w:jc w:val="both"/>
        <w:rPr>
          <w:sz w:val="28"/>
          <w:szCs w:val="28"/>
        </w:rPr>
      </w:pPr>
      <w:r w:rsidRPr="00A04414">
        <w:rPr>
          <w:sz w:val="28"/>
          <w:szCs w:val="28"/>
        </w:rPr>
        <w:t xml:space="preserve">Дисциплина реализуется на 4 курсе в 7 семестре при очной форме обучения. Содержание курса охватывает круг вопросов, связанных с региональными аспектами международных отношений в Восточной Азии, с особенностями взаимодействия государств Восточной Азии с Российской Федерацией, проблемами интеграции, многосторонних отношений и международной безопасности в регионе. Полученные в процессе усвоения дисциплины знания позволят бакалавру свободно ориентироваться в проблемных аспектах, связанных с особенностями взаимодействия стран Восточной 4 особенностях взаимоотношений стран Восточной Азии и Российской Федерации (РФ). Задачи освоения дисциплины: 1) профессиональное понимание региональных проблем Восточной Азии; 2) комплексное представление о специфике международных отношений в Восточной Азии, 3) изучение особенностей взаимодействия РФ и стран Восточной Азии по вопросам безопасности, экономического и гуманитарного сотрудничества, 4) исследование роли Российского Дальнего Востока в отношениях со странами Восточной Азии, 5) выработка аналитических навыков и их применение в изучении проблем взаимодействия стран Восточной Азии и РФ. </w:t>
      </w:r>
    </w:p>
    <w:p w:rsidR="000913DC" w:rsidRPr="00A04414" w:rsidRDefault="000913DC" w:rsidP="00C47021">
      <w:pPr>
        <w:spacing w:line="276" w:lineRule="auto"/>
        <w:jc w:val="both"/>
        <w:rPr>
          <w:sz w:val="28"/>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9"/>
        <w:gridCol w:w="1420"/>
        <w:gridCol w:w="5896"/>
      </w:tblGrid>
      <w:tr w:rsidR="000913DC" w:rsidRPr="00A04414" w:rsidTr="009A373B">
        <w:trPr>
          <w:jc w:val="center"/>
        </w:trPr>
        <w:tc>
          <w:tcPr>
            <w:tcW w:w="1440" w:type="pct"/>
            <w:tcBorders>
              <w:top w:val="single" w:sz="4" w:space="0" w:color="auto"/>
              <w:left w:val="single" w:sz="4" w:space="0" w:color="auto"/>
              <w:bottom w:val="single" w:sz="4" w:space="0" w:color="auto"/>
              <w:right w:val="single" w:sz="4" w:space="0" w:color="auto"/>
            </w:tcBorders>
          </w:tcPr>
          <w:p w:rsidR="000913DC" w:rsidRPr="00A04414" w:rsidRDefault="000913DC" w:rsidP="00C47021">
            <w:pPr>
              <w:spacing w:line="276" w:lineRule="auto"/>
              <w:rPr>
                <w:b/>
                <w:sz w:val="28"/>
                <w:szCs w:val="28"/>
              </w:rPr>
            </w:pPr>
            <w:r w:rsidRPr="00A04414">
              <w:rPr>
                <w:b/>
                <w:sz w:val="28"/>
                <w:szCs w:val="28"/>
              </w:rPr>
              <w:t xml:space="preserve">Код и формулировка компетенции </w:t>
            </w:r>
          </w:p>
        </w:tc>
        <w:tc>
          <w:tcPr>
            <w:tcW w:w="3560" w:type="pct"/>
            <w:gridSpan w:val="2"/>
            <w:tcBorders>
              <w:top w:val="single" w:sz="4" w:space="0" w:color="auto"/>
              <w:left w:val="single" w:sz="4" w:space="0" w:color="auto"/>
              <w:bottom w:val="single" w:sz="4" w:space="0" w:color="auto"/>
              <w:right w:val="single" w:sz="4" w:space="0" w:color="auto"/>
            </w:tcBorders>
          </w:tcPr>
          <w:p w:rsidR="000913DC" w:rsidRPr="00A04414" w:rsidRDefault="000913DC" w:rsidP="00C47021">
            <w:pPr>
              <w:spacing w:line="276" w:lineRule="auto"/>
              <w:ind w:firstLine="284"/>
              <w:rPr>
                <w:b/>
                <w:sz w:val="28"/>
                <w:szCs w:val="28"/>
              </w:rPr>
            </w:pPr>
            <w:r w:rsidRPr="00A04414">
              <w:rPr>
                <w:b/>
                <w:sz w:val="28"/>
                <w:szCs w:val="28"/>
              </w:rPr>
              <w:t>Этапы формирования компетенции</w:t>
            </w:r>
          </w:p>
        </w:tc>
      </w:tr>
      <w:tr w:rsidR="000913DC" w:rsidRPr="00A04414" w:rsidTr="009A373B">
        <w:trPr>
          <w:trHeight w:val="1025"/>
          <w:jc w:val="center"/>
        </w:trPr>
        <w:tc>
          <w:tcPr>
            <w:tcW w:w="1440" w:type="pct"/>
            <w:vMerge w:val="restart"/>
            <w:tcBorders>
              <w:left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284"/>
              <w:rPr>
                <w:sz w:val="28"/>
                <w:szCs w:val="28"/>
              </w:rPr>
            </w:pPr>
            <w:r w:rsidRPr="00A04414">
              <w:rPr>
                <w:sz w:val="28"/>
                <w:szCs w:val="28"/>
              </w:rPr>
              <w:t>ОК-3:</w:t>
            </w:r>
          </w:p>
          <w:p w:rsidR="000913DC" w:rsidRPr="00A04414" w:rsidRDefault="000913DC" w:rsidP="00C47021">
            <w:pPr>
              <w:spacing w:line="276" w:lineRule="auto"/>
              <w:ind w:firstLine="284"/>
              <w:rPr>
                <w:sz w:val="28"/>
                <w:szCs w:val="28"/>
              </w:rPr>
            </w:pPr>
            <w:r w:rsidRPr="00A04414">
              <w:rPr>
                <w:sz w:val="28"/>
                <w:szCs w:val="28"/>
              </w:rPr>
              <w:t xml:space="preserve">способность использовать основы правовых знаний в различных сферах </w:t>
            </w:r>
            <w:r w:rsidRPr="00A04414">
              <w:rPr>
                <w:sz w:val="28"/>
                <w:szCs w:val="28"/>
              </w:rPr>
              <w:lastRenderedPageBreak/>
              <w:t xml:space="preserve">жизнедеятельности </w:t>
            </w:r>
          </w:p>
        </w:tc>
        <w:tc>
          <w:tcPr>
            <w:tcW w:w="691"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35"/>
              <w:rPr>
                <w:sz w:val="28"/>
                <w:szCs w:val="28"/>
              </w:rPr>
            </w:pPr>
            <w:r w:rsidRPr="00A04414">
              <w:rPr>
                <w:sz w:val="28"/>
                <w:szCs w:val="28"/>
              </w:rPr>
              <w:lastRenderedPageBreak/>
              <w:t>знает</w:t>
            </w:r>
          </w:p>
        </w:tc>
        <w:tc>
          <w:tcPr>
            <w:tcW w:w="2869"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0913DC" w:rsidRPr="00A04414" w:rsidRDefault="000913DC" w:rsidP="00C47021">
            <w:pPr>
              <w:numPr>
                <w:ilvl w:val="0"/>
                <w:numId w:val="16"/>
              </w:numPr>
              <w:tabs>
                <w:tab w:val="clear" w:pos="1146"/>
                <w:tab w:val="num" w:pos="32"/>
                <w:tab w:val="left" w:pos="316"/>
              </w:tabs>
              <w:adjustRightInd w:val="0"/>
              <w:snapToGrid w:val="0"/>
              <w:spacing w:line="276" w:lineRule="auto"/>
              <w:ind w:left="0" w:firstLine="0"/>
              <w:contextualSpacing/>
              <w:jc w:val="both"/>
              <w:rPr>
                <w:sz w:val="28"/>
                <w:szCs w:val="28"/>
              </w:rPr>
            </w:pPr>
            <w:r w:rsidRPr="00A04414">
              <w:rPr>
                <w:sz w:val="28"/>
                <w:szCs w:val="28"/>
              </w:rPr>
              <w:t>права и обязанности в различных сферах жизнедеятельности</w:t>
            </w:r>
          </w:p>
        </w:tc>
      </w:tr>
      <w:tr w:rsidR="000913DC" w:rsidRPr="00A04414" w:rsidTr="009A373B">
        <w:trPr>
          <w:trHeight w:val="942"/>
          <w:jc w:val="center"/>
        </w:trPr>
        <w:tc>
          <w:tcPr>
            <w:tcW w:w="1440" w:type="pct"/>
            <w:vMerge/>
            <w:tcBorders>
              <w:left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284"/>
              <w:rPr>
                <w:sz w:val="28"/>
                <w:szCs w:val="28"/>
              </w:rPr>
            </w:pPr>
          </w:p>
        </w:tc>
        <w:tc>
          <w:tcPr>
            <w:tcW w:w="691"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35"/>
              <w:rPr>
                <w:sz w:val="28"/>
                <w:szCs w:val="28"/>
              </w:rPr>
            </w:pPr>
            <w:r w:rsidRPr="00A04414">
              <w:rPr>
                <w:sz w:val="28"/>
                <w:szCs w:val="28"/>
              </w:rPr>
              <w:t>умеет</w:t>
            </w:r>
          </w:p>
        </w:tc>
        <w:tc>
          <w:tcPr>
            <w:tcW w:w="2869"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0913DC" w:rsidRPr="00A04414" w:rsidRDefault="000913DC" w:rsidP="00C47021">
            <w:pPr>
              <w:numPr>
                <w:ilvl w:val="0"/>
                <w:numId w:val="16"/>
              </w:numPr>
              <w:tabs>
                <w:tab w:val="clear" w:pos="1146"/>
                <w:tab w:val="num" w:pos="32"/>
                <w:tab w:val="left" w:pos="316"/>
              </w:tabs>
              <w:adjustRightInd w:val="0"/>
              <w:snapToGrid w:val="0"/>
              <w:spacing w:line="276" w:lineRule="auto"/>
              <w:ind w:left="0" w:firstLine="0"/>
              <w:contextualSpacing/>
              <w:jc w:val="both"/>
              <w:rPr>
                <w:sz w:val="28"/>
                <w:szCs w:val="28"/>
              </w:rPr>
            </w:pPr>
            <w:r w:rsidRPr="00A04414">
              <w:rPr>
                <w:sz w:val="28"/>
                <w:szCs w:val="28"/>
              </w:rPr>
              <w:t>использовать основы правовых знаний в различных сферах жизнедеятельности</w:t>
            </w:r>
          </w:p>
        </w:tc>
      </w:tr>
      <w:tr w:rsidR="000913DC" w:rsidRPr="00A04414" w:rsidTr="009A373B">
        <w:trPr>
          <w:trHeight w:val="1350"/>
          <w:jc w:val="center"/>
        </w:trPr>
        <w:tc>
          <w:tcPr>
            <w:tcW w:w="1440"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284"/>
              <w:rPr>
                <w:sz w:val="28"/>
                <w:szCs w:val="28"/>
              </w:rPr>
            </w:pPr>
          </w:p>
        </w:tc>
        <w:tc>
          <w:tcPr>
            <w:tcW w:w="691"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35"/>
              <w:rPr>
                <w:sz w:val="28"/>
                <w:szCs w:val="28"/>
              </w:rPr>
            </w:pPr>
            <w:r w:rsidRPr="00A04414">
              <w:rPr>
                <w:sz w:val="28"/>
                <w:szCs w:val="28"/>
              </w:rPr>
              <w:t>Владеет</w:t>
            </w:r>
          </w:p>
        </w:tc>
        <w:tc>
          <w:tcPr>
            <w:tcW w:w="2869"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numPr>
                <w:ilvl w:val="0"/>
                <w:numId w:val="16"/>
              </w:numPr>
              <w:tabs>
                <w:tab w:val="clear" w:pos="1146"/>
                <w:tab w:val="num" w:pos="32"/>
                <w:tab w:val="left" w:pos="316"/>
              </w:tabs>
              <w:adjustRightInd w:val="0"/>
              <w:snapToGrid w:val="0"/>
              <w:spacing w:line="276" w:lineRule="auto"/>
              <w:ind w:left="0" w:firstLine="0"/>
              <w:contextualSpacing/>
              <w:jc w:val="both"/>
              <w:rPr>
                <w:sz w:val="28"/>
                <w:szCs w:val="28"/>
              </w:rPr>
            </w:pPr>
            <w:r w:rsidRPr="00A04414">
              <w:rPr>
                <w:sz w:val="28"/>
                <w:szCs w:val="28"/>
              </w:rPr>
              <w:t xml:space="preserve">способностью применить полученные знания в различных  областях жизнедеятельности </w:t>
            </w:r>
          </w:p>
        </w:tc>
      </w:tr>
      <w:tr w:rsidR="000913DC" w:rsidRPr="00A04414" w:rsidTr="009A373B">
        <w:trPr>
          <w:trHeight w:val="20"/>
          <w:jc w:val="center"/>
        </w:trPr>
        <w:tc>
          <w:tcPr>
            <w:tcW w:w="1440"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284"/>
              <w:jc w:val="both"/>
              <w:rPr>
                <w:rFonts w:eastAsia="Calibri"/>
                <w:sz w:val="28"/>
                <w:szCs w:val="28"/>
                <w:highlight w:val="yellow"/>
              </w:rPr>
            </w:pPr>
            <w:r w:rsidRPr="00A04414">
              <w:rPr>
                <w:rFonts w:eastAsia="Calibri"/>
                <w:b/>
                <w:sz w:val="28"/>
                <w:szCs w:val="28"/>
              </w:rPr>
              <w:lastRenderedPageBreak/>
              <w:t>ОК-5</w:t>
            </w:r>
            <w:r w:rsidRPr="00A04414">
              <w:rPr>
                <w:rFonts w:eastAsia="Calibri"/>
                <w:sz w:val="28"/>
                <w:szCs w:val="28"/>
              </w:rPr>
              <w:t xml:space="preserve"> способность осуществлять различные формы межкультурного взаимодействия в целях обеспечения сотрудничества при решении профессиональных задач, толерантно воспринимать социальные, этнические, конфессиональные, культурные и иные различия</w:t>
            </w:r>
          </w:p>
        </w:tc>
        <w:tc>
          <w:tcPr>
            <w:tcW w:w="69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51"/>
              <w:rPr>
                <w:rFonts w:eastAsia="Calibri"/>
                <w:sz w:val="28"/>
                <w:szCs w:val="28"/>
              </w:rPr>
            </w:pPr>
            <w:r w:rsidRPr="00A04414">
              <w:rPr>
                <w:rFonts w:eastAsia="Calibri"/>
                <w:sz w:val="28"/>
                <w:szCs w:val="28"/>
              </w:rPr>
              <w:t>Знает</w:t>
            </w:r>
          </w:p>
        </w:tc>
        <w:tc>
          <w:tcPr>
            <w:tcW w:w="286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jc w:val="both"/>
              <w:rPr>
                <w:rFonts w:eastAsia="Calibri"/>
                <w:sz w:val="28"/>
                <w:szCs w:val="28"/>
              </w:rPr>
            </w:pPr>
            <w:r w:rsidRPr="00A04414">
              <w:rPr>
                <w:rFonts w:eastAsia="Calibri"/>
                <w:sz w:val="28"/>
                <w:szCs w:val="28"/>
              </w:rPr>
              <w:t>Формы межкультурной коммуникации</w:t>
            </w:r>
          </w:p>
        </w:tc>
      </w:tr>
      <w:tr w:rsidR="000913DC" w:rsidRPr="00A04414" w:rsidTr="009A373B">
        <w:trPr>
          <w:trHeight w:val="20"/>
          <w:jc w:val="center"/>
        </w:trPr>
        <w:tc>
          <w:tcPr>
            <w:tcW w:w="1440" w:type="pct"/>
            <w:vMerge/>
            <w:tcBorders>
              <w:left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284"/>
              <w:rPr>
                <w:rFonts w:eastAsia="Calibri"/>
                <w:sz w:val="28"/>
                <w:szCs w:val="28"/>
                <w:highlight w:val="yellow"/>
              </w:rPr>
            </w:pPr>
          </w:p>
        </w:tc>
        <w:tc>
          <w:tcPr>
            <w:tcW w:w="691"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51"/>
              <w:rPr>
                <w:rFonts w:eastAsia="Calibri"/>
                <w:sz w:val="28"/>
                <w:szCs w:val="28"/>
              </w:rPr>
            </w:pPr>
            <w:r w:rsidRPr="00A04414">
              <w:rPr>
                <w:rFonts w:eastAsia="Calibri"/>
                <w:sz w:val="28"/>
                <w:szCs w:val="28"/>
              </w:rPr>
              <w:t>Умеет</w:t>
            </w:r>
          </w:p>
        </w:tc>
        <w:tc>
          <w:tcPr>
            <w:tcW w:w="2869"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jc w:val="both"/>
              <w:rPr>
                <w:rFonts w:eastAsia="Calibri"/>
                <w:sz w:val="28"/>
                <w:szCs w:val="28"/>
              </w:rPr>
            </w:pPr>
            <w:r w:rsidRPr="00A04414">
              <w:rPr>
                <w:rFonts w:eastAsia="Calibri"/>
                <w:sz w:val="28"/>
                <w:szCs w:val="28"/>
              </w:rPr>
              <w:t>осуществлять различные формы межкультурного взаимодействия в целях обеспечения сотрудничества при решении профессиональных задач</w:t>
            </w:r>
          </w:p>
        </w:tc>
      </w:tr>
      <w:tr w:rsidR="000913DC" w:rsidRPr="00A04414" w:rsidTr="009A373B">
        <w:trPr>
          <w:trHeight w:val="20"/>
          <w:jc w:val="center"/>
        </w:trPr>
        <w:tc>
          <w:tcPr>
            <w:tcW w:w="1440"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284"/>
              <w:rPr>
                <w:rFonts w:eastAsia="Calibri"/>
                <w:sz w:val="28"/>
                <w:szCs w:val="28"/>
              </w:rPr>
            </w:pPr>
          </w:p>
        </w:tc>
        <w:tc>
          <w:tcPr>
            <w:tcW w:w="69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51"/>
              <w:rPr>
                <w:rFonts w:eastAsia="Calibri"/>
                <w:sz w:val="28"/>
                <w:szCs w:val="28"/>
              </w:rPr>
            </w:pPr>
            <w:r w:rsidRPr="00A04414">
              <w:rPr>
                <w:rFonts w:eastAsia="Calibri"/>
                <w:sz w:val="28"/>
                <w:szCs w:val="28"/>
              </w:rPr>
              <w:t>Владеет</w:t>
            </w:r>
          </w:p>
        </w:tc>
        <w:tc>
          <w:tcPr>
            <w:tcW w:w="286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jc w:val="both"/>
              <w:rPr>
                <w:rFonts w:eastAsia="Calibri"/>
                <w:sz w:val="28"/>
                <w:szCs w:val="28"/>
              </w:rPr>
            </w:pPr>
            <w:r w:rsidRPr="00A04414">
              <w:rPr>
                <w:rFonts w:eastAsia="Calibri"/>
                <w:sz w:val="28"/>
                <w:szCs w:val="28"/>
              </w:rPr>
              <w:t>различные формы межкультурного взаимодействия в целях обеспечения сотрудничества при решении профессиональных задач, толерантно воспринимать социальные, этнические, конфессиональные, культурные и иные различия</w:t>
            </w:r>
          </w:p>
        </w:tc>
      </w:tr>
      <w:tr w:rsidR="000913DC" w:rsidRPr="00A04414" w:rsidTr="009A373B">
        <w:trPr>
          <w:trHeight w:val="20"/>
          <w:jc w:val="center"/>
        </w:trPr>
        <w:tc>
          <w:tcPr>
            <w:tcW w:w="1440" w:type="pct"/>
            <w:vMerge w:val="restart"/>
            <w:tcBorders>
              <w:left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284"/>
              <w:rPr>
                <w:rFonts w:eastAsia="Calibri"/>
                <w:sz w:val="28"/>
                <w:szCs w:val="28"/>
              </w:rPr>
            </w:pPr>
            <w:r w:rsidRPr="00A04414">
              <w:rPr>
                <w:rFonts w:eastAsia="Calibri"/>
                <w:b/>
                <w:sz w:val="28"/>
                <w:szCs w:val="28"/>
              </w:rPr>
              <w:t>ПК-16</w:t>
            </w:r>
            <w:r w:rsidRPr="00A04414">
              <w:rPr>
                <w:rFonts w:eastAsia="Calibri"/>
                <w:sz w:val="28"/>
                <w:szCs w:val="28"/>
              </w:rPr>
              <w:t xml:space="preserve"> способность  оценивать качество и содержание информации, выделять наиболее существенные факты, концепции, давать им собственную оценку и интерпретацию</w:t>
            </w:r>
          </w:p>
        </w:tc>
        <w:tc>
          <w:tcPr>
            <w:tcW w:w="69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0"/>
              <w:rPr>
                <w:rFonts w:eastAsia="Calibri"/>
                <w:sz w:val="28"/>
                <w:szCs w:val="28"/>
              </w:rPr>
            </w:pPr>
            <w:r w:rsidRPr="00A04414">
              <w:rPr>
                <w:rFonts w:eastAsia="Calibri"/>
                <w:sz w:val="28"/>
                <w:szCs w:val="28"/>
              </w:rPr>
              <w:t>Знает</w:t>
            </w:r>
          </w:p>
        </w:tc>
        <w:tc>
          <w:tcPr>
            <w:tcW w:w="286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jc w:val="both"/>
              <w:rPr>
                <w:rFonts w:eastAsia="Calibri"/>
                <w:sz w:val="28"/>
                <w:szCs w:val="28"/>
              </w:rPr>
            </w:pPr>
            <w:r w:rsidRPr="00A04414">
              <w:rPr>
                <w:rFonts w:eastAsia="Calibri"/>
                <w:sz w:val="28"/>
                <w:szCs w:val="28"/>
              </w:rPr>
              <w:t>наиболее авторитетные источники информации по профессиональной тематике, включая СМИ, ведущие научные журналы, отечественные и международные электронные базы данных</w:t>
            </w:r>
          </w:p>
        </w:tc>
      </w:tr>
      <w:tr w:rsidR="000913DC" w:rsidRPr="00A04414" w:rsidTr="009A373B">
        <w:trPr>
          <w:trHeight w:val="20"/>
          <w:jc w:val="center"/>
        </w:trPr>
        <w:tc>
          <w:tcPr>
            <w:tcW w:w="1440" w:type="pct"/>
            <w:vMerge/>
            <w:tcBorders>
              <w:left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284"/>
              <w:rPr>
                <w:rFonts w:eastAsia="Calibri"/>
                <w:sz w:val="28"/>
                <w:szCs w:val="28"/>
              </w:rPr>
            </w:pPr>
          </w:p>
        </w:tc>
        <w:tc>
          <w:tcPr>
            <w:tcW w:w="69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0"/>
              <w:rPr>
                <w:rFonts w:eastAsia="Calibri"/>
                <w:sz w:val="28"/>
                <w:szCs w:val="28"/>
              </w:rPr>
            </w:pPr>
            <w:r w:rsidRPr="00A04414">
              <w:rPr>
                <w:rFonts w:eastAsia="Calibri"/>
                <w:sz w:val="28"/>
                <w:szCs w:val="28"/>
              </w:rPr>
              <w:t>Умеет</w:t>
            </w:r>
          </w:p>
        </w:tc>
        <w:tc>
          <w:tcPr>
            <w:tcW w:w="286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jc w:val="both"/>
              <w:rPr>
                <w:rFonts w:eastAsia="Calibri"/>
                <w:sz w:val="28"/>
                <w:szCs w:val="28"/>
              </w:rPr>
            </w:pPr>
            <w:r w:rsidRPr="00A04414">
              <w:rPr>
                <w:rFonts w:eastAsia="Calibri"/>
                <w:sz w:val="28"/>
                <w:szCs w:val="28"/>
              </w:rPr>
              <w:t xml:space="preserve">пользоваться инструментарием электронных баз данных, осуществлять поиск информации на наиболее авторитетных ресурсах </w:t>
            </w:r>
          </w:p>
        </w:tc>
      </w:tr>
      <w:tr w:rsidR="000913DC" w:rsidRPr="00A04414" w:rsidTr="009A373B">
        <w:trPr>
          <w:trHeight w:val="20"/>
          <w:jc w:val="center"/>
        </w:trPr>
        <w:tc>
          <w:tcPr>
            <w:tcW w:w="1440"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284"/>
              <w:rPr>
                <w:rFonts w:eastAsia="Calibri"/>
                <w:sz w:val="28"/>
                <w:szCs w:val="28"/>
              </w:rPr>
            </w:pPr>
          </w:p>
        </w:tc>
        <w:tc>
          <w:tcPr>
            <w:tcW w:w="69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0"/>
              <w:rPr>
                <w:rFonts w:eastAsia="Calibri"/>
                <w:sz w:val="28"/>
                <w:szCs w:val="28"/>
              </w:rPr>
            </w:pPr>
            <w:r w:rsidRPr="00A04414">
              <w:rPr>
                <w:rFonts w:eastAsia="Calibri"/>
                <w:sz w:val="28"/>
                <w:szCs w:val="28"/>
              </w:rPr>
              <w:t>Владеет</w:t>
            </w:r>
          </w:p>
        </w:tc>
        <w:tc>
          <w:tcPr>
            <w:tcW w:w="286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jc w:val="both"/>
              <w:rPr>
                <w:rFonts w:eastAsia="Calibri"/>
                <w:sz w:val="28"/>
                <w:szCs w:val="28"/>
              </w:rPr>
            </w:pPr>
            <w:r w:rsidRPr="00A04414">
              <w:rPr>
                <w:rFonts w:eastAsia="Calibri"/>
                <w:sz w:val="28"/>
                <w:szCs w:val="28"/>
              </w:rPr>
              <w:t>способностью эффективно использовать результаты поиска профессиональной информации в собственной научной деятельности</w:t>
            </w:r>
          </w:p>
        </w:tc>
      </w:tr>
      <w:tr w:rsidR="000913DC" w:rsidRPr="00A04414" w:rsidTr="009A373B">
        <w:trPr>
          <w:trHeight w:val="20"/>
          <w:jc w:val="center"/>
        </w:trPr>
        <w:tc>
          <w:tcPr>
            <w:tcW w:w="1440" w:type="pct"/>
            <w:vMerge w:val="restart"/>
            <w:tcBorders>
              <w:top w:val="single" w:sz="6" w:space="0" w:color="000000"/>
              <w:left w:val="single" w:sz="6" w:space="0" w:color="000000"/>
              <w:right w:val="single" w:sz="6" w:space="0" w:color="000000"/>
            </w:tcBorders>
            <w:vAlign w:val="center"/>
          </w:tcPr>
          <w:p w:rsidR="000913DC" w:rsidRPr="00A04414" w:rsidRDefault="000913DC" w:rsidP="00C47021">
            <w:pPr>
              <w:spacing w:line="276" w:lineRule="auto"/>
              <w:ind w:firstLine="284"/>
              <w:rPr>
                <w:rFonts w:eastAsia="Calibri"/>
                <w:sz w:val="28"/>
                <w:szCs w:val="28"/>
                <w:highlight w:val="yellow"/>
              </w:rPr>
            </w:pPr>
            <w:r w:rsidRPr="00A04414">
              <w:rPr>
                <w:rFonts w:eastAsia="Calibri"/>
                <w:b/>
                <w:sz w:val="28"/>
                <w:szCs w:val="28"/>
              </w:rPr>
              <w:t>ПСК-3.3</w:t>
            </w:r>
            <w:r w:rsidRPr="00A04414">
              <w:rPr>
                <w:rFonts w:eastAsia="Calibri"/>
                <w:sz w:val="28"/>
                <w:szCs w:val="28"/>
              </w:rPr>
              <w:t xml:space="preserve"> способность адаптироваться к новым условиям деятельности, </w:t>
            </w:r>
            <w:r w:rsidRPr="00A04414">
              <w:rPr>
                <w:rFonts w:eastAsia="Calibri"/>
                <w:sz w:val="28"/>
                <w:szCs w:val="28"/>
              </w:rPr>
              <w:lastRenderedPageBreak/>
              <w:t>творчески использовать полученные знания, навыки и компетенции вне профессиональной сферы</w:t>
            </w:r>
          </w:p>
        </w:tc>
        <w:tc>
          <w:tcPr>
            <w:tcW w:w="69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34"/>
              <w:rPr>
                <w:rFonts w:eastAsia="Calibri"/>
                <w:sz w:val="28"/>
                <w:szCs w:val="28"/>
              </w:rPr>
            </w:pPr>
            <w:r w:rsidRPr="00A04414">
              <w:rPr>
                <w:rFonts w:eastAsia="Calibri"/>
                <w:sz w:val="28"/>
                <w:szCs w:val="28"/>
              </w:rPr>
              <w:lastRenderedPageBreak/>
              <w:t>Знает</w:t>
            </w:r>
          </w:p>
        </w:tc>
        <w:tc>
          <w:tcPr>
            <w:tcW w:w="286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jc w:val="both"/>
              <w:rPr>
                <w:rFonts w:eastAsia="Calibri"/>
                <w:sz w:val="28"/>
                <w:szCs w:val="28"/>
                <w:highlight w:val="yellow"/>
              </w:rPr>
            </w:pPr>
            <w:r w:rsidRPr="00A04414">
              <w:rPr>
                <w:rFonts w:eastAsia="Calibri"/>
                <w:sz w:val="28"/>
                <w:szCs w:val="28"/>
              </w:rPr>
              <w:t>основные положения делового этикета и основы теории коммуникации</w:t>
            </w:r>
          </w:p>
        </w:tc>
      </w:tr>
      <w:tr w:rsidR="000913DC" w:rsidRPr="00A04414" w:rsidTr="009A373B">
        <w:trPr>
          <w:trHeight w:val="20"/>
          <w:jc w:val="center"/>
        </w:trPr>
        <w:tc>
          <w:tcPr>
            <w:tcW w:w="1440" w:type="pct"/>
            <w:vMerge/>
            <w:tcBorders>
              <w:left w:val="single" w:sz="6" w:space="0" w:color="000000"/>
              <w:right w:val="single" w:sz="6" w:space="0" w:color="000000"/>
            </w:tcBorders>
            <w:vAlign w:val="center"/>
          </w:tcPr>
          <w:p w:rsidR="000913DC" w:rsidRPr="00A04414" w:rsidRDefault="000913DC" w:rsidP="00C47021">
            <w:pPr>
              <w:spacing w:line="276" w:lineRule="auto"/>
              <w:ind w:firstLine="284"/>
              <w:rPr>
                <w:rFonts w:eastAsia="Calibri"/>
                <w:sz w:val="28"/>
                <w:szCs w:val="28"/>
                <w:highlight w:val="yellow"/>
              </w:rPr>
            </w:pPr>
          </w:p>
        </w:tc>
        <w:tc>
          <w:tcPr>
            <w:tcW w:w="69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34"/>
              <w:rPr>
                <w:rFonts w:eastAsia="Calibri"/>
                <w:sz w:val="28"/>
                <w:szCs w:val="28"/>
              </w:rPr>
            </w:pPr>
            <w:r w:rsidRPr="00A04414">
              <w:rPr>
                <w:rFonts w:eastAsia="Calibri"/>
                <w:sz w:val="28"/>
                <w:szCs w:val="28"/>
              </w:rPr>
              <w:t>Умеет</w:t>
            </w:r>
          </w:p>
        </w:tc>
        <w:tc>
          <w:tcPr>
            <w:tcW w:w="286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jc w:val="both"/>
              <w:rPr>
                <w:rFonts w:eastAsia="Calibri"/>
                <w:sz w:val="28"/>
                <w:szCs w:val="28"/>
              </w:rPr>
            </w:pPr>
            <w:r w:rsidRPr="00A04414">
              <w:rPr>
                <w:rFonts w:eastAsia="Calibri"/>
                <w:sz w:val="28"/>
                <w:szCs w:val="28"/>
              </w:rPr>
              <w:t>творчески переосмыслять собственные задачи в новых условиях, использовать полученные знания на разных направлениях</w:t>
            </w:r>
          </w:p>
        </w:tc>
      </w:tr>
      <w:tr w:rsidR="000913DC" w:rsidRPr="00A04414" w:rsidTr="009A373B">
        <w:trPr>
          <w:trHeight w:val="20"/>
          <w:jc w:val="center"/>
        </w:trPr>
        <w:tc>
          <w:tcPr>
            <w:tcW w:w="1440" w:type="pct"/>
            <w:vMerge/>
            <w:tcBorders>
              <w:left w:val="single" w:sz="6" w:space="0" w:color="000000"/>
              <w:bottom w:val="single" w:sz="6" w:space="0" w:color="000000"/>
              <w:right w:val="single" w:sz="6" w:space="0" w:color="000000"/>
            </w:tcBorders>
            <w:vAlign w:val="center"/>
          </w:tcPr>
          <w:p w:rsidR="000913DC" w:rsidRPr="00A04414" w:rsidRDefault="000913DC" w:rsidP="00C47021">
            <w:pPr>
              <w:spacing w:line="276" w:lineRule="auto"/>
              <w:ind w:firstLine="284"/>
              <w:rPr>
                <w:rFonts w:eastAsia="Calibri"/>
                <w:sz w:val="28"/>
                <w:szCs w:val="28"/>
                <w:highlight w:val="yellow"/>
              </w:rPr>
            </w:pPr>
          </w:p>
        </w:tc>
        <w:tc>
          <w:tcPr>
            <w:tcW w:w="69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ind w:firstLine="34"/>
              <w:rPr>
                <w:rFonts w:eastAsia="Calibri"/>
                <w:sz w:val="28"/>
                <w:szCs w:val="28"/>
              </w:rPr>
            </w:pPr>
            <w:r w:rsidRPr="00A04414">
              <w:rPr>
                <w:rFonts w:eastAsia="Calibri"/>
                <w:sz w:val="28"/>
                <w:szCs w:val="28"/>
              </w:rPr>
              <w:t>Владеет</w:t>
            </w:r>
          </w:p>
        </w:tc>
        <w:tc>
          <w:tcPr>
            <w:tcW w:w="286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0913DC" w:rsidRPr="00A04414" w:rsidRDefault="000913DC" w:rsidP="00C47021">
            <w:pPr>
              <w:spacing w:line="276" w:lineRule="auto"/>
              <w:jc w:val="both"/>
              <w:rPr>
                <w:rFonts w:eastAsia="Calibri"/>
                <w:sz w:val="28"/>
                <w:szCs w:val="28"/>
              </w:rPr>
            </w:pPr>
            <w:r w:rsidRPr="00A04414">
              <w:rPr>
                <w:rFonts w:eastAsia="Calibri"/>
                <w:sz w:val="28"/>
                <w:szCs w:val="28"/>
              </w:rPr>
              <w:t>навыками эффективной коммуникации в разных сферах жизни, способностью адаптироваться к изменениям в профессиональной деятельности</w:t>
            </w:r>
          </w:p>
        </w:tc>
      </w:tr>
    </w:tbl>
    <w:p w:rsidR="000913DC" w:rsidRPr="00A04414" w:rsidRDefault="000913DC" w:rsidP="00C47021">
      <w:pPr>
        <w:spacing w:line="276" w:lineRule="auto"/>
        <w:ind w:firstLine="0"/>
        <w:rPr>
          <w:sz w:val="28"/>
          <w:szCs w:val="28"/>
        </w:rPr>
      </w:pPr>
    </w:p>
    <w:p w:rsidR="00391D5E" w:rsidRPr="00A04414" w:rsidRDefault="00391D5E" w:rsidP="00C47021">
      <w:pPr>
        <w:spacing w:line="276" w:lineRule="auto"/>
        <w:jc w:val="both"/>
        <w:rPr>
          <w:sz w:val="28"/>
          <w:szCs w:val="28"/>
        </w:rPr>
      </w:pPr>
      <w:r w:rsidRPr="00A04414">
        <w:rPr>
          <w:sz w:val="28"/>
          <w:szCs w:val="28"/>
        </w:rPr>
        <w:t>Для формирования вышеуказанных компетенций в рамках дисциплины «Взаимодействие стран Восточной Азии и Российской Федерации» применяются следующие методы активного/интерактивного обучения: семинар-дискуссия, круглый стол.</w:t>
      </w:r>
    </w:p>
    <w:p w:rsidR="009D4176" w:rsidRDefault="009D4176" w:rsidP="00C47021">
      <w:pPr>
        <w:spacing w:line="276" w:lineRule="auto"/>
        <w:jc w:val="center"/>
        <w:rPr>
          <w:sz w:val="28"/>
          <w:szCs w:val="28"/>
        </w:rPr>
      </w:pPr>
    </w:p>
    <w:p w:rsidR="002E41B0" w:rsidRDefault="002E41B0">
      <w:pPr>
        <w:ind w:firstLine="0"/>
        <w:rPr>
          <w:b/>
          <w:sz w:val="28"/>
          <w:szCs w:val="28"/>
        </w:rPr>
      </w:pPr>
      <w:r>
        <w:rPr>
          <w:b/>
          <w:sz w:val="28"/>
          <w:szCs w:val="28"/>
        </w:rPr>
        <w:br w:type="page"/>
      </w:r>
    </w:p>
    <w:p w:rsidR="000913DC" w:rsidRPr="00A04414" w:rsidRDefault="00391D5E" w:rsidP="00C47021">
      <w:pPr>
        <w:spacing w:line="276" w:lineRule="auto"/>
        <w:jc w:val="center"/>
        <w:rPr>
          <w:b/>
          <w:sz w:val="28"/>
          <w:szCs w:val="28"/>
        </w:rPr>
      </w:pPr>
      <w:r w:rsidRPr="00A04414">
        <w:rPr>
          <w:b/>
          <w:sz w:val="28"/>
          <w:szCs w:val="28"/>
        </w:rPr>
        <w:lastRenderedPageBreak/>
        <w:t>Аннотация к рабочей программе дисциплины</w:t>
      </w:r>
    </w:p>
    <w:p w:rsidR="000913DC" w:rsidRPr="00A04414" w:rsidRDefault="00391D5E" w:rsidP="00C47021">
      <w:pPr>
        <w:spacing w:line="276" w:lineRule="auto"/>
        <w:jc w:val="center"/>
        <w:rPr>
          <w:b/>
          <w:sz w:val="28"/>
          <w:szCs w:val="28"/>
        </w:rPr>
      </w:pPr>
      <w:r w:rsidRPr="00A04414">
        <w:rPr>
          <w:b/>
          <w:sz w:val="28"/>
          <w:szCs w:val="28"/>
        </w:rPr>
        <w:t>«Международные организации и международная интеграция»</w:t>
      </w:r>
    </w:p>
    <w:p w:rsidR="009A373B" w:rsidRPr="00A04414" w:rsidRDefault="009A373B" w:rsidP="00C47021">
      <w:pPr>
        <w:spacing w:line="276" w:lineRule="auto"/>
        <w:jc w:val="center"/>
        <w:rPr>
          <w:b/>
          <w:sz w:val="28"/>
          <w:szCs w:val="28"/>
        </w:rPr>
      </w:pPr>
    </w:p>
    <w:p w:rsidR="00CB1D22" w:rsidRPr="00A04414" w:rsidRDefault="00391D5E" w:rsidP="00C47021">
      <w:pPr>
        <w:spacing w:line="276" w:lineRule="auto"/>
        <w:jc w:val="both"/>
        <w:rPr>
          <w:sz w:val="28"/>
          <w:szCs w:val="28"/>
        </w:rPr>
      </w:pPr>
      <w:r w:rsidRPr="00A04414">
        <w:rPr>
          <w:sz w:val="28"/>
          <w:szCs w:val="28"/>
        </w:rPr>
        <w:t>Учебный курс «Международные организации и международная интеграция» предназначен для студентов направления подготовки 45.05.01 «Перевод и переводоведение», профиль «Лингвистическое обеспечение межгосударственной деятельности» (</w:t>
      </w:r>
      <w:r w:rsidR="00CB1D22" w:rsidRPr="00A04414">
        <w:rPr>
          <w:sz w:val="28"/>
          <w:szCs w:val="28"/>
        </w:rPr>
        <w:t>китайский</w:t>
      </w:r>
      <w:r w:rsidRPr="00A04414">
        <w:rPr>
          <w:sz w:val="28"/>
          <w:szCs w:val="28"/>
        </w:rPr>
        <w:t xml:space="preserve"> и английский языки). Дисциплина включена в состав базовой части блока «Дисциплины (модули)» (Обязательные дисциплины). Общая трудоемкость освоения дисциплины составляет 3 зачетные единицы, 108 часов. Учебным планом предусмотрены лекционные занятия (18 часов), практические занятия (18 часов), самостоятельная работа студента (72 часа, в том числе 27 часов на подготовку к экзамену). Дисциплина реализуется на 4 курсе в 8 семестре. Дисциплина «Международные организации и международная интеграция» основывается на знаниях, умениях и навыках, полученных в результате изучения дисциплин: «Правоведение», «Государственный строй </w:t>
      </w:r>
      <w:r w:rsidR="00CB1D22" w:rsidRPr="00A04414">
        <w:rPr>
          <w:sz w:val="28"/>
          <w:szCs w:val="28"/>
        </w:rPr>
        <w:t>Китая</w:t>
      </w:r>
      <w:r w:rsidRPr="00A04414">
        <w:rPr>
          <w:sz w:val="28"/>
          <w:szCs w:val="28"/>
        </w:rPr>
        <w:t xml:space="preserve">». </w:t>
      </w:r>
    </w:p>
    <w:p w:rsidR="00CB1D22" w:rsidRPr="00A04414" w:rsidRDefault="00391D5E" w:rsidP="00C47021">
      <w:pPr>
        <w:spacing w:line="276" w:lineRule="auto"/>
        <w:jc w:val="both"/>
        <w:rPr>
          <w:sz w:val="28"/>
          <w:szCs w:val="28"/>
        </w:rPr>
      </w:pPr>
      <w:r w:rsidRPr="00A04414">
        <w:rPr>
          <w:sz w:val="28"/>
          <w:szCs w:val="28"/>
        </w:rPr>
        <w:t xml:space="preserve">Цель дисциплины: формирование системы практических знаний по различным аспектам международных отношений, в формате изучения деятельности международных организаций. Задачи дисциплины: - формирование основных понятий внешней политики </w:t>
      </w:r>
      <w:r w:rsidR="00CB1D22" w:rsidRPr="00A04414">
        <w:rPr>
          <w:sz w:val="28"/>
          <w:szCs w:val="28"/>
        </w:rPr>
        <w:t>Китая</w:t>
      </w:r>
      <w:r w:rsidRPr="00A04414">
        <w:rPr>
          <w:sz w:val="28"/>
          <w:szCs w:val="28"/>
        </w:rPr>
        <w:t xml:space="preserve">; - формирование понятийного аппарата международной интеграции; - формирование основных понятий деятельности международных организаций; - формирование у студентов навыков по установлению взаимосвязей во внешнеполитической деятельности </w:t>
      </w:r>
      <w:r w:rsidR="00CB1D22" w:rsidRPr="00A04414">
        <w:rPr>
          <w:sz w:val="28"/>
          <w:szCs w:val="28"/>
        </w:rPr>
        <w:t>Китая</w:t>
      </w:r>
      <w:r w:rsidRPr="00A04414">
        <w:rPr>
          <w:sz w:val="28"/>
          <w:szCs w:val="28"/>
        </w:rPr>
        <w:t xml:space="preserve">. </w:t>
      </w:r>
    </w:p>
    <w:p w:rsidR="00CB1D22" w:rsidRPr="00A04414" w:rsidRDefault="00CB1D22" w:rsidP="00C47021">
      <w:pPr>
        <w:spacing w:line="276" w:lineRule="auto"/>
        <w:jc w:val="both"/>
        <w:rPr>
          <w:sz w:val="28"/>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3"/>
        <w:gridCol w:w="14"/>
        <w:gridCol w:w="1389"/>
        <w:gridCol w:w="29"/>
        <w:gridCol w:w="6040"/>
      </w:tblGrid>
      <w:tr w:rsidR="00CB1D22" w:rsidRPr="00A04414" w:rsidTr="005364FC">
        <w:trPr>
          <w:jc w:val="center"/>
        </w:trPr>
        <w:tc>
          <w:tcPr>
            <w:tcW w:w="1364" w:type="pct"/>
            <w:tcBorders>
              <w:top w:val="single" w:sz="4" w:space="0" w:color="auto"/>
              <w:left w:val="single" w:sz="4" w:space="0" w:color="auto"/>
              <w:bottom w:val="single" w:sz="4" w:space="0" w:color="auto"/>
              <w:right w:val="single" w:sz="4" w:space="0" w:color="auto"/>
            </w:tcBorders>
          </w:tcPr>
          <w:p w:rsidR="00CB1D22" w:rsidRPr="00A04414" w:rsidRDefault="00CB1D22" w:rsidP="00C47021">
            <w:pPr>
              <w:spacing w:line="276" w:lineRule="auto"/>
              <w:rPr>
                <w:b/>
                <w:sz w:val="28"/>
                <w:szCs w:val="28"/>
              </w:rPr>
            </w:pPr>
            <w:r w:rsidRPr="00A04414">
              <w:rPr>
                <w:b/>
                <w:sz w:val="28"/>
                <w:szCs w:val="28"/>
              </w:rPr>
              <w:t xml:space="preserve">Код и формулировка компетенции </w:t>
            </w:r>
          </w:p>
        </w:tc>
        <w:tc>
          <w:tcPr>
            <w:tcW w:w="3636" w:type="pct"/>
            <w:gridSpan w:val="4"/>
            <w:tcBorders>
              <w:top w:val="single" w:sz="4" w:space="0" w:color="auto"/>
              <w:left w:val="single" w:sz="4" w:space="0" w:color="auto"/>
              <w:bottom w:val="single" w:sz="4" w:space="0" w:color="auto"/>
              <w:right w:val="single" w:sz="4" w:space="0" w:color="auto"/>
            </w:tcBorders>
          </w:tcPr>
          <w:p w:rsidR="00CB1D22" w:rsidRPr="00A04414" w:rsidRDefault="00CB1D22" w:rsidP="00C47021">
            <w:pPr>
              <w:spacing w:line="276" w:lineRule="auto"/>
              <w:ind w:firstLine="284"/>
              <w:rPr>
                <w:b/>
                <w:sz w:val="28"/>
                <w:szCs w:val="28"/>
              </w:rPr>
            </w:pPr>
            <w:r w:rsidRPr="00A04414">
              <w:rPr>
                <w:b/>
                <w:sz w:val="28"/>
                <w:szCs w:val="28"/>
              </w:rPr>
              <w:t>Этапы формирования компетенции</w:t>
            </w:r>
          </w:p>
        </w:tc>
      </w:tr>
      <w:tr w:rsidR="00CB1D22" w:rsidRPr="00A04414" w:rsidTr="005364FC">
        <w:trPr>
          <w:trHeight w:val="945"/>
          <w:jc w:val="center"/>
        </w:trPr>
        <w:tc>
          <w:tcPr>
            <w:tcW w:w="1364" w:type="pct"/>
            <w:vMerge w:val="restart"/>
            <w:tcBorders>
              <w:left w:val="single" w:sz="6" w:space="0" w:color="000000"/>
              <w:right w:val="single" w:sz="6" w:space="0" w:color="000000"/>
            </w:tcBorders>
            <w:tcMar>
              <w:top w:w="30" w:type="dxa"/>
              <w:left w:w="108" w:type="dxa"/>
              <w:bottom w:w="30" w:type="dxa"/>
              <w:right w:w="108" w:type="dxa"/>
            </w:tcMar>
            <w:vAlign w:val="center"/>
          </w:tcPr>
          <w:p w:rsidR="00CB1D22" w:rsidRPr="00A04414" w:rsidRDefault="00CB1D22" w:rsidP="00C47021">
            <w:pPr>
              <w:spacing w:line="276" w:lineRule="auto"/>
              <w:ind w:firstLine="284"/>
              <w:rPr>
                <w:sz w:val="28"/>
                <w:szCs w:val="28"/>
              </w:rPr>
            </w:pPr>
            <w:r w:rsidRPr="00A04414">
              <w:rPr>
                <w:sz w:val="28"/>
                <w:szCs w:val="28"/>
              </w:rPr>
              <w:t xml:space="preserve">ОК-7 способность к самоорганизации и самообразованию </w:t>
            </w:r>
          </w:p>
        </w:tc>
        <w:tc>
          <w:tcPr>
            <w:tcW w:w="683" w:type="pct"/>
            <w:gridSpan w:val="2"/>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CB1D22" w:rsidRPr="00A04414" w:rsidRDefault="00CB1D22" w:rsidP="00C47021">
            <w:pPr>
              <w:spacing w:line="276" w:lineRule="auto"/>
              <w:ind w:firstLine="0"/>
              <w:rPr>
                <w:sz w:val="28"/>
                <w:szCs w:val="28"/>
              </w:rPr>
            </w:pPr>
            <w:r w:rsidRPr="00A04414">
              <w:rPr>
                <w:sz w:val="28"/>
                <w:szCs w:val="28"/>
              </w:rPr>
              <w:t>знает</w:t>
            </w:r>
          </w:p>
        </w:tc>
        <w:tc>
          <w:tcPr>
            <w:tcW w:w="2953" w:type="pct"/>
            <w:gridSpan w:val="2"/>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CB1D22" w:rsidRPr="00A04414" w:rsidRDefault="00CB1D22" w:rsidP="00C47021">
            <w:pPr>
              <w:tabs>
                <w:tab w:val="left" w:pos="316"/>
              </w:tabs>
              <w:adjustRightInd w:val="0"/>
              <w:snapToGrid w:val="0"/>
              <w:spacing w:line="276" w:lineRule="auto"/>
              <w:ind w:firstLine="0"/>
              <w:contextualSpacing/>
              <w:jc w:val="both"/>
              <w:rPr>
                <w:sz w:val="28"/>
                <w:szCs w:val="28"/>
              </w:rPr>
            </w:pPr>
            <w:r w:rsidRPr="00A04414">
              <w:rPr>
                <w:sz w:val="28"/>
                <w:szCs w:val="28"/>
              </w:rPr>
              <w:t>основные принципы и методы, с помощью которых возможно организовать самоорганизацию, самообучение</w:t>
            </w:r>
          </w:p>
        </w:tc>
      </w:tr>
      <w:tr w:rsidR="00CB1D22" w:rsidRPr="00A04414" w:rsidTr="009A373B">
        <w:trPr>
          <w:trHeight w:val="1016"/>
          <w:jc w:val="center"/>
        </w:trPr>
        <w:tc>
          <w:tcPr>
            <w:tcW w:w="1364" w:type="pct"/>
            <w:vMerge/>
            <w:tcBorders>
              <w:left w:val="single" w:sz="6" w:space="0" w:color="000000"/>
              <w:right w:val="single" w:sz="6" w:space="0" w:color="000000"/>
            </w:tcBorders>
            <w:tcMar>
              <w:top w:w="30" w:type="dxa"/>
              <w:left w:w="108" w:type="dxa"/>
              <w:bottom w:w="30" w:type="dxa"/>
              <w:right w:w="108" w:type="dxa"/>
            </w:tcMar>
            <w:vAlign w:val="center"/>
          </w:tcPr>
          <w:p w:rsidR="00CB1D22" w:rsidRPr="00A04414" w:rsidRDefault="00CB1D22" w:rsidP="00C47021">
            <w:pPr>
              <w:spacing w:line="276" w:lineRule="auto"/>
              <w:ind w:firstLine="284"/>
              <w:rPr>
                <w:sz w:val="28"/>
                <w:szCs w:val="28"/>
              </w:rPr>
            </w:pPr>
          </w:p>
        </w:tc>
        <w:tc>
          <w:tcPr>
            <w:tcW w:w="683" w:type="pct"/>
            <w:gridSpan w:val="2"/>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CB1D22" w:rsidRPr="00A04414" w:rsidRDefault="00CB1D22" w:rsidP="00C47021">
            <w:pPr>
              <w:spacing w:line="276" w:lineRule="auto"/>
              <w:ind w:firstLine="0"/>
              <w:rPr>
                <w:sz w:val="28"/>
                <w:szCs w:val="28"/>
              </w:rPr>
            </w:pPr>
            <w:r w:rsidRPr="00A04414">
              <w:rPr>
                <w:sz w:val="28"/>
                <w:szCs w:val="28"/>
              </w:rPr>
              <w:t>умеет</w:t>
            </w:r>
          </w:p>
        </w:tc>
        <w:tc>
          <w:tcPr>
            <w:tcW w:w="2953" w:type="pct"/>
            <w:gridSpan w:val="2"/>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CB1D22" w:rsidRPr="00A04414" w:rsidRDefault="00CB1D22" w:rsidP="00C47021">
            <w:pPr>
              <w:spacing w:line="276" w:lineRule="auto"/>
              <w:jc w:val="both"/>
              <w:rPr>
                <w:sz w:val="28"/>
                <w:szCs w:val="28"/>
              </w:rPr>
            </w:pPr>
            <w:r w:rsidRPr="00A04414">
              <w:rPr>
                <w:sz w:val="28"/>
                <w:szCs w:val="28"/>
              </w:rPr>
              <w:t xml:space="preserve">использовать основные принципы и методы, с помощью которых возможно организовать самоорганизацию, самообучение </w:t>
            </w:r>
          </w:p>
        </w:tc>
      </w:tr>
      <w:tr w:rsidR="00CB1D22" w:rsidRPr="00A04414" w:rsidTr="009A373B">
        <w:trPr>
          <w:trHeight w:val="918"/>
          <w:jc w:val="center"/>
        </w:trPr>
        <w:tc>
          <w:tcPr>
            <w:tcW w:w="1364"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1D22" w:rsidRPr="00A04414" w:rsidRDefault="00CB1D22" w:rsidP="00C47021">
            <w:pPr>
              <w:spacing w:line="276" w:lineRule="auto"/>
              <w:ind w:firstLine="284"/>
              <w:rPr>
                <w:sz w:val="28"/>
                <w:szCs w:val="28"/>
              </w:rPr>
            </w:pPr>
          </w:p>
        </w:tc>
        <w:tc>
          <w:tcPr>
            <w:tcW w:w="683" w:type="pct"/>
            <w:gridSpan w:val="2"/>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1D22" w:rsidRPr="00A04414" w:rsidRDefault="00CB1D22" w:rsidP="00C47021">
            <w:pPr>
              <w:spacing w:line="276" w:lineRule="auto"/>
              <w:ind w:firstLine="0"/>
              <w:rPr>
                <w:sz w:val="28"/>
                <w:szCs w:val="28"/>
              </w:rPr>
            </w:pPr>
            <w:r w:rsidRPr="00A04414">
              <w:rPr>
                <w:sz w:val="28"/>
                <w:szCs w:val="28"/>
              </w:rPr>
              <w:t>Владеет</w:t>
            </w:r>
          </w:p>
        </w:tc>
        <w:tc>
          <w:tcPr>
            <w:tcW w:w="2953" w:type="pct"/>
            <w:gridSpan w:val="2"/>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1D22" w:rsidRPr="00A04414" w:rsidRDefault="00CB1D22" w:rsidP="00C47021">
            <w:pPr>
              <w:tabs>
                <w:tab w:val="left" w:pos="316"/>
              </w:tabs>
              <w:adjustRightInd w:val="0"/>
              <w:snapToGrid w:val="0"/>
              <w:spacing w:line="276" w:lineRule="auto"/>
              <w:ind w:firstLine="0"/>
              <w:contextualSpacing/>
              <w:jc w:val="both"/>
              <w:rPr>
                <w:sz w:val="28"/>
                <w:szCs w:val="28"/>
              </w:rPr>
            </w:pPr>
            <w:r w:rsidRPr="00A04414">
              <w:rPr>
                <w:sz w:val="28"/>
                <w:szCs w:val="28"/>
              </w:rPr>
              <w:t>навыками применения методик по самоорганизации и самообразованию</w:t>
            </w:r>
          </w:p>
        </w:tc>
      </w:tr>
      <w:tr w:rsidR="00CB1D22" w:rsidRPr="00A04414" w:rsidTr="005364FC">
        <w:trPr>
          <w:trHeight w:val="20"/>
          <w:jc w:val="center"/>
        </w:trPr>
        <w:tc>
          <w:tcPr>
            <w:tcW w:w="1371" w:type="pct"/>
            <w:gridSpan w:val="2"/>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CB1D22" w:rsidRPr="00A04414" w:rsidRDefault="00CB1D22" w:rsidP="00C47021">
            <w:pPr>
              <w:spacing w:line="276" w:lineRule="auto"/>
              <w:ind w:firstLine="284"/>
              <w:rPr>
                <w:rFonts w:eastAsia="Calibri"/>
                <w:sz w:val="28"/>
                <w:szCs w:val="28"/>
                <w:highlight w:val="yellow"/>
              </w:rPr>
            </w:pPr>
            <w:r w:rsidRPr="00A04414">
              <w:rPr>
                <w:sz w:val="28"/>
                <w:szCs w:val="28"/>
              </w:rPr>
              <w:t xml:space="preserve">ОПК-1 способность работать с различными </w:t>
            </w:r>
            <w:r w:rsidRPr="00A04414">
              <w:rPr>
                <w:sz w:val="28"/>
                <w:szCs w:val="28"/>
              </w:rPr>
              <w:lastRenderedPageBreak/>
              <w:t>источниками информации, информационными ресурсами и технологиями, осуществлять поиск, хранение, обработку и анализ информации из разных источников и баз данных, представлять её в требуемом формате с использованием информационных, компьютерных и сетевых технологий,</w:t>
            </w:r>
          </w:p>
        </w:tc>
        <w:tc>
          <w:tcPr>
            <w:tcW w:w="690"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1D22" w:rsidRPr="00A04414" w:rsidRDefault="00CB1D22" w:rsidP="00C47021">
            <w:pPr>
              <w:spacing w:line="276" w:lineRule="auto"/>
              <w:ind w:firstLine="51"/>
              <w:rPr>
                <w:rFonts w:eastAsia="Calibri"/>
                <w:sz w:val="28"/>
                <w:szCs w:val="28"/>
              </w:rPr>
            </w:pPr>
            <w:r w:rsidRPr="00A04414">
              <w:rPr>
                <w:rFonts w:eastAsia="Calibri"/>
                <w:sz w:val="28"/>
                <w:szCs w:val="28"/>
              </w:rPr>
              <w:lastRenderedPageBreak/>
              <w:t>Знает</w:t>
            </w:r>
          </w:p>
        </w:tc>
        <w:tc>
          <w:tcPr>
            <w:tcW w:w="293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1D22" w:rsidRPr="00A04414" w:rsidRDefault="00CB1D22" w:rsidP="00C47021">
            <w:pPr>
              <w:spacing w:line="276" w:lineRule="auto"/>
              <w:rPr>
                <w:rFonts w:eastAsia="Calibri"/>
                <w:sz w:val="28"/>
                <w:szCs w:val="28"/>
              </w:rPr>
            </w:pPr>
            <w:r w:rsidRPr="00A04414">
              <w:rPr>
                <w:sz w:val="28"/>
                <w:szCs w:val="28"/>
              </w:rPr>
              <w:t xml:space="preserve">осуществлять поиск, хранение, обработку и анализ информации из разных источников и баз данных, представлять ее в требуемом формате с </w:t>
            </w:r>
            <w:r w:rsidRPr="00A04414">
              <w:rPr>
                <w:sz w:val="28"/>
                <w:szCs w:val="28"/>
              </w:rPr>
              <w:lastRenderedPageBreak/>
              <w:t>использованием информационных, компьютерных и сетевых технологий Владеет навыками поиска, хранения, обработки и анализа информации из разных источников и баз данных, представлять ее в требуемом формате с использованием информационных, компьютерных и сетевых технологий; навыками стандартного набора текста и его редактирования на русском и иностранных языках</w:t>
            </w:r>
          </w:p>
        </w:tc>
      </w:tr>
      <w:tr w:rsidR="00CB1D22" w:rsidRPr="00A04414" w:rsidTr="005364FC">
        <w:trPr>
          <w:trHeight w:val="20"/>
          <w:jc w:val="center"/>
        </w:trPr>
        <w:tc>
          <w:tcPr>
            <w:tcW w:w="1371" w:type="pct"/>
            <w:gridSpan w:val="2"/>
            <w:vMerge/>
            <w:tcBorders>
              <w:left w:val="single" w:sz="6" w:space="0" w:color="000000"/>
              <w:right w:val="single" w:sz="6" w:space="0" w:color="000000"/>
            </w:tcBorders>
            <w:tcMar>
              <w:top w:w="30" w:type="dxa"/>
              <w:left w:w="108" w:type="dxa"/>
              <w:bottom w:w="30" w:type="dxa"/>
              <w:right w:w="108" w:type="dxa"/>
            </w:tcMar>
            <w:vAlign w:val="center"/>
          </w:tcPr>
          <w:p w:rsidR="00CB1D22" w:rsidRPr="00A04414" w:rsidRDefault="00CB1D22" w:rsidP="00C47021">
            <w:pPr>
              <w:spacing w:line="276" w:lineRule="auto"/>
              <w:ind w:firstLine="284"/>
              <w:rPr>
                <w:rFonts w:eastAsia="Calibri"/>
                <w:sz w:val="28"/>
                <w:szCs w:val="28"/>
                <w:highlight w:val="yellow"/>
              </w:rPr>
            </w:pPr>
          </w:p>
        </w:tc>
        <w:tc>
          <w:tcPr>
            <w:tcW w:w="690" w:type="pct"/>
            <w:gridSpan w:val="2"/>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CB1D22" w:rsidRPr="00A04414" w:rsidRDefault="00CB1D22" w:rsidP="00C47021">
            <w:pPr>
              <w:spacing w:line="276" w:lineRule="auto"/>
              <w:ind w:firstLine="51"/>
              <w:rPr>
                <w:rFonts w:eastAsia="Calibri"/>
                <w:sz w:val="28"/>
                <w:szCs w:val="28"/>
              </w:rPr>
            </w:pPr>
            <w:r w:rsidRPr="00A04414">
              <w:rPr>
                <w:rFonts w:eastAsia="Calibri"/>
                <w:sz w:val="28"/>
                <w:szCs w:val="28"/>
              </w:rPr>
              <w:t>Умеет</w:t>
            </w:r>
          </w:p>
        </w:tc>
        <w:tc>
          <w:tcPr>
            <w:tcW w:w="2939"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CB1D22" w:rsidRPr="00A04414" w:rsidRDefault="00CB1D22" w:rsidP="00C47021">
            <w:pPr>
              <w:spacing w:line="276" w:lineRule="auto"/>
              <w:rPr>
                <w:rFonts w:eastAsia="Calibri"/>
                <w:sz w:val="28"/>
                <w:szCs w:val="28"/>
              </w:rPr>
            </w:pPr>
            <w:r w:rsidRPr="00A04414">
              <w:rPr>
                <w:sz w:val="28"/>
                <w:szCs w:val="28"/>
              </w:rPr>
              <w:t>различные источники информации, информационные ресурсы и технологии; знает, как осуществлять поиск, хранение, обработку и анализ информации из разных источников и баз данных, представлять ее в требуемом формате с использованием информационных, компьютерных и сетевых технологий</w:t>
            </w:r>
          </w:p>
        </w:tc>
      </w:tr>
      <w:tr w:rsidR="00CB1D22" w:rsidRPr="00A04414" w:rsidTr="005364FC">
        <w:trPr>
          <w:trHeight w:val="20"/>
          <w:jc w:val="center"/>
        </w:trPr>
        <w:tc>
          <w:tcPr>
            <w:tcW w:w="1371" w:type="pct"/>
            <w:gridSpan w:val="2"/>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1D22" w:rsidRPr="00A04414" w:rsidRDefault="00CB1D22" w:rsidP="00C47021">
            <w:pPr>
              <w:spacing w:line="276" w:lineRule="auto"/>
              <w:ind w:firstLine="284"/>
              <w:rPr>
                <w:rFonts w:eastAsia="Calibri"/>
                <w:sz w:val="28"/>
                <w:szCs w:val="28"/>
              </w:rPr>
            </w:pPr>
          </w:p>
        </w:tc>
        <w:tc>
          <w:tcPr>
            <w:tcW w:w="690"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1D22" w:rsidRPr="00A04414" w:rsidRDefault="00CB1D22" w:rsidP="00C47021">
            <w:pPr>
              <w:spacing w:line="276" w:lineRule="auto"/>
              <w:ind w:firstLine="51"/>
              <w:rPr>
                <w:rFonts w:eastAsia="Calibri"/>
                <w:sz w:val="28"/>
                <w:szCs w:val="28"/>
              </w:rPr>
            </w:pPr>
            <w:r w:rsidRPr="00A04414">
              <w:rPr>
                <w:rFonts w:eastAsia="Calibri"/>
                <w:sz w:val="28"/>
                <w:szCs w:val="28"/>
              </w:rPr>
              <w:t>Владеет</w:t>
            </w:r>
          </w:p>
        </w:tc>
        <w:tc>
          <w:tcPr>
            <w:tcW w:w="293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1D22" w:rsidRPr="00A04414" w:rsidRDefault="00CB1D22" w:rsidP="00C47021">
            <w:pPr>
              <w:spacing w:line="276" w:lineRule="auto"/>
              <w:rPr>
                <w:rFonts w:eastAsia="Calibri"/>
                <w:sz w:val="28"/>
                <w:szCs w:val="28"/>
              </w:rPr>
            </w:pPr>
            <w:r w:rsidRPr="00A04414">
              <w:rPr>
                <w:sz w:val="28"/>
                <w:szCs w:val="28"/>
              </w:rPr>
              <w:t>стандартными методами компьютерного набора текста и его редактирования на русском и иностранных языках</w:t>
            </w:r>
          </w:p>
        </w:tc>
      </w:tr>
      <w:tr w:rsidR="00CB1D22" w:rsidRPr="00A04414" w:rsidTr="005364FC">
        <w:trPr>
          <w:trHeight w:val="20"/>
          <w:jc w:val="center"/>
        </w:trPr>
        <w:tc>
          <w:tcPr>
            <w:tcW w:w="1371" w:type="pct"/>
            <w:gridSpan w:val="2"/>
            <w:vMerge w:val="restart"/>
            <w:tcBorders>
              <w:left w:val="single" w:sz="6" w:space="0" w:color="000000"/>
              <w:right w:val="single" w:sz="6" w:space="0" w:color="000000"/>
            </w:tcBorders>
            <w:tcMar>
              <w:top w:w="30" w:type="dxa"/>
              <w:left w:w="108" w:type="dxa"/>
              <w:bottom w:w="30" w:type="dxa"/>
              <w:right w:w="108" w:type="dxa"/>
            </w:tcMar>
            <w:vAlign w:val="center"/>
          </w:tcPr>
          <w:p w:rsidR="00CB1D22" w:rsidRPr="00A04414" w:rsidRDefault="00CB1D22" w:rsidP="00C47021">
            <w:pPr>
              <w:spacing w:line="276" w:lineRule="auto"/>
              <w:ind w:firstLine="284"/>
              <w:rPr>
                <w:rFonts w:eastAsia="Calibri"/>
                <w:sz w:val="28"/>
                <w:szCs w:val="28"/>
              </w:rPr>
            </w:pPr>
            <w:r w:rsidRPr="00A04414">
              <w:rPr>
                <w:sz w:val="28"/>
                <w:szCs w:val="28"/>
              </w:rPr>
              <w:t>ОПК-2 способность соблюдать в профессиональной деятельности требования правовых актов в области информационной безопасности, защиты государственной тайны и иной информации ограниченного доступа, обеспечивать соблюдение режима секретности</w:t>
            </w:r>
          </w:p>
        </w:tc>
        <w:tc>
          <w:tcPr>
            <w:tcW w:w="690"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1D22" w:rsidRPr="00A04414" w:rsidRDefault="00CB1D22" w:rsidP="00C47021">
            <w:pPr>
              <w:spacing w:line="276" w:lineRule="auto"/>
              <w:ind w:firstLine="0"/>
              <w:rPr>
                <w:rFonts w:eastAsia="Calibri"/>
                <w:sz w:val="28"/>
                <w:szCs w:val="28"/>
              </w:rPr>
            </w:pPr>
            <w:r w:rsidRPr="00A04414">
              <w:rPr>
                <w:rFonts w:eastAsia="Calibri"/>
                <w:sz w:val="28"/>
                <w:szCs w:val="28"/>
              </w:rPr>
              <w:t>Знает</w:t>
            </w:r>
          </w:p>
        </w:tc>
        <w:tc>
          <w:tcPr>
            <w:tcW w:w="293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1D22" w:rsidRPr="00A04414" w:rsidRDefault="00CB1D22" w:rsidP="00C47021">
            <w:pPr>
              <w:spacing w:line="276" w:lineRule="auto"/>
              <w:rPr>
                <w:rFonts w:eastAsia="Calibri"/>
                <w:sz w:val="28"/>
                <w:szCs w:val="28"/>
              </w:rPr>
            </w:pPr>
            <w:r w:rsidRPr="00A04414">
              <w:rPr>
                <w:sz w:val="28"/>
                <w:szCs w:val="28"/>
              </w:rPr>
              <w:t xml:space="preserve">правовые акты в области информационной безопасности, защиты государственной тайны и иной информации ограниченного доступа, обеспечивать соблюдение режима секретности </w:t>
            </w:r>
          </w:p>
        </w:tc>
      </w:tr>
      <w:tr w:rsidR="00CB1D22" w:rsidRPr="00A04414" w:rsidTr="005364FC">
        <w:trPr>
          <w:trHeight w:val="20"/>
          <w:jc w:val="center"/>
        </w:trPr>
        <w:tc>
          <w:tcPr>
            <w:tcW w:w="1371" w:type="pct"/>
            <w:gridSpan w:val="2"/>
            <w:vMerge/>
            <w:tcBorders>
              <w:left w:val="single" w:sz="6" w:space="0" w:color="000000"/>
              <w:right w:val="single" w:sz="6" w:space="0" w:color="000000"/>
            </w:tcBorders>
            <w:tcMar>
              <w:top w:w="30" w:type="dxa"/>
              <w:left w:w="108" w:type="dxa"/>
              <w:bottom w:w="30" w:type="dxa"/>
              <w:right w:w="108" w:type="dxa"/>
            </w:tcMar>
            <w:vAlign w:val="center"/>
          </w:tcPr>
          <w:p w:rsidR="00CB1D22" w:rsidRPr="00A04414" w:rsidRDefault="00CB1D22" w:rsidP="00C47021">
            <w:pPr>
              <w:spacing w:line="276" w:lineRule="auto"/>
              <w:ind w:firstLine="284"/>
              <w:rPr>
                <w:rFonts w:eastAsia="Calibri"/>
                <w:sz w:val="28"/>
                <w:szCs w:val="28"/>
              </w:rPr>
            </w:pPr>
          </w:p>
        </w:tc>
        <w:tc>
          <w:tcPr>
            <w:tcW w:w="690"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1D22" w:rsidRPr="00A04414" w:rsidRDefault="00CB1D22" w:rsidP="00C47021">
            <w:pPr>
              <w:spacing w:line="276" w:lineRule="auto"/>
              <w:ind w:firstLine="0"/>
              <w:rPr>
                <w:rFonts w:eastAsia="Calibri"/>
                <w:sz w:val="28"/>
                <w:szCs w:val="28"/>
              </w:rPr>
            </w:pPr>
            <w:r w:rsidRPr="00A04414">
              <w:rPr>
                <w:rFonts w:eastAsia="Calibri"/>
                <w:sz w:val="28"/>
                <w:szCs w:val="28"/>
              </w:rPr>
              <w:t>Умеет</w:t>
            </w:r>
          </w:p>
        </w:tc>
        <w:tc>
          <w:tcPr>
            <w:tcW w:w="293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1D22" w:rsidRPr="00A04414" w:rsidRDefault="00CB1D22" w:rsidP="00C47021">
            <w:pPr>
              <w:spacing w:line="276" w:lineRule="auto"/>
              <w:rPr>
                <w:rFonts w:eastAsia="Calibri"/>
                <w:sz w:val="28"/>
                <w:szCs w:val="28"/>
              </w:rPr>
            </w:pPr>
            <w:r w:rsidRPr="00A04414">
              <w:rPr>
                <w:sz w:val="28"/>
                <w:szCs w:val="28"/>
              </w:rPr>
              <w:t>использовать правовые акты в области информационной безопасности, защиты государственной тайны и иной информации ограниченного доступа, обеспечивать соблюдение режима секретности</w:t>
            </w:r>
          </w:p>
        </w:tc>
      </w:tr>
      <w:tr w:rsidR="00CB1D22" w:rsidRPr="00A04414" w:rsidTr="005364FC">
        <w:trPr>
          <w:trHeight w:val="20"/>
          <w:jc w:val="center"/>
        </w:trPr>
        <w:tc>
          <w:tcPr>
            <w:tcW w:w="1371" w:type="pct"/>
            <w:gridSpan w:val="2"/>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1D22" w:rsidRPr="00A04414" w:rsidRDefault="00CB1D22" w:rsidP="00C47021">
            <w:pPr>
              <w:spacing w:line="276" w:lineRule="auto"/>
              <w:ind w:firstLine="284"/>
              <w:rPr>
                <w:rFonts w:eastAsia="Calibri"/>
                <w:sz w:val="28"/>
                <w:szCs w:val="28"/>
              </w:rPr>
            </w:pPr>
          </w:p>
        </w:tc>
        <w:tc>
          <w:tcPr>
            <w:tcW w:w="690"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1D22" w:rsidRPr="00A04414" w:rsidRDefault="00CB1D22" w:rsidP="00C47021">
            <w:pPr>
              <w:spacing w:line="276" w:lineRule="auto"/>
              <w:ind w:firstLine="0"/>
              <w:rPr>
                <w:rFonts w:eastAsia="Calibri"/>
                <w:sz w:val="28"/>
                <w:szCs w:val="28"/>
              </w:rPr>
            </w:pPr>
            <w:r w:rsidRPr="00A04414">
              <w:rPr>
                <w:rFonts w:eastAsia="Calibri"/>
                <w:sz w:val="28"/>
                <w:szCs w:val="28"/>
              </w:rPr>
              <w:t>Владеет</w:t>
            </w:r>
          </w:p>
        </w:tc>
        <w:tc>
          <w:tcPr>
            <w:tcW w:w="293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1D22" w:rsidRPr="00A04414" w:rsidRDefault="00CB1D22" w:rsidP="00C47021">
            <w:pPr>
              <w:spacing w:line="276" w:lineRule="auto"/>
              <w:rPr>
                <w:rFonts w:eastAsia="Calibri"/>
                <w:sz w:val="28"/>
                <w:szCs w:val="28"/>
              </w:rPr>
            </w:pPr>
            <w:r w:rsidRPr="00A04414">
              <w:rPr>
                <w:sz w:val="28"/>
                <w:szCs w:val="28"/>
              </w:rPr>
              <w:t>навыками применения правовых актов в области информационной безопасности, защиты государственной тайны и иной информации ограниченного доступа, обеспечивать соблюдение режима секретности</w:t>
            </w:r>
          </w:p>
        </w:tc>
      </w:tr>
      <w:tr w:rsidR="00CB1D22" w:rsidRPr="00A04414" w:rsidTr="005364FC">
        <w:trPr>
          <w:trHeight w:val="20"/>
          <w:jc w:val="center"/>
        </w:trPr>
        <w:tc>
          <w:tcPr>
            <w:tcW w:w="1371" w:type="pct"/>
            <w:gridSpan w:val="2"/>
            <w:vMerge w:val="restart"/>
            <w:tcBorders>
              <w:top w:val="single" w:sz="6" w:space="0" w:color="000000"/>
              <w:left w:val="single" w:sz="6" w:space="0" w:color="000000"/>
              <w:right w:val="single" w:sz="6" w:space="0" w:color="000000"/>
            </w:tcBorders>
            <w:vAlign w:val="center"/>
          </w:tcPr>
          <w:p w:rsidR="00CB1D22" w:rsidRPr="00A04414" w:rsidRDefault="00CB1D22" w:rsidP="00C47021">
            <w:pPr>
              <w:spacing w:line="276" w:lineRule="auto"/>
              <w:ind w:firstLine="284"/>
              <w:rPr>
                <w:rFonts w:eastAsia="Calibri"/>
                <w:sz w:val="28"/>
                <w:szCs w:val="28"/>
                <w:highlight w:val="yellow"/>
              </w:rPr>
            </w:pPr>
            <w:r w:rsidRPr="00A04414">
              <w:rPr>
                <w:sz w:val="28"/>
                <w:szCs w:val="28"/>
              </w:rPr>
              <w:lastRenderedPageBreak/>
              <w:t>ПК-16 способность оценивать качество и содержание информации, выделять наиболее существенные факты и концепции, давать им собственную оценку и интерпретацию</w:t>
            </w:r>
          </w:p>
        </w:tc>
        <w:tc>
          <w:tcPr>
            <w:tcW w:w="690"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1D22" w:rsidRPr="00A04414" w:rsidRDefault="00CB1D22" w:rsidP="00C47021">
            <w:pPr>
              <w:spacing w:line="276" w:lineRule="auto"/>
              <w:ind w:firstLine="34"/>
              <w:rPr>
                <w:rFonts w:eastAsia="Calibri"/>
                <w:sz w:val="28"/>
                <w:szCs w:val="28"/>
              </w:rPr>
            </w:pPr>
            <w:r w:rsidRPr="00A04414">
              <w:rPr>
                <w:rFonts w:eastAsia="Calibri"/>
                <w:sz w:val="28"/>
                <w:szCs w:val="28"/>
              </w:rPr>
              <w:t>Знает</w:t>
            </w:r>
          </w:p>
        </w:tc>
        <w:tc>
          <w:tcPr>
            <w:tcW w:w="293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1D22" w:rsidRPr="00A04414" w:rsidRDefault="00CB1D22" w:rsidP="00C47021">
            <w:pPr>
              <w:spacing w:line="276" w:lineRule="auto"/>
              <w:rPr>
                <w:rFonts w:eastAsia="Calibri"/>
                <w:sz w:val="28"/>
                <w:szCs w:val="28"/>
                <w:highlight w:val="yellow"/>
              </w:rPr>
            </w:pPr>
            <w:r w:rsidRPr="00A04414">
              <w:rPr>
                <w:sz w:val="28"/>
                <w:szCs w:val="28"/>
              </w:rPr>
              <w:t>основные методы и методики оценки качества и содержания информации, выделять наиболее существенные факты и концепции, давать им собственную оценку и интерпретацию</w:t>
            </w:r>
          </w:p>
        </w:tc>
      </w:tr>
      <w:tr w:rsidR="00CB1D22" w:rsidRPr="00A04414" w:rsidTr="005364FC">
        <w:trPr>
          <w:trHeight w:val="20"/>
          <w:jc w:val="center"/>
        </w:trPr>
        <w:tc>
          <w:tcPr>
            <w:tcW w:w="1371" w:type="pct"/>
            <w:gridSpan w:val="2"/>
            <w:vMerge/>
            <w:tcBorders>
              <w:left w:val="single" w:sz="6" w:space="0" w:color="000000"/>
              <w:right w:val="single" w:sz="6" w:space="0" w:color="000000"/>
            </w:tcBorders>
            <w:vAlign w:val="center"/>
          </w:tcPr>
          <w:p w:rsidR="00CB1D22" w:rsidRPr="00A04414" w:rsidRDefault="00CB1D22" w:rsidP="00C47021">
            <w:pPr>
              <w:spacing w:line="276" w:lineRule="auto"/>
              <w:ind w:firstLine="284"/>
              <w:rPr>
                <w:rFonts w:eastAsia="Calibri"/>
                <w:sz w:val="28"/>
                <w:szCs w:val="28"/>
                <w:highlight w:val="yellow"/>
              </w:rPr>
            </w:pPr>
          </w:p>
        </w:tc>
        <w:tc>
          <w:tcPr>
            <w:tcW w:w="690"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1D22" w:rsidRPr="00A04414" w:rsidRDefault="00CB1D22" w:rsidP="00C47021">
            <w:pPr>
              <w:spacing w:line="276" w:lineRule="auto"/>
              <w:ind w:firstLine="34"/>
              <w:rPr>
                <w:rFonts w:eastAsia="Calibri"/>
                <w:sz w:val="28"/>
                <w:szCs w:val="28"/>
              </w:rPr>
            </w:pPr>
            <w:r w:rsidRPr="00A04414">
              <w:rPr>
                <w:rFonts w:eastAsia="Calibri"/>
                <w:sz w:val="28"/>
                <w:szCs w:val="28"/>
              </w:rPr>
              <w:t>Умеет</w:t>
            </w:r>
          </w:p>
        </w:tc>
        <w:tc>
          <w:tcPr>
            <w:tcW w:w="293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1D22" w:rsidRPr="00A04414" w:rsidRDefault="00CB1D22" w:rsidP="00C47021">
            <w:pPr>
              <w:spacing w:line="276" w:lineRule="auto"/>
              <w:rPr>
                <w:rFonts w:eastAsia="Calibri"/>
                <w:sz w:val="28"/>
                <w:szCs w:val="28"/>
              </w:rPr>
            </w:pPr>
            <w:r w:rsidRPr="00A04414">
              <w:rPr>
                <w:sz w:val="28"/>
                <w:szCs w:val="28"/>
              </w:rPr>
              <w:t>применять методы и методики оценки качества и содержания информации, выделять наиболее существенные факты и концепции, давать им собственную оценку и интерпретацию</w:t>
            </w:r>
          </w:p>
        </w:tc>
      </w:tr>
      <w:tr w:rsidR="00CB1D22" w:rsidRPr="00A04414" w:rsidTr="005364FC">
        <w:trPr>
          <w:trHeight w:val="20"/>
          <w:jc w:val="center"/>
        </w:trPr>
        <w:tc>
          <w:tcPr>
            <w:tcW w:w="1371" w:type="pct"/>
            <w:gridSpan w:val="2"/>
            <w:vMerge/>
            <w:tcBorders>
              <w:left w:val="single" w:sz="6" w:space="0" w:color="000000"/>
              <w:bottom w:val="single" w:sz="6" w:space="0" w:color="000000"/>
              <w:right w:val="single" w:sz="6" w:space="0" w:color="000000"/>
            </w:tcBorders>
            <w:vAlign w:val="center"/>
          </w:tcPr>
          <w:p w:rsidR="00CB1D22" w:rsidRPr="00A04414" w:rsidRDefault="00CB1D22" w:rsidP="00C47021">
            <w:pPr>
              <w:spacing w:line="276" w:lineRule="auto"/>
              <w:ind w:firstLine="284"/>
              <w:rPr>
                <w:rFonts w:eastAsia="Calibri"/>
                <w:sz w:val="28"/>
                <w:szCs w:val="28"/>
                <w:highlight w:val="yellow"/>
              </w:rPr>
            </w:pPr>
          </w:p>
        </w:tc>
        <w:tc>
          <w:tcPr>
            <w:tcW w:w="690" w:type="pct"/>
            <w:gridSpan w:val="2"/>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1D22" w:rsidRPr="00A04414" w:rsidRDefault="00CB1D22" w:rsidP="00C47021">
            <w:pPr>
              <w:spacing w:line="276" w:lineRule="auto"/>
              <w:ind w:firstLine="34"/>
              <w:rPr>
                <w:rFonts w:eastAsia="Calibri"/>
                <w:sz w:val="28"/>
                <w:szCs w:val="28"/>
              </w:rPr>
            </w:pPr>
            <w:r w:rsidRPr="00A04414">
              <w:rPr>
                <w:rFonts w:eastAsia="Calibri"/>
                <w:sz w:val="28"/>
                <w:szCs w:val="28"/>
              </w:rPr>
              <w:t>Владеет</w:t>
            </w:r>
          </w:p>
        </w:tc>
        <w:tc>
          <w:tcPr>
            <w:tcW w:w="293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CB1D22" w:rsidRPr="00A04414" w:rsidRDefault="00CB1D22" w:rsidP="00C47021">
            <w:pPr>
              <w:spacing w:line="276" w:lineRule="auto"/>
              <w:rPr>
                <w:rFonts w:eastAsia="Calibri"/>
                <w:sz w:val="28"/>
                <w:szCs w:val="28"/>
              </w:rPr>
            </w:pPr>
            <w:r w:rsidRPr="00A04414">
              <w:rPr>
                <w:sz w:val="28"/>
                <w:szCs w:val="28"/>
              </w:rPr>
              <w:t>навыками использования методики оценки качества и содержания информации, выделять наиболее существенные факты и концепции, давать им собственную оценку и интерпретацию</w:t>
            </w:r>
          </w:p>
        </w:tc>
      </w:tr>
    </w:tbl>
    <w:p w:rsidR="00391D5E" w:rsidRDefault="00391D5E" w:rsidP="00C47021">
      <w:pPr>
        <w:spacing w:line="276" w:lineRule="auto"/>
        <w:ind w:firstLine="851"/>
        <w:jc w:val="both"/>
        <w:rPr>
          <w:sz w:val="28"/>
          <w:szCs w:val="28"/>
        </w:rPr>
      </w:pPr>
      <w:r w:rsidRPr="00A04414">
        <w:rPr>
          <w:sz w:val="28"/>
          <w:szCs w:val="28"/>
        </w:rPr>
        <w:t>Для формирования вышеуказанных компетенций в рамках дисциплины «Международные организации и международная интеграция» применяются методы активного/интерактивного обучения: круглый стол (дискуссия, дебаты), лекция, визуализация, дискуссия, кейс-стади.</w:t>
      </w:r>
    </w:p>
    <w:p w:rsidR="00DF04D6" w:rsidRPr="00A04414" w:rsidRDefault="00DF04D6" w:rsidP="00C47021">
      <w:pPr>
        <w:spacing w:line="276" w:lineRule="auto"/>
        <w:ind w:firstLine="851"/>
        <w:jc w:val="both"/>
        <w:rPr>
          <w:sz w:val="28"/>
          <w:szCs w:val="28"/>
        </w:rPr>
      </w:pPr>
    </w:p>
    <w:p w:rsidR="002E41B0" w:rsidRDefault="002E41B0">
      <w:pPr>
        <w:ind w:firstLine="0"/>
        <w:rPr>
          <w:b/>
          <w:bCs/>
          <w:sz w:val="28"/>
          <w:szCs w:val="28"/>
        </w:rPr>
      </w:pPr>
      <w:r>
        <w:rPr>
          <w:b/>
          <w:bCs/>
          <w:sz w:val="28"/>
          <w:szCs w:val="28"/>
        </w:rPr>
        <w:br w:type="page"/>
      </w:r>
    </w:p>
    <w:p w:rsidR="00542484" w:rsidRPr="00A04414" w:rsidRDefault="00542484" w:rsidP="00542484">
      <w:pPr>
        <w:suppressAutoHyphens/>
        <w:spacing w:line="276" w:lineRule="auto"/>
        <w:jc w:val="center"/>
        <w:rPr>
          <w:b/>
          <w:bCs/>
          <w:sz w:val="28"/>
          <w:szCs w:val="28"/>
        </w:rPr>
      </w:pPr>
      <w:r w:rsidRPr="00A04414">
        <w:rPr>
          <w:b/>
          <w:bCs/>
          <w:sz w:val="28"/>
          <w:szCs w:val="28"/>
        </w:rPr>
        <w:lastRenderedPageBreak/>
        <w:t>Аннотация к рабочей программе дисциплины</w:t>
      </w:r>
    </w:p>
    <w:p w:rsidR="00910E93" w:rsidRPr="00542484" w:rsidRDefault="00542484" w:rsidP="00542484">
      <w:pPr>
        <w:pStyle w:val="ae"/>
        <w:tabs>
          <w:tab w:val="left" w:pos="708"/>
        </w:tabs>
        <w:suppressAutoHyphens/>
        <w:spacing w:after="0"/>
        <w:jc w:val="center"/>
        <w:rPr>
          <w:rFonts w:ascii="Times New Roman" w:hAnsi="Times New Roman"/>
          <w:b/>
          <w:caps/>
          <w:sz w:val="28"/>
          <w:szCs w:val="28"/>
        </w:rPr>
      </w:pPr>
      <w:r w:rsidRPr="00542484">
        <w:rPr>
          <w:rFonts w:ascii="Times New Roman" w:hAnsi="Times New Roman"/>
          <w:b/>
          <w:sz w:val="28"/>
          <w:szCs w:val="28"/>
        </w:rPr>
        <w:t xml:space="preserve"> </w:t>
      </w:r>
      <w:r w:rsidR="009A373B" w:rsidRPr="00542484">
        <w:rPr>
          <w:rFonts w:ascii="Times New Roman" w:hAnsi="Times New Roman"/>
          <w:b/>
          <w:sz w:val="28"/>
          <w:szCs w:val="28"/>
        </w:rPr>
        <w:t>«Элективные курсы по физической культуре и спорту»</w:t>
      </w:r>
    </w:p>
    <w:p w:rsidR="00910E93" w:rsidRPr="00A04414" w:rsidRDefault="00910E93" w:rsidP="00C47021">
      <w:pPr>
        <w:spacing w:line="276" w:lineRule="auto"/>
        <w:ind w:firstLine="709"/>
        <w:jc w:val="both"/>
        <w:rPr>
          <w:sz w:val="28"/>
          <w:szCs w:val="28"/>
        </w:rPr>
      </w:pPr>
      <w:r w:rsidRPr="00A04414">
        <w:rPr>
          <w:sz w:val="28"/>
          <w:szCs w:val="28"/>
        </w:rPr>
        <w:t xml:space="preserve">Дисциплина «Элективные курсы по физической культуре </w:t>
      </w:r>
      <w:r w:rsidRPr="00A04414">
        <w:rPr>
          <w:sz w:val="28"/>
          <w:szCs w:val="28"/>
          <w:lang w:eastAsia="en-US"/>
        </w:rPr>
        <w:t>и спорту</w:t>
      </w:r>
      <w:r w:rsidRPr="00A04414">
        <w:rPr>
          <w:sz w:val="28"/>
          <w:szCs w:val="28"/>
        </w:rPr>
        <w:t xml:space="preserve">» предназначена для бакалавров, обучающихся по всем направлениям подготовки, реализуемым в ДВФУ, кроме направлений: 43.03.02 Туризм; 38.03.06 Торговое дело; 14.03.02 Ядерные физика и технологии; 09.03.02 Информационные системы и технологии; 39.03.01 Социология; 39.03.02 Социальная работа; 20.03.01 Техносферная безопасность; 07.03.03 Дизайн архитектурной среды; 15.03.04 Автоматизация технологических процессов и производств; 15.03.05 Конструкторско-технологическое обеспечение  машиностроительных производств; 45.03.02 Лингвистика. Рабочая программа дисциплины  разработана в соответствии с  образовательными стандартами соответствующих направлений </w:t>
      </w:r>
      <w:r w:rsidR="001C2EF7" w:rsidRPr="00A04414">
        <w:rPr>
          <w:sz w:val="28"/>
          <w:szCs w:val="28"/>
        </w:rPr>
        <w:t>специалитета</w:t>
      </w:r>
      <w:r w:rsidRPr="00A04414">
        <w:rPr>
          <w:sz w:val="28"/>
          <w:szCs w:val="28"/>
        </w:rPr>
        <w:t>, самостоятельно устанавливаемыми ДВФУ.</w:t>
      </w:r>
    </w:p>
    <w:p w:rsidR="00910E93" w:rsidRPr="00A04414" w:rsidRDefault="00910E93" w:rsidP="00C47021">
      <w:pPr>
        <w:spacing w:line="276" w:lineRule="auto"/>
        <w:jc w:val="both"/>
        <w:rPr>
          <w:i/>
          <w:sz w:val="28"/>
          <w:szCs w:val="28"/>
        </w:rPr>
      </w:pPr>
      <w:r w:rsidRPr="00A04414">
        <w:rPr>
          <w:sz w:val="28"/>
          <w:szCs w:val="28"/>
        </w:rPr>
        <w:t>Трудоемкость дисциплины «Элективные курсы по физической культуре</w:t>
      </w:r>
      <w:r w:rsidRPr="00A04414">
        <w:rPr>
          <w:sz w:val="28"/>
          <w:szCs w:val="28"/>
          <w:lang w:eastAsia="en-US"/>
        </w:rPr>
        <w:t xml:space="preserve"> и спорту</w:t>
      </w:r>
      <w:r w:rsidRPr="00A04414">
        <w:rPr>
          <w:sz w:val="28"/>
          <w:szCs w:val="28"/>
        </w:rPr>
        <w:t>» составляет 328 академических часа.</w:t>
      </w:r>
      <w:r w:rsidRPr="00A04414">
        <w:rPr>
          <w:i/>
          <w:sz w:val="28"/>
          <w:szCs w:val="28"/>
        </w:rPr>
        <w:t xml:space="preserve"> </w:t>
      </w:r>
      <w:r w:rsidRPr="00A04414">
        <w:rPr>
          <w:sz w:val="28"/>
          <w:szCs w:val="28"/>
        </w:rPr>
        <w:t xml:space="preserve"> Дисциплина «Элективные курсы по физической культуре</w:t>
      </w:r>
      <w:r w:rsidRPr="00A04414">
        <w:rPr>
          <w:sz w:val="28"/>
          <w:szCs w:val="28"/>
          <w:lang w:eastAsia="en-US"/>
        </w:rPr>
        <w:t xml:space="preserve"> и спорту</w:t>
      </w:r>
      <w:r w:rsidRPr="00A04414">
        <w:rPr>
          <w:sz w:val="28"/>
          <w:szCs w:val="28"/>
        </w:rPr>
        <w:t>» относится к дисциплинам по выбору  вариативной части учебного плана. Курс является продолжением дисциплины «Физическая культура» и связан с дисциплиной «Основы проектной деятельности»,  поскольку нацелен на формирование навыков командной работы, а также с курсом «Безопасность жизнедеятельности», поскольку физическая активность рассматривается, как неотъемлемая компонента качества жизни. Учебным планом предусмотрено 328 часов практических занятий.</w:t>
      </w:r>
    </w:p>
    <w:p w:rsidR="00910E93" w:rsidRPr="00A04414" w:rsidRDefault="00910E93" w:rsidP="00C47021">
      <w:pPr>
        <w:spacing w:line="276" w:lineRule="auto"/>
        <w:jc w:val="both"/>
        <w:rPr>
          <w:sz w:val="28"/>
          <w:szCs w:val="28"/>
        </w:rPr>
      </w:pPr>
      <w:r w:rsidRPr="00A04414">
        <w:rPr>
          <w:b/>
          <w:sz w:val="28"/>
          <w:szCs w:val="28"/>
        </w:rPr>
        <w:t>Цель</w:t>
      </w:r>
      <w:r w:rsidRPr="00A04414">
        <w:rPr>
          <w:sz w:val="28"/>
          <w:szCs w:val="28"/>
        </w:rPr>
        <w:t xml:space="preserve"> изучаемой дисциплины - формирование физической культуры личности и способности направленного использования разнообразных средств физической культуры и  спорта  для сохранения и укрепления здоровья, психофизической подготовки и самоподготовки к будущей профессиональной деятельности.  </w:t>
      </w:r>
    </w:p>
    <w:p w:rsidR="00910E93" w:rsidRPr="00A04414" w:rsidRDefault="00910E93" w:rsidP="00C47021">
      <w:pPr>
        <w:spacing w:line="276" w:lineRule="auto"/>
        <w:rPr>
          <w:b/>
          <w:sz w:val="28"/>
          <w:szCs w:val="28"/>
        </w:rPr>
      </w:pPr>
      <w:r w:rsidRPr="00A04414">
        <w:rPr>
          <w:b/>
          <w:sz w:val="28"/>
          <w:szCs w:val="28"/>
        </w:rPr>
        <w:t>Задачи изучаемой дисциплины:</w:t>
      </w:r>
    </w:p>
    <w:p w:rsidR="00910E93" w:rsidRPr="00A04414" w:rsidRDefault="00910E93" w:rsidP="00C47021">
      <w:pPr>
        <w:numPr>
          <w:ilvl w:val="0"/>
          <w:numId w:val="55"/>
        </w:numPr>
        <w:tabs>
          <w:tab w:val="left" w:pos="851"/>
        </w:tabs>
        <w:spacing w:line="276" w:lineRule="auto"/>
        <w:ind w:left="0" w:firstLine="567"/>
        <w:contextualSpacing/>
        <w:jc w:val="both"/>
        <w:rPr>
          <w:sz w:val="28"/>
          <w:szCs w:val="28"/>
        </w:rPr>
      </w:pPr>
      <w:r w:rsidRPr="00A04414">
        <w:rPr>
          <w:sz w:val="28"/>
          <w:szCs w:val="28"/>
        </w:rPr>
        <w:t>формирование физической культуры личности будущего профессионала, востребованного на современном рынке труда;</w:t>
      </w:r>
    </w:p>
    <w:p w:rsidR="00910E93" w:rsidRPr="00A04414" w:rsidRDefault="00910E93" w:rsidP="00C47021">
      <w:pPr>
        <w:numPr>
          <w:ilvl w:val="0"/>
          <w:numId w:val="55"/>
        </w:numPr>
        <w:tabs>
          <w:tab w:val="left" w:pos="851"/>
          <w:tab w:val="left" w:pos="1134"/>
        </w:tabs>
        <w:spacing w:line="276" w:lineRule="auto"/>
        <w:ind w:left="0" w:firstLine="567"/>
        <w:contextualSpacing/>
        <w:jc w:val="both"/>
        <w:rPr>
          <w:sz w:val="28"/>
          <w:szCs w:val="28"/>
        </w:rPr>
      </w:pPr>
      <w:r w:rsidRPr="00A04414">
        <w:rPr>
          <w:sz w:val="28"/>
          <w:szCs w:val="28"/>
        </w:rPr>
        <w:t>развитие физических качеств и способностей, совершенствование функциональных возможностей организма, укрепление индивидуального здоровья;</w:t>
      </w:r>
    </w:p>
    <w:p w:rsidR="00910E93" w:rsidRPr="00A04414" w:rsidRDefault="00910E93" w:rsidP="00C47021">
      <w:pPr>
        <w:numPr>
          <w:ilvl w:val="0"/>
          <w:numId w:val="55"/>
        </w:numPr>
        <w:tabs>
          <w:tab w:val="left" w:pos="851"/>
          <w:tab w:val="left" w:pos="1134"/>
        </w:tabs>
        <w:spacing w:line="276" w:lineRule="auto"/>
        <w:ind w:left="0" w:firstLine="567"/>
        <w:contextualSpacing/>
        <w:jc w:val="both"/>
        <w:rPr>
          <w:sz w:val="28"/>
          <w:szCs w:val="28"/>
        </w:rPr>
      </w:pPr>
      <w:r w:rsidRPr="00A04414">
        <w:rPr>
          <w:sz w:val="28"/>
          <w:szCs w:val="28"/>
        </w:rPr>
        <w:t>обогащение индивидуального опыта занятий специально-прикладными физическими упражнениями и базовыми видами спорта;</w:t>
      </w:r>
    </w:p>
    <w:p w:rsidR="00910E93" w:rsidRPr="00A04414" w:rsidRDefault="00910E93" w:rsidP="00C47021">
      <w:pPr>
        <w:numPr>
          <w:ilvl w:val="0"/>
          <w:numId w:val="55"/>
        </w:numPr>
        <w:tabs>
          <w:tab w:val="left" w:pos="851"/>
          <w:tab w:val="left" w:pos="1134"/>
        </w:tabs>
        <w:spacing w:line="276" w:lineRule="auto"/>
        <w:ind w:left="0" w:firstLine="567"/>
        <w:contextualSpacing/>
        <w:jc w:val="both"/>
        <w:rPr>
          <w:sz w:val="28"/>
          <w:szCs w:val="28"/>
        </w:rPr>
      </w:pPr>
      <w:r w:rsidRPr="00A04414">
        <w:rPr>
          <w:sz w:val="28"/>
          <w:szCs w:val="28"/>
        </w:rPr>
        <w:t>овладение системой профессионально и жизненно значимых практических умений и навыков;</w:t>
      </w:r>
    </w:p>
    <w:p w:rsidR="00910E93" w:rsidRPr="00A04414" w:rsidRDefault="00910E93" w:rsidP="00C47021">
      <w:pPr>
        <w:numPr>
          <w:ilvl w:val="0"/>
          <w:numId w:val="55"/>
        </w:numPr>
        <w:tabs>
          <w:tab w:val="left" w:pos="851"/>
          <w:tab w:val="left" w:pos="1134"/>
        </w:tabs>
        <w:spacing w:line="276" w:lineRule="auto"/>
        <w:ind w:left="0" w:firstLine="567"/>
        <w:contextualSpacing/>
        <w:jc w:val="both"/>
        <w:rPr>
          <w:sz w:val="28"/>
          <w:szCs w:val="28"/>
        </w:rPr>
      </w:pPr>
      <w:r w:rsidRPr="00A04414">
        <w:rPr>
          <w:sz w:val="28"/>
          <w:szCs w:val="28"/>
        </w:rPr>
        <w:t>освоение системы знаний о занятиях физической культурой,  их роли  в формировании здорового образа жизни;</w:t>
      </w:r>
    </w:p>
    <w:p w:rsidR="00910E93" w:rsidRPr="00A04414" w:rsidRDefault="00910E93" w:rsidP="00C47021">
      <w:pPr>
        <w:numPr>
          <w:ilvl w:val="0"/>
          <w:numId w:val="55"/>
        </w:numPr>
        <w:tabs>
          <w:tab w:val="left" w:pos="851"/>
          <w:tab w:val="left" w:pos="1134"/>
        </w:tabs>
        <w:spacing w:line="276" w:lineRule="auto"/>
        <w:ind w:left="0" w:firstLine="567"/>
        <w:contextualSpacing/>
        <w:jc w:val="both"/>
        <w:rPr>
          <w:sz w:val="28"/>
          <w:szCs w:val="28"/>
        </w:rPr>
      </w:pPr>
      <w:r w:rsidRPr="00A04414">
        <w:rPr>
          <w:sz w:val="28"/>
          <w:szCs w:val="28"/>
        </w:rPr>
        <w:t>овладение навыками творческого сотрудничества в коллективных формах занятий физическими упражнениями.</w:t>
      </w:r>
    </w:p>
    <w:p w:rsidR="00910E93" w:rsidRPr="00A04414" w:rsidRDefault="00910E93" w:rsidP="00C47021">
      <w:pPr>
        <w:spacing w:line="276" w:lineRule="auto"/>
        <w:jc w:val="both"/>
        <w:rPr>
          <w:sz w:val="28"/>
          <w:szCs w:val="28"/>
        </w:rPr>
      </w:pPr>
      <w:r w:rsidRPr="00A04414">
        <w:rPr>
          <w:sz w:val="28"/>
          <w:szCs w:val="28"/>
        </w:rPr>
        <w:lastRenderedPageBreak/>
        <w:t>Для успешного изучения дисциплины «Элективные курсы по физической культуре</w:t>
      </w:r>
      <w:r w:rsidRPr="00A04414">
        <w:rPr>
          <w:sz w:val="28"/>
          <w:szCs w:val="28"/>
          <w:lang w:eastAsia="en-US"/>
        </w:rPr>
        <w:t xml:space="preserve"> и спорту</w:t>
      </w:r>
      <w:r w:rsidRPr="00A04414">
        <w:rPr>
          <w:sz w:val="28"/>
          <w:szCs w:val="28"/>
        </w:rPr>
        <w:t>» у обучающихся должны быть сформированы следующие предварительные компетенции</w:t>
      </w:r>
      <w:r w:rsidRPr="00A04414">
        <w:rPr>
          <w:i/>
          <w:sz w:val="28"/>
          <w:szCs w:val="28"/>
        </w:rPr>
        <w:t>)</w:t>
      </w:r>
      <w:r w:rsidRPr="00A04414">
        <w:rPr>
          <w:sz w:val="28"/>
          <w:szCs w:val="28"/>
        </w:rPr>
        <w:t>:</w:t>
      </w:r>
    </w:p>
    <w:p w:rsidR="00910E93" w:rsidRPr="00A04414" w:rsidRDefault="00910E93" w:rsidP="00C47021">
      <w:pPr>
        <w:numPr>
          <w:ilvl w:val="0"/>
          <w:numId w:val="15"/>
        </w:numPr>
        <w:tabs>
          <w:tab w:val="left" w:pos="851"/>
        </w:tabs>
        <w:spacing w:line="276" w:lineRule="auto"/>
        <w:ind w:left="0" w:firstLine="567"/>
        <w:contextualSpacing/>
        <w:jc w:val="both"/>
        <w:rPr>
          <w:sz w:val="28"/>
          <w:szCs w:val="28"/>
        </w:rPr>
      </w:pPr>
      <w:r w:rsidRPr="00A04414">
        <w:rPr>
          <w:color w:val="000000"/>
          <w:sz w:val="28"/>
          <w:szCs w:val="28"/>
          <w:shd w:val="clear" w:color="auto" w:fill="FFFFFF"/>
        </w:rPr>
        <w:t xml:space="preserve">умение использовать разнообразные средства двигательной активности в индивидуальных занятиях физической культурой, ориентированных на повышение работоспособности, предупреждение заболеваний; </w:t>
      </w:r>
    </w:p>
    <w:p w:rsidR="00910E93" w:rsidRPr="00A04414" w:rsidRDefault="00910E93" w:rsidP="00C47021">
      <w:pPr>
        <w:numPr>
          <w:ilvl w:val="0"/>
          <w:numId w:val="15"/>
        </w:numPr>
        <w:tabs>
          <w:tab w:val="left" w:pos="851"/>
        </w:tabs>
        <w:spacing w:line="276" w:lineRule="auto"/>
        <w:ind w:left="0" w:firstLine="567"/>
        <w:contextualSpacing/>
        <w:jc w:val="both"/>
        <w:rPr>
          <w:sz w:val="28"/>
          <w:szCs w:val="28"/>
        </w:rPr>
      </w:pPr>
      <w:r w:rsidRPr="00A04414">
        <w:rPr>
          <w:color w:val="000000"/>
          <w:sz w:val="28"/>
          <w:szCs w:val="28"/>
          <w:shd w:val="clear" w:color="auto" w:fill="FFFFFF"/>
        </w:rPr>
        <w:t>наличие интереса и привычки к систематическим занятиям физической культурой и спортом;</w:t>
      </w:r>
    </w:p>
    <w:p w:rsidR="00910E93" w:rsidRPr="00A04414" w:rsidRDefault="00910E93" w:rsidP="00C47021">
      <w:pPr>
        <w:numPr>
          <w:ilvl w:val="0"/>
          <w:numId w:val="15"/>
        </w:numPr>
        <w:tabs>
          <w:tab w:val="left" w:pos="851"/>
        </w:tabs>
        <w:spacing w:line="276" w:lineRule="auto"/>
        <w:ind w:left="0" w:firstLine="567"/>
        <w:contextualSpacing/>
        <w:jc w:val="both"/>
        <w:rPr>
          <w:sz w:val="28"/>
          <w:szCs w:val="28"/>
        </w:rPr>
      </w:pPr>
      <w:r w:rsidRPr="00A04414">
        <w:rPr>
          <w:sz w:val="28"/>
          <w:szCs w:val="28"/>
        </w:rPr>
        <w:t xml:space="preserve">владение </w:t>
      </w:r>
      <w:r w:rsidRPr="00A04414">
        <w:rPr>
          <w:color w:val="000000"/>
          <w:sz w:val="28"/>
          <w:szCs w:val="28"/>
          <w:shd w:val="clear" w:color="auto" w:fill="FFFFFF"/>
        </w:rPr>
        <w:t>системой знаний о  личной и общественной гигиене, знаниями о правилах регулирования физической нагрузки.</w:t>
      </w:r>
    </w:p>
    <w:p w:rsidR="00910E93" w:rsidRPr="00A04414" w:rsidRDefault="00910E93" w:rsidP="00C47021">
      <w:pPr>
        <w:spacing w:line="276" w:lineRule="auto"/>
        <w:jc w:val="both"/>
        <w:rPr>
          <w:sz w:val="28"/>
          <w:szCs w:val="28"/>
        </w:rPr>
      </w:pPr>
      <w:r w:rsidRPr="00A04414">
        <w:rPr>
          <w:sz w:val="28"/>
          <w:szCs w:val="28"/>
        </w:rPr>
        <w:t>В результате изучения данной дисциплины у обучающихся формируются следующие общекультурные компетенции.</w:t>
      </w:r>
    </w:p>
    <w:p w:rsidR="00910E93" w:rsidRPr="00A04414" w:rsidRDefault="00910E93" w:rsidP="00C47021">
      <w:pPr>
        <w:spacing w:line="276" w:lineRule="auto"/>
        <w:jc w:val="both"/>
        <w:rPr>
          <w:sz w:val="28"/>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134"/>
        <w:gridCol w:w="6890"/>
      </w:tblGrid>
      <w:tr w:rsidR="00910E93" w:rsidRPr="00A04414" w:rsidTr="009A373B">
        <w:trPr>
          <w:jc w:val="center"/>
        </w:trPr>
        <w:tc>
          <w:tcPr>
            <w:tcW w:w="1095" w:type="pct"/>
            <w:tcBorders>
              <w:top w:val="single" w:sz="4" w:space="0" w:color="auto"/>
              <w:left w:val="single" w:sz="4" w:space="0" w:color="auto"/>
              <w:bottom w:val="single" w:sz="4" w:space="0" w:color="auto"/>
              <w:right w:val="single" w:sz="4" w:space="0" w:color="auto"/>
            </w:tcBorders>
          </w:tcPr>
          <w:p w:rsidR="00910E93" w:rsidRPr="00A04414" w:rsidRDefault="00910E93" w:rsidP="00C47021">
            <w:pPr>
              <w:spacing w:line="276" w:lineRule="auto"/>
              <w:jc w:val="center"/>
              <w:rPr>
                <w:b/>
                <w:sz w:val="28"/>
                <w:szCs w:val="28"/>
              </w:rPr>
            </w:pPr>
            <w:r w:rsidRPr="00A04414">
              <w:rPr>
                <w:b/>
                <w:sz w:val="28"/>
                <w:szCs w:val="28"/>
              </w:rPr>
              <w:t>Код и формулировка компетенции</w:t>
            </w:r>
          </w:p>
        </w:tc>
        <w:tc>
          <w:tcPr>
            <w:tcW w:w="3905" w:type="pct"/>
            <w:gridSpan w:val="2"/>
            <w:tcBorders>
              <w:top w:val="single" w:sz="4" w:space="0" w:color="auto"/>
              <w:left w:val="single" w:sz="4" w:space="0" w:color="auto"/>
              <w:bottom w:val="single" w:sz="4" w:space="0" w:color="auto"/>
              <w:right w:val="single" w:sz="4" w:space="0" w:color="auto"/>
            </w:tcBorders>
          </w:tcPr>
          <w:p w:rsidR="00910E93" w:rsidRPr="00A04414" w:rsidRDefault="00910E93" w:rsidP="00C47021">
            <w:pPr>
              <w:spacing w:line="276" w:lineRule="auto"/>
              <w:ind w:firstLine="284"/>
              <w:jc w:val="center"/>
              <w:rPr>
                <w:b/>
                <w:sz w:val="28"/>
                <w:szCs w:val="28"/>
              </w:rPr>
            </w:pPr>
            <w:r w:rsidRPr="00A04414">
              <w:rPr>
                <w:b/>
                <w:sz w:val="28"/>
                <w:szCs w:val="28"/>
              </w:rPr>
              <w:t>Этапы формирования компетенции</w:t>
            </w:r>
          </w:p>
        </w:tc>
      </w:tr>
      <w:tr w:rsidR="00910E93" w:rsidRPr="00A04414" w:rsidTr="009A373B">
        <w:trPr>
          <w:jc w:val="center"/>
        </w:trPr>
        <w:tc>
          <w:tcPr>
            <w:tcW w:w="1095"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910E93" w:rsidRPr="00A04414" w:rsidRDefault="00910E93" w:rsidP="00C47021">
            <w:pPr>
              <w:spacing w:line="276" w:lineRule="auto"/>
              <w:ind w:firstLine="284"/>
              <w:jc w:val="both"/>
              <w:rPr>
                <w:sz w:val="28"/>
                <w:szCs w:val="28"/>
                <w:highlight w:val="yellow"/>
              </w:rPr>
            </w:pPr>
            <w:r w:rsidRPr="00A04414">
              <w:rPr>
                <w:sz w:val="28"/>
                <w:szCs w:val="28"/>
              </w:rPr>
              <w:t>ОК-15  способность использовать методы и средства физической культуры для обеспечения полноценной социальной и профессиональной деятельности</w:t>
            </w:r>
          </w:p>
        </w:tc>
        <w:tc>
          <w:tcPr>
            <w:tcW w:w="55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10E93" w:rsidRPr="00A04414" w:rsidRDefault="00910E93" w:rsidP="00C47021">
            <w:pPr>
              <w:spacing w:line="276" w:lineRule="auto"/>
              <w:ind w:firstLine="51"/>
              <w:rPr>
                <w:sz w:val="28"/>
                <w:szCs w:val="28"/>
              </w:rPr>
            </w:pPr>
            <w:r w:rsidRPr="00A04414">
              <w:rPr>
                <w:sz w:val="28"/>
                <w:szCs w:val="28"/>
              </w:rPr>
              <w:t>Знает</w:t>
            </w:r>
          </w:p>
        </w:tc>
        <w:tc>
          <w:tcPr>
            <w:tcW w:w="335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10E93" w:rsidRPr="00A04414" w:rsidRDefault="00910E93" w:rsidP="00C47021">
            <w:pPr>
              <w:spacing w:line="276" w:lineRule="auto"/>
              <w:rPr>
                <w:sz w:val="28"/>
                <w:szCs w:val="28"/>
              </w:rPr>
            </w:pPr>
            <w:r w:rsidRPr="00A04414">
              <w:rPr>
                <w:bCs/>
                <w:sz w:val="28"/>
                <w:szCs w:val="28"/>
              </w:rPr>
              <w:t>-</w:t>
            </w:r>
            <w:r w:rsidRPr="00A04414">
              <w:rPr>
                <w:sz w:val="28"/>
                <w:szCs w:val="28"/>
              </w:rPr>
              <w:t>общие теоретические аспекты  о занятиях физической культурой,  их роль и значение в формировании здорового образа жизни;</w:t>
            </w:r>
          </w:p>
          <w:p w:rsidR="00910E93" w:rsidRPr="00A04414" w:rsidRDefault="00910E93" w:rsidP="00C47021">
            <w:pPr>
              <w:spacing w:line="276" w:lineRule="auto"/>
              <w:rPr>
                <w:sz w:val="28"/>
                <w:szCs w:val="28"/>
              </w:rPr>
            </w:pPr>
            <w:r w:rsidRPr="00A04414">
              <w:rPr>
                <w:sz w:val="28"/>
                <w:szCs w:val="28"/>
              </w:rPr>
              <w:t>-</w:t>
            </w:r>
            <w:r w:rsidRPr="00A04414">
              <w:rPr>
                <w:color w:val="333333"/>
                <w:sz w:val="28"/>
                <w:szCs w:val="28"/>
                <w:shd w:val="clear" w:color="auto" w:fill="FFFFFF"/>
              </w:rPr>
              <w:t xml:space="preserve"> </w:t>
            </w:r>
            <w:r w:rsidRPr="00A04414">
              <w:rPr>
                <w:sz w:val="28"/>
                <w:szCs w:val="28"/>
              </w:rPr>
              <w:t>принципы и методику организации, судейства  физкультурно-оздоровительных и спортивно-массовых мероприятий</w:t>
            </w:r>
          </w:p>
        </w:tc>
      </w:tr>
      <w:tr w:rsidR="00910E93" w:rsidRPr="00A04414" w:rsidTr="009A373B">
        <w:trPr>
          <w:trHeight w:val="506"/>
          <w:jc w:val="center"/>
        </w:trPr>
        <w:tc>
          <w:tcPr>
            <w:tcW w:w="1095" w:type="pct"/>
            <w:vMerge/>
            <w:tcBorders>
              <w:left w:val="single" w:sz="6" w:space="0" w:color="000000"/>
              <w:right w:val="single" w:sz="6" w:space="0" w:color="000000"/>
            </w:tcBorders>
            <w:tcMar>
              <w:top w:w="30" w:type="dxa"/>
              <w:left w:w="108" w:type="dxa"/>
              <w:bottom w:w="30" w:type="dxa"/>
              <w:right w:w="108" w:type="dxa"/>
            </w:tcMar>
            <w:vAlign w:val="center"/>
          </w:tcPr>
          <w:p w:rsidR="00910E93" w:rsidRPr="00A04414" w:rsidRDefault="00910E93" w:rsidP="00C47021">
            <w:pPr>
              <w:spacing w:line="276" w:lineRule="auto"/>
              <w:ind w:firstLine="284"/>
              <w:rPr>
                <w:sz w:val="28"/>
                <w:szCs w:val="28"/>
                <w:highlight w:val="yellow"/>
              </w:rPr>
            </w:pPr>
          </w:p>
        </w:tc>
        <w:tc>
          <w:tcPr>
            <w:tcW w:w="552"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910E93" w:rsidRPr="00A04414" w:rsidRDefault="00910E93" w:rsidP="00C47021">
            <w:pPr>
              <w:spacing w:line="276" w:lineRule="auto"/>
              <w:ind w:firstLine="51"/>
              <w:rPr>
                <w:sz w:val="28"/>
                <w:szCs w:val="28"/>
              </w:rPr>
            </w:pPr>
            <w:r w:rsidRPr="00A04414">
              <w:rPr>
                <w:sz w:val="28"/>
                <w:szCs w:val="28"/>
              </w:rPr>
              <w:t>Умеет</w:t>
            </w:r>
          </w:p>
        </w:tc>
        <w:tc>
          <w:tcPr>
            <w:tcW w:w="335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910E93" w:rsidRPr="00A04414" w:rsidRDefault="00910E93" w:rsidP="00C47021">
            <w:pPr>
              <w:spacing w:line="276" w:lineRule="auto"/>
              <w:jc w:val="both"/>
              <w:rPr>
                <w:sz w:val="28"/>
                <w:szCs w:val="28"/>
              </w:rPr>
            </w:pPr>
            <w:r w:rsidRPr="00A04414">
              <w:rPr>
                <w:sz w:val="28"/>
                <w:szCs w:val="28"/>
              </w:rPr>
              <w:t>- самостоятельно выстраивать  индивидуальную траекторию физкультурно-спортивных достижений;</w:t>
            </w:r>
          </w:p>
          <w:p w:rsidR="00910E93" w:rsidRPr="00A04414" w:rsidRDefault="00910E93" w:rsidP="00C47021">
            <w:pPr>
              <w:spacing w:line="276" w:lineRule="auto"/>
              <w:jc w:val="both"/>
              <w:rPr>
                <w:sz w:val="28"/>
                <w:szCs w:val="28"/>
              </w:rPr>
            </w:pPr>
            <w:r w:rsidRPr="00A04414">
              <w:rPr>
                <w:sz w:val="28"/>
                <w:szCs w:val="28"/>
              </w:rPr>
              <w:t>-использовать разнообразные средства и методы физической культуры для сохранения и укрепления здоровья, повышения работоспособности;</w:t>
            </w:r>
          </w:p>
          <w:p w:rsidR="00910E93" w:rsidRPr="00A04414" w:rsidRDefault="00910E93" w:rsidP="00C47021">
            <w:pPr>
              <w:spacing w:line="276" w:lineRule="auto"/>
              <w:jc w:val="both"/>
              <w:rPr>
                <w:sz w:val="28"/>
                <w:szCs w:val="28"/>
              </w:rPr>
            </w:pPr>
            <w:r w:rsidRPr="00A04414">
              <w:rPr>
                <w:sz w:val="28"/>
                <w:szCs w:val="28"/>
              </w:rPr>
              <w:t xml:space="preserve"> -использовать способы самоконтроля своего физического состояния;</w:t>
            </w:r>
          </w:p>
          <w:p w:rsidR="00910E93" w:rsidRPr="00A04414" w:rsidRDefault="00910E93" w:rsidP="00C47021">
            <w:pPr>
              <w:spacing w:line="276" w:lineRule="auto"/>
              <w:jc w:val="both"/>
              <w:rPr>
                <w:sz w:val="28"/>
                <w:szCs w:val="28"/>
              </w:rPr>
            </w:pPr>
            <w:r w:rsidRPr="00A04414">
              <w:rPr>
                <w:sz w:val="28"/>
                <w:szCs w:val="28"/>
              </w:rPr>
              <w:t>- работать в команде ради достижения общих и личных целей</w:t>
            </w:r>
          </w:p>
        </w:tc>
      </w:tr>
      <w:tr w:rsidR="00910E93" w:rsidRPr="00A04414" w:rsidTr="009A373B">
        <w:trPr>
          <w:trHeight w:val="430"/>
          <w:jc w:val="center"/>
        </w:trPr>
        <w:tc>
          <w:tcPr>
            <w:tcW w:w="1095"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910E93" w:rsidRPr="00A04414" w:rsidRDefault="00910E93" w:rsidP="00C47021">
            <w:pPr>
              <w:spacing w:line="276" w:lineRule="auto"/>
              <w:ind w:firstLine="284"/>
              <w:rPr>
                <w:sz w:val="28"/>
                <w:szCs w:val="28"/>
              </w:rPr>
            </w:pPr>
          </w:p>
        </w:tc>
        <w:tc>
          <w:tcPr>
            <w:tcW w:w="55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10E93" w:rsidRPr="00A04414" w:rsidRDefault="00910E93" w:rsidP="00C47021">
            <w:pPr>
              <w:spacing w:line="276" w:lineRule="auto"/>
              <w:ind w:firstLine="51"/>
              <w:rPr>
                <w:sz w:val="28"/>
                <w:szCs w:val="28"/>
              </w:rPr>
            </w:pPr>
            <w:r w:rsidRPr="00A04414">
              <w:rPr>
                <w:sz w:val="28"/>
                <w:szCs w:val="28"/>
              </w:rPr>
              <w:t>Владеет</w:t>
            </w:r>
          </w:p>
        </w:tc>
        <w:tc>
          <w:tcPr>
            <w:tcW w:w="335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910E93" w:rsidRPr="00A04414" w:rsidRDefault="00910E93" w:rsidP="00C47021">
            <w:pPr>
              <w:spacing w:line="276" w:lineRule="auto"/>
              <w:jc w:val="both"/>
              <w:rPr>
                <w:sz w:val="28"/>
                <w:szCs w:val="28"/>
              </w:rPr>
            </w:pPr>
            <w:r w:rsidRPr="00A04414">
              <w:rPr>
                <w:sz w:val="28"/>
                <w:szCs w:val="28"/>
              </w:rPr>
              <w:t>-разнообразными формами и видами физкультурной деятельности для организации здорового образа жизни;</w:t>
            </w:r>
          </w:p>
          <w:p w:rsidR="00910E93" w:rsidRPr="00A04414" w:rsidRDefault="00910E93" w:rsidP="00C47021">
            <w:pPr>
              <w:spacing w:line="276" w:lineRule="auto"/>
              <w:jc w:val="both"/>
              <w:rPr>
                <w:sz w:val="28"/>
                <w:szCs w:val="28"/>
              </w:rPr>
            </w:pPr>
            <w:r w:rsidRPr="00A04414">
              <w:rPr>
                <w:sz w:val="28"/>
                <w:szCs w:val="28"/>
              </w:rPr>
              <w:t>-способами самоконтроля индивидуальных показателей здоровья, физической подготовленности;</w:t>
            </w:r>
          </w:p>
          <w:p w:rsidR="00910E93" w:rsidRPr="00A04414" w:rsidRDefault="00910E93" w:rsidP="00C47021">
            <w:pPr>
              <w:spacing w:line="276" w:lineRule="auto"/>
              <w:jc w:val="both"/>
              <w:rPr>
                <w:sz w:val="28"/>
                <w:szCs w:val="28"/>
              </w:rPr>
            </w:pPr>
            <w:r w:rsidRPr="00A04414">
              <w:rPr>
                <w:sz w:val="28"/>
                <w:szCs w:val="28"/>
              </w:rPr>
              <w:t xml:space="preserve">- двигательными действиями базовых видов спорта и активно применяет их в игровой и </w:t>
            </w:r>
            <w:r w:rsidRPr="00A04414">
              <w:rPr>
                <w:sz w:val="28"/>
                <w:szCs w:val="28"/>
              </w:rPr>
              <w:lastRenderedPageBreak/>
              <w:t>соревновательной деятельности;</w:t>
            </w:r>
          </w:p>
          <w:p w:rsidR="00910E93" w:rsidRPr="00A04414" w:rsidRDefault="00910E93" w:rsidP="00C47021">
            <w:pPr>
              <w:spacing w:line="276" w:lineRule="auto"/>
              <w:jc w:val="both"/>
              <w:rPr>
                <w:sz w:val="28"/>
                <w:szCs w:val="28"/>
              </w:rPr>
            </w:pPr>
            <w:r w:rsidRPr="00A04414">
              <w:rPr>
                <w:sz w:val="28"/>
                <w:szCs w:val="28"/>
              </w:rPr>
              <w:t>-</w:t>
            </w:r>
            <w:r w:rsidRPr="00A04414">
              <w:rPr>
                <w:rFonts w:eastAsia="Times New Roman"/>
                <w:sz w:val="28"/>
                <w:szCs w:val="28"/>
              </w:rPr>
              <w:t xml:space="preserve"> </w:t>
            </w:r>
            <w:r w:rsidRPr="00A04414">
              <w:rPr>
                <w:sz w:val="28"/>
                <w:szCs w:val="28"/>
              </w:rPr>
              <w:t>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w:t>
            </w:r>
          </w:p>
        </w:tc>
      </w:tr>
    </w:tbl>
    <w:p w:rsidR="00910E93" w:rsidRPr="00A04414" w:rsidRDefault="00910E93" w:rsidP="00C47021">
      <w:pPr>
        <w:tabs>
          <w:tab w:val="left" w:pos="284"/>
        </w:tabs>
        <w:suppressAutoHyphens/>
        <w:spacing w:line="276" w:lineRule="auto"/>
        <w:ind w:firstLine="0"/>
        <w:jc w:val="both"/>
        <w:rPr>
          <w:rFonts w:eastAsia="Times New Roman"/>
          <w:caps/>
          <w:sz w:val="28"/>
          <w:szCs w:val="28"/>
        </w:rPr>
      </w:pPr>
    </w:p>
    <w:p w:rsidR="002E41B0" w:rsidRDefault="002E41B0">
      <w:pPr>
        <w:ind w:firstLine="0"/>
        <w:rPr>
          <w:b/>
          <w:sz w:val="28"/>
          <w:szCs w:val="28"/>
        </w:rPr>
      </w:pPr>
      <w:r>
        <w:rPr>
          <w:b/>
          <w:sz w:val="28"/>
          <w:szCs w:val="28"/>
        </w:rPr>
        <w:br w:type="page"/>
      </w:r>
    </w:p>
    <w:p w:rsidR="00391D5E" w:rsidRPr="00A04414" w:rsidRDefault="00391D5E" w:rsidP="00C47021">
      <w:pPr>
        <w:widowControl w:val="0"/>
        <w:shd w:val="clear" w:color="auto" w:fill="FFFFFF"/>
        <w:autoSpaceDE w:val="0"/>
        <w:autoSpaceDN w:val="0"/>
        <w:adjustRightInd w:val="0"/>
        <w:spacing w:line="276" w:lineRule="auto"/>
        <w:ind w:firstLine="709"/>
        <w:jc w:val="center"/>
        <w:rPr>
          <w:b/>
          <w:sz w:val="28"/>
          <w:szCs w:val="28"/>
        </w:rPr>
      </w:pPr>
      <w:r w:rsidRPr="00A04414">
        <w:rPr>
          <w:b/>
          <w:sz w:val="28"/>
          <w:szCs w:val="28"/>
        </w:rPr>
        <w:lastRenderedPageBreak/>
        <w:t xml:space="preserve">Аннотация к рабочей программе дисциплины </w:t>
      </w:r>
    </w:p>
    <w:p w:rsidR="00391D5E" w:rsidRPr="00A04414" w:rsidRDefault="00391D5E" w:rsidP="00C47021">
      <w:pPr>
        <w:widowControl w:val="0"/>
        <w:shd w:val="clear" w:color="auto" w:fill="FFFFFF"/>
        <w:autoSpaceDE w:val="0"/>
        <w:autoSpaceDN w:val="0"/>
        <w:adjustRightInd w:val="0"/>
        <w:spacing w:line="276" w:lineRule="auto"/>
        <w:ind w:firstLine="709"/>
        <w:jc w:val="center"/>
        <w:rPr>
          <w:b/>
          <w:sz w:val="28"/>
          <w:szCs w:val="28"/>
        </w:rPr>
      </w:pPr>
      <w:r w:rsidRPr="00A04414">
        <w:rPr>
          <w:b/>
          <w:sz w:val="28"/>
          <w:szCs w:val="28"/>
        </w:rPr>
        <w:t>«История литературы стран изучаемого языка (Китая)»</w:t>
      </w:r>
    </w:p>
    <w:p w:rsidR="00391D5E" w:rsidRPr="00A04414" w:rsidRDefault="00391D5E" w:rsidP="00C47021">
      <w:pPr>
        <w:widowControl w:val="0"/>
        <w:shd w:val="clear" w:color="auto" w:fill="FFFFFF"/>
        <w:autoSpaceDE w:val="0"/>
        <w:autoSpaceDN w:val="0"/>
        <w:adjustRightInd w:val="0"/>
        <w:spacing w:line="276" w:lineRule="auto"/>
        <w:ind w:firstLine="709"/>
        <w:jc w:val="both"/>
        <w:rPr>
          <w:sz w:val="28"/>
          <w:szCs w:val="28"/>
        </w:rPr>
      </w:pPr>
      <w:r w:rsidRPr="00A04414">
        <w:rPr>
          <w:sz w:val="28"/>
          <w:szCs w:val="28"/>
        </w:rPr>
        <w:t xml:space="preserve">Дисциплина «История литературы стран изучаемого языка» предназначена для студентов, обучающихся </w:t>
      </w:r>
      <w:r w:rsidRPr="00A04414">
        <w:rPr>
          <w:spacing w:val="-3"/>
          <w:sz w:val="28"/>
          <w:szCs w:val="28"/>
        </w:rPr>
        <w:t xml:space="preserve">по </w:t>
      </w:r>
      <w:r w:rsidRPr="00A04414">
        <w:rPr>
          <w:sz w:val="28"/>
          <w:szCs w:val="28"/>
        </w:rPr>
        <w:t xml:space="preserve">основной профессиональной образовательной программе высшего образования </w:t>
      </w:r>
      <w:r w:rsidRPr="00A04414">
        <w:rPr>
          <w:bCs/>
          <w:sz w:val="28"/>
          <w:szCs w:val="28"/>
        </w:rPr>
        <w:t xml:space="preserve">по специальности 45.05.01 </w:t>
      </w:r>
      <w:r w:rsidRPr="00A04414">
        <w:rPr>
          <w:sz w:val="28"/>
          <w:szCs w:val="28"/>
        </w:rPr>
        <w:t>Перевод и переводоведение</w:t>
      </w:r>
      <w:r w:rsidRPr="00A04414">
        <w:rPr>
          <w:bCs/>
          <w:sz w:val="28"/>
          <w:szCs w:val="28"/>
        </w:rPr>
        <w:t xml:space="preserve">, </w:t>
      </w:r>
      <w:r w:rsidRPr="00A04414">
        <w:rPr>
          <w:spacing w:val="-1"/>
          <w:sz w:val="28"/>
          <w:szCs w:val="28"/>
        </w:rPr>
        <w:t>специализация «Лингвистическое обеспечение межгосударственных отношений (китайский и английский языки)»</w:t>
      </w:r>
      <w:r w:rsidRPr="00A04414">
        <w:rPr>
          <w:sz w:val="28"/>
          <w:szCs w:val="28"/>
        </w:rPr>
        <w:t xml:space="preserve"> в соответствии с требованиями ФГОС ВО по данному направлению. </w:t>
      </w:r>
    </w:p>
    <w:p w:rsidR="00391D5E" w:rsidRPr="00A04414" w:rsidRDefault="00391D5E" w:rsidP="00C47021">
      <w:pPr>
        <w:spacing w:line="276" w:lineRule="auto"/>
        <w:ind w:firstLine="709"/>
        <w:jc w:val="both"/>
        <w:rPr>
          <w:sz w:val="28"/>
          <w:szCs w:val="28"/>
        </w:rPr>
      </w:pPr>
      <w:r w:rsidRPr="00A04414">
        <w:rPr>
          <w:sz w:val="28"/>
          <w:szCs w:val="28"/>
        </w:rPr>
        <w:t>Общая трудоемкость дисциплины – 180 академических часов или 5 зачетных единиц; лекционных часов – 54, практическая работа – 36, на самостоятельную работу отводится 90 часов, из них 27 на подготовку к экзамену. Дисциплина реализуется на 2 курсе в 3 и 4 семестре.</w:t>
      </w:r>
    </w:p>
    <w:p w:rsidR="00391D5E" w:rsidRPr="00A04414" w:rsidRDefault="00391D5E" w:rsidP="00C47021">
      <w:pPr>
        <w:spacing w:line="276" w:lineRule="auto"/>
        <w:ind w:firstLine="709"/>
        <w:jc w:val="both"/>
        <w:rPr>
          <w:sz w:val="28"/>
          <w:szCs w:val="28"/>
        </w:rPr>
      </w:pPr>
      <w:r w:rsidRPr="00A04414">
        <w:rPr>
          <w:sz w:val="28"/>
          <w:szCs w:val="28"/>
        </w:rPr>
        <w:t>Дисциплина «История литературы стран изучаемого языка» входит в вариативную часть базового цикла ОП. Данный курс связан с такими курсами, как «Древние языки и культуры», «Фразеология», «Стилистика», «История первого иностранного языка и введение в спецфилологию», «История культуры изучаемых языков».</w:t>
      </w:r>
    </w:p>
    <w:p w:rsidR="00391D5E" w:rsidRPr="00A04414" w:rsidRDefault="00391D5E" w:rsidP="00C47021">
      <w:pPr>
        <w:spacing w:line="276" w:lineRule="auto"/>
        <w:ind w:firstLine="708"/>
        <w:jc w:val="both"/>
        <w:rPr>
          <w:rFonts w:eastAsia="Calibri"/>
          <w:sz w:val="28"/>
          <w:szCs w:val="28"/>
        </w:rPr>
      </w:pPr>
      <w:r w:rsidRPr="00A04414">
        <w:rPr>
          <w:b/>
          <w:sz w:val="28"/>
          <w:szCs w:val="28"/>
        </w:rPr>
        <w:t>Цель</w:t>
      </w:r>
      <w:r w:rsidRPr="00A04414">
        <w:rPr>
          <w:sz w:val="28"/>
          <w:szCs w:val="28"/>
        </w:rPr>
        <w:t xml:space="preserve"> курса – сформировать у студентов целостное представление о литературном процессе в Китае с древнейших времен до наших дней, научить студентов понимать сложность взаимосвязей национальных литературных традиций прошлого и настоящего, а также научить рассматривать национальные явления в контексте мировых литературных тенденций. </w:t>
      </w:r>
    </w:p>
    <w:p w:rsidR="00391D5E" w:rsidRPr="00A04414" w:rsidRDefault="00391D5E" w:rsidP="00C47021">
      <w:pPr>
        <w:spacing w:line="276" w:lineRule="auto"/>
        <w:ind w:firstLine="708"/>
        <w:jc w:val="both"/>
        <w:rPr>
          <w:sz w:val="28"/>
          <w:szCs w:val="28"/>
        </w:rPr>
      </w:pPr>
      <w:r w:rsidRPr="00A04414">
        <w:rPr>
          <w:b/>
          <w:sz w:val="28"/>
          <w:szCs w:val="28"/>
        </w:rPr>
        <w:t xml:space="preserve">Задачи </w:t>
      </w:r>
      <w:r w:rsidRPr="00A04414">
        <w:rPr>
          <w:sz w:val="28"/>
          <w:szCs w:val="28"/>
        </w:rPr>
        <w:t>курса:</w:t>
      </w:r>
    </w:p>
    <w:p w:rsidR="00391D5E" w:rsidRPr="00A04414" w:rsidRDefault="00391D5E" w:rsidP="00C47021">
      <w:pPr>
        <w:spacing w:line="276" w:lineRule="auto"/>
        <w:ind w:firstLine="708"/>
        <w:jc w:val="both"/>
        <w:rPr>
          <w:sz w:val="28"/>
          <w:szCs w:val="28"/>
        </w:rPr>
      </w:pPr>
      <w:r w:rsidRPr="00A04414">
        <w:rPr>
          <w:sz w:val="28"/>
          <w:szCs w:val="28"/>
        </w:rPr>
        <w:t>• выработать у студентов навыков анализа общей литературной ситуации на фоне исторических, политических, общественных, экономических процессов;</w:t>
      </w:r>
    </w:p>
    <w:p w:rsidR="00391D5E" w:rsidRPr="00A04414" w:rsidRDefault="00391D5E" w:rsidP="00C47021">
      <w:pPr>
        <w:spacing w:line="276" w:lineRule="auto"/>
        <w:ind w:firstLine="708"/>
        <w:jc w:val="both"/>
        <w:rPr>
          <w:sz w:val="28"/>
          <w:szCs w:val="28"/>
        </w:rPr>
      </w:pPr>
      <w:r w:rsidRPr="00A04414">
        <w:rPr>
          <w:sz w:val="28"/>
          <w:szCs w:val="28"/>
        </w:rPr>
        <w:t>• привить навыки литературоведческого анализа произведений китайских писателей разных эпох с точки зрения общего замысла произведения, темы, отдельно взятых образов и стилистических приемов;</w:t>
      </w:r>
    </w:p>
    <w:p w:rsidR="00391D5E" w:rsidRPr="00A04414" w:rsidRDefault="00391D5E" w:rsidP="00C47021">
      <w:pPr>
        <w:spacing w:line="276" w:lineRule="auto"/>
        <w:ind w:firstLine="708"/>
        <w:jc w:val="both"/>
        <w:rPr>
          <w:sz w:val="28"/>
          <w:szCs w:val="28"/>
        </w:rPr>
      </w:pPr>
      <w:r w:rsidRPr="00A04414">
        <w:rPr>
          <w:sz w:val="28"/>
          <w:szCs w:val="28"/>
        </w:rPr>
        <w:t>• научить студентов самостоятельно работать с литературными источниками и литературоведческими материалами;</w:t>
      </w:r>
    </w:p>
    <w:p w:rsidR="00391D5E" w:rsidRPr="00A04414" w:rsidRDefault="00391D5E" w:rsidP="00C47021">
      <w:pPr>
        <w:spacing w:line="276" w:lineRule="auto"/>
        <w:ind w:firstLine="708"/>
        <w:jc w:val="both"/>
        <w:rPr>
          <w:sz w:val="28"/>
          <w:szCs w:val="28"/>
        </w:rPr>
      </w:pPr>
      <w:r w:rsidRPr="00A04414">
        <w:rPr>
          <w:sz w:val="28"/>
          <w:szCs w:val="28"/>
        </w:rPr>
        <w:t>• развить умение систематизировать и обобщать информацию, содержащуюся в справочной, научной литературе, специализированной печати, сети Интернет.</w:t>
      </w:r>
    </w:p>
    <w:p w:rsidR="00391D5E" w:rsidRPr="00A04414" w:rsidRDefault="00391D5E" w:rsidP="00C47021">
      <w:pPr>
        <w:pStyle w:val="a8"/>
        <w:spacing w:after="0"/>
        <w:ind w:left="0"/>
        <w:jc w:val="both"/>
        <w:rPr>
          <w:rFonts w:ascii="Times New Roman" w:hAnsi="Times New Roman"/>
          <w:sz w:val="28"/>
          <w:szCs w:val="28"/>
        </w:rPr>
      </w:pPr>
      <w:r w:rsidRPr="00A04414">
        <w:rPr>
          <w:rFonts w:ascii="Times New Roman" w:hAnsi="Times New Roman"/>
          <w:sz w:val="28"/>
          <w:szCs w:val="28"/>
        </w:rPr>
        <w:t>Для успешного изучения дисциплины «История литературы стран изучаемого языка» у обучающихся должны быть сформированы следующие предварительные компетенции:</w:t>
      </w:r>
    </w:p>
    <w:p w:rsidR="00391D5E" w:rsidRPr="00A04414" w:rsidRDefault="00391D5E" w:rsidP="00C47021">
      <w:pPr>
        <w:pStyle w:val="a8"/>
        <w:numPr>
          <w:ilvl w:val="0"/>
          <w:numId w:val="52"/>
        </w:numPr>
        <w:tabs>
          <w:tab w:val="left" w:pos="851"/>
        </w:tabs>
        <w:spacing w:after="0"/>
        <w:ind w:left="0" w:firstLine="567"/>
        <w:jc w:val="both"/>
        <w:rPr>
          <w:rFonts w:ascii="Times New Roman" w:hAnsi="Times New Roman"/>
          <w:sz w:val="28"/>
          <w:szCs w:val="28"/>
        </w:rPr>
      </w:pPr>
      <w:r w:rsidRPr="00A04414">
        <w:rPr>
          <w:rFonts w:ascii="Times New Roman" w:hAnsi="Times New Roman"/>
          <w:sz w:val="28"/>
          <w:szCs w:val="28"/>
        </w:rPr>
        <w:t>владение китайским языком и китайской культурной традицией;</w:t>
      </w:r>
    </w:p>
    <w:p w:rsidR="00391D5E" w:rsidRPr="00A04414" w:rsidRDefault="00391D5E" w:rsidP="00C47021">
      <w:pPr>
        <w:pStyle w:val="a8"/>
        <w:numPr>
          <w:ilvl w:val="0"/>
          <w:numId w:val="52"/>
        </w:numPr>
        <w:tabs>
          <w:tab w:val="left" w:pos="851"/>
        </w:tabs>
        <w:spacing w:after="0"/>
        <w:ind w:left="0" w:firstLine="567"/>
        <w:jc w:val="both"/>
        <w:rPr>
          <w:rFonts w:ascii="Times New Roman" w:hAnsi="Times New Roman"/>
          <w:sz w:val="28"/>
          <w:szCs w:val="28"/>
        </w:rPr>
      </w:pPr>
      <w:r w:rsidRPr="00A04414">
        <w:rPr>
          <w:rFonts w:ascii="Times New Roman" w:hAnsi="Times New Roman"/>
          <w:sz w:val="28"/>
          <w:szCs w:val="28"/>
        </w:rPr>
        <w:t>способность понимать, излагать и критически анализировать информацию о Китае;</w:t>
      </w:r>
    </w:p>
    <w:p w:rsidR="00391D5E" w:rsidRPr="00A04414" w:rsidRDefault="00391D5E" w:rsidP="00C47021">
      <w:pPr>
        <w:pStyle w:val="a8"/>
        <w:numPr>
          <w:ilvl w:val="0"/>
          <w:numId w:val="52"/>
        </w:numPr>
        <w:tabs>
          <w:tab w:val="left" w:pos="851"/>
        </w:tabs>
        <w:spacing w:after="0"/>
        <w:ind w:left="0" w:firstLine="567"/>
        <w:jc w:val="both"/>
        <w:rPr>
          <w:rFonts w:ascii="Times New Roman" w:hAnsi="Times New Roman"/>
          <w:sz w:val="28"/>
          <w:szCs w:val="28"/>
        </w:rPr>
      </w:pPr>
      <w:r w:rsidRPr="00A04414">
        <w:rPr>
          <w:rFonts w:ascii="Times New Roman" w:hAnsi="Times New Roman"/>
          <w:sz w:val="28"/>
          <w:szCs w:val="28"/>
        </w:rPr>
        <w:lastRenderedPageBreak/>
        <w:t xml:space="preserve">владение информацией об основных особенностях материальной и духовной культуры Китая и региона; </w:t>
      </w:r>
    </w:p>
    <w:p w:rsidR="00391D5E" w:rsidRPr="00A04414" w:rsidRDefault="00391D5E" w:rsidP="00C47021">
      <w:pPr>
        <w:pStyle w:val="a8"/>
        <w:spacing w:after="0"/>
        <w:ind w:left="0"/>
        <w:jc w:val="both"/>
        <w:rPr>
          <w:rFonts w:ascii="Times New Roman" w:hAnsi="Times New Roman"/>
          <w:sz w:val="28"/>
          <w:szCs w:val="28"/>
        </w:rPr>
      </w:pPr>
      <w:r w:rsidRPr="00A04414">
        <w:rPr>
          <w:rFonts w:ascii="Times New Roman" w:hAnsi="Times New Roman"/>
          <w:sz w:val="28"/>
          <w:szCs w:val="28"/>
        </w:rPr>
        <w:t>В результате изучения данной дисциплины у обучающихся формируются следующие профессиональные компетенции:</w:t>
      </w:r>
    </w:p>
    <w:p w:rsidR="00391D5E" w:rsidRPr="00A04414" w:rsidRDefault="00391D5E" w:rsidP="00C47021">
      <w:pPr>
        <w:pStyle w:val="a8"/>
        <w:spacing w:after="0"/>
        <w:ind w:left="0"/>
        <w:jc w:val="both"/>
        <w:rPr>
          <w:rFonts w:ascii="Times New Roman" w:hAnsi="Times New Roman"/>
          <w:sz w:val="28"/>
          <w:szCs w:val="28"/>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1317"/>
        <w:gridCol w:w="6619"/>
      </w:tblGrid>
      <w:tr w:rsidR="00391D5E" w:rsidRPr="00A04414" w:rsidTr="009A373B">
        <w:trPr>
          <w:jc w:val="center"/>
        </w:trPr>
        <w:tc>
          <w:tcPr>
            <w:tcW w:w="878" w:type="pct"/>
            <w:tcBorders>
              <w:top w:val="single" w:sz="4" w:space="0" w:color="auto"/>
              <w:left w:val="single" w:sz="4" w:space="0" w:color="auto"/>
              <w:bottom w:val="single" w:sz="4" w:space="0" w:color="auto"/>
              <w:right w:val="single" w:sz="4" w:space="0" w:color="auto"/>
            </w:tcBorders>
            <w:hideMark/>
          </w:tcPr>
          <w:p w:rsidR="00391D5E" w:rsidRPr="00A04414" w:rsidRDefault="00391D5E" w:rsidP="00C47021">
            <w:pPr>
              <w:spacing w:line="276" w:lineRule="auto"/>
              <w:rPr>
                <w:rFonts w:eastAsia="Calibri"/>
                <w:b/>
                <w:sz w:val="28"/>
                <w:szCs w:val="28"/>
              </w:rPr>
            </w:pPr>
            <w:r w:rsidRPr="00A04414">
              <w:rPr>
                <w:b/>
                <w:sz w:val="28"/>
                <w:szCs w:val="28"/>
              </w:rPr>
              <w:t>Код и формулировка компетенции</w:t>
            </w:r>
          </w:p>
        </w:tc>
        <w:tc>
          <w:tcPr>
            <w:tcW w:w="4122" w:type="pct"/>
            <w:gridSpan w:val="2"/>
            <w:tcBorders>
              <w:top w:val="single" w:sz="4" w:space="0" w:color="auto"/>
              <w:left w:val="single" w:sz="4" w:space="0" w:color="auto"/>
              <w:bottom w:val="single" w:sz="4" w:space="0" w:color="auto"/>
              <w:right w:val="single" w:sz="4" w:space="0" w:color="auto"/>
            </w:tcBorders>
            <w:hideMark/>
          </w:tcPr>
          <w:p w:rsidR="00391D5E" w:rsidRPr="00A04414" w:rsidRDefault="00391D5E" w:rsidP="00C47021">
            <w:pPr>
              <w:spacing w:line="276" w:lineRule="auto"/>
              <w:ind w:firstLine="284"/>
              <w:rPr>
                <w:rFonts w:eastAsia="Calibri"/>
                <w:b/>
                <w:sz w:val="28"/>
                <w:szCs w:val="28"/>
              </w:rPr>
            </w:pPr>
            <w:r w:rsidRPr="00A04414">
              <w:rPr>
                <w:b/>
                <w:sz w:val="28"/>
                <w:szCs w:val="28"/>
              </w:rPr>
              <w:t>Этапы формирования компетенции</w:t>
            </w:r>
          </w:p>
        </w:tc>
      </w:tr>
      <w:tr w:rsidR="00391D5E" w:rsidRPr="00A04414" w:rsidTr="009A373B">
        <w:trPr>
          <w:jc w:val="center"/>
        </w:trPr>
        <w:tc>
          <w:tcPr>
            <w:tcW w:w="878" w:type="pct"/>
            <w:vMerge w:val="restar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391D5E" w:rsidRPr="00A04414" w:rsidRDefault="00391D5E" w:rsidP="00C47021">
            <w:pPr>
              <w:adjustRightInd w:val="0"/>
              <w:snapToGrid w:val="0"/>
              <w:spacing w:line="276" w:lineRule="auto"/>
              <w:contextualSpacing/>
              <w:rPr>
                <w:sz w:val="28"/>
                <w:szCs w:val="28"/>
              </w:rPr>
            </w:pPr>
            <w:r w:rsidRPr="00A04414">
              <w:rPr>
                <w:sz w:val="28"/>
                <w:szCs w:val="28"/>
              </w:rPr>
              <w:t xml:space="preserve">ПК-1: </w:t>
            </w:r>
          </w:p>
          <w:p w:rsidR="00391D5E" w:rsidRPr="00A04414" w:rsidRDefault="00391D5E" w:rsidP="00C47021">
            <w:pPr>
              <w:adjustRightInd w:val="0"/>
              <w:snapToGrid w:val="0"/>
              <w:spacing w:line="276" w:lineRule="auto"/>
              <w:contextualSpacing/>
              <w:rPr>
                <w:sz w:val="28"/>
                <w:szCs w:val="28"/>
              </w:rPr>
            </w:pPr>
            <w:r w:rsidRPr="00A04414">
              <w:rPr>
                <w:sz w:val="28"/>
                <w:szCs w:val="28"/>
              </w:rPr>
              <w:t>способность проводить лингвистический анализ текста/дискурса на основе системных знаний современного этапа и истории развития изучаемых языков</w:t>
            </w: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391D5E" w:rsidRPr="00A04414" w:rsidRDefault="00391D5E" w:rsidP="00C47021">
            <w:pPr>
              <w:spacing w:line="276" w:lineRule="auto"/>
              <w:ind w:firstLine="130"/>
              <w:rPr>
                <w:rFonts w:eastAsia="Calibri"/>
                <w:sz w:val="28"/>
                <w:szCs w:val="28"/>
              </w:rPr>
            </w:pPr>
            <w:r w:rsidRPr="00A04414">
              <w:rPr>
                <w:sz w:val="28"/>
                <w:szCs w:val="28"/>
              </w:rPr>
              <w:t>знает</w:t>
            </w:r>
          </w:p>
        </w:tc>
        <w:tc>
          <w:tcPr>
            <w:tcW w:w="335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adjustRightInd w:val="0"/>
              <w:snapToGrid w:val="0"/>
              <w:spacing w:line="276" w:lineRule="auto"/>
              <w:ind w:firstLine="0"/>
              <w:jc w:val="both"/>
              <w:rPr>
                <w:sz w:val="28"/>
                <w:szCs w:val="28"/>
              </w:rPr>
            </w:pPr>
            <w:r w:rsidRPr="00A04414">
              <w:rPr>
                <w:sz w:val="28"/>
                <w:szCs w:val="28"/>
              </w:rPr>
              <w:t>структуру лингвопереводческого анализа текста и требования к составлению лингвопереводческого комментария к тексту;</w:t>
            </w:r>
          </w:p>
          <w:p w:rsidR="00391D5E" w:rsidRPr="00A04414" w:rsidRDefault="00391D5E" w:rsidP="00C47021">
            <w:pPr>
              <w:spacing w:line="276" w:lineRule="auto"/>
              <w:ind w:firstLine="0"/>
              <w:rPr>
                <w:rFonts w:eastAsia="Calibri"/>
                <w:sz w:val="28"/>
                <w:szCs w:val="28"/>
              </w:rPr>
            </w:pPr>
            <w:r w:rsidRPr="00A04414">
              <w:rPr>
                <w:sz w:val="28"/>
                <w:szCs w:val="28"/>
              </w:rPr>
              <w:t>основные модели перевода и переводческие трансформации и уметь использовать их при анализе процесса перевода и его результатов.</w:t>
            </w:r>
          </w:p>
        </w:tc>
      </w:tr>
      <w:tr w:rsidR="00391D5E" w:rsidRPr="00A04414" w:rsidTr="009A373B">
        <w:trPr>
          <w:trHeight w:val="506"/>
          <w:jc w:val="center"/>
        </w:trPr>
        <w:tc>
          <w:tcPr>
            <w:tcW w:w="878" w:type="pct"/>
            <w:vMerge/>
            <w:tcBorders>
              <w:top w:val="single" w:sz="6" w:space="0" w:color="000000"/>
              <w:left w:val="single" w:sz="6" w:space="0" w:color="000000"/>
              <w:bottom w:val="single" w:sz="6" w:space="0" w:color="000000"/>
              <w:right w:val="single" w:sz="6" w:space="0" w:color="000000"/>
            </w:tcBorders>
            <w:vAlign w:val="center"/>
            <w:hideMark/>
          </w:tcPr>
          <w:p w:rsidR="00391D5E" w:rsidRPr="00A04414" w:rsidRDefault="00391D5E" w:rsidP="00C47021">
            <w:pPr>
              <w:spacing w:line="276" w:lineRule="auto"/>
              <w:rPr>
                <w:rFonts w:eastAsia="Calibri"/>
                <w:sz w:val="28"/>
                <w:szCs w:val="28"/>
              </w:rPr>
            </w:pPr>
          </w:p>
        </w:tc>
        <w:tc>
          <w:tcPr>
            <w:tcW w:w="76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391D5E" w:rsidRPr="00A04414" w:rsidRDefault="00391D5E" w:rsidP="00C47021">
            <w:pPr>
              <w:spacing w:line="276" w:lineRule="auto"/>
              <w:ind w:firstLine="130"/>
              <w:rPr>
                <w:rFonts w:eastAsia="Calibri"/>
                <w:sz w:val="28"/>
                <w:szCs w:val="28"/>
              </w:rPr>
            </w:pPr>
            <w:r w:rsidRPr="00A04414">
              <w:rPr>
                <w:sz w:val="28"/>
                <w:szCs w:val="28"/>
              </w:rPr>
              <w:t>умеет</w:t>
            </w:r>
          </w:p>
        </w:tc>
        <w:tc>
          <w:tcPr>
            <w:tcW w:w="3359"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391D5E" w:rsidRPr="00A04414" w:rsidRDefault="00391D5E" w:rsidP="00C47021">
            <w:pPr>
              <w:pStyle w:val="a8"/>
              <w:numPr>
                <w:ilvl w:val="0"/>
                <w:numId w:val="16"/>
              </w:numPr>
              <w:tabs>
                <w:tab w:val="clear" w:pos="1146"/>
                <w:tab w:val="num" w:pos="316"/>
              </w:tabs>
              <w:adjustRightInd w:val="0"/>
              <w:snapToGrid w:val="0"/>
              <w:spacing w:after="0"/>
              <w:ind w:left="0" w:firstLine="0"/>
              <w:rPr>
                <w:rFonts w:ascii="Times New Roman" w:hAnsi="Times New Roman"/>
                <w:sz w:val="28"/>
                <w:szCs w:val="28"/>
              </w:rPr>
            </w:pPr>
            <w:r w:rsidRPr="00A04414">
              <w:rPr>
                <w:rFonts w:ascii="Times New Roman" w:hAnsi="Times New Roman"/>
                <w:sz w:val="28"/>
                <w:szCs w:val="28"/>
              </w:rPr>
              <w:t>проводить лингвопереводческий анализ текста перевода и составлять переводческий комментарий к нему;</w:t>
            </w:r>
          </w:p>
          <w:p w:rsidR="00391D5E" w:rsidRPr="00A04414" w:rsidRDefault="00391D5E" w:rsidP="00C47021">
            <w:pPr>
              <w:pStyle w:val="a8"/>
              <w:numPr>
                <w:ilvl w:val="0"/>
                <w:numId w:val="16"/>
              </w:numPr>
              <w:tabs>
                <w:tab w:val="left" w:pos="293"/>
              </w:tabs>
              <w:adjustRightInd w:val="0"/>
              <w:snapToGrid w:val="0"/>
              <w:spacing w:after="0"/>
              <w:ind w:left="0" w:firstLine="0"/>
              <w:rPr>
                <w:rFonts w:ascii="Times New Roman" w:hAnsi="Times New Roman"/>
                <w:sz w:val="28"/>
                <w:szCs w:val="28"/>
              </w:rPr>
            </w:pPr>
            <w:r w:rsidRPr="00A04414">
              <w:rPr>
                <w:rFonts w:ascii="Times New Roman" w:hAnsi="Times New Roman"/>
                <w:sz w:val="28"/>
                <w:szCs w:val="28"/>
              </w:rPr>
              <w:t>отбирать дискурсивные способы реализации коммуникативных целей высказывания применительно к особенностям текущего коммуникативного контекста;</w:t>
            </w:r>
          </w:p>
          <w:p w:rsidR="00391D5E" w:rsidRPr="00A04414" w:rsidRDefault="00391D5E" w:rsidP="00C47021">
            <w:pPr>
              <w:spacing w:line="276" w:lineRule="auto"/>
              <w:rPr>
                <w:rFonts w:eastAsia="Calibri"/>
                <w:sz w:val="28"/>
                <w:szCs w:val="28"/>
              </w:rPr>
            </w:pPr>
            <w:r w:rsidRPr="00A04414">
              <w:rPr>
                <w:sz w:val="28"/>
                <w:szCs w:val="28"/>
              </w:rPr>
              <w:t>выбирать соответствующие стратегии перевода с целью сохранения эквивалентности текста на различных уровнях языка.</w:t>
            </w:r>
          </w:p>
        </w:tc>
      </w:tr>
      <w:tr w:rsidR="00391D5E" w:rsidRPr="00A04414" w:rsidTr="009A373B">
        <w:trPr>
          <w:trHeight w:val="430"/>
          <w:jc w:val="center"/>
        </w:trPr>
        <w:tc>
          <w:tcPr>
            <w:tcW w:w="878" w:type="pct"/>
            <w:vMerge/>
            <w:tcBorders>
              <w:top w:val="single" w:sz="6" w:space="0" w:color="000000"/>
              <w:left w:val="single" w:sz="6" w:space="0" w:color="000000"/>
              <w:bottom w:val="single" w:sz="6" w:space="0" w:color="000000"/>
              <w:right w:val="single" w:sz="6" w:space="0" w:color="000000"/>
            </w:tcBorders>
            <w:vAlign w:val="center"/>
            <w:hideMark/>
          </w:tcPr>
          <w:p w:rsidR="00391D5E" w:rsidRPr="00A04414" w:rsidRDefault="00391D5E" w:rsidP="00C47021">
            <w:pPr>
              <w:spacing w:line="276" w:lineRule="auto"/>
              <w:rPr>
                <w:rFonts w:eastAsia="Calibri"/>
                <w:sz w:val="28"/>
                <w:szCs w:val="28"/>
              </w:rPr>
            </w:pPr>
          </w:p>
        </w:tc>
        <w:tc>
          <w:tcPr>
            <w:tcW w:w="76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391D5E" w:rsidRPr="00A04414" w:rsidRDefault="009A373B" w:rsidP="00C47021">
            <w:pPr>
              <w:spacing w:line="276" w:lineRule="auto"/>
              <w:ind w:firstLine="130"/>
              <w:rPr>
                <w:rFonts w:eastAsia="Calibri"/>
                <w:sz w:val="28"/>
                <w:szCs w:val="28"/>
              </w:rPr>
            </w:pPr>
            <w:r w:rsidRPr="00A04414">
              <w:rPr>
                <w:sz w:val="28"/>
                <w:szCs w:val="28"/>
              </w:rPr>
              <w:t>В</w:t>
            </w:r>
            <w:r w:rsidR="00391D5E" w:rsidRPr="00A04414">
              <w:rPr>
                <w:sz w:val="28"/>
                <w:szCs w:val="28"/>
              </w:rPr>
              <w:t>ладеет</w:t>
            </w:r>
          </w:p>
        </w:tc>
        <w:tc>
          <w:tcPr>
            <w:tcW w:w="3359"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pStyle w:val="a8"/>
              <w:numPr>
                <w:ilvl w:val="0"/>
                <w:numId w:val="16"/>
              </w:numPr>
              <w:tabs>
                <w:tab w:val="left" w:pos="316"/>
              </w:tabs>
              <w:adjustRightInd w:val="0"/>
              <w:snapToGrid w:val="0"/>
              <w:spacing w:after="0"/>
              <w:ind w:left="0" w:firstLine="0"/>
              <w:jc w:val="both"/>
              <w:rPr>
                <w:rFonts w:ascii="Times New Roman" w:hAnsi="Times New Roman"/>
                <w:sz w:val="28"/>
                <w:szCs w:val="28"/>
              </w:rPr>
            </w:pPr>
            <w:r w:rsidRPr="00A04414">
              <w:rPr>
                <w:rFonts w:ascii="Times New Roman" w:hAnsi="Times New Roman"/>
                <w:sz w:val="28"/>
                <w:szCs w:val="28"/>
              </w:rPr>
              <w:t>способностью проводить лингвопереводческий анализ текста и создавать лингвопереводческий комментарий к тексту;</w:t>
            </w:r>
          </w:p>
          <w:p w:rsidR="00391D5E" w:rsidRPr="00A04414" w:rsidRDefault="00391D5E" w:rsidP="00C47021">
            <w:pPr>
              <w:spacing w:line="276" w:lineRule="auto"/>
              <w:rPr>
                <w:rFonts w:eastAsia="Calibri"/>
                <w:sz w:val="28"/>
                <w:szCs w:val="28"/>
              </w:rPr>
            </w:pPr>
            <w:r w:rsidRPr="00A04414">
              <w:rPr>
                <w:sz w:val="28"/>
                <w:szCs w:val="28"/>
              </w:rPr>
              <w:t>-методикой предпереводческого анализа текста и подготовки к выполнению перевода, включая поиск информации в печатных и электронных источниках</w:t>
            </w:r>
          </w:p>
        </w:tc>
      </w:tr>
    </w:tbl>
    <w:p w:rsidR="00391D5E" w:rsidRPr="00A04414" w:rsidRDefault="00391D5E" w:rsidP="00C47021">
      <w:pPr>
        <w:spacing w:line="276" w:lineRule="auto"/>
        <w:rPr>
          <w:b/>
          <w:sz w:val="28"/>
          <w:szCs w:val="28"/>
        </w:rPr>
      </w:pPr>
    </w:p>
    <w:p w:rsidR="00391D5E" w:rsidRPr="00A04414" w:rsidRDefault="00391D5E" w:rsidP="00C47021">
      <w:pPr>
        <w:spacing w:line="276" w:lineRule="auto"/>
        <w:ind w:firstLine="709"/>
        <w:jc w:val="both"/>
        <w:rPr>
          <w:sz w:val="28"/>
          <w:szCs w:val="28"/>
        </w:rPr>
      </w:pPr>
      <w:r w:rsidRPr="00A04414">
        <w:rPr>
          <w:sz w:val="28"/>
          <w:szCs w:val="28"/>
        </w:rPr>
        <w:t>Для формирования вышеуказанных компетенций в рамках дисциплины «</w:t>
      </w:r>
      <w:r w:rsidRPr="00A04414">
        <w:rPr>
          <w:rFonts w:eastAsia="Times New Roman"/>
          <w:sz w:val="28"/>
          <w:szCs w:val="28"/>
        </w:rPr>
        <w:t>История литературы стран изучаемого языка (Китая)</w:t>
      </w:r>
      <w:r w:rsidRPr="00A04414">
        <w:rPr>
          <w:sz w:val="28"/>
          <w:szCs w:val="28"/>
        </w:rPr>
        <w:t xml:space="preserve">» применяются такие методы как практические занятия с творческими заданиями, позволяющими студенту сформировать креативный подход к изучению проблем (в рамках УО-1), для того, чтобыстудент мог проявить свой творческий потенциал.Контроль усвоения знаний проводится в рамках ПР-1. Для формирования вышеуказанных компетенций в </w:t>
      </w:r>
      <w:r w:rsidRPr="00A04414">
        <w:rPr>
          <w:sz w:val="28"/>
          <w:szCs w:val="28"/>
        </w:rPr>
        <w:lastRenderedPageBreak/>
        <w:t>рамках дисциплины  применяются следующие методы активного (интерактивного обучения):круглый стол, дискуссия, полемика, диспут, дебаты.</w:t>
      </w:r>
    </w:p>
    <w:p w:rsidR="00391D5E" w:rsidRPr="00A04414" w:rsidRDefault="00391D5E" w:rsidP="00C47021">
      <w:pPr>
        <w:spacing w:line="276" w:lineRule="auto"/>
        <w:ind w:firstLine="709"/>
        <w:rPr>
          <w:b/>
          <w:sz w:val="28"/>
          <w:szCs w:val="28"/>
        </w:rPr>
      </w:pPr>
    </w:p>
    <w:p w:rsidR="009D4176" w:rsidRDefault="009D4176" w:rsidP="00C47021">
      <w:pPr>
        <w:widowControl w:val="0"/>
        <w:shd w:val="clear" w:color="auto" w:fill="FFFFFF"/>
        <w:autoSpaceDE w:val="0"/>
        <w:autoSpaceDN w:val="0"/>
        <w:adjustRightInd w:val="0"/>
        <w:spacing w:line="276" w:lineRule="auto"/>
        <w:ind w:firstLine="709"/>
        <w:jc w:val="center"/>
        <w:rPr>
          <w:sz w:val="28"/>
          <w:szCs w:val="28"/>
        </w:rPr>
      </w:pPr>
    </w:p>
    <w:p w:rsidR="00DF04D6" w:rsidRDefault="00DF04D6" w:rsidP="00C47021">
      <w:pPr>
        <w:widowControl w:val="0"/>
        <w:shd w:val="clear" w:color="auto" w:fill="FFFFFF"/>
        <w:autoSpaceDE w:val="0"/>
        <w:autoSpaceDN w:val="0"/>
        <w:adjustRightInd w:val="0"/>
        <w:spacing w:line="276" w:lineRule="auto"/>
        <w:ind w:firstLine="709"/>
        <w:jc w:val="center"/>
        <w:rPr>
          <w:sz w:val="28"/>
          <w:szCs w:val="28"/>
        </w:rPr>
      </w:pPr>
    </w:p>
    <w:p w:rsidR="002E41B0" w:rsidRDefault="002E41B0">
      <w:pPr>
        <w:ind w:firstLine="0"/>
        <w:rPr>
          <w:b/>
          <w:sz w:val="28"/>
          <w:szCs w:val="28"/>
        </w:rPr>
      </w:pPr>
      <w:r>
        <w:rPr>
          <w:b/>
          <w:sz w:val="28"/>
          <w:szCs w:val="28"/>
        </w:rPr>
        <w:br w:type="page"/>
      </w:r>
    </w:p>
    <w:p w:rsidR="00391D5E" w:rsidRPr="00A04414" w:rsidRDefault="00391D5E" w:rsidP="00C47021">
      <w:pPr>
        <w:widowControl w:val="0"/>
        <w:shd w:val="clear" w:color="auto" w:fill="FFFFFF"/>
        <w:autoSpaceDE w:val="0"/>
        <w:autoSpaceDN w:val="0"/>
        <w:adjustRightInd w:val="0"/>
        <w:spacing w:line="276" w:lineRule="auto"/>
        <w:ind w:firstLine="709"/>
        <w:jc w:val="center"/>
        <w:rPr>
          <w:b/>
          <w:sz w:val="28"/>
          <w:szCs w:val="28"/>
        </w:rPr>
      </w:pPr>
      <w:r w:rsidRPr="00A04414">
        <w:rPr>
          <w:b/>
          <w:sz w:val="28"/>
          <w:szCs w:val="28"/>
        </w:rPr>
        <w:lastRenderedPageBreak/>
        <w:t>Аннотация к рабочей программе дисциплины</w:t>
      </w:r>
    </w:p>
    <w:p w:rsidR="00391D5E" w:rsidRPr="00A04414" w:rsidRDefault="00391D5E" w:rsidP="00C47021">
      <w:pPr>
        <w:spacing w:line="276" w:lineRule="auto"/>
        <w:ind w:firstLine="709"/>
        <w:jc w:val="center"/>
        <w:outlineLvl w:val="5"/>
        <w:rPr>
          <w:b/>
          <w:sz w:val="28"/>
          <w:szCs w:val="28"/>
        </w:rPr>
      </w:pPr>
      <w:r w:rsidRPr="00A04414">
        <w:rPr>
          <w:b/>
          <w:sz w:val="28"/>
          <w:szCs w:val="28"/>
        </w:rPr>
        <w:t>«История культуры изучаемых языков»</w:t>
      </w:r>
    </w:p>
    <w:p w:rsidR="00391D5E" w:rsidRPr="00A04414" w:rsidRDefault="00391D5E" w:rsidP="00C47021">
      <w:pPr>
        <w:spacing w:line="276" w:lineRule="auto"/>
        <w:outlineLvl w:val="5"/>
        <w:rPr>
          <w:sz w:val="28"/>
          <w:szCs w:val="28"/>
        </w:rPr>
      </w:pPr>
    </w:p>
    <w:p w:rsidR="00391D5E" w:rsidRPr="00A04414" w:rsidRDefault="00391D5E" w:rsidP="00C47021">
      <w:pPr>
        <w:spacing w:line="276" w:lineRule="auto"/>
        <w:ind w:firstLine="709"/>
        <w:jc w:val="both"/>
        <w:outlineLvl w:val="5"/>
        <w:rPr>
          <w:sz w:val="28"/>
          <w:szCs w:val="28"/>
        </w:rPr>
      </w:pPr>
      <w:r w:rsidRPr="00A04414">
        <w:rPr>
          <w:sz w:val="28"/>
          <w:szCs w:val="28"/>
        </w:rPr>
        <w:t xml:space="preserve">Дисциплина «История культуры изучаемых языков» предназначена для студентов, обучающихся </w:t>
      </w:r>
      <w:r w:rsidRPr="00A04414">
        <w:rPr>
          <w:spacing w:val="-3"/>
          <w:sz w:val="28"/>
          <w:szCs w:val="28"/>
        </w:rPr>
        <w:t xml:space="preserve">по </w:t>
      </w:r>
      <w:r w:rsidRPr="00A04414">
        <w:rPr>
          <w:sz w:val="28"/>
          <w:szCs w:val="28"/>
        </w:rPr>
        <w:t xml:space="preserve">основной профессиональной образовательной программе высшего образования </w:t>
      </w:r>
      <w:r w:rsidRPr="00A04414">
        <w:rPr>
          <w:bCs/>
          <w:sz w:val="28"/>
          <w:szCs w:val="28"/>
        </w:rPr>
        <w:t xml:space="preserve">по специальности 45.05.01 </w:t>
      </w:r>
      <w:r w:rsidRPr="00A04414">
        <w:rPr>
          <w:sz w:val="28"/>
          <w:szCs w:val="28"/>
        </w:rPr>
        <w:t>Перевод и переводоведение</w:t>
      </w:r>
      <w:r w:rsidRPr="00A04414">
        <w:rPr>
          <w:bCs/>
          <w:sz w:val="28"/>
          <w:szCs w:val="28"/>
        </w:rPr>
        <w:t xml:space="preserve">, </w:t>
      </w:r>
      <w:r w:rsidRPr="00A04414">
        <w:rPr>
          <w:spacing w:val="-1"/>
          <w:sz w:val="28"/>
          <w:szCs w:val="28"/>
        </w:rPr>
        <w:t>специализация «Лингвистическое обеспечение межгосударственных отношений (китайский и английский языки)»</w:t>
      </w:r>
      <w:r w:rsidRPr="00A04414">
        <w:rPr>
          <w:sz w:val="28"/>
          <w:szCs w:val="28"/>
        </w:rPr>
        <w:t xml:space="preserve"> в соответствии с требованиями ФГОС ВО по данному направлению. </w:t>
      </w:r>
    </w:p>
    <w:p w:rsidR="00391D5E" w:rsidRPr="00A04414" w:rsidRDefault="00391D5E" w:rsidP="00C47021">
      <w:pPr>
        <w:spacing w:line="276" w:lineRule="auto"/>
        <w:ind w:firstLine="709"/>
        <w:jc w:val="both"/>
        <w:rPr>
          <w:sz w:val="28"/>
          <w:szCs w:val="28"/>
        </w:rPr>
      </w:pPr>
      <w:r w:rsidRPr="00A04414">
        <w:rPr>
          <w:sz w:val="28"/>
          <w:szCs w:val="28"/>
        </w:rPr>
        <w:t>Общая трудоемкость освоения дисциплины составляет 5 зачетных единиц или 180часов. Учебным планом предусмотрены лекционные занятия (54 часа), практическая работа (36 часов), самостоятельная работа студентов (90часов),из них 27 на подготовку к экзамену. Дисциплина реализуется на 2 курсе в 3 и 4 семестре.</w:t>
      </w:r>
    </w:p>
    <w:p w:rsidR="00391D5E" w:rsidRPr="00A04414" w:rsidRDefault="00391D5E" w:rsidP="00C47021">
      <w:pPr>
        <w:spacing w:line="276" w:lineRule="auto"/>
        <w:ind w:firstLine="709"/>
        <w:jc w:val="both"/>
        <w:rPr>
          <w:sz w:val="28"/>
          <w:szCs w:val="28"/>
        </w:rPr>
      </w:pPr>
      <w:r w:rsidRPr="00A04414">
        <w:rPr>
          <w:sz w:val="28"/>
          <w:szCs w:val="28"/>
        </w:rPr>
        <w:t>Дисциплина «История культуры изучаемых языков» входит в вариативную часть базового цикла ОП.</w:t>
      </w:r>
    </w:p>
    <w:p w:rsidR="00391D5E" w:rsidRPr="00A04414" w:rsidRDefault="00391D5E" w:rsidP="00C47021">
      <w:pPr>
        <w:pStyle w:val="af0"/>
        <w:spacing w:after="0"/>
        <w:ind w:left="0" w:firstLine="709"/>
        <w:jc w:val="both"/>
        <w:rPr>
          <w:rFonts w:ascii="Times New Roman" w:hAnsi="Times New Roman" w:cs="Times New Roman"/>
          <w:sz w:val="28"/>
          <w:szCs w:val="28"/>
        </w:rPr>
      </w:pPr>
      <w:r w:rsidRPr="00A04414">
        <w:rPr>
          <w:rFonts w:ascii="Times New Roman" w:hAnsi="Times New Roman" w:cs="Times New Roman"/>
          <w:sz w:val="28"/>
          <w:szCs w:val="28"/>
        </w:rPr>
        <w:t>Изучаемая дисциплина позволяет заложить знания основных космогонических концепций китайцев; сформировать и закрепить основы работы с источниками по древней литературе и архаическому этапу китайского языка. Освоение данной дисциплины представляет собой начальный и продвинутый этап овладения китайским языком и культурой и формирует компетенции, которые предъявляются к данному курсу согласно требованиям ФГОС ВО. В процессе освоения данной дисциплины закладывается основа для дальнейшего изучения большинства дисциплин базовой и вариативной части профессионального цикла.</w:t>
      </w:r>
    </w:p>
    <w:p w:rsidR="00391D5E" w:rsidRPr="00A04414" w:rsidRDefault="00391D5E" w:rsidP="00C47021">
      <w:pPr>
        <w:spacing w:line="276" w:lineRule="auto"/>
        <w:ind w:firstLine="708"/>
        <w:jc w:val="both"/>
        <w:outlineLvl w:val="5"/>
        <w:rPr>
          <w:sz w:val="28"/>
          <w:szCs w:val="28"/>
        </w:rPr>
      </w:pPr>
      <w:r w:rsidRPr="00A04414">
        <w:rPr>
          <w:color w:val="000000"/>
          <w:sz w:val="28"/>
          <w:szCs w:val="28"/>
        </w:rPr>
        <w:t>Дисциплина «</w:t>
      </w:r>
      <w:r w:rsidRPr="00A04414">
        <w:rPr>
          <w:sz w:val="28"/>
          <w:szCs w:val="28"/>
        </w:rPr>
        <w:t>История культуры изучаемых языков»</w:t>
      </w:r>
      <w:r w:rsidRPr="00A04414">
        <w:rPr>
          <w:color w:val="000000"/>
          <w:sz w:val="28"/>
          <w:szCs w:val="28"/>
        </w:rPr>
        <w:t xml:space="preserve"> логически и содержательно связана с такими курсами, как «История литературы стран изучаемого языка», «Фразеология», «Практический курс китайского языка».</w:t>
      </w:r>
    </w:p>
    <w:p w:rsidR="00391D5E" w:rsidRPr="00A04414" w:rsidRDefault="00391D5E" w:rsidP="00C47021">
      <w:pPr>
        <w:spacing w:line="276" w:lineRule="auto"/>
        <w:ind w:firstLine="709"/>
        <w:contextualSpacing/>
        <w:jc w:val="both"/>
        <w:rPr>
          <w:sz w:val="28"/>
          <w:szCs w:val="28"/>
        </w:rPr>
      </w:pPr>
      <w:r w:rsidRPr="00A04414">
        <w:rPr>
          <w:b/>
          <w:caps/>
          <w:sz w:val="28"/>
          <w:szCs w:val="28"/>
        </w:rPr>
        <w:t>Ц</w:t>
      </w:r>
      <w:r w:rsidRPr="00A04414">
        <w:rPr>
          <w:b/>
          <w:sz w:val="28"/>
          <w:szCs w:val="28"/>
        </w:rPr>
        <w:t>елью</w:t>
      </w:r>
      <w:r w:rsidRPr="00A04414">
        <w:rPr>
          <w:sz w:val="28"/>
          <w:szCs w:val="28"/>
        </w:rPr>
        <w:t xml:space="preserve"> курса является формирование базовых языковых знаний и умений, для чего ставятся следующие </w:t>
      </w:r>
      <w:r w:rsidRPr="00A04414">
        <w:rPr>
          <w:b/>
          <w:sz w:val="28"/>
          <w:szCs w:val="28"/>
        </w:rPr>
        <w:t>задачи</w:t>
      </w:r>
      <w:r w:rsidRPr="00A04414">
        <w:rPr>
          <w:sz w:val="28"/>
          <w:szCs w:val="28"/>
        </w:rPr>
        <w:t xml:space="preserve">: </w:t>
      </w:r>
    </w:p>
    <w:p w:rsidR="00391D5E" w:rsidRPr="00A04414" w:rsidRDefault="00391D5E" w:rsidP="00C47021">
      <w:pPr>
        <w:widowControl w:val="0"/>
        <w:numPr>
          <w:ilvl w:val="0"/>
          <w:numId w:val="16"/>
        </w:numPr>
        <w:tabs>
          <w:tab w:val="clear" w:pos="1146"/>
          <w:tab w:val="num" w:pos="720"/>
        </w:tabs>
        <w:spacing w:line="276" w:lineRule="auto"/>
        <w:ind w:left="0" w:firstLine="709"/>
        <w:contextualSpacing/>
        <w:jc w:val="both"/>
        <w:rPr>
          <w:sz w:val="28"/>
          <w:szCs w:val="28"/>
        </w:rPr>
      </w:pPr>
      <w:r w:rsidRPr="00A04414">
        <w:rPr>
          <w:sz w:val="28"/>
          <w:szCs w:val="28"/>
        </w:rPr>
        <w:t xml:space="preserve">формирование понятия языковой картины мира, </w:t>
      </w:r>
    </w:p>
    <w:p w:rsidR="00391D5E" w:rsidRPr="00A04414" w:rsidRDefault="00391D5E" w:rsidP="00C47021">
      <w:pPr>
        <w:widowControl w:val="0"/>
        <w:numPr>
          <w:ilvl w:val="0"/>
          <w:numId w:val="16"/>
        </w:numPr>
        <w:tabs>
          <w:tab w:val="clear" w:pos="1146"/>
          <w:tab w:val="num" w:pos="720"/>
        </w:tabs>
        <w:spacing w:line="276" w:lineRule="auto"/>
        <w:ind w:left="0" w:firstLine="709"/>
        <w:contextualSpacing/>
        <w:jc w:val="both"/>
        <w:rPr>
          <w:sz w:val="28"/>
          <w:szCs w:val="28"/>
        </w:rPr>
      </w:pPr>
      <w:r w:rsidRPr="00A04414">
        <w:rPr>
          <w:sz w:val="28"/>
          <w:szCs w:val="28"/>
        </w:rPr>
        <w:t xml:space="preserve">формирование устойчивых навыков порождения речи на китайском языке, </w:t>
      </w:r>
    </w:p>
    <w:p w:rsidR="00391D5E" w:rsidRPr="00A04414" w:rsidRDefault="00391D5E" w:rsidP="00C47021">
      <w:pPr>
        <w:widowControl w:val="0"/>
        <w:numPr>
          <w:ilvl w:val="0"/>
          <w:numId w:val="16"/>
        </w:numPr>
        <w:tabs>
          <w:tab w:val="clear" w:pos="1146"/>
          <w:tab w:val="num" w:pos="720"/>
        </w:tabs>
        <w:spacing w:line="276" w:lineRule="auto"/>
        <w:ind w:left="0" w:firstLine="709"/>
        <w:contextualSpacing/>
        <w:jc w:val="both"/>
        <w:rPr>
          <w:sz w:val="28"/>
          <w:szCs w:val="28"/>
        </w:rPr>
      </w:pPr>
      <w:r w:rsidRPr="00A04414">
        <w:rPr>
          <w:sz w:val="28"/>
          <w:szCs w:val="28"/>
        </w:rPr>
        <w:t>формирование способности распознавать лингвистические маркеры социальных отношений и адекватной реакции,</w:t>
      </w:r>
    </w:p>
    <w:p w:rsidR="00391D5E" w:rsidRPr="00A04414" w:rsidRDefault="00391D5E" w:rsidP="00C47021">
      <w:pPr>
        <w:widowControl w:val="0"/>
        <w:numPr>
          <w:ilvl w:val="0"/>
          <w:numId w:val="16"/>
        </w:numPr>
        <w:tabs>
          <w:tab w:val="clear" w:pos="1146"/>
          <w:tab w:val="num" w:pos="720"/>
        </w:tabs>
        <w:spacing w:line="276" w:lineRule="auto"/>
        <w:ind w:left="0" w:firstLine="709"/>
        <w:contextualSpacing/>
        <w:jc w:val="both"/>
        <w:rPr>
          <w:sz w:val="28"/>
          <w:szCs w:val="28"/>
        </w:rPr>
      </w:pPr>
      <w:r w:rsidRPr="00A04414">
        <w:rPr>
          <w:sz w:val="28"/>
          <w:szCs w:val="28"/>
        </w:rPr>
        <w:t xml:space="preserve">развитие навыков перевода с языка на язык. </w:t>
      </w:r>
    </w:p>
    <w:p w:rsidR="00391D5E" w:rsidRPr="00A04414" w:rsidRDefault="00391D5E" w:rsidP="00C47021">
      <w:pPr>
        <w:pStyle w:val="a8"/>
        <w:spacing w:after="0"/>
        <w:ind w:left="0" w:firstLine="709"/>
        <w:jc w:val="both"/>
        <w:rPr>
          <w:rFonts w:ascii="Times New Roman" w:hAnsi="Times New Roman"/>
          <w:sz w:val="28"/>
          <w:szCs w:val="28"/>
        </w:rPr>
      </w:pPr>
      <w:r w:rsidRPr="00A04414">
        <w:rPr>
          <w:rFonts w:ascii="Times New Roman" w:hAnsi="Times New Roman"/>
          <w:sz w:val="28"/>
          <w:szCs w:val="28"/>
        </w:rPr>
        <w:t>Для успешного изучения дисциплины «История культуры изучаемых языков» обучающийся должен обладать следующими предварительными компетенциями:</w:t>
      </w:r>
    </w:p>
    <w:p w:rsidR="00391D5E" w:rsidRPr="00A04414" w:rsidRDefault="00391D5E" w:rsidP="00C47021">
      <w:pPr>
        <w:spacing w:line="276" w:lineRule="auto"/>
        <w:ind w:firstLine="709"/>
        <w:contextualSpacing/>
        <w:jc w:val="both"/>
        <w:rPr>
          <w:sz w:val="28"/>
          <w:szCs w:val="28"/>
        </w:rPr>
      </w:pPr>
      <w:r w:rsidRPr="00A04414">
        <w:rPr>
          <w:sz w:val="28"/>
          <w:szCs w:val="28"/>
        </w:rPr>
        <w:t>− владеть терминологическим аппаратом,</w:t>
      </w:r>
    </w:p>
    <w:p w:rsidR="00391D5E" w:rsidRPr="00A04414" w:rsidRDefault="00391D5E" w:rsidP="00C47021">
      <w:pPr>
        <w:spacing w:line="276" w:lineRule="auto"/>
        <w:ind w:firstLine="709"/>
        <w:contextualSpacing/>
        <w:jc w:val="both"/>
        <w:rPr>
          <w:sz w:val="28"/>
          <w:szCs w:val="28"/>
        </w:rPr>
      </w:pPr>
      <w:r w:rsidRPr="00A04414">
        <w:rPr>
          <w:sz w:val="28"/>
          <w:szCs w:val="28"/>
        </w:rPr>
        <w:t>−понимать особенности строя родного и изучаемого языка;</w:t>
      </w:r>
    </w:p>
    <w:p w:rsidR="00391D5E" w:rsidRPr="00A04414" w:rsidRDefault="00391D5E" w:rsidP="00C47021">
      <w:pPr>
        <w:spacing w:line="276" w:lineRule="auto"/>
        <w:ind w:firstLine="709"/>
        <w:contextualSpacing/>
        <w:jc w:val="both"/>
        <w:rPr>
          <w:sz w:val="28"/>
          <w:szCs w:val="28"/>
        </w:rPr>
      </w:pPr>
      <w:r w:rsidRPr="00A04414">
        <w:rPr>
          <w:sz w:val="28"/>
          <w:szCs w:val="28"/>
        </w:rPr>
        <w:t>−овладеть основами записи в иероглифике;</w:t>
      </w:r>
    </w:p>
    <w:p w:rsidR="00391D5E" w:rsidRPr="00A04414" w:rsidRDefault="00391D5E" w:rsidP="00C47021">
      <w:pPr>
        <w:spacing w:line="276" w:lineRule="auto"/>
        <w:ind w:firstLine="709"/>
        <w:contextualSpacing/>
        <w:jc w:val="both"/>
        <w:rPr>
          <w:sz w:val="28"/>
          <w:szCs w:val="28"/>
        </w:rPr>
      </w:pPr>
      <w:r w:rsidRPr="00A04414">
        <w:rPr>
          <w:sz w:val="28"/>
          <w:szCs w:val="28"/>
        </w:rPr>
        <w:lastRenderedPageBreak/>
        <w:t>− знать основные культурологические понятия;</w:t>
      </w:r>
    </w:p>
    <w:p w:rsidR="00391D5E" w:rsidRPr="00A04414" w:rsidRDefault="00391D5E" w:rsidP="00C47021">
      <w:pPr>
        <w:spacing w:line="276" w:lineRule="auto"/>
        <w:ind w:firstLine="709"/>
        <w:contextualSpacing/>
        <w:jc w:val="both"/>
        <w:rPr>
          <w:sz w:val="28"/>
          <w:szCs w:val="28"/>
        </w:rPr>
      </w:pPr>
      <w:r w:rsidRPr="00A04414">
        <w:rPr>
          <w:sz w:val="28"/>
          <w:szCs w:val="28"/>
        </w:rPr>
        <w:t>− осуществлять лингво-культурологический анализ текста.</w:t>
      </w:r>
    </w:p>
    <w:p w:rsidR="00391D5E" w:rsidRPr="00A04414" w:rsidRDefault="00391D5E" w:rsidP="00C47021">
      <w:pPr>
        <w:spacing w:line="276" w:lineRule="auto"/>
        <w:ind w:firstLine="709"/>
        <w:contextualSpacing/>
        <w:jc w:val="both"/>
        <w:rPr>
          <w:sz w:val="28"/>
          <w:szCs w:val="28"/>
        </w:rPr>
      </w:pPr>
      <w:r w:rsidRPr="00A04414">
        <w:rPr>
          <w:sz w:val="28"/>
          <w:szCs w:val="28"/>
        </w:rPr>
        <w:t xml:space="preserve">В результате изучения данной дисциплины у обучающихся формируются следующие профессиональные компетенции. </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1404"/>
        <w:gridCol w:w="6070"/>
      </w:tblGrid>
      <w:tr w:rsidR="00391D5E" w:rsidRPr="00A04414" w:rsidTr="00391D5E">
        <w:trPr>
          <w:jc w:val="center"/>
        </w:trPr>
        <w:tc>
          <w:tcPr>
            <w:tcW w:w="1363" w:type="pct"/>
            <w:tcBorders>
              <w:top w:val="single" w:sz="4" w:space="0" w:color="auto"/>
              <w:left w:val="single" w:sz="4" w:space="0" w:color="auto"/>
              <w:bottom w:val="single" w:sz="4" w:space="0" w:color="auto"/>
              <w:right w:val="single" w:sz="4" w:space="0" w:color="auto"/>
            </w:tcBorders>
          </w:tcPr>
          <w:p w:rsidR="00391D5E" w:rsidRPr="00A04414" w:rsidRDefault="00391D5E" w:rsidP="00C47021">
            <w:pPr>
              <w:spacing w:line="276" w:lineRule="auto"/>
              <w:rPr>
                <w:b/>
                <w:sz w:val="28"/>
                <w:szCs w:val="28"/>
              </w:rPr>
            </w:pPr>
            <w:r w:rsidRPr="00A04414">
              <w:rPr>
                <w:b/>
                <w:sz w:val="28"/>
                <w:szCs w:val="28"/>
              </w:rPr>
              <w:t xml:space="preserve">Код и формулировка компетенции </w:t>
            </w:r>
          </w:p>
        </w:tc>
        <w:tc>
          <w:tcPr>
            <w:tcW w:w="3637" w:type="pct"/>
            <w:gridSpan w:val="2"/>
            <w:tcBorders>
              <w:top w:val="single" w:sz="4" w:space="0" w:color="auto"/>
              <w:left w:val="single" w:sz="4" w:space="0" w:color="auto"/>
              <w:bottom w:val="single" w:sz="4" w:space="0" w:color="auto"/>
              <w:right w:val="single" w:sz="4" w:space="0" w:color="auto"/>
            </w:tcBorders>
          </w:tcPr>
          <w:p w:rsidR="00391D5E" w:rsidRPr="00A04414" w:rsidRDefault="00391D5E" w:rsidP="00C47021">
            <w:pPr>
              <w:spacing w:line="276" w:lineRule="auto"/>
              <w:ind w:firstLine="284"/>
              <w:rPr>
                <w:b/>
                <w:sz w:val="28"/>
                <w:szCs w:val="28"/>
              </w:rPr>
            </w:pPr>
            <w:r w:rsidRPr="00A04414">
              <w:rPr>
                <w:b/>
                <w:sz w:val="28"/>
                <w:szCs w:val="28"/>
              </w:rPr>
              <w:t>Этапы формирования компетенции</w:t>
            </w:r>
          </w:p>
        </w:tc>
      </w:tr>
      <w:tr w:rsidR="00391D5E" w:rsidRPr="00A04414" w:rsidTr="00391D5E">
        <w:trPr>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rPr>
                <w:sz w:val="28"/>
                <w:szCs w:val="28"/>
                <w:highlight w:val="yellow"/>
              </w:rPr>
            </w:pPr>
            <w:r w:rsidRPr="00A04414">
              <w:rPr>
                <w:sz w:val="28"/>
                <w:szCs w:val="28"/>
              </w:rPr>
              <w:t>ПК-1:</w:t>
            </w:r>
          </w:p>
          <w:p w:rsidR="00391D5E" w:rsidRPr="00A04414" w:rsidRDefault="00391D5E" w:rsidP="00C47021">
            <w:pPr>
              <w:spacing w:line="276" w:lineRule="auto"/>
              <w:rPr>
                <w:sz w:val="28"/>
                <w:szCs w:val="28"/>
              </w:rPr>
            </w:pPr>
            <w:r w:rsidRPr="00A04414">
              <w:rPr>
                <w:color w:val="000000"/>
                <w:sz w:val="28"/>
                <w:szCs w:val="28"/>
              </w:rPr>
              <w:t>способность проводить лингвистический анализ текста/дискурса на основе системных знаний современного этапа и истории развития изучаемых языков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DF04D6">
            <w:pPr>
              <w:spacing w:line="276" w:lineRule="auto"/>
              <w:ind w:firstLine="51"/>
              <w:rPr>
                <w:sz w:val="28"/>
                <w:szCs w:val="28"/>
              </w:rPr>
            </w:pPr>
            <w:r w:rsidRPr="00A04414">
              <w:rPr>
                <w:sz w:val="28"/>
                <w:szCs w:val="28"/>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pStyle w:val="a8"/>
              <w:numPr>
                <w:ilvl w:val="0"/>
                <w:numId w:val="9"/>
              </w:numPr>
              <w:adjustRightInd w:val="0"/>
              <w:snapToGrid w:val="0"/>
              <w:spacing w:after="0"/>
              <w:jc w:val="both"/>
              <w:rPr>
                <w:rFonts w:ascii="Times New Roman" w:hAnsi="Times New Roman"/>
                <w:sz w:val="28"/>
                <w:szCs w:val="28"/>
              </w:rPr>
            </w:pPr>
            <w:r w:rsidRPr="00A04414">
              <w:rPr>
                <w:rFonts w:ascii="Times New Roman" w:hAnsi="Times New Roman"/>
                <w:sz w:val="28"/>
                <w:szCs w:val="28"/>
              </w:rPr>
              <w:t>структуру лингвопереводческого анализа текста и требования к составлению лингвопереводческого комментария к тексту;</w:t>
            </w:r>
          </w:p>
          <w:p w:rsidR="00391D5E" w:rsidRPr="00A04414" w:rsidRDefault="00391D5E" w:rsidP="00C47021">
            <w:pPr>
              <w:pStyle w:val="a"/>
              <w:widowControl w:val="0"/>
              <w:numPr>
                <w:ilvl w:val="0"/>
                <w:numId w:val="9"/>
              </w:numPr>
              <w:spacing w:line="276" w:lineRule="auto"/>
              <w:contextualSpacing/>
              <w:jc w:val="both"/>
              <w:rPr>
                <w:sz w:val="28"/>
                <w:szCs w:val="28"/>
              </w:rPr>
            </w:pPr>
            <w:r w:rsidRPr="00A04414">
              <w:rPr>
                <w:sz w:val="28"/>
                <w:szCs w:val="28"/>
              </w:rPr>
              <w:t>основные модели перевода и переводческие трансформации и уметь использовать их при анализе процесса перевода и его результатов.</w:t>
            </w:r>
          </w:p>
        </w:tc>
      </w:tr>
      <w:tr w:rsidR="00391D5E" w:rsidRPr="00A04414" w:rsidTr="00391D5E">
        <w:trPr>
          <w:trHeight w:val="506"/>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284"/>
              <w:rPr>
                <w:sz w:val="28"/>
                <w:szCs w:val="28"/>
                <w:highlight w:val="yellow"/>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DF04D6">
            <w:pPr>
              <w:spacing w:line="276" w:lineRule="auto"/>
              <w:ind w:firstLine="51"/>
              <w:rPr>
                <w:sz w:val="28"/>
                <w:szCs w:val="28"/>
              </w:rPr>
            </w:pPr>
            <w:r w:rsidRPr="00A04414">
              <w:rPr>
                <w:sz w:val="28"/>
                <w:szCs w:val="28"/>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pStyle w:val="a8"/>
              <w:numPr>
                <w:ilvl w:val="0"/>
                <w:numId w:val="16"/>
              </w:numPr>
              <w:tabs>
                <w:tab w:val="clear" w:pos="1146"/>
                <w:tab w:val="num" w:pos="316"/>
              </w:tabs>
              <w:adjustRightInd w:val="0"/>
              <w:snapToGrid w:val="0"/>
              <w:spacing w:after="0"/>
              <w:ind w:left="0" w:firstLine="0"/>
              <w:rPr>
                <w:rFonts w:ascii="Times New Roman" w:hAnsi="Times New Roman"/>
                <w:sz w:val="28"/>
                <w:szCs w:val="28"/>
              </w:rPr>
            </w:pPr>
            <w:r w:rsidRPr="00A04414">
              <w:rPr>
                <w:rFonts w:ascii="Times New Roman" w:hAnsi="Times New Roman"/>
                <w:sz w:val="28"/>
                <w:szCs w:val="28"/>
              </w:rPr>
              <w:t>проводить лингвопереводческий анализ текста перевода и составлять переводческий комментарий к нему;</w:t>
            </w:r>
          </w:p>
          <w:p w:rsidR="00391D5E" w:rsidRPr="00A04414" w:rsidRDefault="00391D5E" w:rsidP="00C47021">
            <w:pPr>
              <w:pStyle w:val="a8"/>
              <w:numPr>
                <w:ilvl w:val="0"/>
                <w:numId w:val="16"/>
              </w:numPr>
              <w:tabs>
                <w:tab w:val="left" w:pos="293"/>
              </w:tabs>
              <w:adjustRightInd w:val="0"/>
              <w:snapToGrid w:val="0"/>
              <w:spacing w:after="0"/>
              <w:ind w:left="0" w:firstLine="0"/>
              <w:rPr>
                <w:rFonts w:ascii="Times New Roman" w:hAnsi="Times New Roman"/>
                <w:sz w:val="28"/>
                <w:szCs w:val="28"/>
              </w:rPr>
            </w:pPr>
            <w:r w:rsidRPr="00A04414">
              <w:rPr>
                <w:rFonts w:ascii="Times New Roman" w:hAnsi="Times New Roman"/>
                <w:sz w:val="28"/>
                <w:szCs w:val="28"/>
              </w:rPr>
              <w:t>отбирать дискурсивные способы реализации коммуникативных целей высказывания применительно к особенностям текущего коммуникативного контекста;</w:t>
            </w:r>
          </w:p>
          <w:p w:rsidR="00391D5E" w:rsidRPr="00A04414" w:rsidRDefault="00391D5E" w:rsidP="00C47021">
            <w:pPr>
              <w:widowControl w:val="0"/>
              <w:spacing w:line="276" w:lineRule="auto"/>
              <w:ind w:left="316"/>
              <w:contextualSpacing/>
              <w:rPr>
                <w:sz w:val="28"/>
                <w:szCs w:val="28"/>
              </w:rPr>
            </w:pPr>
            <w:r w:rsidRPr="00A04414">
              <w:rPr>
                <w:sz w:val="28"/>
                <w:szCs w:val="28"/>
              </w:rPr>
              <w:t>выбирать соответствующие стратегии перевода с целью сохранения эквивалентности текста на различных уровнях языка.</w:t>
            </w:r>
          </w:p>
        </w:tc>
      </w:tr>
      <w:tr w:rsidR="00391D5E" w:rsidRPr="00A04414" w:rsidTr="00391D5E">
        <w:trPr>
          <w:trHeight w:val="43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284"/>
              <w:rPr>
                <w:sz w:val="28"/>
                <w:szCs w:val="28"/>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DF04D6">
            <w:pPr>
              <w:spacing w:line="276" w:lineRule="auto"/>
              <w:ind w:firstLine="51"/>
              <w:rPr>
                <w:sz w:val="28"/>
                <w:szCs w:val="28"/>
              </w:rPr>
            </w:pPr>
            <w:r w:rsidRPr="00A04414">
              <w:rPr>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pStyle w:val="a8"/>
              <w:numPr>
                <w:ilvl w:val="0"/>
                <w:numId w:val="16"/>
              </w:numPr>
              <w:tabs>
                <w:tab w:val="left" w:pos="316"/>
              </w:tabs>
              <w:adjustRightInd w:val="0"/>
              <w:snapToGrid w:val="0"/>
              <w:spacing w:after="0"/>
              <w:ind w:left="0" w:firstLine="0"/>
              <w:jc w:val="both"/>
              <w:rPr>
                <w:rFonts w:ascii="Times New Roman" w:hAnsi="Times New Roman"/>
                <w:sz w:val="28"/>
                <w:szCs w:val="28"/>
              </w:rPr>
            </w:pPr>
            <w:r w:rsidRPr="00A04414">
              <w:rPr>
                <w:rFonts w:ascii="Times New Roman" w:hAnsi="Times New Roman"/>
                <w:sz w:val="28"/>
                <w:szCs w:val="28"/>
              </w:rPr>
              <w:t>способностью проводить лингвопереводческий анализ текста и создавать лингвопереводческий комментарий к тексту;</w:t>
            </w:r>
          </w:p>
          <w:p w:rsidR="00391D5E" w:rsidRPr="00A04414" w:rsidRDefault="00391D5E" w:rsidP="00C47021">
            <w:pPr>
              <w:spacing w:line="276" w:lineRule="auto"/>
              <w:rPr>
                <w:sz w:val="28"/>
                <w:szCs w:val="28"/>
              </w:rPr>
            </w:pPr>
            <w:r w:rsidRPr="00A04414">
              <w:rPr>
                <w:sz w:val="28"/>
                <w:szCs w:val="28"/>
              </w:rPr>
              <w:t>-методикой предпереводческого анализа текста и подготовки к выполнению перевода, включая поиск информации в печатных и электронных источниках</w:t>
            </w:r>
          </w:p>
        </w:tc>
      </w:tr>
    </w:tbl>
    <w:p w:rsidR="00391D5E" w:rsidRPr="00A04414" w:rsidRDefault="00391D5E" w:rsidP="00C47021">
      <w:pPr>
        <w:spacing w:line="276" w:lineRule="auto"/>
        <w:ind w:firstLine="709"/>
        <w:rPr>
          <w:sz w:val="28"/>
          <w:szCs w:val="28"/>
        </w:rPr>
      </w:pPr>
    </w:p>
    <w:p w:rsidR="00391D5E" w:rsidRPr="00A04414" w:rsidRDefault="00391D5E" w:rsidP="00C47021">
      <w:pPr>
        <w:spacing w:line="276" w:lineRule="auto"/>
        <w:ind w:firstLine="709"/>
        <w:contextualSpacing/>
        <w:jc w:val="both"/>
        <w:rPr>
          <w:sz w:val="28"/>
          <w:szCs w:val="28"/>
        </w:rPr>
      </w:pPr>
      <w:r w:rsidRPr="00A04414">
        <w:rPr>
          <w:sz w:val="28"/>
          <w:szCs w:val="28"/>
        </w:rPr>
        <w:t xml:space="preserve">Для формирования вышеуказанных компетенций в рамках дисциплины «История культуры изучаемых языков» применяются такие методы обучения как самостоятельная работа с творческими заданиями, позволяющими студенту сформировать креативный подход к изучению проблем (в рамках УО-1, УО-2).Для </w:t>
      </w:r>
      <w:r w:rsidRPr="00A04414">
        <w:rPr>
          <w:sz w:val="28"/>
          <w:szCs w:val="28"/>
        </w:rPr>
        <w:lastRenderedPageBreak/>
        <w:t>формирования вышеуказанных компетенций в рамках дисциплины  применяются следующие методы активного (интерактивного обучения): круглый стол, дискуссия, полемика, диспут, дебаты.</w:t>
      </w:r>
    </w:p>
    <w:p w:rsidR="009D4176" w:rsidRDefault="009D4176" w:rsidP="00C47021">
      <w:pPr>
        <w:widowControl w:val="0"/>
        <w:shd w:val="clear" w:color="auto" w:fill="FFFFFF"/>
        <w:autoSpaceDE w:val="0"/>
        <w:autoSpaceDN w:val="0"/>
        <w:adjustRightInd w:val="0"/>
        <w:spacing w:line="276" w:lineRule="auto"/>
        <w:ind w:firstLine="709"/>
        <w:jc w:val="center"/>
        <w:rPr>
          <w:sz w:val="28"/>
          <w:szCs w:val="28"/>
        </w:rPr>
      </w:pPr>
    </w:p>
    <w:p w:rsidR="002E41B0" w:rsidRDefault="002E41B0">
      <w:pPr>
        <w:ind w:firstLine="0"/>
        <w:rPr>
          <w:rFonts w:eastAsia="Calibri"/>
          <w:b/>
          <w:sz w:val="28"/>
          <w:szCs w:val="28"/>
        </w:rPr>
      </w:pPr>
      <w:r>
        <w:rPr>
          <w:rFonts w:eastAsia="Calibri"/>
          <w:b/>
          <w:sz w:val="28"/>
          <w:szCs w:val="28"/>
        </w:rPr>
        <w:br w:type="page"/>
      </w:r>
    </w:p>
    <w:p w:rsidR="00391D5E" w:rsidRPr="00A04414" w:rsidRDefault="00391D5E" w:rsidP="00C47021">
      <w:pPr>
        <w:widowControl w:val="0"/>
        <w:shd w:val="clear" w:color="auto" w:fill="FFFFFF"/>
        <w:autoSpaceDE w:val="0"/>
        <w:autoSpaceDN w:val="0"/>
        <w:adjustRightInd w:val="0"/>
        <w:spacing w:line="276" w:lineRule="auto"/>
        <w:ind w:firstLine="709"/>
        <w:jc w:val="center"/>
        <w:rPr>
          <w:rFonts w:eastAsia="Calibri"/>
          <w:b/>
          <w:sz w:val="28"/>
          <w:szCs w:val="28"/>
        </w:rPr>
      </w:pPr>
      <w:r w:rsidRPr="00A04414">
        <w:rPr>
          <w:rFonts w:eastAsia="Calibri"/>
          <w:b/>
          <w:sz w:val="28"/>
          <w:szCs w:val="28"/>
        </w:rPr>
        <w:lastRenderedPageBreak/>
        <w:t>Аннотация к рабочей программе дисциплины</w:t>
      </w:r>
    </w:p>
    <w:p w:rsidR="00391D5E" w:rsidRPr="00A04414" w:rsidRDefault="00391D5E" w:rsidP="00C47021">
      <w:pPr>
        <w:widowControl w:val="0"/>
        <w:shd w:val="clear" w:color="auto" w:fill="FFFFFF"/>
        <w:autoSpaceDE w:val="0"/>
        <w:autoSpaceDN w:val="0"/>
        <w:adjustRightInd w:val="0"/>
        <w:spacing w:line="276" w:lineRule="auto"/>
        <w:ind w:firstLine="709"/>
        <w:jc w:val="center"/>
        <w:rPr>
          <w:rFonts w:eastAsia="Calibri"/>
          <w:b/>
          <w:sz w:val="28"/>
          <w:szCs w:val="28"/>
        </w:rPr>
      </w:pPr>
      <w:r w:rsidRPr="00A04414">
        <w:rPr>
          <w:b/>
          <w:sz w:val="28"/>
          <w:szCs w:val="28"/>
        </w:rPr>
        <w:t>«Аналитическое чтение»</w:t>
      </w:r>
    </w:p>
    <w:p w:rsidR="00391D5E" w:rsidRPr="00A04414" w:rsidRDefault="00391D5E" w:rsidP="00C47021">
      <w:pPr>
        <w:widowControl w:val="0"/>
        <w:shd w:val="clear" w:color="auto" w:fill="FFFFFF"/>
        <w:autoSpaceDE w:val="0"/>
        <w:autoSpaceDN w:val="0"/>
        <w:adjustRightInd w:val="0"/>
        <w:spacing w:line="276" w:lineRule="auto"/>
        <w:ind w:firstLine="709"/>
        <w:jc w:val="both"/>
        <w:rPr>
          <w:sz w:val="28"/>
          <w:szCs w:val="28"/>
        </w:rPr>
      </w:pPr>
      <w:r w:rsidRPr="00A04414">
        <w:rPr>
          <w:sz w:val="28"/>
          <w:szCs w:val="28"/>
        </w:rPr>
        <w:t xml:space="preserve">Дисциплина Б1.В.ДВ.2.1 «Аналитическое чтение» предназначена для студентов, обучающихся </w:t>
      </w:r>
      <w:r w:rsidRPr="00A04414">
        <w:rPr>
          <w:spacing w:val="-3"/>
          <w:sz w:val="28"/>
          <w:szCs w:val="28"/>
        </w:rPr>
        <w:t xml:space="preserve">по </w:t>
      </w:r>
      <w:r w:rsidRPr="00A04414">
        <w:rPr>
          <w:sz w:val="28"/>
          <w:szCs w:val="28"/>
        </w:rPr>
        <w:t xml:space="preserve">основной профессиональной образовательной программе высшего образования </w:t>
      </w:r>
      <w:r w:rsidRPr="00A04414">
        <w:rPr>
          <w:bCs/>
          <w:sz w:val="28"/>
          <w:szCs w:val="28"/>
        </w:rPr>
        <w:t xml:space="preserve">по специальности 45.05.01 </w:t>
      </w:r>
      <w:r w:rsidRPr="00A04414">
        <w:rPr>
          <w:sz w:val="28"/>
          <w:szCs w:val="28"/>
        </w:rPr>
        <w:t>Перевод и переводоведение</w:t>
      </w:r>
      <w:r w:rsidRPr="00A04414">
        <w:rPr>
          <w:bCs/>
          <w:sz w:val="28"/>
          <w:szCs w:val="28"/>
        </w:rPr>
        <w:t xml:space="preserve">, </w:t>
      </w:r>
      <w:r w:rsidRPr="00A04414">
        <w:rPr>
          <w:spacing w:val="-1"/>
          <w:sz w:val="28"/>
          <w:szCs w:val="28"/>
        </w:rPr>
        <w:t>специализация «Лингвистическое обеспечение межгосударственных отношений (китайский и английский языки)»</w:t>
      </w:r>
      <w:r w:rsidRPr="00A04414">
        <w:rPr>
          <w:sz w:val="28"/>
          <w:szCs w:val="28"/>
        </w:rPr>
        <w:t xml:space="preserve"> в соответствии с требованиями ФГОС ВО по данному направлению. </w:t>
      </w:r>
    </w:p>
    <w:p w:rsidR="00391D5E" w:rsidRPr="00A04414" w:rsidRDefault="00391D5E" w:rsidP="00C47021">
      <w:pPr>
        <w:spacing w:line="276" w:lineRule="auto"/>
        <w:ind w:firstLine="709"/>
        <w:jc w:val="both"/>
        <w:rPr>
          <w:sz w:val="28"/>
          <w:szCs w:val="28"/>
        </w:rPr>
      </w:pPr>
      <w:r w:rsidRPr="00A04414">
        <w:rPr>
          <w:sz w:val="28"/>
          <w:szCs w:val="28"/>
        </w:rPr>
        <w:t xml:space="preserve">Общая трудоемкость освоения дисциплины составляет 2 зачетных единиц или 72 часа. Учебным планом предусмотрены практические занятия (18 часов), самостоятельная работа студентов (54 часа), в том числе на подготовку к экзамену 27 часов. Дисциплина реализуется на 3 курсе в 6 семестре. </w:t>
      </w:r>
    </w:p>
    <w:p w:rsidR="00391D5E" w:rsidRPr="00A04414" w:rsidRDefault="00391D5E" w:rsidP="00C47021">
      <w:pPr>
        <w:spacing w:line="276" w:lineRule="auto"/>
        <w:ind w:firstLine="709"/>
        <w:jc w:val="both"/>
        <w:rPr>
          <w:sz w:val="28"/>
          <w:szCs w:val="28"/>
        </w:rPr>
      </w:pPr>
      <w:r w:rsidRPr="00A04414">
        <w:rPr>
          <w:sz w:val="28"/>
          <w:szCs w:val="28"/>
        </w:rPr>
        <w:t>Дисциплина «Аналитическое чтение» входит в вариативную часть профессионального цикла ОП.</w:t>
      </w:r>
    </w:p>
    <w:p w:rsidR="00391D5E" w:rsidRPr="00A04414" w:rsidRDefault="00391D5E" w:rsidP="00C47021">
      <w:pPr>
        <w:pStyle w:val="af0"/>
        <w:spacing w:after="0"/>
        <w:ind w:left="0" w:firstLine="709"/>
        <w:jc w:val="both"/>
        <w:rPr>
          <w:rFonts w:ascii="Times New Roman" w:hAnsi="Times New Roman" w:cs="Times New Roman"/>
          <w:sz w:val="28"/>
          <w:szCs w:val="28"/>
        </w:rPr>
      </w:pPr>
      <w:r w:rsidRPr="00A04414">
        <w:rPr>
          <w:rFonts w:ascii="Times New Roman" w:hAnsi="Times New Roman" w:cs="Times New Roman"/>
          <w:sz w:val="28"/>
          <w:szCs w:val="28"/>
        </w:rPr>
        <w:t xml:space="preserve">Изучаемая дисциплина позволяет заложить основу понимания авторского коммуникативного намерения, глубокого понимания языковых и стилистических средств, создающих определенное настроение текста за третий год обучения в ДВФУ. Освоение данной дисциплины представляет собой продвинутый этап овладения китайским языком и формирует компетенции, которые предъявляются к данному курсу согласно требованиям ФГОС ВО. В процессе освоения данной дисциплины закладывается основа для дальнейшего изучения большинства дисциплин базовой и вариативной части профессионального цикла. </w:t>
      </w:r>
    </w:p>
    <w:p w:rsidR="00391D5E" w:rsidRPr="00A04414" w:rsidRDefault="00391D5E" w:rsidP="00C47021">
      <w:pPr>
        <w:spacing w:line="276" w:lineRule="auto"/>
        <w:ind w:firstLine="709"/>
        <w:jc w:val="both"/>
        <w:rPr>
          <w:sz w:val="28"/>
          <w:szCs w:val="28"/>
        </w:rPr>
      </w:pPr>
      <w:r w:rsidRPr="00A04414">
        <w:rPr>
          <w:sz w:val="28"/>
          <w:szCs w:val="28"/>
        </w:rPr>
        <w:t>Дисциплина «Аналитическое чтение» логически и содержательно связана с такими курсами, как «Письменный перевод», «Иероглифика китайского языка», «Практический курс китайского языка», «Теория перевода», «Теоретическая грамматика».</w:t>
      </w:r>
    </w:p>
    <w:p w:rsidR="00391D5E" w:rsidRPr="00A04414" w:rsidRDefault="00391D5E" w:rsidP="00C47021">
      <w:pPr>
        <w:spacing w:line="276" w:lineRule="auto"/>
        <w:contextualSpacing/>
        <w:jc w:val="both"/>
        <w:rPr>
          <w:sz w:val="28"/>
          <w:szCs w:val="28"/>
        </w:rPr>
      </w:pPr>
      <w:r w:rsidRPr="00A04414">
        <w:rPr>
          <w:b/>
          <w:caps/>
          <w:sz w:val="28"/>
          <w:szCs w:val="28"/>
        </w:rPr>
        <w:t>Ц</w:t>
      </w:r>
      <w:r w:rsidRPr="00A04414">
        <w:rPr>
          <w:b/>
          <w:sz w:val="28"/>
          <w:szCs w:val="28"/>
        </w:rPr>
        <w:t>елью</w:t>
      </w:r>
      <w:r w:rsidRPr="00A04414">
        <w:rPr>
          <w:sz w:val="28"/>
          <w:szCs w:val="28"/>
        </w:rPr>
        <w:t xml:space="preserve"> курса является – научить студентов адекватно передавать содержание и стилистические особенности переводимых текстов. Студентам дается понятие о различных техниках перевода общественно-политических текстов, для чего ставятся следующие </w:t>
      </w:r>
      <w:r w:rsidRPr="00A04414">
        <w:rPr>
          <w:b/>
          <w:sz w:val="28"/>
          <w:szCs w:val="28"/>
        </w:rPr>
        <w:t>задачи</w:t>
      </w:r>
      <w:r w:rsidRPr="00A04414">
        <w:rPr>
          <w:sz w:val="28"/>
          <w:szCs w:val="28"/>
        </w:rPr>
        <w:t xml:space="preserve">: </w:t>
      </w:r>
    </w:p>
    <w:p w:rsidR="00391D5E" w:rsidRPr="00A04414" w:rsidRDefault="00391D5E" w:rsidP="00C47021">
      <w:pPr>
        <w:pStyle w:val="a8"/>
        <w:widowControl w:val="0"/>
        <w:numPr>
          <w:ilvl w:val="0"/>
          <w:numId w:val="53"/>
        </w:numPr>
        <w:spacing w:after="0"/>
        <w:ind w:left="0" w:firstLine="851"/>
        <w:jc w:val="both"/>
        <w:rPr>
          <w:rFonts w:ascii="Times New Roman" w:hAnsi="Times New Roman"/>
          <w:sz w:val="28"/>
          <w:szCs w:val="28"/>
        </w:rPr>
      </w:pPr>
      <w:r w:rsidRPr="00A04414">
        <w:rPr>
          <w:rFonts w:ascii="Times New Roman" w:hAnsi="Times New Roman"/>
          <w:sz w:val="28"/>
          <w:szCs w:val="28"/>
        </w:rPr>
        <w:t>определять жанр исходного текста и его проблемные участки;</w:t>
      </w:r>
    </w:p>
    <w:p w:rsidR="00391D5E" w:rsidRPr="00A04414" w:rsidRDefault="00391D5E" w:rsidP="00C47021">
      <w:pPr>
        <w:pStyle w:val="a8"/>
        <w:widowControl w:val="0"/>
        <w:numPr>
          <w:ilvl w:val="0"/>
          <w:numId w:val="53"/>
        </w:numPr>
        <w:spacing w:after="0"/>
        <w:ind w:left="0" w:firstLine="851"/>
        <w:jc w:val="both"/>
        <w:rPr>
          <w:rFonts w:ascii="Times New Roman" w:hAnsi="Times New Roman"/>
          <w:sz w:val="28"/>
          <w:szCs w:val="28"/>
        </w:rPr>
      </w:pPr>
      <w:r w:rsidRPr="00A04414">
        <w:rPr>
          <w:rFonts w:ascii="Times New Roman" w:hAnsi="Times New Roman"/>
          <w:sz w:val="28"/>
          <w:szCs w:val="28"/>
        </w:rPr>
        <w:t>анализировать стилевые особенности текста;</w:t>
      </w:r>
    </w:p>
    <w:p w:rsidR="00391D5E" w:rsidRPr="00A04414" w:rsidRDefault="00391D5E" w:rsidP="00C47021">
      <w:pPr>
        <w:pStyle w:val="a8"/>
        <w:widowControl w:val="0"/>
        <w:numPr>
          <w:ilvl w:val="0"/>
          <w:numId w:val="53"/>
        </w:numPr>
        <w:spacing w:after="0"/>
        <w:ind w:left="0" w:firstLine="851"/>
        <w:jc w:val="both"/>
        <w:rPr>
          <w:rFonts w:ascii="Times New Roman" w:hAnsi="Times New Roman"/>
          <w:sz w:val="28"/>
          <w:szCs w:val="28"/>
        </w:rPr>
      </w:pPr>
      <w:r w:rsidRPr="00A04414">
        <w:rPr>
          <w:rFonts w:ascii="Times New Roman" w:hAnsi="Times New Roman"/>
          <w:sz w:val="28"/>
          <w:szCs w:val="28"/>
        </w:rPr>
        <w:t>научиться предпереводческомуанализу и сравнительно-сопоставительному анализу текста;</w:t>
      </w:r>
    </w:p>
    <w:p w:rsidR="00391D5E" w:rsidRPr="00A04414" w:rsidRDefault="00391D5E" w:rsidP="00C47021">
      <w:pPr>
        <w:pStyle w:val="a8"/>
        <w:widowControl w:val="0"/>
        <w:numPr>
          <w:ilvl w:val="0"/>
          <w:numId w:val="53"/>
        </w:numPr>
        <w:spacing w:after="0"/>
        <w:ind w:left="0" w:firstLine="851"/>
        <w:jc w:val="both"/>
        <w:rPr>
          <w:rFonts w:ascii="Times New Roman" w:hAnsi="Times New Roman"/>
          <w:sz w:val="28"/>
          <w:szCs w:val="28"/>
        </w:rPr>
      </w:pPr>
      <w:r w:rsidRPr="00A04414">
        <w:rPr>
          <w:rFonts w:ascii="Times New Roman" w:hAnsi="Times New Roman"/>
          <w:sz w:val="28"/>
          <w:szCs w:val="28"/>
        </w:rPr>
        <w:t>находить наиболее приемлемые варианты перевода текста на требуемый язык;</w:t>
      </w:r>
    </w:p>
    <w:p w:rsidR="00391D5E" w:rsidRPr="00A04414" w:rsidRDefault="00391D5E" w:rsidP="00C47021">
      <w:pPr>
        <w:pStyle w:val="a8"/>
        <w:widowControl w:val="0"/>
        <w:numPr>
          <w:ilvl w:val="0"/>
          <w:numId w:val="53"/>
        </w:numPr>
        <w:spacing w:after="0"/>
        <w:ind w:left="0" w:firstLine="851"/>
        <w:jc w:val="both"/>
        <w:rPr>
          <w:rFonts w:ascii="Times New Roman" w:hAnsi="Times New Roman"/>
          <w:sz w:val="28"/>
          <w:szCs w:val="28"/>
        </w:rPr>
      </w:pPr>
      <w:r w:rsidRPr="00A04414">
        <w:rPr>
          <w:rFonts w:ascii="Times New Roman" w:hAnsi="Times New Roman"/>
          <w:sz w:val="28"/>
          <w:szCs w:val="28"/>
        </w:rPr>
        <w:t>определять классификацию видов перевода и других форм языкового посредничества.</w:t>
      </w:r>
    </w:p>
    <w:p w:rsidR="00391D5E" w:rsidRPr="00A04414" w:rsidRDefault="00391D5E" w:rsidP="00C47021">
      <w:pPr>
        <w:widowControl w:val="0"/>
        <w:tabs>
          <w:tab w:val="left" w:pos="284"/>
        </w:tabs>
        <w:spacing w:line="276" w:lineRule="auto"/>
        <w:contextualSpacing/>
        <w:jc w:val="both"/>
        <w:rPr>
          <w:sz w:val="28"/>
          <w:szCs w:val="28"/>
        </w:rPr>
      </w:pPr>
      <w:r w:rsidRPr="00A04414">
        <w:rPr>
          <w:sz w:val="28"/>
          <w:szCs w:val="28"/>
        </w:rPr>
        <w:t xml:space="preserve">Для успешного изучения дисциплины «Анализ общественно-политического </w:t>
      </w:r>
      <w:r w:rsidRPr="00A04414">
        <w:rPr>
          <w:sz w:val="28"/>
          <w:szCs w:val="28"/>
        </w:rPr>
        <w:lastRenderedPageBreak/>
        <w:t>текста» у обучающихся должны быть сформированы следующие предварительные компетенции:</w:t>
      </w:r>
    </w:p>
    <w:p w:rsidR="00391D5E" w:rsidRPr="00A04414" w:rsidRDefault="00391D5E" w:rsidP="00C47021">
      <w:pPr>
        <w:pStyle w:val="a8"/>
        <w:numPr>
          <w:ilvl w:val="0"/>
          <w:numId w:val="54"/>
        </w:numPr>
        <w:spacing w:after="0"/>
        <w:ind w:left="0" w:firstLine="851"/>
        <w:jc w:val="both"/>
        <w:rPr>
          <w:rFonts w:ascii="Times New Roman" w:hAnsi="Times New Roman"/>
          <w:sz w:val="28"/>
          <w:szCs w:val="28"/>
        </w:rPr>
      </w:pPr>
      <w:r w:rsidRPr="00A04414">
        <w:rPr>
          <w:rFonts w:ascii="Times New Roman" w:hAnsi="Times New Roman"/>
          <w:sz w:val="28"/>
          <w:szCs w:val="28"/>
        </w:rPr>
        <w:t>ПК-3 способность  владеть устойчивыми навыками порождения речи на иностранных языках с учетом их фонетической организации, сохранения темпа, нормы, узуса и стиля языка− понимать особенности строя родного и изучаемого языка;</w:t>
      </w:r>
    </w:p>
    <w:p w:rsidR="00391D5E" w:rsidRPr="00A04414" w:rsidRDefault="00391D5E" w:rsidP="00C47021">
      <w:pPr>
        <w:pStyle w:val="a8"/>
        <w:numPr>
          <w:ilvl w:val="0"/>
          <w:numId w:val="54"/>
        </w:numPr>
        <w:spacing w:after="0"/>
        <w:ind w:left="0" w:firstLine="851"/>
        <w:jc w:val="both"/>
        <w:rPr>
          <w:rFonts w:ascii="Times New Roman" w:hAnsi="Times New Roman"/>
          <w:sz w:val="28"/>
          <w:szCs w:val="28"/>
        </w:rPr>
      </w:pPr>
      <w:r w:rsidRPr="00A04414">
        <w:rPr>
          <w:rFonts w:ascii="Times New Roman" w:hAnsi="Times New Roman"/>
          <w:sz w:val="28"/>
          <w:szCs w:val="28"/>
        </w:rPr>
        <w:t>ПК-5 способность владеть всеми регистрами общения: официальным, неофициальным, нейтральным.</w:t>
      </w:r>
    </w:p>
    <w:p w:rsidR="00391D5E" w:rsidRPr="00A04414" w:rsidRDefault="00391D5E" w:rsidP="00C47021">
      <w:pPr>
        <w:pStyle w:val="a8"/>
        <w:numPr>
          <w:ilvl w:val="0"/>
          <w:numId w:val="54"/>
        </w:numPr>
        <w:spacing w:after="0"/>
        <w:ind w:left="0" w:firstLine="851"/>
        <w:jc w:val="both"/>
        <w:rPr>
          <w:rFonts w:ascii="Times New Roman" w:hAnsi="Times New Roman"/>
          <w:sz w:val="28"/>
          <w:szCs w:val="28"/>
        </w:rPr>
      </w:pPr>
      <w:r w:rsidRPr="00A04414">
        <w:rPr>
          <w:rFonts w:ascii="Times New Roman" w:hAnsi="Times New Roman"/>
          <w:sz w:val="28"/>
          <w:szCs w:val="28"/>
        </w:rPr>
        <w:t>ПК-6 способность распознавать лингвистические маркеры социальных отношений и адекватно их использовать (формулы приветствия, прощания, эмоциональное восклицание), распознавать маркеры речевой характеристики человека на всех уровнях языка.</w:t>
      </w:r>
    </w:p>
    <w:p w:rsidR="00391D5E" w:rsidRPr="00A04414" w:rsidRDefault="00391D5E" w:rsidP="00C47021">
      <w:pPr>
        <w:widowControl w:val="0"/>
        <w:tabs>
          <w:tab w:val="left" w:pos="284"/>
        </w:tabs>
        <w:spacing w:line="276" w:lineRule="auto"/>
        <w:jc w:val="both"/>
        <w:rPr>
          <w:sz w:val="28"/>
          <w:szCs w:val="28"/>
        </w:rPr>
      </w:pPr>
      <w:r w:rsidRPr="00A04414">
        <w:rPr>
          <w:sz w:val="28"/>
          <w:szCs w:val="28"/>
        </w:rPr>
        <w:t>Таким образом, в процессе изучения данного курса осуществляется формирование устойчивого интереса к выявлению специфики изучаемых явлений и процессов.</w:t>
      </w:r>
    </w:p>
    <w:p w:rsidR="00391D5E" w:rsidRPr="00A04414" w:rsidRDefault="00391D5E" w:rsidP="00C47021">
      <w:pPr>
        <w:spacing w:line="276" w:lineRule="auto"/>
        <w:contextualSpacing/>
        <w:jc w:val="both"/>
        <w:rPr>
          <w:rFonts w:eastAsia="Calibri"/>
          <w:sz w:val="28"/>
          <w:szCs w:val="28"/>
        </w:rPr>
      </w:pPr>
      <w:r w:rsidRPr="00A04414">
        <w:rPr>
          <w:rFonts w:eastAsia="Calibri"/>
          <w:sz w:val="28"/>
          <w:szCs w:val="28"/>
        </w:rPr>
        <w:t>В результате изучения данной дисциплины у обучающихся формируются следующие профессиональные компетенции.</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418"/>
        <w:gridCol w:w="6607"/>
      </w:tblGrid>
      <w:tr w:rsidR="00391D5E" w:rsidRPr="00A04414" w:rsidTr="009A373B">
        <w:trPr>
          <w:jc w:val="center"/>
        </w:trPr>
        <w:tc>
          <w:tcPr>
            <w:tcW w:w="1095" w:type="pct"/>
            <w:tcBorders>
              <w:top w:val="single" w:sz="4" w:space="0" w:color="auto"/>
              <w:left w:val="single" w:sz="4" w:space="0" w:color="auto"/>
              <w:bottom w:val="single" w:sz="4" w:space="0" w:color="auto"/>
              <w:right w:val="single" w:sz="4" w:space="0" w:color="auto"/>
            </w:tcBorders>
          </w:tcPr>
          <w:p w:rsidR="00391D5E" w:rsidRPr="00A04414" w:rsidRDefault="00391D5E" w:rsidP="00C47021">
            <w:pPr>
              <w:spacing w:line="276" w:lineRule="auto"/>
              <w:rPr>
                <w:b/>
                <w:sz w:val="28"/>
                <w:szCs w:val="28"/>
              </w:rPr>
            </w:pPr>
            <w:r w:rsidRPr="00A04414">
              <w:rPr>
                <w:b/>
                <w:sz w:val="28"/>
                <w:szCs w:val="28"/>
              </w:rPr>
              <w:t xml:space="preserve">Код и формулировка компетенции </w:t>
            </w:r>
          </w:p>
        </w:tc>
        <w:tc>
          <w:tcPr>
            <w:tcW w:w="3905" w:type="pct"/>
            <w:gridSpan w:val="2"/>
            <w:tcBorders>
              <w:top w:val="single" w:sz="4" w:space="0" w:color="auto"/>
              <w:left w:val="single" w:sz="4" w:space="0" w:color="auto"/>
              <w:bottom w:val="single" w:sz="4" w:space="0" w:color="auto"/>
              <w:right w:val="single" w:sz="4" w:space="0" w:color="auto"/>
            </w:tcBorders>
          </w:tcPr>
          <w:p w:rsidR="00391D5E" w:rsidRPr="00A04414" w:rsidRDefault="00391D5E" w:rsidP="00C47021">
            <w:pPr>
              <w:spacing w:line="276" w:lineRule="auto"/>
              <w:ind w:firstLine="284"/>
              <w:rPr>
                <w:b/>
                <w:sz w:val="28"/>
                <w:szCs w:val="28"/>
              </w:rPr>
            </w:pPr>
            <w:r w:rsidRPr="00A04414">
              <w:rPr>
                <w:b/>
                <w:sz w:val="28"/>
                <w:szCs w:val="28"/>
              </w:rPr>
              <w:t>Этапы формирования компетенции</w:t>
            </w:r>
          </w:p>
        </w:tc>
      </w:tr>
      <w:tr w:rsidR="00391D5E" w:rsidRPr="00A04414" w:rsidTr="009A373B">
        <w:trPr>
          <w:jc w:val="center"/>
        </w:trPr>
        <w:tc>
          <w:tcPr>
            <w:tcW w:w="1095"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adjustRightInd w:val="0"/>
              <w:snapToGrid w:val="0"/>
              <w:spacing w:line="276" w:lineRule="auto"/>
              <w:contextualSpacing/>
              <w:rPr>
                <w:sz w:val="28"/>
                <w:szCs w:val="28"/>
              </w:rPr>
            </w:pPr>
            <w:r w:rsidRPr="00A04414">
              <w:rPr>
                <w:sz w:val="28"/>
                <w:szCs w:val="28"/>
              </w:rPr>
              <w:t>ПК-1</w:t>
            </w:r>
          </w:p>
          <w:p w:rsidR="00391D5E" w:rsidRPr="00A04414" w:rsidRDefault="00391D5E" w:rsidP="00C47021">
            <w:pPr>
              <w:spacing w:line="276" w:lineRule="auto"/>
              <w:rPr>
                <w:sz w:val="28"/>
                <w:szCs w:val="28"/>
              </w:rPr>
            </w:pPr>
            <w:r w:rsidRPr="00A04414">
              <w:rPr>
                <w:sz w:val="28"/>
                <w:szCs w:val="28"/>
              </w:rPr>
              <w:t>способность проводить лингвистический анализ текста/дискурса на основе системных знаний современного этапа и истории развития изучаемых языков.</w:t>
            </w:r>
          </w:p>
        </w:tc>
        <w:tc>
          <w:tcPr>
            <w:tcW w:w="6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0"/>
              <w:rPr>
                <w:sz w:val="28"/>
                <w:szCs w:val="28"/>
              </w:rPr>
            </w:pPr>
            <w:r w:rsidRPr="00A04414">
              <w:rPr>
                <w:sz w:val="28"/>
                <w:szCs w:val="28"/>
              </w:rPr>
              <w:t>Знает</w:t>
            </w:r>
          </w:p>
        </w:tc>
        <w:tc>
          <w:tcPr>
            <w:tcW w:w="321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numPr>
                <w:ilvl w:val="0"/>
                <w:numId w:val="9"/>
              </w:numPr>
              <w:adjustRightInd w:val="0"/>
              <w:snapToGrid w:val="0"/>
              <w:spacing w:line="276" w:lineRule="auto"/>
              <w:ind w:left="32" w:firstLine="0"/>
              <w:contextualSpacing/>
              <w:jc w:val="both"/>
              <w:rPr>
                <w:sz w:val="28"/>
                <w:szCs w:val="28"/>
              </w:rPr>
            </w:pPr>
            <w:r w:rsidRPr="00A04414">
              <w:rPr>
                <w:sz w:val="28"/>
                <w:szCs w:val="28"/>
              </w:rPr>
              <w:t>структуру лингвопереводческого анализа текста и требования к составлению лингвопереводческого комментария к тексту;</w:t>
            </w:r>
          </w:p>
          <w:p w:rsidR="00391D5E" w:rsidRPr="00A04414" w:rsidRDefault="00391D5E" w:rsidP="00C47021">
            <w:pPr>
              <w:widowControl w:val="0"/>
              <w:numPr>
                <w:ilvl w:val="0"/>
                <w:numId w:val="9"/>
              </w:numPr>
              <w:spacing w:line="276" w:lineRule="auto"/>
              <w:ind w:left="32" w:firstLine="0"/>
              <w:contextualSpacing/>
              <w:jc w:val="both"/>
              <w:rPr>
                <w:sz w:val="28"/>
                <w:szCs w:val="28"/>
              </w:rPr>
            </w:pPr>
            <w:r w:rsidRPr="00A04414">
              <w:rPr>
                <w:sz w:val="28"/>
                <w:szCs w:val="28"/>
              </w:rPr>
              <w:t>основные модели перевода и переводческие трансформации и уметь использовать их при анализе процесса перевода и его результатов.</w:t>
            </w:r>
          </w:p>
        </w:tc>
      </w:tr>
      <w:tr w:rsidR="00391D5E" w:rsidRPr="00A04414" w:rsidTr="009A373B">
        <w:trPr>
          <w:trHeight w:val="506"/>
          <w:jc w:val="center"/>
        </w:trPr>
        <w:tc>
          <w:tcPr>
            <w:tcW w:w="1095" w:type="pct"/>
            <w:vMerge/>
            <w:tcBorders>
              <w:left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284"/>
              <w:rPr>
                <w:sz w:val="28"/>
                <w:szCs w:val="28"/>
                <w:highlight w:val="yellow"/>
              </w:rPr>
            </w:pPr>
          </w:p>
        </w:tc>
        <w:tc>
          <w:tcPr>
            <w:tcW w:w="690"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0"/>
              <w:rPr>
                <w:sz w:val="28"/>
                <w:szCs w:val="28"/>
              </w:rPr>
            </w:pPr>
            <w:r w:rsidRPr="00A04414">
              <w:rPr>
                <w:sz w:val="28"/>
                <w:szCs w:val="28"/>
              </w:rPr>
              <w:t>Умеет</w:t>
            </w:r>
          </w:p>
        </w:tc>
        <w:tc>
          <w:tcPr>
            <w:tcW w:w="3215"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numPr>
                <w:ilvl w:val="0"/>
                <w:numId w:val="16"/>
              </w:numPr>
              <w:tabs>
                <w:tab w:val="num" w:pos="316"/>
              </w:tabs>
              <w:adjustRightInd w:val="0"/>
              <w:snapToGrid w:val="0"/>
              <w:spacing w:line="276" w:lineRule="auto"/>
              <w:ind w:left="32"/>
              <w:contextualSpacing/>
              <w:rPr>
                <w:sz w:val="28"/>
                <w:szCs w:val="28"/>
              </w:rPr>
            </w:pPr>
            <w:r w:rsidRPr="00A04414">
              <w:rPr>
                <w:sz w:val="28"/>
                <w:szCs w:val="28"/>
              </w:rPr>
              <w:t>проводить лингвопереводческий анализ текста перевода и составлять переводческий комментарий к нему;</w:t>
            </w:r>
          </w:p>
          <w:p w:rsidR="00391D5E" w:rsidRPr="00A04414" w:rsidRDefault="00391D5E" w:rsidP="00C47021">
            <w:pPr>
              <w:numPr>
                <w:ilvl w:val="0"/>
                <w:numId w:val="16"/>
              </w:numPr>
              <w:tabs>
                <w:tab w:val="left" w:pos="293"/>
              </w:tabs>
              <w:adjustRightInd w:val="0"/>
              <w:snapToGrid w:val="0"/>
              <w:spacing w:line="276" w:lineRule="auto"/>
              <w:ind w:left="32"/>
              <w:contextualSpacing/>
              <w:rPr>
                <w:sz w:val="28"/>
                <w:szCs w:val="28"/>
              </w:rPr>
            </w:pPr>
            <w:r w:rsidRPr="00A04414">
              <w:rPr>
                <w:sz w:val="28"/>
                <w:szCs w:val="28"/>
              </w:rPr>
              <w:t>отбирать дискурсивные способы реализации коммуникативных целей высказывания применительно к особенностям текущего коммуникативного контекста;</w:t>
            </w:r>
          </w:p>
          <w:p w:rsidR="00391D5E" w:rsidRPr="00A04414" w:rsidRDefault="00391D5E" w:rsidP="00C47021">
            <w:pPr>
              <w:numPr>
                <w:ilvl w:val="0"/>
                <w:numId w:val="16"/>
              </w:numPr>
              <w:tabs>
                <w:tab w:val="left" w:pos="293"/>
              </w:tabs>
              <w:adjustRightInd w:val="0"/>
              <w:snapToGrid w:val="0"/>
              <w:spacing w:line="276" w:lineRule="auto"/>
              <w:ind w:left="32"/>
              <w:contextualSpacing/>
              <w:rPr>
                <w:sz w:val="28"/>
                <w:szCs w:val="28"/>
              </w:rPr>
            </w:pPr>
            <w:r w:rsidRPr="00A04414">
              <w:rPr>
                <w:sz w:val="28"/>
                <w:szCs w:val="28"/>
              </w:rPr>
              <w:t>выбирать соответствующие стратегии перевода с целью сохранения эквивалентности текста на различных уровнях языка.</w:t>
            </w:r>
          </w:p>
        </w:tc>
      </w:tr>
      <w:tr w:rsidR="00391D5E" w:rsidRPr="00A04414" w:rsidTr="009A373B">
        <w:trPr>
          <w:trHeight w:val="430"/>
          <w:jc w:val="center"/>
        </w:trPr>
        <w:tc>
          <w:tcPr>
            <w:tcW w:w="1095"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284"/>
              <w:rPr>
                <w:sz w:val="28"/>
                <w:szCs w:val="28"/>
              </w:rPr>
            </w:pPr>
          </w:p>
        </w:tc>
        <w:tc>
          <w:tcPr>
            <w:tcW w:w="6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0"/>
              <w:rPr>
                <w:sz w:val="28"/>
                <w:szCs w:val="28"/>
              </w:rPr>
            </w:pPr>
            <w:r w:rsidRPr="00A04414">
              <w:rPr>
                <w:sz w:val="28"/>
                <w:szCs w:val="28"/>
              </w:rPr>
              <w:t>Владеет</w:t>
            </w:r>
          </w:p>
        </w:tc>
        <w:tc>
          <w:tcPr>
            <w:tcW w:w="321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numPr>
                <w:ilvl w:val="0"/>
                <w:numId w:val="16"/>
              </w:numPr>
              <w:tabs>
                <w:tab w:val="left" w:pos="316"/>
              </w:tabs>
              <w:adjustRightInd w:val="0"/>
              <w:snapToGrid w:val="0"/>
              <w:spacing w:line="276" w:lineRule="auto"/>
              <w:ind w:left="0"/>
              <w:contextualSpacing/>
              <w:jc w:val="both"/>
              <w:rPr>
                <w:sz w:val="28"/>
                <w:szCs w:val="28"/>
              </w:rPr>
            </w:pPr>
            <w:r w:rsidRPr="00A04414">
              <w:rPr>
                <w:sz w:val="28"/>
                <w:szCs w:val="28"/>
              </w:rPr>
              <w:t xml:space="preserve">способностью проводить лингвопереводческий </w:t>
            </w:r>
            <w:r w:rsidRPr="00A04414">
              <w:rPr>
                <w:sz w:val="28"/>
                <w:szCs w:val="28"/>
              </w:rPr>
              <w:lastRenderedPageBreak/>
              <w:t>анализ текста и создавать лингвопереводческий комментарий к тексту;</w:t>
            </w:r>
          </w:p>
          <w:p w:rsidR="00391D5E" w:rsidRPr="00A04414" w:rsidRDefault="00391D5E" w:rsidP="00C47021">
            <w:pPr>
              <w:numPr>
                <w:ilvl w:val="0"/>
                <w:numId w:val="16"/>
              </w:numPr>
              <w:tabs>
                <w:tab w:val="left" w:pos="316"/>
              </w:tabs>
              <w:adjustRightInd w:val="0"/>
              <w:snapToGrid w:val="0"/>
              <w:spacing w:line="276" w:lineRule="auto"/>
              <w:ind w:left="0"/>
              <w:contextualSpacing/>
              <w:jc w:val="both"/>
              <w:rPr>
                <w:sz w:val="28"/>
                <w:szCs w:val="28"/>
              </w:rPr>
            </w:pPr>
            <w:r w:rsidRPr="00A04414">
              <w:rPr>
                <w:sz w:val="28"/>
                <w:szCs w:val="28"/>
              </w:rPr>
              <w:t>методикой предпереводческого анализа текста и подготовки к выполнению перевода, включая поиск информации в печатных и электронных источниках.</w:t>
            </w:r>
          </w:p>
        </w:tc>
      </w:tr>
      <w:tr w:rsidR="00391D5E" w:rsidRPr="00A04414" w:rsidTr="009A373B">
        <w:trPr>
          <w:trHeight w:val="885"/>
          <w:jc w:val="center"/>
        </w:trPr>
        <w:tc>
          <w:tcPr>
            <w:tcW w:w="1095" w:type="pct"/>
            <w:vMerge w:val="restart"/>
            <w:tcBorders>
              <w:left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rPr>
                <w:sz w:val="28"/>
                <w:szCs w:val="28"/>
                <w:highlight w:val="yellow"/>
              </w:rPr>
            </w:pPr>
            <w:r w:rsidRPr="00A04414">
              <w:rPr>
                <w:sz w:val="28"/>
                <w:szCs w:val="28"/>
              </w:rPr>
              <w:lastRenderedPageBreak/>
              <w:t>ПК-4</w:t>
            </w:r>
          </w:p>
          <w:p w:rsidR="00391D5E" w:rsidRPr="00A04414" w:rsidRDefault="00391D5E" w:rsidP="00C47021">
            <w:pPr>
              <w:spacing w:line="276" w:lineRule="auto"/>
              <w:rPr>
                <w:sz w:val="28"/>
                <w:szCs w:val="28"/>
              </w:rPr>
            </w:pPr>
            <w:r w:rsidRPr="00A04414">
              <w:rPr>
                <w:color w:val="000000"/>
                <w:sz w:val="28"/>
                <w:szCs w:val="28"/>
              </w:rPr>
              <w:t>способность адекватно применять правила построения текстов на рабочих языках для достижения их связности, последовательности, целостности на основе композиционно-речевых форм</w:t>
            </w:r>
          </w:p>
        </w:tc>
        <w:tc>
          <w:tcPr>
            <w:tcW w:w="690"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391D5E" w:rsidRPr="00A04414" w:rsidRDefault="00391D5E" w:rsidP="002E41B0">
            <w:pPr>
              <w:spacing w:line="276" w:lineRule="auto"/>
              <w:ind w:firstLine="0"/>
              <w:rPr>
                <w:sz w:val="28"/>
                <w:szCs w:val="28"/>
              </w:rPr>
            </w:pPr>
            <w:r w:rsidRPr="00A04414">
              <w:rPr>
                <w:sz w:val="28"/>
                <w:szCs w:val="28"/>
              </w:rPr>
              <w:t>Знает</w:t>
            </w:r>
          </w:p>
        </w:tc>
        <w:tc>
          <w:tcPr>
            <w:tcW w:w="3215"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391D5E" w:rsidRPr="00A04414" w:rsidRDefault="00391D5E" w:rsidP="00C47021">
            <w:pPr>
              <w:widowControl w:val="0"/>
              <w:numPr>
                <w:ilvl w:val="0"/>
                <w:numId w:val="9"/>
              </w:numPr>
              <w:spacing w:line="276" w:lineRule="auto"/>
              <w:ind w:left="318" w:hanging="284"/>
              <w:contextualSpacing/>
              <w:jc w:val="both"/>
              <w:rPr>
                <w:sz w:val="28"/>
                <w:szCs w:val="28"/>
              </w:rPr>
            </w:pPr>
            <w:r w:rsidRPr="00A04414">
              <w:rPr>
                <w:sz w:val="28"/>
                <w:szCs w:val="28"/>
              </w:rPr>
              <w:t>правила грамматики современного китайского языка;</w:t>
            </w:r>
          </w:p>
          <w:p w:rsidR="00391D5E" w:rsidRPr="00A04414" w:rsidRDefault="00391D5E" w:rsidP="00C47021">
            <w:pPr>
              <w:widowControl w:val="0"/>
              <w:numPr>
                <w:ilvl w:val="0"/>
                <w:numId w:val="9"/>
              </w:numPr>
              <w:spacing w:line="276" w:lineRule="auto"/>
              <w:ind w:left="318" w:hanging="284"/>
              <w:contextualSpacing/>
              <w:jc w:val="both"/>
              <w:rPr>
                <w:sz w:val="28"/>
                <w:szCs w:val="28"/>
              </w:rPr>
            </w:pPr>
            <w:r w:rsidRPr="00A04414">
              <w:rPr>
                <w:sz w:val="28"/>
                <w:szCs w:val="28"/>
              </w:rPr>
              <w:t xml:space="preserve"> лексические единицы и грамматические конструкции, изученные в процессе освоения дисциплины;</w:t>
            </w:r>
          </w:p>
          <w:p w:rsidR="00391D5E" w:rsidRPr="00A04414" w:rsidRDefault="00391D5E" w:rsidP="00C47021">
            <w:pPr>
              <w:widowControl w:val="0"/>
              <w:numPr>
                <w:ilvl w:val="0"/>
                <w:numId w:val="9"/>
              </w:numPr>
              <w:spacing w:line="276" w:lineRule="auto"/>
              <w:ind w:left="318" w:hanging="284"/>
              <w:contextualSpacing/>
              <w:jc w:val="both"/>
              <w:rPr>
                <w:sz w:val="28"/>
                <w:szCs w:val="28"/>
              </w:rPr>
            </w:pPr>
            <w:r w:rsidRPr="00A04414">
              <w:rPr>
                <w:sz w:val="28"/>
                <w:szCs w:val="28"/>
              </w:rPr>
              <w:t>принципы анализа структуры предложений иероглифических текстов.</w:t>
            </w:r>
          </w:p>
        </w:tc>
      </w:tr>
      <w:tr w:rsidR="00391D5E" w:rsidRPr="00A04414" w:rsidTr="009A373B">
        <w:trPr>
          <w:trHeight w:val="1770"/>
          <w:jc w:val="center"/>
        </w:trPr>
        <w:tc>
          <w:tcPr>
            <w:tcW w:w="1095" w:type="pct"/>
            <w:vMerge/>
            <w:tcBorders>
              <w:left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rPr>
                <w:sz w:val="28"/>
                <w:szCs w:val="28"/>
              </w:rPr>
            </w:pPr>
          </w:p>
        </w:tc>
        <w:tc>
          <w:tcPr>
            <w:tcW w:w="690"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391D5E" w:rsidRPr="00A04414" w:rsidRDefault="00391D5E" w:rsidP="002E41B0">
            <w:pPr>
              <w:spacing w:line="276" w:lineRule="auto"/>
              <w:ind w:firstLine="0"/>
              <w:rPr>
                <w:sz w:val="28"/>
                <w:szCs w:val="28"/>
              </w:rPr>
            </w:pPr>
            <w:r w:rsidRPr="00A04414">
              <w:rPr>
                <w:sz w:val="28"/>
                <w:szCs w:val="28"/>
              </w:rPr>
              <w:t>Умеет</w:t>
            </w:r>
          </w:p>
        </w:tc>
        <w:tc>
          <w:tcPr>
            <w:tcW w:w="3215"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391D5E" w:rsidRPr="00A04414" w:rsidRDefault="00391D5E" w:rsidP="00C47021">
            <w:pPr>
              <w:widowControl w:val="0"/>
              <w:numPr>
                <w:ilvl w:val="0"/>
                <w:numId w:val="8"/>
              </w:numPr>
              <w:spacing w:line="276" w:lineRule="auto"/>
              <w:ind w:left="316" w:hanging="284"/>
              <w:contextualSpacing/>
              <w:jc w:val="both"/>
              <w:rPr>
                <w:sz w:val="28"/>
                <w:szCs w:val="28"/>
              </w:rPr>
            </w:pPr>
            <w:r w:rsidRPr="00A04414">
              <w:rPr>
                <w:sz w:val="28"/>
                <w:szCs w:val="28"/>
              </w:rPr>
              <w:t xml:space="preserve">анализировать синтаксическую структуру предложений и текстов; </w:t>
            </w:r>
          </w:p>
          <w:p w:rsidR="00391D5E" w:rsidRPr="00A04414" w:rsidRDefault="00391D5E" w:rsidP="00C47021">
            <w:pPr>
              <w:widowControl w:val="0"/>
              <w:numPr>
                <w:ilvl w:val="0"/>
                <w:numId w:val="8"/>
              </w:numPr>
              <w:spacing w:line="276" w:lineRule="auto"/>
              <w:ind w:left="316" w:hanging="284"/>
              <w:contextualSpacing/>
              <w:jc w:val="both"/>
              <w:rPr>
                <w:sz w:val="28"/>
                <w:szCs w:val="28"/>
              </w:rPr>
            </w:pPr>
            <w:r w:rsidRPr="00A04414">
              <w:rPr>
                <w:sz w:val="28"/>
                <w:szCs w:val="28"/>
              </w:rPr>
              <w:t>делать полный морфологический и синтаксический разборы китайских предложений;</w:t>
            </w:r>
          </w:p>
          <w:p w:rsidR="00391D5E" w:rsidRPr="00A04414" w:rsidRDefault="00391D5E" w:rsidP="00C47021">
            <w:pPr>
              <w:widowControl w:val="0"/>
              <w:numPr>
                <w:ilvl w:val="0"/>
                <w:numId w:val="8"/>
              </w:numPr>
              <w:spacing w:line="276" w:lineRule="auto"/>
              <w:ind w:left="316" w:hanging="284"/>
              <w:contextualSpacing/>
              <w:jc w:val="both"/>
              <w:rPr>
                <w:sz w:val="28"/>
                <w:szCs w:val="28"/>
              </w:rPr>
            </w:pPr>
            <w:r w:rsidRPr="00A04414">
              <w:rPr>
                <w:sz w:val="28"/>
                <w:szCs w:val="28"/>
              </w:rPr>
              <w:t xml:space="preserve"> анализировать грамматическое явление в практике и использовать слова для точной передачи смысла предложения и правильного перевода на русский язык;</w:t>
            </w:r>
          </w:p>
          <w:p w:rsidR="00391D5E" w:rsidRPr="00A04414" w:rsidRDefault="00391D5E" w:rsidP="00C47021">
            <w:pPr>
              <w:widowControl w:val="0"/>
              <w:numPr>
                <w:ilvl w:val="0"/>
                <w:numId w:val="8"/>
              </w:numPr>
              <w:spacing w:line="276" w:lineRule="auto"/>
              <w:ind w:left="316" w:hanging="284"/>
              <w:contextualSpacing/>
              <w:jc w:val="both"/>
              <w:rPr>
                <w:sz w:val="28"/>
                <w:szCs w:val="28"/>
              </w:rPr>
            </w:pPr>
            <w:r w:rsidRPr="00A04414">
              <w:rPr>
                <w:sz w:val="28"/>
                <w:szCs w:val="28"/>
              </w:rPr>
              <w:t xml:space="preserve">адекватно переводить в письменной и устной форме китайские тексты на русский язык с соблюдением норм последнего; </w:t>
            </w:r>
          </w:p>
          <w:p w:rsidR="00391D5E" w:rsidRPr="00A04414" w:rsidRDefault="00391D5E" w:rsidP="00C47021">
            <w:pPr>
              <w:widowControl w:val="0"/>
              <w:numPr>
                <w:ilvl w:val="0"/>
                <w:numId w:val="8"/>
              </w:numPr>
              <w:spacing w:line="276" w:lineRule="auto"/>
              <w:ind w:left="316" w:hanging="284"/>
              <w:contextualSpacing/>
              <w:jc w:val="both"/>
              <w:rPr>
                <w:sz w:val="28"/>
                <w:szCs w:val="28"/>
              </w:rPr>
            </w:pPr>
            <w:r w:rsidRPr="00A04414">
              <w:rPr>
                <w:sz w:val="28"/>
                <w:szCs w:val="28"/>
              </w:rPr>
              <w:t>письменно и устно переводить с русского языка на китайский;</w:t>
            </w:r>
          </w:p>
          <w:p w:rsidR="00391D5E" w:rsidRPr="00A04414" w:rsidRDefault="00391D5E" w:rsidP="00C47021">
            <w:pPr>
              <w:widowControl w:val="0"/>
              <w:numPr>
                <w:ilvl w:val="0"/>
                <w:numId w:val="8"/>
              </w:numPr>
              <w:spacing w:line="276" w:lineRule="auto"/>
              <w:ind w:left="316" w:hanging="284"/>
              <w:contextualSpacing/>
              <w:jc w:val="both"/>
              <w:rPr>
                <w:sz w:val="28"/>
                <w:szCs w:val="28"/>
              </w:rPr>
            </w:pPr>
            <w:r w:rsidRPr="00A04414">
              <w:rPr>
                <w:sz w:val="28"/>
                <w:szCs w:val="28"/>
              </w:rPr>
              <w:t>вести беседу, диалог, дискуссию на темы, связанные с культурой, бытом и жизнью в Китае и в России, предусмотренными рамками дисциплины.</w:t>
            </w:r>
          </w:p>
        </w:tc>
      </w:tr>
      <w:tr w:rsidR="00391D5E" w:rsidRPr="00A04414" w:rsidTr="009A373B">
        <w:trPr>
          <w:trHeight w:val="1035"/>
          <w:jc w:val="center"/>
        </w:trPr>
        <w:tc>
          <w:tcPr>
            <w:tcW w:w="1095" w:type="pct"/>
            <w:vMerge/>
            <w:tcBorders>
              <w:left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rPr>
                <w:sz w:val="28"/>
                <w:szCs w:val="28"/>
              </w:rPr>
            </w:pPr>
          </w:p>
        </w:tc>
        <w:tc>
          <w:tcPr>
            <w:tcW w:w="690"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51"/>
              <w:rPr>
                <w:sz w:val="28"/>
                <w:szCs w:val="28"/>
              </w:rPr>
            </w:pPr>
            <w:r w:rsidRPr="00A04414">
              <w:rPr>
                <w:sz w:val="28"/>
                <w:szCs w:val="28"/>
              </w:rPr>
              <w:t>Владеет</w:t>
            </w:r>
          </w:p>
        </w:tc>
        <w:tc>
          <w:tcPr>
            <w:tcW w:w="3215"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numPr>
                <w:ilvl w:val="0"/>
                <w:numId w:val="8"/>
              </w:numPr>
              <w:adjustRightInd w:val="0"/>
              <w:snapToGrid w:val="0"/>
              <w:spacing w:line="276" w:lineRule="auto"/>
              <w:ind w:left="316" w:hanging="284"/>
              <w:contextualSpacing/>
              <w:jc w:val="both"/>
              <w:rPr>
                <w:sz w:val="28"/>
                <w:szCs w:val="28"/>
              </w:rPr>
            </w:pPr>
            <w:r w:rsidRPr="00A04414">
              <w:rPr>
                <w:sz w:val="28"/>
                <w:szCs w:val="28"/>
              </w:rPr>
              <w:t xml:space="preserve">фонетической нормой современного китайского языка; </w:t>
            </w:r>
          </w:p>
          <w:p w:rsidR="00391D5E" w:rsidRPr="00A04414" w:rsidRDefault="00391D5E" w:rsidP="00C47021">
            <w:pPr>
              <w:numPr>
                <w:ilvl w:val="0"/>
                <w:numId w:val="10"/>
              </w:numPr>
              <w:adjustRightInd w:val="0"/>
              <w:snapToGrid w:val="0"/>
              <w:spacing w:line="276" w:lineRule="auto"/>
              <w:ind w:left="316" w:hanging="284"/>
              <w:contextualSpacing/>
              <w:jc w:val="both"/>
              <w:rPr>
                <w:sz w:val="28"/>
                <w:szCs w:val="28"/>
              </w:rPr>
            </w:pPr>
            <w:r w:rsidRPr="00A04414">
              <w:rPr>
                <w:sz w:val="28"/>
                <w:szCs w:val="28"/>
              </w:rPr>
              <w:t xml:space="preserve">лексическим и фразеологическим запасом, предусмотренным дисциплиной; </w:t>
            </w:r>
          </w:p>
          <w:p w:rsidR="00391D5E" w:rsidRPr="00A04414" w:rsidRDefault="00391D5E" w:rsidP="00C47021">
            <w:pPr>
              <w:numPr>
                <w:ilvl w:val="0"/>
                <w:numId w:val="8"/>
              </w:numPr>
              <w:adjustRightInd w:val="0"/>
              <w:snapToGrid w:val="0"/>
              <w:spacing w:line="276" w:lineRule="auto"/>
              <w:ind w:left="316" w:hanging="284"/>
              <w:contextualSpacing/>
              <w:jc w:val="both"/>
              <w:rPr>
                <w:sz w:val="28"/>
                <w:szCs w:val="28"/>
              </w:rPr>
            </w:pPr>
            <w:r w:rsidRPr="00A04414">
              <w:rPr>
                <w:sz w:val="28"/>
                <w:szCs w:val="28"/>
              </w:rPr>
              <w:t>представлением о различиях в лексике и грамматических конструкциях письменного и разговорного стилей китайского языка;</w:t>
            </w:r>
          </w:p>
          <w:p w:rsidR="00391D5E" w:rsidRPr="00A04414" w:rsidRDefault="00391D5E" w:rsidP="00C47021">
            <w:pPr>
              <w:numPr>
                <w:ilvl w:val="0"/>
                <w:numId w:val="10"/>
              </w:numPr>
              <w:spacing w:line="276" w:lineRule="auto"/>
              <w:ind w:left="316" w:hanging="284"/>
              <w:jc w:val="both"/>
              <w:rPr>
                <w:sz w:val="28"/>
                <w:szCs w:val="28"/>
              </w:rPr>
            </w:pPr>
            <w:r w:rsidRPr="00A04414">
              <w:rPr>
                <w:sz w:val="28"/>
                <w:szCs w:val="28"/>
              </w:rPr>
              <w:t xml:space="preserve">навыками анализа и перевода китайских </w:t>
            </w:r>
            <w:r w:rsidRPr="00A04414">
              <w:rPr>
                <w:sz w:val="28"/>
                <w:szCs w:val="28"/>
              </w:rPr>
              <w:lastRenderedPageBreak/>
              <w:t xml:space="preserve">иероглифических текстов на русский язык (с соблюдением норм последнего); </w:t>
            </w:r>
          </w:p>
          <w:p w:rsidR="00391D5E" w:rsidRPr="00A04414" w:rsidRDefault="00391D5E" w:rsidP="00C47021">
            <w:pPr>
              <w:numPr>
                <w:ilvl w:val="0"/>
                <w:numId w:val="8"/>
              </w:numPr>
              <w:adjustRightInd w:val="0"/>
              <w:snapToGrid w:val="0"/>
              <w:spacing w:line="276" w:lineRule="auto"/>
              <w:ind w:left="316" w:hanging="284"/>
              <w:contextualSpacing/>
              <w:jc w:val="both"/>
              <w:rPr>
                <w:sz w:val="28"/>
                <w:szCs w:val="28"/>
              </w:rPr>
            </w:pPr>
            <w:r w:rsidRPr="00A04414">
              <w:rPr>
                <w:sz w:val="28"/>
                <w:szCs w:val="28"/>
              </w:rPr>
              <w:t>навыками письменного и устного перевода текстов начального уровня сложности;</w:t>
            </w:r>
          </w:p>
          <w:p w:rsidR="00391D5E" w:rsidRPr="00A04414" w:rsidRDefault="00391D5E" w:rsidP="00C47021">
            <w:pPr>
              <w:numPr>
                <w:ilvl w:val="0"/>
                <w:numId w:val="8"/>
              </w:numPr>
              <w:adjustRightInd w:val="0"/>
              <w:snapToGrid w:val="0"/>
              <w:spacing w:line="276" w:lineRule="auto"/>
              <w:ind w:left="316" w:hanging="284"/>
              <w:contextualSpacing/>
              <w:jc w:val="both"/>
              <w:rPr>
                <w:sz w:val="28"/>
                <w:szCs w:val="28"/>
              </w:rPr>
            </w:pPr>
            <w:r w:rsidRPr="00A04414">
              <w:rPr>
                <w:sz w:val="28"/>
                <w:szCs w:val="28"/>
              </w:rPr>
              <w:t>навыками построения текстов (сообщений), соблюдая принципы последовательности, целостности.</w:t>
            </w:r>
          </w:p>
        </w:tc>
      </w:tr>
      <w:tr w:rsidR="00391D5E" w:rsidRPr="00A04414" w:rsidTr="009A373B">
        <w:trPr>
          <w:trHeight w:val="1940"/>
          <w:jc w:val="center"/>
        </w:trPr>
        <w:tc>
          <w:tcPr>
            <w:tcW w:w="1095" w:type="pct"/>
            <w:vMerge w:val="restart"/>
            <w:tcBorders>
              <w:left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28"/>
              <w:rPr>
                <w:sz w:val="28"/>
                <w:szCs w:val="28"/>
              </w:rPr>
            </w:pPr>
            <w:r w:rsidRPr="00A04414">
              <w:rPr>
                <w:sz w:val="28"/>
                <w:szCs w:val="28"/>
              </w:rPr>
              <w:lastRenderedPageBreak/>
              <w:t>ПК-8</w:t>
            </w:r>
          </w:p>
          <w:p w:rsidR="00391D5E" w:rsidRPr="00A04414" w:rsidRDefault="00391D5E" w:rsidP="00C47021">
            <w:pPr>
              <w:spacing w:line="276" w:lineRule="auto"/>
              <w:rPr>
                <w:sz w:val="28"/>
                <w:szCs w:val="28"/>
              </w:rPr>
            </w:pPr>
            <w:r w:rsidRPr="00A04414">
              <w:rPr>
                <w:sz w:val="28"/>
                <w:szCs w:val="28"/>
              </w:rPr>
              <w:t>способность применять методику ориентированного поиска информации в справочной, специальной литературе и компьютерных сетях.</w:t>
            </w:r>
          </w:p>
        </w:tc>
        <w:tc>
          <w:tcPr>
            <w:tcW w:w="690"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51"/>
              <w:rPr>
                <w:sz w:val="28"/>
                <w:szCs w:val="28"/>
              </w:rPr>
            </w:pPr>
            <w:r w:rsidRPr="00A04414">
              <w:rPr>
                <w:sz w:val="28"/>
                <w:szCs w:val="28"/>
              </w:rPr>
              <w:t>Знает</w:t>
            </w:r>
          </w:p>
        </w:tc>
        <w:tc>
          <w:tcPr>
            <w:tcW w:w="3215"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391D5E" w:rsidRPr="00A04414" w:rsidRDefault="00391D5E" w:rsidP="00C47021">
            <w:pPr>
              <w:numPr>
                <w:ilvl w:val="0"/>
                <w:numId w:val="8"/>
              </w:numPr>
              <w:tabs>
                <w:tab w:val="left" w:pos="316"/>
              </w:tabs>
              <w:adjustRightInd w:val="0"/>
              <w:snapToGrid w:val="0"/>
              <w:spacing w:line="276" w:lineRule="auto"/>
              <w:ind w:left="32" w:firstLine="0"/>
              <w:contextualSpacing/>
              <w:jc w:val="both"/>
              <w:rPr>
                <w:sz w:val="28"/>
                <w:szCs w:val="28"/>
              </w:rPr>
            </w:pPr>
            <w:r w:rsidRPr="00A04414">
              <w:rPr>
                <w:sz w:val="28"/>
                <w:szCs w:val="28"/>
              </w:rPr>
              <w:t>методику ориентированного поиска информации в справочной, специальной литературе и компьютерных сетях;</w:t>
            </w:r>
          </w:p>
          <w:p w:rsidR="00391D5E" w:rsidRPr="00A04414" w:rsidRDefault="00391D5E" w:rsidP="00C47021">
            <w:pPr>
              <w:numPr>
                <w:ilvl w:val="0"/>
                <w:numId w:val="8"/>
              </w:numPr>
              <w:tabs>
                <w:tab w:val="left" w:pos="316"/>
              </w:tabs>
              <w:adjustRightInd w:val="0"/>
              <w:snapToGrid w:val="0"/>
              <w:spacing w:line="276" w:lineRule="auto"/>
              <w:ind w:left="32" w:firstLine="0"/>
              <w:contextualSpacing/>
              <w:jc w:val="both"/>
              <w:rPr>
                <w:sz w:val="28"/>
                <w:szCs w:val="28"/>
              </w:rPr>
            </w:pPr>
            <w:r w:rsidRPr="00A04414">
              <w:rPr>
                <w:sz w:val="28"/>
                <w:szCs w:val="28"/>
              </w:rPr>
              <w:t>программное обеспечение для профессионального перевода.</w:t>
            </w:r>
          </w:p>
        </w:tc>
      </w:tr>
      <w:tr w:rsidR="00391D5E" w:rsidRPr="00A04414" w:rsidTr="009A373B">
        <w:trPr>
          <w:trHeight w:val="555"/>
          <w:jc w:val="center"/>
        </w:trPr>
        <w:tc>
          <w:tcPr>
            <w:tcW w:w="1095" w:type="pct"/>
            <w:vMerge/>
            <w:tcBorders>
              <w:left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28"/>
              <w:rPr>
                <w:sz w:val="28"/>
                <w:szCs w:val="28"/>
              </w:rPr>
            </w:pPr>
          </w:p>
        </w:tc>
        <w:tc>
          <w:tcPr>
            <w:tcW w:w="690"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51"/>
              <w:rPr>
                <w:sz w:val="28"/>
                <w:szCs w:val="28"/>
              </w:rPr>
            </w:pPr>
            <w:r w:rsidRPr="00A04414">
              <w:rPr>
                <w:sz w:val="28"/>
                <w:szCs w:val="28"/>
              </w:rPr>
              <w:t>Умеет</w:t>
            </w:r>
          </w:p>
        </w:tc>
        <w:tc>
          <w:tcPr>
            <w:tcW w:w="3215"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391D5E" w:rsidRPr="00A04414" w:rsidRDefault="00391D5E" w:rsidP="00C47021">
            <w:pPr>
              <w:numPr>
                <w:ilvl w:val="0"/>
                <w:numId w:val="8"/>
              </w:numPr>
              <w:tabs>
                <w:tab w:val="left" w:pos="316"/>
              </w:tabs>
              <w:adjustRightInd w:val="0"/>
              <w:snapToGrid w:val="0"/>
              <w:spacing w:line="276" w:lineRule="auto"/>
              <w:ind w:left="32" w:firstLine="0"/>
              <w:contextualSpacing/>
              <w:jc w:val="both"/>
              <w:rPr>
                <w:sz w:val="28"/>
                <w:szCs w:val="28"/>
              </w:rPr>
            </w:pPr>
            <w:r w:rsidRPr="00A04414">
              <w:rPr>
                <w:sz w:val="28"/>
                <w:szCs w:val="28"/>
              </w:rPr>
              <w:t>использовать специализированные ИКТ (в том числе электронные словари) для решения профессиональных задач;</w:t>
            </w:r>
          </w:p>
          <w:p w:rsidR="00391D5E" w:rsidRPr="00A04414" w:rsidRDefault="00391D5E" w:rsidP="00C47021">
            <w:pPr>
              <w:numPr>
                <w:ilvl w:val="0"/>
                <w:numId w:val="8"/>
              </w:numPr>
              <w:tabs>
                <w:tab w:val="left" w:pos="316"/>
              </w:tabs>
              <w:adjustRightInd w:val="0"/>
              <w:snapToGrid w:val="0"/>
              <w:spacing w:line="276" w:lineRule="auto"/>
              <w:ind w:left="32" w:firstLine="0"/>
              <w:contextualSpacing/>
              <w:jc w:val="both"/>
              <w:rPr>
                <w:sz w:val="28"/>
                <w:szCs w:val="28"/>
              </w:rPr>
            </w:pPr>
            <w:r w:rsidRPr="00A04414">
              <w:rPr>
                <w:sz w:val="28"/>
                <w:szCs w:val="28"/>
              </w:rPr>
              <w:t>осуществлять поиск информации в справочной, специальной литературе и компьютерных сетях.</w:t>
            </w:r>
          </w:p>
        </w:tc>
      </w:tr>
      <w:tr w:rsidR="00391D5E" w:rsidRPr="00A04414" w:rsidTr="009A373B">
        <w:trPr>
          <w:trHeight w:val="345"/>
          <w:jc w:val="center"/>
        </w:trPr>
        <w:tc>
          <w:tcPr>
            <w:tcW w:w="1095"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28"/>
              <w:rPr>
                <w:sz w:val="28"/>
                <w:szCs w:val="28"/>
              </w:rPr>
            </w:pPr>
          </w:p>
        </w:tc>
        <w:tc>
          <w:tcPr>
            <w:tcW w:w="690"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51"/>
              <w:rPr>
                <w:sz w:val="28"/>
                <w:szCs w:val="28"/>
              </w:rPr>
            </w:pPr>
            <w:r w:rsidRPr="00A04414">
              <w:rPr>
                <w:sz w:val="28"/>
                <w:szCs w:val="28"/>
              </w:rPr>
              <w:t>Владеет</w:t>
            </w:r>
          </w:p>
        </w:tc>
        <w:tc>
          <w:tcPr>
            <w:tcW w:w="3215"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adjustRightInd w:val="0"/>
              <w:snapToGrid w:val="0"/>
              <w:spacing w:line="276" w:lineRule="auto"/>
              <w:contextualSpacing/>
              <w:rPr>
                <w:sz w:val="28"/>
                <w:szCs w:val="28"/>
              </w:rPr>
            </w:pPr>
            <w:r w:rsidRPr="00A04414">
              <w:rPr>
                <w:sz w:val="28"/>
                <w:szCs w:val="28"/>
              </w:rPr>
              <w:t>–приемами поиска информации в справочной, специальной литературе и компьютерных сетях.</w:t>
            </w:r>
          </w:p>
        </w:tc>
      </w:tr>
    </w:tbl>
    <w:p w:rsidR="00391D5E" w:rsidRPr="00A04414" w:rsidRDefault="00391D5E" w:rsidP="00C47021">
      <w:pPr>
        <w:spacing w:line="276" w:lineRule="auto"/>
        <w:rPr>
          <w:sz w:val="28"/>
          <w:szCs w:val="28"/>
        </w:rPr>
      </w:pPr>
    </w:p>
    <w:p w:rsidR="00391D5E" w:rsidRPr="00A04414" w:rsidRDefault="00391D5E" w:rsidP="00C47021">
      <w:pPr>
        <w:tabs>
          <w:tab w:val="left" w:pos="426"/>
        </w:tabs>
        <w:suppressAutoHyphens/>
        <w:spacing w:line="276" w:lineRule="auto"/>
        <w:jc w:val="both"/>
        <w:rPr>
          <w:rFonts w:eastAsia="Times New Roman"/>
          <w:sz w:val="28"/>
          <w:szCs w:val="28"/>
        </w:rPr>
      </w:pPr>
      <w:r w:rsidRPr="00A04414">
        <w:rPr>
          <w:sz w:val="28"/>
          <w:szCs w:val="28"/>
        </w:rPr>
        <w:t xml:space="preserve">Для формирования вышеуказанных компетенций в рамках дисциплины «Аналитическое чтение» </w:t>
      </w:r>
      <w:r w:rsidRPr="00A04414">
        <w:rPr>
          <w:rFonts w:eastAsia="Times New Roman"/>
          <w:sz w:val="28"/>
          <w:szCs w:val="28"/>
        </w:rPr>
        <w:t>методы активного/ интерактивного обучения учебным планом не предусмотрены.</w:t>
      </w:r>
    </w:p>
    <w:p w:rsidR="009D4176" w:rsidRDefault="009D4176" w:rsidP="00C47021">
      <w:pPr>
        <w:widowControl w:val="0"/>
        <w:shd w:val="clear" w:color="auto" w:fill="FFFFFF"/>
        <w:autoSpaceDE w:val="0"/>
        <w:autoSpaceDN w:val="0"/>
        <w:adjustRightInd w:val="0"/>
        <w:spacing w:line="276" w:lineRule="auto"/>
        <w:ind w:firstLine="709"/>
        <w:jc w:val="center"/>
        <w:rPr>
          <w:sz w:val="28"/>
          <w:szCs w:val="28"/>
        </w:rPr>
      </w:pPr>
    </w:p>
    <w:p w:rsidR="002E41B0" w:rsidRDefault="002E41B0">
      <w:pPr>
        <w:ind w:firstLine="0"/>
        <w:rPr>
          <w:rFonts w:eastAsia="Calibri"/>
          <w:b/>
          <w:sz w:val="28"/>
          <w:szCs w:val="28"/>
        </w:rPr>
      </w:pPr>
      <w:r>
        <w:rPr>
          <w:rFonts w:eastAsia="Calibri"/>
          <w:b/>
          <w:sz w:val="28"/>
          <w:szCs w:val="28"/>
        </w:rPr>
        <w:br w:type="page"/>
      </w:r>
    </w:p>
    <w:p w:rsidR="00391D5E" w:rsidRPr="00A04414" w:rsidRDefault="00391D5E" w:rsidP="00C47021">
      <w:pPr>
        <w:widowControl w:val="0"/>
        <w:shd w:val="clear" w:color="auto" w:fill="FFFFFF"/>
        <w:autoSpaceDE w:val="0"/>
        <w:autoSpaceDN w:val="0"/>
        <w:adjustRightInd w:val="0"/>
        <w:spacing w:line="276" w:lineRule="auto"/>
        <w:ind w:firstLine="709"/>
        <w:jc w:val="center"/>
        <w:rPr>
          <w:rFonts w:eastAsia="Calibri"/>
          <w:b/>
          <w:sz w:val="28"/>
          <w:szCs w:val="28"/>
        </w:rPr>
      </w:pPr>
      <w:r w:rsidRPr="00A04414">
        <w:rPr>
          <w:rFonts w:eastAsia="Calibri"/>
          <w:b/>
          <w:sz w:val="28"/>
          <w:szCs w:val="28"/>
        </w:rPr>
        <w:lastRenderedPageBreak/>
        <w:t>Аннотация к рабочей программе дисциплины</w:t>
      </w:r>
    </w:p>
    <w:p w:rsidR="00391D5E" w:rsidRPr="00A04414" w:rsidRDefault="00391D5E" w:rsidP="00C47021">
      <w:pPr>
        <w:widowControl w:val="0"/>
        <w:shd w:val="clear" w:color="auto" w:fill="FFFFFF"/>
        <w:autoSpaceDE w:val="0"/>
        <w:autoSpaceDN w:val="0"/>
        <w:adjustRightInd w:val="0"/>
        <w:spacing w:line="276" w:lineRule="auto"/>
        <w:ind w:firstLine="709"/>
        <w:jc w:val="center"/>
        <w:rPr>
          <w:rFonts w:eastAsia="Calibri"/>
          <w:b/>
          <w:sz w:val="28"/>
          <w:szCs w:val="28"/>
        </w:rPr>
      </w:pPr>
      <w:r w:rsidRPr="00A04414">
        <w:rPr>
          <w:b/>
          <w:sz w:val="28"/>
          <w:szCs w:val="28"/>
        </w:rPr>
        <w:t>«Анализ общественно-политического текста»</w:t>
      </w:r>
    </w:p>
    <w:p w:rsidR="00391D5E" w:rsidRPr="00A04414" w:rsidRDefault="00391D5E" w:rsidP="00C47021">
      <w:pPr>
        <w:widowControl w:val="0"/>
        <w:shd w:val="clear" w:color="auto" w:fill="FFFFFF"/>
        <w:autoSpaceDE w:val="0"/>
        <w:autoSpaceDN w:val="0"/>
        <w:adjustRightInd w:val="0"/>
        <w:spacing w:line="276" w:lineRule="auto"/>
        <w:jc w:val="both"/>
        <w:rPr>
          <w:sz w:val="28"/>
          <w:szCs w:val="28"/>
        </w:rPr>
      </w:pPr>
      <w:r w:rsidRPr="00A04414">
        <w:rPr>
          <w:sz w:val="28"/>
          <w:szCs w:val="28"/>
        </w:rPr>
        <w:t xml:space="preserve">Дисциплина Б1.В.ДВ. 2.2 «Анализ общественно-политического текста» предназначена для студентов пятого курса, обучающихся </w:t>
      </w:r>
      <w:r w:rsidRPr="00A04414">
        <w:rPr>
          <w:spacing w:val="-3"/>
          <w:sz w:val="28"/>
          <w:szCs w:val="28"/>
        </w:rPr>
        <w:t xml:space="preserve">по </w:t>
      </w:r>
      <w:r w:rsidRPr="00A04414">
        <w:rPr>
          <w:sz w:val="28"/>
          <w:szCs w:val="28"/>
        </w:rPr>
        <w:t xml:space="preserve">основной профессиональной образовательной программе высшего образования </w:t>
      </w:r>
      <w:r w:rsidRPr="00A04414">
        <w:rPr>
          <w:bCs/>
          <w:sz w:val="28"/>
          <w:szCs w:val="28"/>
        </w:rPr>
        <w:t xml:space="preserve">по специальности 45.05.01 </w:t>
      </w:r>
      <w:r w:rsidRPr="00A04414">
        <w:rPr>
          <w:sz w:val="28"/>
          <w:szCs w:val="28"/>
        </w:rPr>
        <w:t>Перевод и переводоведение</w:t>
      </w:r>
      <w:r w:rsidRPr="00A04414">
        <w:rPr>
          <w:bCs/>
          <w:sz w:val="28"/>
          <w:szCs w:val="28"/>
        </w:rPr>
        <w:t xml:space="preserve">, </w:t>
      </w:r>
      <w:r w:rsidRPr="00A04414">
        <w:rPr>
          <w:spacing w:val="-1"/>
          <w:sz w:val="28"/>
          <w:szCs w:val="28"/>
        </w:rPr>
        <w:t>специализация «Лингвистическое обеспечение межгосударственных отношений (китайский и английский языки)»</w:t>
      </w:r>
      <w:r w:rsidRPr="00A04414">
        <w:rPr>
          <w:sz w:val="28"/>
          <w:szCs w:val="28"/>
        </w:rPr>
        <w:t xml:space="preserve"> в соответствии с требованиями </w:t>
      </w:r>
      <w:r w:rsidRPr="00A04414">
        <w:rPr>
          <w:sz w:val="28"/>
          <w:szCs w:val="28"/>
          <w:shd w:val="clear" w:color="auto" w:fill="FFFFFF"/>
        </w:rPr>
        <w:t xml:space="preserve">ФГОС ВО </w:t>
      </w:r>
      <w:r w:rsidRPr="00A04414">
        <w:rPr>
          <w:sz w:val="28"/>
          <w:szCs w:val="28"/>
        </w:rPr>
        <w:t xml:space="preserve">по данному направлению. </w:t>
      </w:r>
    </w:p>
    <w:p w:rsidR="00391D5E" w:rsidRPr="00A04414" w:rsidRDefault="00391D5E" w:rsidP="00C47021">
      <w:pPr>
        <w:spacing w:line="276" w:lineRule="auto"/>
        <w:jc w:val="both"/>
        <w:rPr>
          <w:sz w:val="28"/>
          <w:szCs w:val="28"/>
        </w:rPr>
      </w:pPr>
      <w:r w:rsidRPr="00A04414">
        <w:rPr>
          <w:sz w:val="28"/>
          <w:szCs w:val="28"/>
        </w:rPr>
        <w:t xml:space="preserve">Общая трудоемкость освоения дисциплины составляет 2 зачетных единицы. Учебным планом предусмотрены практические занятия (18 часов), самостоятельная работа студентов (54 часа, из них на подготовку к экзамену 27 часов). Дисциплина реализуется на 3 курсе, в 6 семестре. </w:t>
      </w:r>
    </w:p>
    <w:p w:rsidR="00391D5E" w:rsidRPr="00A04414" w:rsidRDefault="00391D5E" w:rsidP="00C47021">
      <w:pPr>
        <w:spacing w:line="276" w:lineRule="auto"/>
        <w:jc w:val="both"/>
        <w:rPr>
          <w:sz w:val="28"/>
          <w:szCs w:val="28"/>
        </w:rPr>
      </w:pPr>
      <w:r w:rsidRPr="00A04414">
        <w:rPr>
          <w:sz w:val="28"/>
          <w:szCs w:val="28"/>
        </w:rPr>
        <w:t>Дисциплина «Анализ общественно-политического текста» входит в вариативную часть профессионального цикла ОП.</w:t>
      </w:r>
    </w:p>
    <w:p w:rsidR="00391D5E" w:rsidRPr="00A04414" w:rsidRDefault="00391D5E" w:rsidP="00C47021">
      <w:pPr>
        <w:spacing w:line="276" w:lineRule="auto"/>
        <w:jc w:val="both"/>
        <w:rPr>
          <w:sz w:val="28"/>
          <w:szCs w:val="28"/>
        </w:rPr>
      </w:pPr>
      <w:r w:rsidRPr="00A04414">
        <w:rPr>
          <w:sz w:val="28"/>
          <w:szCs w:val="28"/>
        </w:rPr>
        <w:t>Изучаемая дисциплина позволяет заложить знания грамматических основ китайского языка; сформировать и закрепить навыки студентов указанной специальности по всем видам речевой деятельности на изучаемом языке за первый год и второй год обучения в ДВФУ. Освоение данной дисциплины представляет собой продвинутый этап овладения китайским языком и формирует компетенции, которые предъявляются к данному курсу согласно требованиям ФГОС ВО. В процессе освоения данной дисциплины закладывается основа для дальнейшего изучения большинства дисциплин базовой и вариативной части профессионального цикла.</w:t>
      </w:r>
    </w:p>
    <w:p w:rsidR="00391D5E" w:rsidRPr="00A04414" w:rsidRDefault="00391D5E" w:rsidP="00C47021">
      <w:pPr>
        <w:spacing w:line="276" w:lineRule="auto"/>
        <w:jc w:val="both"/>
        <w:rPr>
          <w:color w:val="000000"/>
          <w:sz w:val="28"/>
          <w:szCs w:val="28"/>
        </w:rPr>
      </w:pPr>
      <w:r w:rsidRPr="00A04414">
        <w:rPr>
          <w:color w:val="000000"/>
          <w:sz w:val="28"/>
          <w:szCs w:val="28"/>
        </w:rPr>
        <w:t>Дисциплина «</w:t>
      </w:r>
      <w:r w:rsidRPr="00A04414">
        <w:rPr>
          <w:sz w:val="28"/>
          <w:szCs w:val="28"/>
        </w:rPr>
        <w:t>Анализ общественно-политического текста»</w:t>
      </w:r>
      <w:r w:rsidRPr="00A04414">
        <w:rPr>
          <w:color w:val="000000"/>
          <w:sz w:val="28"/>
          <w:szCs w:val="28"/>
        </w:rPr>
        <w:t xml:space="preserve"> логически и содержательно связана с такими курсами, как «Аналитическое чтение», «Практический курс китайского языка», «Специальное страноведение Китая»,«Практикум по культуре речевого общения первого иностранного языка (китайского) »</w:t>
      </w:r>
    </w:p>
    <w:p w:rsidR="00391D5E" w:rsidRPr="00A04414" w:rsidRDefault="00391D5E" w:rsidP="00C47021">
      <w:pPr>
        <w:spacing w:line="276" w:lineRule="auto"/>
        <w:contextualSpacing/>
        <w:jc w:val="both"/>
        <w:rPr>
          <w:sz w:val="28"/>
          <w:szCs w:val="28"/>
        </w:rPr>
      </w:pPr>
      <w:r w:rsidRPr="00A04414">
        <w:rPr>
          <w:b/>
          <w:caps/>
          <w:sz w:val="28"/>
          <w:szCs w:val="28"/>
        </w:rPr>
        <w:t>Ц</w:t>
      </w:r>
      <w:r w:rsidRPr="00A04414">
        <w:rPr>
          <w:b/>
          <w:sz w:val="28"/>
          <w:szCs w:val="28"/>
        </w:rPr>
        <w:t>елью</w:t>
      </w:r>
      <w:r w:rsidRPr="00A04414">
        <w:rPr>
          <w:sz w:val="28"/>
          <w:szCs w:val="28"/>
        </w:rPr>
        <w:t xml:space="preserve"> курса является – научить студентов адекватно передавать содержание и стилистические особенности переводимых текстов. Студентам дается понятие о различных техниках перевода общественно-политических текстов, для чего ставятся следующие </w:t>
      </w:r>
      <w:r w:rsidRPr="00A04414">
        <w:rPr>
          <w:b/>
          <w:sz w:val="28"/>
          <w:szCs w:val="28"/>
        </w:rPr>
        <w:t>задачи</w:t>
      </w:r>
      <w:r w:rsidRPr="00A04414">
        <w:rPr>
          <w:sz w:val="28"/>
          <w:szCs w:val="28"/>
        </w:rPr>
        <w:t xml:space="preserve">: </w:t>
      </w:r>
    </w:p>
    <w:p w:rsidR="00391D5E" w:rsidRPr="00A04414" w:rsidRDefault="00391D5E" w:rsidP="00C47021">
      <w:pPr>
        <w:widowControl w:val="0"/>
        <w:numPr>
          <w:ilvl w:val="0"/>
          <w:numId w:val="53"/>
        </w:numPr>
        <w:spacing w:line="276" w:lineRule="auto"/>
        <w:contextualSpacing/>
        <w:jc w:val="both"/>
        <w:rPr>
          <w:sz w:val="28"/>
          <w:szCs w:val="28"/>
        </w:rPr>
      </w:pPr>
      <w:r w:rsidRPr="00A04414">
        <w:rPr>
          <w:sz w:val="28"/>
          <w:szCs w:val="28"/>
        </w:rPr>
        <w:t>определять жанр исходного текста и его проблемные участки;</w:t>
      </w:r>
    </w:p>
    <w:p w:rsidR="00391D5E" w:rsidRPr="00A04414" w:rsidRDefault="00391D5E" w:rsidP="00C47021">
      <w:pPr>
        <w:widowControl w:val="0"/>
        <w:numPr>
          <w:ilvl w:val="0"/>
          <w:numId w:val="53"/>
        </w:numPr>
        <w:spacing w:line="276" w:lineRule="auto"/>
        <w:contextualSpacing/>
        <w:jc w:val="both"/>
        <w:rPr>
          <w:sz w:val="28"/>
          <w:szCs w:val="28"/>
        </w:rPr>
      </w:pPr>
      <w:r w:rsidRPr="00A04414">
        <w:rPr>
          <w:sz w:val="28"/>
          <w:szCs w:val="28"/>
        </w:rPr>
        <w:t>анализировать стилевые особенности текста;</w:t>
      </w:r>
    </w:p>
    <w:p w:rsidR="00391D5E" w:rsidRPr="00A04414" w:rsidRDefault="00391D5E" w:rsidP="00C47021">
      <w:pPr>
        <w:widowControl w:val="0"/>
        <w:numPr>
          <w:ilvl w:val="0"/>
          <w:numId w:val="53"/>
        </w:numPr>
        <w:spacing w:line="276" w:lineRule="auto"/>
        <w:contextualSpacing/>
        <w:jc w:val="both"/>
        <w:rPr>
          <w:sz w:val="28"/>
          <w:szCs w:val="28"/>
        </w:rPr>
      </w:pPr>
      <w:r w:rsidRPr="00A04414">
        <w:rPr>
          <w:sz w:val="28"/>
          <w:szCs w:val="28"/>
        </w:rPr>
        <w:t>научитьсяпредпереводческомуанализу и сравнительно-сопоставительному анализу текста;</w:t>
      </w:r>
    </w:p>
    <w:p w:rsidR="00391D5E" w:rsidRPr="00A04414" w:rsidRDefault="00391D5E" w:rsidP="00C47021">
      <w:pPr>
        <w:widowControl w:val="0"/>
        <w:numPr>
          <w:ilvl w:val="0"/>
          <w:numId w:val="53"/>
        </w:numPr>
        <w:spacing w:line="276" w:lineRule="auto"/>
        <w:contextualSpacing/>
        <w:jc w:val="both"/>
        <w:rPr>
          <w:sz w:val="28"/>
          <w:szCs w:val="28"/>
        </w:rPr>
      </w:pPr>
      <w:r w:rsidRPr="00A04414">
        <w:rPr>
          <w:sz w:val="28"/>
          <w:szCs w:val="28"/>
        </w:rPr>
        <w:t>находить наиболее приемлемые варианты перевода текста на требуемый язык;</w:t>
      </w:r>
    </w:p>
    <w:p w:rsidR="00391D5E" w:rsidRPr="00A04414" w:rsidRDefault="00391D5E" w:rsidP="00C47021">
      <w:pPr>
        <w:widowControl w:val="0"/>
        <w:numPr>
          <w:ilvl w:val="0"/>
          <w:numId w:val="53"/>
        </w:numPr>
        <w:spacing w:line="276" w:lineRule="auto"/>
        <w:contextualSpacing/>
        <w:jc w:val="both"/>
        <w:rPr>
          <w:sz w:val="28"/>
          <w:szCs w:val="28"/>
        </w:rPr>
      </w:pPr>
      <w:r w:rsidRPr="00A04414">
        <w:rPr>
          <w:sz w:val="28"/>
          <w:szCs w:val="28"/>
        </w:rPr>
        <w:lastRenderedPageBreak/>
        <w:t>определять классификацию видов перевода и других форм языкового посредничества.</w:t>
      </w:r>
    </w:p>
    <w:p w:rsidR="00391D5E" w:rsidRPr="00A04414" w:rsidRDefault="00391D5E" w:rsidP="00C47021">
      <w:pPr>
        <w:widowControl w:val="0"/>
        <w:tabs>
          <w:tab w:val="left" w:pos="284"/>
        </w:tabs>
        <w:spacing w:line="276" w:lineRule="auto"/>
        <w:contextualSpacing/>
        <w:jc w:val="both"/>
        <w:rPr>
          <w:sz w:val="28"/>
          <w:szCs w:val="28"/>
        </w:rPr>
      </w:pPr>
      <w:r w:rsidRPr="00A04414">
        <w:rPr>
          <w:sz w:val="28"/>
          <w:szCs w:val="28"/>
        </w:rPr>
        <w:t>Для успешного изучения дисциплины «Анализ общественно-политического текста» у обучающихся должны быть сформированы следующие предварительные компетенции:</w:t>
      </w:r>
    </w:p>
    <w:p w:rsidR="00391D5E" w:rsidRPr="00A04414" w:rsidRDefault="00391D5E" w:rsidP="00C47021">
      <w:pPr>
        <w:numPr>
          <w:ilvl w:val="0"/>
          <w:numId w:val="54"/>
        </w:numPr>
        <w:spacing w:line="276" w:lineRule="auto"/>
        <w:contextualSpacing/>
        <w:jc w:val="both"/>
        <w:rPr>
          <w:sz w:val="28"/>
          <w:szCs w:val="28"/>
        </w:rPr>
      </w:pPr>
      <w:r w:rsidRPr="00A04414">
        <w:rPr>
          <w:sz w:val="28"/>
          <w:szCs w:val="28"/>
        </w:rPr>
        <w:t>ПК-3 способность  владеть устойчивыми навыками порождения речи на иностранных языках с учетом их фонетической организации, сохранения темпа, нормы, узуса и стиля языка− понимать особенности строя родного и изучаемого языка;</w:t>
      </w:r>
    </w:p>
    <w:p w:rsidR="00391D5E" w:rsidRPr="00A04414" w:rsidRDefault="00391D5E" w:rsidP="00C47021">
      <w:pPr>
        <w:numPr>
          <w:ilvl w:val="0"/>
          <w:numId w:val="54"/>
        </w:numPr>
        <w:spacing w:line="276" w:lineRule="auto"/>
        <w:contextualSpacing/>
        <w:jc w:val="both"/>
        <w:rPr>
          <w:sz w:val="28"/>
          <w:szCs w:val="28"/>
        </w:rPr>
      </w:pPr>
      <w:r w:rsidRPr="00A04414">
        <w:rPr>
          <w:sz w:val="28"/>
          <w:szCs w:val="28"/>
        </w:rPr>
        <w:t>ПК-5 способность владеть всеми регистрами общения: официальным, неофициальным, нейтральным.</w:t>
      </w:r>
    </w:p>
    <w:p w:rsidR="00391D5E" w:rsidRPr="00A04414" w:rsidRDefault="00391D5E" w:rsidP="00C47021">
      <w:pPr>
        <w:numPr>
          <w:ilvl w:val="0"/>
          <w:numId w:val="54"/>
        </w:numPr>
        <w:spacing w:line="276" w:lineRule="auto"/>
        <w:contextualSpacing/>
        <w:jc w:val="both"/>
        <w:rPr>
          <w:sz w:val="28"/>
          <w:szCs w:val="28"/>
        </w:rPr>
      </w:pPr>
      <w:r w:rsidRPr="00A04414">
        <w:rPr>
          <w:sz w:val="28"/>
          <w:szCs w:val="28"/>
        </w:rPr>
        <w:t>ПК-6 способность распознавать лингвистические маркеры социальных отношений и адекватно их использовать (формулы приветствия, прощания, эмоциональное восклицание), распознавать маркеры речевой характеристики человека на всех уровнях языка.</w:t>
      </w:r>
    </w:p>
    <w:p w:rsidR="00391D5E" w:rsidRPr="00A04414" w:rsidRDefault="00391D5E" w:rsidP="00C47021">
      <w:pPr>
        <w:widowControl w:val="0"/>
        <w:tabs>
          <w:tab w:val="left" w:pos="284"/>
        </w:tabs>
        <w:spacing w:line="276" w:lineRule="auto"/>
        <w:jc w:val="both"/>
        <w:rPr>
          <w:sz w:val="28"/>
          <w:szCs w:val="28"/>
        </w:rPr>
      </w:pPr>
      <w:r w:rsidRPr="00A04414">
        <w:rPr>
          <w:sz w:val="28"/>
          <w:szCs w:val="28"/>
        </w:rPr>
        <w:t>Таким образом, в процессе изучения данного курса осуществляется формирование устойчивого интереса к выявлению специфики изучаемых явлений и процессов.</w:t>
      </w:r>
    </w:p>
    <w:p w:rsidR="00391D5E" w:rsidRPr="00A04414" w:rsidRDefault="00391D5E" w:rsidP="00C47021">
      <w:pPr>
        <w:spacing w:line="276" w:lineRule="auto"/>
        <w:contextualSpacing/>
        <w:jc w:val="both"/>
        <w:rPr>
          <w:rFonts w:eastAsia="Calibri"/>
          <w:sz w:val="28"/>
          <w:szCs w:val="28"/>
        </w:rPr>
      </w:pPr>
      <w:r w:rsidRPr="00A04414">
        <w:rPr>
          <w:rFonts w:eastAsia="Calibri"/>
          <w:sz w:val="28"/>
          <w:szCs w:val="28"/>
        </w:rPr>
        <w:t>В результате изучения данной дисциплины у обучающихся формируются следующие профессиональные компетенции.</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1404"/>
        <w:gridCol w:w="6070"/>
      </w:tblGrid>
      <w:tr w:rsidR="00391D5E" w:rsidRPr="00A04414" w:rsidTr="00391D5E">
        <w:trPr>
          <w:jc w:val="center"/>
        </w:trPr>
        <w:tc>
          <w:tcPr>
            <w:tcW w:w="1363" w:type="pct"/>
            <w:tcBorders>
              <w:top w:val="single" w:sz="4" w:space="0" w:color="auto"/>
              <w:left w:val="single" w:sz="4" w:space="0" w:color="auto"/>
              <w:bottom w:val="single" w:sz="4" w:space="0" w:color="auto"/>
              <w:right w:val="single" w:sz="4" w:space="0" w:color="auto"/>
            </w:tcBorders>
          </w:tcPr>
          <w:p w:rsidR="00391D5E" w:rsidRPr="00A04414" w:rsidRDefault="00391D5E" w:rsidP="00C47021">
            <w:pPr>
              <w:spacing w:line="276" w:lineRule="auto"/>
              <w:rPr>
                <w:b/>
                <w:sz w:val="28"/>
                <w:szCs w:val="28"/>
              </w:rPr>
            </w:pPr>
            <w:r w:rsidRPr="00A04414">
              <w:rPr>
                <w:b/>
                <w:sz w:val="28"/>
                <w:szCs w:val="28"/>
              </w:rPr>
              <w:t xml:space="preserve">Код и формулировка компетенции </w:t>
            </w:r>
          </w:p>
        </w:tc>
        <w:tc>
          <w:tcPr>
            <w:tcW w:w="3637" w:type="pct"/>
            <w:gridSpan w:val="2"/>
            <w:tcBorders>
              <w:top w:val="single" w:sz="4" w:space="0" w:color="auto"/>
              <w:left w:val="single" w:sz="4" w:space="0" w:color="auto"/>
              <w:bottom w:val="single" w:sz="4" w:space="0" w:color="auto"/>
              <w:right w:val="single" w:sz="4" w:space="0" w:color="auto"/>
            </w:tcBorders>
          </w:tcPr>
          <w:p w:rsidR="00391D5E" w:rsidRPr="00A04414" w:rsidRDefault="00391D5E" w:rsidP="00C47021">
            <w:pPr>
              <w:spacing w:line="276" w:lineRule="auto"/>
              <w:ind w:firstLine="284"/>
              <w:rPr>
                <w:b/>
                <w:sz w:val="28"/>
                <w:szCs w:val="28"/>
              </w:rPr>
            </w:pPr>
            <w:r w:rsidRPr="00A04414">
              <w:rPr>
                <w:b/>
                <w:sz w:val="28"/>
                <w:szCs w:val="28"/>
              </w:rPr>
              <w:t>Этапы формирования компетенции</w:t>
            </w:r>
          </w:p>
        </w:tc>
      </w:tr>
      <w:tr w:rsidR="00391D5E" w:rsidRPr="00A04414" w:rsidTr="00391D5E">
        <w:trPr>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adjustRightInd w:val="0"/>
              <w:snapToGrid w:val="0"/>
              <w:spacing w:line="276" w:lineRule="auto"/>
              <w:contextualSpacing/>
              <w:rPr>
                <w:sz w:val="28"/>
                <w:szCs w:val="28"/>
              </w:rPr>
            </w:pPr>
            <w:r w:rsidRPr="00A04414">
              <w:rPr>
                <w:sz w:val="28"/>
                <w:szCs w:val="28"/>
              </w:rPr>
              <w:t>ПК-1</w:t>
            </w:r>
          </w:p>
          <w:p w:rsidR="00391D5E" w:rsidRPr="00A04414" w:rsidRDefault="00391D5E" w:rsidP="00C47021">
            <w:pPr>
              <w:spacing w:line="276" w:lineRule="auto"/>
              <w:rPr>
                <w:sz w:val="28"/>
                <w:szCs w:val="28"/>
              </w:rPr>
            </w:pPr>
            <w:r w:rsidRPr="00A04414">
              <w:rPr>
                <w:sz w:val="28"/>
                <w:szCs w:val="28"/>
              </w:rPr>
              <w:t>способность проводить лингвистический анализ текста/дискурса на основе системных знаний современного этапа и истории развития изучаемых языков.</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51"/>
              <w:rPr>
                <w:sz w:val="28"/>
                <w:szCs w:val="28"/>
              </w:rPr>
            </w:pPr>
            <w:r w:rsidRPr="00A04414">
              <w:rPr>
                <w:sz w:val="28"/>
                <w:szCs w:val="28"/>
              </w:rPr>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numPr>
                <w:ilvl w:val="0"/>
                <w:numId w:val="9"/>
              </w:numPr>
              <w:adjustRightInd w:val="0"/>
              <w:snapToGrid w:val="0"/>
              <w:spacing w:line="276" w:lineRule="auto"/>
              <w:ind w:left="32" w:firstLine="0"/>
              <w:contextualSpacing/>
              <w:jc w:val="both"/>
              <w:rPr>
                <w:sz w:val="28"/>
                <w:szCs w:val="28"/>
              </w:rPr>
            </w:pPr>
            <w:r w:rsidRPr="00A04414">
              <w:rPr>
                <w:sz w:val="28"/>
                <w:szCs w:val="28"/>
              </w:rPr>
              <w:t>структуру лингвопереводческого анализа текста и требования к составлению лингвопереводческого комментария к тексту;</w:t>
            </w:r>
          </w:p>
          <w:p w:rsidR="00391D5E" w:rsidRPr="00A04414" w:rsidRDefault="00391D5E" w:rsidP="00C47021">
            <w:pPr>
              <w:widowControl w:val="0"/>
              <w:numPr>
                <w:ilvl w:val="0"/>
                <w:numId w:val="9"/>
              </w:numPr>
              <w:spacing w:line="276" w:lineRule="auto"/>
              <w:ind w:left="32" w:firstLine="0"/>
              <w:contextualSpacing/>
              <w:jc w:val="both"/>
              <w:rPr>
                <w:sz w:val="28"/>
                <w:szCs w:val="28"/>
              </w:rPr>
            </w:pPr>
            <w:r w:rsidRPr="00A04414">
              <w:rPr>
                <w:sz w:val="28"/>
                <w:szCs w:val="28"/>
              </w:rPr>
              <w:t>основные модели перевода и переводческие трансформации и уметь использовать их при анализе процесса перевода и его результатов.</w:t>
            </w:r>
          </w:p>
        </w:tc>
      </w:tr>
      <w:tr w:rsidR="00391D5E" w:rsidRPr="00A04414" w:rsidTr="00391D5E">
        <w:trPr>
          <w:trHeight w:val="506"/>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284"/>
              <w:rPr>
                <w:sz w:val="28"/>
                <w:szCs w:val="28"/>
                <w:highlight w:val="yellow"/>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51"/>
              <w:rPr>
                <w:sz w:val="28"/>
                <w:szCs w:val="28"/>
              </w:rPr>
            </w:pPr>
            <w:r w:rsidRPr="00A04414">
              <w:rPr>
                <w:sz w:val="28"/>
                <w:szCs w:val="28"/>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numPr>
                <w:ilvl w:val="0"/>
                <w:numId w:val="16"/>
              </w:numPr>
              <w:tabs>
                <w:tab w:val="num" w:pos="316"/>
              </w:tabs>
              <w:adjustRightInd w:val="0"/>
              <w:snapToGrid w:val="0"/>
              <w:spacing w:line="276" w:lineRule="auto"/>
              <w:ind w:left="32" w:firstLine="0"/>
              <w:contextualSpacing/>
              <w:rPr>
                <w:sz w:val="28"/>
                <w:szCs w:val="28"/>
              </w:rPr>
            </w:pPr>
            <w:r w:rsidRPr="00A04414">
              <w:rPr>
                <w:sz w:val="28"/>
                <w:szCs w:val="28"/>
              </w:rPr>
              <w:t>проводить лингвопереводческий анализ текста перевода и составлять переводческий комментарий к нему;</w:t>
            </w:r>
          </w:p>
          <w:p w:rsidR="00391D5E" w:rsidRPr="00A04414" w:rsidRDefault="00391D5E" w:rsidP="00C47021">
            <w:pPr>
              <w:numPr>
                <w:ilvl w:val="0"/>
                <w:numId w:val="16"/>
              </w:numPr>
              <w:tabs>
                <w:tab w:val="left" w:pos="293"/>
              </w:tabs>
              <w:adjustRightInd w:val="0"/>
              <w:snapToGrid w:val="0"/>
              <w:spacing w:line="276" w:lineRule="auto"/>
              <w:ind w:left="32" w:firstLine="0"/>
              <w:contextualSpacing/>
              <w:rPr>
                <w:sz w:val="28"/>
                <w:szCs w:val="28"/>
              </w:rPr>
            </w:pPr>
            <w:r w:rsidRPr="00A04414">
              <w:rPr>
                <w:sz w:val="28"/>
                <w:szCs w:val="28"/>
              </w:rPr>
              <w:t>отбирать дискурсивные способы реализации коммуникативных целей высказывания применительно к особенностям текущего коммуникативного контекста;</w:t>
            </w:r>
          </w:p>
          <w:p w:rsidR="00391D5E" w:rsidRPr="00A04414" w:rsidRDefault="00391D5E" w:rsidP="00C47021">
            <w:pPr>
              <w:numPr>
                <w:ilvl w:val="0"/>
                <w:numId w:val="16"/>
              </w:numPr>
              <w:tabs>
                <w:tab w:val="left" w:pos="293"/>
              </w:tabs>
              <w:adjustRightInd w:val="0"/>
              <w:snapToGrid w:val="0"/>
              <w:spacing w:line="276" w:lineRule="auto"/>
              <w:ind w:left="32" w:firstLine="0"/>
              <w:contextualSpacing/>
              <w:rPr>
                <w:sz w:val="28"/>
                <w:szCs w:val="28"/>
              </w:rPr>
            </w:pPr>
            <w:r w:rsidRPr="00A04414">
              <w:rPr>
                <w:sz w:val="28"/>
                <w:szCs w:val="28"/>
              </w:rPr>
              <w:t xml:space="preserve">выбирать соответствующие стратегии </w:t>
            </w:r>
            <w:r w:rsidRPr="00A04414">
              <w:rPr>
                <w:sz w:val="28"/>
                <w:szCs w:val="28"/>
              </w:rPr>
              <w:lastRenderedPageBreak/>
              <w:t>перевода с целью сохранения эквивалентности текста на различных уровнях языка.</w:t>
            </w:r>
          </w:p>
        </w:tc>
      </w:tr>
      <w:tr w:rsidR="00391D5E" w:rsidRPr="00A04414" w:rsidTr="00391D5E">
        <w:trPr>
          <w:trHeight w:val="43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284"/>
              <w:rPr>
                <w:sz w:val="28"/>
                <w:szCs w:val="28"/>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51"/>
              <w:rPr>
                <w:sz w:val="28"/>
                <w:szCs w:val="28"/>
              </w:rPr>
            </w:pPr>
            <w:r w:rsidRPr="00A04414">
              <w:rPr>
                <w:sz w:val="28"/>
                <w:szCs w:val="28"/>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numPr>
                <w:ilvl w:val="0"/>
                <w:numId w:val="16"/>
              </w:numPr>
              <w:tabs>
                <w:tab w:val="left" w:pos="316"/>
              </w:tabs>
              <w:adjustRightInd w:val="0"/>
              <w:snapToGrid w:val="0"/>
              <w:spacing w:line="276" w:lineRule="auto"/>
              <w:ind w:left="0" w:firstLine="0"/>
              <w:contextualSpacing/>
              <w:jc w:val="both"/>
              <w:rPr>
                <w:sz w:val="28"/>
                <w:szCs w:val="28"/>
              </w:rPr>
            </w:pPr>
            <w:r w:rsidRPr="00A04414">
              <w:rPr>
                <w:sz w:val="28"/>
                <w:szCs w:val="28"/>
              </w:rPr>
              <w:t>способностью проводить лингвопереводческий анализ текста и создавать лингвопереводческий комментарий к тексту;</w:t>
            </w:r>
          </w:p>
          <w:p w:rsidR="00391D5E" w:rsidRPr="00A04414" w:rsidRDefault="00391D5E" w:rsidP="00C47021">
            <w:pPr>
              <w:numPr>
                <w:ilvl w:val="0"/>
                <w:numId w:val="16"/>
              </w:numPr>
              <w:tabs>
                <w:tab w:val="left" w:pos="316"/>
              </w:tabs>
              <w:adjustRightInd w:val="0"/>
              <w:snapToGrid w:val="0"/>
              <w:spacing w:line="276" w:lineRule="auto"/>
              <w:ind w:left="0" w:firstLine="0"/>
              <w:contextualSpacing/>
              <w:jc w:val="both"/>
              <w:rPr>
                <w:sz w:val="28"/>
                <w:szCs w:val="28"/>
              </w:rPr>
            </w:pPr>
            <w:r w:rsidRPr="00A04414">
              <w:rPr>
                <w:sz w:val="28"/>
                <w:szCs w:val="28"/>
              </w:rPr>
              <w:t>методикой предпереводческого анализа текста и подготовки к выполнению перевода, включая поиск информации в печатных и электронных источниках.</w:t>
            </w:r>
          </w:p>
        </w:tc>
      </w:tr>
      <w:tr w:rsidR="00391D5E" w:rsidRPr="00A04414" w:rsidTr="00391D5E">
        <w:trPr>
          <w:trHeight w:val="885"/>
          <w:jc w:val="center"/>
        </w:trPr>
        <w:tc>
          <w:tcPr>
            <w:tcW w:w="1363" w:type="pct"/>
            <w:vMerge w:val="restart"/>
            <w:tcBorders>
              <w:left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rPr>
                <w:sz w:val="28"/>
                <w:szCs w:val="28"/>
                <w:highlight w:val="yellow"/>
              </w:rPr>
            </w:pPr>
            <w:r w:rsidRPr="00A04414">
              <w:rPr>
                <w:sz w:val="28"/>
                <w:szCs w:val="28"/>
              </w:rPr>
              <w:t>ПК-4</w:t>
            </w:r>
          </w:p>
          <w:p w:rsidR="00391D5E" w:rsidRPr="00A04414" w:rsidRDefault="00391D5E" w:rsidP="00C47021">
            <w:pPr>
              <w:spacing w:line="276" w:lineRule="auto"/>
              <w:rPr>
                <w:sz w:val="28"/>
                <w:szCs w:val="28"/>
              </w:rPr>
            </w:pPr>
            <w:r w:rsidRPr="00A04414">
              <w:rPr>
                <w:color w:val="000000"/>
                <w:sz w:val="28"/>
                <w:szCs w:val="28"/>
              </w:rPr>
              <w:t>способность адекватно применять правила построения текстов на рабочих языках для достижения их связности, последовательности, целостности на основе композиционно-речевых форм</w:t>
            </w:r>
          </w:p>
        </w:tc>
        <w:tc>
          <w:tcPr>
            <w:tcW w:w="68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51"/>
              <w:rPr>
                <w:sz w:val="28"/>
                <w:szCs w:val="28"/>
              </w:rPr>
            </w:pPr>
            <w:r w:rsidRPr="00A04414">
              <w:rPr>
                <w:sz w:val="28"/>
                <w:szCs w:val="28"/>
              </w:rPr>
              <w:t>Знает</w:t>
            </w:r>
          </w:p>
        </w:tc>
        <w:tc>
          <w:tcPr>
            <w:tcW w:w="2954"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391D5E" w:rsidRPr="00A04414" w:rsidRDefault="00391D5E" w:rsidP="00C47021">
            <w:pPr>
              <w:widowControl w:val="0"/>
              <w:numPr>
                <w:ilvl w:val="0"/>
                <w:numId w:val="9"/>
              </w:numPr>
              <w:spacing w:line="276" w:lineRule="auto"/>
              <w:ind w:left="318" w:hanging="284"/>
              <w:contextualSpacing/>
              <w:jc w:val="both"/>
              <w:rPr>
                <w:sz w:val="28"/>
                <w:szCs w:val="28"/>
              </w:rPr>
            </w:pPr>
            <w:r w:rsidRPr="00A04414">
              <w:rPr>
                <w:sz w:val="28"/>
                <w:szCs w:val="28"/>
              </w:rPr>
              <w:t>правила грамматики современного китайского языка;</w:t>
            </w:r>
          </w:p>
          <w:p w:rsidR="00391D5E" w:rsidRPr="00A04414" w:rsidRDefault="00391D5E" w:rsidP="00C47021">
            <w:pPr>
              <w:widowControl w:val="0"/>
              <w:numPr>
                <w:ilvl w:val="0"/>
                <w:numId w:val="9"/>
              </w:numPr>
              <w:spacing w:line="276" w:lineRule="auto"/>
              <w:ind w:left="318" w:hanging="284"/>
              <w:contextualSpacing/>
              <w:jc w:val="both"/>
              <w:rPr>
                <w:sz w:val="28"/>
                <w:szCs w:val="28"/>
              </w:rPr>
            </w:pPr>
            <w:r w:rsidRPr="00A04414">
              <w:rPr>
                <w:sz w:val="28"/>
                <w:szCs w:val="28"/>
              </w:rPr>
              <w:t xml:space="preserve"> лексические единицы и грамматические конструкции, изученные в процессе освоения дисциплины;</w:t>
            </w:r>
          </w:p>
          <w:p w:rsidR="00391D5E" w:rsidRPr="00A04414" w:rsidRDefault="00391D5E" w:rsidP="00C47021">
            <w:pPr>
              <w:widowControl w:val="0"/>
              <w:numPr>
                <w:ilvl w:val="0"/>
                <w:numId w:val="9"/>
              </w:numPr>
              <w:spacing w:line="276" w:lineRule="auto"/>
              <w:ind w:left="318" w:hanging="284"/>
              <w:contextualSpacing/>
              <w:jc w:val="both"/>
              <w:rPr>
                <w:sz w:val="28"/>
                <w:szCs w:val="28"/>
              </w:rPr>
            </w:pPr>
            <w:r w:rsidRPr="00A04414">
              <w:rPr>
                <w:sz w:val="28"/>
                <w:szCs w:val="28"/>
              </w:rPr>
              <w:t>принципы анализа структуры предложений иероглифических текстов.</w:t>
            </w:r>
          </w:p>
        </w:tc>
      </w:tr>
      <w:tr w:rsidR="00391D5E" w:rsidRPr="00A04414" w:rsidTr="00391D5E">
        <w:trPr>
          <w:trHeight w:val="177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rPr>
                <w:sz w:val="28"/>
                <w:szCs w:val="28"/>
              </w:rPr>
            </w:pPr>
          </w:p>
        </w:tc>
        <w:tc>
          <w:tcPr>
            <w:tcW w:w="683"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51"/>
              <w:rPr>
                <w:sz w:val="28"/>
                <w:szCs w:val="28"/>
              </w:rPr>
            </w:pPr>
            <w:r w:rsidRPr="00A04414">
              <w:rPr>
                <w:sz w:val="28"/>
                <w:szCs w:val="28"/>
              </w:rPr>
              <w:t>Умеет</w:t>
            </w:r>
          </w:p>
        </w:tc>
        <w:tc>
          <w:tcPr>
            <w:tcW w:w="295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391D5E" w:rsidRPr="00A04414" w:rsidRDefault="00391D5E" w:rsidP="00C47021">
            <w:pPr>
              <w:widowControl w:val="0"/>
              <w:numPr>
                <w:ilvl w:val="0"/>
                <w:numId w:val="8"/>
              </w:numPr>
              <w:spacing w:line="276" w:lineRule="auto"/>
              <w:ind w:left="316" w:hanging="284"/>
              <w:contextualSpacing/>
              <w:jc w:val="both"/>
              <w:rPr>
                <w:sz w:val="28"/>
                <w:szCs w:val="28"/>
              </w:rPr>
            </w:pPr>
            <w:r w:rsidRPr="00A04414">
              <w:rPr>
                <w:sz w:val="28"/>
                <w:szCs w:val="28"/>
              </w:rPr>
              <w:t xml:space="preserve">анализировать синтаксическую структуру предложений и текстов; </w:t>
            </w:r>
          </w:p>
          <w:p w:rsidR="00391D5E" w:rsidRPr="00A04414" w:rsidRDefault="00391D5E" w:rsidP="00C47021">
            <w:pPr>
              <w:widowControl w:val="0"/>
              <w:numPr>
                <w:ilvl w:val="0"/>
                <w:numId w:val="8"/>
              </w:numPr>
              <w:spacing w:line="276" w:lineRule="auto"/>
              <w:ind w:left="316" w:hanging="284"/>
              <w:contextualSpacing/>
              <w:jc w:val="both"/>
              <w:rPr>
                <w:sz w:val="28"/>
                <w:szCs w:val="28"/>
              </w:rPr>
            </w:pPr>
            <w:r w:rsidRPr="00A04414">
              <w:rPr>
                <w:sz w:val="28"/>
                <w:szCs w:val="28"/>
              </w:rPr>
              <w:t>делать полный морфологический и синтаксический разборы китайских предложений;</w:t>
            </w:r>
          </w:p>
          <w:p w:rsidR="00391D5E" w:rsidRPr="00A04414" w:rsidRDefault="00391D5E" w:rsidP="00C47021">
            <w:pPr>
              <w:widowControl w:val="0"/>
              <w:numPr>
                <w:ilvl w:val="0"/>
                <w:numId w:val="8"/>
              </w:numPr>
              <w:spacing w:line="276" w:lineRule="auto"/>
              <w:ind w:left="316" w:hanging="284"/>
              <w:contextualSpacing/>
              <w:jc w:val="both"/>
              <w:rPr>
                <w:sz w:val="28"/>
                <w:szCs w:val="28"/>
              </w:rPr>
            </w:pPr>
            <w:r w:rsidRPr="00A04414">
              <w:rPr>
                <w:sz w:val="28"/>
                <w:szCs w:val="28"/>
              </w:rPr>
              <w:t xml:space="preserve"> анализировать грамматическое явление в практике и использовать слова для точной передачи смысла предложения и правильного перевода на русский язык;</w:t>
            </w:r>
          </w:p>
          <w:p w:rsidR="00391D5E" w:rsidRPr="00A04414" w:rsidRDefault="00391D5E" w:rsidP="00C47021">
            <w:pPr>
              <w:widowControl w:val="0"/>
              <w:numPr>
                <w:ilvl w:val="0"/>
                <w:numId w:val="8"/>
              </w:numPr>
              <w:spacing w:line="276" w:lineRule="auto"/>
              <w:ind w:left="316" w:hanging="284"/>
              <w:contextualSpacing/>
              <w:jc w:val="both"/>
              <w:rPr>
                <w:sz w:val="28"/>
                <w:szCs w:val="28"/>
              </w:rPr>
            </w:pPr>
            <w:r w:rsidRPr="00A04414">
              <w:rPr>
                <w:sz w:val="28"/>
                <w:szCs w:val="28"/>
              </w:rPr>
              <w:t xml:space="preserve">адекватно переводить в письменной и устной форме китайские тексты на русский язык с соблюдением норм последнего; </w:t>
            </w:r>
          </w:p>
          <w:p w:rsidR="00391D5E" w:rsidRPr="00A04414" w:rsidRDefault="00391D5E" w:rsidP="00C47021">
            <w:pPr>
              <w:widowControl w:val="0"/>
              <w:numPr>
                <w:ilvl w:val="0"/>
                <w:numId w:val="8"/>
              </w:numPr>
              <w:spacing w:line="276" w:lineRule="auto"/>
              <w:ind w:left="316" w:hanging="284"/>
              <w:contextualSpacing/>
              <w:jc w:val="both"/>
              <w:rPr>
                <w:sz w:val="28"/>
                <w:szCs w:val="28"/>
              </w:rPr>
            </w:pPr>
            <w:r w:rsidRPr="00A04414">
              <w:rPr>
                <w:sz w:val="28"/>
                <w:szCs w:val="28"/>
              </w:rPr>
              <w:t>письменно и устно переводить с русского языка на китайский;</w:t>
            </w:r>
          </w:p>
          <w:p w:rsidR="00391D5E" w:rsidRPr="00A04414" w:rsidRDefault="00391D5E" w:rsidP="00C47021">
            <w:pPr>
              <w:widowControl w:val="0"/>
              <w:numPr>
                <w:ilvl w:val="0"/>
                <w:numId w:val="8"/>
              </w:numPr>
              <w:spacing w:line="276" w:lineRule="auto"/>
              <w:ind w:left="316" w:hanging="284"/>
              <w:contextualSpacing/>
              <w:jc w:val="both"/>
              <w:rPr>
                <w:sz w:val="28"/>
                <w:szCs w:val="28"/>
              </w:rPr>
            </w:pPr>
            <w:r w:rsidRPr="00A04414">
              <w:rPr>
                <w:sz w:val="28"/>
                <w:szCs w:val="28"/>
              </w:rPr>
              <w:t>вести беседу, диалог, дискуссию на темы, связанные с культурой, бытом и жизнью в Китае и в России, предусмотренными рамками дисциплины.</w:t>
            </w:r>
          </w:p>
        </w:tc>
      </w:tr>
      <w:tr w:rsidR="00391D5E" w:rsidRPr="00A04414" w:rsidTr="00391D5E">
        <w:trPr>
          <w:trHeight w:val="1035"/>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rPr>
                <w:sz w:val="28"/>
                <w:szCs w:val="28"/>
              </w:rPr>
            </w:pPr>
          </w:p>
        </w:tc>
        <w:tc>
          <w:tcPr>
            <w:tcW w:w="683"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51"/>
              <w:rPr>
                <w:sz w:val="28"/>
                <w:szCs w:val="28"/>
              </w:rPr>
            </w:pPr>
            <w:r w:rsidRPr="00A04414">
              <w:rPr>
                <w:sz w:val="28"/>
                <w:szCs w:val="28"/>
              </w:rPr>
              <w:t>Владеет</w:t>
            </w:r>
          </w:p>
        </w:tc>
        <w:tc>
          <w:tcPr>
            <w:tcW w:w="2954"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numPr>
                <w:ilvl w:val="0"/>
                <w:numId w:val="8"/>
              </w:numPr>
              <w:adjustRightInd w:val="0"/>
              <w:snapToGrid w:val="0"/>
              <w:spacing w:line="276" w:lineRule="auto"/>
              <w:ind w:left="316" w:hanging="284"/>
              <w:contextualSpacing/>
              <w:jc w:val="both"/>
              <w:rPr>
                <w:sz w:val="28"/>
                <w:szCs w:val="28"/>
              </w:rPr>
            </w:pPr>
            <w:r w:rsidRPr="00A04414">
              <w:rPr>
                <w:sz w:val="28"/>
                <w:szCs w:val="28"/>
              </w:rPr>
              <w:t xml:space="preserve">фонетической нормой современного китайского языка; </w:t>
            </w:r>
          </w:p>
          <w:p w:rsidR="00391D5E" w:rsidRPr="00A04414" w:rsidRDefault="00391D5E" w:rsidP="00C47021">
            <w:pPr>
              <w:numPr>
                <w:ilvl w:val="0"/>
                <w:numId w:val="10"/>
              </w:numPr>
              <w:adjustRightInd w:val="0"/>
              <w:snapToGrid w:val="0"/>
              <w:spacing w:line="276" w:lineRule="auto"/>
              <w:ind w:left="316" w:hanging="284"/>
              <w:contextualSpacing/>
              <w:jc w:val="both"/>
              <w:rPr>
                <w:sz w:val="28"/>
                <w:szCs w:val="28"/>
              </w:rPr>
            </w:pPr>
            <w:r w:rsidRPr="00A04414">
              <w:rPr>
                <w:sz w:val="28"/>
                <w:szCs w:val="28"/>
              </w:rPr>
              <w:t xml:space="preserve">лексическим и фразеологическим запасом, </w:t>
            </w:r>
            <w:r w:rsidRPr="00A04414">
              <w:rPr>
                <w:sz w:val="28"/>
                <w:szCs w:val="28"/>
              </w:rPr>
              <w:lastRenderedPageBreak/>
              <w:t xml:space="preserve">предусмотренным дисциплиной; </w:t>
            </w:r>
          </w:p>
          <w:p w:rsidR="00391D5E" w:rsidRPr="00A04414" w:rsidRDefault="00391D5E" w:rsidP="00C47021">
            <w:pPr>
              <w:numPr>
                <w:ilvl w:val="0"/>
                <w:numId w:val="8"/>
              </w:numPr>
              <w:adjustRightInd w:val="0"/>
              <w:snapToGrid w:val="0"/>
              <w:spacing w:line="276" w:lineRule="auto"/>
              <w:ind w:left="316" w:hanging="284"/>
              <w:contextualSpacing/>
              <w:jc w:val="both"/>
              <w:rPr>
                <w:sz w:val="28"/>
                <w:szCs w:val="28"/>
              </w:rPr>
            </w:pPr>
            <w:r w:rsidRPr="00A04414">
              <w:rPr>
                <w:sz w:val="28"/>
                <w:szCs w:val="28"/>
              </w:rPr>
              <w:t>представлением о различиях в лексике и грамматических конструкциях письменного и разговорного стилей китайского языка;</w:t>
            </w:r>
          </w:p>
          <w:p w:rsidR="00391D5E" w:rsidRPr="00A04414" w:rsidRDefault="00391D5E" w:rsidP="00C47021">
            <w:pPr>
              <w:numPr>
                <w:ilvl w:val="0"/>
                <w:numId w:val="10"/>
              </w:numPr>
              <w:spacing w:line="276" w:lineRule="auto"/>
              <w:ind w:left="316" w:hanging="284"/>
              <w:jc w:val="both"/>
              <w:rPr>
                <w:sz w:val="28"/>
                <w:szCs w:val="28"/>
              </w:rPr>
            </w:pPr>
            <w:r w:rsidRPr="00A04414">
              <w:rPr>
                <w:sz w:val="28"/>
                <w:szCs w:val="28"/>
              </w:rPr>
              <w:t xml:space="preserve">навыками анализа и перевода китайских иероглифических текстов на русский язык (с соблюдением норм последнего); </w:t>
            </w:r>
          </w:p>
          <w:p w:rsidR="00391D5E" w:rsidRPr="00A04414" w:rsidRDefault="00391D5E" w:rsidP="00C47021">
            <w:pPr>
              <w:numPr>
                <w:ilvl w:val="0"/>
                <w:numId w:val="8"/>
              </w:numPr>
              <w:adjustRightInd w:val="0"/>
              <w:snapToGrid w:val="0"/>
              <w:spacing w:line="276" w:lineRule="auto"/>
              <w:ind w:left="316" w:hanging="284"/>
              <w:contextualSpacing/>
              <w:jc w:val="both"/>
              <w:rPr>
                <w:sz w:val="28"/>
                <w:szCs w:val="28"/>
              </w:rPr>
            </w:pPr>
            <w:r w:rsidRPr="00A04414">
              <w:rPr>
                <w:sz w:val="28"/>
                <w:szCs w:val="28"/>
              </w:rPr>
              <w:t>навыками письменного и устного перевода текстов начального уровня сложности;</w:t>
            </w:r>
          </w:p>
          <w:p w:rsidR="00391D5E" w:rsidRPr="00A04414" w:rsidRDefault="00391D5E" w:rsidP="00C47021">
            <w:pPr>
              <w:numPr>
                <w:ilvl w:val="0"/>
                <w:numId w:val="8"/>
              </w:numPr>
              <w:adjustRightInd w:val="0"/>
              <w:snapToGrid w:val="0"/>
              <w:spacing w:line="276" w:lineRule="auto"/>
              <w:ind w:left="316" w:hanging="284"/>
              <w:contextualSpacing/>
              <w:jc w:val="both"/>
              <w:rPr>
                <w:sz w:val="28"/>
                <w:szCs w:val="28"/>
              </w:rPr>
            </w:pPr>
            <w:r w:rsidRPr="00A04414">
              <w:rPr>
                <w:sz w:val="28"/>
                <w:szCs w:val="28"/>
              </w:rPr>
              <w:t>навыками построения текстов (сообщений), соблюдая принципы последовательности, целостности.</w:t>
            </w:r>
          </w:p>
        </w:tc>
      </w:tr>
      <w:tr w:rsidR="00391D5E" w:rsidRPr="00A04414" w:rsidTr="00391D5E">
        <w:trPr>
          <w:trHeight w:val="2595"/>
          <w:jc w:val="center"/>
        </w:trPr>
        <w:tc>
          <w:tcPr>
            <w:tcW w:w="1363" w:type="pct"/>
            <w:vMerge w:val="restart"/>
            <w:tcBorders>
              <w:left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28"/>
              <w:rPr>
                <w:sz w:val="28"/>
                <w:szCs w:val="28"/>
              </w:rPr>
            </w:pPr>
            <w:r w:rsidRPr="00A04414">
              <w:rPr>
                <w:sz w:val="28"/>
                <w:szCs w:val="28"/>
              </w:rPr>
              <w:lastRenderedPageBreak/>
              <w:t>ПК-8</w:t>
            </w:r>
          </w:p>
          <w:p w:rsidR="00391D5E" w:rsidRPr="00A04414" w:rsidRDefault="00391D5E" w:rsidP="00C47021">
            <w:pPr>
              <w:spacing w:line="276" w:lineRule="auto"/>
              <w:rPr>
                <w:sz w:val="28"/>
                <w:szCs w:val="28"/>
              </w:rPr>
            </w:pPr>
            <w:r w:rsidRPr="00A04414">
              <w:rPr>
                <w:sz w:val="28"/>
                <w:szCs w:val="28"/>
              </w:rPr>
              <w:t>способность применять методику ориентированного поиска информации в справочной, специальной литературе и компьютерных сетях.</w:t>
            </w:r>
          </w:p>
        </w:tc>
        <w:tc>
          <w:tcPr>
            <w:tcW w:w="683"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51"/>
              <w:rPr>
                <w:sz w:val="28"/>
                <w:szCs w:val="28"/>
              </w:rPr>
            </w:pPr>
            <w:r w:rsidRPr="00A04414">
              <w:rPr>
                <w:sz w:val="28"/>
                <w:szCs w:val="28"/>
              </w:rPr>
              <w:t>Знает</w:t>
            </w:r>
          </w:p>
        </w:tc>
        <w:tc>
          <w:tcPr>
            <w:tcW w:w="2954"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391D5E" w:rsidRPr="00A04414" w:rsidRDefault="00391D5E" w:rsidP="00C47021">
            <w:pPr>
              <w:numPr>
                <w:ilvl w:val="0"/>
                <w:numId w:val="8"/>
              </w:numPr>
              <w:tabs>
                <w:tab w:val="left" w:pos="316"/>
              </w:tabs>
              <w:adjustRightInd w:val="0"/>
              <w:snapToGrid w:val="0"/>
              <w:spacing w:line="276" w:lineRule="auto"/>
              <w:ind w:left="32" w:firstLine="0"/>
              <w:contextualSpacing/>
              <w:jc w:val="both"/>
              <w:rPr>
                <w:sz w:val="28"/>
                <w:szCs w:val="28"/>
              </w:rPr>
            </w:pPr>
            <w:r w:rsidRPr="00A04414">
              <w:rPr>
                <w:sz w:val="28"/>
                <w:szCs w:val="28"/>
              </w:rPr>
              <w:t>методику ориентированного поиска информации в справочной, специальной литературе и компьютерных сетях;</w:t>
            </w:r>
          </w:p>
          <w:p w:rsidR="00391D5E" w:rsidRPr="00A04414" w:rsidRDefault="00391D5E" w:rsidP="00C47021">
            <w:pPr>
              <w:numPr>
                <w:ilvl w:val="0"/>
                <w:numId w:val="8"/>
              </w:numPr>
              <w:tabs>
                <w:tab w:val="left" w:pos="316"/>
              </w:tabs>
              <w:adjustRightInd w:val="0"/>
              <w:snapToGrid w:val="0"/>
              <w:spacing w:line="276" w:lineRule="auto"/>
              <w:ind w:left="32" w:firstLine="0"/>
              <w:contextualSpacing/>
              <w:jc w:val="both"/>
              <w:rPr>
                <w:sz w:val="28"/>
                <w:szCs w:val="28"/>
              </w:rPr>
            </w:pPr>
            <w:r w:rsidRPr="00A04414">
              <w:rPr>
                <w:sz w:val="28"/>
                <w:szCs w:val="28"/>
              </w:rPr>
              <w:t>программное обеспечение для профессионального перевода.</w:t>
            </w:r>
          </w:p>
        </w:tc>
      </w:tr>
      <w:tr w:rsidR="00391D5E" w:rsidRPr="00A04414" w:rsidTr="00391D5E">
        <w:trPr>
          <w:trHeight w:val="555"/>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28"/>
              <w:rPr>
                <w:sz w:val="28"/>
                <w:szCs w:val="28"/>
              </w:rPr>
            </w:pPr>
          </w:p>
        </w:tc>
        <w:tc>
          <w:tcPr>
            <w:tcW w:w="683"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51"/>
              <w:rPr>
                <w:sz w:val="28"/>
                <w:szCs w:val="28"/>
              </w:rPr>
            </w:pPr>
            <w:r w:rsidRPr="00A04414">
              <w:rPr>
                <w:sz w:val="28"/>
                <w:szCs w:val="28"/>
              </w:rPr>
              <w:t>Умеет</w:t>
            </w:r>
          </w:p>
        </w:tc>
        <w:tc>
          <w:tcPr>
            <w:tcW w:w="2954"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391D5E" w:rsidRPr="00A04414" w:rsidRDefault="00391D5E" w:rsidP="00C47021">
            <w:pPr>
              <w:numPr>
                <w:ilvl w:val="0"/>
                <w:numId w:val="8"/>
              </w:numPr>
              <w:tabs>
                <w:tab w:val="left" w:pos="316"/>
              </w:tabs>
              <w:adjustRightInd w:val="0"/>
              <w:snapToGrid w:val="0"/>
              <w:spacing w:line="276" w:lineRule="auto"/>
              <w:ind w:left="32" w:firstLine="0"/>
              <w:contextualSpacing/>
              <w:jc w:val="both"/>
              <w:rPr>
                <w:sz w:val="28"/>
                <w:szCs w:val="28"/>
              </w:rPr>
            </w:pPr>
            <w:r w:rsidRPr="00A04414">
              <w:rPr>
                <w:sz w:val="28"/>
                <w:szCs w:val="28"/>
              </w:rPr>
              <w:t>использовать специализированные ИКТ (в том числе электронные словари) для решения профессиональных задач;</w:t>
            </w:r>
          </w:p>
          <w:p w:rsidR="00391D5E" w:rsidRPr="00A04414" w:rsidRDefault="00391D5E" w:rsidP="00C47021">
            <w:pPr>
              <w:numPr>
                <w:ilvl w:val="0"/>
                <w:numId w:val="8"/>
              </w:numPr>
              <w:tabs>
                <w:tab w:val="left" w:pos="316"/>
              </w:tabs>
              <w:adjustRightInd w:val="0"/>
              <w:snapToGrid w:val="0"/>
              <w:spacing w:line="276" w:lineRule="auto"/>
              <w:ind w:left="32" w:firstLine="0"/>
              <w:contextualSpacing/>
              <w:jc w:val="both"/>
              <w:rPr>
                <w:sz w:val="28"/>
                <w:szCs w:val="28"/>
              </w:rPr>
            </w:pPr>
            <w:r w:rsidRPr="00A04414">
              <w:rPr>
                <w:sz w:val="28"/>
                <w:szCs w:val="28"/>
              </w:rPr>
              <w:t>осуществлять поиск информации в справочной, специальной литературе и компьютерных сетях.</w:t>
            </w:r>
          </w:p>
        </w:tc>
      </w:tr>
      <w:tr w:rsidR="00391D5E" w:rsidRPr="00A04414" w:rsidTr="00391D5E">
        <w:trPr>
          <w:trHeight w:val="345"/>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28"/>
              <w:rPr>
                <w:sz w:val="28"/>
                <w:szCs w:val="28"/>
              </w:rPr>
            </w:pPr>
          </w:p>
        </w:tc>
        <w:tc>
          <w:tcPr>
            <w:tcW w:w="683"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51"/>
              <w:rPr>
                <w:sz w:val="28"/>
                <w:szCs w:val="28"/>
              </w:rPr>
            </w:pPr>
            <w:r w:rsidRPr="00A04414">
              <w:rPr>
                <w:sz w:val="28"/>
                <w:szCs w:val="28"/>
              </w:rPr>
              <w:t>Владеет</w:t>
            </w:r>
          </w:p>
        </w:tc>
        <w:tc>
          <w:tcPr>
            <w:tcW w:w="2954"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adjustRightInd w:val="0"/>
              <w:snapToGrid w:val="0"/>
              <w:spacing w:line="276" w:lineRule="auto"/>
              <w:contextualSpacing/>
              <w:rPr>
                <w:sz w:val="28"/>
                <w:szCs w:val="28"/>
              </w:rPr>
            </w:pPr>
            <w:r w:rsidRPr="00A04414">
              <w:rPr>
                <w:sz w:val="28"/>
                <w:szCs w:val="28"/>
              </w:rPr>
              <w:t>–приемами поиска информации в справочной, специальной литературе и компьютерных сетях.</w:t>
            </w:r>
          </w:p>
        </w:tc>
      </w:tr>
    </w:tbl>
    <w:p w:rsidR="00391D5E" w:rsidRPr="00A04414" w:rsidRDefault="00391D5E" w:rsidP="00C47021">
      <w:pPr>
        <w:spacing w:line="276" w:lineRule="auto"/>
        <w:ind w:firstLine="709"/>
        <w:rPr>
          <w:sz w:val="28"/>
          <w:szCs w:val="28"/>
        </w:rPr>
      </w:pPr>
    </w:p>
    <w:p w:rsidR="009D4176" w:rsidRDefault="00391D5E" w:rsidP="00C47021">
      <w:pPr>
        <w:spacing w:line="276" w:lineRule="auto"/>
        <w:ind w:firstLine="709"/>
        <w:jc w:val="both"/>
        <w:rPr>
          <w:rFonts w:eastAsia="Times New Roman"/>
          <w:sz w:val="28"/>
          <w:szCs w:val="28"/>
        </w:rPr>
      </w:pPr>
      <w:r w:rsidRPr="00A04414">
        <w:rPr>
          <w:sz w:val="28"/>
          <w:szCs w:val="28"/>
        </w:rPr>
        <w:t xml:space="preserve">Для формирования вышеуказанных компетенций в рамках дисциплины «Анализ общественно-политического текста» </w:t>
      </w:r>
      <w:r w:rsidRPr="00A04414">
        <w:rPr>
          <w:rFonts w:eastAsia="Times New Roman"/>
          <w:sz w:val="28"/>
          <w:szCs w:val="28"/>
        </w:rPr>
        <w:t>методы активного/интерактивного обучения учебным планом не предусмотрены.</w:t>
      </w:r>
    </w:p>
    <w:p w:rsidR="009D4176" w:rsidRDefault="009D4176" w:rsidP="00C47021">
      <w:pPr>
        <w:tabs>
          <w:tab w:val="left" w:pos="708"/>
          <w:tab w:val="center" w:pos="4677"/>
          <w:tab w:val="right" w:pos="9355"/>
        </w:tabs>
        <w:suppressAutoHyphens/>
        <w:spacing w:line="276" w:lineRule="auto"/>
        <w:jc w:val="center"/>
        <w:rPr>
          <w:sz w:val="28"/>
          <w:szCs w:val="28"/>
        </w:rPr>
      </w:pPr>
    </w:p>
    <w:p w:rsidR="002E41B0" w:rsidRDefault="002E41B0">
      <w:pPr>
        <w:ind w:firstLine="0"/>
        <w:rPr>
          <w:rFonts w:eastAsia="Calibri"/>
          <w:b/>
          <w:sz w:val="28"/>
          <w:szCs w:val="28"/>
        </w:rPr>
      </w:pPr>
      <w:r>
        <w:rPr>
          <w:rFonts w:eastAsia="Calibri"/>
          <w:b/>
          <w:sz w:val="28"/>
          <w:szCs w:val="28"/>
        </w:rPr>
        <w:br w:type="page"/>
      </w:r>
    </w:p>
    <w:p w:rsidR="00391D5E" w:rsidRPr="00A04414" w:rsidRDefault="00391D5E" w:rsidP="00C47021">
      <w:pPr>
        <w:tabs>
          <w:tab w:val="left" w:pos="708"/>
          <w:tab w:val="center" w:pos="4677"/>
          <w:tab w:val="right" w:pos="9355"/>
        </w:tabs>
        <w:suppressAutoHyphens/>
        <w:spacing w:line="276" w:lineRule="auto"/>
        <w:jc w:val="center"/>
        <w:rPr>
          <w:rFonts w:eastAsia="Calibri"/>
          <w:b/>
          <w:sz w:val="28"/>
          <w:szCs w:val="28"/>
        </w:rPr>
      </w:pPr>
      <w:r w:rsidRPr="00A04414">
        <w:rPr>
          <w:rFonts w:eastAsia="Calibri"/>
          <w:b/>
          <w:sz w:val="28"/>
          <w:szCs w:val="28"/>
        </w:rPr>
        <w:lastRenderedPageBreak/>
        <w:t xml:space="preserve">Аннотация к рабочей программе дисциплины </w:t>
      </w:r>
    </w:p>
    <w:p w:rsidR="00391D5E" w:rsidRPr="00A04414" w:rsidRDefault="00391D5E" w:rsidP="00C47021">
      <w:pPr>
        <w:tabs>
          <w:tab w:val="left" w:pos="708"/>
          <w:tab w:val="center" w:pos="4677"/>
          <w:tab w:val="right" w:pos="9355"/>
        </w:tabs>
        <w:suppressAutoHyphens/>
        <w:spacing w:line="276" w:lineRule="auto"/>
        <w:jc w:val="center"/>
        <w:rPr>
          <w:rFonts w:eastAsia="Calibri"/>
          <w:b/>
          <w:caps/>
          <w:sz w:val="28"/>
          <w:szCs w:val="28"/>
        </w:rPr>
      </w:pPr>
      <w:r w:rsidRPr="00A04414">
        <w:rPr>
          <w:rFonts w:eastAsia="Calibri"/>
          <w:b/>
          <w:sz w:val="28"/>
          <w:szCs w:val="28"/>
        </w:rPr>
        <w:t>«Информационные технологии в переводе»</w:t>
      </w:r>
    </w:p>
    <w:p w:rsidR="00391D5E" w:rsidRPr="00A04414" w:rsidRDefault="00391D5E" w:rsidP="00C47021">
      <w:pPr>
        <w:tabs>
          <w:tab w:val="left" w:pos="708"/>
          <w:tab w:val="center" w:pos="4677"/>
          <w:tab w:val="right" w:pos="9355"/>
        </w:tabs>
        <w:suppressAutoHyphens/>
        <w:spacing w:line="276" w:lineRule="auto"/>
        <w:jc w:val="center"/>
        <w:rPr>
          <w:rFonts w:eastAsia="Calibri"/>
          <w:b/>
          <w:caps/>
          <w:sz w:val="28"/>
          <w:szCs w:val="28"/>
        </w:rPr>
      </w:pPr>
    </w:p>
    <w:p w:rsidR="00391D5E" w:rsidRPr="00A04414" w:rsidRDefault="00391D5E" w:rsidP="00C47021">
      <w:pPr>
        <w:spacing w:line="276" w:lineRule="auto"/>
        <w:jc w:val="both"/>
        <w:rPr>
          <w:rFonts w:eastAsia="Calibri"/>
          <w:sz w:val="28"/>
          <w:szCs w:val="28"/>
        </w:rPr>
      </w:pPr>
      <w:r w:rsidRPr="00A04414">
        <w:rPr>
          <w:rFonts w:eastAsia="Calibri"/>
          <w:sz w:val="28"/>
          <w:szCs w:val="28"/>
        </w:rPr>
        <w:t>Дисциплина Б1.В.ДВ.3 «Информационные технологии в переводе» предназначена для направления 45.05.01</w:t>
      </w:r>
      <w:r w:rsidRPr="00A04414">
        <w:rPr>
          <w:rFonts w:eastAsia="Calibri"/>
          <w:b/>
          <w:sz w:val="28"/>
          <w:szCs w:val="28"/>
        </w:rPr>
        <w:t xml:space="preserve"> </w:t>
      </w:r>
      <w:r w:rsidRPr="00A04414">
        <w:rPr>
          <w:rFonts w:eastAsia="Calibri"/>
          <w:sz w:val="28"/>
          <w:szCs w:val="28"/>
        </w:rPr>
        <w:t>Перевод и переводоведение</w:t>
      </w:r>
      <w:r w:rsidRPr="00A04414">
        <w:rPr>
          <w:rFonts w:eastAsia="Calibri"/>
          <w:b/>
          <w:sz w:val="28"/>
          <w:szCs w:val="28"/>
        </w:rPr>
        <w:t>,</w:t>
      </w:r>
      <w:r w:rsidRPr="00A04414">
        <w:rPr>
          <w:rFonts w:eastAsia="Calibri"/>
          <w:sz w:val="28"/>
          <w:szCs w:val="28"/>
        </w:rPr>
        <w:t xml:space="preserve"> профиль подготовки «Лингвистическое обеспечение межгосударственных отношений (китайский и английский языки)»; общая трудоемкость освоения дисциплины составляет 3 зачетные единицы, 108 ч.; учебным планом предусмотрены лекционные занятия (2436 час.), лабораторные занятия (24 ч./МАО – 24 час.) и самостоятельная работа студента в объеме 60 ч. </w:t>
      </w:r>
    </w:p>
    <w:p w:rsidR="00391D5E" w:rsidRPr="00A04414" w:rsidRDefault="00391D5E" w:rsidP="00C47021">
      <w:pPr>
        <w:spacing w:line="276" w:lineRule="auto"/>
        <w:rPr>
          <w:rFonts w:eastAsia="Calibri"/>
          <w:sz w:val="28"/>
          <w:szCs w:val="28"/>
        </w:rPr>
      </w:pPr>
      <w:r w:rsidRPr="00A04414">
        <w:rPr>
          <w:rFonts w:eastAsia="Calibri"/>
          <w:b/>
          <w:sz w:val="28"/>
          <w:szCs w:val="28"/>
        </w:rPr>
        <w:t>Цель</w:t>
      </w:r>
      <w:r w:rsidRPr="00A04414">
        <w:rPr>
          <w:rFonts w:eastAsia="Calibri"/>
          <w:sz w:val="28"/>
          <w:szCs w:val="28"/>
        </w:rPr>
        <w:t xml:space="preserve"> познакомить студентов с информационными возможностями обработки и распознавания текста и речи.</w:t>
      </w:r>
    </w:p>
    <w:p w:rsidR="00391D5E" w:rsidRPr="00A04414" w:rsidRDefault="00391D5E" w:rsidP="00C47021">
      <w:pPr>
        <w:spacing w:line="276" w:lineRule="auto"/>
        <w:rPr>
          <w:rFonts w:eastAsia="Calibri"/>
          <w:b/>
          <w:sz w:val="28"/>
          <w:szCs w:val="28"/>
        </w:rPr>
      </w:pPr>
      <w:r w:rsidRPr="00A04414">
        <w:rPr>
          <w:rFonts w:eastAsia="Calibri"/>
          <w:b/>
          <w:sz w:val="28"/>
          <w:szCs w:val="28"/>
        </w:rPr>
        <w:t>Задачи:</w:t>
      </w:r>
    </w:p>
    <w:p w:rsidR="00391D5E" w:rsidRPr="00A04414" w:rsidRDefault="00391D5E" w:rsidP="00C47021">
      <w:pPr>
        <w:numPr>
          <w:ilvl w:val="0"/>
          <w:numId w:val="7"/>
        </w:numPr>
        <w:tabs>
          <w:tab w:val="left" w:pos="851"/>
        </w:tabs>
        <w:spacing w:line="276" w:lineRule="auto"/>
        <w:ind w:left="0" w:firstLine="567"/>
        <w:contextualSpacing/>
        <w:jc w:val="both"/>
        <w:rPr>
          <w:rFonts w:eastAsia="Calibri"/>
          <w:sz w:val="28"/>
          <w:szCs w:val="28"/>
        </w:rPr>
      </w:pPr>
      <w:r w:rsidRPr="00A04414">
        <w:rPr>
          <w:rFonts w:eastAsia="Calibri"/>
          <w:sz w:val="28"/>
          <w:szCs w:val="28"/>
        </w:rPr>
        <w:t>дать понятия основных направлений информационных технологий в переводоведении</w:t>
      </w:r>
    </w:p>
    <w:p w:rsidR="00391D5E" w:rsidRPr="00A04414" w:rsidRDefault="00391D5E" w:rsidP="00C47021">
      <w:pPr>
        <w:numPr>
          <w:ilvl w:val="0"/>
          <w:numId w:val="7"/>
        </w:numPr>
        <w:tabs>
          <w:tab w:val="left" w:pos="851"/>
        </w:tabs>
        <w:spacing w:line="276" w:lineRule="auto"/>
        <w:ind w:left="0" w:firstLine="567"/>
        <w:contextualSpacing/>
        <w:jc w:val="both"/>
        <w:rPr>
          <w:rFonts w:eastAsia="Calibri"/>
          <w:sz w:val="28"/>
          <w:szCs w:val="28"/>
        </w:rPr>
      </w:pPr>
      <w:r w:rsidRPr="00A04414">
        <w:rPr>
          <w:rFonts w:eastAsia="Calibri"/>
          <w:sz w:val="28"/>
          <w:szCs w:val="28"/>
        </w:rPr>
        <w:t>научить моделированию переводческих задач</w:t>
      </w:r>
    </w:p>
    <w:p w:rsidR="00391D5E" w:rsidRPr="00A04414" w:rsidRDefault="00391D5E" w:rsidP="00C47021">
      <w:pPr>
        <w:numPr>
          <w:ilvl w:val="0"/>
          <w:numId w:val="7"/>
        </w:numPr>
        <w:tabs>
          <w:tab w:val="left" w:pos="851"/>
        </w:tabs>
        <w:spacing w:line="276" w:lineRule="auto"/>
        <w:ind w:left="0" w:firstLine="567"/>
        <w:contextualSpacing/>
        <w:jc w:val="both"/>
        <w:rPr>
          <w:rFonts w:eastAsia="Calibri"/>
          <w:sz w:val="28"/>
          <w:szCs w:val="28"/>
        </w:rPr>
      </w:pPr>
      <w:r w:rsidRPr="00A04414">
        <w:rPr>
          <w:rFonts w:eastAsia="Calibri"/>
          <w:sz w:val="28"/>
          <w:szCs w:val="28"/>
        </w:rPr>
        <w:t>научить решать задачи быстрого перевода с помощью компьютера.</w:t>
      </w:r>
    </w:p>
    <w:p w:rsidR="00391D5E" w:rsidRPr="00A04414" w:rsidRDefault="00391D5E" w:rsidP="00C47021">
      <w:pPr>
        <w:spacing w:line="276" w:lineRule="auto"/>
        <w:contextualSpacing/>
        <w:jc w:val="both"/>
        <w:rPr>
          <w:rFonts w:eastAsia="Calibri"/>
          <w:sz w:val="28"/>
          <w:szCs w:val="28"/>
        </w:rPr>
      </w:pPr>
      <w:r w:rsidRPr="00A04414">
        <w:rPr>
          <w:rFonts w:eastAsia="Calibri"/>
          <w:sz w:val="28"/>
          <w:szCs w:val="28"/>
        </w:rPr>
        <w:t>В результате изучения данной дисциплины у обучающихся формируются следующие общепрофессиональные/ 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1"/>
        <w:gridCol w:w="1418"/>
        <w:gridCol w:w="5756"/>
      </w:tblGrid>
      <w:tr w:rsidR="00391D5E" w:rsidRPr="00A04414" w:rsidTr="009A373B">
        <w:trPr>
          <w:trHeight w:val="20"/>
          <w:jc w:val="center"/>
        </w:trPr>
        <w:tc>
          <w:tcPr>
            <w:tcW w:w="1509" w:type="pct"/>
            <w:tcBorders>
              <w:top w:val="single" w:sz="4" w:space="0" w:color="auto"/>
              <w:left w:val="single" w:sz="4" w:space="0" w:color="auto"/>
              <w:bottom w:val="single" w:sz="4" w:space="0" w:color="auto"/>
              <w:right w:val="single" w:sz="4" w:space="0" w:color="auto"/>
            </w:tcBorders>
          </w:tcPr>
          <w:p w:rsidR="00391D5E" w:rsidRPr="00A04414" w:rsidRDefault="00391D5E" w:rsidP="00C47021">
            <w:pPr>
              <w:spacing w:line="276" w:lineRule="auto"/>
              <w:jc w:val="center"/>
              <w:rPr>
                <w:rFonts w:eastAsia="Calibri"/>
                <w:b/>
                <w:sz w:val="28"/>
                <w:szCs w:val="28"/>
              </w:rPr>
            </w:pPr>
            <w:r w:rsidRPr="00A04414">
              <w:rPr>
                <w:rFonts w:eastAsia="Calibri"/>
                <w:b/>
                <w:sz w:val="28"/>
                <w:szCs w:val="28"/>
              </w:rPr>
              <w:t>Код и формулировка компетенции</w:t>
            </w:r>
          </w:p>
        </w:tc>
        <w:tc>
          <w:tcPr>
            <w:tcW w:w="3491" w:type="pct"/>
            <w:gridSpan w:val="2"/>
            <w:tcBorders>
              <w:top w:val="single" w:sz="4" w:space="0" w:color="auto"/>
              <w:left w:val="single" w:sz="4" w:space="0" w:color="auto"/>
              <w:bottom w:val="single" w:sz="4" w:space="0" w:color="auto"/>
              <w:right w:val="single" w:sz="4" w:space="0" w:color="auto"/>
            </w:tcBorders>
          </w:tcPr>
          <w:p w:rsidR="00391D5E" w:rsidRPr="00A04414" w:rsidRDefault="00391D5E" w:rsidP="00C47021">
            <w:pPr>
              <w:spacing w:line="276" w:lineRule="auto"/>
              <w:ind w:firstLine="284"/>
              <w:jc w:val="center"/>
              <w:rPr>
                <w:rFonts w:eastAsia="Calibri"/>
                <w:b/>
                <w:sz w:val="28"/>
                <w:szCs w:val="28"/>
              </w:rPr>
            </w:pPr>
            <w:r w:rsidRPr="00A04414">
              <w:rPr>
                <w:rFonts w:eastAsia="Calibri"/>
                <w:b/>
                <w:sz w:val="28"/>
                <w:szCs w:val="28"/>
              </w:rPr>
              <w:t>Этапы формирования компетенции</w:t>
            </w:r>
          </w:p>
        </w:tc>
      </w:tr>
      <w:tr w:rsidR="00391D5E" w:rsidRPr="00A04414" w:rsidTr="009A373B">
        <w:trPr>
          <w:trHeight w:val="20"/>
          <w:jc w:val="center"/>
        </w:trPr>
        <w:tc>
          <w:tcPr>
            <w:tcW w:w="1509"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tcPr>
          <w:p w:rsidR="00391D5E" w:rsidRPr="00A04414" w:rsidRDefault="00391D5E" w:rsidP="00C47021">
            <w:pPr>
              <w:spacing w:line="276" w:lineRule="auto"/>
              <w:rPr>
                <w:rFonts w:eastAsia="Calibri"/>
                <w:sz w:val="28"/>
                <w:szCs w:val="28"/>
              </w:rPr>
            </w:pPr>
            <w:r w:rsidRPr="00A04414">
              <w:rPr>
                <w:rFonts w:eastAsia="Calibri"/>
                <w:sz w:val="28"/>
                <w:szCs w:val="28"/>
              </w:rPr>
              <w:t xml:space="preserve"> ОПК-5 </w:t>
            </w:r>
          </w:p>
          <w:p w:rsidR="00391D5E" w:rsidRPr="00A04414" w:rsidRDefault="00391D5E" w:rsidP="00C47021">
            <w:pPr>
              <w:spacing w:line="276" w:lineRule="auto"/>
              <w:rPr>
                <w:rFonts w:eastAsia="Calibri"/>
                <w:sz w:val="28"/>
                <w:szCs w:val="28"/>
                <w:highlight w:val="yellow"/>
              </w:rPr>
            </w:pPr>
            <w:r w:rsidRPr="00A04414">
              <w:rPr>
                <w:sz w:val="28"/>
                <w:szCs w:val="28"/>
              </w:rPr>
              <w:t>способностью самостоятельно осуществлять поиск профессиональной информации в печатных и электронных источниках, включая электронные базы данных</w:t>
            </w:r>
          </w:p>
        </w:tc>
        <w:tc>
          <w:tcPr>
            <w:tcW w:w="6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0"/>
              <w:rPr>
                <w:rFonts w:eastAsia="Calibri"/>
                <w:sz w:val="28"/>
                <w:szCs w:val="28"/>
              </w:rPr>
            </w:pPr>
            <w:r w:rsidRPr="00A04414">
              <w:rPr>
                <w:rFonts w:eastAsia="Calibri"/>
                <w:sz w:val="28"/>
                <w:szCs w:val="28"/>
              </w:rPr>
              <w:t>Знает</w:t>
            </w:r>
          </w:p>
        </w:tc>
        <w:tc>
          <w:tcPr>
            <w:tcW w:w="280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rPr>
                <w:sz w:val="28"/>
                <w:szCs w:val="28"/>
              </w:rPr>
            </w:pPr>
            <w:r w:rsidRPr="00A04414">
              <w:rPr>
                <w:sz w:val="28"/>
                <w:szCs w:val="28"/>
              </w:rPr>
              <w:t>понятие электронного источника и электронной базы данных</w:t>
            </w:r>
          </w:p>
        </w:tc>
      </w:tr>
      <w:tr w:rsidR="00391D5E" w:rsidRPr="00A04414" w:rsidTr="009A373B">
        <w:trPr>
          <w:trHeight w:val="20"/>
          <w:jc w:val="center"/>
        </w:trPr>
        <w:tc>
          <w:tcPr>
            <w:tcW w:w="1509" w:type="pct"/>
            <w:vMerge/>
            <w:tcBorders>
              <w:left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284"/>
              <w:rPr>
                <w:rFonts w:eastAsia="Calibri"/>
                <w:sz w:val="28"/>
                <w:szCs w:val="28"/>
                <w:highlight w:val="yellow"/>
              </w:rPr>
            </w:pPr>
          </w:p>
        </w:tc>
        <w:tc>
          <w:tcPr>
            <w:tcW w:w="690"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0"/>
              <w:rPr>
                <w:rFonts w:eastAsia="Calibri"/>
                <w:sz w:val="28"/>
                <w:szCs w:val="28"/>
              </w:rPr>
            </w:pPr>
            <w:r w:rsidRPr="00A04414">
              <w:rPr>
                <w:rFonts w:eastAsia="Calibri"/>
                <w:sz w:val="28"/>
                <w:szCs w:val="28"/>
              </w:rPr>
              <w:t>Умеет</w:t>
            </w:r>
          </w:p>
        </w:tc>
        <w:tc>
          <w:tcPr>
            <w:tcW w:w="2801"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rPr>
                <w:rFonts w:eastAsia="Calibri"/>
                <w:sz w:val="28"/>
                <w:szCs w:val="28"/>
              </w:rPr>
            </w:pPr>
            <w:r w:rsidRPr="00A04414">
              <w:rPr>
                <w:sz w:val="28"/>
                <w:szCs w:val="28"/>
              </w:rPr>
              <w:t>осуществлять поиск профессиональной информации в печатных и электронных источниках</w:t>
            </w:r>
          </w:p>
        </w:tc>
      </w:tr>
      <w:tr w:rsidR="00391D5E" w:rsidRPr="00A04414" w:rsidTr="009A373B">
        <w:trPr>
          <w:trHeight w:val="20"/>
          <w:jc w:val="center"/>
        </w:trPr>
        <w:tc>
          <w:tcPr>
            <w:tcW w:w="1509"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284"/>
              <w:rPr>
                <w:rFonts w:eastAsia="Calibri"/>
                <w:sz w:val="28"/>
                <w:szCs w:val="28"/>
              </w:rPr>
            </w:pPr>
          </w:p>
        </w:tc>
        <w:tc>
          <w:tcPr>
            <w:tcW w:w="6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0"/>
              <w:rPr>
                <w:rFonts w:eastAsia="Calibri"/>
                <w:sz w:val="28"/>
                <w:szCs w:val="28"/>
              </w:rPr>
            </w:pPr>
            <w:r w:rsidRPr="00A04414">
              <w:rPr>
                <w:rFonts w:eastAsia="Calibri"/>
                <w:sz w:val="28"/>
                <w:szCs w:val="28"/>
              </w:rPr>
              <w:t>Владеет</w:t>
            </w:r>
          </w:p>
        </w:tc>
        <w:tc>
          <w:tcPr>
            <w:tcW w:w="280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rPr>
                <w:rFonts w:eastAsia="Calibri"/>
                <w:sz w:val="28"/>
                <w:szCs w:val="28"/>
              </w:rPr>
            </w:pPr>
            <w:r w:rsidRPr="00A04414">
              <w:rPr>
                <w:sz w:val="28"/>
                <w:szCs w:val="28"/>
              </w:rPr>
              <w:t>навыками работы с базами корпусной лингвистики на русском, китайском, английском языках</w:t>
            </w:r>
          </w:p>
        </w:tc>
      </w:tr>
      <w:tr w:rsidR="00391D5E" w:rsidRPr="00A04414" w:rsidTr="009A373B">
        <w:trPr>
          <w:trHeight w:val="20"/>
          <w:jc w:val="center"/>
        </w:trPr>
        <w:tc>
          <w:tcPr>
            <w:tcW w:w="1509" w:type="pct"/>
            <w:vMerge w:val="restart"/>
            <w:tcBorders>
              <w:top w:val="single" w:sz="6" w:space="0" w:color="000000"/>
              <w:left w:val="single" w:sz="6" w:space="0" w:color="000000"/>
              <w:right w:val="single" w:sz="6" w:space="0" w:color="000000"/>
            </w:tcBorders>
          </w:tcPr>
          <w:p w:rsidR="00391D5E" w:rsidRPr="00A04414" w:rsidRDefault="00391D5E" w:rsidP="00C47021">
            <w:pPr>
              <w:spacing w:line="276" w:lineRule="auto"/>
              <w:rPr>
                <w:rFonts w:eastAsia="Calibri"/>
                <w:sz w:val="28"/>
                <w:szCs w:val="28"/>
              </w:rPr>
            </w:pPr>
            <w:r w:rsidRPr="00A04414">
              <w:rPr>
                <w:rFonts w:eastAsia="Calibri"/>
                <w:sz w:val="28"/>
                <w:szCs w:val="28"/>
              </w:rPr>
              <w:t>ПК-8</w:t>
            </w:r>
          </w:p>
          <w:p w:rsidR="00391D5E" w:rsidRPr="00A04414" w:rsidRDefault="00391D5E" w:rsidP="00C47021">
            <w:pPr>
              <w:spacing w:line="276" w:lineRule="auto"/>
              <w:rPr>
                <w:rFonts w:eastAsia="Calibri"/>
                <w:sz w:val="28"/>
                <w:szCs w:val="28"/>
                <w:highlight w:val="yellow"/>
              </w:rPr>
            </w:pPr>
            <w:r w:rsidRPr="00A04414">
              <w:rPr>
                <w:sz w:val="28"/>
                <w:szCs w:val="28"/>
              </w:rPr>
              <w:t xml:space="preserve">способностью применять методику ориентированного </w:t>
            </w:r>
            <w:r w:rsidRPr="00A04414">
              <w:rPr>
                <w:sz w:val="28"/>
                <w:szCs w:val="28"/>
              </w:rPr>
              <w:lastRenderedPageBreak/>
              <w:t>поиска информации в справочной, специальной литературе и компьютерных сетях</w:t>
            </w:r>
          </w:p>
        </w:tc>
        <w:tc>
          <w:tcPr>
            <w:tcW w:w="6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0"/>
              <w:rPr>
                <w:rFonts w:eastAsia="Calibri"/>
                <w:sz w:val="28"/>
                <w:szCs w:val="28"/>
              </w:rPr>
            </w:pPr>
            <w:r w:rsidRPr="00A04414">
              <w:rPr>
                <w:rFonts w:eastAsia="Calibri"/>
                <w:sz w:val="28"/>
                <w:szCs w:val="28"/>
              </w:rPr>
              <w:lastRenderedPageBreak/>
              <w:t>Знает</w:t>
            </w:r>
          </w:p>
        </w:tc>
        <w:tc>
          <w:tcPr>
            <w:tcW w:w="280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rPr>
                <w:sz w:val="28"/>
                <w:szCs w:val="28"/>
              </w:rPr>
            </w:pPr>
            <w:r w:rsidRPr="00A04414">
              <w:rPr>
                <w:sz w:val="28"/>
                <w:szCs w:val="28"/>
              </w:rPr>
              <w:t>принципы работы справочных поисковых систем, в том числе в словарях с оригинальной графикой;</w:t>
            </w:r>
          </w:p>
          <w:p w:rsidR="00391D5E" w:rsidRPr="00A04414" w:rsidRDefault="00391D5E" w:rsidP="00C47021">
            <w:pPr>
              <w:spacing w:line="276" w:lineRule="auto"/>
              <w:rPr>
                <w:sz w:val="28"/>
                <w:szCs w:val="28"/>
              </w:rPr>
            </w:pPr>
            <w:r w:rsidRPr="00A04414">
              <w:rPr>
                <w:sz w:val="28"/>
                <w:szCs w:val="28"/>
              </w:rPr>
              <w:t xml:space="preserve">основные программы машинного </w:t>
            </w:r>
            <w:r w:rsidRPr="00A04414">
              <w:rPr>
                <w:sz w:val="28"/>
                <w:szCs w:val="28"/>
              </w:rPr>
              <w:lastRenderedPageBreak/>
              <w:t>перевода</w:t>
            </w:r>
          </w:p>
        </w:tc>
      </w:tr>
      <w:tr w:rsidR="00391D5E" w:rsidRPr="00A04414" w:rsidTr="009A373B">
        <w:trPr>
          <w:trHeight w:val="20"/>
          <w:jc w:val="center"/>
        </w:trPr>
        <w:tc>
          <w:tcPr>
            <w:tcW w:w="1509" w:type="pct"/>
            <w:vMerge/>
            <w:tcBorders>
              <w:left w:val="single" w:sz="6" w:space="0" w:color="000000"/>
              <w:right w:val="single" w:sz="6" w:space="0" w:color="000000"/>
            </w:tcBorders>
            <w:vAlign w:val="center"/>
          </w:tcPr>
          <w:p w:rsidR="00391D5E" w:rsidRPr="00A04414" w:rsidRDefault="00391D5E" w:rsidP="00C47021">
            <w:pPr>
              <w:spacing w:line="276" w:lineRule="auto"/>
              <w:ind w:firstLine="284"/>
              <w:rPr>
                <w:rFonts w:eastAsia="Calibri"/>
                <w:sz w:val="28"/>
                <w:szCs w:val="28"/>
                <w:highlight w:val="yellow"/>
              </w:rPr>
            </w:pPr>
          </w:p>
        </w:tc>
        <w:tc>
          <w:tcPr>
            <w:tcW w:w="6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0"/>
              <w:rPr>
                <w:rFonts w:eastAsia="Calibri"/>
                <w:sz w:val="28"/>
                <w:szCs w:val="28"/>
              </w:rPr>
            </w:pPr>
            <w:r w:rsidRPr="00A04414">
              <w:rPr>
                <w:rFonts w:eastAsia="Calibri"/>
                <w:sz w:val="28"/>
                <w:szCs w:val="28"/>
              </w:rPr>
              <w:t>Умеет</w:t>
            </w:r>
          </w:p>
        </w:tc>
        <w:tc>
          <w:tcPr>
            <w:tcW w:w="280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rPr>
                <w:sz w:val="28"/>
                <w:szCs w:val="28"/>
              </w:rPr>
            </w:pPr>
            <w:r w:rsidRPr="00A04414">
              <w:rPr>
                <w:sz w:val="28"/>
                <w:szCs w:val="28"/>
              </w:rPr>
              <w:t>осуществлять ориентированный поиск информации согласно поставленным задачам, редактировать машинный перевод средствами компьютера</w:t>
            </w:r>
          </w:p>
        </w:tc>
      </w:tr>
      <w:tr w:rsidR="00391D5E" w:rsidRPr="00A04414" w:rsidTr="009A373B">
        <w:trPr>
          <w:trHeight w:val="20"/>
          <w:jc w:val="center"/>
        </w:trPr>
        <w:tc>
          <w:tcPr>
            <w:tcW w:w="1509" w:type="pct"/>
            <w:vMerge/>
            <w:tcBorders>
              <w:left w:val="single" w:sz="6" w:space="0" w:color="000000"/>
              <w:bottom w:val="single" w:sz="6" w:space="0" w:color="000000"/>
              <w:right w:val="single" w:sz="6" w:space="0" w:color="000000"/>
            </w:tcBorders>
            <w:vAlign w:val="center"/>
          </w:tcPr>
          <w:p w:rsidR="00391D5E" w:rsidRPr="00A04414" w:rsidRDefault="00391D5E" w:rsidP="00C47021">
            <w:pPr>
              <w:spacing w:line="276" w:lineRule="auto"/>
              <w:ind w:firstLine="284"/>
              <w:rPr>
                <w:rFonts w:eastAsia="Calibri"/>
                <w:sz w:val="28"/>
                <w:szCs w:val="28"/>
                <w:highlight w:val="yellow"/>
              </w:rPr>
            </w:pPr>
          </w:p>
        </w:tc>
        <w:tc>
          <w:tcPr>
            <w:tcW w:w="6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0"/>
              <w:rPr>
                <w:rFonts w:eastAsia="Calibri"/>
                <w:sz w:val="28"/>
                <w:szCs w:val="28"/>
              </w:rPr>
            </w:pPr>
            <w:r w:rsidRPr="00A04414">
              <w:rPr>
                <w:rFonts w:eastAsia="Calibri"/>
                <w:sz w:val="28"/>
                <w:szCs w:val="28"/>
              </w:rPr>
              <w:t>Владеет</w:t>
            </w:r>
          </w:p>
        </w:tc>
        <w:tc>
          <w:tcPr>
            <w:tcW w:w="2801"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rPr>
                <w:sz w:val="28"/>
                <w:szCs w:val="28"/>
              </w:rPr>
            </w:pPr>
            <w:r w:rsidRPr="00A04414">
              <w:rPr>
                <w:sz w:val="28"/>
                <w:szCs w:val="28"/>
              </w:rPr>
              <w:t>методикой ориентированного поиска информации</w:t>
            </w:r>
          </w:p>
        </w:tc>
      </w:tr>
    </w:tbl>
    <w:p w:rsidR="00391D5E" w:rsidRPr="00A04414" w:rsidRDefault="00391D5E" w:rsidP="00C47021">
      <w:pPr>
        <w:spacing w:line="276" w:lineRule="auto"/>
        <w:contextualSpacing/>
        <w:jc w:val="both"/>
        <w:rPr>
          <w:sz w:val="28"/>
          <w:szCs w:val="28"/>
        </w:rPr>
      </w:pPr>
    </w:p>
    <w:p w:rsidR="00391D5E" w:rsidRPr="00A04414" w:rsidRDefault="00391D5E" w:rsidP="00C47021">
      <w:pPr>
        <w:spacing w:line="276" w:lineRule="auto"/>
        <w:contextualSpacing/>
        <w:jc w:val="both"/>
        <w:rPr>
          <w:caps/>
          <w:sz w:val="28"/>
          <w:szCs w:val="28"/>
        </w:rPr>
      </w:pPr>
      <w:r w:rsidRPr="00A04414">
        <w:rPr>
          <w:sz w:val="28"/>
          <w:szCs w:val="28"/>
        </w:rPr>
        <w:t xml:space="preserve">Для формирования вышеуказанных компетенций в рамках дисциплины «Информационные технологии в переводе» применяются следующие методы активного/ интерактивного обучения: Проверка преподавателем учебных переводов выполненных в онлайн-среде автоматизированного перевода </w:t>
      </w:r>
      <w:r w:rsidRPr="00A04414">
        <w:rPr>
          <w:sz w:val="28"/>
          <w:szCs w:val="28"/>
          <w:lang w:val="en-US"/>
        </w:rPr>
        <w:t>Smartcat</w:t>
      </w:r>
      <w:r w:rsidRPr="00A04414">
        <w:rPr>
          <w:sz w:val="28"/>
          <w:szCs w:val="28"/>
        </w:rPr>
        <w:t xml:space="preserve">, исправления, рекомендации.  </w:t>
      </w:r>
    </w:p>
    <w:p w:rsidR="00391D5E" w:rsidRPr="00A04414" w:rsidRDefault="00391D5E" w:rsidP="00C47021">
      <w:pPr>
        <w:tabs>
          <w:tab w:val="left" w:pos="284"/>
        </w:tabs>
        <w:suppressAutoHyphens/>
        <w:spacing w:line="276" w:lineRule="auto"/>
        <w:jc w:val="both"/>
        <w:rPr>
          <w:caps/>
          <w:sz w:val="28"/>
          <w:szCs w:val="28"/>
        </w:rPr>
      </w:pPr>
    </w:p>
    <w:p w:rsidR="009D4176" w:rsidRDefault="009D4176" w:rsidP="00C47021">
      <w:pPr>
        <w:tabs>
          <w:tab w:val="left" w:pos="708"/>
          <w:tab w:val="center" w:pos="4677"/>
          <w:tab w:val="right" w:pos="9355"/>
        </w:tabs>
        <w:suppressAutoHyphens/>
        <w:spacing w:line="276" w:lineRule="auto"/>
        <w:jc w:val="center"/>
        <w:rPr>
          <w:sz w:val="28"/>
          <w:szCs w:val="28"/>
        </w:rPr>
      </w:pPr>
    </w:p>
    <w:p w:rsidR="002E41B0" w:rsidRDefault="002E41B0">
      <w:pPr>
        <w:ind w:firstLine="0"/>
        <w:rPr>
          <w:rFonts w:eastAsia="Calibri"/>
          <w:b/>
          <w:sz w:val="28"/>
          <w:szCs w:val="28"/>
        </w:rPr>
      </w:pPr>
      <w:r>
        <w:rPr>
          <w:rFonts w:eastAsia="Calibri"/>
          <w:b/>
          <w:sz w:val="28"/>
          <w:szCs w:val="28"/>
        </w:rPr>
        <w:br w:type="page"/>
      </w:r>
    </w:p>
    <w:p w:rsidR="00391D5E" w:rsidRPr="00A04414" w:rsidRDefault="00391D5E" w:rsidP="00C47021">
      <w:pPr>
        <w:tabs>
          <w:tab w:val="left" w:pos="708"/>
          <w:tab w:val="center" w:pos="4677"/>
          <w:tab w:val="right" w:pos="9355"/>
        </w:tabs>
        <w:suppressAutoHyphens/>
        <w:spacing w:line="276" w:lineRule="auto"/>
        <w:jc w:val="center"/>
        <w:rPr>
          <w:rFonts w:eastAsia="Calibri"/>
          <w:b/>
          <w:sz w:val="28"/>
          <w:szCs w:val="28"/>
        </w:rPr>
      </w:pPr>
      <w:r w:rsidRPr="00A04414">
        <w:rPr>
          <w:rFonts w:eastAsia="Calibri"/>
          <w:b/>
          <w:sz w:val="28"/>
          <w:szCs w:val="28"/>
        </w:rPr>
        <w:lastRenderedPageBreak/>
        <w:t xml:space="preserve">Аннотация к рабочей программе дисциплины </w:t>
      </w:r>
    </w:p>
    <w:p w:rsidR="00391D5E" w:rsidRPr="00A04414" w:rsidRDefault="00391D5E" w:rsidP="00C47021">
      <w:pPr>
        <w:tabs>
          <w:tab w:val="left" w:pos="708"/>
          <w:tab w:val="center" w:pos="4677"/>
          <w:tab w:val="right" w:pos="9355"/>
        </w:tabs>
        <w:suppressAutoHyphens/>
        <w:spacing w:line="276" w:lineRule="auto"/>
        <w:jc w:val="center"/>
        <w:rPr>
          <w:rFonts w:eastAsia="Calibri"/>
          <w:b/>
          <w:caps/>
          <w:sz w:val="28"/>
          <w:szCs w:val="28"/>
        </w:rPr>
      </w:pPr>
      <w:r w:rsidRPr="00A04414">
        <w:rPr>
          <w:rFonts w:eastAsia="Calibri"/>
          <w:b/>
          <w:sz w:val="28"/>
          <w:szCs w:val="28"/>
        </w:rPr>
        <w:t>«Информационные технологии в лингвистике»</w:t>
      </w:r>
    </w:p>
    <w:p w:rsidR="00391D5E" w:rsidRPr="00A04414" w:rsidRDefault="00391D5E" w:rsidP="00C47021">
      <w:pPr>
        <w:tabs>
          <w:tab w:val="left" w:pos="708"/>
          <w:tab w:val="center" w:pos="4677"/>
          <w:tab w:val="right" w:pos="9355"/>
        </w:tabs>
        <w:suppressAutoHyphens/>
        <w:spacing w:line="276" w:lineRule="auto"/>
        <w:jc w:val="center"/>
        <w:rPr>
          <w:rFonts w:eastAsia="Calibri"/>
          <w:b/>
          <w:caps/>
          <w:sz w:val="28"/>
          <w:szCs w:val="28"/>
        </w:rPr>
      </w:pPr>
    </w:p>
    <w:p w:rsidR="00391D5E" w:rsidRPr="00A04414" w:rsidRDefault="00391D5E" w:rsidP="00C47021">
      <w:pPr>
        <w:spacing w:line="276" w:lineRule="auto"/>
        <w:jc w:val="both"/>
        <w:rPr>
          <w:rFonts w:eastAsia="Calibri"/>
          <w:sz w:val="28"/>
          <w:szCs w:val="28"/>
        </w:rPr>
      </w:pPr>
      <w:r w:rsidRPr="00A04414">
        <w:rPr>
          <w:rFonts w:eastAsia="Calibri"/>
          <w:sz w:val="28"/>
          <w:szCs w:val="28"/>
        </w:rPr>
        <w:t>Дисциплина Б1.В.ДВ.3 «Информационные технологии в лингвистике» предназначена для направления 45.05.01</w:t>
      </w:r>
      <w:r w:rsidRPr="00A04414">
        <w:rPr>
          <w:rFonts w:eastAsia="Calibri"/>
          <w:b/>
          <w:sz w:val="28"/>
          <w:szCs w:val="28"/>
        </w:rPr>
        <w:t xml:space="preserve"> </w:t>
      </w:r>
      <w:r w:rsidRPr="00A04414">
        <w:rPr>
          <w:rFonts w:eastAsia="Calibri"/>
          <w:sz w:val="28"/>
          <w:szCs w:val="28"/>
        </w:rPr>
        <w:t>Перевод и переводоведение</w:t>
      </w:r>
      <w:r w:rsidRPr="00A04414">
        <w:rPr>
          <w:rFonts w:eastAsia="Calibri"/>
          <w:b/>
          <w:sz w:val="28"/>
          <w:szCs w:val="28"/>
        </w:rPr>
        <w:t>,</w:t>
      </w:r>
      <w:r w:rsidRPr="00A04414">
        <w:rPr>
          <w:rFonts w:eastAsia="Calibri"/>
          <w:sz w:val="28"/>
          <w:szCs w:val="28"/>
        </w:rPr>
        <w:t xml:space="preserve"> профиль подготовки «Лингвистическое обеспечение межгосударственных отношений (китайский и английский языки)»; общая трудоемкость освоения дисциплины составляет 3 зачетные единицы, 108 ч.; учебным планом предусмотрены лекционные занятия (</w:t>
      </w:r>
      <w:r w:rsidRPr="00DF04D6">
        <w:rPr>
          <w:rFonts w:eastAsia="Calibri"/>
          <w:sz w:val="28"/>
          <w:szCs w:val="28"/>
        </w:rPr>
        <w:t>24</w:t>
      </w:r>
      <w:r w:rsidR="00DF04D6">
        <w:rPr>
          <w:rFonts w:eastAsia="Calibri"/>
          <w:sz w:val="28"/>
          <w:szCs w:val="28"/>
        </w:rPr>
        <w:t xml:space="preserve"> </w:t>
      </w:r>
      <w:r w:rsidRPr="00DF04D6">
        <w:rPr>
          <w:rFonts w:eastAsia="Calibri"/>
          <w:sz w:val="28"/>
          <w:szCs w:val="28"/>
        </w:rPr>
        <w:t>ч</w:t>
      </w:r>
      <w:r w:rsidRPr="00A04414">
        <w:rPr>
          <w:rFonts w:eastAsia="Calibri"/>
          <w:sz w:val="28"/>
          <w:szCs w:val="28"/>
        </w:rPr>
        <w:t xml:space="preserve">ас.), лабораторные занятия (24 ч./МАО – 24 час.) и самостоятельная работа студента в объеме 60 ч. </w:t>
      </w:r>
    </w:p>
    <w:p w:rsidR="00391D5E" w:rsidRPr="00A04414" w:rsidRDefault="00391D5E" w:rsidP="00C47021">
      <w:pPr>
        <w:spacing w:line="276" w:lineRule="auto"/>
        <w:rPr>
          <w:rFonts w:eastAsia="Calibri"/>
          <w:sz w:val="28"/>
          <w:szCs w:val="28"/>
        </w:rPr>
      </w:pPr>
      <w:r w:rsidRPr="00A04414">
        <w:rPr>
          <w:rFonts w:eastAsia="Calibri"/>
          <w:b/>
          <w:sz w:val="28"/>
          <w:szCs w:val="28"/>
        </w:rPr>
        <w:t>Цель</w:t>
      </w:r>
      <w:r w:rsidRPr="00A04414">
        <w:rPr>
          <w:rFonts w:eastAsia="Calibri"/>
          <w:sz w:val="28"/>
          <w:szCs w:val="28"/>
        </w:rPr>
        <w:t xml:space="preserve"> познакомить студентов с информационными возможностями обработки и распознавания текста и речи.</w:t>
      </w:r>
    </w:p>
    <w:p w:rsidR="00391D5E" w:rsidRPr="00A04414" w:rsidRDefault="00391D5E" w:rsidP="00C47021">
      <w:pPr>
        <w:spacing w:line="276" w:lineRule="auto"/>
        <w:rPr>
          <w:rFonts w:eastAsia="Calibri"/>
          <w:b/>
          <w:sz w:val="28"/>
          <w:szCs w:val="28"/>
        </w:rPr>
      </w:pPr>
      <w:r w:rsidRPr="00A04414">
        <w:rPr>
          <w:rFonts w:eastAsia="Calibri"/>
          <w:b/>
          <w:sz w:val="28"/>
          <w:szCs w:val="28"/>
        </w:rPr>
        <w:t>Задачи:</w:t>
      </w:r>
    </w:p>
    <w:p w:rsidR="00391D5E" w:rsidRPr="00A04414" w:rsidRDefault="00391D5E" w:rsidP="00C47021">
      <w:pPr>
        <w:numPr>
          <w:ilvl w:val="0"/>
          <w:numId w:val="7"/>
        </w:numPr>
        <w:tabs>
          <w:tab w:val="left" w:pos="851"/>
        </w:tabs>
        <w:spacing w:line="276" w:lineRule="auto"/>
        <w:ind w:left="0" w:firstLine="567"/>
        <w:contextualSpacing/>
        <w:jc w:val="both"/>
        <w:rPr>
          <w:rFonts w:eastAsia="Calibri"/>
          <w:sz w:val="28"/>
          <w:szCs w:val="28"/>
        </w:rPr>
      </w:pPr>
      <w:r w:rsidRPr="00A04414">
        <w:rPr>
          <w:rFonts w:eastAsia="Calibri"/>
          <w:sz w:val="28"/>
          <w:szCs w:val="28"/>
        </w:rPr>
        <w:t>дать понятия основных проблем алгоритмизации</w:t>
      </w:r>
    </w:p>
    <w:p w:rsidR="00391D5E" w:rsidRPr="00A04414" w:rsidRDefault="00391D5E" w:rsidP="00C47021">
      <w:pPr>
        <w:numPr>
          <w:ilvl w:val="0"/>
          <w:numId w:val="7"/>
        </w:numPr>
        <w:tabs>
          <w:tab w:val="left" w:pos="851"/>
        </w:tabs>
        <w:spacing w:line="276" w:lineRule="auto"/>
        <w:ind w:left="0" w:firstLine="567"/>
        <w:contextualSpacing/>
        <w:jc w:val="both"/>
        <w:rPr>
          <w:rFonts w:eastAsia="Calibri"/>
          <w:sz w:val="28"/>
          <w:szCs w:val="28"/>
        </w:rPr>
      </w:pPr>
      <w:r w:rsidRPr="00A04414">
        <w:rPr>
          <w:rFonts w:eastAsia="Calibri"/>
          <w:sz w:val="28"/>
          <w:szCs w:val="28"/>
        </w:rPr>
        <w:t>научить моделированию лингвистических задач</w:t>
      </w:r>
    </w:p>
    <w:p w:rsidR="00391D5E" w:rsidRPr="00A04414" w:rsidRDefault="00391D5E" w:rsidP="00C47021">
      <w:pPr>
        <w:numPr>
          <w:ilvl w:val="0"/>
          <w:numId w:val="7"/>
        </w:numPr>
        <w:tabs>
          <w:tab w:val="left" w:pos="851"/>
        </w:tabs>
        <w:spacing w:line="276" w:lineRule="auto"/>
        <w:ind w:left="0" w:firstLine="567"/>
        <w:contextualSpacing/>
        <w:jc w:val="both"/>
        <w:rPr>
          <w:rFonts w:eastAsia="Calibri"/>
          <w:sz w:val="28"/>
          <w:szCs w:val="28"/>
        </w:rPr>
      </w:pPr>
      <w:r w:rsidRPr="00A04414">
        <w:rPr>
          <w:rFonts w:eastAsia="Calibri"/>
          <w:sz w:val="28"/>
          <w:szCs w:val="28"/>
        </w:rPr>
        <w:t>научить решать лингвистические задачи с помощью компьютера.</w:t>
      </w:r>
    </w:p>
    <w:p w:rsidR="00391D5E" w:rsidRPr="00A04414" w:rsidRDefault="00391D5E" w:rsidP="00C47021">
      <w:pPr>
        <w:spacing w:line="276" w:lineRule="auto"/>
        <w:contextualSpacing/>
        <w:jc w:val="both"/>
        <w:rPr>
          <w:rFonts w:eastAsia="Calibri"/>
          <w:sz w:val="28"/>
          <w:szCs w:val="28"/>
        </w:rPr>
      </w:pPr>
      <w:r w:rsidRPr="00A04414">
        <w:rPr>
          <w:rFonts w:eastAsia="Calibri"/>
          <w:sz w:val="28"/>
          <w:szCs w:val="28"/>
        </w:rPr>
        <w:t>В результате изучения данной дисциплины у обучающихся формируются следующие общепрофессиональные/ 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9"/>
        <w:gridCol w:w="1418"/>
        <w:gridCol w:w="5898"/>
      </w:tblGrid>
      <w:tr w:rsidR="00391D5E" w:rsidRPr="00A04414" w:rsidTr="00542484">
        <w:trPr>
          <w:trHeight w:val="20"/>
          <w:jc w:val="center"/>
        </w:trPr>
        <w:tc>
          <w:tcPr>
            <w:tcW w:w="1440" w:type="pct"/>
            <w:tcBorders>
              <w:top w:val="single" w:sz="4" w:space="0" w:color="auto"/>
              <w:left w:val="single" w:sz="4" w:space="0" w:color="auto"/>
              <w:bottom w:val="single" w:sz="4" w:space="0" w:color="auto"/>
              <w:right w:val="single" w:sz="4" w:space="0" w:color="auto"/>
            </w:tcBorders>
          </w:tcPr>
          <w:p w:rsidR="00391D5E" w:rsidRPr="00A04414" w:rsidRDefault="00391D5E" w:rsidP="00C47021">
            <w:pPr>
              <w:spacing w:line="276" w:lineRule="auto"/>
              <w:jc w:val="center"/>
              <w:rPr>
                <w:rFonts w:eastAsia="Calibri"/>
                <w:b/>
                <w:sz w:val="28"/>
                <w:szCs w:val="28"/>
              </w:rPr>
            </w:pPr>
            <w:r w:rsidRPr="00A04414">
              <w:rPr>
                <w:rFonts w:eastAsia="Calibri"/>
                <w:b/>
                <w:sz w:val="28"/>
                <w:szCs w:val="28"/>
              </w:rPr>
              <w:t>Код и формулировка компетенции</w:t>
            </w:r>
          </w:p>
        </w:tc>
        <w:tc>
          <w:tcPr>
            <w:tcW w:w="3560" w:type="pct"/>
            <w:gridSpan w:val="2"/>
            <w:tcBorders>
              <w:top w:val="single" w:sz="4" w:space="0" w:color="auto"/>
              <w:left w:val="single" w:sz="4" w:space="0" w:color="auto"/>
              <w:bottom w:val="single" w:sz="4" w:space="0" w:color="auto"/>
              <w:right w:val="single" w:sz="4" w:space="0" w:color="auto"/>
            </w:tcBorders>
          </w:tcPr>
          <w:p w:rsidR="00391D5E" w:rsidRPr="00A04414" w:rsidRDefault="00391D5E" w:rsidP="00C47021">
            <w:pPr>
              <w:spacing w:line="276" w:lineRule="auto"/>
              <w:ind w:firstLine="284"/>
              <w:jc w:val="center"/>
              <w:rPr>
                <w:rFonts w:eastAsia="Calibri"/>
                <w:b/>
                <w:sz w:val="28"/>
                <w:szCs w:val="28"/>
              </w:rPr>
            </w:pPr>
            <w:r w:rsidRPr="00A04414">
              <w:rPr>
                <w:rFonts w:eastAsia="Calibri"/>
                <w:b/>
                <w:sz w:val="28"/>
                <w:szCs w:val="28"/>
              </w:rPr>
              <w:t>Этапы формирования компетенции</w:t>
            </w:r>
          </w:p>
        </w:tc>
      </w:tr>
      <w:tr w:rsidR="00391D5E" w:rsidRPr="00A04414" w:rsidTr="00542484">
        <w:trPr>
          <w:trHeight w:val="20"/>
          <w:jc w:val="center"/>
        </w:trPr>
        <w:tc>
          <w:tcPr>
            <w:tcW w:w="1440"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tcPr>
          <w:p w:rsidR="00391D5E" w:rsidRPr="00A04414" w:rsidRDefault="00391D5E" w:rsidP="00C47021">
            <w:pPr>
              <w:spacing w:line="276" w:lineRule="auto"/>
              <w:rPr>
                <w:rFonts w:eastAsia="Calibri"/>
                <w:sz w:val="28"/>
                <w:szCs w:val="28"/>
              </w:rPr>
            </w:pPr>
            <w:r w:rsidRPr="00A04414">
              <w:rPr>
                <w:rFonts w:eastAsia="Calibri"/>
                <w:sz w:val="28"/>
                <w:szCs w:val="28"/>
              </w:rPr>
              <w:t xml:space="preserve"> ОПК-5 </w:t>
            </w:r>
          </w:p>
          <w:p w:rsidR="00391D5E" w:rsidRPr="00A04414" w:rsidRDefault="00391D5E" w:rsidP="00C47021">
            <w:pPr>
              <w:spacing w:line="276" w:lineRule="auto"/>
              <w:ind w:firstLine="0"/>
              <w:jc w:val="both"/>
              <w:rPr>
                <w:rFonts w:eastAsia="Calibri"/>
                <w:sz w:val="28"/>
                <w:szCs w:val="28"/>
                <w:highlight w:val="yellow"/>
              </w:rPr>
            </w:pPr>
            <w:r w:rsidRPr="00A04414">
              <w:rPr>
                <w:sz w:val="28"/>
                <w:szCs w:val="28"/>
              </w:rPr>
              <w:t>способностью самостоятельно осуществлять поиск профессиональной информации в печатных и электронных источниках, включая электронные базы данных</w:t>
            </w:r>
          </w:p>
        </w:tc>
        <w:tc>
          <w:tcPr>
            <w:tcW w:w="6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0"/>
              <w:rPr>
                <w:rFonts w:eastAsia="Calibri"/>
                <w:sz w:val="28"/>
                <w:szCs w:val="28"/>
              </w:rPr>
            </w:pPr>
            <w:r w:rsidRPr="00A04414">
              <w:rPr>
                <w:rFonts w:eastAsia="Calibri"/>
                <w:sz w:val="28"/>
                <w:szCs w:val="28"/>
              </w:rPr>
              <w:t>Знает</w:t>
            </w:r>
          </w:p>
        </w:tc>
        <w:tc>
          <w:tcPr>
            <w:tcW w:w="287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rPr>
                <w:sz w:val="28"/>
                <w:szCs w:val="28"/>
              </w:rPr>
            </w:pPr>
            <w:r w:rsidRPr="00A04414">
              <w:rPr>
                <w:sz w:val="28"/>
                <w:szCs w:val="28"/>
              </w:rPr>
              <w:t>понятие электронного источника и электронной базы данных</w:t>
            </w:r>
          </w:p>
        </w:tc>
      </w:tr>
      <w:tr w:rsidR="00391D5E" w:rsidRPr="00A04414" w:rsidTr="00542484">
        <w:trPr>
          <w:trHeight w:val="20"/>
          <w:jc w:val="center"/>
        </w:trPr>
        <w:tc>
          <w:tcPr>
            <w:tcW w:w="1440" w:type="pct"/>
            <w:vMerge/>
            <w:tcBorders>
              <w:left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284"/>
              <w:rPr>
                <w:rFonts w:eastAsia="Calibri"/>
                <w:sz w:val="28"/>
                <w:szCs w:val="28"/>
                <w:highlight w:val="yellow"/>
              </w:rPr>
            </w:pPr>
          </w:p>
        </w:tc>
        <w:tc>
          <w:tcPr>
            <w:tcW w:w="690"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0"/>
              <w:rPr>
                <w:rFonts w:eastAsia="Calibri"/>
                <w:sz w:val="28"/>
                <w:szCs w:val="28"/>
              </w:rPr>
            </w:pPr>
            <w:r w:rsidRPr="00A04414">
              <w:rPr>
                <w:rFonts w:eastAsia="Calibri"/>
                <w:sz w:val="28"/>
                <w:szCs w:val="28"/>
              </w:rPr>
              <w:t>Умеет</w:t>
            </w:r>
          </w:p>
        </w:tc>
        <w:tc>
          <w:tcPr>
            <w:tcW w:w="2870"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rPr>
                <w:rFonts w:eastAsia="Calibri"/>
                <w:sz w:val="28"/>
                <w:szCs w:val="28"/>
              </w:rPr>
            </w:pPr>
            <w:r w:rsidRPr="00A04414">
              <w:rPr>
                <w:sz w:val="28"/>
                <w:szCs w:val="28"/>
              </w:rPr>
              <w:t>осуществлять поиск профессиональной информации в печатных и электронных источниках</w:t>
            </w:r>
          </w:p>
        </w:tc>
      </w:tr>
      <w:tr w:rsidR="00391D5E" w:rsidRPr="00A04414" w:rsidTr="00542484">
        <w:trPr>
          <w:trHeight w:val="20"/>
          <w:jc w:val="center"/>
        </w:trPr>
        <w:tc>
          <w:tcPr>
            <w:tcW w:w="1440"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284"/>
              <w:rPr>
                <w:rFonts w:eastAsia="Calibri"/>
                <w:sz w:val="28"/>
                <w:szCs w:val="28"/>
              </w:rPr>
            </w:pPr>
          </w:p>
        </w:tc>
        <w:tc>
          <w:tcPr>
            <w:tcW w:w="6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0"/>
              <w:rPr>
                <w:rFonts w:eastAsia="Calibri"/>
                <w:sz w:val="28"/>
                <w:szCs w:val="28"/>
              </w:rPr>
            </w:pPr>
            <w:r w:rsidRPr="00A04414">
              <w:rPr>
                <w:rFonts w:eastAsia="Calibri"/>
                <w:sz w:val="28"/>
                <w:szCs w:val="28"/>
              </w:rPr>
              <w:t>Владеет</w:t>
            </w:r>
          </w:p>
        </w:tc>
        <w:tc>
          <w:tcPr>
            <w:tcW w:w="287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34"/>
              <w:jc w:val="both"/>
              <w:rPr>
                <w:rFonts w:eastAsia="Calibri"/>
                <w:sz w:val="28"/>
                <w:szCs w:val="28"/>
              </w:rPr>
            </w:pPr>
            <w:r w:rsidRPr="00A04414">
              <w:rPr>
                <w:sz w:val="28"/>
                <w:szCs w:val="28"/>
              </w:rPr>
              <w:t>навыками работы с базами корпусной лингвистики на русском, китайском, английском языках</w:t>
            </w:r>
          </w:p>
        </w:tc>
      </w:tr>
      <w:tr w:rsidR="00391D5E" w:rsidRPr="00A04414" w:rsidTr="00542484">
        <w:trPr>
          <w:trHeight w:val="20"/>
          <w:jc w:val="center"/>
        </w:trPr>
        <w:tc>
          <w:tcPr>
            <w:tcW w:w="1440" w:type="pct"/>
            <w:vMerge w:val="restart"/>
            <w:tcBorders>
              <w:top w:val="single" w:sz="6" w:space="0" w:color="000000"/>
              <w:left w:val="single" w:sz="6" w:space="0" w:color="000000"/>
              <w:right w:val="single" w:sz="6" w:space="0" w:color="000000"/>
            </w:tcBorders>
          </w:tcPr>
          <w:p w:rsidR="00391D5E" w:rsidRPr="00A04414" w:rsidRDefault="00391D5E" w:rsidP="00C47021">
            <w:pPr>
              <w:spacing w:line="276" w:lineRule="auto"/>
              <w:rPr>
                <w:rFonts w:eastAsia="Calibri"/>
                <w:sz w:val="28"/>
                <w:szCs w:val="28"/>
              </w:rPr>
            </w:pPr>
            <w:r w:rsidRPr="00A04414">
              <w:rPr>
                <w:rFonts w:eastAsia="Calibri"/>
                <w:sz w:val="28"/>
                <w:szCs w:val="28"/>
              </w:rPr>
              <w:t>ПК-8</w:t>
            </w:r>
          </w:p>
          <w:p w:rsidR="00391D5E" w:rsidRPr="00A04414" w:rsidRDefault="00391D5E" w:rsidP="00C47021">
            <w:pPr>
              <w:spacing w:line="276" w:lineRule="auto"/>
              <w:jc w:val="both"/>
              <w:rPr>
                <w:rFonts w:eastAsia="Calibri"/>
                <w:sz w:val="28"/>
                <w:szCs w:val="28"/>
                <w:highlight w:val="yellow"/>
              </w:rPr>
            </w:pPr>
            <w:r w:rsidRPr="00A04414">
              <w:rPr>
                <w:sz w:val="28"/>
                <w:szCs w:val="28"/>
              </w:rPr>
              <w:t xml:space="preserve">способностью применять методику ориентированного поиска информации в </w:t>
            </w:r>
            <w:r w:rsidRPr="00A04414">
              <w:rPr>
                <w:sz w:val="28"/>
                <w:szCs w:val="28"/>
              </w:rPr>
              <w:lastRenderedPageBreak/>
              <w:t>справочной, специальной литературе и компьютерных сетях</w:t>
            </w:r>
          </w:p>
        </w:tc>
        <w:tc>
          <w:tcPr>
            <w:tcW w:w="6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0"/>
              <w:rPr>
                <w:rFonts w:eastAsia="Calibri"/>
                <w:sz w:val="28"/>
                <w:szCs w:val="28"/>
              </w:rPr>
            </w:pPr>
            <w:r w:rsidRPr="00A04414">
              <w:rPr>
                <w:rFonts w:eastAsia="Calibri"/>
                <w:sz w:val="28"/>
                <w:szCs w:val="28"/>
              </w:rPr>
              <w:lastRenderedPageBreak/>
              <w:t>Знает</w:t>
            </w:r>
          </w:p>
        </w:tc>
        <w:tc>
          <w:tcPr>
            <w:tcW w:w="287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rPr>
                <w:sz w:val="28"/>
                <w:szCs w:val="28"/>
              </w:rPr>
            </w:pPr>
            <w:r w:rsidRPr="00A04414">
              <w:rPr>
                <w:sz w:val="28"/>
                <w:szCs w:val="28"/>
              </w:rPr>
              <w:t>принципы работы справочных поисковых систем, в том числе в словарях с оригинальной графикой</w:t>
            </w:r>
          </w:p>
        </w:tc>
      </w:tr>
      <w:tr w:rsidR="00391D5E" w:rsidRPr="00A04414" w:rsidTr="00542484">
        <w:trPr>
          <w:trHeight w:val="20"/>
          <w:jc w:val="center"/>
        </w:trPr>
        <w:tc>
          <w:tcPr>
            <w:tcW w:w="1440" w:type="pct"/>
            <w:vMerge/>
            <w:tcBorders>
              <w:left w:val="single" w:sz="6" w:space="0" w:color="000000"/>
              <w:right w:val="single" w:sz="6" w:space="0" w:color="000000"/>
            </w:tcBorders>
            <w:vAlign w:val="center"/>
          </w:tcPr>
          <w:p w:rsidR="00391D5E" w:rsidRPr="00A04414" w:rsidRDefault="00391D5E" w:rsidP="00C47021">
            <w:pPr>
              <w:spacing w:line="276" w:lineRule="auto"/>
              <w:ind w:firstLine="284"/>
              <w:rPr>
                <w:rFonts w:eastAsia="Calibri"/>
                <w:sz w:val="28"/>
                <w:szCs w:val="28"/>
                <w:highlight w:val="yellow"/>
              </w:rPr>
            </w:pPr>
          </w:p>
        </w:tc>
        <w:tc>
          <w:tcPr>
            <w:tcW w:w="6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0"/>
              <w:rPr>
                <w:rFonts w:eastAsia="Calibri"/>
                <w:sz w:val="28"/>
                <w:szCs w:val="28"/>
              </w:rPr>
            </w:pPr>
            <w:r w:rsidRPr="00A04414">
              <w:rPr>
                <w:rFonts w:eastAsia="Calibri"/>
                <w:sz w:val="28"/>
                <w:szCs w:val="28"/>
              </w:rPr>
              <w:t>Умеет</w:t>
            </w:r>
          </w:p>
        </w:tc>
        <w:tc>
          <w:tcPr>
            <w:tcW w:w="287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rPr>
                <w:sz w:val="28"/>
                <w:szCs w:val="28"/>
              </w:rPr>
            </w:pPr>
            <w:r w:rsidRPr="00A04414">
              <w:rPr>
                <w:sz w:val="28"/>
                <w:szCs w:val="28"/>
              </w:rPr>
              <w:t>осуществлять ориентированный поиск информации согласно поставленным задачам</w:t>
            </w:r>
          </w:p>
        </w:tc>
      </w:tr>
      <w:tr w:rsidR="00391D5E" w:rsidRPr="00A04414" w:rsidTr="00542484">
        <w:trPr>
          <w:trHeight w:val="20"/>
          <w:jc w:val="center"/>
        </w:trPr>
        <w:tc>
          <w:tcPr>
            <w:tcW w:w="1440" w:type="pct"/>
            <w:vMerge/>
            <w:tcBorders>
              <w:left w:val="single" w:sz="6" w:space="0" w:color="000000"/>
              <w:bottom w:val="single" w:sz="6" w:space="0" w:color="000000"/>
              <w:right w:val="single" w:sz="6" w:space="0" w:color="000000"/>
            </w:tcBorders>
            <w:vAlign w:val="center"/>
          </w:tcPr>
          <w:p w:rsidR="00391D5E" w:rsidRPr="00A04414" w:rsidRDefault="00391D5E" w:rsidP="00C47021">
            <w:pPr>
              <w:spacing w:line="276" w:lineRule="auto"/>
              <w:ind w:firstLine="284"/>
              <w:rPr>
                <w:rFonts w:eastAsia="Calibri"/>
                <w:sz w:val="28"/>
                <w:szCs w:val="28"/>
                <w:highlight w:val="yellow"/>
              </w:rPr>
            </w:pPr>
          </w:p>
        </w:tc>
        <w:tc>
          <w:tcPr>
            <w:tcW w:w="69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ind w:firstLine="0"/>
              <w:rPr>
                <w:rFonts w:eastAsia="Calibri"/>
                <w:sz w:val="28"/>
                <w:szCs w:val="28"/>
              </w:rPr>
            </w:pPr>
            <w:r w:rsidRPr="00A04414">
              <w:rPr>
                <w:rFonts w:eastAsia="Calibri"/>
                <w:sz w:val="28"/>
                <w:szCs w:val="28"/>
              </w:rPr>
              <w:t>Владеет</w:t>
            </w:r>
          </w:p>
        </w:tc>
        <w:tc>
          <w:tcPr>
            <w:tcW w:w="287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91D5E" w:rsidRPr="00A04414" w:rsidRDefault="00391D5E" w:rsidP="00C47021">
            <w:pPr>
              <w:spacing w:line="276" w:lineRule="auto"/>
              <w:rPr>
                <w:sz w:val="28"/>
                <w:szCs w:val="28"/>
              </w:rPr>
            </w:pPr>
            <w:r w:rsidRPr="00A04414">
              <w:rPr>
                <w:sz w:val="28"/>
                <w:szCs w:val="28"/>
              </w:rPr>
              <w:t>методикой ориентированного поиска информации</w:t>
            </w:r>
          </w:p>
        </w:tc>
      </w:tr>
    </w:tbl>
    <w:p w:rsidR="00391D5E" w:rsidRPr="00A04414" w:rsidRDefault="00391D5E" w:rsidP="00C47021">
      <w:pPr>
        <w:spacing w:line="276" w:lineRule="auto"/>
        <w:contextualSpacing/>
        <w:jc w:val="both"/>
        <w:rPr>
          <w:sz w:val="28"/>
          <w:szCs w:val="28"/>
        </w:rPr>
      </w:pPr>
    </w:p>
    <w:p w:rsidR="00391D5E" w:rsidRPr="00A04414" w:rsidRDefault="00391D5E" w:rsidP="00C47021">
      <w:pPr>
        <w:spacing w:line="276" w:lineRule="auto"/>
        <w:contextualSpacing/>
        <w:jc w:val="both"/>
        <w:rPr>
          <w:caps/>
          <w:sz w:val="28"/>
          <w:szCs w:val="28"/>
        </w:rPr>
      </w:pPr>
      <w:r w:rsidRPr="00A04414">
        <w:rPr>
          <w:sz w:val="28"/>
          <w:szCs w:val="28"/>
        </w:rPr>
        <w:t xml:space="preserve">Для формирования вышеуказанных компетенций в рамках дисциплины «Информационные технологии в лингвистике» применяются следующие методы активного/ интерактивного обучения: проверка преподавателем учебных переводов выполненных в онлайн-среде автоматизированного перевода </w:t>
      </w:r>
      <w:r w:rsidRPr="00A04414">
        <w:rPr>
          <w:sz w:val="28"/>
          <w:szCs w:val="28"/>
          <w:lang w:val="en-US"/>
        </w:rPr>
        <w:t>Smartcat</w:t>
      </w:r>
      <w:r w:rsidRPr="00A04414">
        <w:rPr>
          <w:sz w:val="28"/>
          <w:szCs w:val="28"/>
        </w:rPr>
        <w:t xml:space="preserve">, исправления, рекомендации.  </w:t>
      </w:r>
    </w:p>
    <w:p w:rsidR="00391D5E" w:rsidRDefault="00391D5E" w:rsidP="00C47021">
      <w:pPr>
        <w:tabs>
          <w:tab w:val="left" w:pos="284"/>
        </w:tabs>
        <w:suppressAutoHyphens/>
        <w:spacing w:line="276" w:lineRule="auto"/>
        <w:jc w:val="both"/>
        <w:rPr>
          <w:caps/>
          <w:sz w:val="28"/>
          <w:szCs w:val="28"/>
        </w:rPr>
      </w:pPr>
    </w:p>
    <w:p w:rsidR="0020505A" w:rsidRDefault="0020505A" w:rsidP="00C47021">
      <w:pPr>
        <w:tabs>
          <w:tab w:val="left" w:pos="284"/>
        </w:tabs>
        <w:suppressAutoHyphens/>
        <w:spacing w:line="276" w:lineRule="auto"/>
        <w:jc w:val="both"/>
        <w:rPr>
          <w:caps/>
          <w:sz w:val="28"/>
          <w:szCs w:val="28"/>
        </w:rPr>
      </w:pPr>
    </w:p>
    <w:p w:rsidR="002E41B0" w:rsidRDefault="002E41B0">
      <w:pPr>
        <w:ind w:firstLine="0"/>
        <w:rPr>
          <w:b/>
          <w:sz w:val="28"/>
          <w:szCs w:val="28"/>
        </w:rPr>
      </w:pPr>
      <w:r>
        <w:rPr>
          <w:b/>
          <w:sz w:val="28"/>
          <w:szCs w:val="28"/>
        </w:rPr>
        <w:br w:type="page"/>
      </w:r>
    </w:p>
    <w:p w:rsidR="0020505A" w:rsidRPr="00025FAA" w:rsidRDefault="0020505A" w:rsidP="00025FAA">
      <w:pPr>
        <w:spacing w:line="276" w:lineRule="auto"/>
        <w:jc w:val="center"/>
        <w:rPr>
          <w:b/>
          <w:sz w:val="28"/>
          <w:szCs w:val="28"/>
        </w:rPr>
      </w:pPr>
      <w:r w:rsidRPr="00025FAA">
        <w:rPr>
          <w:b/>
          <w:sz w:val="28"/>
          <w:szCs w:val="28"/>
        </w:rPr>
        <w:lastRenderedPageBreak/>
        <w:t xml:space="preserve">Аннотация к рабочей программе дисциплины </w:t>
      </w:r>
    </w:p>
    <w:p w:rsidR="0020505A" w:rsidRPr="00025FAA" w:rsidRDefault="0020505A" w:rsidP="00025FAA">
      <w:pPr>
        <w:spacing w:line="276" w:lineRule="auto"/>
        <w:jc w:val="center"/>
        <w:rPr>
          <w:b/>
          <w:sz w:val="28"/>
          <w:szCs w:val="28"/>
        </w:rPr>
      </w:pPr>
      <w:r w:rsidRPr="00025FAA">
        <w:rPr>
          <w:b/>
          <w:sz w:val="28"/>
          <w:szCs w:val="28"/>
        </w:rPr>
        <w:t>«Современные проблемы переводоведения»</w:t>
      </w:r>
    </w:p>
    <w:p w:rsidR="0020505A" w:rsidRPr="00025FAA" w:rsidRDefault="0020505A" w:rsidP="002E41B0">
      <w:pPr>
        <w:widowControl w:val="0"/>
        <w:shd w:val="clear" w:color="auto" w:fill="FFFFFF"/>
        <w:autoSpaceDE w:val="0"/>
        <w:autoSpaceDN w:val="0"/>
        <w:adjustRightInd w:val="0"/>
        <w:spacing w:line="276" w:lineRule="auto"/>
        <w:ind w:firstLine="709"/>
        <w:jc w:val="both"/>
        <w:rPr>
          <w:sz w:val="28"/>
          <w:szCs w:val="28"/>
        </w:rPr>
      </w:pPr>
      <w:r w:rsidRPr="00025FAA">
        <w:rPr>
          <w:sz w:val="28"/>
          <w:szCs w:val="28"/>
        </w:rPr>
        <w:t>Дисциплина ФТД.1 «</w:t>
      </w:r>
      <w:r w:rsidRPr="00025FAA">
        <w:rPr>
          <w:color w:val="000000"/>
          <w:sz w:val="28"/>
          <w:szCs w:val="28"/>
          <w:shd w:val="clear" w:color="auto" w:fill="FFFFFF"/>
        </w:rPr>
        <w:t>Современные проблемы переводоведения</w:t>
      </w:r>
      <w:r w:rsidRPr="00025FAA">
        <w:rPr>
          <w:sz w:val="28"/>
          <w:szCs w:val="28"/>
        </w:rPr>
        <w:t xml:space="preserve">» предназначена для студентов, обучающихся </w:t>
      </w:r>
      <w:r w:rsidRPr="00025FAA">
        <w:rPr>
          <w:spacing w:val="-3"/>
          <w:sz w:val="28"/>
          <w:szCs w:val="28"/>
        </w:rPr>
        <w:t xml:space="preserve">по </w:t>
      </w:r>
      <w:r w:rsidRPr="00025FAA">
        <w:rPr>
          <w:sz w:val="28"/>
          <w:szCs w:val="28"/>
        </w:rPr>
        <w:t xml:space="preserve">основной профессиональной образовательной программе высшего образования </w:t>
      </w:r>
      <w:r w:rsidRPr="00025FAA">
        <w:rPr>
          <w:bCs/>
          <w:sz w:val="28"/>
          <w:szCs w:val="28"/>
        </w:rPr>
        <w:t xml:space="preserve">по специальности 45.05.01 </w:t>
      </w:r>
      <w:r w:rsidRPr="00025FAA">
        <w:rPr>
          <w:sz w:val="28"/>
          <w:szCs w:val="28"/>
        </w:rPr>
        <w:t>Перевод и переводоведение</w:t>
      </w:r>
      <w:r w:rsidRPr="00025FAA">
        <w:rPr>
          <w:bCs/>
          <w:sz w:val="28"/>
          <w:szCs w:val="28"/>
        </w:rPr>
        <w:t xml:space="preserve">, </w:t>
      </w:r>
      <w:r w:rsidRPr="00025FAA">
        <w:rPr>
          <w:spacing w:val="-1"/>
          <w:sz w:val="28"/>
          <w:szCs w:val="28"/>
        </w:rPr>
        <w:t>специализация «Лингвистическое обеспечение межгосударственных отношений (китайский и английский языки)»</w:t>
      </w:r>
      <w:r w:rsidRPr="00025FAA">
        <w:rPr>
          <w:sz w:val="28"/>
          <w:szCs w:val="28"/>
        </w:rPr>
        <w:t xml:space="preserve"> в соответствии с требованиями ФГОС ВО по данному направлению. </w:t>
      </w:r>
    </w:p>
    <w:p w:rsidR="0020505A" w:rsidRPr="00025FAA" w:rsidRDefault="0020505A" w:rsidP="002E41B0">
      <w:pPr>
        <w:spacing w:line="276" w:lineRule="auto"/>
        <w:ind w:firstLine="709"/>
        <w:jc w:val="both"/>
        <w:rPr>
          <w:sz w:val="28"/>
          <w:szCs w:val="28"/>
        </w:rPr>
      </w:pPr>
      <w:r w:rsidRPr="00025FAA">
        <w:rPr>
          <w:sz w:val="28"/>
          <w:szCs w:val="28"/>
        </w:rPr>
        <w:t xml:space="preserve">Общая трудоемкость освоения дисциплины составляет 2 зачетные единицы или 72 часов. Учебным планом предусмотрены практические занятия (36 часов), самостоятельная работа студентов (36 часов). Дисциплина реализуется на 3 и 5 курсе в 6 и 9 семестре. </w:t>
      </w:r>
    </w:p>
    <w:p w:rsidR="0020505A" w:rsidRPr="00025FAA" w:rsidRDefault="0020505A" w:rsidP="00025FAA">
      <w:pPr>
        <w:pStyle w:val="af0"/>
        <w:spacing w:after="0"/>
        <w:ind w:left="0" w:firstLine="709"/>
        <w:jc w:val="both"/>
        <w:rPr>
          <w:rFonts w:ascii="Times New Roman" w:hAnsi="Times New Roman" w:cs="Times New Roman"/>
          <w:sz w:val="28"/>
          <w:szCs w:val="28"/>
        </w:rPr>
      </w:pPr>
      <w:r w:rsidRPr="00025FAA">
        <w:rPr>
          <w:rFonts w:ascii="Times New Roman" w:hAnsi="Times New Roman" w:cs="Times New Roman"/>
          <w:sz w:val="28"/>
          <w:szCs w:val="28"/>
        </w:rPr>
        <w:t>Дисциплина «</w:t>
      </w:r>
      <w:r w:rsidRPr="00025FAA">
        <w:rPr>
          <w:rFonts w:ascii="Times New Roman" w:hAnsi="Times New Roman" w:cs="Times New Roman"/>
          <w:color w:val="000000"/>
          <w:sz w:val="28"/>
          <w:szCs w:val="28"/>
          <w:shd w:val="clear" w:color="auto" w:fill="FFFFFF"/>
        </w:rPr>
        <w:t>Современные проблемы переводоведения</w:t>
      </w:r>
      <w:r w:rsidRPr="00025FAA">
        <w:rPr>
          <w:rFonts w:ascii="Times New Roman" w:hAnsi="Times New Roman" w:cs="Times New Roman"/>
          <w:sz w:val="28"/>
          <w:szCs w:val="28"/>
        </w:rPr>
        <w:t>» входит в факультативную часть профессионального цикла ОП.</w:t>
      </w:r>
    </w:p>
    <w:p w:rsidR="0020505A" w:rsidRPr="00025FAA" w:rsidRDefault="0020505A" w:rsidP="00025FAA">
      <w:pPr>
        <w:pStyle w:val="af0"/>
        <w:spacing w:after="0"/>
        <w:ind w:left="0" w:firstLine="709"/>
        <w:jc w:val="both"/>
        <w:rPr>
          <w:rFonts w:ascii="Times New Roman" w:hAnsi="Times New Roman" w:cs="Times New Roman"/>
          <w:sz w:val="28"/>
          <w:szCs w:val="28"/>
        </w:rPr>
      </w:pPr>
      <w:r w:rsidRPr="00025FAA">
        <w:rPr>
          <w:rFonts w:ascii="Times New Roman" w:hAnsi="Times New Roman" w:cs="Times New Roman"/>
          <w:sz w:val="28"/>
          <w:szCs w:val="28"/>
        </w:rPr>
        <w:t xml:space="preserve">Изучаемая дисциплина позволяет формировать у обучающихся представления о наиболее актуальных проблемах теории и практики современного переводоведения.Освоение данной дисциплины представляет собой продвинутый этап овладения китайским языком и формирует компетенции, которые предъявляются к данному курсу согласно требованиям ФГОС ВО. </w:t>
      </w:r>
    </w:p>
    <w:p w:rsidR="0020505A" w:rsidRPr="00025FAA" w:rsidRDefault="0020505A" w:rsidP="00025FAA">
      <w:pPr>
        <w:spacing w:line="276" w:lineRule="auto"/>
        <w:ind w:firstLine="709"/>
        <w:contextualSpacing/>
        <w:rPr>
          <w:sz w:val="28"/>
          <w:szCs w:val="28"/>
        </w:rPr>
      </w:pPr>
      <w:r w:rsidRPr="00025FAA">
        <w:rPr>
          <w:b/>
          <w:caps/>
          <w:sz w:val="28"/>
          <w:szCs w:val="28"/>
        </w:rPr>
        <w:t>Ц</w:t>
      </w:r>
      <w:r w:rsidRPr="00025FAA">
        <w:rPr>
          <w:b/>
          <w:sz w:val="28"/>
          <w:szCs w:val="28"/>
        </w:rPr>
        <w:t>елью</w:t>
      </w:r>
      <w:r w:rsidRPr="00025FAA">
        <w:rPr>
          <w:sz w:val="28"/>
          <w:szCs w:val="28"/>
        </w:rPr>
        <w:t xml:space="preserve"> курса является формирование представления о наиболее актуальных проблемах теории и практики современного переводоведения с китайского языка.</w:t>
      </w:r>
    </w:p>
    <w:p w:rsidR="0020505A" w:rsidRPr="00025FAA" w:rsidRDefault="0020505A" w:rsidP="00025FAA">
      <w:pPr>
        <w:spacing w:line="276" w:lineRule="auto"/>
        <w:ind w:firstLine="709"/>
        <w:contextualSpacing/>
        <w:rPr>
          <w:sz w:val="28"/>
          <w:szCs w:val="28"/>
        </w:rPr>
      </w:pPr>
      <w:r w:rsidRPr="00025FAA">
        <w:rPr>
          <w:sz w:val="28"/>
          <w:szCs w:val="28"/>
        </w:rPr>
        <w:t xml:space="preserve">Для достижения этих целей перед дисциплиной ставятся следующие </w:t>
      </w:r>
      <w:r w:rsidRPr="00025FAA">
        <w:rPr>
          <w:b/>
          <w:sz w:val="28"/>
          <w:szCs w:val="28"/>
        </w:rPr>
        <w:t>задачи</w:t>
      </w:r>
      <w:r w:rsidRPr="00025FAA">
        <w:rPr>
          <w:sz w:val="28"/>
          <w:szCs w:val="28"/>
        </w:rPr>
        <w:t xml:space="preserve">: </w:t>
      </w:r>
    </w:p>
    <w:p w:rsidR="0020505A" w:rsidRPr="00025FAA" w:rsidRDefault="0020505A" w:rsidP="00025FAA">
      <w:pPr>
        <w:pStyle w:val="a8"/>
        <w:numPr>
          <w:ilvl w:val="0"/>
          <w:numId w:val="14"/>
        </w:numPr>
        <w:tabs>
          <w:tab w:val="num" w:pos="993"/>
        </w:tabs>
        <w:spacing w:after="0"/>
        <w:jc w:val="both"/>
        <w:rPr>
          <w:rFonts w:ascii="Times New Roman" w:hAnsi="Times New Roman"/>
          <w:sz w:val="28"/>
          <w:szCs w:val="28"/>
        </w:rPr>
      </w:pPr>
      <w:r w:rsidRPr="00025FAA">
        <w:rPr>
          <w:rFonts w:ascii="Times New Roman" w:hAnsi="Times New Roman"/>
          <w:sz w:val="28"/>
          <w:szCs w:val="28"/>
        </w:rPr>
        <w:t xml:space="preserve">расширение страноведческой компетентности; </w:t>
      </w:r>
    </w:p>
    <w:p w:rsidR="0020505A" w:rsidRPr="00025FAA" w:rsidRDefault="0020505A" w:rsidP="00025FAA">
      <w:pPr>
        <w:pStyle w:val="a8"/>
        <w:numPr>
          <w:ilvl w:val="0"/>
          <w:numId w:val="14"/>
        </w:numPr>
        <w:tabs>
          <w:tab w:val="num" w:pos="993"/>
        </w:tabs>
        <w:spacing w:after="0"/>
        <w:jc w:val="both"/>
        <w:rPr>
          <w:rFonts w:ascii="Times New Roman" w:hAnsi="Times New Roman"/>
          <w:sz w:val="28"/>
          <w:szCs w:val="28"/>
        </w:rPr>
      </w:pPr>
      <w:r w:rsidRPr="00025FAA">
        <w:rPr>
          <w:rFonts w:ascii="Times New Roman" w:hAnsi="Times New Roman"/>
          <w:sz w:val="28"/>
          <w:szCs w:val="28"/>
        </w:rPr>
        <w:t>представление о наиболее актуальных проблемах теории и практики современного переводоведения;</w:t>
      </w:r>
    </w:p>
    <w:p w:rsidR="0020505A" w:rsidRPr="00025FAA" w:rsidRDefault="0020505A" w:rsidP="00025FAA">
      <w:pPr>
        <w:pStyle w:val="a8"/>
        <w:numPr>
          <w:ilvl w:val="0"/>
          <w:numId w:val="14"/>
        </w:numPr>
        <w:tabs>
          <w:tab w:val="num" w:pos="993"/>
        </w:tabs>
        <w:spacing w:after="0"/>
        <w:jc w:val="both"/>
        <w:rPr>
          <w:rFonts w:ascii="Times New Roman" w:hAnsi="Times New Roman"/>
          <w:sz w:val="28"/>
          <w:szCs w:val="28"/>
        </w:rPr>
      </w:pPr>
      <w:r w:rsidRPr="00025FAA">
        <w:rPr>
          <w:rFonts w:ascii="Times New Roman" w:hAnsi="Times New Roman"/>
          <w:sz w:val="28"/>
          <w:szCs w:val="28"/>
        </w:rPr>
        <w:t xml:space="preserve">приобретение навыков оценки качества перевода, редактирования и саморедактирования. </w:t>
      </w:r>
    </w:p>
    <w:p w:rsidR="0020505A" w:rsidRPr="00025FAA" w:rsidRDefault="0020505A" w:rsidP="00025FAA">
      <w:pPr>
        <w:pStyle w:val="a8"/>
        <w:numPr>
          <w:ilvl w:val="0"/>
          <w:numId w:val="14"/>
        </w:numPr>
        <w:tabs>
          <w:tab w:val="num" w:pos="993"/>
        </w:tabs>
        <w:spacing w:after="0"/>
        <w:jc w:val="both"/>
        <w:rPr>
          <w:rFonts w:ascii="Times New Roman" w:hAnsi="Times New Roman"/>
          <w:sz w:val="28"/>
          <w:szCs w:val="28"/>
        </w:rPr>
      </w:pPr>
      <w:r w:rsidRPr="00025FAA">
        <w:rPr>
          <w:rFonts w:ascii="Times New Roman" w:hAnsi="Times New Roman"/>
          <w:sz w:val="28"/>
          <w:szCs w:val="28"/>
        </w:rPr>
        <w:t>формирование основных понятий современной теории перевода;</w:t>
      </w:r>
    </w:p>
    <w:p w:rsidR="0020505A" w:rsidRPr="00025FAA" w:rsidRDefault="0020505A" w:rsidP="00025FAA">
      <w:pPr>
        <w:pStyle w:val="a8"/>
        <w:numPr>
          <w:ilvl w:val="0"/>
          <w:numId w:val="14"/>
        </w:numPr>
        <w:tabs>
          <w:tab w:val="num" w:pos="993"/>
        </w:tabs>
        <w:spacing w:after="0"/>
        <w:jc w:val="both"/>
        <w:rPr>
          <w:rFonts w:ascii="Times New Roman" w:hAnsi="Times New Roman"/>
          <w:sz w:val="28"/>
          <w:szCs w:val="28"/>
        </w:rPr>
      </w:pPr>
      <w:r w:rsidRPr="00025FAA">
        <w:rPr>
          <w:rFonts w:ascii="Times New Roman" w:hAnsi="Times New Roman"/>
          <w:sz w:val="28"/>
          <w:szCs w:val="28"/>
        </w:rPr>
        <w:t>выработка практических навыков устного и письменного перевода с китайского и на китайский язык;</w:t>
      </w:r>
    </w:p>
    <w:p w:rsidR="0020505A" w:rsidRPr="00025FAA" w:rsidRDefault="0020505A" w:rsidP="00025FAA">
      <w:pPr>
        <w:pStyle w:val="a8"/>
        <w:numPr>
          <w:ilvl w:val="0"/>
          <w:numId w:val="14"/>
        </w:numPr>
        <w:tabs>
          <w:tab w:val="num" w:pos="993"/>
        </w:tabs>
        <w:spacing w:after="0"/>
        <w:jc w:val="both"/>
        <w:rPr>
          <w:rFonts w:ascii="Times New Roman" w:hAnsi="Times New Roman"/>
          <w:sz w:val="28"/>
          <w:szCs w:val="28"/>
        </w:rPr>
      </w:pPr>
      <w:r w:rsidRPr="00025FAA">
        <w:rPr>
          <w:rFonts w:ascii="Times New Roman" w:hAnsi="Times New Roman"/>
          <w:sz w:val="28"/>
          <w:szCs w:val="28"/>
        </w:rPr>
        <w:t xml:space="preserve">формирование умения находить связь между теорией языка и практической работой над китайскими письменными и устными текстами. </w:t>
      </w:r>
    </w:p>
    <w:p w:rsidR="0020505A" w:rsidRPr="00025FAA" w:rsidRDefault="0020505A" w:rsidP="00025FAA">
      <w:pPr>
        <w:pStyle w:val="a8"/>
        <w:numPr>
          <w:ilvl w:val="0"/>
          <w:numId w:val="14"/>
        </w:numPr>
        <w:tabs>
          <w:tab w:val="num" w:pos="993"/>
        </w:tabs>
        <w:spacing w:after="0"/>
        <w:jc w:val="both"/>
        <w:rPr>
          <w:rFonts w:ascii="Times New Roman" w:hAnsi="Times New Roman"/>
          <w:sz w:val="28"/>
          <w:szCs w:val="28"/>
        </w:rPr>
      </w:pPr>
      <w:r w:rsidRPr="00025FAA">
        <w:rPr>
          <w:rFonts w:ascii="Times New Roman" w:hAnsi="Times New Roman"/>
          <w:sz w:val="28"/>
          <w:szCs w:val="28"/>
        </w:rPr>
        <w:t>сформировать представление об основных методиках перевода;</w:t>
      </w:r>
    </w:p>
    <w:p w:rsidR="0020505A" w:rsidRPr="00025FAA" w:rsidRDefault="0020505A" w:rsidP="00025FAA">
      <w:pPr>
        <w:pStyle w:val="a8"/>
        <w:numPr>
          <w:ilvl w:val="0"/>
          <w:numId w:val="14"/>
        </w:numPr>
        <w:tabs>
          <w:tab w:val="num" w:pos="993"/>
        </w:tabs>
        <w:spacing w:after="0"/>
        <w:jc w:val="both"/>
        <w:rPr>
          <w:rFonts w:ascii="Times New Roman" w:hAnsi="Times New Roman"/>
          <w:sz w:val="28"/>
          <w:szCs w:val="28"/>
        </w:rPr>
      </w:pPr>
      <w:r w:rsidRPr="00025FAA">
        <w:rPr>
          <w:rFonts w:ascii="Times New Roman" w:hAnsi="Times New Roman"/>
          <w:sz w:val="28"/>
          <w:szCs w:val="28"/>
        </w:rPr>
        <w:t>проанализировать основные этапы перевода.</w:t>
      </w:r>
    </w:p>
    <w:p w:rsidR="0020505A" w:rsidRPr="00025FAA" w:rsidRDefault="0020505A" w:rsidP="00025FAA">
      <w:pPr>
        <w:spacing w:line="276" w:lineRule="auto"/>
        <w:ind w:firstLine="709"/>
        <w:contextualSpacing/>
        <w:rPr>
          <w:sz w:val="28"/>
          <w:szCs w:val="28"/>
        </w:rPr>
      </w:pPr>
      <w:r w:rsidRPr="00025FAA">
        <w:rPr>
          <w:sz w:val="28"/>
          <w:szCs w:val="28"/>
        </w:rPr>
        <w:t xml:space="preserve">В результате изучения данной дисциплины у обучающихся формируются следующие профессиональные компетенции. </w:t>
      </w:r>
    </w:p>
    <w:p w:rsidR="0020505A" w:rsidRPr="00E07D36" w:rsidRDefault="0020505A" w:rsidP="00025FAA">
      <w:pPr>
        <w:spacing w:line="276" w:lineRule="auto"/>
        <w:ind w:firstLine="709"/>
        <w:contextualSpacing/>
        <w:rPr>
          <w:sz w:val="20"/>
          <w:szCs w:val="28"/>
        </w:rPr>
      </w:pPr>
    </w:p>
    <w:p w:rsidR="002E41B0" w:rsidRPr="00E07D36" w:rsidRDefault="002E41B0" w:rsidP="00025FAA">
      <w:pPr>
        <w:spacing w:line="276" w:lineRule="auto"/>
        <w:ind w:firstLine="709"/>
        <w:contextualSpacing/>
        <w:rPr>
          <w:sz w:val="20"/>
          <w:szCs w:val="28"/>
        </w:rPr>
      </w:pPr>
    </w:p>
    <w:p w:rsidR="002E41B0" w:rsidRPr="00E07D36" w:rsidRDefault="002E41B0" w:rsidP="00025FAA">
      <w:pPr>
        <w:spacing w:line="276" w:lineRule="auto"/>
        <w:ind w:firstLine="709"/>
        <w:contextualSpacing/>
        <w:rPr>
          <w:sz w:val="20"/>
          <w:szCs w:val="28"/>
        </w:rPr>
      </w:pPr>
    </w:p>
    <w:p w:rsidR="002E41B0" w:rsidRPr="00E07D36" w:rsidRDefault="002E41B0" w:rsidP="00025FAA">
      <w:pPr>
        <w:spacing w:line="276" w:lineRule="auto"/>
        <w:ind w:firstLine="709"/>
        <w:contextualSpacing/>
        <w:rPr>
          <w:sz w:val="20"/>
          <w:szCs w:val="28"/>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1239"/>
        <w:gridCol w:w="6032"/>
      </w:tblGrid>
      <w:tr w:rsidR="0020505A" w:rsidRPr="00025FAA" w:rsidTr="00ED653D">
        <w:trPr>
          <w:jc w:val="center"/>
        </w:trPr>
        <w:tc>
          <w:tcPr>
            <w:tcW w:w="1439" w:type="pct"/>
            <w:tcBorders>
              <w:top w:val="single" w:sz="4" w:space="0" w:color="auto"/>
              <w:left w:val="single" w:sz="4" w:space="0" w:color="auto"/>
              <w:bottom w:val="single" w:sz="4" w:space="0" w:color="auto"/>
              <w:right w:val="single" w:sz="4" w:space="0" w:color="auto"/>
            </w:tcBorders>
            <w:hideMark/>
          </w:tcPr>
          <w:p w:rsidR="0020505A" w:rsidRPr="00025FAA" w:rsidRDefault="0020505A" w:rsidP="00025FAA">
            <w:pPr>
              <w:spacing w:line="276" w:lineRule="auto"/>
              <w:jc w:val="center"/>
              <w:rPr>
                <w:b/>
              </w:rPr>
            </w:pPr>
            <w:r w:rsidRPr="00025FAA">
              <w:rPr>
                <w:b/>
              </w:rPr>
              <w:lastRenderedPageBreak/>
              <w:t>Код и формулировка компетенции</w:t>
            </w:r>
          </w:p>
        </w:tc>
        <w:tc>
          <w:tcPr>
            <w:tcW w:w="3561" w:type="pct"/>
            <w:gridSpan w:val="2"/>
            <w:tcBorders>
              <w:top w:val="single" w:sz="4" w:space="0" w:color="auto"/>
              <w:left w:val="single" w:sz="4" w:space="0" w:color="auto"/>
              <w:bottom w:val="single" w:sz="4" w:space="0" w:color="auto"/>
              <w:right w:val="single" w:sz="4" w:space="0" w:color="auto"/>
            </w:tcBorders>
            <w:hideMark/>
          </w:tcPr>
          <w:p w:rsidR="0020505A" w:rsidRPr="00025FAA" w:rsidRDefault="0020505A" w:rsidP="00025FAA">
            <w:pPr>
              <w:spacing w:line="276" w:lineRule="auto"/>
              <w:ind w:firstLine="284"/>
              <w:jc w:val="center"/>
              <w:rPr>
                <w:b/>
              </w:rPr>
            </w:pPr>
            <w:r w:rsidRPr="00025FAA">
              <w:rPr>
                <w:b/>
              </w:rPr>
              <w:t>Этапы формирования компетенции</w:t>
            </w:r>
          </w:p>
        </w:tc>
      </w:tr>
      <w:tr w:rsidR="0020505A" w:rsidRPr="00025FAA" w:rsidTr="00ED653D">
        <w:trPr>
          <w:jc w:val="center"/>
        </w:trPr>
        <w:tc>
          <w:tcPr>
            <w:tcW w:w="1439" w:type="pct"/>
            <w:vMerge w:val="restart"/>
            <w:tcBorders>
              <w:top w:val="single" w:sz="6" w:space="0" w:color="000000"/>
              <w:left w:val="single" w:sz="6" w:space="0" w:color="000000"/>
              <w:bottom w:val="single" w:sz="4" w:space="0" w:color="auto"/>
              <w:right w:val="single" w:sz="6" w:space="0" w:color="000000"/>
            </w:tcBorders>
            <w:vAlign w:val="center"/>
            <w:hideMark/>
          </w:tcPr>
          <w:p w:rsidR="0020505A" w:rsidRPr="00025FAA" w:rsidRDefault="0020505A" w:rsidP="00025FAA">
            <w:pPr>
              <w:spacing w:line="276" w:lineRule="auto"/>
            </w:pPr>
            <w:r w:rsidRPr="00025FAA">
              <w:t>ПК-12</w:t>
            </w:r>
          </w:p>
          <w:p w:rsidR="0020505A" w:rsidRPr="00025FAA" w:rsidRDefault="0020505A" w:rsidP="00025FAA">
            <w:pPr>
              <w:spacing w:line="276" w:lineRule="auto"/>
            </w:pPr>
            <w:r w:rsidRPr="00025FAA">
              <w:rPr>
                <w:rFonts w:eastAsia="Times New Roman"/>
              </w:rPr>
              <w:t>способность правильно использовать минимальный набор переводческих соответствий, достаточный для качественного устного перевода</w:t>
            </w: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20505A" w:rsidRPr="00025FAA" w:rsidRDefault="0020505A" w:rsidP="00025FAA">
            <w:pPr>
              <w:spacing w:line="276" w:lineRule="auto"/>
              <w:ind w:firstLine="22"/>
              <w:jc w:val="center"/>
            </w:pPr>
            <w:r w:rsidRPr="00025FAA">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20505A" w:rsidRPr="00025FAA" w:rsidRDefault="0020505A" w:rsidP="00025FAA">
            <w:pPr>
              <w:pStyle w:val="af9"/>
              <w:spacing w:line="276" w:lineRule="auto"/>
              <w:jc w:val="both"/>
              <w:rPr>
                <w:rFonts w:ascii="Times New Roman" w:hAnsi="Times New Roman" w:cs="Times New Roman"/>
              </w:rPr>
            </w:pPr>
            <w:r w:rsidRPr="00025FAA">
              <w:rPr>
                <w:rFonts w:ascii="Times New Roman" w:hAnsi="Times New Roman" w:cs="Times New Roman"/>
              </w:rPr>
              <w:t xml:space="preserve">теоретические основы перевода; виды перевода; основные особенности устного, последовательного и синхронного перевода; основную теоретическую и учебную литературу по теории и практике перевода; </w:t>
            </w:r>
            <w:r w:rsidRPr="00025FAA">
              <w:rPr>
                <w:rFonts w:ascii="Times New Roman" w:eastAsia="Calibri" w:hAnsi="Times New Roman" w:cs="Times New Roman"/>
                <w:sz w:val="24"/>
                <w:szCs w:val="24"/>
                <w:lang w:eastAsia="ru-RU"/>
              </w:rPr>
              <w:t>грамматические формы и конструкции, типичные для формального и неформального регистров общения, устной коммуникации на китайском языке; особенности перевода специальной лексики и фразеологии китайского языка.</w:t>
            </w:r>
            <w:r w:rsidRPr="00025FAA">
              <w:rPr>
                <w:rFonts w:ascii="Times New Roman" w:hAnsi="Times New Roman" w:cs="Times New Roman"/>
              </w:rPr>
              <w:t xml:space="preserve"> </w:t>
            </w:r>
          </w:p>
        </w:tc>
      </w:tr>
      <w:tr w:rsidR="0020505A" w:rsidRPr="00025FAA" w:rsidTr="00ED653D">
        <w:trPr>
          <w:jc w:val="center"/>
        </w:trPr>
        <w:tc>
          <w:tcPr>
            <w:tcW w:w="0" w:type="auto"/>
            <w:vMerge/>
            <w:tcBorders>
              <w:top w:val="single" w:sz="6" w:space="0" w:color="000000"/>
              <w:left w:val="single" w:sz="6" w:space="0" w:color="000000"/>
              <w:bottom w:val="single" w:sz="4" w:space="0" w:color="auto"/>
              <w:right w:val="single" w:sz="6" w:space="0" w:color="000000"/>
            </w:tcBorders>
            <w:vAlign w:val="center"/>
            <w:hideMark/>
          </w:tcPr>
          <w:p w:rsidR="0020505A" w:rsidRPr="00025FAA" w:rsidRDefault="0020505A" w:rsidP="00025FAA">
            <w:pPr>
              <w:spacing w:line="276" w:lineRule="auto"/>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20505A" w:rsidRPr="00025FAA" w:rsidRDefault="0020505A" w:rsidP="00025FAA">
            <w:pPr>
              <w:spacing w:line="276" w:lineRule="auto"/>
              <w:ind w:firstLine="22"/>
              <w:jc w:val="center"/>
            </w:pPr>
            <w:r w:rsidRPr="00025FAA">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20505A" w:rsidRPr="00025FAA" w:rsidRDefault="0020505A" w:rsidP="00025FAA">
            <w:pPr>
              <w:spacing w:line="276" w:lineRule="auto"/>
            </w:pPr>
            <w:r w:rsidRPr="00025FAA">
              <w:rPr>
                <w:rFonts w:eastAsia="Calibri"/>
                <w:szCs w:val="24"/>
              </w:rPr>
              <w:t xml:space="preserve">использовать минимальный набор переводческих соответствий для </w:t>
            </w:r>
            <w:r w:rsidRPr="00025FAA">
              <w:t>осуществления устного последовательного перевода с китайского языка и на китайский язык.</w:t>
            </w:r>
          </w:p>
        </w:tc>
      </w:tr>
      <w:tr w:rsidR="0020505A" w:rsidRPr="00025FAA" w:rsidTr="00ED653D">
        <w:trPr>
          <w:jc w:val="center"/>
        </w:trPr>
        <w:tc>
          <w:tcPr>
            <w:tcW w:w="0" w:type="auto"/>
            <w:vMerge/>
            <w:tcBorders>
              <w:top w:val="single" w:sz="6" w:space="0" w:color="000000"/>
              <w:left w:val="single" w:sz="6" w:space="0" w:color="000000"/>
              <w:bottom w:val="single" w:sz="4" w:space="0" w:color="auto"/>
              <w:right w:val="single" w:sz="6" w:space="0" w:color="000000"/>
            </w:tcBorders>
            <w:vAlign w:val="center"/>
            <w:hideMark/>
          </w:tcPr>
          <w:p w:rsidR="0020505A" w:rsidRPr="00025FAA" w:rsidRDefault="0020505A" w:rsidP="00025FAA">
            <w:pPr>
              <w:spacing w:line="276" w:lineRule="auto"/>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20505A" w:rsidRPr="00025FAA" w:rsidRDefault="0020505A" w:rsidP="00025FAA">
            <w:pPr>
              <w:spacing w:line="276" w:lineRule="auto"/>
              <w:ind w:firstLine="22"/>
              <w:jc w:val="center"/>
            </w:pPr>
            <w:r w:rsidRPr="00025FAA">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20505A" w:rsidRPr="00025FAA" w:rsidRDefault="0020505A" w:rsidP="00025FAA">
            <w:pPr>
              <w:spacing w:line="276" w:lineRule="auto"/>
            </w:pPr>
            <w:r w:rsidRPr="00025FAA">
              <w:rPr>
                <w:rFonts w:eastAsia="Calibri"/>
                <w:szCs w:val="24"/>
              </w:rPr>
              <w:t>правилами построения устного высказывания для достижения его связности, последовательности на основе композиционно-речевых форм</w:t>
            </w:r>
            <w:r w:rsidRPr="00025FAA">
              <w:rPr>
                <w:szCs w:val="24"/>
                <w:lang w:eastAsia="zh-CN"/>
              </w:rPr>
              <w:t xml:space="preserve">; </w:t>
            </w:r>
            <w:r w:rsidRPr="00025FAA">
              <w:t>умением учитывать правила китайского речевого этикета в процессе устной переводческой деятельности.</w:t>
            </w:r>
          </w:p>
        </w:tc>
      </w:tr>
    </w:tbl>
    <w:p w:rsidR="0020505A" w:rsidRPr="00025FAA" w:rsidRDefault="0020505A" w:rsidP="00025FAA">
      <w:pPr>
        <w:spacing w:line="276" w:lineRule="auto"/>
        <w:ind w:firstLine="709"/>
        <w:rPr>
          <w:sz w:val="28"/>
          <w:szCs w:val="28"/>
        </w:rPr>
      </w:pPr>
    </w:p>
    <w:p w:rsidR="0020505A" w:rsidRPr="00025FAA" w:rsidRDefault="0020505A" w:rsidP="009D4176">
      <w:pPr>
        <w:spacing w:line="276" w:lineRule="auto"/>
        <w:contextualSpacing/>
        <w:jc w:val="both"/>
        <w:rPr>
          <w:i/>
          <w:caps/>
          <w:sz w:val="28"/>
          <w:szCs w:val="28"/>
        </w:rPr>
      </w:pPr>
      <w:r w:rsidRPr="00025FAA">
        <w:rPr>
          <w:sz w:val="28"/>
          <w:szCs w:val="28"/>
        </w:rPr>
        <w:t>В рамках дисциплины «Современные проблемы переводоведения»  методы активного/ интерактивного обучения не предусмотрены.</w:t>
      </w:r>
    </w:p>
    <w:p w:rsidR="0020505A" w:rsidRDefault="0020505A" w:rsidP="00025FAA">
      <w:pPr>
        <w:tabs>
          <w:tab w:val="left" w:pos="284"/>
        </w:tabs>
        <w:suppressAutoHyphens/>
        <w:spacing w:line="276" w:lineRule="auto"/>
        <w:jc w:val="both"/>
        <w:rPr>
          <w:caps/>
          <w:sz w:val="28"/>
          <w:szCs w:val="28"/>
        </w:rPr>
      </w:pPr>
    </w:p>
    <w:p w:rsidR="00DF04D6" w:rsidRDefault="00DF04D6" w:rsidP="00025FAA">
      <w:pPr>
        <w:tabs>
          <w:tab w:val="left" w:pos="284"/>
        </w:tabs>
        <w:suppressAutoHyphens/>
        <w:spacing w:line="276" w:lineRule="auto"/>
        <w:jc w:val="both"/>
        <w:rPr>
          <w:caps/>
          <w:sz w:val="28"/>
          <w:szCs w:val="28"/>
        </w:rPr>
      </w:pPr>
    </w:p>
    <w:p w:rsidR="00DF04D6" w:rsidRPr="00025FAA" w:rsidRDefault="00DF04D6" w:rsidP="00025FAA">
      <w:pPr>
        <w:tabs>
          <w:tab w:val="left" w:pos="284"/>
        </w:tabs>
        <w:suppressAutoHyphens/>
        <w:spacing w:line="276" w:lineRule="auto"/>
        <w:jc w:val="both"/>
        <w:rPr>
          <w:caps/>
          <w:sz w:val="28"/>
          <w:szCs w:val="28"/>
        </w:rPr>
      </w:pPr>
    </w:p>
    <w:p w:rsidR="002E41B0" w:rsidRDefault="002E41B0">
      <w:pPr>
        <w:ind w:firstLine="0"/>
        <w:rPr>
          <w:rFonts w:eastAsia="Calibri"/>
          <w:b/>
          <w:sz w:val="28"/>
          <w:szCs w:val="28"/>
        </w:rPr>
      </w:pPr>
      <w:r>
        <w:rPr>
          <w:rFonts w:eastAsia="Calibri"/>
          <w:b/>
          <w:sz w:val="28"/>
          <w:szCs w:val="28"/>
        </w:rPr>
        <w:br w:type="page"/>
      </w:r>
    </w:p>
    <w:p w:rsidR="0020505A" w:rsidRPr="00025FAA" w:rsidRDefault="0020505A" w:rsidP="00025FAA">
      <w:pPr>
        <w:tabs>
          <w:tab w:val="left" w:pos="708"/>
          <w:tab w:val="center" w:pos="4677"/>
          <w:tab w:val="right" w:pos="9355"/>
        </w:tabs>
        <w:suppressAutoHyphens/>
        <w:spacing w:line="276" w:lineRule="auto"/>
        <w:jc w:val="center"/>
        <w:rPr>
          <w:rFonts w:eastAsia="Calibri"/>
          <w:b/>
          <w:sz w:val="28"/>
          <w:szCs w:val="28"/>
        </w:rPr>
      </w:pPr>
      <w:r w:rsidRPr="00025FAA">
        <w:rPr>
          <w:rFonts w:eastAsia="Calibri"/>
          <w:b/>
          <w:sz w:val="28"/>
          <w:szCs w:val="28"/>
        </w:rPr>
        <w:lastRenderedPageBreak/>
        <w:t xml:space="preserve">Аннотация к рабочей программе дисциплины </w:t>
      </w:r>
    </w:p>
    <w:p w:rsidR="0020505A" w:rsidRPr="00025FAA" w:rsidRDefault="0020505A" w:rsidP="00025FAA">
      <w:pPr>
        <w:tabs>
          <w:tab w:val="left" w:pos="708"/>
          <w:tab w:val="center" w:pos="4677"/>
          <w:tab w:val="right" w:pos="9355"/>
        </w:tabs>
        <w:suppressAutoHyphens/>
        <w:spacing w:line="276" w:lineRule="auto"/>
        <w:jc w:val="center"/>
        <w:rPr>
          <w:rFonts w:eastAsia="Calibri"/>
          <w:b/>
          <w:caps/>
          <w:sz w:val="28"/>
          <w:szCs w:val="28"/>
        </w:rPr>
      </w:pPr>
      <w:r w:rsidRPr="00025FAA">
        <w:rPr>
          <w:rFonts w:eastAsia="Calibri"/>
          <w:b/>
          <w:sz w:val="28"/>
          <w:szCs w:val="28"/>
        </w:rPr>
        <w:t>«Маркеры речевых характеристик в переводе»</w:t>
      </w:r>
    </w:p>
    <w:p w:rsidR="0020505A" w:rsidRPr="00025FAA" w:rsidRDefault="0020505A" w:rsidP="00025FAA">
      <w:pPr>
        <w:spacing w:line="276" w:lineRule="auto"/>
        <w:contextualSpacing/>
        <w:jc w:val="both"/>
        <w:rPr>
          <w:rFonts w:eastAsia="Calibri"/>
          <w:b/>
          <w:i/>
          <w:sz w:val="28"/>
          <w:szCs w:val="28"/>
        </w:rPr>
      </w:pPr>
    </w:p>
    <w:p w:rsidR="0020505A" w:rsidRPr="00025FAA" w:rsidRDefault="0020505A" w:rsidP="00025FAA">
      <w:pPr>
        <w:spacing w:line="276" w:lineRule="auto"/>
        <w:contextualSpacing/>
        <w:jc w:val="both"/>
        <w:rPr>
          <w:rFonts w:eastAsia="Calibri"/>
          <w:sz w:val="28"/>
          <w:szCs w:val="28"/>
        </w:rPr>
      </w:pPr>
      <w:r w:rsidRPr="00025FAA">
        <w:rPr>
          <w:rFonts w:eastAsia="Calibri"/>
          <w:sz w:val="28"/>
          <w:szCs w:val="28"/>
        </w:rPr>
        <w:t>Дисциплина ФТД.2 «Маркеры речевых характеристик в переводе» является факультативной дисциплиной программы подготовки специалистов по специальности 45.05.01 «Перевод и переводоведение», специализация «Лингвистическое обеспечение межгосударственных отношений (китайский и английский языки)».</w:t>
      </w:r>
    </w:p>
    <w:p w:rsidR="0020505A" w:rsidRPr="00025FAA" w:rsidRDefault="0020505A" w:rsidP="00025FAA">
      <w:pPr>
        <w:spacing w:line="276" w:lineRule="auto"/>
        <w:contextualSpacing/>
        <w:jc w:val="both"/>
        <w:rPr>
          <w:rFonts w:eastAsia="Calibri"/>
          <w:sz w:val="28"/>
          <w:szCs w:val="28"/>
        </w:rPr>
      </w:pPr>
      <w:bookmarkStart w:id="2" w:name="_Hlk536114031"/>
      <w:r w:rsidRPr="00025FAA">
        <w:rPr>
          <w:rFonts w:eastAsia="Calibri"/>
          <w:sz w:val="28"/>
          <w:szCs w:val="28"/>
        </w:rPr>
        <w:t>Общая трудоемкость дисциплины «Маркеры речевых характеристик в переводе» составляет 1 зачетную единицу или 36 часов, из них 18 часов – практических, 18 часов выделено на самостоятельную работу студента. Дисциплина реализуется на 8 семестре 4 курса.</w:t>
      </w:r>
    </w:p>
    <w:bookmarkEnd w:id="2"/>
    <w:p w:rsidR="0020505A" w:rsidRPr="00025FAA" w:rsidRDefault="0020505A" w:rsidP="00025FAA">
      <w:pPr>
        <w:spacing w:line="276" w:lineRule="auto"/>
        <w:contextualSpacing/>
        <w:jc w:val="both"/>
        <w:rPr>
          <w:rFonts w:eastAsia="Calibri"/>
          <w:sz w:val="28"/>
          <w:szCs w:val="28"/>
        </w:rPr>
      </w:pPr>
      <w:r w:rsidRPr="00025FAA">
        <w:rPr>
          <w:rFonts w:eastAsia="Calibri"/>
          <w:sz w:val="28"/>
          <w:szCs w:val="28"/>
        </w:rPr>
        <w:t>Дисциплина предполагает практические занятия. На практических занятиях студенты работают в малых группах, где учатся проводить лингвистический анализ устных и письменных текстов, отрабатывают в диалоговой форме маркеры речевых характеристик в переводе.</w:t>
      </w:r>
    </w:p>
    <w:p w:rsidR="0020505A" w:rsidRPr="00025FAA" w:rsidRDefault="0020505A" w:rsidP="00025FAA">
      <w:pPr>
        <w:spacing w:line="276" w:lineRule="auto"/>
        <w:contextualSpacing/>
        <w:jc w:val="both"/>
        <w:rPr>
          <w:rFonts w:eastAsia="Calibri"/>
          <w:sz w:val="28"/>
          <w:szCs w:val="28"/>
        </w:rPr>
      </w:pPr>
      <w:r w:rsidRPr="00025FAA">
        <w:rPr>
          <w:rFonts w:eastAsia="Calibri"/>
          <w:sz w:val="28"/>
          <w:szCs w:val="28"/>
        </w:rPr>
        <w:t>Дисциплина «Маркеры речевых характеристик в переводе» логически и содержательно связана с такими курсами, как «Функциональные стили», «Практическая грамматика китайского языка», «Стилистка», «Лексикология».</w:t>
      </w:r>
    </w:p>
    <w:p w:rsidR="0020505A" w:rsidRPr="00025FAA" w:rsidRDefault="0020505A" w:rsidP="00025FAA">
      <w:pPr>
        <w:spacing w:line="276" w:lineRule="auto"/>
        <w:contextualSpacing/>
        <w:jc w:val="both"/>
        <w:rPr>
          <w:rFonts w:eastAsia="Calibri"/>
          <w:sz w:val="28"/>
          <w:szCs w:val="28"/>
        </w:rPr>
      </w:pPr>
      <w:r w:rsidRPr="00025FAA">
        <w:rPr>
          <w:rFonts w:eastAsia="Calibri"/>
          <w:b/>
          <w:sz w:val="28"/>
          <w:szCs w:val="28"/>
        </w:rPr>
        <w:t>Цельдисциплины</w:t>
      </w:r>
      <w:r w:rsidRPr="00025FAA">
        <w:rPr>
          <w:rFonts w:eastAsia="Calibri"/>
          <w:sz w:val="28"/>
          <w:szCs w:val="28"/>
        </w:rPr>
        <w:t xml:space="preserve"> – развить у студентов навык распознавать маркеры речевых характеристик в переводе на всех уровнях языка.</w:t>
      </w:r>
    </w:p>
    <w:p w:rsidR="0020505A" w:rsidRPr="00025FAA" w:rsidRDefault="0020505A" w:rsidP="00025FAA">
      <w:pPr>
        <w:spacing w:line="276" w:lineRule="auto"/>
        <w:contextualSpacing/>
        <w:rPr>
          <w:rFonts w:eastAsia="Calibri"/>
          <w:b/>
          <w:sz w:val="28"/>
          <w:szCs w:val="28"/>
        </w:rPr>
      </w:pPr>
      <w:r w:rsidRPr="00025FAA">
        <w:rPr>
          <w:rFonts w:eastAsia="Calibri"/>
          <w:b/>
          <w:sz w:val="28"/>
          <w:szCs w:val="28"/>
        </w:rPr>
        <w:t>Задачи:</w:t>
      </w:r>
    </w:p>
    <w:p w:rsidR="0020505A" w:rsidRPr="00025FAA" w:rsidRDefault="0020505A" w:rsidP="00025FAA">
      <w:pPr>
        <w:numPr>
          <w:ilvl w:val="0"/>
          <w:numId w:val="7"/>
        </w:numPr>
        <w:tabs>
          <w:tab w:val="left" w:pos="851"/>
        </w:tabs>
        <w:spacing w:line="276" w:lineRule="auto"/>
        <w:ind w:left="0" w:firstLine="567"/>
        <w:contextualSpacing/>
        <w:jc w:val="both"/>
        <w:rPr>
          <w:rFonts w:eastAsia="Calibri"/>
          <w:sz w:val="28"/>
          <w:szCs w:val="28"/>
        </w:rPr>
      </w:pPr>
      <w:r w:rsidRPr="00025FAA">
        <w:rPr>
          <w:rFonts w:eastAsia="Calibri"/>
          <w:sz w:val="28"/>
          <w:szCs w:val="28"/>
        </w:rPr>
        <w:t>Овладеть методами лингвистического анализа текста.</w:t>
      </w:r>
    </w:p>
    <w:p w:rsidR="0020505A" w:rsidRPr="00025FAA" w:rsidRDefault="0020505A" w:rsidP="00025FAA">
      <w:pPr>
        <w:pStyle w:val="a8"/>
        <w:numPr>
          <w:ilvl w:val="0"/>
          <w:numId w:val="60"/>
        </w:numPr>
        <w:tabs>
          <w:tab w:val="left" w:pos="851"/>
          <w:tab w:val="left" w:pos="1134"/>
        </w:tabs>
        <w:spacing w:after="0"/>
        <w:ind w:left="0" w:firstLine="567"/>
        <w:jc w:val="both"/>
        <w:rPr>
          <w:rFonts w:ascii="Times New Roman" w:hAnsi="Times New Roman"/>
          <w:sz w:val="28"/>
          <w:szCs w:val="28"/>
        </w:rPr>
      </w:pPr>
      <w:r w:rsidRPr="00025FAA">
        <w:rPr>
          <w:rFonts w:ascii="Times New Roman" w:hAnsi="Times New Roman"/>
          <w:sz w:val="28"/>
          <w:szCs w:val="28"/>
        </w:rPr>
        <w:t>Адекватно применять правила построения текстов для достижения их связности, последовательности, целостности на основе композиционно-речевых форм.</w:t>
      </w:r>
    </w:p>
    <w:p w:rsidR="0020505A" w:rsidRPr="00025FAA" w:rsidRDefault="0020505A" w:rsidP="00025FAA">
      <w:pPr>
        <w:pStyle w:val="a8"/>
        <w:numPr>
          <w:ilvl w:val="0"/>
          <w:numId w:val="60"/>
        </w:numPr>
        <w:tabs>
          <w:tab w:val="left" w:pos="851"/>
          <w:tab w:val="left" w:pos="1134"/>
        </w:tabs>
        <w:spacing w:after="0"/>
        <w:ind w:left="0" w:firstLine="567"/>
        <w:jc w:val="both"/>
        <w:rPr>
          <w:rFonts w:ascii="Times New Roman" w:hAnsi="Times New Roman"/>
          <w:sz w:val="28"/>
          <w:szCs w:val="28"/>
        </w:rPr>
      </w:pPr>
      <w:r w:rsidRPr="00025FAA">
        <w:rPr>
          <w:rFonts w:ascii="Times New Roman" w:hAnsi="Times New Roman"/>
          <w:sz w:val="28"/>
          <w:szCs w:val="28"/>
        </w:rPr>
        <w:t xml:space="preserve">Распознавать маркированные формулы речевых характеристик в тексте и адекватно употреблять их в различных социокультурных ситуациях. </w:t>
      </w:r>
    </w:p>
    <w:p w:rsidR="0020505A" w:rsidRPr="00025FAA" w:rsidRDefault="0020505A" w:rsidP="00025FAA">
      <w:pPr>
        <w:spacing w:line="276" w:lineRule="auto"/>
        <w:contextualSpacing/>
        <w:jc w:val="both"/>
        <w:rPr>
          <w:rFonts w:eastAsia="Calibri"/>
          <w:sz w:val="28"/>
          <w:szCs w:val="28"/>
        </w:rPr>
      </w:pPr>
      <w:r w:rsidRPr="00025FAA">
        <w:rPr>
          <w:rFonts w:eastAsia="Calibri"/>
          <w:sz w:val="28"/>
          <w:szCs w:val="28"/>
        </w:rPr>
        <w:t>В результате изучения данной дисциплины у обучающихся формируются следующие профессиональные компетенции:</w:t>
      </w:r>
    </w:p>
    <w:p w:rsidR="0020505A" w:rsidRPr="00025FAA" w:rsidRDefault="0020505A" w:rsidP="00025FAA">
      <w:pPr>
        <w:spacing w:line="276" w:lineRule="auto"/>
        <w:contextualSpacing/>
        <w:jc w:val="both"/>
        <w:rPr>
          <w:rFonts w:eastAsia="Calibri"/>
          <w:sz w:val="28"/>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1247"/>
        <w:gridCol w:w="6070"/>
      </w:tblGrid>
      <w:tr w:rsidR="0020505A" w:rsidRPr="00025FAA" w:rsidTr="00ED653D">
        <w:trPr>
          <w:trHeight w:val="20"/>
          <w:jc w:val="center"/>
        </w:trPr>
        <w:tc>
          <w:tcPr>
            <w:tcW w:w="1439" w:type="pct"/>
            <w:tcBorders>
              <w:top w:val="single" w:sz="4" w:space="0" w:color="auto"/>
              <w:left w:val="single" w:sz="4" w:space="0" w:color="auto"/>
              <w:bottom w:val="single" w:sz="4" w:space="0" w:color="auto"/>
              <w:right w:val="single" w:sz="4" w:space="0" w:color="auto"/>
            </w:tcBorders>
          </w:tcPr>
          <w:p w:rsidR="0020505A" w:rsidRPr="00025FAA" w:rsidRDefault="0020505A" w:rsidP="00025FAA">
            <w:pPr>
              <w:spacing w:line="276" w:lineRule="auto"/>
              <w:jc w:val="center"/>
              <w:rPr>
                <w:rFonts w:eastAsia="Calibri"/>
                <w:b/>
                <w:szCs w:val="24"/>
              </w:rPr>
            </w:pPr>
            <w:r w:rsidRPr="00025FAA">
              <w:rPr>
                <w:rFonts w:eastAsia="Calibri"/>
                <w:b/>
                <w:szCs w:val="24"/>
              </w:rPr>
              <w:t>Код и формулировка компетенции</w:t>
            </w:r>
          </w:p>
        </w:tc>
        <w:tc>
          <w:tcPr>
            <w:tcW w:w="3561" w:type="pct"/>
            <w:gridSpan w:val="2"/>
            <w:tcBorders>
              <w:top w:val="single" w:sz="4" w:space="0" w:color="auto"/>
              <w:left w:val="single" w:sz="4" w:space="0" w:color="auto"/>
              <w:bottom w:val="single" w:sz="4" w:space="0" w:color="auto"/>
              <w:right w:val="single" w:sz="4" w:space="0" w:color="auto"/>
            </w:tcBorders>
          </w:tcPr>
          <w:p w:rsidR="0020505A" w:rsidRPr="00025FAA" w:rsidRDefault="0020505A" w:rsidP="00025FAA">
            <w:pPr>
              <w:spacing w:line="276" w:lineRule="auto"/>
              <w:ind w:firstLine="284"/>
              <w:jc w:val="center"/>
              <w:rPr>
                <w:rFonts w:eastAsia="Calibri"/>
                <w:b/>
                <w:szCs w:val="24"/>
              </w:rPr>
            </w:pPr>
            <w:r w:rsidRPr="00025FAA">
              <w:rPr>
                <w:rFonts w:eastAsia="Calibri"/>
                <w:b/>
                <w:szCs w:val="24"/>
              </w:rPr>
              <w:t>Этапы формирования компетенции</w:t>
            </w:r>
          </w:p>
        </w:tc>
      </w:tr>
      <w:tr w:rsidR="0020505A" w:rsidRPr="00025FAA" w:rsidTr="00ED653D">
        <w:trPr>
          <w:trHeight w:val="20"/>
          <w:jc w:val="center"/>
        </w:trPr>
        <w:tc>
          <w:tcPr>
            <w:tcW w:w="1439"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20505A" w:rsidRPr="00025FAA" w:rsidRDefault="0020505A" w:rsidP="00025FAA">
            <w:pPr>
              <w:spacing w:line="276" w:lineRule="auto"/>
              <w:jc w:val="both"/>
              <w:rPr>
                <w:rFonts w:eastAsia="Calibri"/>
                <w:b/>
                <w:szCs w:val="24"/>
              </w:rPr>
            </w:pPr>
          </w:p>
          <w:p w:rsidR="0020505A" w:rsidRPr="00025FAA" w:rsidRDefault="0020505A" w:rsidP="00025FAA">
            <w:pPr>
              <w:spacing w:line="276" w:lineRule="auto"/>
              <w:ind w:firstLine="33"/>
              <w:rPr>
                <w:rFonts w:eastAsia="Calibri"/>
                <w:b/>
                <w:szCs w:val="24"/>
              </w:rPr>
            </w:pPr>
            <w:r w:rsidRPr="00025FAA">
              <w:rPr>
                <w:rFonts w:eastAsia="Calibri"/>
                <w:b/>
                <w:szCs w:val="24"/>
              </w:rPr>
              <w:t>ПК-6</w:t>
            </w:r>
          </w:p>
          <w:p w:rsidR="0020505A" w:rsidRPr="00025FAA" w:rsidRDefault="0020505A" w:rsidP="00025FAA">
            <w:pPr>
              <w:spacing w:line="276" w:lineRule="auto"/>
              <w:ind w:firstLine="33"/>
              <w:rPr>
                <w:rFonts w:eastAsia="Calibri"/>
                <w:szCs w:val="24"/>
              </w:rPr>
            </w:pPr>
            <w:r w:rsidRPr="00025FAA">
              <w:rPr>
                <w:rFonts w:eastAsia="Calibri"/>
                <w:szCs w:val="24"/>
              </w:rPr>
              <w:t xml:space="preserve">способность распознавать лингвистические маркеры социальных отношений и адекватно их </w:t>
            </w:r>
            <w:r w:rsidRPr="00025FAA">
              <w:rPr>
                <w:rFonts w:eastAsia="Calibri"/>
                <w:szCs w:val="24"/>
              </w:rPr>
              <w:lastRenderedPageBreak/>
              <w:t>использовать (формулы приветствия, прощания, эмоциональное восклицание), распознавать маркеры речевой характеристики человека на всех уровнях языка</w:t>
            </w: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0505A" w:rsidRPr="00025FAA" w:rsidRDefault="0020505A" w:rsidP="00025FAA">
            <w:pPr>
              <w:spacing w:line="276" w:lineRule="auto"/>
              <w:ind w:firstLine="36"/>
              <w:rPr>
                <w:rFonts w:eastAsia="Calibri"/>
                <w:szCs w:val="24"/>
              </w:rPr>
            </w:pPr>
            <w:r w:rsidRPr="00025FAA">
              <w:rPr>
                <w:rFonts w:eastAsia="Calibri"/>
                <w:szCs w:val="24"/>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0505A" w:rsidRPr="00025FAA" w:rsidRDefault="0020505A" w:rsidP="002E41B0">
            <w:pPr>
              <w:spacing w:line="276" w:lineRule="auto"/>
              <w:ind w:firstLine="65"/>
              <w:rPr>
                <w:rFonts w:eastAsia="Calibri"/>
                <w:szCs w:val="24"/>
              </w:rPr>
            </w:pPr>
            <w:r w:rsidRPr="00025FAA">
              <w:rPr>
                <w:rFonts w:eastAsia="Calibri"/>
                <w:szCs w:val="24"/>
              </w:rPr>
              <w:t xml:space="preserve">- грамматические правила, грамматические конструкции, исторически обусловленные правила грамматики; </w:t>
            </w:r>
          </w:p>
          <w:p w:rsidR="0020505A" w:rsidRPr="00025FAA" w:rsidRDefault="0020505A" w:rsidP="002E41B0">
            <w:pPr>
              <w:spacing w:line="276" w:lineRule="auto"/>
              <w:ind w:firstLine="65"/>
              <w:rPr>
                <w:rFonts w:eastAsia="Calibri"/>
                <w:szCs w:val="24"/>
              </w:rPr>
            </w:pPr>
            <w:r w:rsidRPr="00025FAA">
              <w:rPr>
                <w:rFonts w:eastAsia="Calibri"/>
                <w:szCs w:val="24"/>
              </w:rPr>
              <w:t xml:space="preserve">- особенности употребления фраз этикетного характера; </w:t>
            </w:r>
          </w:p>
          <w:p w:rsidR="0020505A" w:rsidRPr="00025FAA" w:rsidRDefault="0020505A" w:rsidP="002E41B0">
            <w:pPr>
              <w:spacing w:line="276" w:lineRule="auto"/>
              <w:ind w:firstLine="65"/>
              <w:rPr>
                <w:rFonts w:eastAsia="Calibri"/>
                <w:szCs w:val="24"/>
              </w:rPr>
            </w:pPr>
            <w:r w:rsidRPr="00025FAA">
              <w:rPr>
                <w:rFonts w:eastAsia="Calibri"/>
                <w:szCs w:val="24"/>
              </w:rPr>
              <w:t>- особенности современного этапа и истории развития изучаемых языков;</w:t>
            </w:r>
          </w:p>
          <w:p w:rsidR="0020505A" w:rsidRPr="00025FAA" w:rsidRDefault="0020505A" w:rsidP="002E41B0">
            <w:pPr>
              <w:spacing w:line="276" w:lineRule="auto"/>
              <w:ind w:firstLine="65"/>
              <w:rPr>
                <w:rFonts w:eastAsia="Calibri"/>
                <w:szCs w:val="24"/>
              </w:rPr>
            </w:pPr>
          </w:p>
        </w:tc>
      </w:tr>
      <w:tr w:rsidR="0020505A" w:rsidRPr="00025FAA" w:rsidTr="00ED653D">
        <w:trPr>
          <w:trHeight w:val="20"/>
          <w:jc w:val="center"/>
        </w:trPr>
        <w:tc>
          <w:tcPr>
            <w:tcW w:w="1439" w:type="pct"/>
            <w:vMerge/>
            <w:tcBorders>
              <w:left w:val="single" w:sz="6" w:space="0" w:color="000000"/>
              <w:right w:val="single" w:sz="6" w:space="0" w:color="000000"/>
            </w:tcBorders>
            <w:tcMar>
              <w:top w:w="30" w:type="dxa"/>
              <w:left w:w="108" w:type="dxa"/>
              <w:bottom w:w="30" w:type="dxa"/>
              <w:right w:w="108" w:type="dxa"/>
            </w:tcMar>
            <w:vAlign w:val="center"/>
          </w:tcPr>
          <w:p w:rsidR="0020505A" w:rsidRPr="00025FAA" w:rsidRDefault="0020505A" w:rsidP="00025FAA">
            <w:pPr>
              <w:spacing w:line="276" w:lineRule="auto"/>
              <w:ind w:firstLine="284"/>
              <w:rPr>
                <w:rFonts w:eastAsia="Calibri"/>
                <w:szCs w:val="24"/>
                <w:highlight w:val="yellow"/>
              </w:rPr>
            </w:pPr>
          </w:p>
        </w:tc>
        <w:tc>
          <w:tcPr>
            <w:tcW w:w="607"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20505A" w:rsidRPr="00025FAA" w:rsidRDefault="0020505A" w:rsidP="00025FAA">
            <w:pPr>
              <w:spacing w:line="276" w:lineRule="auto"/>
              <w:ind w:firstLine="36"/>
              <w:rPr>
                <w:rFonts w:eastAsia="Calibri"/>
                <w:szCs w:val="24"/>
              </w:rPr>
            </w:pPr>
            <w:r w:rsidRPr="00025FAA">
              <w:rPr>
                <w:rFonts w:eastAsia="Calibri"/>
                <w:szCs w:val="24"/>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20505A" w:rsidRPr="00025FAA" w:rsidRDefault="0020505A" w:rsidP="002E41B0">
            <w:pPr>
              <w:spacing w:line="276" w:lineRule="auto"/>
              <w:ind w:firstLine="65"/>
              <w:rPr>
                <w:rFonts w:eastAsia="Calibri"/>
                <w:szCs w:val="24"/>
              </w:rPr>
            </w:pPr>
            <w:r w:rsidRPr="00025FAA">
              <w:rPr>
                <w:rFonts w:eastAsia="Calibri"/>
                <w:szCs w:val="24"/>
              </w:rPr>
              <w:t xml:space="preserve">- проводить социолингвистический анализ устной речи; </w:t>
            </w:r>
          </w:p>
          <w:p w:rsidR="0020505A" w:rsidRPr="00025FAA" w:rsidRDefault="0020505A" w:rsidP="002E41B0">
            <w:pPr>
              <w:spacing w:line="276" w:lineRule="auto"/>
              <w:ind w:firstLine="65"/>
              <w:rPr>
                <w:rFonts w:eastAsia="Calibri"/>
                <w:szCs w:val="24"/>
              </w:rPr>
            </w:pPr>
            <w:r w:rsidRPr="00025FAA">
              <w:rPr>
                <w:rFonts w:eastAsia="Calibri"/>
                <w:szCs w:val="24"/>
              </w:rPr>
              <w:t>- адекватно употреблять в разных социокультурных ситуациях маркеры социальных отношений.</w:t>
            </w:r>
          </w:p>
        </w:tc>
      </w:tr>
      <w:tr w:rsidR="0020505A" w:rsidRPr="00025FAA" w:rsidTr="00ED653D">
        <w:trPr>
          <w:trHeight w:val="20"/>
          <w:jc w:val="center"/>
        </w:trPr>
        <w:tc>
          <w:tcPr>
            <w:tcW w:w="1439"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20505A" w:rsidRPr="00025FAA" w:rsidRDefault="0020505A" w:rsidP="00025FAA">
            <w:pPr>
              <w:spacing w:line="276" w:lineRule="auto"/>
              <w:ind w:firstLine="284"/>
              <w:rPr>
                <w:rFonts w:eastAsia="Calibri"/>
                <w:szCs w:val="24"/>
              </w:rPr>
            </w:pPr>
          </w:p>
        </w:tc>
        <w:tc>
          <w:tcPr>
            <w:tcW w:w="607"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0505A" w:rsidRPr="00025FAA" w:rsidRDefault="0020505A" w:rsidP="00025FAA">
            <w:pPr>
              <w:spacing w:line="276" w:lineRule="auto"/>
              <w:ind w:firstLine="36"/>
              <w:rPr>
                <w:rFonts w:eastAsia="Calibri"/>
                <w:szCs w:val="24"/>
              </w:rPr>
            </w:pPr>
            <w:r w:rsidRPr="00025FAA">
              <w:rPr>
                <w:rFonts w:eastAsia="Calibri"/>
                <w:szCs w:val="24"/>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0505A" w:rsidRPr="00025FAA" w:rsidRDefault="0020505A" w:rsidP="00025FAA">
            <w:pPr>
              <w:spacing w:line="276" w:lineRule="auto"/>
              <w:rPr>
                <w:rFonts w:eastAsia="Calibri"/>
                <w:szCs w:val="24"/>
              </w:rPr>
            </w:pPr>
            <w:r w:rsidRPr="00025FAA">
              <w:rPr>
                <w:rFonts w:eastAsia="Calibri"/>
                <w:szCs w:val="24"/>
              </w:rPr>
              <w:t>- навыками распознавать маркеры социальных отношений и адекватно их использовать</w:t>
            </w:r>
          </w:p>
          <w:p w:rsidR="0020505A" w:rsidRPr="00025FAA" w:rsidRDefault="0020505A" w:rsidP="00025FAA">
            <w:pPr>
              <w:spacing w:line="276" w:lineRule="auto"/>
              <w:rPr>
                <w:rFonts w:eastAsia="Calibri"/>
                <w:szCs w:val="24"/>
              </w:rPr>
            </w:pPr>
          </w:p>
        </w:tc>
      </w:tr>
    </w:tbl>
    <w:p w:rsidR="00391D5E" w:rsidRPr="00025FAA" w:rsidRDefault="00391D5E" w:rsidP="00025FAA">
      <w:pPr>
        <w:spacing w:line="276" w:lineRule="auto"/>
      </w:pPr>
    </w:p>
    <w:p w:rsidR="0020505A" w:rsidRPr="00025FAA" w:rsidRDefault="0020505A" w:rsidP="00025FAA">
      <w:pPr>
        <w:spacing w:line="276" w:lineRule="auto"/>
      </w:pPr>
    </w:p>
    <w:p w:rsidR="0020505A" w:rsidRPr="00025FAA" w:rsidRDefault="0020505A" w:rsidP="00025FAA">
      <w:pPr>
        <w:spacing w:line="276" w:lineRule="auto"/>
      </w:pPr>
    </w:p>
    <w:sectPr w:rsidR="0020505A" w:rsidRPr="00025FAA" w:rsidSect="00B8063F">
      <w:footerReference w:type="default" r:id="rId12"/>
      <w:pgSz w:w="11910" w:h="16840"/>
      <w:pgMar w:top="1040" w:right="440" w:bottom="280" w:left="1160" w:header="720"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253">
      <wne:fci wne:fciName="FileSave"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10F" w:rsidRDefault="0008210F" w:rsidP="00895AE1">
      <w:r>
        <w:separator/>
      </w:r>
    </w:p>
  </w:endnote>
  <w:endnote w:type="continuationSeparator" w:id="0">
    <w:p w:rsidR="0008210F" w:rsidRDefault="0008210F" w:rsidP="0089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Yu Mincho">
    <w:charset w:val="80"/>
    <w:family w:val="roman"/>
    <w:pitch w:val="variable"/>
    <w:sig w:usb0="800002E7" w:usb1="2AC7FCF0" w:usb2="00000012" w:usb3="00000000" w:csb0="0002009F" w:csb1="00000000"/>
  </w:font>
  <w:font w:name="Droid Sans Fallback">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556945"/>
      <w:docPartObj>
        <w:docPartGallery w:val="Page Numbers (Bottom of Page)"/>
        <w:docPartUnique/>
      </w:docPartObj>
    </w:sdtPr>
    <w:sdtEndPr/>
    <w:sdtContent>
      <w:p w:rsidR="005654BD" w:rsidRDefault="00D5398D">
        <w:pPr>
          <w:pStyle w:val="aa"/>
          <w:jc w:val="right"/>
        </w:pPr>
        <w:r>
          <w:fldChar w:fldCharType="begin"/>
        </w:r>
        <w:r w:rsidR="005654BD">
          <w:instrText xml:space="preserve"> PAGE   \* MERGEFORMAT </w:instrText>
        </w:r>
        <w:r>
          <w:fldChar w:fldCharType="separate"/>
        </w:r>
        <w:r w:rsidR="003976C4">
          <w:rPr>
            <w:noProof/>
          </w:rPr>
          <w:t>1</w:t>
        </w:r>
        <w:r>
          <w:rPr>
            <w:noProof/>
          </w:rPr>
          <w:fldChar w:fldCharType="end"/>
        </w:r>
      </w:p>
    </w:sdtContent>
  </w:sdt>
  <w:p w:rsidR="005654BD" w:rsidRDefault="005654B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10F" w:rsidRDefault="0008210F" w:rsidP="00895AE1">
      <w:r>
        <w:separator/>
      </w:r>
    </w:p>
  </w:footnote>
  <w:footnote w:type="continuationSeparator" w:id="0">
    <w:p w:rsidR="0008210F" w:rsidRDefault="0008210F" w:rsidP="00895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7F9"/>
    <w:multiLevelType w:val="hybridMultilevel"/>
    <w:tmpl w:val="5F769F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05D2340"/>
    <w:multiLevelType w:val="hybridMultilevel"/>
    <w:tmpl w:val="F894D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9C0BB3"/>
    <w:multiLevelType w:val="hybridMultilevel"/>
    <w:tmpl w:val="2BCEDFD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074759B1"/>
    <w:multiLevelType w:val="hybridMultilevel"/>
    <w:tmpl w:val="614CFD38"/>
    <w:lvl w:ilvl="0" w:tplc="0A20F078">
      <w:start w:val="1"/>
      <w:numFmt w:val="bullet"/>
      <w:lvlText w:val="–"/>
      <w:lvlJc w:val="left"/>
      <w:pPr>
        <w:ind w:left="1854" w:hanging="360"/>
      </w:pPr>
      <w:rPr>
        <w:rFonts w:ascii="Times New Roman" w:hAnsi="Times New Roman" w:cs="Times New Roman"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
    <w:nsid w:val="091B1332"/>
    <w:multiLevelType w:val="hybridMultilevel"/>
    <w:tmpl w:val="FCCE2E00"/>
    <w:lvl w:ilvl="0" w:tplc="284E8C9E">
      <w:numFmt w:val="bullet"/>
      <w:lvlText w:val=""/>
      <w:lvlJc w:val="left"/>
      <w:pPr>
        <w:ind w:left="927" w:hanging="360"/>
      </w:pPr>
      <w:rPr>
        <w:rFonts w:ascii="Symbol" w:eastAsia="SimSu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0FEE6009"/>
    <w:multiLevelType w:val="hybridMultilevel"/>
    <w:tmpl w:val="61603130"/>
    <w:lvl w:ilvl="0" w:tplc="813C6886">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1134B4D"/>
    <w:multiLevelType w:val="hybridMultilevel"/>
    <w:tmpl w:val="3AC2956C"/>
    <w:lvl w:ilvl="0" w:tplc="B5A64D2E">
      <w:start w:val="1"/>
      <w:numFmt w:val="bullet"/>
      <w:lvlText w:val=""/>
      <w:lvlJc w:val="left"/>
      <w:pPr>
        <w:ind w:left="1854"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1F64176"/>
    <w:multiLevelType w:val="hybridMultilevel"/>
    <w:tmpl w:val="D77C39C8"/>
    <w:lvl w:ilvl="0" w:tplc="B19651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2475412"/>
    <w:multiLevelType w:val="hybridMultilevel"/>
    <w:tmpl w:val="8D661C46"/>
    <w:lvl w:ilvl="0" w:tplc="1E6430E2">
      <w:start w:val="1"/>
      <w:numFmt w:val="bullet"/>
      <w:lvlText w:val=""/>
      <w:lvlJc w:val="left"/>
      <w:pPr>
        <w:ind w:left="1077" w:hanging="360"/>
      </w:pPr>
      <w:rPr>
        <w:rFonts w:ascii="Symbol" w:hAnsi="Symbol" w:hint="default"/>
        <w:sz w:val="28"/>
        <w:szCs w:val="28"/>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9">
    <w:nsid w:val="17BC3A48"/>
    <w:multiLevelType w:val="hybridMultilevel"/>
    <w:tmpl w:val="1624DD52"/>
    <w:lvl w:ilvl="0" w:tplc="81FC06A4">
      <w:numFmt w:val="bullet"/>
      <w:lvlText w:val="-"/>
      <w:lvlJc w:val="left"/>
      <w:pPr>
        <w:ind w:left="392" w:hanging="360"/>
      </w:pPr>
      <w:rPr>
        <w:rFonts w:ascii="Times New Roman" w:eastAsia="SimSun" w:hAnsi="Times New Roman" w:cs="Times New Roman" w:hint="default"/>
      </w:rPr>
    </w:lvl>
    <w:lvl w:ilvl="1" w:tplc="04190003" w:tentative="1">
      <w:start w:val="1"/>
      <w:numFmt w:val="bullet"/>
      <w:lvlText w:val="o"/>
      <w:lvlJc w:val="left"/>
      <w:pPr>
        <w:ind w:left="1112" w:hanging="360"/>
      </w:pPr>
      <w:rPr>
        <w:rFonts w:ascii="Courier New" w:hAnsi="Courier New" w:cs="Courier New" w:hint="default"/>
      </w:rPr>
    </w:lvl>
    <w:lvl w:ilvl="2" w:tplc="04190005" w:tentative="1">
      <w:start w:val="1"/>
      <w:numFmt w:val="bullet"/>
      <w:lvlText w:val=""/>
      <w:lvlJc w:val="left"/>
      <w:pPr>
        <w:ind w:left="1832" w:hanging="360"/>
      </w:pPr>
      <w:rPr>
        <w:rFonts w:ascii="Wingdings" w:hAnsi="Wingdings" w:hint="default"/>
      </w:rPr>
    </w:lvl>
    <w:lvl w:ilvl="3" w:tplc="04190001" w:tentative="1">
      <w:start w:val="1"/>
      <w:numFmt w:val="bullet"/>
      <w:lvlText w:val=""/>
      <w:lvlJc w:val="left"/>
      <w:pPr>
        <w:ind w:left="2552" w:hanging="360"/>
      </w:pPr>
      <w:rPr>
        <w:rFonts w:ascii="Symbol" w:hAnsi="Symbol" w:hint="default"/>
      </w:rPr>
    </w:lvl>
    <w:lvl w:ilvl="4" w:tplc="04190003" w:tentative="1">
      <w:start w:val="1"/>
      <w:numFmt w:val="bullet"/>
      <w:lvlText w:val="o"/>
      <w:lvlJc w:val="left"/>
      <w:pPr>
        <w:ind w:left="3272" w:hanging="360"/>
      </w:pPr>
      <w:rPr>
        <w:rFonts w:ascii="Courier New" w:hAnsi="Courier New" w:cs="Courier New" w:hint="default"/>
      </w:rPr>
    </w:lvl>
    <w:lvl w:ilvl="5" w:tplc="04190005" w:tentative="1">
      <w:start w:val="1"/>
      <w:numFmt w:val="bullet"/>
      <w:lvlText w:val=""/>
      <w:lvlJc w:val="left"/>
      <w:pPr>
        <w:ind w:left="3992" w:hanging="360"/>
      </w:pPr>
      <w:rPr>
        <w:rFonts w:ascii="Wingdings" w:hAnsi="Wingdings" w:hint="default"/>
      </w:rPr>
    </w:lvl>
    <w:lvl w:ilvl="6" w:tplc="04190001" w:tentative="1">
      <w:start w:val="1"/>
      <w:numFmt w:val="bullet"/>
      <w:lvlText w:val=""/>
      <w:lvlJc w:val="left"/>
      <w:pPr>
        <w:ind w:left="4712" w:hanging="360"/>
      </w:pPr>
      <w:rPr>
        <w:rFonts w:ascii="Symbol" w:hAnsi="Symbol" w:hint="default"/>
      </w:rPr>
    </w:lvl>
    <w:lvl w:ilvl="7" w:tplc="04190003" w:tentative="1">
      <w:start w:val="1"/>
      <w:numFmt w:val="bullet"/>
      <w:lvlText w:val="o"/>
      <w:lvlJc w:val="left"/>
      <w:pPr>
        <w:ind w:left="5432" w:hanging="360"/>
      </w:pPr>
      <w:rPr>
        <w:rFonts w:ascii="Courier New" w:hAnsi="Courier New" w:cs="Courier New" w:hint="default"/>
      </w:rPr>
    </w:lvl>
    <w:lvl w:ilvl="8" w:tplc="04190005" w:tentative="1">
      <w:start w:val="1"/>
      <w:numFmt w:val="bullet"/>
      <w:lvlText w:val=""/>
      <w:lvlJc w:val="left"/>
      <w:pPr>
        <w:ind w:left="6152" w:hanging="360"/>
      </w:pPr>
      <w:rPr>
        <w:rFonts w:ascii="Wingdings" w:hAnsi="Wingdings" w:hint="default"/>
      </w:rPr>
    </w:lvl>
  </w:abstractNum>
  <w:abstractNum w:abstractNumId="10">
    <w:nsid w:val="1DB1386D"/>
    <w:multiLevelType w:val="hybridMultilevel"/>
    <w:tmpl w:val="E58E3B2C"/>
    <w:lvl w:ilvl="0" w:tplc="6AF00DE0">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1DEE7667"/>
    <w:multiLevelType w:val="hybridMultilevel"/>
    <w:tmpl w:val="910CF982"/>
    <w:lvl w:ilvl="0" w:tplc="9CF88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194E45"/>
    <w:multiLevelType w:val="hybridMultilevel"/>
    <w:tmpl w:val="B9B861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997841"/>
    <w:multiLevelType w:val="hybridMultilevel"/>
    <w:tmpl w:val="1144B3CC"/>
    <w:lvl w:ilvl="0" w:tplc="1494F2C6">
      <w:start w:val="1"/>
      <w:numFmt w:val="bullet"/>
      <w:pStyle w:val="MAIN"/>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111BF2"/>
    <w:multiLevelType w:val="hybridMultilevel"/>
    <w:tmpl w:val="885EE7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8383798"/>
    <w:multiLevelType w:val="hybridMultilevel"/>
    <w:tmpl w:val="147AD8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9C06740"/>
    <w:multiLevelType w:val="hybridMultilevel"/>
    <w:tmpl w:val="5D1C73FA"/>
    <w:lvl w:ilvl="0" w:tplc="EF6CC244">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7">
    <w:nsid w:val="2AAC4E1F"/>
    <w:multiLevelType w:val="hybridMultilevel"/>
    <w:tmpl w:val="81ECD2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BC13D3C"/>
    <w:multiLevelType w:val="hybridMultilevel"/>
    <w:tmpl w:val="22C4FD3C"/>
    <w:lvl w:ilvl="0" w:tplc="7020DB38">
      <w:start w:val="1"/>
      <w:numFmt w:val="bullet"/>
      <w:lvlText w:val=""/>
      <w:lvlJc w:val="left"/>
      <w:pPr>
        <w:ind w:left="1287" w:hanging="360"/>
      </w:pPr>
      <w:rPr>
        <w:rFonts w:ascii="Symbol" w:hAnsi="Symbol" w:hint="default"/>
        <w:sz w:val="24"/>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E7029A9"/>
    <w:multiLevelType w:val="hybridMultilevel"/>
    <w:tmpl w:val="E6689F16"/>
    <w:lvl w:ilvl="0" w:tplc="B19651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FFF7885"/>
    <w:multiLevelType w:val="hybridMultilevel"/>
    <w:tmpl w:val="AD144566"/>
    <w:lvl w:ilvl="0" w:tplc="B1965182">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
    <w:nsid w:val="31EF6C4E"/>
    <w:multiLevelType w:val="hybridMultilevel"/>
    <w:tmpl w:val="6F4C387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654"/>
        </w:tabs>
        <w:ind w:left="654" w:hanging="360"/>
      </w:pPr>
      <w:rPr>
        <w:rFonts w:ascii="Courier New" w:hAnsi="Courier New" w:cs="Courier New" w:hint="default"/>
      </w:rPr>
    </w:lvl>
    <w:lvl w:ilvl="2" w:tplc="04190005">
      <w:start w:val="1"/>
      <w:numFmt w:val="bullet"/>
      <w:lvlText w:val=""/>
      <w:lvlJc w:val="left"/>
      <w:pPr>
        <w:tabs>
          <w:tab w:val="num" w:pos="1374"/>
        </w:tabs>
        <w:ind w:left="1374" w:hanging="360"/>
      </w:pPr>
      <w:rPr>
        <w:rFonts w:ascii="Wingdings" w:hAnsi="Wingdings" w:hint="default"/>
      </w:rPr>
    </w:lvl>
    <w:lvl w:ilvl="3" w:tplc="04190001">
      <w:start w:val="1"/>
      <w:numFmt w:val="bullet"/>
      <w:lvlText w:val=""/>
      <w:lvlJc w:val="left"/>
      <w:pPr>
        <w:tabs>
          <w:tab w:val="num" w:pos="2094"/>
        </w:tabs>
        <w:ind w:left="2094" w:hanging="360"/>
      </w:pPr>
      <w:rPr>
        <w:rFonts w:ascii="Symbol" w:hAnsi="Symbol" w:hint="default"/>
      </w:rPr>
    </w:lvl>
    <w:lvl w:ilvl="4" w:tplc="04190003">
      <w:start w:val="1"/>
      <w:numFmt w:val="bullet"/>
      <w:lvlText w:val="o"/>
      <w:lvlJc w:val="left"/>
      <w:pPr>
        <w:tabs>
          <w:tab w:val="num" w:pos="2814"/>
        </w:tabs>
        <w:ind w:left="2814" w:hanging="360"/>
      </w:pPr>
      <w:rPr>
        <w:rFonts w:ascii="Courier New" w:hAnsi="Courier New" w:cs="Courier New" w:hint="default"/>
      </w:rPr>
    </w:lvl>
    <w:lvl w:ilvl="5" w:tplc="04190005">
      <w:start w:val="1"/>
      <w:numFmt w:val="bullet"/>
      <w:lvlText w:val=""/>
      <w:lvlJc w:val="left"/>
      <w:pPr>
        <w:tabs>
          <w:tab w:val="num" w:pos="3534"/>
        </w:tabs>
        <w:ind w:left="3534" w:hanging="360"/>
      </w:pPr>
      <w:rPr>
        <w:rFonts w:ascii="Wingdings" w:hAnsi="Wingdings" w:hint="default"/>
      </w:rPr>
    </w:lvl>
    <w:lvl w:ilvl="6" w:tplc="04190001">
      <w:start w:val="1"/>
      <w:numFmt w:val="bullet"/>
      <w:lvlText w:val=""/>
      <w:lvlJc w:val="left"/>
      <w:pPr>
        <w:tabs>
          <w:tab w:val="num" w:pos="4254"/>
        </w:tabs>
        <w:ind w:left="4254" w:hanging="360"/>
      </w:pPr>
      <w:rPr>
        <w:rFonts w:ascii="Symbol" w:hAnsi="Symbol" w:hint="default"/>
      </w:rPr>
    </w:lvl>
    <w:lvl w:ilvl="7" w:tplc="04190003">
      <w:start w:val="1"/>
      <w:numFmt w:val="bullet"/>
      <w:lvlText w:val="o"/>
      <w:lvlJc w:val="left"/>
      <w:pPr>
        <w:tabs>
          <w:tab w:val="num" w:pos="4974"/>
        </w:tabs>
        <w:ind w:left="4974" w:hanging="360"/>
      </w:pPr>
      <w:rPr>
        <w:rFonts w:ascii="Courier New" w:hAnsi="Courier New" w:cs="Courier New" w:hint="default"/>
      </w:rPr>
    </w:lvl>
    <w:lvl w:ilvl="8" w:tplc="04190005">
      <w:start w:val="1"/>
      <w:numFmt w:val="bullet"/>
      <w:lvlText w:val=""/>
      <w:lvlJc w:val="left"/>
      <w:pPr>
        <w:tabs>
          <w:tab w:val="num" w:pos="5694"/>
        </w:tabs>
        <w:ind w:left="5694" w:hanging="360"/>
      </w:pPr>
      <w:rPr>
        <w:rFonts w:ascii="Wingdings" w:hAnsi="Wingdings" w:hint="default"/>
      </w:rPr>
    </w:lvl>
  </w:abstractNum>
  <w:abstractNum w:abstractNumId="22">
    <w:nsid w:val="34960B5E"/>
    <w:multiLevelType w:val="hybridMultilevel"/>
    <w:tmpl w:val="83EC889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1B3158"/>
    <w:multiLevelType w:val="hybridMultilevel"/>
    <w:tmpl w:val="7382D4E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9BD493A"/>
    <w:multiLevelType w:val="hybridMultilevel"/>
    <w:tmpl w:val="FCACE9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AB97856"/>
    <w:multiLevelType w:val="hybridMultilevel"/>
    <w:tmpl w:val="B142C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BDD5CF5"/>
    <w:multiLevelType w:val="hybridMultilevel"/>
    <w:tmpl w:val="E53A94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CEA0D7D"/>
    <w:multiLevelType w:val="hybridMultilevel"/>
    <w:tmpl w:val="721E8C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DF4775E"/>
    <w:multiLevelType w:val="hybridMultilevel"/>
    <w:tmpl w:val="58B80ACA"/>
    <w:lvl w:ilvl="0" w:tplc="0A20F0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27E2B15"/>
    <w:multiLevelType w:val="hybridMultilevel"/>
    <w:tmpl w:val="0B4A6230"/>
    <w:lvl w:ilvl="0" w:tplc="053E6C04">
      <w:start w:val="1"/>
      <w:numFmt w:val="bullet"/>
      <w:lvlText w:val="–"/>
      <w:lvlJc w:val="left"/>
      <w:pPr>
        <w:ind w:left="1129" w:hanging="420"/>
      </w:pPr>
      <w:rPr>
        <w:rFonts w:ascii="Times New Roman" w:hAnsi="Times New Roman" w:cs="Times New Roman"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30">
    <w:nsid w:val="42BA2A99"/>
    <w:multiLevelType w:val="hybridMultilevel"/>
    <w:tmpl w:val="D96A4F88"/>
    <w:lvl w:ilvl="0" w:tplc="6AF00DE0">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43431A51"/>
    <w:multiLevelType w:val="hybridMultilevel"/>
    <w:tmpl w:val="B60671D2"/>
    <w:lvl w:ilvl="0" w:tplc="6AF00DE0">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nsid w:val="49F62631"/>
    <w:multiLevelType w:val="hybridMultilevel"/>
    <w:tmpl w:val="C5F848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C337F4D"/>
    <w:multiLevelType w:val="hybridMultilevel"/>
    <w:tmpl w:val="1C24EC52"/>
    <w:lvl w:ilvl="0" w:tplc="B1965182">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4">
    <w:nsid w:val="4EAE2E0D"/>
    <w:multiLevelType w:val="hybridMultilevel"/>
    <w:tmpl w:val="BAAE5472"/>
    <w:lvl w:ilvl="0" w:tplc="9CF886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223503B"/>
    <w:multiLevelType w:val="hybridMultilevel"/>
    <w:tmpl w:val="43D22778"/>
    <w:lvl w:ilvl="0" w:tplc="813C6886">
      <w:start w:val="1"/>
      <w:numFmt w:val="bullet"/>
      <w:lvlText w:val=""/>
      <w:lvlJc w:val="left"/>
      <w:pPr>
        <w:ind w:left="1854" w:hanging="360"/>
      </w:pPr>
      <w:rPr>
        <w:rFonts w:ascii="Symbol" w:hAnsi="Symbol" w:hint="default"/>
        <w:sz w:val="24"/>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3302DE4"/>
    <w:multiLevelType w:val="hybridMultilevel"/>
    <w:tmpl w:val="946217A6"/>
    <w:lvl w:ilvl="0" w:tplc="98707D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53170C2"/>
    <w:multiLevelType w:val="hybridMultilevel"/>
    <w:tmpl w:val="EAD45644"/>
    <w:lvl w:ilvl="0" w:tplc="9CF88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65E2117"/>
    <w:multiLevelType w:val="hybridMultilevel"/>
    <w:tmpl w:val="4FA000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56885C2A"/>
    <w:multiLevelType w:val="hybridMultilevel"/>
    <w:tmpl w:val="1DF6D6AA"/>
    <w:lvl w:ilvl="0" w:tplc="C41A95D8">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40">
    <w:nsid w:val="56C86C14"/>
    <w:multiLevelType w:val="hybridMultilevel"/>
    <w:tmpl w:val="5094BE5E"/>
    <w:lvl w:ilvl="0" w:tplc="B1242C38">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9817E41"/>
    <w:multiLevelType w:val="hybridMultilevel"/>
    <w:tmpl w:val="C98C751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2">
    <w:nsid w:val="5AF82BD3"/>
    <w:multiLevelType w:val="hybridMultilevel"/>
    <w:tmpl w:val="E2E638F0"/>
    <w:lvl w:ilvl="0" w:tplc="6AF00DE0">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3">
    <w:nsid w:val="5B8B3020"/>
    <w:multiLevelType w:val="hybridMultilevel"/>
    <w:tmpl w:val="DD9A01E4"/>
    <w:lvl w:ilvl="0" w:tplc="B19651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5BAE727E"/>
    <w:multiLevelType w:val="hybridMultilevel"/>
    <w:tmpl w:val="2052756A"/>
    <w:lvl w:ilvl="0" w:tplc="6B76F23E">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5BC26108"/>
    <w:multiLevelType w:val="hybridMultilevel"/>
    <w:tmpl w:val="781AD8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C125BC3"/>
    <w:multiLevelType w:val="hybridMultilevel"/>
    <w:tmpl w:val="0090101C"/>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7">
    <w:nsid w:val="5C7F46E1"/>
    <w:multiLevelType w:val="hybridMultilevel"/>
    <w:tmpl w:val="888E28F0"/>
    <w:lvl w:ilvl="0" w:tplc="04190011">
      <w:start w:val="1"/>
      <w:numFmt w:val="decimal"/>
      <w:pStyle w:val="a"/>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8">
    <w:nsid w:val="5F226F1D"/>
    <w:multiLevelType w:val="hybridMultilevel"/>
    <w:tmpl w:val="0A1E6496"/>
    <w:lvl w:ilvl="0" w:tplc="B1965182">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49">
    <w:nsid w:val="654B431F"/>
    <w:multiLevelType w:val="hybridMultilevel"/>
    <w:tmpl w:val="5A001F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660E6B93"/>
    <w:multiLevelType w:val="hybridMultilevel"/>
    <w:tmpl w:val="6270C7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A2E2F03"/>
    <w:multiLevelType w:val="hybridMultilevel"/>
    <w:tmpl w:val="68C6D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A405BDC"/>
    <w:multiLevelType w:val="hybridMultilevel"/>
    <w:tmpl w:val="A4083A22"/>
    <w:lvl w:ilvl="0" w:tplc="B19651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6F863997"/>
    <w:multiLevelType w:val="hybridMultilevel"/>
    <w:tmpl w:val="22A0CF6E"/>
    <w:lvl w:ilvl="0" w:tplc="053E6C04">
      <w:start w:val="1"/>
      <w:numFmt w:val="bullet"/>
      <w:lvlText w:val="–"/>
      <w:lvlJc w:val="left"/>
      <w:pPr>
        <w:ind w:left="1129" w:hanging="420"/>
      </w:pPr>
      <w:rPr>
        <w:rFonts w:ascii="Times New Roman" w:hAnsi="Times New Roman" w:cs="Times New Roman"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54">
    <w:nsid w:val="71E661E2"/>
    <w:multiLevelType w:val="hybridMultilevel"/>
    <w:tmpl w:val="A7AAA302"/>
    <w:lvl w:ilvl="0" w:tplc="BF222CE6">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2C95442"/>
    <w:multiLevelType w:val="hybridMultilevel"/>
    <w:tmpl w:val="4C56DD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73F015E6"/>
    <w:multiLevelType w:val="hybridMultilevel"/>
    <w:tmpl w:val="99DC3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92B2F92"/>
    <w:multiLevelType w:val="hybridMultilevel"/>
    <w:tmpl w:val="78BC2AD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3"/>
  </w:num>
  <w:num w:numId="2">
    <w:abstractNumId w:val="51"/>
  </w:num>
  <w:num w:numId="3">
    <w:abstractNumId w:val="22"/>
  </w:num>
  <w:num w:numId="4">
    <w:abstractNumId w:val="4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1"/>
  </w:num>
  <w:num w:numId="10">
    <w:abstractNumId w:val="37"/>
  </w:num>
  <w:num w:numId="11">
    <w:abstractNumId w:val="36"/>
  </w:num>
  <w:num w:numId="12">
    <w:abstractNumId w:val="7"/>
  </w:num>
  <w:num w:numId="13">
    <w:abstractNumId w:val="52"/>
  </w:num>
  <w:num w:numId="14">
    <w:abstractNumId w:val="29"/>
  </w:num>
  <w:num w:numId="1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num>
  <w:num w:numId="17">
    <w:abstractNumId w:val="47"/>
  </w:num>
  <w:num w:numId="18">
    <w:abstractNumId w:val="44"/>
  </w:num>
  <w:num w:numId="19">
    <w:abstractNumId w:val="6"/>
  </w:num>
  <w:num w:numId="20">
    <w:abstractNumId w:val="1"/>
  </w:num>
  <w:num w:numId="21">
    <w:abstractNumId w:val="3"/>
  </w:num>
  <w:num w:numId="22">
    <w:abstractNumId w:val="28"/>
  </w:num>
  <w:num w:numId="23">
    <w:abstractNumId w:val="45"/>
  </w:num>
  <w:num w:numId="24">
    <w:abstractNumId w:val="30"/>
  </w:num>
  <w:num w:numId="25">
    <w:abstractNumId w:val="31"/>
  </w:num>
  <w:num w:numId="26">
    <w:abstractNumId w:val="10"/>
  </w:num>
  <w:num w:numId="27">
    <w:abstractNumId w:val="42"/>
  </w:num>
  <w:num w:numId="28">
    <w:abstractNumId w:val="38"/>
  </w:num>
  <w:num w:numId="29">
    <w:abstractNumId w:val="27"/>
  </w:num>
  <w:num w:numId="30">
    <w:abstractNumId w:val="26"/>
  </w:num>
  <w:num w:numId="31">
    <w:abstractNumId w:val="12"/>
  </w:num>
  <w:num w:numId="32">
    <w:abstractNumId w:val="49"/>
  </w:num>
  <w:num w:numId="33">
    <w:abstractNumId w:val="18"/>
  </w:num>
  <w:num w:numId="34">
    <w:abstractNumId w:val="25"/>
  </w:num>
  <w:num w:numId="35">
    <w:abstractNumId w:val="21"/>
  </w:num>
  <w:num w:numId="36">
    <w:abstractNumId w:val="14"/>
  </w:num>
  <w:num w:numId="37">
    <w:abstractNumId w:val="53"/>
  </w:num>
  <w:num w:numId="38">
    <w:abstractNumId w:val="50"/>
  </w:num>
  <w:num w:numId="39">
    <w:abstractNumId w:val="56"/>
  </w:num>
  <w:num w:numId="40">
    <w:abstractNumId w:val="4"/>
  </w:num>
  <w:num w:numId="41">
    <w:abstractNumId w:val="57"/>
  </w:num>
  <w:num w:numId="42">
    <w:abstractNumId w:val="39"/>
  </w:num>
  <w:num w:numId="43">
    <w:abstractNumId w:val="20"/>
  </w:num>
  <w:num w:numId="44">
    <w:abstractNumId w:val="15"/>
  </w:num>
  <w:num w:numId="45">
    <w:abstractNumId w:val="9"/>
  </w:num>
  <w:num w:numId="46">
    <w:abstractNumId w:val="41"/>
  </w:num>
  <w:num w:numId="4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3"/>
  </w:num>
  <w:num w:numId="51">
    <w:abstractNumId w:val="16"/>
  </w:num>
  <w:num w:numId="52">
    <w:abstractNumId w:val="35"/>
  </w:num>
  <w:num w:numId="53">
    <w:abstractNumId w:val="55"/>
  </w:num>
  <w:num w:numId="54">
    <w:abstractNumId w:val="17"/>
  </w:num>
  <w:num w:numId="55">
    <w:abstractNumId w:val="40"/>
  </w:num>
  <w:num w:numId="56">
    <w:abstractNumId w:val="0"/>
  </w:num>
  <w:num w:numId="57">
    <w:abstractNumId w:val="46"/>
  </w:num>
  <w:num w:numId="58">
    <w:abstractNumId w:val="2"/>
  </w:num>
  <w:num w:numId="59">
    <w:abstractNumId w:val="33"/>
  </w:num>
  <w:num w:numId="60">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C7B"/>
    <w:rsid w:val="0002381F"/>
    <w:rsid w:val="00025FAA"/>
    <w:rsid w:val="000302CE"/>
    <w:rsid w:val="00081161"/>
    <w:rsid w:val="0008210F"/>
    <w:rsid w:val="00090FE6"/>
    <w:rsid w:val="000913DC"/>
    <w:rsid w:val="000C3D94"/>
    <w:rsid w:val="000D17C5"/>
    <w:rsid w:val="000E7F1C"/>
    <w:rsid w:val="000F0818"/>
    <w:rsid w:val="00102D03"/>
    <w:rsid w:val="0010570E"/>
    <w:rsid w:val="00124603"/>
    <w:rsid w:val="00124F94"/>
    <w:rsid w:val="00134027"/>
    <w:rsid w:val="00144700"/>
    <w:rsid w:val="001473B6"/>
    <w:rsid w:val="00165C2A"/>
    <w:rsid w:val="00181BB2"/>
    <w:rsid w:val="00186CA6"/>
    <w:rsid w:val="001C0AB4"/>
    <w:rsid w:val="001C271E"/>
    <w:rsid w:val="001C2EF7"/>
    <w:rsid w:val="001D206F"/>
    <w:rsid w:val="001E61F7"/>
    <w:rsid w:val="002026CA"/>
    <w:rsid w:val="00203771"/>
    <w:rsid w:val="0020505A"/>
    <w:rsid w:val="00231222"/>
    <w:rsid w:val="00241AD5"/>
    <w:rsid w:val="00252F8F"/>
    <w:rsid w:val="002539E6"/>
    <w:rsid w:val="00267B5E"/>
    <w:rsid w:val="002A0EE4"/>
    <w:rsid w:val="002B28C9"/>
    <w:rsid w:val="002B4A01"/>
    <w:rsid w:val="002D4E18"/>
    <w:rsid w:val="002E41B0"/>
    <w:rsid w:val="002E6B30"/>
    <w:rsid w:val="00307B8A"/>
    <w:rsid w:val="00316E44"/>
    <w:rsid w:val="003262BC"/>
    <w:rsid w:val="003331F2"/>
    <w:rsid w:val="00345C38"/>
    <w:rsid w:val="003760EF"/>
    <w:rsid w:val="00383125"/>
    <w:rsid w:val="0038647F"/>
    <w:rsid w:val="00391D5E"/>
    <w:rsid w:val="003938EC"/>
    <w:rsid w:val="003976C4"/>
    <w:rsid w:val="003B32D4"/>
    <w:rsid w:val="003D33FA"/>
    <w:rsid w:val="003E1773"/>
    <w:rsid w:val="004106A3"/>
    <w:rsid w:val="004326ED"/>
    <w:rsid w:val="00434CE3"/>
    <w:rsid w:val="00442B96"/>
    <w:rsid w:val="00451FCC"/>
    <w:rsid w:val="00456285"/>
    <w:rsid w:val="00474F28"/>
    <w:rsid w:val="00477961"/>
    <w:rsid w:val="00491D46"/>
    <w:rsid w:val="004A140E"/>
    <w:rsid w:val="004D011C"/>
    <w:rsid w:val="004D276C"/>
    <w:rsid w:val="0052121D"/>
    <w:rsid w:val="00525222"/>
    <w:rsid w:val="00530134"/>
    <w:rsid w:val="00532E6C"/>
    <w:rsid w:val="005364FC"/>
    <w:rsid w:val="005406D7"/>
    <w:rsid w:val="00542484"/>
    <w:rsid w:val="005654BD"/>
    <w:rsid w:val="00570531"/>
    <w:rsid w:val="00577785"/>
    <w:rsid w:val="00585BDF"/>
    <w:rsid w:val="005A2174"/>
    <w:rsid w:val="005A2901"/>
    <w:rsid w:val="005B4825"/>
    <w:rsid w:val="005C4572"/>
    <w:rsid w:val="005D4570"/>
    <w:rsid w:val="005E4CEA"/>
    <w:rsid w:val="00605AE6"/>
    <w:rsid w:val="00641692"/>
    <w:rsid w:val="0066275B"/>
    <w:rsid w:val="00665F97"/>
    <w:rsid w:val="00684095"/>
    <w:rsid w:val="00693700"/>
    <w:rsid w:val="006B52A9"/>
    <w:rsid w:val="006D5CE0"/>
    <w:rsid w:val="007035FF"/>
    <w:rsid w:val="00711F2E"/>
    <w:rsid w:val="00720409"/>
    <w:rsid w:val="0072185F"/>
    <w:rsid w:val="00735CAF"/>
    <w:rsid w:val="0074100A"/>
    <w:rsid w:val="007515D2"/>
    <w:rsid w:val="00754A0B"/>
    <w:rsid w:val="00775B27"/>
    <w:rsid w:val="00785409"/>
    <w:rsid w:val="007C5AF0"/>
    <w:rsid w:val="007E13A2"/>
    <w:rsid w:val="007E4675"/>
    <w:rsid w:val="007E795F"/>
    <w:rsid w:val="007F7CD5"/>
    <w:rsid w:val="008020AC"/>
    <w:rsid w:val="00812245"/>
    <w:rsid w:val="008201C6"/>
    <w:rsid w:val="008248BC"/>
    <w:rsid w:val="00834FCE"/>
    <w:rsid w:val="00837FE4"/>
    <w:rsid w:val="00856034"/>
    <w:rsid w:val="00875A90"/>
    <w:rsid w:val="00876328"/>
    <w:rsid w:val="00877677"/>
    <w:rsid w:val="00895AE1"/>
    <w:rsid w:val="008A5E81"/>
    <w:rsid w:val="008C4CFD"/>
    <w:rsid w:val="008F2F0D"/>
    <w:rsid w:val="00910E93"/>
    <w:rsid w:val="00931DC2"/>
    <w:rsid w:val="00933322"/>
    <w:rsid w:val="00993CA2"/>
    <w:rsid w:val="009A373B"/>
    <w:rsid w:val="009C52A1"/>
    <w:rsid w:val="009D0018"/>
    <w:rsid w:val="009D4176"/>
    <w:rsid w:val="00A04414"/>
    <w:rsid w:val="00A04719"/>
    <w:rsid w:val="00A217AA"/>
    <w:rsid w:val="00A27AE5"/>
    <w:rsid w:val="00A46425"/>
    <w:rsid w:val="00A802FC"/>
    <w:rsid w:val="00A83455"/>
    <w:rsid w:val="00A952EB"/>
    <w:rsid w:val="00AB7F22"/>
    <w:rsid w:val="00AC3DB5"/>
    <w:rsid w:val="00AC4034"/>
    <w:rsid w:val="00AF1EED"/>
    <w:rsid w:val="00AF3CAF"/>
    <w:rsid w:val="00B03DB9"/>
    <w:rsid w:val="00B046BB"/>
    <w:rsid w:val="00B2203D"/>
    <w:rsid w:val="00B32255"/>
    <w:rsid w:val="00B62BB4"/>
    <w:rsid w:val="00B63AC6"/>
    <w:rsid w:val="00B64F3A"/>
    <w:rsid w:val="00B7374D"/>
    <w:rsid w:val="00B76249"/>
    <w:rsid w:val="00B76E7F"/>
    <w:rsid w:val="00B8063F"/>
    <w:rsid w:val="00B90ECB"/>
    <w:rsid w:val="00BD7A4D"/>
    <w:rsid w:val="00BF5EC2"/>
    <w:rsid w:val="00C45B3A"/>
    <w:rsid w:val="00C47021"/>
    <w:rsid w:val="00C65E61"/>
    <w:rsid w:val="00C71B9C"/>
    <w:rsid w:val="00C769EB"/>
    <w:rsid w:val="00C77A19"/>
    <w:rsid w:val="00C93AB6"/>
    <w:rsid w:val="00CA146C"/>
    <w:rsid w:val="00CA1AD8"/>
    <w:rsid w:val="00CA7AE1"/>
    <w:rsid w:val="00CB1D22"/>
    <w:rsid w:val="00CC6A13"/>
    <w:rsid w:val="00D0283C"/>
    <w:rsid w:val="00D03201"/>
    <w:rsid w:val="00D12546"/>
    <w:rsid w:val="00D1328A"/>
    <w:rsid w:val="00D307A5"/>
    <w:rsid w:val="00D3482D"/>
    <w:rsid w:val="00D5398D"/>
    <w:rsid w:val="00D56E19"/>
    <w:rsid w:val="00D86607"/>
    <w:rsid w:val="00D974AD"/>
    <w:rsid w:val="00DB57E2"/>
    <w:rsid w:val="00DD06E6"/>
    <w:rsid w:val="00DD2892"/>
    <w:rsid w:val="00DF04D6"/>
    <w:rsid w:val="00E07D36"/>
    <w:rsid w:val="00E43B67"/>
    <w:rsid w:val="00E453C4"/>
    <w:rsid w:val="00EA6E70"/>
    <w:rsid w:val="00EB2C39"/>
    <w:rsid w:val="00EC27B6"/>
    <w:rsid w:val="00ED653D"/>
    <w:rsid w:val="00EE72CE"/>
    <w:rsid w:val="00F21D71"/>
    <w:rsid w:val="00F2263D"/>
    <w:rsid w:val="00F23C7B"/>
    <w:rsid w:val="00F658AE"/>
    <w:rsid w:val="00F829A1"/>
    <w:rsid w:val="00F86845"/>
    <w:rsid w:val="00F95C5D"/>
    <w:rsid w:val="00FA1BAD"/>
    <w:rsid w:val="00FB35BB"/>
    <w:rsid w:val="00FC2390"/>
    <w:rsid w:val="00FC2579"/>
    <w:rsid w:val="00FF42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0409"/>
    <w:pPr>
      <w:ind w:firstLine="567"/>
    </w:pPr>
    <w:rPr>
      <w:sz w:val="24"/>
    </w:rPr>
  </w:style>
  <w:style w:type="paragraph" w:styleId="1">
    <w:name w:val="heading 1"/>
    <w:basedOn w:val="a0"/>
    <w:next w:val="a0"/>
    <w:link w:val="10"/>
    <w:qFormat/>
    <w:rsid w:val="00785409"/>
    <w:pPr>
      <w:keepNext/>
      <w:ind w:firstLine="0"/>
      <w:outlineLvl w:val="0"/>
    </w:pPr>
    <w:rPr>
      <w:rFonts w:eastAsia="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4D5BDC"/>
    <w:rPr>
      <w:color w:val="0000FF"/>
      <w:u w:val="single"/>
    </w:rPr>
  </w:style>
  <w:style w:type="numbering" w:customStyle="1" w:styleId="11">
    <w:name w:val="Нет списка1"/>
    <w:next w:val="a3"/>
    <w:uiPriority w:val="99"/>
    <w:semiHidden/>
    <w:unhideWhenUsed/>
    <w:rsid w:val="00C93AB6"/>
  </w:style>
  <w:style w:type="table" w:styleId="a5">
    <w:name w:val="Table Grid"/>
    <w:basedOn w:val="a2"/>
    <w:uiPriority w:val="59"/>
    <w:rsid w:val="00C93AB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2"/>
    <w:next w:val="a5"/>
    <w:uiPriority w:val="59"/>
    <w:rsid w:val="00C93AB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link w:val="a7"/>
    <w:uiPriority w:val="99"/>
    <w:semiHidden/>
    <w:unhideWhenUsed/>
    <w:rsid w:val="00C93AB6"/>
    <w:rPr>
      <w:rFonts w:ascii="Tahoma" w:eastAsia="Calibri" w:hAnsi="Tahoma" w:cs="Tahoma"/>
      <w:sz w:val="16"/>
      <w:szCs w:val="16"/>
      <w:lang w:eastAsia="en-US"/>
    </w:rPr>
  </w:style>
  <w:style w:type="character" w:customStyle="1" w:styleId="a7">
    <w:name w:val="Текст выноски Знак"/>
    <w:basedOn w:val="a1"/>
    <w:link w:val="a6"/>
    <w:uiPriority w:val="99"/>
    <w:semiHidden/>
    <w:rsid w:val="00C93AB6"/>
    <w:rPr>
      <w:rFonts w:ascii="Tahoma" w:eastAsia="Calibri" w:hAnsi="Tahoma" w:cs="Tahoma"/>
      <w:sz w:val="16"/>
      <w:szCs w:val="16"/>
      <w:lang w:eastAsia="en-US"/>
    </w:rPr>
  </w:style>
  <w:style w:type="paragraph" w:styleId="a8">
    <w:name w:val="List Paragraph"/>
    <w:basedOn w:val="a0"/>
    <w:link w:val="a9"/>
    <w:uiPriority w:val="34"/>
    <w:qFormat/>
    <w:rsid w:val="00C93AB6"/>
    <w:pPr>
      <w:spacing w:after="200" w:line="276" w:lineRule="auto"/>
      <w:ind w:left="720"/>
      <w:contextualSpacing/>
    </w:pPr>
    <w:rPr>
      <w:rFonts w:ascii="Calibri" w:eastAsia="Calibri" w:hAnsi="Calibri"/>
      <w:lang w:eastAsia="en-US"/>
    </w:rPr>
  </w:style>
  <w:style w:type="table" w:customStyle="1" w:styleId="2">
    <w:name w:val="Сетка таблицы2"/>
    <w:basedOn w:val="a2"/>
    <w:next w:val="a5"/>
    <w:uiPriority w:val="59"/>
    <w:rsid w:val="00C93AB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0"/>
    <w:link w:val="ab"/>
    <w:uiPriority w:val="99"/>
    <w:unhideWhenUsed/>
    <w:rsid w:val="00C93AB6"/>
    <w:pPr>
      <w:tabs>
        <w:tab w:val="center" w:pos="4677"/>
        <w:tab w:val="right" w:pos="9355"/>
      </w:tabs>
    </w:pPr>
    <w:rPr>
      <w:rFonts w:ascii="Calibri" w:eastAsia="Calibri" w:hAnsi="Calibri"/>
      <w:lang w:eastAsia="en-US"/>
    </w:rPr>
  </w:style>
  <w:style w:type="character" w:customStyle="1" w:styleId="ab">
    <w:name w:val="Нижний колонтитул Знак"/>
    <w:basedOn w:val="a1"/>
    <w:link w:val="aa"/>
    <w:uiPriority w:val="99"/>
    <w:rsid w:val="00C93AB6"/>
    <w:rPr>
      <w:rFonts w:ascii="Calibri" w:eastAsia="Calibri" w:hAnsi="Calibri"/>
      <w:lang w:eastAsia="en-US"/>
    </w:rPr>
  </w:style>
  <w:style w:type="paragraph" w:customStyle="1" w:styleId="ConsPlusNormal">
    <w:name w:val="ConsPlusNormal"/>
    <w:rsid w:val="00C93AB6"/>
    <w:pPr>
      <w:widowControl w:val="0"/>
      <w:autoSpaceDE w:val="0"/>
      <w:autoSpaceDN w:val="0"/>
      <w:adjustRightInd w:val="0"/>
      <w:ind w:firstLine="720"/>
    </w:pPr>
    <w:rPr>
      <w:rFonts w:ascii="Arial" w:eastAsia="Times New Roman" w:hAnsi="Arial" w:cs="Arial"/>
      <w:sz w:val="20"/>
      <w:szCs w:val="20"/>
    </w:rPr>
  </w:style>
  <w:style w:type="paragraph" w:customStyle="1" w:styleId="Default">
    <w:name w:val="Default"/>
    <w:rsid w:val="00C93AB6"/>
    <w:pPr>
      <w:autoSpaceDE w:val="0"/>
      <w:autoSpaceDN w:val="0"/>
      <w:adjustRightInd w:val="0"/>
    </w:pPr>
    <w:rPr>
      <w:rFonts w:eastAsia="Calibri"/>
      <w:color w:val="000000"/>
      <w:sz w:val="24"/>
      <w:szCs w:val="24"/>
      <w:lang w:val="en-GB" w:eastAsia="en-GB"/>
    </w:rPr>
  </w:style>
  <w:style w:type="paragraph" w:styleId="ac">
    <w:name w:val="Plain Text"/>
    <w:basedOn w:val="a0"/>
    <w:link w:val="ad"/>
    <w:qFormat/>
    <w:rsid w:val="00C93AB6"/>
    <w:pPr>
      <w:shd w:val="clear" w:color="auto" w:fill="FFFFFF"/>
      <w:autoSpaceDE w:val="0"/>
      <w:autoSpaceDN w:val="0"/>
      <w:adjustRightInd w:val="0"/>
      <w:ind w:firstLine="709"/>
      <w:jc w:val="both"/>
    </w:pPr>
    <w:rPr>
      <w:rFonts w:eastAsia="Times New Roman" w:cs="Courier New"/>
      <w:szCs w:val="20"/>
    </w:rPr>
  </w:style>
  <w:style w:type="character" w:customStyle="1" w:styleId="ad">
    <w:name w:val="Текст Знак"/>
    <w:basedOn w:val="a1"/>
    <w:link w:val="ac"/>
    <w:rsid w:val="00C93AB6"/>
    <w:rPr>
      <w:rFonts w:eastAsia="Times New Roman" w:cs="Courier New"/>
      <w:sz w:val="24"/>
      <w:szCs w:val="20"/>
      <w:shd w:val="clear" w:color="auto" w:fill="FFFFFF"/>
    </w:rPr>
  </w:style>
  <w:style w:type="paragraph" w:styleId="ae">
    <w:name w:val="header"/>
    <w:basedOn w:val="a0"/>
    <w:link w:val="af"/>
    <w:unhideWhenUsed/>
    <w:rsid w:val="00C93AB6"/>
    <w:pPr>
      <w:tabs>
        <w:tab w:val="center" w:pos="4677"/>
        <w:tab w:val="right" w:pos="9355"/>
      </w:tabs>
      <w:spacing w:after="200" w:line="276" w:lineRule="auto"/>
    </w:pPr>
    <w:rPr>
      <w:rFonts w:ascii="Calibri" w:eastAsia="Calibri" w:hAnsi="Calibri"/>
      <w:lang w:eastAsia="en-US"/>
    </w:rPr>
  </w:style>
  <w:style w:type="character" w:customStyle="1" w:styleId="af">
    <w:name w:val="Верхний колонтитул Знак"/>
    <w:basedOn w:val="a1"/>
    <w:link w:val="ae"/>
    <w:rsid w:val="00C93AB6"/>
    <w:rPr>
      <w:rFonts w:ascii="Calibri" w:eastAsia="Calibri" w:hAnsi="Calibri"/>
      <w:lang w:eastAsia="en-US"/>
    </w:rPr>
  </w:style>
  <w:style w:type="paragraph" w:customStyle="1" w:styleId="MAIN">
    <w:name w:val="MAIN"/>
    <w:basedOn w:val="a8"/>
    <w:link w:val="MAIN0"/>
    <w:qFormat/>
    <w:rsid w:val="00124603"/>
    <w:pPr>
      <w:numPr>
        <w:numId w:val="1"/>
      </w:numPr>
      <w:tabs>
        <w:tab w:val="left" w:pos="709"/>
      </w:tabs>
    </w:pPr>
    <w:rPr>
      <w:rFonts w:ascii="Times New Roman" w:hAnsi="Times New Roman"/>
      <w:bCs/>
    </w:rPr>
  </w:style>
  <w:style w:type="character" w:customStyle="1" w:styleId="a9">
    <w:name w:val="Абзац списка Знак"/>
    <w:basedOn w:val="a1"/>
    <w:link w:val="a8"/>
    <w:uiPriority w:val="99"/>
    <w:rsid w:val="002B28C9"/>
    <w:rPr>
      <w:rFonts w:ascii="Calibri" w:eastAsia="Calibri" w:hAnsi="Calibri"/>
      <w:lang w:eastAsia="en-US"/>
    </w:rPr>
  </w:style>
  <w:style w:type="character" w:customStyle="1" w:styleId="MAIN0">
    <w:name w:val="MAIN Знак"/>
    <w:basedOn w:val="a9"/>
    <w:link w:val="MAIN"/>
    <w:rsid w:val="00124603"/>
    <w:rPr>
      <w:rFonts w:ascii="Calibri" w:eastAsia="Calibri" w:hAnsi="Calibri"/>
      <w:bCs/>
      <w:sz w:val="24"/>
      <w:lang w:eastAsia="en-US"/>
    </w:rPr>
  </w:style>
  <w:style w:type="paragraph" w:customStyle="1" w:styleId="20">
    <w:name w:val="Текст2"/>
    <w:basedOn w:val="ac"/>
    <w:autoRedefine/>
    <w:rsid w:val="00A952EB"/>
    <w:pPr>
      <w:shd w:val="clear" w:color="auto" w:fill="auto"/>
      <w:autoSpaceDE/>
      <w:autoSpaceDN/>
      <w:adjustRightInd/>
      <w:ind w:firstLine="0"/>
      <w:jc w:val="center"/>
    </w:pPr>
    <w:rPr>
      <w:rFonts w:ascii="Courier New" w:eastAsia="MS Mincho" w:hAnsi="Courier New"/>
      <w:spacing w:val="-20"/>
      <w:w w:val="90"/>
      <w:sz w:val="20"/>
    </w:rPr>
  </w:style>
  <w:style w:type="paragraph" w:styleId="3">
    <w:name w:val="Body Text 3"/>
    <w:basedOn w:val="a0"/>
    <w:link w:val="30"/>
    <w:unhideWhenUsed/>
    <w:rsid w:val="00585BDF"/>
    <w:pPr>
      <w:spacing w:after="120"/>
      <w:ind w:firstLine="0"/>
    </w:pPr>
    <w:rPr>
      <w:rFonts w:eastAsia="Calibri"/>
      <w:sz w:val="16"/>
      <w:szCs w:val="16"/>
    </w:rPr>
  </w:style>
  <w:style w:type="character" w:customStyle="1" w:styleId="30">
    <w:name w:val="Основной текст 3 Знак"/>
    <w:basedOn w:val="a1"/>
    <w:link w:val="3"/>
    <w:rsid w:val="00585BDF"/>
    <w:rPr>
      <w:rFonts w:eastAsia="Calibri"/>
      <w:sz w:val="16"/>
      <w:szCs w:val="16"/>
    </w:rPr>
  </w:style>
  <w:style w:type="paragraph" w:styleId="af0">
    <w:name w:val="Body Text Indent"/>
    <w:basedOn w:val="a0"/>
    <w:link w:val="af1"/>
    <w:uiPriority w:val="99"/>
    <w:semiHidden/>
    <w:unhideWhenUsed/>
    <w:rsid w:val="00585BDF"/>
    <w:pPr>
      <w:spacing w:after="120" w:line="276" w:lineRule="auto"/>
      <w:ind w:left="283" w:firstLine="0"/>
    </w:pPr>
    <w:rPr>
      <w:rFonts w:asciiTheme="minorHAnsi" w:eastAsiaTheme="minorHAnsi" w:hAnsiTheme="minorHAnsi" w:cstheme="minorBidi"/>
      <w:sz w:val="22"/>
      <w:lang w:eastAsia="en-US"/>
    </w:rPr>
  </w:style>
  <w:style w:type="character" w:customStyle="1" w:styleId="af1">
    <w:name w:val="Основной текст с отступом Знак"/>
    <w:basedOn w:val="a1"/>
    <w:link w:val="af0"/>
    <w:uiPriority w:val="99"/>
    <w:semiHidden/>
    <w:rsid w:val="00585BDF"/>
    <w:rPr>
      <w:rFonts w:asciiTheme="minorHAnsi" w:eastAsiaTheme="minorHAnsi" w:hAnsiTheme="minorHAnsi" w:cstheme="minorBidi"/>
      <w:lang w:eastAsia="en-US"/>
    </w:rPr>
  </w:style>
  <w:style w:type="paragraph" w:customStyle="1" w:styleId="a">
    <w:name w:val="список с точками"/>
    <w:basedOn w:val="a0"/>
    <w:uiPriority w:val="99"/>
    <w:rsid w:val="00585BDF"/>
    <w:pPr>
      <w:numPr>
        <w:numId w:val="17"/>
      </w:numPr>
      <w:spacing w:line="312" w:lineRule="auto"/>
    </w:pPr>
    <w:rPr>
      <w:rFonts w:eastAsia="Times New Roman"/>
      <w:szCs w:val="24"/>
    </w:rPr>
  </w:style>
  <w:style w:type="paragraph" w:customStyle="1" w:styleId="13">
    <w:name w:val="Абзац списка1"/>
    <w:basedOn w:val="a0"/>
    <w:uiPriority w:val="99"/>
    <w:rsid w:val="00585BDF"/>
    <w:pPr>
      <w:ind w:left="720" w:firstLine="0"/>
      <w:contextualSpacing/>
    </w:pPr>
    <w:rPr>
      <w:rFonts w:eastAsia="Times New Roman"/>
      <w:szCs w:val="24"/>
    </w:rPr>
  </w:style>
  <w:style w:type="paragraph" w:styleId="af2">
    <w:name w:val="Body Text"/>
    <w:basedOn w:val="a0"/>
    <w:link w:val="af3"/>
    <w:uiPriority w:val="99"/>
    <w:unhideWhenUsed/>
    <w:rsid w:val="00585BDF"/>
    <w:pPr>
      <w:spacing w:after="120" w:line="276" w:lineRule="auto"/>
      <w:ind w:firstLine="0"/>
    </w:pPr>
    <w:rPr>
      <w:rFonts w:asciiTheme="minorHAnsi" w:eastAsiaTheme="minorHAnsi" w:hAnsiTheme="minorHAnsi" w:cstheme="minorBidi"/>
      <w:sz w:val="22"/>
      <w:lang w:eastAsia="en-US"/>
    </w:rPr>
  </w:style>
  <w:style w:type="character" w:customStyle="1" w:styleId="af3">
    <w:name w:val="Основной текст Знак"/>
    <w:basedOn w:val="a1"/>
    <w:link w:val="af2"/>
    <w:uiPriority w:val="99"/>
    <w:rsid w:val="00585BDF"/>
    <w:rPr>
      <w:rFonts w:asciiTheme="minorHAnsi" w:eastAsiaTheme="minorHAnsi" w:hAnsiTheme="minorHAnsi" w:cstheme="minorBidi"/>
      <w:lang w:eastAsia="en-US"/>
    </w:rPr>
  </w:style>
  <w:style w:type="table" w:customStyle="1" w:styleId="TableNormal">
    <w:name w:val="Table Normal"/>
    <w:uiPriority w:val="2"/>
    <w:semiHidden/>
    <w:unhideWhenUsed/>
    <w:qFormat/>
    <w:rsid w:val="001C271E"/>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F5EC2"/>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styleId="21">
    <w:name w:val="Body Text 2"/>
    <w:basedOn w:val="a0"/>
    <w:link w:val="22"/>
    <w:unhideWhenUsed/>
    <w:rsid w:val="00E43B67"/>
    <w:pPr>
      <w:spacing w:after="120" w:line="480" w:lineRule="auto"/>
      <w:ind w:firstLine="0"/>
    </w:pPr>
    <w:rPr>
      <w:rFonts w:ascii="Cambria" w:eastAsia="Calibri" w:hAnsi="Cambria"/>
      <w:szCs w:val="24"/>
    </w:rPr>
  </w:style>
  <w:style w:type="character" w:customStyle="1" w:styleId="22">
    <w:name w:val="Основной текст 2 Знак"/>
    <w:basedOn w:val="a1"/>
    <w:link w:val="21"/>
    <w:rsid w:val="00E43B67"/>
    <w:rPr>
      <w:rFonts w:ascii="Cambria" w:eastAsia="Calibri" w:hAnsi="Cambria"/>
      <w:sz w:val="24"/>
      <w:szCs w:val="24"/>
    </w:rPr>
  </w:style>
  <w:style w:type="paragraph" w:styleId="af4">
    <w:name w:val="Normal (Web)"/>
    <w:basedOn w:val="a0"/>
    <w:semiHidden/>
    <w:unhideWhenUsed/>
    <w:rsid w:val="00E43B67"/>
    <w:pPr>
      <w:spacing w:before="100" w:beforeAutospacing="1" w:after="100" w:afterAutospacing="1"/>
      <w:ind w:firstLine="0"/>
    </w:pPr>
    <w:rPr>
      <w:rFonts w:eastAsia="Times New Roman"/>
      <w:szCs w:val="24"/>
    </w:rPr>
  </w:style>
  <w:style w:type="paragraph" w:customStyle="1" w:styleId="14">
    <w:name w:val="Обычный1"/>
    <w:rsid w:val="00931DC2"/>
    <w:pPr>
      <w:widowControl w:val="0"/>
    </w:pPr>
    <w:rPr>
      <w:rFonts w:eastAsia="Times New Roman"/>
      <w:snapToGrid w:val="0"/>
      <w:sz w:val="20"/>
      <w:szCs w:val="20"/>
    </w:rPr>
  </w:style>
  <w:style w:type="character" w:customStyle="1" w:styleId="FontStyle21">
    <w:name w:val="Font Style21"/>
    <w:uiPriority w:val="99"/>
    <w:rsid w:val="00AF3CAF"/>
    <w:rPr>
      <w:rFonts w:ascii="Times New Roman" w:hAnsi="Times New Roman" w:cs="Times New Roman"/>
      <w:spacing w:val="10"/>
      <w:sz w:val="24"/>
      <w:szCs w:val="24"/>
    </w:rPr>
  </w:style>
  <w:style w:type="paragraph" w:customStyle="1" w:styleId="15">
    <w:name w:val="Без интервала1"/>
    <w:link w:val="af5"/>
    <w:uiPriority w:val="1"/>
    <w:qFormat/>
    <w:rsid w:val="00D974AD"/>
    <w:rPr>
      <w:rFonts w:ascii="Calibri" w:eastAsia="Calibri" w:hAnsi="Calibri"/>
      <w:lang w:eastAsia="en-US"/>
    </w:rPr>
  </w:style>
  <w:style w:type="character" w:customStyle="1" w:styleId="af5">
    <w:name w:val="Без интервала Знак"/>
    <w:link w:val="15"/>
    <w:uiPriority w:val="1"/>
    <w:rsid w:val="00D974AD"/>
    <w:rPr>
      <w:rFonts w:ascii="Calibri" w:eastAsia="Calibri" w:hAnsi="Calibri"/>
      <w:lang w:eastAsia="en-US"/>
    </w:rPr>
  </w:style>
  <w:style w:type="paragraph" w:styleId="af6">
    <w:name w:val="footnote text"/>
    <w:basedOn w:val="a0"/>
    <w:link w:val="af7"/>
    <w:uiPriority w:val="99"/>
    <w:unhideWhenUsed/>
    <w:rsid w:val="00910E93"/>
    <w:pPr>
      <w:ind w:firstLine="0"/>
    </w:pPr>
    <w:rPr>
      <w:rFonts w:eastAsia="Calibri"/>
      <w:sz w:val="20"/>
      <w:szCs w:val="20"/>
    </w:rPr>
  </w:style>
  <w:style w:type="character" w:customStyle="1" w:styleId="af7">
    <w:name w:val="Текст сноски Знак"/>
    <w:basedOn w:val="a1"/>
    <w:link w:val="af6"/>
    <w:uiPriority w:val="99"/>
    <w:rsid w:val="00910E93"/>
    <w:rPr>
      <w:rFonts w:eastAsia="Calibri"/>
      <w:sz w:val="20"/>
      <w:szCs w:val="20"/>
    </w:rPr>
  </w:style>
  <w:style w:type="character" w:styleId="af8">
    <w:name w:val="footnote reference"/>
    <w:uiPriority w:val="99"/>
    <w:semiHidden/>
    <w:unhideWhenUsed/>
    <w:rsid w:val="00910E93"/>
    <w:rPr>
      <w:vertAlign w:val="superscript"/>
    </w:rPr>
  </w:style>
  <w:style w:type="character" w:customStyle="1" w:styleId="10">
    <w:name w:val="Заголовок 1 Знак"/>
    <w:basedOn w:val="a1"/>
    <w:link w:val="1"/>
    <w:rsid w:val="00785409"/>
    <w:rPr>
      <w:rFonts w:eastAsia="Times New Roman"/>
      <w:sz w:val="28"/>
      <w:szCs w:val="24"/>
    </w:rPr>
  </w:style>
  <w:style w:type="paragraph" w:styleId="af9">
    <w:name w:val="No Spacing"/>
    <w:uiPriority w:val="1"/>
    <w:qFormat/>
    <w:rsid w:val="0020505A"/>
    <w:pPr>
      <w:suppressAutoHyphens/>
    </w:pPr>
    <w:rPr>
      <w:rFonts w:ascii="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0409"/>
    <w:pPr>
      <w:ind w:firstLine="567"/>
    </w:pPr>
    <w:rPr>
      <w:sz w:val="24"/>
    </w:rPr>
  </w:style>
  <w:style w:type="paragraph" w:styleId="1">
    <w:name w:val="heading 1"/>
    <w:basedOn w:val="a0"/>
    <w:next w:val="a0"/>
    <w:link w:val="10"/>
    <w:qFormat/>
    <w:rsid w:val="00785409"/>
    <w:pPr>
      <w:keepNext/>
      <w:ind w:firstLine="0"/>
      <w:outlineLvl w:val="0"/>
    </w:pPr>
    <w:rPr>
      <w:rFonts w:eastAsia="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4D5BDC"/>
    <w:rPr>
      <w:color w:val="0000FF"/>
      <w:u w:val="single"/>
    </w:rPr>
  </w:style>
  <w:style w:type="numbering" w:customStyle="1" w:styleId="11">
    <w:name w:val="Нет списка1"/>
    <w:next w:val="a3"/>
    <w:uiPriority w:val="99"/>
    <w:semiHidden/>
    <w:unhideWhenUsed/>
    <w:rsid w:val="00C93AB6"/>
  </w:style>
  <w:style w:type="table" w:styleId="a5">
    <w:name w:val="Table Grid"/>
    <w:basedOn w:val="a2"/>
    <w:uiPriority w:val="59"/>
    <w:rsid w:val="00C93AB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2"/>
    <w:next w:val="a5"/>
    <w:uiPriority w:val="59"/>
    <w:rsid w:val="00C93AB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link w:val="a7"/>
    <w:uiPriority w:val="99"/>
    <w:semiHidden/>
    <w:unhideWhenUsed/>
    <w:rsid w:val="00C93AB6"/>
    <w:rPr>
      <w:rFonts w:ascii="Tahoma" w:eastAsia="Calibri" w:hAnsi="Tahoma" w:cs="Tahoma"/>
      <w:sz w:val="16"/>
      <w:szCs w:val="16"/>
      <w:lang w:eastAsia="en-US"/>
    </w:rPr>
  </w:style>
  <w:style w:type="character" w:customStyle="1" w:styleId="a7">
    <w:name w:val="Текст выноски Знак"/>
    <w:basedOn w:val="a1"/>
    <w:link w:val="a6"/>
    <w:uiPriority w:val="99"/>
    <w:semiHidden/>
    <w:rsid w:val="00C93AB6"/>
    <w:rPr>
      <w:rFonts w:ascii="Tahoma" w:eastAsia="Calibri" w:hAnsi="Tahoma" w:cs="Tahoma"/>
      <w:sz w:val="16"/>
      <w:szCs w:val="16"/>
      <w:lang w:eastAsia="en-US"/>
    </w:rPr>
  </w:style>
  <w:style w:type="paragraph" w:styleId="a8">
    <w:name w:val="List Paragraph"/>
    <w:basedOn w:val="a0"/>
    <w:link w:val="a9"/>
    <w:uiPriority w:val="34"/>
    <w:qFormat/>
    <w:rsid w:val="00C93AB6"/>
    <w:pPr>
      <w:spacing w:after="200" w:line="276" w:lineRule="auto"/>
      <w:ind w:left="720"/>
      <w:contextualSpacing/>
    </w:pPr>
    <w:rPr>
      <w:rFonts w:ascii="Calibri" w:eastAsia="Calibri" w:hAnsi="Calibri"/>
      <w:lang w:eastAsia="en-US"/>
    </w:rPr>
  </w:style>
  <w:style w:type="table" w:customStyle="1" w:styleId="2">
    <w:name w:val="Сетка таблицы2"/>
    <w:basedOn w:val="a2"/>
    <w:next w:val="a5"/>
    <w:uiPriority w:val="59"/>
    <w:rsid w:val="00C93AB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0"/>
    <w:link w:val="ab"/>
    <w:uiPriority w:val="99"/>
    <w:unhideWhenUsed/>
    <w:rsid w:val="00C93AB6"/>
    <w:pPr>
      <w:tabs>
        <w:tab w:val="center" w:pos="4677"/>
        <w:tab w:val="right" w:pos="9355"/>
      </w:tabs>
    </w:pPr>
    <w:rPr>
      <w:rFonts w:ascii="Calibri" w:eastAsia="Calibri" w:hAnsi="Calibri"/>
      <w:lang w:eastAsia="en-US"/>
    </w:rPr>
  </w:style>
  <w:style w:type="character" w:customStyle="1" w:styleId="ab">
    <w:name w:val="Нижний колонтитул Знак"/>
    <w:basedOn w:val="a1"/>
    <w:link w:val="aa"/>
    <w:uiPriority w:val="99"/>
    <w:rsid w:val="00C93AB6"/>
    <w:rPr>
      <w:rFonts w:ascii="Calibri" w:eastAsia="Calibri" w:hAnsi="Calibri"/>
      <w:lang w:eastAsia="en-US"/>
    </w:rPr>
  </w:style>
  <w:style w:type="paragraph" w:customStyle="1" w:styleId="ConsPlusNormal">
    <w:name w:val="ConsPlusNormal"/>
    <w:rsid w:val="00C93AB6"/>
    <w:pPr>
      <w:widowControl w:val="0"/>
      <w:autoSpaceDE w:val="0"/>
      <w:autoSpaceDN w:val="0"/>
      <w:adjustRightInd w:val="0"/>
      <w:ind w:firstLine="720"/>
    </w:pPr>
    <w:rPr>
      <w:rFonts w:ascii="Arial" w:eastAsia="Times New Roman" w:hAnsi="Arial" w:cs="Arial"/>
      <w:sz w:val="20"/>
      <w:szCs w:val="20"/>
    </w:rPr>
  </w:style>
  <w:style w:type="paragraph" w:customStyle="1" w:styleId="Default">
    <w:name w:val="Default"/>
    <w:rsid w:val="00C93AB6"/>
    <w:pPr>
      <w:autoSpaceDE w:val="0"/>
      <w:autoSpaceDN w:val="0"/>
      <w:adjustRightInd w:val="0"/>
    </w:pPr>
    <w:rPr>
      <w:rFonts w:eastAsia="Calibri"/>
      <w:color w:val="000000"/>
      <w:sz w:val="24"/>
      <w:szCs w:val="24"/>
      <w:lang w:val="en-GB" w:eastAsia="en-GB"/>
    </w:rPr>
  </w:style>
  <w:style w:type="paragraph" w:styleId="ac">
    <w:name w:val="Plain Text"/>
    <w:basedOn w:val="a0"/>
    <w:link w:val="ad"/>
    <w:qFormat/>
    <w:rsid w:val="00C93AB6"/>
    <w:pPr>
      <w:shd w:val="clear" w:color="auto" w:fill="FFFFFF"/>
      <w:autoSpaceDE w:val="0"/>
      <w:autoSpaceDN w:val="0"/>
      <w:adjustRightInd w:val="0"/>
      <w:ind w:firstLine="709"/>
      <w:jc w:val="both"/>
    </w:pPr>
    <w:rPr>
      <w:rFonts w:eastAsia="Times New Roman" w:cs="Courier New"/>
      <w:szCs w:val="20"/>
    </w:rPr>
  </w:style>
  <w:style w:type="character" w:customStyle="1" w:styleId="ad">
    <w:name w:val="Текст Знак"/>
    <w:basedOn w:val="a1"/>
    <w:link w:val="ac"/>
    <w:rsid w:val="00C93AB6"/>
    <w:rPr>
      <w:rFonts w:eastAsia="Times New Roman" w:cs="Courier New"/>
      <w:sz w:val="24"/>
      <w:szCs w:val="20"/>
      <w:shd w:val="clear" w:color="auto" w:fill="FFFFFF"/>
    </w:rPr>
  </w:style>
  <w:style w:type="paragraph" w:styleId="ae">
    <w:name w:val="header"/>
    <w:basedOn w:val="a0"/>
    <w:link w:val="af"/>
    <w:unhideWhenUsed/>
    <w:rsid w:val="00C93AB6"/>
    <w:pPr>
      <w:tabs>
        <w:tab w:val="center" w:pos="4677"/>
        <w:tab w:val="right" w:pos="9355"/>
      </w:tabs>
      <w:spacing w:after="200" w:line="276" w:lineRule="auto"/>
    </w:pPr>
    <w:rPr>
      <w:rFonts w:ascii="Calibri" w:eastAsia="Calibri" w:hAnsi="Calibri"/>
      <w:lang w:eastAsia="en-US"/>
    </w:rPr>
  </w:style>
  <w:style w:type="character" w:customStyle="1" w:styleId="af">
    <w:name w:val="Верхний колонтитул Знак"/>
    <w:basedOn w:val="a1"/>
    <w:link w:val="ae"/>
    <w:rsid w:val="00C93AB6"/>
    <w:rPr>
      <w:rFonts w:ascii="Calibri" w:eastAsia="Calibri" w:hAnsi="Calibri"/>
      <w:lang w:eastAsia="en-US"/>
    </w:rPr>
  </w:style>
  <w:style w:type="paragraph" w:customStyle="1" w:styleId="MAIN">
    <w:name w:val="MAIN"/>
    <w:basedOn w:val="a8"/>
    <w:link w:val="MAIN0"/>
    <w:qFormat/>
    <w:rsid w:val="00124603"/>
    <w:pPr>
      <w:numPr>
        <w:numId w:val="1"/>
      </w:numPr>
      <w:tabs>
        <w:tab w:val="left" w:pos="709"/>
      </w:tabs>
    </w:pPr>
    <w:rPr>
      <w:rFonts w:ascii="Times New Roman" w:hAnsi="Times New Roman"/>
      <w:bCs/>
    </w:rPr>
  </w:style>
  <w:style w:type="character" w:customStyle="1" w:styleId="a9">
    <w:name w:val="Абзац списка Знак"/>
    <w:basedOn w:val="a1"/>
    <w:link w:val="a8"/>
    <w:uiPriority w:val="99"/>
    <w:rsid w:val="002B28C9"/>
    <w:rPr>
      <w:rFonts w:ascii="Calibri" w:eastAsia="Calibri" w:hAnsi="Calibri"/>
      <w:lang w:eastAsia="en-US"/>
    </w:rPr>
  </w:style>
  <w:style w:type="character" w:customStyle="1" w:styleId="MAIN0">
    <w:name w:val="MAIN Знак"/>
    <w:basedOn w:val="a9"/>
    <w:link w:val="MAIN"/>
    <w:rsid w:val="00124603"/>
    <w:rPr>
      <w:rFonts w:ascii="Calibri" w:eastAsia="Calibri" w:hAnsi="Calibri"/>
      <w:bCs/>
      <w:sz w:val="24"/>
      <w:lang w:eastAsia="en-US"/>
    </w:rPr>
  </w:style>
  <w:style w:type="paragraph" w:customStyle="1" w:styleId="20">
    <w:name w:val="Текст2"/>
    <w:basedOn w:val="ac"/>
    <w:autoRedefine/>
    <w:rsid w:val="00A952EB"/>
    <w:pPr>
      <w:shd w:val="clear" w:color="auto" w:fill="auto"/>
      <w:autoSpaceDE/>
      <w:autoSpaceDN/>
      <w:adjustRightInd/>
      <w:ind w:firstLine="0"/>
      <w:jc w:val="center"/>
    </w:pPr>
    <w:rPr>
      <w:rFonts w:ascii="Courier New" w:eastAsia="MS Mincho" w:hAnsi="Courier New"/>
      <w:spacing w:val="-20"/>
      <w:w w:val="90"/>
      <w:sz w:val="20"/>
    </w:rPr>
  </w:style>
  <w:style w:type="paragraph" w:styleId="3">
    <w:name w:val="Body Text 3"/>
    <w:basedOn w:val="a0"/>
    <w:link w:val="30"/>
    <w:unhideWhenUsed/>
    <w:rsid w:val="00585BDF"/>
    <w:pPr>
      <w:spacing w:after="120"/>
      <w:ind w:firstLine="0"/>
    </w:pPr>
    <w:rPr>
      <w:rFonts w:eastAsia="Calibri"/>
      <w:sz w:val="16"/>
      <w:szCs w:val="16"/>
    </w:rPr>
  </w:style>
  <w:style w:type="character" w:customStyle="1" w:styleId="30">
    <w:name w:val="Основной текст 3 Знак"/>
    <w:basedOn w:val="a1"/>
    <w:link w:val="3"/>
    <w:rsid w:val="00585BDF"/>
    <w:rPr>
      <w:rFonts w:eastAsia="Calibri"/>
      <w:sz w:val="16"/>
      <w:szCs w:val="16"/>
    </w:rPr>
  </w:style>
  <w:style w:type="paragraph" w:styleId="af0">
    <w:name w:val="Body Text Indent"/>
    <w:basedOn w:val="a0"/>
    <w:link w:val="af1"/>
    <w:uiPriority w:val="99"/>
    <w:semiHidden/>
    <w:unhideWhenUsed/>
    <w:rsid w:val="00585BDF"/>
    <w:pPr>
      <w:spacing w:after="120" w:line="276" w:lineRule="auto"/>
      <w:ind w:left="283" w:firstLine="0"/>
    </w:pPr>
    <w:rPr>
      <w:rFonts w:asciiTheme="minorHAnsi" w:eastAsiaTheme="minorHAnsi" w:hAnsiTheme="minorHAnsi" w:cstheme="minorBidi"/>
      <w:sz w:val="22"/>
      <w:lang w:eastAsia="en-US"/>
    </w:rPr>
  </w:style>
  <w:style w:type="character" w:customStyle="1" w:styleId="af1">
    <w:name w:val="Основной текст с отступом Знак"/>
    <w:basedOn w:val="a1"/>
    <w:link w:val="af0"/>
    <w:uiPriority w:val="99"/>
    <w:semiHidden/>
    <w:rsid w:val="00585BDF"/>
    <w:rPr>
      <w:rFonts w:asciiTheme="minorHAnsi" w:eastAsiaTheme="minorHAnsi" w:hAnsiTheme="minorHAnsi" w:cstheme="minorBidi"/>
      <w:lang w:eastAsia="en-US"/>
    </w:rPr>
  </w:style>
  <w:style w:type="paragraph" w:customStyle="1" w:styleId="a">
    <w:name w:val="список с точками"/>
    <w:basedOn w:val="a0"/>
    <w:uiPriority w:val="99"/>
    <w:rsid w:val="00585BDF"/>
    <w:pPr>
      <w:numPr>
        <w:numId w:val="17"/>
      </w:numPr>
      <w:spacing w:line="312" w:lineRule="auto"/>
    </w:pPr>
    <w:rPr>
      <w:rFonts w:eastAsia="Times New Roman"/>
      <w:szCs w:val="24"/>
    </w:rPr>
  </w:style>
  <w:style w:type="paragraph" w:customStyle="1" w:styleId="13">
    <w:name w:val="Абзац списка1"/>
    <w:basedOn w:val="a0"/>
    <w:uiPriority w:val="99"/>
    <w:rsid w:val="00585BDF"/>
    <w:pPr>
      <w:ind w:left="720" w:firstLine="0"/>
      <w:contextualSpacing/>
    </w:pPr>
    <w:rPr>
      <w:rFonts w:eastAsia="Times New Roman"/>
      <w:szCs w:val="24"/>
    </w:rPr>
  </w:style>
  <w:style w:type="paragraph" w:styleId="af2">
    <w:name w:val="Body Text"/>
    <w:basedOn w:val="a0"/>
    <w:link w:val="af3"/>
    <w:uiPriority w:val="99"/>
    <w:unhideWhenUsed/>
    <w:rsid w:val="00585BDF"/>
    <w:pPr>
      <w:spacing w:after="120" w:line="276" w:lineRule="auto"/>
      <w:ind w:firstLine="0"/>
    </w:pPr>
    <w:rPr>
      <w:rFonts w:asciiTheme="minorHAnsi" w:eastAsiaTheme="minorHAnsi" w:hAnsiTheme="minorHAnsi" w:cstheme="minorBidi"/>
      <w:sz w:val="22"/>
      <w:lang w:eastAsia="en-US"/>
    </w:rPr>
  </w:style>
  <w:style w:type="character" w:customStyle="1" w:styleId="af3">
    <w:name w:val="Основной текст Знак"/>
    <w:basedOn w:val="a1"/>
    <w:link w:val="af2"/>
    <w:uiPriority w:val="99"/>
    <w:rsid w:val="00585BDF"/>
    <w:rPr>
      <w:rFonts w:asciiTheme="minorHAnsi" w:eastAsiaTheme="minorHAnsi" w:hAnsiTheme="minorHAnsi" w:cstheme="minorBidi"/>
      <w:lang w:eastAsia="en-US"/>
    </w:rPr>
  </w:style>
  <w:style w:type="table" w:customStyle="1" w:styleId="TableNormal">
    <w:name w:val="Table Normal"/>
    <w:uiPriority w:val="2"/>
    <w:semiHidden/>
    <w:unhideWhenUsed/>
    <w:qFormat/>
    <w:rsid w:val="001C271E"/>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F5EC2"/>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styleId="21">
    <w:name w:val="Body Text 2"/>
    <w:basedOn w:val="a0"/>
    <w:link w:val="22"/>
    <w:unhideWhenUsed/>
    <w:rsid w:val="00E43B67"/>
    <w:pPr>
      <w:spacing w:after="120" w:line="480" w:lineRule="auto"/>
      <w:ind w:firstLine="0"/>
    </w:pPr>
    <w:rPr>
      <w:rFonts w:ascii="Cambria" w:eastAsia="Calibri" w:hAnsi="Cambria"/>
      <w:szCs w:val="24"/>
    </w:rPr>
  </w:style>
  <w:style w:type="character" w:customStyle="1" w:styleId="22">
    <w:name w:val="Основной текст 2 Знак"/>
    <w:basedOn w:val="a1"/>
    <w:link w:val="21"/>
    <w:rsid w:val="00E43B67"/>
    <w:rPr>
      <w:rFonts w:ascii="Cambria" w:eastAsia="Calibri" w:hAnsi="Cambria"/>
      <w:sz w:val="24"/>
      <w:szCs w:val="24"/>
    </w:rPr>
  </w:style>
  <w:style w:type="paragraph" w:styleId="af4">
    <w:name w:val="Normal (Web)"/>
    <w:basedOn w:val="a0"/>
    <w:semiHidden/>
    <w:unhideWhenUsed/>
    <w:rsid w:val="00E43B67"/>
    <w:pPr>
      <w:spacing w:before="100" w:beforeAutospacing="1" w:after="100" w:afterAutospacing="1"/>
      <w:ind w:firstLine="0"/>
    </w:pPr>
    <w:rPr>
      <w:rFonts w:eastAsia="Times New Roman"/>
      <w:szCs w:val="24"/>
    </w:rPr>
  </w:style>
  <w:style w:type="paragraph" w:customStyle="1" w:styleId="14">
    <w:name w:val="Обычный1"/>
    <w:rsid w:val="00931DC2"/>
    <w:pPr>
      <w:widowControl w:val="0"/>
    </w:pPr>
    <w:rPr>
      <w:rFonts w:eastAsia="Times New Roman"/>
      <w:snapToGrid w:val="0"/>
      <w:sz w:val="20"/>
      <w:szCs w:val="20"/>
    </w:rPr>
  </w:style>
  <w:style w:type="character" w:customStyle="1" w:styleId="FontStyle21">
    <w:name w:val="Font Style21"/>
    <w:uiPriority w:val="99"/>
    <w:rsid w:val="00AF3CAF"/>
    <w:rPr>
      <w:rFonts w:ascii="Times New Roman" w:hAnsi="Times New Roman" w:cs="Times New Roman"/>
      <w:spacing w:val="10"/>
      <w:sz w:val="24"/>
      <w:szCs w:val="24"/>
    </w:rPr>
  </w:style>
  <w:style w:type="paragraph" w:customStyle="1" w:styleId="15">
    <w:name w:val="Без интервала1"/>
    <w:link w:val="af5"/>
    <w:uiPriority w:val="1"/>
    <w:qFormat/>
    <w:rsid w:val="00D974AD"/>
    <w:rPr>
      <w:rFonts w:ascii="Calibri" w:eastAsia="Calibri" w:hAnsi="Calibri"/>
      <w:lang w:eastAsia="en-US"/>
    </w:rPr>
  </w:style>
  <w:style w:type="character" w:customStyle="1" w:styleId="af5">
    <w:name w:val="Без интервала Знак"/>
    <w:link w:val="15"/>
    <w:uiPriority w:val="1"/>
    <w:rsid w:val="00D974AD"/>
    <w:rPr>
      <w:rFonts w:ascii="Calibri" w:eastAsia="Calibri" w:hAnsi="Calibri"/>
      <w:lang w:eastAsia="en-US"/>
    </w:rPr>
  </w:style>
  <w:style w:type="paragraph" w:styleId="af6">
    <w:name w:val="footnote text"/>
    <w:basedOn w:val="a0"/>
    <w:link w:val="af7"/>
    <w:uiPriority w:val="99"/>
    <w:unhideWhenUsed/>
    <w:rsid w:val="00910E93"/>
    <w:pPr>
      <w:ind w:firstLine="0"/>
    </w:pPr>
    <w:rPr>
      <w:rFonts w:eastAsia="Calibri"/>
      <w:sz w:val="20"/>
      <w:szCs w:val="20"/>
    </w:rPr>
  </w:style>
  <w:style w:type="character" w:customStyle="1" w:styleId="af7">
    <w:name w:val="Текст сноски Знак"/>
    <w:basedOn w:val="a1"/>
    <w:link w:val="af6"/>
    <w:uiPriority w:val="99"/>
    <w:rsid w:val="00910E93"/>
    <w:rPr>
      <w:rFonts w:eastAsia="Calibri"/>
      <w:sz w:val="20"/>
      <w:szCs w:val="20"/>
    </w:rPr>
  </w:style>
  <w:style w:type="character" w:styleId="af8">
    <w:name w:val="footnote reference"/>
    <w:uiPriority w:val="99"/>
    <w:semiHidden/>
    <w:unhideWhenUsed/>
    <w:rsid w:val="00910E93"/>
    <w:rPr>
      <w:vertAlign w:val="superscript"/>
    </w:rPr>
  </w:style>
  <w:style w:type="character" w:customStyle="1" w:styleId="10">
    <w:name w:val="Заголовок 1 Знак"/>
    <w:basedOn w:val="a1"/>
    <w:link w:val="1"/>
    <w:rsid w:val="00785409"/>
    <w:rPr>
      <w:rFonts w:eastAsia="Times New Roman"/>
      <w:sz w:val="28"/>
      <w:szCs w:val="24"/>
    </w:rPr>
  </w:style>
  <w:style w:type="paragraph" w:styleId="af9">
    <w:name w:val="No Spacing"/>
    <w:uiPriority w:val="1"/>
    <w:qFormat/>
    <w:rsid w:val="0020505A"/>
    <w:pPr>
      <w:suppressAutoHyphens/>
    </w:pPr>
    <w:rPr>
      <w:rFonts w:ascii="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564DC-DBF8-48DF-9C19-8F0C2002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171</Pages>
  <Words>40019</Words>
  <Characters>228114</Characters>
  <Application>Microsoft Office Word</Application>
  <DocSecurity>0</DocSecurity>
  <Lines>1900</Lines>
  <Paragraphs>535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DVFU</Company>
  <LinksUpToDate>false</LinksUpToDate>
  <CharactersWithSpaces>267598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Груздев Александр Анатольевич</cp:lastModifiedBy>
  <cp:revision>2</cp:revision>
  <cp:lastPrinted>2019-05-06T05:05:00Z</cp:lastPrinted>
  <dcterms:created xsi:type="dcterms:W3CDTF">2019-09-18T04:27:00Z</dcterms:created>
  <dcterms:modified xsi:type="dcterms:W3CDTF">2019-09-18T04:27:00Z</dcterms:modified>
</cp:coreProperties>
</file>