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0C6" w:rsidRPr="00CC00C6" w:rsidRDefault="00CC00C6" w:rsidP="00CC00C6">
      <w:pPr>
        <w:spacing w:after="0" w:line="240" w:lineRule="auto"/>
        <w:jc w:val="both"/>
        <w:rPr>
          <w:rFonts w:ascii="Times New Roman" w:eastAsia="Calibri" w:hAnsi="Times New Roman" w:cs="Times New Roman"/>
          <w:sz w:val="28"/>
          <w:szCs w:val="28"/>
        </w:rPr>
      </w:pPr>
      <w:r w:rsidRPr="00CC00C6">
        <w:rPr>
          <w:rFonts w:ascii="Times New Roman" w:eastAsia="Calibri" w:hAnsi="Times New Roman" w:cs="Times New Roman"/>
          <w:noProof/>
          <w:sz w:val="28"/>
          <w:szCs w:val="28"/>
        </w:rPr>
        <w:drawing>
          <wp:anchor distT="0" distB="0" distL="114300" distR="114300" simplePos="0" relativeHeight="251670528" behindDoc="0" locked="0" layoutInCell="1" allowOverlap="1">
            <wp:simplePos x="0" y="0"/>
            <wp:positionH relativeFrom="column">
              <wp:posOffset>2701290</wp:posOffset>
            </wp:positionH>
            <wp:positionV relativeFrom="paragraph">
              <wp:posOffset>-272415</wp:posOffset>
            </wp:positionV>
            <wp:extent cx="390525" cy="638175"/>
            <wp:effectExtent l="19050" t="0" r="9525" b="0"/>
            <wp:wrapSquare wrapText="bothSides"/>
            <wp:docPr id="4" name="Рисунок 6"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
                    <pic:cNvPicPr>
                      <a:picLocks noChangeAspect="1" noChangeArrowheads="1"/>
                    </pic:cNvPicPr>
                  </pic:nvPicPr>
                  <pic:blipFill>
                    <a:blip r:embed="rId9" cstate="print"/>
                    <a:srcRect r="80949"/>
                    <a:stretch>
                      <a:fillRect/>
                    </a:stretch>
                  </pic:blipFill>
                  <pic:spPr bwMode="auto">
                    <a:xfrm>
                      <a:off x="0" y="0"/>
                      <a:ext cx="390525" cy="638175"/>
                    </a:xfrm>
                    <a:prstGeom prst="rect">
                      <a:avLst/>
                    </a:prstGeom>
                    <a:noFill/>
                    <a:ln w="9525">
                      <a:noFill/>
                      <a:miter lim="800000"/>
                      <a:headEnd/>
                      <a:tailEnd/>
                    </a:ln>
                  </pic:spPr>
                </pic:pic>
              </a:graphicData>
            </a:graphic>
          </wp:anchor>
        </w:drawing>
      </w:r>
    </w:p>
    <w:p w:rsidR="00CC00C6" w:rsidRPr="00CC00C6" w:rsidRDefault="00CC00C6" w:rsidP="00CC00C6">
      <w:pPr>
        <w:shd w:val="clear" w:color="auto" w:fill="FFFFFF"/>
        <w:spacing w:after="0" w:line="240" w:lineRule="auto"/>
        <w:ind w:right="-284"/>
        <w:jc w:val="center"/>
        <w:rPr>
          <w:rFonts w:ascii="Times New Roman" w:eastAsia="Calibri" w:hAnsi="Times New Roman" w:cs="Times New Roman"/>
          <w:sz w:val="28"/>
          <w:szCs w:val="28"/>
        </w:rPr>
      </w:pPr>
    </w:p>
    <w:p w:rsidR="00CC00C6" w:rsidRPr="00CC00C6" w:rsidRDefault="00CC00C6" w:rsidP="00CC00C6">
      <w:pPr>
        <w:shd w:val="clear" w:color="auto" w:fill="FFFFFF"/>
        <w:spacing w:after="0" w:line="240" w:lineRule="auto"/>
        <w:ind w:right="-284"/>
        <w:jc w:val="center"/>
        <w:rPr>
          <w:rFonts w:ascii="Times New Roman" w:eastAsia="Calibri" w:hAnsi="Times New Roman" w:cs="Times New Roman"/>
          <w:caps/>
          <w:sz w:val="24"/>
          <w:szCs w:val="24"/>
        </w:rPr>
      </w:pPr>
      <w:r w:rsidRPr="00CC00C6">
        <w:rPr>
          <w:rFonts w:ascii="Times New Roman" w:eastAsia="Calibri" w:hAnsi="Times New Roman" w:cs="Times New Roman"/>
          <w:sz w:val="24"/>
          <w:szCs w:val="24"/>
        </w:rPr>
        <w:t>МИНИСТЕРСТВО ОБРАЗОВАНИЯ И НАУКИ РОССИЙСКОЙ ФЕДЕРАЦИИ</w:t>
      </w:r>
    </w:p>
    <w:p w:rsidR="00CC00C6" w:rsidRPr="00CC00C6" w:rsidRDefault="00CC00C6" w:rsidP="00CC00C6">
      <w:pPr>
        <w:spacing w:after="0" w:line="240" w:lineRule="auto"/>
        <w:jc w:val="center"/>
        <w:rPr>
          <w:rFonts w:ascii="Times New Roman" w:eastAsia="Calibri" w:hAnsi="Times New Roman" w:cs="Times New Roman"/>
        </w:rPr>
      </w:pPr>
      <w:r w:rsidRPr="00CC00C6">
        <w:rPr>
          <w:rFonts w:ascii="Times New Roman" w:eastAsia="Calibri" w:hAnsi="Times New Roman" w:cs="Times New Roman"/>
        </w:rPr>
        <w:t>Федеральное государственное автономное образовательное учреждение высшего образования</w:t>
      </w:r>
    </w:p>
    <w:p w:rsidR="00CC00C6" w:rsidRPr="00CC00C6" w:rsidRDefault="00CC00C6" w:rsidP="00CC00C6">
      <w:pPr>
        <w:shd w:val="clear" w:color="auto" w:fill="FFFFFF"/>
        <w:spacing w:after="0" w:line="240" w:lineRule="auto"/>
        <w:jc w:val="center"/>
        <w:rPr>
          <w:rFonts w:ascii="Times New Roman" w:eastAsia="Calibri" w:hAnsi="Times New Roman" w:cs="Times New Roman"/>
          <w:b/>
          <w:bCs/>
          <w:sz w:val="28"/>
          <w:szCs w:val="28"/>
        </w:rPr>
      </w:pPr>
      <w:r w:rsidRPr="00CC00C6">
        <w:rPr>
          <w:rFonts w:ascii="Times New Roman" w:eastAsia="Calibri" w:hAnsi="Times New Roman" w:cs="Times New Roman"/>
          <w:b/>
          <w:bCs/>
          <w:sz w:val="28"/>
          <w:szCs w:val="28"/>
        </w:rPr>
        <w:t>«Дальневосточный федеральный университет»</w:t>
      </w:r>
    </w:p>
    <w:p w:rsidR="00CC00C6" w:rsidRPr="00CC00C6" w:rsidRDefault="00CC00C6" w:rsidP="00CC00C6">
      <w:pPr>
        <w:shd w:val="clear" w:color="auto" w:fill="FFFFFF"/>
        <w:spacing w:after="0" w:line="240" w:lineRule="auto"/>
        <w:jc w:val="center"/>
        <w:rPr>
          <w:rFonts w:ascii="Times New Roman" w:eastAsia="Calibri" w:hAnsi="Times New Roman" w:cs="Times New Roman"/>
          <w:bCs/>
          <w:sz w:val="28"/>
          <w:szCs w:val="28"/>
        </w:rPr>
      </w:pPr>
      <w:r w:rsidRPr="00CC00C6">
        <w:rPr>
          <w:rFonts w:ascii="Times New Roman" w:eastAsia="Calibri" w:hAnsi="Times New Roman" w:cs="Times New Roman"/>
          <w:bCs/>
          <w:sz w:val="28"/>
          <w:szCs w:val="28"/>
        </w:rPr>
        <w:t>(ДВФУ)</w:t>
      </w:r>
    </w:p>
    <w:p w:rsidR="00CC00C6" w:rsidRPr="00CC00C6" w:rsidRDefault="008B2B0B" w:rsidP="00CC00C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noProof/>
        </w:rPr>
        <w:pict w14:anchorId="18443A05">
          <v:line id="Прямая соединительная линия 1" o:spid="_x0000_s1031" style="position:absolute;flip:y;z-index:251669504;visibility:visible" from="-7.65pt,7.55pt" to="468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" strokeweight="4.5pt">
            <v:stroke linestyle="thickThin"/>
          </v:line>
        </w:pict>
      </w:r>
    </w:p>
    <w:p w:rsidR="00CC00C6" w:rsidRPr="00CC00C6" w:rsidRDefault="00CC00C6" w:rsidP="00CC00C6">
      <w:pPr>
        <w:spacing w:after="0" w:line="240" w:lineRule="auto"/>
        <w:jc w:val="center"/>
        <w:rPr>
          <w:rFonts w:ascii="Times New Roman" w:eastAsia="Times New Roman" w:hAnsi="Times New Roman" w:cs="Times New Roman"/>
          <w:b/>
          <w:bCs/>
          <w:caps/>
          <w:sz w:val="24"/>
          <w:szCs w:val="24"/>
        </w:rPr>
      </w:pPr>
      <w:r w:rsidRPr="00CC00C6">
        <w:rPr>
          <w:rFonts w:ascii="Times New Roman" w:eastAsia="Times New Roman" w:hAnsi="Times New Roman" w:cs="Times New Roman"/>
          <w:b/>
          <w:bCs/>
          <w:caps/>
          <w:sz w:val="24"/>
          <w:szCs w:val="24"/>
        </w:rPr>
        <w:t>Школа биомедицны</w:t>
      </w:r>
    </w:p>
    <w:p w:rsidR="00CC00C6" w:rsidRPr="00CC00C6" w:rsidRDefault="00CC00C6" w:rsidP="00CC00C6">
      <w:pPr>
        <w:spacing w:after="0" w:line="240" w:lineRule="auto"/>
        <w:jc w:val="center"/>
        <w:rPr>
          <w:rFonts w:ascii="Times New Roman" w:eastAsia="Times New Roman" w:hAnsi="Times New Roman" w:cs="Times New Roman"/>
          <w:b/>
          <w:bCs/>
          <w:caps/>
          <w:sz w:val="24"/>
          <w:szCs w:val="24"/>
        </w:rPr>
      </w:pPr>
    </w:p>
    <w:p w:rsidR="00CC00C6" w:rsidRPr="00CC00C6" w:rsidRDefault="00CC00C6" w:rsidP="00CC00C6">
      <w:pPr>
        <w:spacing w:after="0" w:line="240" w:lineRule="auto"/>
        <w:jc w:val="center"/>
        <w:rPr>
          <w:rFonts w:ascii="Times New Roman" w:eastAsia="Times New Roman" w:hAnsi="Times New Roman" w:cs="Times New Roman"/>
          <w:b/>
          <w:bCs/>
          <w:caps/>
          <w:sz w:val="20"/>
          <w:szCs w:val="20"/>
        </w:rPr>
      </w:pPr>
    </w:p>
    <w:tbl>
      <w:tblPr>
        <w:tblW w:w="4786" w:type="dxa"/>
        <w:tblInd w:w="5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786"/>
      </w:tblGrid>
      <w:tr w:rsidR="00CC00C6" w:rsidRPr="00CC00C6" w:rsidTr="00CC00C6">
        <w:tc>
          <w:tcPr>
            <w:tcW w:w="4786" w:type="dxa"/>
            <w:tcBorders>
              <w:top w:val="nil"/>
              <w:left w:val="nil"/>
              <w:bottom w:val="nil"/>
              <w:right w:val="nil"/>
            </w:tcBorders>
          </w:tcPr>
          <w:p w:rsidR="00CC00C6" w:rsidRPr="00CC00C6" w:rsidRDefault="00CC00C6" w:rsidP="00CC00C6">
            <w:pPr>
              <w:spacing w:after="0" w:line="240" w:lineRule="auto"/>
              <w:rPr>
                <w:rFonts w:ascii="Times New Roman" w:eastAsia="Times New Roman" w:hAnsi="Times New Roman" w:cs="Times New Roman"/>
                <w:color w:val="000000"/>
                <w:sz w:val="24"/>
                <w:szCs w:val="24"/>
              </w:rPr>
            </w:pPr>
            <w:r w:rsidRPr="00CC00C6">
              <w:rPr>
                <w:rFonts w:ascii="Times New Roman" w:eastAsia="Times New Roman" w:hAnsi="Times New Roman" w:cs="Times New Roman"/>
                <w:color w:val="000000"/>
                <w:sz w:val="24"/>
                <w:szCs w:val="24"/>
              </w:rPr>
              <w:t>«УТВЕРЖДАЮ»</w:t>
            </w:r>
          </w:p>
        </w:tc>
      </w:tr>
      <w:tr w:rsidR="00CC00C6" w:rsidRPr="00CC00C6" w:rsidTr="00CC00C6">
        <w:tc>
          <w:tcPr>
            <w:tcW w:w="4786" w:type="dxa"/>
            <w:tcBorders>
              <w:top w:val="nil"/>
              <w:left w:val="nil"/>
              <w:bottom w:val="nil"/>
              <w:right w:val="nil"/>
            </w:tcBorders>
          </w:tcPr>
          <w:p w:rsidR="00CC00C6" w:rsidRPr="00CC00C6" w:rsidRDefault="00CC00C6" w:rsidP="00CC00C6">
            <w:pPr>
              <w:spacing w:after="0" w:line="240" w:lineRule="auto"/>
              <w:rPr>
                <w:rFonts w:ascii="Times New Roman" w:eastAsia="Times New Roman" w:hAnsi="Times New Roman" w:cs="Times New Roman"/>
                <w:color w:val="000000"/>
                <w:sz w:val="24"/>
                <w:szCs w:val="24"/>
              </w:rPr>
            </w:pPr>
            <w:r w:rsidRPr="00CC00C6">
              <w:rPr>
                <w:rFonts w:ascii="Times New Roman" w:eastAsia="Times New Roman" w:hAnsi="Times New Roman" w:cs="Times New Roman"/>
                <w:color w:val="000000"/>
                <w:sz w:val="24"/>
                <w:szCs w:val="24"/>
              </w:rPr>
              <w:t xml:space="preserve">Директор </w:t>
            </w:r>
          </w:p>
          <w:p w:rsidR="00CC00C6" w:rsidRPr="00CC00C6" w:rsidRDefault="00CC00C6" w:rsidP="00CC00C6">
            <w:pPr>
              <w:spacing w:after="0" w:line="240" w:lineRule="auto"/>
              <w:rPr>
                <w:rFonts w:ascii="Times New Roman" w:eastAsia="Times New Roman" w:hAnsi="Times New Roman" w:cs="Times New Roman"/>
                <w:color w:val="000000"/>
                <w:sz w:val="24"/>
                <w:szCs w:val="24"/>
              </w:rPr>
            </w:pPr>
            <w:r w:rsidRPr="00CC00C6">
              <w:rPr>
                <w:rFonts w:ascii="Times New Roman" w:eastAsia="Times New Roman" w:hAnsi="Times New Roman" w:cs="Times New Roman"/>
                <w:color w:val="000000"/>
                <w:sz w:val="24"/>
                <w:szCs w:val="24"/>
              </w:rPr>
              <w:t>Школы биомедицины</w:t>
            </w:r>
          </w:p>
        </w:tc>
      </w:tr>
      <w:tr w:rsidR="00CC00C6" w:rsidRPr="00CC00C6" w:rsidTr="00CC00C6">
        <w:tc>
          <w:tcPr>
            <w:tcW w:w="4786" w:type="dxa"/>
            <w:tcBorders>
              <w:top w:val="nil"/>
              <w:left w:val="nil"/>
              <w:bottom w:val="nil"/>
              <w:right w:val="nil"/>
            </w:tcBorders>
          </w:tcPr>
          <w:p w:rsidR="00CC00C6" w:rsidRPr="00CC00C6" w:rsidRDefault="00CC00C6" w:rsidP="00CC00C6">
            <w:pPr>
              <w:spacing w:after="0" w:line="240" w:lineRule="auto"/>
              <w:rPr>
                <w:rFonts w:ascii="Times New Roman" w:eastAsia="Times New Roman" w:hAnsi="Times New Roman" w:cs="Times New Roman"/>
                <w:color w:val="000000"/>
                <w:sz w:val="24"/>
                <w:szCs w:val="24"/>
              </w:rPr>
            </w:pPr>
          </w:p>
        </w:tc>
      </w:tr>
      <w:tr w:rsidR="00CC00C6" w:rsidRPr="00CC00C6" w:rsidTr="00CC00C6">
        <w:tc>
          <w:tcPr>
            <w:tcW w:w="4786" w:type="dxa"/>
            <w:tcBorders>
              <w:top w:val="nil"/>
              <w:left w:val="nil"/>
              <w:bottom w:val="nil"/>
              <w:right w:val="nil"/>
            </w:tcBorders>
          </w:tcPr>
          <w:p w:rsidR="00CC00C6" w:rsidRPr="00CC00C6" w:rsidRDefault="00CC00C6" w:rsidP="00CC00C6">
            <w:pPr>
              <w:spacing w:after="0" w:line="240" w:lineRule="auto"/>
              <w:rPr>
                <w:rFonts w:ascii="Times New Roman" w:eastAsia="Times New Roman" w:hAnsi="Times New Roman" w:cs="Times New Roman"/>
                <w:color w:val="000000"/>
                <w:sz w:val="24"/>
                <w:szCs w:val="24"/>
              </w:rPr>
            </w:pPr>
            <w:r w:rsidRPr="00CC00C6">
              <w:rPr>
                <w:rFonts w:ascii="Times New Roman" w:eastAsia="Times New Roman" w:hAnsi="Times New Roman" w:cs="Times New Roman"/>
                <w:color w:val="000000"/>
                <w:sz w:val="24"/>
                <w:szCs w:val="24"/>
              </w:rPr>
              <w:t>_________</w:t>
            </w:r>
            <w:r w:rsidRPr="00CC00C6">
              <w:rPr>
                <w:rFonts w:ascii="Times New Roman" w:eastAsia="Times New Roman" w:hAnsi="Times New Roman" w:cs="Times New Roman"/>
                <w:color w:val="000000"/>
                <w:sz w:val="24"/>
                <w:szCs w:val="24"/>
                <w:u w:val="single"/>
              </w:rPr>
              <w:t>Хотимченко Ю.С.</w:t>
            </w:r>
          </w:p>
          <w:p w:rsidR="00CC00C6" w:rsidRPr="00CC00C6" w:rsidRDefault="00CC00C6" w:rsidP="00CC00C6">
            <w:pPr>
              <w:spacing w:after="0" w:line="240" w:lineRule="auto"/>
              <w:rPr>
                <w:rFonts w:ascii="Times New Roman" w:eastAsia="Times New Roman" w:hAnsi="Times New Roman" w:cs="Times New Roman"/>
                <w:color w:val="000000"/>
                <w:sz w:val="24"/>
                <w:szCs w:val="24"/>
              </w:rPr>
            </w:pPr>
            <w:r w:rsidRPr="00CC00C6">
              <w:rPr>
                <w:rFonts w:ascii="Times New Roman" w:eastAsia="Times New Roman" w:hAnsi="Times New Roman" w:cs="Times New Roman"/>
                <w:color w:val="000000"/>
                <w:sz w:val="24"/>
                <w:szCs w:val="24"/>
              </w:rPr>
              <w:t xml:space="preserve">(подпись)                     </w:t>
            </w:r>
          </w:p>
        </w:tc>
      </w:tr>
      <w:tr w:rsidR="00CC00C6" w:rsidRPr="00CC00C6" w:rsidTr="00CC00C6">
        <w:tc>
          <w:tcPr>
            <w:tcW w:w="4786" w:type="dxa"/>
            <w:tcBorders>
              <w:top w:val="nil"/>
              <w:left w:val="nil"/>
              <w:bottom w:val="nil"/>
              <w:right w:val="nil"/>
            </w:tcBorders>
          </w:tcPr>
          <w:p w:rsidR="00CC00C6" w:rsidRPr="00CC00C6" w:rsidRDefault="00CC00C6" w:rsidP="00CC00C6">
            <w:pPr>
              <w:rPr>
                <w:rFonts w:ascii="Times New Roman" w:eastAsia="Times New Roman" w:hAnsi="Times New Roman" w:cs="Times New Roman"/>
                <w:color w:val="000000"/>
                <w:sz w:val="24"/>
                <w:szCs w:val="24"/>
              </w:rPr>
            </w:pPr>
            <w:r w:rsidRPr="00CC00C6">
              <w:rPr>
                <w:rFonts w:ascii="Times New Roman" w:eastAsia="Times New Roman" w:hAnsi="Times New Roman" w:cs="Times New Roman"/>
                <w:color w:val="000000"/>
              </w:rPr>
              <w:t>«10» июня 2016 г.</w:t>
            </w:r>
          </w:p>
        </w:tc>
      </w:tr>
    </w:tbl>
    <w:p w:rsidR="00CC00C6" w:rsidRPr="00CC00C6" w:rsidRDefault="00CC00C6" w:rsidP="00CC00C6">
      <w:pPr>
        <w:spacing w:after="0" w:line="240" w:lineRule="auto"/>
        <w:jc w:val="center"/>
        <w:rPr>
          <w:rFonts w:ascii="Times New Roman" w:eastAsia="Times New Roman" w:hAnsi="Times New Roman" w:cs="Times New Roman"/>
          <w:b/>
          <w:bCs/>
          <w:caps/>
          <w:sz w:val="20"/>
          <w:szCs w:val="20"/>
        </w:rPr>
      </w:pPr>
    </w:p>
    <w:p w:rsidR="00CC00C6" w:rsidRPr="00CC00C6" w:rsidRDefault="00CC00C6" w:rsidP="00CC00C6">
      <w:pPr>
        <w:keepNext/>
        <w:keepLines/>
        <w:spacing w:after="0" w:line="240" w:lineRule="auto"/>
        <w:jc w:val="center"/>
        <w:outlineLvl w:val="0"/>
        <w:rPr>
          <w:rFonts w:ascii="Times New Roman" w:eastAsia="Times New Roman" w:hAnsi="Times New Roman" w:cs="Times New Roman"/>
          <w:b/>
          <w:bCs/>
          <w:color w:val="000000"/>
          <w:sz w:val="24"/>
          <w:szCs w:val="24"/>
        </w:rPr>
      </w:pPr>
      <w:r w:rsidRPr="00CC00C6">
        <w:rPr>
          <w:rFonts w:ascii="Times New Roman" w:eastAsia="Times New Roman" w:hAnsi="Times New Roman" w:cs="Times New Roman"/>
          <w:b/>
          <w:bCs/>
          <w:color w:val="000000"/>
          <w:sz w:val="24"/>
          <w:szCs w:val="24"/>
        </w:rPr>
        <w:t xml:space="preserve">РАБОЧАЯ ПРОГРАММА УЧЕБНОЙ ДИСЦИПЛИНЫ (РПУД) </w:t>
      </w:r>
    </w:p>
    <w:p w:rsidR="00CC00C6" w:rsidRPr="00CC00C6" w:rsidRDefault="00CC00C6" w:rsidP="00CC00C6">
      <w:pPr>
        <w:suppressAutoHyphens/>
        <w:spacing w:after="0" w:line="360" w:lineRule="auto"/>
        <w:jc w:val="center"/>
        <w:rPr>
          <w:rFonts w:ascii="Times New Roman" w:eastAsia="Times New Roman" w:hAnsi="Times New Roman" w:cs="Times New Roman"/>
          <w:b/>
          <w:sz w:val="24"/>
          <w:szCs w:val="24"/>
        </w:rPr>
      </w:pPr>
      <w:r w:rsidRPr="00CC00C6">
        <w:rPr>
          <w:rFonts w:ascii="Times New Roman" w:eastAsia="Times New Roman" w:hAnsi="Times New Roman" w:cs="Times New Roman"/>
          <w:b/>
          <w:sz w:val="24"/>
          <w:szCs w:val="24"/>
        </w:rPr>
        <w:t>«Общественное здоровье и здравоохранение»</w:t>
      </w:r>
    </w:p>
    <w:p w:rsidR="00CC00C6" w:rsidRPr="00CC00C6" w:rsidRDefault="00CC00C6" w:rsidP="00CC00C6">
      <w:pPr>
        <w:spacing w:after="60" w:line="240" w:lineRule="auto"/>
        <w:jc w:val="center"/>
        <w:outlineLvl w:val="5"/>
        <w:rPr>
          <w:rFonts w:ascii="Times New Roman" w:eastAsia="Times New Roman" w:hAnsi="Times New Roman" w:cs="Times New Roman"/>
          <w:bCs/>
          <w:sz w:val="24"/>
          <w:szCs w:val="24"/>
        </w:rPr>
      </w:pPr>
      <w:r w:rsidRPr="00CC00C6">
        <w:rPr>
          <w:rFonts w:ascii="Times New Roman" w:eastAsia="Times New Roman" w:hAnsi="Times New Roman" w:cs="Times New Roman"/>
          <w:bCs/>
          <w:sz w:val="24"/>
          <w:szCs w:val="24"/>
        </w:rPr>
        <w:t>Образовательная программа</w:t>
      </w:r>
    </w:p>
    <w:p w:rsidR="00CC00C6" w:rsidRPr="00CC00C6" w:rsidRDefault="00CC00C6" w:rsidP="00CC00C6">
      <w:pPr>
        <w:spacing w:after="60" w:line="240" w:lineRule="auto"/>
        <w:jc w:val="center"/>
        <w:outlineLvl w:val="5"/>
        <w:rPr>
          <w:rFonts w:ascii="Times New Roman" w:eastAsia="Times New Roman" w:hAnsi="Times New Roman" w:cs="Times New Roman"/>
          <w:bCs/>
          <w:sz w:val="24"/>
          <w:szCs w:val="24"/>
        </w:rPr>
      </w:pPr>
      <w:r w:rsidRPr="00CC00C6">
        <w:rPr>
          <w:rFonts w:ascii="Times New Roman" w:eastAsia="Times New Roman" w:hAnsi="Times New Roman" w:cs="Times New Roman"/>
          <w:bCs/>
          <w:sz w:val="24"/>
          <w:szCs w:val="24"/>
        </w:rPr>
        <w:t>33.08.02   «Управление и экономика фармации»</w:t>
      </w:r>
    </w:p>
    <w:p w:rsidR="00CC00C6" w:rsidRPr="00CC00C6" w:rsidRDefault="00CC00C6" w:rsidP="00CC00C6">
      <w:pPr>
        <w:spacing w:after="0" w:line="240" w:lineRule="auto"/>
        <w:jc w:val="center"/>
        <w:outlineLvl w:val="5"/>
        <w:rPr>
          <w:rFonts w:ascii="Times New Roman" w:eastAsia="Times New Roman" w:hAnsi="Times New Roman" w:cs="Times New Roman"/>
          <w:b/>
          <w:bCs/>
          <w:sz w:val="24"/>
          <w:szCs w:val="24"/>
        </w:rPr>
      </w:pPr>
      <w:r w:rsidRPr="00CC00C6">
        <w:rPr>
          <w:rFonts w:ascii="Times New Roman" w:eastAsia="Times New Roman" w:hAnsi="Times New Roman" w:cs="Times New Roman"/>
          <w:b/>
          <w:bCs/>
          <w:sz w:val="24"/>
          <w:szCs w:val="24"/>
        </w:rPr>
        <w:t>Форма подготовки: очная</w:t>
      </w:r>
    </w:p>
    <w:p w:rsidR="00CC00C6" w:rsidRPr="00CC00C6" w:rsidRDefault="00CC00C6" w:rsidP="00CC00C6">
      <w:pPr>
        <w:suppressAutoHyphens/>
        <w:spacing w:after="0" w:line="240" w:lineRule="auto"/>
        <w:rPr>
          <w:rFonts w:ascii="Times New Roman" w:eastAsia="Times New Roman" w:hAnsi="Times New Roman" w:cs="Times New Roman"/>
          <w:sz w:val="24"/>
          <w:szCs w:val="24"/>
        </w:rPr>
      </w:pPr>
    </w:p>
    <w:p w:rsidR="00CC00C6" w:rsidRPr="00CC00C6" w:rsidRDefault="00CC00C6" w:rsidP="00CC00C6">
      <w:pPr>
        <w:suppressAutoHyphens/>
        <w:spacing w:after="0" w:line="240" w:lineRule="auto"/>
        <w:rPr>
          <w:rFonts w:ascii="Times New Roman" w:eastAsia="Times New Roman" w:hAnsi="Times New Roman" w:cs="Times New Roman"/>
          <w:sz w:val="24"/>
          <w:szCs w:val="24"/>
        </w:rPr>
      </w:pPr>
      <w:r w:rsidRPr="00CC00C6">
        <w:rPr>
          <w:rFonts w:ascii="Times New Roman" w:eastAsia="Times New Roman" w:hAnsi="Times New Roman" w:cs="Times New Roman"/>
          <w:sz w:val="24"/>
          <w:szCs w:val="24"/>
        </w:rPr>
        <w:t>курс  1</w:t>
      </w:r>
    </w:p>
    <w:p w:rsidR="00CC00C6" w:rsidRPr="00CC00C6" w:rsidRDefault="00CC00C6" w:rsidP="00CC00C6">
      <w:pPr>
        <w:suppressAutoHyphens/>
        <w:spacing w:after="0" w:line="240" w:lineRule="auto"/>
        <w:rPr>
          <w:rFonts w:ascii="Times New Roman" w:eastAsia="Times New Roman" w:hAnsi="Times New Roman" w:cs="Times New Roman"/>
          <w:sz w:val="24"/>
          <w:szCs w:val="24"/>
        </w:rPr>
      </w:pPr>
      <w:r w:rsidRPr="00CC00C6">
        <w:rPr>
          <w:rFonts w:ascii="Times New Roman" w:eastAsia="Times New Roman" w:hAnsi="Times New Roman" w:cs="Times New Roman"/>
          <w:sz w:val="24"/>
          <w:szCs w:val="24"/>
        </w:rPr>
        <w:t>лекции 6 час.</w:t>
      </w:r>
    </w:p>
    <w:p w:rsidR="00CC00C6" w:rsidRPr="00CC00C6" w:rsidRDefault="00CC00C6" w:rsidP="00CC00C6">
      <w:pPr>
        <w:suppressAutoHyphens/>
        <w:spacing w:after="0" w:line="240" w:lineRule="auto"/>
        <w:rPr>
          <w:rFonts w:ascii="Times New Roman" w:eastAsia="Times New Roman" w:hAnsi="Times New Roman" w:cs="Times New Roman"/>
          <w:sz w:val="24"/>
          <w:szCs w:val="24"/>
        </w:rPr>
      </w:pPr>
      <w:r w:rsidRPr="00CC00C6">
        <w:rPr>
          <w:rFonts w:ascii="Times New Roman" w:eastAsia="Times New Roman" w:hAnsi="Times New Roman" w:cs="Times New Roman"/>
          <w:sz w:val="24"/>
          <w:szCs w:val="24"/>
        </w:rPr>
        <w:t>пр</w:t>
      </w:r>
      <w:r w:rsidRPr="00921A4B">
        <w:rPr>
          <w:rFonts w:ascii="Times New Roman" w:eastAsia="Times New Roman" w:hAnsi="Times New Roman" w:cs="Times New Roman"/>
          <w:sz w:val="24"/>
          <w:szCs w:val="24"/>
        </w:rPr>
        <w:t>актич</w:t>
      </w:r>
      <w:r w:rsidRPr="00CC00C6">
        <w:rPr>
          <w:rFonts w:ascii="Times New Roman" w:eastAsia="Times New Roman" w:hAnsi="Times New Roman" w:cs="Times New Roman"/>
          <w:sz w:val="24"/>
          <w:szCs w:val="24"/>
        </w:rPr>
        <w:t xml:space="preserve">еские занятия 54 час.  </w:t>
      </w:r>
    </w:p>
    <w:p w:rsidR="00CC00C6" w:rsidRPr="00CC00C6" w:rsidRDefault="00CC00C6" w:rsidP="00CC00C6">
      <w:pPr>
        <w:suppressAutoHyphens/>
        <w:spacing w:after="0" w:line="240" w:lineRule="auto"/>
        <w:rPr>
          <w:rFonts w:ascii="Times New Roman" w:eastAsia="Times New Roman" w:hAnsi="Times New Roman" w:cs="Times New Roman"/>
          <w:sz w:val="24"/>
          <w:szCs w:val="24"/>
        </w:rPr>
      </w:pPr>
      <w:r w:rsidRPr="00CC00C6">
        <w:rPr>
          <w:rFonts w:ascii="Times New Roman" w:eastAsia="Times New Roman" w:hAnsi="Times New Roman" w:cs="Times New Roman"/>
          <w:sz w:val="24"/>
          <w:szCs w:val="24"/>
        </w:rPr>
        <w:t xml:space="preserve">семинарские занятия  не предусмотрены    </w:t>
      </w:r>
    </w:p>
    <w:p w:rsidR="00CC00C6" w:rsidRPr="00CC00C6" w:rsidRDefault="00CC00C6" w:rsidP="00CC00C6">
      <w:pPr>
        <w:suppressAutoHyphens/>
        <w:spacing w:after="0" w:line="240" w:lineRule="auto"/>
        <w:rPr>
          <w:rFonts w:ascii="Times New Roman" w:eastAsia="Times New Roman" w:hAnsi="Times New Roman" w:cs="Times New Roman"/>
          <w:sz w:val="24"/>
          <w:szCs w:val="24"/>
        </w:rPr>
      </w:pPr>
      <w:r w:rsidRPr="00CC00C6">
        <w:rPr>
          <w:rFonts w:ascii="Times New Roman" w:eastAsia="Times New Roman" w:hAnsi="Times New Roman" w:cs="Times New Roman"/>
          <w:sz w:val="24"/>
          <w:szCs w:val="24"/>
        </w:rPr>
        <w:t>всего часов аудиторной нагрузки 60 час.</w:t>
      </w:r>
    </w:p>
    <w:p w:rsidR="00CC00C6" w:rsidRPr="00CC00C6" w:rsidRDefault="00CC00C6" w:rsidP="00CC00C6">
      <w:pPr>
        <w:suppressAutoHyphens/>
        <w:spacing w:after="0" w:line="240" w:lineRule="auto"/>
        <w:rPr>
          <w:rFonts w:ascii="Times New Roman" w:eastAsia="Times New Roman" w:hAnsi="Times New Roman" w:cs="Times New Roman"/>
          <w:sz w:val="24"/>
          <w:szCs w:val="24"/>
        </w:rPr>
      </w:pPr>
      <w:r w:rsidRPr="00CC00C6">
        <w:rPr>
          <w:rFonts w:ascii="Times New Roman" w:eastAsia="Times New Roman" w:hAnsi="Times New Roman" w:cs="Times New Roman"/>
          <w:sz w:val="24"/>
          <w:szCs w:val="24"/>
        </w:rPr>
        <w:t>самостоятельная работа 12 час.</w:t>
      </w:r>
    </w:p>
    <w:p w:rsidR="00CC00C6" w:rsidRPr="00CC00C6" w:rsidRDefault="00CC00C6" w:rsidP="00CC00C6">
      <w:pPr>
        <w:suppressAutoHyphens/>
        <w:spacing w:after="0" w:line="240" w:lineRule="auto"/>
        <w:rPr>
          <w:rFonts w:ascii="Times New Roman" w:eastAsia="Times New Roman" w:hAnsi="Times New Roman" w:cs="Times New Roman"/>
          <w:sz w:val="24"/>
          <w:szCs w:val="24"/>
        </w:rPr>
      </w:pPr>
      <w:r w:rsidRPr="00CC00C6">
        <w:rPr>
          <w:rFonts w:ascii="Times New Roman" w:eastAsia="Times New Roman" w:hAnsi="Times New Roman" w:cs="Times New Roman"/>
          <w:sz w:val="24"/>
          <w:szCs w:val="24"/>
        </w:rPr>
        <w:t xml:space="preserve">контрольные работы не предусмотрены </w:t>
      </w:r>
    </w:p>
    <w:p w:rsidR="00CC00C6" w:rsidRPr="00921A4B" w:rsidRDefault="00CC00C6" w:rsidP="00CC00C6">
      <w:pPr>
        <w:suppressAutoHyphens/>
        <w:spacing w:after="0" w:line="240" w:lineRule="auto"/>
        <w:rPr>
          <w:rFonts w:ascii="Times New Roman" w:eastAsia="Times New Roman" w:hAnsi="Times New Roman" w:cs="Times New Roman"/>
          <w:sz w:val="24"/>
          <w:szCs w:val="24"/>
        </w:rPr>
      </w:pPr>
      <w:r w:rsidRPr="00921A4B">
        <w:rPr>
          <w:rFonts w:ascii="Times New Roman" w:eastAsia="Times New Roman" w:hAnsi="Times New Roman" w:cs="Times New Roman"/>
          <w:sz w:val="24"/>
          <w:szCs w:val="24"/>
        </w:rPr>
        <w:t xml:space="preserve">зачет 1 курс </w:t>
      </w:r>
    </w:p>
    <w:p w:rsidR="00CC00C6" w:rsidRPr="00CC00C6" w:rsidRDefault="00CC00C6" w:rsidP="00CC00C6">
      <w:pPr>
        <w:suppressAutoHyphens/>
        <w:spacing w:after="0" w:line="240" w:lineRule="auto"/>
        <w:rPr>
          <w:rFonts w:ascii="Times New Roman" w:eastAsia="Times New Roman" w:hAnsi="Times New Roman" w:cs="Times New Roman"/>
          <w:sz w:val="24"/>
          <w:szCs w:val="24"/>
        </w:rPr>
      </w:pPr>
      <w:r w:rsidRPr="00CC00C6">
        <w:rPr>
          <w:rFonts w:ascii="Times New Roman" w:eastAsia="Times New Roman" w:hAnsi="Times New Roman" w:cs="Times New Roman"/>
          <w:sz w:val="24"/>
          <w:szCs w:val="24"/>
        </w:rPr>
        <w:t>экзамен не предусмотрен</w:t>
      </w:r>
    </w:p>
    <w:p w:rsidR="00CC00C6" w:rsidRPr="00921A4B" w:rsidRDefault="00CC00C6" w:rsidP="00CC00C6">
      <w:pPr>
        <w:suppressAutoHyphens/>
        <w:spacing w:after="0" w:line="240" w:lineRule="auto"/>
        <w:jc w:val="both"/>
        <w:rPr>
          <w:rFonts w:ascii="Times New Roman" w:eastAsia="Times New Roman" w:hAnsi="Times New Roman" w:cs="Times New Roman"/>
          <w:sz w:val="24"/>
          <w:szCs w:val="24"/>
        </w:rPr>
      </w:pPr>
    </w:p>
    <w:p w:rsidR="00CC00C6" w:rsidRPr="00921A4B" w:rsidRDefault="00CC00C6" w:rsidP="00CC00C6">
      <w:pPr>
        <w:suppressAutoHyphens/>
        <w:spacing w:after="0" w:line="240" w:lineRule="auto"/>
        <w:jc w:val="both"/>
        <w:rPr>
          <w:rFonts w:ascii="Times New Roman" w:eastAsia="Times New Roman" w:hAnsi="Times New Roman" w:cs="Times New Roman"/>
          <w:sz w:val="24"/>
          <w:szCs w:val="24"/>
        </w:rPr>
      </w:pPr>
      <w:r w:rsidRPr="00921A4B">
        <w:rPr>
          <w:rFonts w:ascii="Times New Roman" w:eastAsia="Times New Roman" w:hAnsi="Times New Roman" w:cs="Times New Roman"/>
          <w:sz w:val="24"/>
          <w:szCs w:val="24"/>
        </w:rPr>
        <w:t xml:space="preserve">Рабочая программа дисциплины «Общественное здоровье и здравоохранение» составлена на основании ФГОС </w:t>
      </w:r>
      <w:proofErr w:type="gramStart"/>
      <w:r w:rsidRPr="00921A4B">
        <w:rPr>
          <w:rFonts w:ascii="Times New Roman" w:eastAsia="Times New Roman" w:hAnsi="Times New Roman" w:cs="Times New Roman"/>
          <w:sz w:val="24"/>
          <w:szCs w:val="24"/>
        </w:rPr>
        <w:t>ВО</w:t>
      </w:r>
      <w:proofErr w:type="gramEnd"/>
      <w:r w:rsidRPr="00921A4B">
        <w:rPr>
          <w:rFonts w:ascii="Times New Roman" w:eastAsia="Times New Roman" w:hAnsi="Times New Roman" w:cs="Times New Roman"/>
          <w:sz w:val="24"/>
          <w:szCs w:val="24"/>
        </w:rPr>
        <w:t xml:space="preserve"> </w:t>
      </w:r>
      <w:proofErr w:type="gramStart"/>
      <w:r w:rsidRPr="00921A4B">
        <w:rPr>
          <w:rFonts w:ascii="Times New Roman" w:eastAsia="Times New Roman" w:hAnsi="Times New Roman" w:cs="Times New Roman"/>
          <w:sz w:val="24"/>
          <w:szCs w:val="24"/>
        </w:rPr>
        <w:t>по</w:t>
      </w:r>
      <w:proofErr w:type="gramEnd"/>
      <w:r w:rsidRPr="00921A4B">
        <w:rPr>
          <w:rFonts w:ascii="Times New Roman" w:eastAsia="Times New Roman" w:hAnsi="Times New Roman" w:cs="Times New Roman"/>
          <w:sz w:val="24"/>
          <w:szCs w:val="24"/>
        </w:rPr>
        <w:t xml:space="preserve"> направлению подготовки (ординатура) «Управление и экономика фармации», утвержденного приказом Министерства образования и науки Российской Федерации от «27» августа 2014 г., № 1143 и учебного плана по направлению подготовки (ординатура) «Управление и экономика фармации».</w:t>
      </w:r>
    </w:p>
    <w:p w:rsidR="00921A4B" w:rsidRPr="00921A4B" w:rsidRDefault="00CC00C6" w:rsidP="00921A4B">
      <w:pPr>
        <w:suppressAutoHyphens/>
        <w:spacing w:after="0" w:line="240" w:lineRule="auto"/>
        <w:jc w:val="both"/>
        <w:rPr>
          <w:rFonts w:ascii="Times New Roman" w:eastAsia="Times New Roman" w:hAnsi="Times New Roman" w:cs="Times New Roman"/>
          <w:sz w:val="24"/>
          <w:szCs w:val="24"/>
        </w:rPr>
      </w:pPr>
      <w:r w:rsidRPr="00921A4B">
        <w:rPr>
          <w:rFonts w:ascii="Times New Roman" w:eastAsia="Times New Roman" w:hAnsi="Times New Roman" w:cs="Times New Roman"/>
          <w:sz w:val="24"/>
          <w:szCs w:val="24"/>
        </w:rPr>
        <w:t xml:space="preserve"> </w:t>
      </w:r>
    </w:p>
    <w:p w:rsidR="00921A4B" w:rsidRPr="00921A4B" w:rsidRDefault="00921A4B" w:rsidP="00921A4B">
      <w:pPr>
        <w:suppressAutoHyphens/>
        <w:spacing w:after="0" w:line="240" w:lineRule="auto"/>
        <w:jc w:val="both"/>
        <w:rPr>
          <w:rFonts w:ascii="Times New Roman" w:eastAsia="Times New Roman" w:hAnsi="Times New Roman" w:cs="Times New Roman"/>
          <w:sz w:val="24"/>
          <w:szCs w:val="24"/>
        </w:rPr>
      </w:pPr>
      <w:r w:rsidRPr="00921A4B">
        <w:rPr>
          <w:rFonts w:ascii="Times New Roman" w:eastAsia="Times New Roman" w:hAnsi="Times New Roman" w:cs="Times New Roman"/>
          <w:sz w:val="24"/>
          <w:szCs w:val="24"/>
        </w:rPr>
        <w:t xml:space="preserve">Рабочая программа дисциплины обсуждена на заседании департамента фармации и фармакологии. </w:t>
      </w:r>
    </w:p>
    <w:p w:rsidR="00CC00C6" w:rsidRPr="00921A4B" w:rsidRDefault="00921A4B" w:rsidP="00921A4B">
      <w:pPr>
        <w:suppressAutoHyphens/>
        <w:spacing w:after="0" w:line="240" w:lineRule="auto"/>
        <w:jc w:val="both"/>
        <w:rPr>
          <w:rFonts w:ascii="Times New Roman" w:eastAsia="Times New Roman" w:hAnsi="Times New Roman" w:cs="Times New Roman"/>
          <w:sz w:val="24"/>
          <w:szCs w:val="24"/>
        </w:rPr>
      </w:pPr>
      <w:r w:rsidRPr="00921A4B">
        <w:rPr>
          <w:rFonts w:ascii="Times New Roman" w:eastAsia="Times New Roman" w:hAnsi="Times New Roman" w:cs="Times New Roman"/>
          <w:sz w:val="24"/>
          <w:szCs w:val="24"/>
        </w:rPr>
        <w:t>Протокол №  1 от  «01» сентября  2018 г.</w:t>
      </w:r>
    </w:p>
    <w:p w:rsidR="00921A4B" w:rsidRPr="00921A4B" w:rsidRDefault="00921A4B" w:rsidP="00921A4B">
      <w:pPr>
        <w:suppressAutoHyphens/>
        <w:spacing w:after="0" w:line="240" w:lineRule="auto"/>
        <w:jc w:val="both"/>
        <w:rPr>
          <w:rFonts w:ascii="Times New Roman" w:eastAsia="Times New Roman" w:hAnsi="Times New Roman" w:cs="Times New Roman"/>
          <w:sz w:val="24"/>
          <w:szCs w:val="24"/>
        </w:rPr>
      </w:pPr>
      <w:r w:rsidRPr="00921A4B">
        <w:rPr>
          <w:rFonts w:ascii="Times New Roman" w:eastAsia="Times New Roman" w:hAnsi="Times New Roman" w:cs="Times New Roman"/>
          <w:sz w:val="24"/>
          <w:szCs w:val="24"/>
        </w:rPr>
        <w:t>Директор департамента фармации и фармакологии: д.м.н., профессор  М.Ю. Хотимченко</w:t>
      </w:r>
    </w:p>
    <w:p w:rsidR="00CC00C6" w:rsidRPr="00921A4B" w:rsidRDefault="00CC00C6" w:rsidP="00CC00C6">
      <w:pPr>
        <w:suppressAutoHyphens/>
        <w:spacing w:after="0" w:line="240" w:lineRule="auto"/>
        <w:jc w:val="both"/>
        <w:rPr>
          <w:rFonts w:ascii="Times New Roman" w:eastAsia="Times New Roman" w:hAnsi="Times New Roman" w:cs="Times New Roman"/>
          <w:sz w:val="24"/>
          <w:szCs w:val="24"/>
        </w:rPr>
      </w:pPr>
      <w:r w:rsidRPr="00921A4B">
        <w:rPr>
          <w:rFonts w:ascii="Times New Roman" w:eastAsia="Times New Roman" w:hAnsi="Times New Roman" w:cs="Times New Roman"/>
          <w:sz w:val="24"/>
          <w:szCs w:val="24"/>
        </w:rPr>
        <w:t xml:space="preserve">Составители:  д.м.н., профессор </w:t>
      </w:r>
      <w:r w:rsidR="00921A4B">
        <w:rPr>
          <w:rFonts w:ascii="Times New Roman" w:eastAsia="Times New Roman" w:hAnsi="Times New Roman" w:cs="Times New Roman"/>
          <w:sz w:val="24"/>
          <w:szCs w:val="24"/>
        </w:rPr>
        <w:t>Кику П.Ф.</w:t>
      </w:r>
    </w:p>
    <w:p w:rsidR="00CC00C6" w:rsidRPr="00CC00C6" w:rsidRDefault="00CC00C6" w:rsidP="00CC00C6">
      <w:pPr>
        <w:suppressAutoHyphens/>
        <w:spacing w:after="0" w:line="240" w:lineRule="auto"/>
        <w:jc w:val="both"/>
        <w:rPr>
          <w:rFonts w:ascii="Times New Roman" w:eastAsia="Times New Roman" w:hAnsi="Times New Roman" w:cs="Times New Roman"/>
          <w:sz w:val="24"/>
          <w:szCs w:val="24"/>
        </w:rPr>
      </w:pPr>
    </w:p>
    <w:p w:rsidR="00CC00C6" w:rsidRDefault="00CC00C6" w:rsidP="00CC00C6">
      <w:pPr>
        <w:suppressAutoHyphens/>
        <w:spacing w:after="0" w:line="360" w:lineRule="auto"/>
        <w:jc w:val="both"/>
        <w:rPr>
          <w:rFonts w:ascii="Times New Roman" w:hAnsi="Times New Roman"/>
          <w:sz w:val="28"/>
          <w:szCs w:val="28"/>
        </w:rPr>
      </w:pPr>
      <w:r w:rsidRPr="00CC00C6">
        <w:rPr>
          <w:rFonts w:ascii="Times New Roman" w:eastAsia="Times New Roman" w:hAnsi="Times New Roman" w:cs="Times New Roman"/>
          <w:sz w:val="20"/>
          <w:szCs w:val="20"/>
          <w:lang w:eastAsia="en-US"/>
        </w:rPr>
        <w:br w:type="page"/>
      </w:r>
    </w:p>
    <w:p w:rsidR="00F946F5" w:rsidRPr="00F575D1" w:rsidRDefault="00CC00C6" w:rsidP="00F946F5">
      <w:pPr>
        <w:suppressAutoHyphens/>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А</w:t>
      </w:r>
      <w:r w:rsidR="00F946F5" w:rsidRPr="00F575D1">
        <w:rPr>
          <w:rFonts w:ascii="Times New Roman" w:hAnsi="Times New Roman" w:cs="Times New Roman"/>
          <w:b/>
          <w:bCs/>
          <w:sz w:val="28"/>
          <w:szCs w:val="28"/>
        </w:rPr>
        <w:t>ННОТАЦИЯ</w:t>
      </w:r>
    </w:p>
    <w:p w:rsidR="0044099D" w:rsidRDefault="0044099D" w:rsidP="00490B6B">
      <w:pPr>
        <w:spacing w:after="0" w:line="360" w:lineRule="auto"/>
        <w:ind w:firstLine="709"/>
        <w:jc w:val="both"/>
        <w:outlineLvl w:val="5"/>
        <w:rPr>
          <w:rFonts w:ascii="Times New Roman" w:hAnsi="Times New Roman" w:cs="Times New Roman"/>
          <w:sz w:val="28"/>
          <w:szCs w:val="28"/>
        </w:rPr>
      </w:pPr>
    </w:p>
    <w:p w:rsidR="00F946F5" w:rsidRPr="00490B6B" w:rsidRDefault="00F946F5" w:rsidP="0044099D">
      <w:pPr>
        <w:spacing w:after="0" w:line="360" w:lineRule="auto"/>
        <w:ind w:firstLine="567"/>
        <w:jc w:val="both"/>
        <w:rPr>
          <w:rFonts w:ascii="Times New Roman" w:hAnsi="Times New Roman" w:cs="Times New Roman"/>
          <w:sz w:val="28"/>
          <w:szCs w:val="28"/>
        </w:rPr>
      </w:pPr>
      <w:r w:rsidRPr="00F575D1">
        <w:rPr>
          <w:rFonts w:ascii="Times New Roman" w:hAnsi="Times New Roman" w:cs="Times New Roman"/>
          <w:sz w:val="28"/>
          <w:szCs w:val="28"/>
        </w:rPr>
        <w:t>Дисциплина «</w:t>
      </w:r>
      <w:r w:rsidR="0044099D">
        <w:rPr>
          <w:rFonts w:ascii="Times New Roman" w:hAnsi="Times New Roman" w:cs="Times New Roman"/>
          <w:sz w:val="28"/>
          <w:szCs w:val="28"/>
        </w:rPr>
        <w:t xml:space="preserve">Общественное </w:t>
      </w:r>
      <w:r w:rsidR="00CB6769" w:rsidRPr="00CB6769">
        <w:rPr>
          <w:rFonts w:ascii="Times New Roman" w:hAnsi="Times New Roman" w:cs="Times New Roman"/>
          <w:sz w:val="28"/>
          <w:szCs w:val="28"/>
        </w:rPr>
        <w:t>здоровье и здравоохранение</w:t>
      </w:r>
      <w:r w:rsidRPr="00F575D1">
        <w:rPr>
          <w:rFonts w:ascii="Times New Roman" w:hAnsi="Times New Roman" w:cs="Times New Roman"/>
          <w:sz w:val="28"/>
          <w:szCs w:val="28"/>
        </w:rPr>
        <w:t xml:space="preserve">» предназначена для ординаторов, обучающихся по программе </w:t>
      </w:r>
      <w:r w:rsidR="0044099D">
        <w:rPr>
          <w:rFonts w:ascii="Times New Roman" w:hAnsi="Times New Roman" w:cs="Times New Roman"/>
          <w:sz w:val="28"/>
          <w:szCs w:val="28"/>
        </w:rPr>
        <w:t>подготовки кадров высшей квалификации 33.08.02 «Управление и экономика фармации»</w:t>
      </w:r>
      <w:r w:rsidRPr="00F575D1">
        <w:rPr>
          <w:rFonts w:ascii="Times New Roman" w:hAnsi="Times New Roman" w:cs="Times New Roman"/>
          <w:sz w:val="28"/>
          <w:szCs w:val="28"/>
        </w:rPr>
        <w:t xml:space="preserve">, входит в </w:t>
      </w:r>
      <w:r w:rsidR="00490B6B">
        <w:rPr>
          <w:rFonts w:ascii="Times New Roman" w:hAnsi="Times New Roman" w:cs="Times New Roman"/>
          <w:sz w:val="28"/>
          <w:szCs w:val="28"/>
        </w:rPr>
        <w:t>базову</w:t>
      </w:r>
      <w:r w:rsidR="003F409C" w:rsidRPr="00F575D1">
        <w:rPr>
          <w:rFonts w:ascii="Times New Roman" w:hAnsi="Times New Roman" w:cs="Times New Roman"/>
          <w:sz w:val="28"/>
          <w:szCs w:val="28"/>
        </w:rPr>
        <w:t>ю</w:t>
      </w:r>
      <w:r w:rsidR="00490B6B">
        <w:rPr>
          <w:rFonts w:ascii="Times New Roman" w:hAnsi="Times New Roman" w:cs="Times New Roman"/>
          <w:sz w:val="28"/>
          <w:szCs w:val="28"/>
        </w:rPr>
        <w:t xml:space="preserve"> часть учебного плана, </w:t>
      </w:r>
      <w:r w:rsidRPr="00F575D1">
        <w:rPr>
          <w:rFonts w:ascii="Times New Roman" w:hAnsi="Times New Roman"/>
          <w:sz w:val="28"/>
          <w:szCs w:val="28"/>
        </w:rPr>
        <w:t xml:space="preserve"> реализуется на 1 </w:t>
      </w:r>
      <w:r w:rsidR="003F409C" w:rsidRPr="00F575D1">
        <w:rPr>
          <w:rFonts w:ascii="Times New Roman" w:hAnsi="Times New Roman"/>
          <w:sz w:val="28"/>
          <w:szCs w:val="28"/>
        </w:rPr>
        <w:t>курсе</w:t>
      </w:r>
      <w:r w:rsidR="00490B6B">
        <w:rPr>
          <w:rFonts w:ascii="Times New Roman" w:hAnsi="Times New Roman"/>
          <w:sz w:val="28"/>
          <w:szCs w:val="28"/>
        </w:rPr>
        <w:t>.</w:t>
      </w:r>
    </w:p>
    <w:p w:rsidR="00521072" w:rsidRDefault="00F946F5" w:rsidP="0044099D">
      <w:pPr>
        <w:pStyle w:val="a9"/>
        <w:spacing w:after="0" w:line="360" w:lineRule="auto"/>
        <w:ind w:left="0" w:firstLine="567"/>
        <w:jc w:val="both"/>
        <w:rPr>
          <w:rFonts w:ascii="Times New Roman" w:hAnsi="Times New Roman"/>
          <w:sz w:val="28"/>
          <w:szCs w:val="28"/>
        </w:rPr>
      </w:pPr>
      <w:r w:rsidRPr="00F575D1">
        <w:rPr>
          <w:rFonts w:ascii="Times New Roman" w:hAnsi="Times New Roman"/>
          <w:sz w:val="28"/>
          <w:szCs w:val="28"/>
        </w:rPr>
        <w:t xml:space="preserve">При разработке рабочей программы учебной дисциплины использованы Федеральный государственный образовательный стандарт высшего образования (уровень подготовки кадров высшей квалификации) по специальности </w:t>
      </w:r>
      <w:r w:rsidR="0044099D">
        <w:rPr>
          <w:rFonts w:ascii="Times New Roman" w:hAnsi="Times New Roman"/>
          <w:sz w:val="28"/>
          <w:szCs w:val="28"/>
        </w:rPr>
        <w:t>33.08.02 «Управление и экономика фармации»</w:t>
      </w:r>
      <w:r w:rsidR="0044099D" w:rsidRPr="00F575D1">
        <w:rPr>
          <w:rFonts w:ascii="Times New Roman" w:hAnsi="Times New Roman"/>
          <w:sz w:val="28"/>
          <w:szCs w:val="28"/>
        </w:rPr>
        <w:t xml:space="preserve">, </w:t>
      </w:r>
      <w:r w:rsidRPr="00F575D1">
        <w:rPr>
          <w:rFonts w:ascii="Times New Roman" w:hAnsi="Times New Roman"/>
          <w:sz w:val="28"/>
          <w:szCs w:val="28"/>
        </w:rPr>
        <w:t xml:space="preserve">учебный план подготовки ординаторов по профилю </w:t>
      </w:r>
      <w:r w:rsidR="0044099D">
        <w:rPr>
          <w:rFonts w:ascii="Times New Roman" w:hAnsi="Times New Roman"/>
          <w:sz w:val="28"/>
          <w:szCs w:val="28"/>
        </w:rPr>
        <w:t xml:space="preserve">33.08.02 «Управление и экономика фармации». </w:t>
      </w:r>
    </w:p>
    <w:p w:rsidR="00521072" w:rsidRPr="00521072" w:rsidRDefault="00F946F5" w:rsidP="00521072">
      <w:pPr>
        <w:pStyle w:val="a9"/>
        <w:spacing w:after="0" w:line="360" w:lineRule="auto"/>
        <w:ind w:left="0" w:firstLine="720"/>
        <w:jc w:val="both"/>
        <w:rPr>
          <w:rFonts w:ascii="Times New Roman" w:hAnsi="Times New Roman"/>
          <w:sz w:val="28"/>
          <w:szCs w:val="28"/>
          <w:lang w:eastAsia="ar-SA"/>
        </w:rPr>
      </w:pPr>
      <w:r w:rsidRPr="00F575D1">
        <w:rPr>
          <w:rFonts w:ascii="Times New Roman" w:hAnsi="Times New Roman"/>
          <w:sz w:val="28"/>
          <w:szCs w:val="28"/>
        </w:rPr>
        <w:t xml:space="preserve">Общая трудоемкость дисциплины составляет </w:t>
      </w:r>
      <w:r w:rsidR="00692EAA">
        <w:rPr>
          <w:rFonts w:ascii="Times New Roman" w:hAnsi="Times New Roman"/>
          <w:sz w:val="28"/>
          <w:szCs w:val="28"/>
        </w:rPr>
        <w:t>72</w:t>
      </w:r>
      <w:r w:rsidRPr="00F575D1">
        <w:rPr>
          <w:rFonts w:ascii="Times New Roman" w:hAnsi="Times New Roman"/>
          <w:sz w:val="28"/>
          <w:szCs w:val="28"/>
        </w:rPr>
        <w:t xml:space="preserve"> час</w:t>
      </w:r>
      <w:r w:rsidR="00692EAA">
        <w:rPr>
          <w:rFonts w:ascii="Times New Roman" w:hAnsi="Times New Roman"/>
          <w:sz w:val="28"/>
          <w:szCs w:val="28"/>
        </w:rPr>
        <w:t>а</w:t>
      </w:r>
      <w:r w:rsidRPr="00F575D1">
        <w:rPr>
          <w:rFonts w:ascii="Times New Roman" w:hAnsi="Times New Roman"/>
          <w:sz w:val="28"/>
          <w:szCs w:val="28"/>
        </w:rPr>
        <w:t xml:space="preserve">, </w:t>
      </w:r>
      <w:r w:rsidR="00692EAA">
        <w:rPr>
          <w:rFonts w:ascii="Times New Roman" w:hAnsi="Times New Roman"/>
          <w:sz w:val="28"/>
          <w:szCs w:val="28"/>
        </w:rPr>
        <w:t>2 зачетные</w:t>
      </w:r>
      <w:r w:rsidR="00944270" w:rsidRPr="00F575D1">
        <w:rPr>
          <w:rFonts w:ascii="Times New Roman" w:hAnsi="Times New Roman"/>
          <w:sz w:val="28"/>
          <w:szCs w:val="28"/>
        </w:rPr>
        <w:t xml:space="preserve"> единиц</w:t>
      </w:r>
      <w:r w:rsidR="00692EAA">
        <w:rPr>
          <w:rFonts w:ascii="Times New Roman" w:hAnsi="Times New Roman"/>
          <w:sz w:val="28"/>
          <w:szCs w:val="28"/>
        </w:rPr>
        <w:t>ы</w:t>
      </w:r>
      <w:r w:rsidRPr="00F575D1">
        <w:rPr>
          <w:rFonts w:ascii="Times New Roman" w:hAnsi="Times New Roman"/>
          <w:sz w:val="28"/>
          <w:szCs w:val="28"/>
        </w:rPr>
        <w:t xml:space="preserve">. </w:t>
      </w:r>
      <w:r w:rsidR="00521072">
        <w:rPr>
          <w:rFonts w:ascii="Times New Roman" w:hAnsi="Times New Roman"/>
          <w:sz w:val="28"/>
          <w:szCs w:val="28"/>
        </w:rPr>
        <w:t xml:space="preserve"> </w:t>
      </w:r>
      <w:r w:rsidR="00521072" w:rsidRPr="00521072">
        <w:rPr>
          <w:rFonts w:ascii="Times New Roman" w:hAnsi="Times New Roman"/>
          <w:sz w:val="28"/>
          <w:szCs w:val="28"/>
          <w:lang w:eastAsia="ar-SA"/>
        </w:rPr>
        <w:t>Учебным планом предусмотрены лекционные занятия (6 часов), практические занятия (54 часа), самостоятельная работа (12 час</w:t>
      </w:r>
      <w:r w:rsidR="00521072">
        <w:rPr>
          <w:rFonts w:ascii="Times New Roman" w:hAnsi="Times New Roman"/>
          <w:sz w:val="28"/>
          <w:szCs w:val="28"/>
          <w:lang w:eastAsia="ar-SA"/>
        </w:rPr>
        <w:t>ов</w:t>
      </w:r>
      <w:r w:rsidR="00521072" w:rsidRPr="00521072">
        <w:rPr>
          <w:rFonts w:ascii="Times New Roman" w:hAnsi="Times New Roman"/>
          <w:sz w:val="28"/>
          <w:szCs w:val="28"/>
          <w:lang w:eastAsia="ar-SA"/>
        </w:rPr>
        <w:t>).</w:t>
      </w:r>
    </w:p>
    <w:p w:rsidR="00B83A41" w:rsidRPr="00F575D1" w:rsidRDefault="00F946F5" w:rsidP="0044099D">
      <w:pPr>
        <w:spacing w:after="0" w:line="360" w:lineRule="auto"/>
        <w:ind w:firstLine="567"/>
        <w:jc w:val="both"/>
        <w:rPr>
          <w:rFonts w:ascii="Times New Roman" w:hAnsi="Times New Roman" w:cs="Times New Roman"/>
          <w:b/>
          <w:bCs/>
          <w:sz w:val="28"/>
          <w:szCs w:val="28"/>
        </w:rPr>
      </w:pPr>
      <w:r w:rsidRPr="00F575D1">
        <w:rPr>
          <w:rFonts w:ascii="Times New Roman" w:hAnsi="Times New Roman" w:cs="Times New Roman"/>
          <w:b/>
          <w:bCs/>
          <w:sz w:val="28"/>
          <w:szCs w:val="28"/>
        </w:rPr>
        <w:t>Цель курса:</w:t>
      </w:r>
    </w:p>
    <w:p w:rsidR="00322C4A" w:rsidRPr="003730D1" w:rsidRDefault="00322C4A" w:rsidP="0044099D">
      <w:pPr>
        <w:pStyle w:val="21"/>
        <w:spacing w:line="360" w:lineRule="auto"/>
        <w:ind w:firstLine="567"/>
        <w:rPr>
          <w:sz w:val="28"/>
          <w:szCs w:val="28"/>
        </w:rPr>
      </w:pPr>
      <w:r w:rsidRPr="003730D1">
        <w:rPr>
          <w:sz w:val="28"/>
          <w:szCs w:val="28"/>
        </w:rPr>
        <w:t>Овладение обучающимся знаниями, умениями и практическими навыками по организации и управлению здравоохранением и общественным здоровьем.</w:t>
      </w:r>
    </w:p>
    <w:p w:rsidR="00E25862" w:rsidRPr="00521072" w:rsidRDefault="00F946F5" w:rsidP="0044099D">
      <w:pPr>
        <w:spacing w:after="0" w:line="360" w:lineRule="auto"/>
        <w:ind w:firstLine="567"/>
        <w:jc w:val="both"/>
        <w:rPr>
          <w:rFonts w:ascii="Times New Roman" w:hAnsi="Times New Roman" w:cs="Times New Roman"/>
          <w:b/>
          <w:bCs/>
          <w:sz w:val="28"/>
          <w:szCs w:val="28"/>
        </w:rPr>
      </w:pPr>
      <w:r w:rsidRPr="00F575D1">
        <w:rPr>
          <w:rFonts w:ascii="Times New Roman" w:hAnsi="Times New Roman" w:cs="Times New Roman"/>
          <w:b/>
          <w:bCs/>
          <w:sz w:val="28"/>
          <w:szCs w:val="28"/>
        </w:rPr>
        <w:t xml:space="preserve">Задачи: </w:t>
      </w:r>
    </w:p>
    <w:p w:rsidR="00E25862" w:rsidRPr="00521072" w:rsidRDefault="00521072" w:rsidP="00521072">
      <w:pPr>
        <w:pStyle w:val="af2"/>
        <w:numPr>
          <w:ilvl w:val="0"/>
          <w:numId w:val="46"/>
        </w:numPr>
        <w:tabs>
          <w:tab w:val="left" w:pos="851"/>
        </w:tabs>
        <w:spacing w:line="360" w:lineRule="auto"/>
        <w:ind w:left="0" w:firstLine="425"/>
        <w:jc w:val="both"/>
        <w:rPr>
          <w:rFonts w:ascii="Times New Roman" w:hAnsi="Times New Roman"/>
          <w:sz w:val="28"/>
          <w:szCs w:val="28"/>
        </w:rPr>
      </w:pPr>
      <w:r w:rsidRPr="00521072">
        <w:rPr>
          <w:rFonts w:ascii="Times New Roman" w:hAnsi="Times New Roman"/>
          <w:sz w:val="28"/>
          <w:szCs w:val="28"/>
        </w:rPr>
        <w:t>Изучение основ законодательства о здравоохранении и директивные документы, определяющи</w:t>
      </w:r>
      <w:r w:rsidR="00322C4A" w:rsidRPr="00521072">
        <w:rPr>
          <w:rFonts w:ascii="Times New Roman" w:hAnsi="Times New Roman"/>
          <w:sz w:val="28"/>
          <w:szCs w:val="28"/>
        </w:rPr>
        <w:t xml:space="preserve">е деятельность органов и учреждений здравоохранения. Правовые основы здравоохранения </w:t>
      </w:r>
    </w:p>
    <w:p w:rsidR="00E25862" w:rsidRPr="00521072" w:rsidRDefault="00521072" w:rsidP="00521072">
      <w:pPr>
        <w:pStyle w:val="af2"/>
        <w:numPr>
          <w:ilvl w:val="0"/>
          <w:numId w:val="46"/>
        </w:numPr>
        <w:tabs>
          <w:tab w:val="left" w:pos="851"/>
        </w:tabs>
        <w:spacing w:line="360" w:lineRule="auto"/>
        <w:ind w:left="0" w:firstLine="425"/>
        <w:jc w:val="both"/>
        <w:rPr>
          <w:rFonts w:ascii="Times New Roman" w:hAnsi="Times New Roman"/>
          <w:sz w:val="28"/>
          <w:szCs w:val="28"/>
        </w:rPr>
      </w:pPr>
      <w:r w:rsidRPr="00521072">
        <w:rPr>
          <w:rFonts w:ascii="Times New Roman" w:hAnsi="Times New Roman"/>
          <w:sz w:val="28"/>
          <w:szCs w:val="28"/>
        </w:rPr>
        <w:t xml:space="preserve">Изучение теоретических основ становления здравоохранения, особенностей организации медицинской помощи взрослому и детскому населению, работникам промышленных предприятий </w:t>
      </w:r>
      <w:r w:rsidR="00322C4A" w:rsidRPr="00521072">
        <w:rPr>
          <w:rFonts w:ascii="Times New Roman" w:hAnsi="Times New Roman"/>
          <w:sz w:val="28"/>
          <w:szCs w:val="28"/>
        </w:rPr>
        <w:t>и сельским жителям</w:t>
      </w:r>
    </w:p>
    <w:p w:rsidR="00E25862" w:rsidRPr="00521072" w:rsidRDefault="00521072" w:rsidP="00521072">
      <w:pPr>
        <w:pStyle w:val="af2"/>
        <w:numPr>
          <w:ilvl w:val="0"/>
          <w:numId w:val="46"/>
        </w:numPr>
        <w:tabs>
          <w:tab w:val="left" w:pos="851"/>
        </w:tabs>
        <w:spacing w:line="360" w:lineRule="auto"/>
        <w:ind w:left="0" w:firstLine="425"/>
        <w:jc w:val="both"/>
        <w:rPr>
          <w:rFonts w:ascii="Times New Roman" w:hAnsi="Times New Roman"/>
          <w:sz w:val="28"/>
          <w:szCs w:val="28"/>
        </w:rPr>
      </w:pPr>
      <w:r w:rsidRPr="00521072">
        <w:rPr>
          <w:rFonts w:ascii="Times New Roman" w:hAnsi="Times New Roman"/>
          <w:sz w:val="28"/>
          <w:szCs w:val="28"/>
        </w:rPr>
        <w:t>Обучение принципам организации труда медицинского персонала в лечебно-профилактических учреждениях амбулаторного и стационарного типа, функциональным обязанностям врачебных кадров и оптимальному алгоритму их осуществления;</w:t>
      </w:r>
    </w:p>
    <w:p w:rsidR="00E25862" w:rsidRPr="00521072" w:rsidRDefault="00521072" w:rsidP="00521072">
      <w:pPr>
        <w:pStyle w:val="af2"/>
        <w:numPr>
          <w:ilvl w:val="0"/>
          <w:numId w:val="46"/>
        </w:numPr>
        <w:tabs>
          <w:tab w:val="left" w:pos="851"/>
        </w:tabs>
        <w:spacing w:line="360" w:lineRule="auto"/>
        <w:ind w:left="0" w:firstLine="425"/>
        <w:jc w:val="both"/>
        <w:rPr>
          <w:rFonts w:ascii="Times New Roman" w:hAnsi="Times New Roman"/>
          <w:sz w:val="28"/>
          <w:szCs w:val="28"/>
        </w:rPr>
      </w:pPr>
      <w:r w:rsidRPr="00521072">
        <w:rPr>
          <w:rFonts w:ascii="Times New Roman" w:hAnsi="Times New Roman"/>
          <w:sz w:val="28"/>
          <w:szCs w:val="28"/>
        </w:rPr>
        <w:lastRenderedPageBreak/>
        <w:t>Обучение веден</w:t>
      </w:r>
      <w:r w:rsidR="00322C4A" w:rsidRPr="00521072">
        <w:rPr>
          <w:rFonts w:ascii="Times New Roman" w:hAnsi="Times New Roman"/>
          <w:sz w:val="28"/>
          <w:szCs w:val="28"/>
        </w:rPr>
        <w:t>ию учетно-отчетной медицинской документации в лечебно-профилактических учреждениях, медико-статистический анализ показателей деятельности медицинских организаций</w:t>
      </w:r>
    </w:p>
    <w:p w:rsidR="00E25862" w:rsidRPr="00521072" w:rsidRDefault="00521072" w:rsidP="00521072">
      <w:pPr>
        <w:pStyle w:val="af2"/>
        <w:numPr>
          <w:ilvl w:val="0"/>
          <w:numId w:val="46"/>
        </w:numPr>
        <w:tabs>
          <w:tab w:val="left" w:pos="851"/>
        </w:tabs>
        <w:spacing w:line="360" w:lineRule="auto"/>
        <w:ind w:left="0" w:firstLine="425"/>
        <w:jc w:val="both"/>
        <w:rPr>
          <w:rFonts w:ascii="Times New Roman" w:hAnsi="Times New Roman"/>
          <w:sz w:val="28"/>
          <w:szCs w:val="28"/>
        </w:rPr>
      </w:pPr>
      <w:r w:rsidRPr="00521072">
        <w:rPr>
          <w:rFonts w:ascii="Times New Roman" w:hAnsi="Times New Roman"/>
          <w:sz w:val="28"/>
          <w:szCs w:val="28"/>
        </w:rPr>
        <w:t>Изучение организации проведения экспертизы временной и стойкой утраты трудоспособности</w:t>
      </w:r>
    </w:p>
    <w:p w:rsidR="00322C4A" w:rsidRPr="00521072" w:rsidRDefault="00521072" w:rsidP="00521072">
      <w:pPr>
        <w:pStyle w:val="af2"/>
        <w:numPr>
          <w:ilvl w:val="0"/>
          <w:numId w:val="46"/>
        </w:numPr>
        <w:tabs>
          <w:tab w:val="left" w:pos="851"/>
        </w:tabs>
        <w:spacing w:line="360" w:lineRule="auto"/>
        <w:ind w:left="0" w:firstLine="425"/>
        <w:jc w:val="both"/>
        <w:rPr>
          <w:rFonts w:ascii="Times New Roman" w:hAnsi="Times New Roman"/>
          <w:b/>
          <w:sz w:val="28"/>
          <w:szCs w:val="28"/>
        </w:rPr>
      </w:pPr>
      <w:r w:rsidRPr="00521072">
        <w:rPr>
          <w:rFonts w:ascii="Times New Roman" w:hAnsi="Times New Roman"/>
          <w:sz w:val="28"/>
          <w:szCs w:val="28"/>
        </w:rPr>
        <w:t>Обучени</w:t>
      </w:r>
      <w:r w:rsidR="00322C4A" w:rsidRPr="00521072">
        <w:rPr>
          <w:rFonts w:ascii="Times New Roman" w:hAnsi="Times New Roman"/>
          <w:sz w:val="28"/>
          <w:szCs w:val="28"/>
        </w:rPr>
        <w:t>е оценке качества оказания лечебно-диагностической и профилактической помощи пациентам, своевременности их направления к врачам-специалистам</w:t>
      </w:r>
      <w:r w:rsidRPr="00521072">
        <w:rPr>
          <w:rFonts w:ascii="Times New Roman" w:hAnsi="Times New Roman"/>
          <w:sz w:val="28"/>
          <w:szCs w:val="28"/>
        </w:rPr>
        <w:t xml:space="preserve">. </w:t>
      </w:r>
    </w:p>
    <w:p w:rsidR="00521072" w:rsidRDefault="00521072" w:rsidP="00521072">
      <w:pPr>
        <w:spacing w:line="360" w:lineRule="auto"/>
        <w:jc w:val="both"/>
        <w:rPr>
          <w:rFonts w:ascii="Times New Roman" w:eastAsia="Calibri" w:hAnsi="Times New Roman"/>
          <w:sz w:val="28"/>
          <w:szCs w:val="28"/>
        </w:rPr>
      </w:pPr>
      <w:r w:rsidRPr="00521072">
        <w:rPr>
          <w:rFonts w:ascii="Times New Roman" w:eastAsia="Calibri" w:hAnsi="Times New Roman"/>
          <w:sz w:val="28"/>
          <w:szCs w:val="28"/>
        </w:rPr>
        <w:t xml:space="preserve">Программа курса опирается на базовые фармацевтические </w:t>
      </w:r>
      <w:r w:rsidR="002A0C4F">
        <w:rPr>
          <w:rFonts w:ascii="Times New Roman" w:eastAsia="Calibri" w:hAnsi="Times New Roman"/>
          <w:sz w:val="28"/>
          <w:szCs w:val="28"/>
        </w:rPr>
        <w:t xml:space="preserve">знания, полученные </w:t>
      </w:r>
      <w:proofErr w:type="gramStart"/>
      <w:r w:rsidR="002A0C4F">
        <w:rPr>
          <w:rFonts w:ascii="Times New Roman" w:eastAsia="Calibri" w:hAnsi="Times New Roman"/>
          <w:sz w:val="28"/>
          <w:szCs w:val="28"/>
        </w:rPr>
        <w:t>при</w:t>
      </w:r>
      <w:proofErr w:type="gramEnd"/>
      <w:r w:rsidR="002A0C4F">
        <w:rPr>
          <w:rFonts w:ascii="Times New Roman" w:eastAsia="Calibri" w:hAnsi="Times New Roman"/>
          <w:sz w:val="28"/>
          <w:szCs w:val="28"/>
        </w:rPr>
        <w:t xml:space="preserve"> </w:t>
      </w:r>
      <w:proofErr w:type="gramStart"/>
      <w:r w:rsidR="002A0C4F">
        <w:rPr>
          <w:rFonts w:ascii="Times New Roman" w:eastAsia="Calibri" w:hAnsi="Times New Roman"/>
          <w:sz w:val="28"/>
          <w:szCs w:val="28"/>
        </w:rPr>
        <w:t>обучение</w:t>
      </w:r>
      <w:proofErr w:type="gramEnd"/>
      <w:r w:rsidR="002A0C4F">
        <w:rPr>
          <w:rFonts w:ascii="Times New Roman" w:eastAsia="Calibri" w:hAnsi="Times New Roman"/>
          <w:sz w:val="28"/>
          <w:szCs w:val="28"/>
        </w:rPr>
        <w:t xml:space="preserve"> по программе </w:t>
      </w:r>
      <w:proofErr w:type="spellStart"/>
      <w:r w:rsidR="002A0C4F">
        <w:rPr>
          <w:rFonts w:ascii="Times New Roman" w:eastAsia="Calibri" w:hAnsi="Times New Roman"/>
          <w:sz w:val="28"/>
          <w:szCs w:val="28"/>
        </w:rPr>
        <w:t>специалитета</w:t>
      </w:r>
      <w:proofErr w:type="spellEnd"/>
      <w:r w:rsidR="002A0C4F">
        <w:rPr>
          <w:rFonts w:ascii="Times New Roman" w:eastAsia="Calibri" w:hAnsi="Times New Roman"/>
          <w:sz w:val="28"/>
          <w:szCs w:val="28"/>
        </w:rPr>
        <w:t xml:space="preserve"> </w:t>
      </w:r>
      <w:r w:rsidR="002A0C4F" w:rsidRPr="002A0C4F">
        <w:rPr>
          <w:rFonts w:ascii="Times New Roman" w:eastAsia="Calibri" w:hAnsi="Times New Roman"/>
          <w:sz w:val="28"/>
          <w:szCs w:val="28"/>
        </w:rPr>
        <w:t xml:space="preserve">в соответствии с требованиями федерального государственного образовательного стандарта высшего образования по специальности 33.05.01 Фармация (уровень </w:t>
      </w:r>
      <w:proofErr w:type="spellStart"/>
      <w:r w:rsidR="002A0C4F" w:rsidRPr="002A0C4F">
        <w:rPr>
          <w:rFonts w:ascii="Times New Roman" w:eastAsia="Calibri" w:hAnsi="Times New Roman"/>
          <w:sz w:val="28"/>
          <w:szCs w:val="28"/>
        </w:rPr>
        <w:t>специалитета</w:t>
      </w:r>
      <w:proofErr w:type="spellEnd"/>
      <w:r w:rsidR="002A0C4F" w:rsidRPr="002A0C4F">
        <w:rPr>
          <w:rFonts w:ascii="Times New Roman" w:eastAsia="Calibri" w:hAnsi="Times New Roman"/>
          <w:sz w:val="28"/>
          <w:szCs w:val="28"/>
        </w:rPr>
        <w:t>), утвержденного приказом Министерства образования и науки РФ от  11.08.2016 № 1037.</w:t>
      </w:r>
      <w:r w:rsidRPr="00521072">
        <w:rPr>
          <w:rFonts w:ascii="Times New Roman" w:eastAsia="Calibri" w:hAnsi="Times New Roman"/>
          <w:sz w:val="28"/>
          <w:szCs w:val="28"/>
        </w:rPr>
        <w:t>:</w:t>
      </w:r>
    </w:p>
    <w:p w:rsidR="002A0C4F" w:rsidRDefault="002A0C4F" w:rsidP="00521072">
      <w:pPr>
        <w:pStyle w:val="af2"/>
        <w:spacing w:line="360" w:lineRule="auto"/>
        <w:ind w:left="0" w:firstLine="567"/>
        <w:contextualSpacing/>
        <w:jc w:val="both"/>
        <w:rPr>
          <w:rFonts w:ascii="Times New Roman" w:eastAsia="Calibri" w:hAnsi="Times New Roman" w:cstheme="minorBidi"/>
          <w:sz w:val="28"/>
          <w:szCs w:val="28"/>
        </w:rPr>
      </w:pPr>
      <w:r w:rsidRPr="002A0C4F">
        <w:rPr>
          <w:rFonts w:ascii="Times New Roman" w:eastAsia="Calibri" w:hAnsi="Times New Roman" w:cstheme="minorBidi"/>
          <w:sz w:val="28"/>
          <w:szCs w:val="28"/>
        </w:rPr>
        <w:t>ОК-1</w:t>
      </w:r>
      <w:r w:rsidRPr="002A0C4F">
        <w:rPr>
          <w:rFonts w:ascii="Times New Roman" w:eastAsia="Calibri" w:hAnsi="Times New Roman" w:cstheme="minorBidi"/>
          <w:sz w:val="28"/>
          <w:szCs w:val="28"/>
        </w:rPr>
        <w:tab/>
        <w:t>способность к абстрактному мышлению, анализу, синтезу</w:t>
      </w:r>
    </w:p>
    <w:p w:rsidR="002A0C4F" w:rsidRDefault="002A0C4F" w:rsidP="00521072">
      <w:pPr>
        <w:pStyle w:val="af2"/>
        <w:spacing w:line="360" w:lineRule="auto"/>
        <w:ind w:left="0" w:firstLine="567"/>
        <w:contextualSpacing/>
        <w:jc w:val="both"/>
        <w:rPr>
          <w:rFonts w:ascii="Times New Roman" w:eastAsia="Calibri" w:hAnsi="Times New Roman" w:cstheme="minorBidi"/>
          <w:sz w:val="28"/>
          <w:szCs w:val="28"/>
        </w:rPr>
      </w:pPr>
      <w:r w:rsidRPr="002A0C4F">
        <w:rPr>
          <w:rFonts w:ascii="Times New Roman" w:eastAsia="Calibri" w:hAnsi="Times New Roman" w:cstheme="minorBidi"/>
          <w:sz w:val="28"/>
          <w:szCs w:val="28"/>
        </w:rPr>
        <w:t>ОК-4</w:t>
      </w:r>
      <w:r w:rsidRPr="002A0C4F">
        <w:rPr>
          <w:rFonts w:ascii="Times New Roman" w:eastAsia="Calibri" w:hAnsi="Times New Roman" w:cstheme="minorBidi"/>
          <w:sz w:val="28"/>
          <w:szCs w:val="28"/>
        </w:rPr>
        <w:tab/>
        <w:t>способность действовать в нестандартных ситуациях, нести социальную и этическую ответственность за принятые решения</w:t>
      </w:r>
      <w:r>
        <w:rPr>
          <w:rFonts w:ascii="Times New Roman" w:eastAsia="Calibri" w:hAnsi="Times New Roman" w:cstheme="minorBidi"/>
          <w:sz w:val="28"/>
          <w:szCs w:val="28"/>
        </w:rPr>
        <w:t>;</w:t>
      </w:r>
    </w:p>
    <w:p w:rsidR="002A0C4F" w:rsidRDefault="002A0C4F" w:rsidP="00521072">
      <w:pPr>
        <w:pStyle w:val="af2"/>
        <w:spacing w:line="360" w:lineRule="auto"/>
        <w:ind w:left="0" w:firstLine="567"/>
        <w:contextualSpacing/>
        <w:jc w:val="both"/>
        <w:rPr>
          <w:rFonts w:ascii="Times New Roman" w:eastAsia="Calibri" w:hAnsi="Times New Roman" w:cstheme="minorBidi"/>
          <w:sz w:val="28"/>
          <w:szCs w:val="28"/>
        </w:rPr>
      </w:pPr>
      <w:r w:rsidRPr="002A0C4F">
        <w:rPr>
          <w:rFonts w:ascii="Times New Roman" w:eastAsia="Calibri" w:hAnsi="Times New Roman" w:cstheme="minorBidi"/>
          <w:sz w:val="28"/>
          <w:szCs w:val="28"/>
        </w:rPr>
        <w:t>ОПК-1</w:t>
      </w:r>
      <w:r w:rsidRPr="002A0C4F">
        <w:rPr>
          <w:rFonts w:ascii="Times New Roman" w:eastAsia="Calibri" w:hAnsi="Times New Roman" w:cstheme="minorBidi"/>
          <w:sz w:val="28"/>
          <w:szCs w:val="28"/>
        </w:rPr>
        <w:tab/>
        <w:t>готовность решать стандартные задачи профессиональной деятельности с использованием информационных, библиографических ресурсов, медико-биологической и фармацевтической терминологии, информационно-коммуникационных технологий и учетом основных требований информационной безопасности</w:t>
      </w:r>
      <w:r>
        <w:rPr>
          <w:rFonts w:ascii="Times New Roman" w:eastAsia="Calibri" w:hAnsi="Times New Roman" w:cstheme="minorBidi"/>
          <w:sz w:val="28"/>
          <w:szCs w:val="28"/>
        </w:rPr>
        <w:t>;</w:t>
      </w:r>
    </w:p>
    <w:p w:rsidR="002A0C4F" w:rsidRDefault="002A0C4F" w:rsidP="00521072">
      <w:pPr>
        <w:pStyle w:val="af2"/>
        <w:spacing w:line="360" w:lineRule="auto"/>
        <w:ind w:left="0" w:firstLine="567"/>
        <w:contextualSpacing/>
        <w:jc w:val="both"/>
        <w:rPr>
          <w:rFonts w:ascii="Times New Roman" w:eastAsia="Calibri" w:hAnsi="Times New Roman" w:cstheme="minorBidi"/>
          <w:sz w:val="28"/>
          <w:szCs w:val="28"/>
        </w:rPr>
      </w:pPr>
      <w:r w:rsidRPr="002A0C4F">
        <w:rPr>
          <w:rFonts w:ascii="Times New Roman" w:eastAsia="Calibri" w:hAnsi="Times New Roman" w:cstheme="minorBidi"/>
          <w:sz w:val="28"/>
          <w:szCs w:val="28"/>
        </w:rPr>
        <w:t>ПК-13</w:t>
      </w:r>
      <w:r w:rsidRPr="002A0C4F">
        <w:rPr>
          <w:rFonts w:ascii="Times New Roman" w:eastAsia="Calibri" w:hAnsi="Times New Roman" w:cstheme="minorBidi"/>
          <w:sz w:val="28"/>
          <w:szCs w:val="28"/>
        </w:rPr>
        <w:tab/>
        <w:t>способность к оказанию консультативной помощи медицинским работникам и потребителям лекарственных препаратов в соответствии с инструкцией по применению лекарственного препарата</w:t>
      </w:r>
    </w:p>
    <w:p w:rsidR="00E5120F" w:rsidRPr="00521072" w:rsidRDefault="00E5120F" w:rsidP="00521072">
      <w:pPr>
        <w:pStyle w:val="af2"/>
        <w:spacing w:line="360" w:lineRule="auto"/>
        <w:ind w:left="0" w:firstLine="567"/>
        <w:contextualSpacing/>
        <w:jc w:val="both"/>
        <w:rPr>
          <w:rFonts w:ascii="Times New Roman" w:eastAsia="Calibri" w:hAnsi="Times New Roman"/>
          <w:sz w:val="28"/>
          <w:szCs w:val="28"/>
        </w:rPr>
      </w:pPr>
      <w:r w:rsidRPr="00521072">
        <w:rPr>
          <w:rFonts w:ascii="Times New Roman" w:eastAsia="Calibri" w:hAnsi="Times New Roman"/>
          <w:sz w:val="28"/>
          <w:szCs w:val="28"/>
        </w:rPr>
        <w:t xml:space="preserve">В результате изучения данной дисциплины у </w:t>
      </w:r>
      <w:proofErr w:type="gramStart"/>
      <w:r w:rsidRPr="00521072">
        <w:rPr>
          <w:rFonts w:ascii="Times New Roman" w:eastAsia="Calibri" w:hAnsi="Times New Roman"/>
          <w:sz w:val="28"/>
          <w:szCs w:val="28"/>
        </w:rPr>
        <w:t>обучающихся</w:t>
      </w:r>
      <w:proofErr w:type="gramEnd"/>
      <w:r w:rsidRPr="00521072">
        <w:rPr>
          <w:rFonts w:ascii="Times New Roman" w:eastAsia="Calibri" w:hAnsi="Times New Roman"/>
          <w:sz w:val="28"/>
          <w:szCs w:val="28"/>
        </w:rPr>
        <w:t xml:space="preserve"> формируются следующие профессиональные компетенции.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1"/>
        <w:gridCol w:w="1210"/>
        <w:gridCol w:w="5269"/>
      </w:tblGrid>
      <w:tr w:rsidR="00B83A41" w:rsidRPr="00521072" w:rsidTr="00E5120F">
        <w:trPr>
          <w:cantSplit/>
          <w:tblHeader/>
          <w:jc w:val="center"/>
        </w:trPr>
        <w:tc>
          <w:tcPr>
            <w:tcW w:w="1615" w:type="pct"/>
            <w:tcBorders>
              <w:top w:val="single" w:sz="4" w:space="0" w:color="auto"/>
              <w:left w:val="single" w:sz="4" w:space="0" w:color="auto"/>
              <w:bottom w:val="single" w:sz="4" w:space="0" w:color="auto"/>
              <w:right w:val="single" w:sz="4" w:space="0" w:color="auto"/>
            </w:tcBorders>
          </w:tcPr>
          <w:p w:rsidR="00B83A41" w:rsidRPr="00521072" w:rsidRDefault="00B83A41" w:rsidP="00B83A41">
            <w:pPr>
              <w:spacing w:after="0" w:line="240" w:lineRule="auto"/>
              <w:jc w:val="center"/>
              <w:rPr>
                <w:rFonts w:ascii="Times New Roman" w:eastAsia="Calibri" w:hAnsi="Times New Roman" w:cs="Times New Roman"/>
                <w:b/>
                <w:sz w:val="24"/>
                <w:szCs w:val="24"/>
              </w:rPr>
            </w:pPr>
            <w:r w:rsidRPr="00521072">
              <w:rPr>
                <w:rFonts w:ascii="Times New Roman" w:eastAsia="Calibri" w:hAnsi="Times New Roman" w:cs="Times New Roman"/>
                <w:b/>
                <w:sz w:val="24"/>
                <w:szCs w:val="24"/>
              </w:rPr>
              <w:t>Код и формулировка компетенции</w:t>
            </w:r>
          </w:p>
        </w:tc>
        <w:tc>
          <w:tcPr>
            <w:tcW w:w="3385" w:type="pct"/>
            <w:gridSpan w:val="2"/>
            <w:tcBorders>
              <w:top w:val="single" w:sz="4" w:space="0" w:color="auto"/>
              <w:left w:val="single" w:sz="4" w:space="0" w:color="auto"/>
              <w:bottom w:val="single" w:sz="4" w:space="0" w:color="auto"/>
              <w:right w:val="single" w:sz="4" w:space="0" w:color="auto"/>
            </w:tcBorders>
          </w:tcPr>
          <w:p w:rsidR="00B83A41" w:rsidRPr="00521072" w:rsidRDefault="00B83A41" w:rsidP="00B83A41">
            <w:pPr>
              <w:spacing w:after="0" w:line="240" w:lineRule="auto"/>
              <w:ind w:firstLine="284"/>
              <w:jc w:val="center"/>
              <w:rPr>
                <w:rFonts w:ascii="Times New Roman" w:eastAsia="Calibri" w:hAnsi="Times New Roman" w:cs="Times New Roman"/>
                <w:b/>
                <w:sz w:val="24"/>
                <w:szCs w:val="24"/>
              </w:rPr>
            </w:pPr>
            <w:r w:rsidRPr="00521072">
              <w:rPr>
                <w:rFonts w:ascii="Times New Roman" w:eastAsia="Calibri" w:hAnsi="Times New Roman" w:cs="Times New Roman"/>
                <w:b/>
                <w:sz w:val="24"/>
                <w:szCs w:val="24"/>
              </w:rPr>
              <w:t>Этапы формирования компетенции</w:t>
            </w:r>
          </w:p>
        </w:tc>
      </w:tr>
      <w:tr w:rsidR="00E5120F" w:rsidRPr="00521072" w:rsidTr="004F5F4D">
        <w:trPr>
          <w:cantSplit/>
          <w:jc w:val="center"/>
        </w:trPr>
        <w:tc>
          <w:tcPr>
            <w:tcW w:w="1615" w:type="pct"/>
            <w:vMerge w:val="restart"/>
            <w:tcBorders>
              <w:top w:val="single" w:sz="6" w:space="0" w:color="000000"/>
              <w:left w:val="single" w:sz="6" w:space="0" w:color="000000"/>
              <w:right w:val="single" w:sz="6" w:space="0" w:color="000000"/>
            </w:tcBorders>
            <w:tcMar>
              <w:top w:w="30" w:type="dxa"/>
              <w:left w:w="108" w:type="dxa"/>
              <w:bottom w:w="30" w:type="dxa"/>
              <w:right w:w="108" w:type="dxa"/>
            </w:tcMar>
          </w:tcPr>
          <w:p w:rsidR="00E5120F" w:rsidRPr="00521072" w:rsidRDefault="00E5120F" w:rsidP="00E5120F">
            <w:pPr>
              <w:spacing w:after="0" w:line="240" w:lineRule="auto"/>
              <w:rPr>
                <w:rFonts w:ascii="Times New Roman" w:eastAsia="Calibri" w:hAnsi="Times New Roman" w:cs="Times New Roman"/>
                <w:color w:val="000000"/>
                <w:sz w:val="24"/>
                <w:szCs w:val="24"/>
              </w:rPr>
            </w:pPr>
            <w:r w:rsidRPr="00521072">
              <w:rPr>
                <w:rFonts w:ascii="Times New Roman" w:hAnsi="Times New Roman" w:cs="Times New Roman"/>
                <w:sz w:val="24"/>
                <w:szCs w:val="24"/>
              </w:rPr>
              <w:lastRenderedPageBreak/>
              <w:t>УК-2 готовность к управлению коллективом, толерантно воспринимать социальные, этнические, конфессиональные и культурные различия</w:t>
            </w:r>
          </w:p>
        </w:tc>
        <w:tc>
          <w:tcPr>
            <w:tcW w:w="632" w:type="pct"/>
            <w:tcBorders>
              <w:top w:val="single" w:sz="6" w:space="0" w:color="000000"/>
              <w:left w:val="single" w:sz="6" w:space="0" w:color="000000"/>
              <w:bottom w:val="single" w:sz="6" w:space="0" w:color="000000"/>
              <w:right w:val="single" w:sz="6" w:space="0" w:color="000000"/>
            </w:tcBorders>
            <w:tcMar>
              <w:top w:w="30" w:type="dxa"/>
              <w:left w:w="108" w:type="dxa"/>
              <w:bottom w:w="30" w:type="dxa"/>
              <w:right w:w="108" w:type="dxa"/>
            </w:tcMar>
            <w:vAlign w:val="center"/>
          </w:tcPr>
          <w:p w:rsidR="00E5120F" w:rsidRPr="00521072" w:rsidRDefault="00E5120F" w:rsidP="00E5120F">
            <w:pPr>
              <w:spacing w:after="0" w:line="240" w:lineRule="auto"/>
              <w:rPr>
                <w:rFonts w:ascii="Times New Roman" w:eastAsia="Calibri" w:hAnsi="Times New Roman" w:cs="Times New Roman"/>
                <w:color w:val="000000"/>
                <w:sz w:val="24"/>
                <w:szCs w:val="24"/>
              </w:rPr>
            </w:pPr>
            <w:r w:rsidRPr="00521072">
              <w:rPr>
                <w:rFonts w:ascii="Times New Roman" w:hAnsi="Times New Roman" w:cs="Times New Roman"/>
                <w:color w:val="000000"/>
                <w:sz w:val="24"/>
                <w:szCs w:val="24"/>
              </w:rPr>
              <w:t>Знает</w:t>
            </w:r>
          </w:p>
        </w:tc>
        <w:tc>
          <w:tcPr>
            <w:tcW w:w="2753" w:type="pct"/>
            <w:tcBorders>
              <w:top w:val="single" w:sz="6" w:space="0" w:color="000000"/>
              <w:left w:val="single" w:sz="6" w:space="0" w:color="000000"/>
              <w:bottom w:val="single" w:sz="6" w:space="0" w:color="000000"/>
              <w:right w:val="single" w:sz="6" w:space="0" w:color="000000"/>
            </w:tcBorders>
            <w:tcMar>
              <w:top w:w="30" w:type="dxa"/>
              <w:left w:w="108" w:type="dxa"/>
              <w:bottom w:w="30" w:type="dxa"/>
              <w:right w:w="108" w:type="dxa"/>
            </w:tcMar>
            <w:vAlign w:val="center"/>
          </w:tcPr>
          <w:p w:rsidR="00E5120F" w:rsidRPr="00521072" w:rsidRDefault="00E5120F" w:rsidP="00E5120F">
            <w:pPr>
              <w:spacing w:after="0" w:line="240" w:lineRule="auto"/>
              <w:rPr>
                <w:rFonts w:ascii="Times New Roman" w:hAnsi="Times New Roman" w:cs="Times New Roman"/>
                <w:sz w:val="24"/>
                <w:szCs w:val="24"/>
              </w:rPr>
            </w:pPr>
            <w:r w:rsidRPr="00521072">
              <w:rPr>
                <w:rFonts w:ascii="Times New Roman" w:hAnsi="Times New Roman" w:cs="Times New Roman"/>
                <w:sz w:val="24"/>
                <w:szCs w:val="24"/>
              </w:rPr>
              <w:t>1. Системы управления и организацию труда в здравоохранении.</w:t>
            </w:r>
          </w:p>
          <w:p w:rsidR="00E5120F" w:rsidRPr="00521072" w:rsidRDefault="00E5120F" w:rsidP="00E5120F">
            <w:pPr>
              <w:spacing w:after="0" w:line="240" w:lineRule="auto"/>
              <w:rPr>
                <w:rFonts w:ascii="Times New Roman" w:hAnsi="Times New Roman" w:cs="Times New Roman"/>
                <w:sz w:val="24"/>
                <w:szCs w:val="24"/>
              </w:rPr>
            </w:pPr>
            <w:r w:rsidRPr="00521072">
              <w:rPr>
                <w:rFonts w:ascii="Times New Roman" w:hAnsi="Times New Roman" w:cs="Times New Roman"/>
                <w:sz w:val="24"/>
                <w:szCs w:val="24"/>
              </w:rPr>
              <w:t>2. Лидерство и персональный менеджмент.</w:t>
            </w:r>
          </w:p>
          <w:p w:rsidR="00E5120F" w:rsidRPr="00521072" w:rsidRDefault="00E5120F" w:rsidP="00E5120F">
            <w:pPr>
              <w:spacing w:after="0" w:line="240" w:lineRule="auto"/>
              <w:rPr>
                <w:rFonts w:ascii="Times New Roman" w:hAnsi="Times New Roman" w:cs="Times New Roman"/>
                <w:sz w:val="24"/>
                <w:szCs w:val="24"/>
              </w:rPr>
            </w:pPr>
            <w:r w:rsidRPr="00521072">
              <w:rPr>
                <w:rFonts w:ascii="Times New Roman" w:hAnsi="Times New Roman" w:cs="Times New Roman"/>
                <w:sz w:val="24"/>
                <w:szCs w:val="24"/>
              </w:rPr>
              <w:t>3. Формы и методы организации гигиенического образования и воспитания населения.</w:t>
            </w:r>
          </w:p>
          <w:p w:rsidR="00E5120F" w:rsidRPr="00521072" w:rsidRDefault="00E5120F" w:rsidP="00E5120F">
            <w:pPr>
              <w:autoSpaceDE w:val="0"/>
              <w:autoSpaceDN w:val="0"/>
              <w:adjustRightInd w:val="0"/>
              <w:spacing w:after="0" w:line="240" w:lineRule="auto"/>
              <w:rPr>
                <w:rFonts w:ascii="Times New Roman" w:hAnsi="Times New Roman" w:cs="Times New Roman"/>
                <w:sz w:val="24"/>
                <w:szCs w:val="24"/>
              </w:rPr>
            </w:pPr>
            <w:r w:rsidRPr="00521072">
              <w:rPr>
                <w:rFonts w:ascii="Times New Roman" w:hAnsi="Times New Roman" w:cs="Times New Roman"/>
                <w:sz w:val="24"/>
                <w:szCs w:val="24"/>
              </w:rPr>
              <w:t>4. Медицинскую этику и деонтологию.</w:t>
            </w:r>
          </w:p>
        </w:tc>
      </w:tr>
      <w:tr w:rsidR="00E5120F" w:rsidRPr="00521072" w:rsidTr="004F5F4D">
        <w:trPr>
          <w:cantSplit/>
          <w:trHeight w:val="506"/>
          <w:jc w:val="center"/>
        </w:trPr>
        <w:tc>
          <w:tcPr>
            <w:tcW w:w="1615" w:type="pct"/>
            <w:vMerge/>
            <w:tcBorders>
              <w:left w:val="single" w:sz="6" w:space="0" w:color="000000"/>
              <w:right w:val="single" w:sz="6" w:space="0" w:color="000000"/>
            </w:tcBorders>
            <w:tcMar>
              <w:top w:w="30" w:type="dxa"/>
              <w:left w:w="108" w:type="dxa"/>
              <w:bottom w:w="30" w:type="dxa"/>
              <w:right w:w="108" w:type="dxa"/>
            </w:tcMar>
          </w:tcPr>
          <w:p w:rsidR="00E5120F" w:rsidRPr="00521072" w:rsidRDefault="00E5120F" w:rsidP="00E5120F">
            <w:pPr>
              <w:spacing w:after="0" w:line="240" w:lineRule="auto"/>
              <w:rPr>
                <w:rFonts w:ascii="Times New Roman" w:eastAsia="Calibri" w:hAnsi="Times New Roman" w:cs="Times New Roman"/>
                <w:color w:val="000000"/>
                <w:sz w:val="24"/>
                <w:szCs w:val="24"/>
              </w:rPr>
            </w:pPr>
          </w:p>
        </w:tc>
        <w:tc>
          <w:tcPr>
            <w:tcW w:w="632"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E5120F" w:rsidRPr="00521072" w:rsidRDefault="00E5120F" w:rsidP="00E5120F">
            <w:pPr>
              <w:spacing w:after="0" w:line="240" w:lineRule="auto"/>
              <w:rPr>
                <w:rFonts w:ascii="Times New Roman" w:eastAsia="Calibri" w:hAnsi="Times New Roman" w:cs="Times New Roman"/>
                <w:sz w:val="24"/>
                <w:szCs w:val="24"/>
              </w:rPr>
            </w:pPr>
            <w:r w:rsidRPr="00521072">
              <w:rPr>
                <w:rFonts w:ascii="Times New Roman" w:hAnsi="Times New Roman" w:cs="Times New Roman"/>
                <w:sz w:val="24"/>
                <w:szCs w:val="24"/>
              </w:rPr>
              <w:t>Умеет</w:t>
            </w:r>
          </w:p>
        </w:tc>
        <w:tc>
          <w:tcPr>
            <w:tcW w:w="2753"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E5120F" w:rsidRPr="00521072" w:rsidRDefault="00E5120F" w:rsidP="00E5120F">
            <w:pPr>
              <w:autoSpaceDE w:val="0"/>
              <w:autoSpaceDN w:val="0"/>
              <w:adjustRightInd w:val="0"/>
              <w:spacing w:after="0" w:line="240" w:lineRule="auto"/>
              <w:rPr>
                <w:rFonts w:ascii="Times New Roman" w:eastAsia="Calibri" w:hAnsi="Times New Roman" w:cs="Times New Roman"/>
                <w:sz w:val="24"/>
                <w:szCs w:val="24"/>
              </w:rPr>
            </w:pPr>
            <w:r w:rsidRPr="00521072">
              <w:rPr>
                <w:rFonts w:ascii="Times New Roman" w:hAnsi="Times New Roman" w:cs="Times New Roman"/>
                <w:sz w:val="24"/>
                <w:szCs w:val="24"/>
              </w:rPr>
              <w:t>Организовывать деятельность медицинских организаций и их структурных подразделений, включая организацию работы с кадрами.</w:t>
            </w:r>
          </w:p>
        </w:tc>
      </w:tr>
      <w:tr w:rsidR="00E5120F" w:rsidRPr="00521072" w:rsidTr="004F5F4D">
        <w:trPr>
          <w:cantSplit/>
          <w:trHeight w:val="955"/>
          <w:jc w:val="center"/>
        </w:trPr>
        <w:tc>
          <w:tcPr>
            <w:tcW w:w="1615" w:type="pct"/>
            <w:vMerge/>
            <w:tcBorders>
              <w:left w:val="single" w:sz="6" w:space="0" w:color="000000"/>
              <w:bottom w:val="single" w:sz="6" w:space="0" w:color="000000"/>
              <w:right w:val="single" w:sz="6" w:space="0" w:color="000000"/>
            </w:tcBorders>
            <w:tcMar>
              <w:top w:w="30" w:type="dxa"/>
              <w:left w:w="108" w:type="dxa"/>
              <w:bottom w:w="30" w:type="dxa"/>
              <w:right w:w="108" w:type="dxa"/>
            </w:tcMar>
          </w:tcPr>
          <w:p w:rsidR="00E5120F" w:rsidRPr="00521072" w:rsidRDefault="00E5120F" w:rsidP="00E5120F">
            <w:pPr>
              <w:spacing w:after="0" w:line="240" w:lineRule="auto"/>
              <w:rPr>
                <w:rFonts w:ascii="Times New Roman" w:eastAsia="Calibri" w:hAnsi="Times New Roman" w:cs="Times New Roman"/>
                <w:color w:val="000000"/>
                <w:sz w:val="24"/>
                <w:szCs w:val="24"/>
              </w:rPr>
            </w:pPr>
          </w:p>
        </w:tc>
        <w:tc>
          <w:tcPr>
            <w:tcW w:w="632"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E5120F" w:rsidRPr="00521072" w:rsidRDefault="00E5120F" w:rsidP="00E5120F">
            <w:pPr>
              <w:spacing w:after="0" w:line="240" w:lineRule="auto"/>
              <w:rPr>
                <w:rFonts w:ascii="Times New Roman" w:eastAsia="Calibri" w:hAnsi="Times New Roman" w:cs="Times New Roman"/>
                <w:sz w:val="24"/>
                <w:szCs w:val="24"/>
              </w:rPr>
            </w:pPr>
            <w:r w:rsidRPr="00521072">
              <w:rPr>
                <w:rFonts w:ascii="Times New Roman" w:hAnsi="Times New Roman" w:cs="Times New Roman"/>
                <w:sz w:val="24"/>
                <w:szCs w:val="24"/>
              </w:rPr>
              <w:t>Владеет</w:t>
            </w:r>
          </w:p>
        </w:tc>
        <w:tc>
          <w:tcPr>
            <w:tcW w:w="2753"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E5120F" w:rsidRPr="00521072" w:rsidRDefault="00521072" w:rsidP="00E512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E5120F" w:rsidRPr="00521072">
              <w:rPr>
                <w:rFonts w:ascii="Times New Roman" w:hAnsi="Times New Roman" w:cs="Times New Roman"/>
                <w:sz w:val="24"/>
                <w:szCs w:val="24"/>
              </w:rPr>
              <w:t xml:space="preserve">Методами организации гигиенического образования и воспитания населения. </w:t>
            </w:r>
            <w:r>
              <w:rPr>
                <w:rFonts w:ascii="Times New Roman" w:hAnsi="Times New Roman" w:cs="Times New Roman"/>
                <w:sz w:val="24"/>
                <w:szCs w:val="24"/>
              </w:rPr>
              <w:t>2.</w:t>
            </w:r>
            <w:r w:rsidR="00E5120F" w:rsidRPr="00521072">
              <w:rPr>
                <w:rFonts w:ascii="Times New Roman" w:hAnsi="Times New Roman" w:cs="Times New Roman"/>
                <w:sz w:val="24"/>
                <w:szCs w:val="24"/>
              </w:rPr>
              <w:t>Системами управления и организации труда в медицинской организации.</w:t>
            </w:r>
          </w:p>
        </w:tc>
      </w:tr>
      <w:tr w:rsidR="00AA037C" w:rsidRPr="00521072" w:rsidTr="00692EAA">
        <w:trPr>
          <w:cantSplit/>
          <w:trHeight w:val="955"/>
          <w:jc w:val="center"/>
        </w:trPr>
        <w:tc>
          <w:tcPr>
            <w:tcW w:w="1615" w:type="pct"/>
            <w:vMerge w:val="restart"/>
            <w:tcBorders>
              <w:left w:val="single" w:sz="6" w:space="0" w:color="000000"/>
              <w:right w:val="single" w:sz="6" w:space="0" w:color="000000"/>
            </w:tcBorders>
            <w:tcMar>
              <w:top w:w="30" w:type="dxa"/>
              <w:left w:w="108" w:type="dxa"/>
              <w:bottom w:w="30" w:type="dxa"/>
              <w:right w:w="108" w:type="dxa"/>
            </w:tcMar>
          </w:tcPr>
          <w:p w:rsidR="00AA037C" w:rsidRPr="00521072" w:rsidRDefault="00AA037C" w:rsidP="00E5120F">
            <w:pPr>
              <w:spacing w:after="0" w:line="240" w:lineRule="auto"/>
              <w:rPr>
                <w:rFonts w:ascii="Times New Roman" w:eastAsia="Calibri" w:hAnsi="Times New Roman" w:cs="Times New Roman"/>
                <w:color w:val="000000"/>
                <w:sz w:val="24"/>
                <w:szCs w:val="24"/>
              </w:rPr>
            </w:pPr>
            <w:r w:rsidRPr="00521072">
              <w:rPr>
                <w:rFonts w:ascii="Times New Roman" w:eastAsia="Calibri" w:hAnsi="Times New Roman" w:cs="Times New Roman"/>
                <w:color w:val="000000"/>
                <w:sz w:val="24"/>
                <w:szCs w:val="24"/>
              </w:rPr>
              <w:t>ПК-4 готовность к применению основных принципов управления в профессиональной сфере</w:t>
            </w:r>
          </w:p>
        </w:tc>
        <w:tc>
          <w:tcPr>
            <w:tcW w:w="632"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AA037C" w:rsidRPr="00521072" w:rsidRDefault="00AA037C" w:rsidP="00692EAA">
            <w:pPr>
              <w:spacing w:after="0" w:line="240" w:lineRule="auto"/>
              <w:rPr>
                <w:rFonts w:ascii="Times New Roman" w:eastAsia="Calibri" w:hAnsi="Times New Roman" w:cs="Times New Roman"/>
                <w:color w:val="000000"/>
                <w:sz w:val="24"/>
                <w:szCs w:val="24"/>
              </w:rPr>
            </w:pPr>
            <w:r w:rsidRPr="00521072">
              <w:rPr>
                <w:rFonts w:ascii="Times New Roman" w:hAnsi="Times New Roman" w:cs="Times New Roman"/>
                <w:color w:val="000000"/>
                <w:sz w:val="24"/>
                <w:szCs w:val="24"/>
              </w:rPr>
              <w:t>Знает</w:t>
            </w:r>
          </w:p>
        </w:tc>
        <w:tc>
          <w:tcPr>
            <w:tcW w:w="2753"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AA037C" w:rsidRPr="00521072" w:rsidRDefault="00AA037C" w:rsidP="00521072">
            <w:pPr>
              <w:pStyle w:val="af2"/>
              <w:tabs>
                <w:tab w:val="left" w:pos="270"/>
              </w:tabs>
              <w:ind w:left="0"/>
              <w:jc w:val="both"/>
              <w:rPr>
                <w:rFonts w:ascii="Times New Roman" w:hAnsi="Times New Roman"/>
              </w:rPr>
            </w:pPr>
            <w:r w:rsidRPr="00521072">
              <w:rPr>
                <w:rFonts w:ascii="Times New Roman" w:hAnsi="Times New Roman"/>
              </w:rPr>
              <w:t>Социально-гигиенические методики сбора и медико-статистического анализа информации о показателях здоровья взрослых и подростков</w:t>
            </w:r>
          </w:p>
        </w:tc>
      </w:tr>
      <w:tr w:rsidR="00AA037C" w:rsidRPr="00521072" w:rsidTr="00AA037C">
        <w:trPr>
          <w:cantSplit/>
          <w:trHeight w:val="955"/>
          <w:jc w:val="center"/>
        </w:trPr>
        <w:tc>
          <w:tcPr>
            <w:tcW w:w="1615" w:type="pct"/>
            <w:vMerge/>
            <w:tcBorders>
              <w:left w:val="single" w:sz="6" w:space="0" w:color="000000"/>
              <w:right w:val="single" w:sz="6" w:space="0" w:color="000000"/>
            </w:tcBorders>
            <w:tcMar>
              <w:top w:w="30" w:type="dxa"/>
              <w:left w:w="108" w:type="dxa"/>
              <w:bottom w:w="30" w:type="dxa"/>
              <w:right w:w="108" w:type="dxa"/>
            </w:tcMar>
          </w:tcPr>
          <w:p w:rsidR="00AA037C" w:rsidRPr="00521072" w:rsidRDefault="00AA037C" w:rsidP="00E5120F">
            <w:pPr>
              <w:spacing w:after="0" w:line="240" w:lineRule="auto"/>
              <w:rPr>
                <w:rFonts w:ascii="Times New Roman" w:eastAsia="Calibri" w:hAnsi="Times New Roman" w:cs="Times New Roman"/>
                <w:color w:val="000000"/>
                <w:sz w:val="24"/>
                <w:szCs w:val="24"/>
              </w:rPr>
            </w:pPr>
          </w:p>
        </w:tc>
        <w:tc>
          <w:tcPr>
            <w:tcW w:w="632"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AA037C" w:rsidRPr="00521072" w:rsidRDefault="00AA037C" w:rsidP="00692EAA">
            <w:pPr>
              <w:spacing w:after="0" w:line="240" w:lineRule="auto"/>
              <w:rPr>
                <w:rFonts w:ascii="Times New Roman" w:eastAsia="Calibri" w:hAnsi="Times New Roman" w:cs="Times New Roman"/>
                <w:sz w:val="24"/>
                <w:szCs w:val="24"/>
              </w:rPr>
            </w:pPr>
            <w:r w:rsidRPr="00521072">
              <w:rPr>
                <w:rFonts w:ascii="Times New Roman" w:hAnsi="Times New Roman" w:cs="Times New Roman"/>
                <w:sz w:val="24"/>
                <w:szCs w:val="24"/>
              </w:rPr>
              <w:t>Умеет</w:t>
            </w:r>
          </w:p>
        </w:tc>
        <w:tc>
          <w:tcPr>
            <w:tcW w:w="2753"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AA037C" w:rsidRPr="00521072" w:rsidRDefault="00AA037C" w:rsidP="00521072">
            <w:pPr>
              <w:pStyle w:val="af2"/>
              <w:tabs>
                <w:tab w:val="left" w:pos="270"/>
              </w:tabs>
              <w:ind w:left="0"/>
              <w:jc w:val="both"/>
              <w:rPr>
                <w:rFonts w:ascii="Times New Roman" w:hAnsi="Times New Roman"/>
              </w:rPr>
            </w:pPr>
            <w:r w:rsidRPr="00521072">
              <w:rPr>
                <w:rFonts w:ascii="Times New Roman" w:hAnsi="Times New Roman"/>
              </w:rPr>
              <w:t>Проводить сбор и медико-статистический анализ информации о показателях здоровья взрослых и подростков</w:t>
            </w:r>
          </w:p>
        </w:tc>
      </w:tr>
      <w:tr w:rsidR="00AA037C" w:rsidRPr="00521072" w:rsidTr="004F5F4D">
        <w:trPr>
          <w:cantSplit/>
          <w:trHeight w:val="955"/>
          <w:jc w:val="center"/>
        </w:trPr>
        <w:tc>
          <w:tcPr>
            <w:tcW w:w="1615" w:type="pct"/>
            <w:vMerge/>
            <w:tcBorders>
              <w:left w:val="single" w:sz="6" w:space="0" w:color="000000"/>
              <w:bottom w:val="single" w:sz="6" w:space="0" w:color="000000"/>
              <w:right w:val="single" w:sz="6" w:space="0" w:color="000000"/>
            </w:tcBorders>
            <w:tcMar>
              <w:top w:w="30" w:type="dxa"/>
              <w:left w:w="108" w:type="dxa"/>
              <w:bottom w:w="30" w:type="dxa"/>
              <w:right w:w="108" w:type="dxa"/>
            </w:tcMar>
          </w:tcPr>
          <w:p w:rsidR="00AA037C" w:rsidRPr="00521072" w:rsidRDefault="00AA037C" w:rsidP="00E5120F">
            <w:pPr>
              <w:spacing w:after="0" w:line="240" w:lineRule="auto"/>
              <w:rPr>
                <w:rFonts w:ascii="Times New Roman" w:eastAsia="Calibri" w:hAnsi="Times New Roman" w:cs="Times New Roman"/>
                <w:color w:val="000000"/>
                <w:sz w:val="24"/>
                <w:szCs w:val="24"/>
              </w:rPr>
            </w:pPr>
          </w:p>
        </w:tc>
        <w:tc>
          <w:tcPr>
            <w:tcW w:w="632"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AA037C" w:rsidRPr="00521072" w:rsidRDefault="00AA037C" w:rsidP="00E5120F">
            <w:pPr>
              <w:spacing w:after="0" w:line="240" w:lineRule="auto"/>
              <w:rPr>
                <w:rFonts w:ascii="Times New Roman" w:hAnsi="Times New Roman" w:cs="Times New Roman"/>
                <w:sz w:val="24"/>
                <w:szCs w:val="24"/>
              </w:rPr>
            </w:pPr>
            <w:r w:rsidRPr="00521072">
              <w:rPr>
                <w:rFonts w:ascii="Times New Roman" w:hAnsi="Times New Roman" w:cs="Times New Roman"/>
                <w:sz w:val="24"/>
                <w:szCs w:val="24"/>
              </w:rPr>
              <w:t>Владеет</w:t>
            </w:r>
          </w:p>
        </w:tc>
        <w:tc>
          <w:tcPr>
            <w:tcW w:w="2753" w:type="pct"/>
            <w:tcBorders>
              <w:top w:val="single" w:sz="6" w:space="0" w:color="000000"/>
              <w:left w:val="single" w:sz="6" w:space="0" w:color="000000"/>
              <w:right w:val="single" w:sz="6" w:space="0" w:color="000000"/>
            </w:tcBorders>
            <w:tcMar>
              <w:top w:w="30" w:type="dxa"/>
              <w:left w:w="108" w:type="dxa"/>
              <w:bottom w:w="30" w:type="dxa"/>
              <w:right w:w="108" w:type="dxa"/>
            </w:tcMar>
            <w:vAlign w:val="center"/>
          </w:tcPr>
          <w:p w:rsidR="00AA037C" w:rsidRPr="00521072" w:rsidRDefault="00AA037C" w:rsidP="00521072">
            <w:pPr>
              <w:tabs>
                <w:tab w:val="left" w:pos="270"/>
              </w:tabs>
              <w:jc w:val="both"/>
              <w:rPr>
                <w:rFonts w:ascii="Times New Roman" w:hAnsi="Times New Roman"/>
              </w:rPr>
            </w:pPr>
            <w:r w:rsidRPr="00521072">
              <w:rPr>
                <w:rFonts w:ascii="Times New Roman" w:hAnsi="Times New Roman"/>
              </w:rPr>
              <w:t>Социально-гигиеническими методиками сбора и медико-статистического анализа информации о показателях здоровья взрослых и подростков</w:t>
            </w:r>
          </w:p>
        </w:tc>
      </w:tr>
    </w:tbl>
    <w:p w:rsidR="003905F4" w:rsidRPr="00F575D1" w:rsidRDefault="003905F4" w:rsidP="00F946F5">
      <w:pPr>
        <w:spacing w:line="360" w:lineRule="auto"/>
        <w:jc w:val="both"/>
        <w:rPr>
          <w:rFonts w:ascii="Times New Roman" w:hAnsi="Times New Roman" w:cs="Times New Roman"/>
          <w:sz w:val="28"/>
          <w:szCs w:val="28"/>
        </w:rPr>
      </w:pPr>
      <w:r w:rsidRPr="00F575D1">
        <w:rPr>
          <w:rFonts w:ascii="Times New Roman" w:hAnsi="Times New Roman" w:cs="Times New Roman"/>
          <w:sz w:val="28"/>
          <w:szCs w:val="28"/>
        </w:rPr>
        <w:br w:type="page"/>
      </w:r>
    </w:p>
    <w:p w:rsidR="003905F4" w:rsidRPr="00215A35" w:rsidRDefault="00F946F5" w:rsidP="00521072">
      <w:pPr>
        <w:numPr>
          <w:ilvl w:val="0"/>
          <w:numId w:val="2"/>
        </w:numPr>
        <w:tabs>
          <w:tab w:val="left" w:pos="284"/>
          <w:tab w:val="num" w:pos="851"/>
        </w:tabs>
        <w:suppressAutoHyphens/>
        <w:spacing w:after="0" w:line="360" w:lineRule="auto"/>
        <w:ind w:left="0" w:firstLine="0"/>
        <w:rPr>
          <w:rFonts w:ascii="Times New Roman" w:hAnsi="Times New Roman" w:cs="Times New Roman"/>
          <w:sz w:val="28"/>
          <w:szCs w:val="28"/>
        </w:rPr>
      </w:pPr>
      <w:r w:rsidRPr="00F575D1">
        <w:rPr>
          <w:rFonts w:ascii="Times New Roman" w:hAnsi="Times New Roman" w:cs="Times New Roman"/>
          <w:b/>
          <w:bCs/>
          <w:caps/>
          <w:sz w:val="28"/>
          <w:szCs w:val="28"/>
        </w:rPr>
        <w:lastRenderedPageBreak/>
        <w:t xml:space="preserve">СТРУКТУРА И содержание теоретической части курса </w:t>
      </w:r>
    </w:p>
    <w:p w:rsidR="00215A35" w:rsidRDefault="00E25862" w:rsidP="00E25862">
      <w:pPr>
        <w:spacing w:after="0" w:line="360" w:lineRule="auto"/>
        <w:ind w:firstLine="709"/>
        <w:jc w:val="both"/>
        <w:rPr>
          <w:rFonts w:ascii="Times New Roman" w:hAnsi="Times New Roman" w:cs="Times New Roman"/>
          <w:b/>
          <w:bCs/>
          <w:caps/>
          <w:sz w:val="28"/>
          <w:szCs w:val="28"/>
        </w:rPr>
      </w:pPr>
      <w:r>
        <w:rPr>
          <w:rFonts w:ascii="Times New Roman" w:hAnsi="Times New Roman" w:cs="Times New Roman"/>
          <w:b/>
          <w:bCs/>
          <w:caps/>
          <w:sz w:val="28"/>
          <w:szCs w:val="28"/>
        </w:rPr>
        <w:t>Раздел</w:t>
      </w:r>
      <w:r w:rsidR="00215A35">
        <w:rPr>
          <w:rFonts w:ascii="Times New Roman" w:hAnsi="Times New Roman" w:cs="Times New Roman"/>
          <w:b/>
          <w:bCs/>
          <w:caps/>
          <w:sz w:val="28"/>
          <w:szCs w:val="28"/>
        </w:rPr>
        <w:t xml:space="preserve"> 1 </w:t>
      </w:r>
      <w:r w:rsidR="00215A35">
        <w:rPr>
          <w:rFonts w:ascii="Times New Roman" w:hAnsi="Times New Roman" w:cs="Times New Roman"/>
          <w:b/>
          <w:bCs/>
          <w:sz w:val="28"/>
          <w:szCs w:val="28"/>
        </w:rPr>
        <w:t>Общие вопросы регулирования медицинской деятельности и организации медицинской помощи в РФ (6 часов).</w:t>
      </w:r>
    </w:p>
    <w:p w:rsidR="00215A35" w:rsidRDefault="00215A35" w:rsidP="00E25862">
      <w:pPr>
        <w:spacing w:after="0" w:line="360" w:lineRule="auto"/>
        <w:ind w:firstLine="709"/>
        <w:rPr>
          <w:rFonts w:ascii="Times New Roman" w:hAnsi="Times New Roman" w:cs="Times New Roman"/>
          <w:b/>
          <w:sz w:val="28"/>
          <w:szCs w:val="28"/>
          <w:lang w:eastAsia="en-US"/>
        </w:rPr>
      </w:pPr>
      <w:r>
        <w:rPr>
          <w:rFonts w:ascii="Times New Roman" w:hAnsi="Times New Roman" w:cs="Times New Roman"/>
          <w:b/>
          <w:bCs/>
          <w:caps/>
          <w:sz w:val="28"/>
          <w:szCs w:val="28"/>
        </w:rPr>
        <w:t>Т</w:t>
      </w:r>
      <w:r>
        <w:rPr>
          <w:rFonts w:ascii="Times New Roman" w:hAnsi="Times New Roman" w:cs="Times New Roman"/>
          <w:b/>
          <w:bCs/>
          <w:sz w:val="28"/>
          <w:szCs w:val="28"/>
        </w:rPr>
        <w:t>ема</w:t>
      </w:r>
      <w:r>
        <w:rPr>
          <w:rFonts w:ascii="Times New Roman" w:hAnsi="Times New Roman" w:cs="Times New Roman"/>
          <w:b/>
          <w:bCs/>
          <w:caps/>
          <w:sz w:val="28"/>
          <w:szCs w:val="28"/>
        </w:rPr>
        <w:t xml:space="preserve"> 1. </w:t>
      </w:r>
      <w:r>
        <w:rPr>
          <w:rFonts w:ascii="Times New Roman" w:hAnsi="Times New Roman" w:cs="Times New Roman"/>
          <w:b/>
          <w:sz w:val="28"/>
          <w:szCs w:val="28"/>
        </w:rPr>
        <w:t xml:space="preserve">Основы организации </w:t>
      </w:r>
      <w:r w:rsidR="004F7500">
        <w:rPr>
          <w:rFonts w:ascii="Times New Roman" w:hAnsi="Times New Roman" w:cs="Times New Roman"/>
          <w:b/>
          <w:sz w:val="28"/>
          <w:szCs w:val="28"/>
        </w:rPr>
        <w:t>медицинской</w:t>
      </w:r>
      <w:r>
        <w:rPr>
          <w:rFonts w:ascii="Times New Roman" w:hAnsi="Times New Roman" w:cs="Times New Roman"/>
          <w:b/>
          <w:sz w:val="28"/>
          <w:szCs w:val="28"/>
        </w:rPr>
        <w:t xml:space="preserve"> помощи в РФ (2 часа)</w:t>
      </w:r>
    </w:p>
    <w:p w:rsidR="00215A35" w:rsidRDefault="00215A35" w:rsidP="00E258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Теоретические основы организации здравоохранения. Здоровье человека как социальная ценность и общественная категория. Основы развития здравоохранения и медицинской промышленности в Российской Федерации. Основные руководящие документы Правительства в области охраны здоровья населения. Характеристика состояния здоровья населения и задачи здравоохранения. Структура заболеваний населения.</w:t>
      </w:r>
    </w:p>
    <w:p w:rsidR="00215A35" w:rsidRDefault="00215A35" w:rsidP="00E25862">
      <w:pPr>
        <w:spacing w:after="0" w:line="360" w:lineRule="auto"/>
        <w:ind w:firstLine="709"/>
        <w:jc w:val="both"/>
        <w:rPr>
          <w:rFonts w:ascii="Times New Roman" w:hAnsi="Times New Roman" w:cs="Times New Roman"/>
          <w:b/>
          <w:sz w:val="28"/>
          <w:szCs w:val="28"/>
          <w:lang w:eastAsia="en-US"/>
        </w:rPr>
      </w:pPr>
      <w:r>
        <w:rPr>
          <w:rFonts w:ascii="Times New Roman" w:hAnsi="Times New Roman" w:cs="Times New Roman"/>
          <w:b/>
          <w:bCs/>
          <w:caps/>
          <w:sz w:val="28"/>
          <w:szCs w:val="28"/>
        </w:rPr>
        <w:t>Т</w:t>
      </w:r>
      <w:r>
        <w:rPr>
          <w:rFonts w:ascii="Times New Roman" w:hAnsi="Times New Roman" w:cs="Times New Roman"/>
          <w:b/>
          <w:bCs/>
          <w:sz w:val="28"/>
          <w:szCs w:val="28"/>
        </w:rPr>
        <w:t>ема</w:t>
      </w:r>
      <w:r>
        <w:rPr>
          <w:rFonts w:ascii="Times New Roman" w:hAnsi="Times New Roman" w:cs="Times New Roman"/>
          <w:b/>
          <w:bCs/>
          <w:caps/>
          <w:sz w:val="28"/>
          <w:szCs w:val="28"/>
        </w:rPr>
        <w:t xml:space="preserve"> 2. </w:t>
      </w:r>
      <w:r>
        <w:rPr>
          <w:rFonts w:ascii="Times New Roman" w:hAnsi="Times New Roman" w:cs="Times New Roman"/>
          <w:b/>
          <w:sz w:val="28"/>
          <w:szCs w:val="28"/>
        </w:rPr>
        <w:t xml:space="preserve">Вопросы управления, экономики и планирования в </w:t>
      </w:r>
      <w:r w:rsidR="004F7500">
        <w:rPr>
          <w:rFonts w:ascii="Times New Roman" w:hAnsi="Times New Roman" w:cs="Times New Roman"/>
          <w:b/>
          <w:sz w:val="28"/>
          <w:szCs w:val="28"/>
        </w:rPr>
        <w:t>здравоохранении</w:t>
      </w:r>
      <w:r>
        <w:rPr>
          <w:rFonts w:ascii="Times New Roman" w:hAnsi="Times New Roman" w:cs="Times New Roman"/>
          <w:b/>
          <w:sz w:val="28"/>
          <w:szCs w:val="28"/>
        </w:rPr>
        <w:t xml:space="preserve"> (2 часа)</w:t>
      </w:r>
    </w:p>
    <w:p w:rsidR="00215A35" w:rsidRDefault="00215A35" w:rsidP="00E2586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Современные проблемы управления здравоохранением. Роль и направление деятельности главного </w:t>
      </w:r>
      <w:r w:rsidR="004F7500">
        <w:rPr>
          <w:rFonts w:ascii="Times New Roman" w:hAnsi="Times New Roman" w:cs="Times New Roman"/>
          <w:sz w:val="28"/>
          <w:szCs w:val="28"/>
        </w:rPr>
        <w:t>клинического фармаколога</w:t>
      </w:r>
      <w:r>
        <w:rPr>
          <w:rFonts w:ascii="Times New Roman" w:hAnsi="Times New Roman" w:cs="Times New Roman"/>
          <w:sz w:val="28"/>
          <w:szCs w:val="28"/>
        </w:rPr>
        <w:t xml:space="preserve"> в системе управления здравоохранением. Планирование, экономика и финансирование хирургической службы на всех уровнях организации (главный </w:t>
      </w:r>
      <w:r w:rsidR="004F7500">
        <w:rPr>
          <w:rFonts w:ascii="Times New Roman" w:hAnsi="Times New Roman" w:cs="Times New Roman"/>
          <w:sz w:val="28"/>
          <w:szCs w:val="28"/>
        </w:rPr>
        <w:t>клинический фармаколог</w:t>
      </w:r>
      <w:r>
        <w:rPr>
          <w:rFonts w:ascii="Times New Roman" w:hAnsi="Times New Roman" w:cs="Times New Roman"/>
          <w:sz w:val="28"/>
          <w:szCs w:val="28"/>
        </w:rPr>
        <w:t xml:space="preserve"> </w:t>
      </w:r>
      <w:r w:rsidR="004F7500">
        <w:rPr>
          <w:rFonts w:ascii="Times New Roman" w:hAnsi="Times New Roman" w:cs="Times New Roman"/>
          <w:sz w:val="28"/>
          <w:szCs w:val="28"/>
        </w:rPr>
        <w:t>края</w:t>
      </w:r>
      <w:r>
        <w:rPr>
          <w:rFonts w:ascii="Times New Roman" w:hAnsi="Times New Roman" w:cs="Times New Roman"/>
          <w:sz w:val="28"/>
          <w:szCs w:val="28"/>
        </w:rPr>
        <w:t>). Методы определения дифференцированных нормативов потребности населения в хирургической стационарной и амбулаторно-поликлинической помощи. Экономическая эффективность использования коечного фонда стационаров. Экономические аспекты деятельности амбулаторно-поликлинических учреждений</w:t>
      </w:r>
    </w:p>
    <w:p w:rsidR="00215A35" w:rsidRDefault="00215A35" w:rsidP="00E25862">
      <w:pPr>
        <w:spacing w:after="0" w:line="360" w:lineRule="auto"/>
        <w:ind w:firstLine="709"/>
        <w:jc w:val="both"/>
        <w:rPr>
          <w:rFonts w:ascii="Times New Roman" w:hAnsi="Times New Roman" w:cs="Times New Roman"/>
          <w:b/>
          <w:sz w:val="28"/>
          <w:szCs w:val="28"/>
          <w:lang w:eastAsia="en-US"/>
        </w:rPr>
      </w:pPr>
      <w:r>
        <w:rPr>
          <w:rFonts w:ascii="Times New Roman" w:hAnsi="Times New Roman" w:cs="Times New Roman"/>
          <w:b/>
          <w:bCs/>
          <w:caps/>
          <w:sz w:val="28"/>
          <w:szCs w:val="28"/>
        </w:rPr>
        <w:t>т</w:t>
      </w:r>
      <w:r>
        <w:rPr>
          <w:rFonts w:ascii="Times New Roman" w:hAnsi="Times New Roman" w:cs="Times New Roman"/>
          <w:b/>
          <w:bCs/>
          <w:sz w:val="28"/>
          <w:szCs w:val="28"/>
        </w:rPr>
        <w:t>ема</w:t>
      </w:r>
      <w:r>
        <w:rPr>
          <w:rFonts w:ascii="Times New Roman" w:hAnsi="Times New Roman" w:cs="Times New Roman"/>
          <w:b/>
          <w:bCs/>
          <w:caps/>
          <w:sz w:val="28"/>
          <w:szCs w:val="28"/>
        </w:rPr>
        <w:t xml:space="preserve"> 3. </w:t>
      </w:r>
      <w:r>
        <w:rPr>
          <w:rFonts w:ascii="Times New Roman" w:hAnsi="Times New Roman" w:cs="Times New Roman"/>
          <w:b/>
          <w:sz w:val="28"/>
          <w:szCs w:val="28"/>
        </w:rPr>
        <w:t>Правовые основы здравоохранения (2 часа)</w:t>
      </w:r>
    </w:p>
    <w:p w:rsidR="00215A35" w:rsidRDefault="00215A35" w:rsidP="00E25862">
      <w:pPr>
        <w:tabs>
          <w:tab w:val="left" w:pos="284"/>
        </w:tabs>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Российское законодательство о здравоохранении и его задачи. Основные профессиональные обязанности и права медицинских работников. Право граждан на охрану здоровья и его гарантии. Основы трудового права. Трудовой договор с работниками здравоохранения. Порядок приема на работу и увольнения. Переводы на другую работу. Перемещения. Совместительство. Заместительство. Совмещение профессий. Рабочее время работников учреждений здравоохранения и время отдыха. Дисциплина труда. Основы уголовного права. Понятие преступления и его состава. </w:t>
      </w:r>
      <w:r>
        <w:rPr>
          <w:rFonts w:ascii="Times New Roman" w:hAnsi="Times New Roman" w:cs="Times New Roman"/>
          <w:sz w:val="28"/>
          <w:szCs w:val="28"/>
        </w:rPr>
        <w:lastRenderedPageBreak/>
        <w:t>Классификация профессиональных правонарушений медицинских работников, уголовная ответственность за их совершение</w:t>
      </w:r>
    </w:p>
    <w:p w:rsidR="00215A35" w:rsidRPr="00F575D1" w:rsidRDefault="00215A35" w:rsidP="00215A35">
      <w:pPr>
        <w:tabs>
          <w:tab w:val="left" w:pos="284"/>
        </w:tabs>
        <w:suppressAutoHyphens/>
        <w:spacing w:after="0" w:line="360" w:lineRule="auto"/>
        <w:jc w:val="both"/>
        <w:rPr>
          <w:rFonts w:ascii="Times New Roman" w:hAnsi="Times New Roman" w:cs="Times New Roman"/>
          <w:sz w:val="28"/>
          <w:szCs w:val="28"/>
        </w:rPr>
      </w:pPr>
    </w:p>
    <w:p w:rsidR="00F946F5" w:rsidRPr="00F575D1" w:rsidRDefault="00F946F5" w:rsidP="003905F4">
      <w:pPr>
        <w:numPr>
          <w:ilvl w:val="0"/>
          <w:numId w:val="2"/>
        </w:numPr>
        <w:tabs>
          <w:tab w:val="clear" w:pos="1146"/>
          <w:tab w:val="num" w:pos="426"/>
        </w:tabs>
        <w:spacing w:after="0" w:line="360" w:lineRule="auto"/>
        <w:ind w:left="0" w:firstLine="0"/>
        <w:jc w:val="center"/>
        <w:rPr>
          <w:rFonts w:ascii="Times New Roman" w:hAnsi="Times New Roman" w:cs="Times New Roman"/>
          <w:sz w:val="28"/>
          <w:szCs w:val="28"/>
        </w:rPr>
      </w:pPr>
      <w:r w:rsidRPr="00F575D1">
        <w:rPr>
          <w:rFonts w:ascii="Times New Roman" w:eastAsia="MS ??" w:hAnsi="Times New Roman" w:cs="Times New Roman"/>
          <w:b/>
          <w:bCs/>
          <w:sz w:val="28"/>
          <w:szCs w:val="28"/>
        </w:rPr>
        <w:t xml:space="preserve">СТРУКТУРА И СОДЕРЖАНИЕ ПРАКТИЧЕСКОЙ ЧАСТИ КУРСА </w:t>
      </w:r>
      <w:r w:rsidRPr="00F575D1">
        <w:rPr>
          <w:rFonts w:ascii="Times New Roman" w:hAnsi="Times New Roman" w:cs="Times New Roman"/>
          <w:b/>
          <w:bCs/>
          <w:sz w:val="28"/>
          <w:szCs w:val="28"/>
        </w:rPr>
        <w:t>(</w:t>
      </w:r>
      <w:r w:rsidR="00C16110">
        <w:rPr>
          <w:rFonts w:ascii="Times New Roman" w:hAnsi="Times New Roman" w:cs="Times New Roman"/>
          <w:b/>
          <w:bCs/>
          <w:sz w:val="28"/>
          <w:szCs w:val="28"/>
        </w:rPr>
        <w:t xml:space="preserve">54 </w:t>
      </w:r>
      <w:r w:rsidRPr="00F575D1">
        <w:rPr>
          <w:rFonts w:ascii="Times New Roman" w:hAnsi="Times New Roman" w:cs="Times New Roman"/>
          <w:b/>
          <w:bCs/>
          <w:sz w:val="28"/>
          <w:szCs w:val="28"/>
        </w:rPr>
        <w:t>час</w:t>
      </w:r>
      <w:r w:rsidR="003F409C" w:rsidRPr="00F575D1">
        <w:rPr>
          <w:rFonts w:ascii="Times New Roman" w:hAnsi="Times New Roman" w:cs="Times New Roman"/>
          <w:b/>
          <w:bCs/>
          <w:sz w:val="28"/>
          <w:szCs w:val="28"/>
        </w:rPr>
        <w:t>а</w:t>
      </w:r>
      <w:r w:rsidRPr="00F575D1">
        <w:rPr>
          <w:rFonts w:ascii="Times New Roman" w:hAnsi="Times New Roman" w:cs="Times New Roman"/>
          <w:b/>
          <w:bCs/>
          <w:sz w:val="28"/>
          <w:szCs w:val="28"/>
        </w:rPr>
        <w:t>)</w:t>
      </w:r>
    </w:p>
    <w:p w:rsidR="00C16110" w:rsidRPr="00C16110" w:rsidRDefault="00E25862" w:rsidP="00C83BEF">
      <w:pPr>
        <w:pStyle w:val="af2"/>
        <w:spacing w:line="360" w:lineRule="auto"/>
        <w:ind w:left="0" w:firstLine="709"/>
        <w:rPr>
          <w:rFonts w:ascii="Times New Roman" w:hAnsi="Times New Roman"/>
          <w:b/>
          <w:sz w:val="28"/>
          <w:szCs w:val="28"/>
        </w:rPr>
      </w:pPr>
      <w:r>
        <w:rPr>
          <w:rFonts w:ascii="Times New Roman" w:hAnsi="Times New Roman"/>
          <w:b/>
          <w:sz w:val="28"/>
          <w:szCs w:val="28"/>
        </w:rPr>
        <w:t>Раздел</w:t>
      </w:r>
      <w:r w:rsidR="00C16110" w:rsidRPr="00C16110">
        <w:rPr>
          <w:rFonts w:ascii="Times New Roman" w:hAnsi="Times New Roman"/>
          <w:b/>
          <w:sz w:val="28"/>
          <w:szCs w:val="28"/>
        </w:rPr>
        <w:t xml:space="preserve"> 1</w:t>
      </w:r>
      <w:r>
        <w:rPr>
          <w:rFonts w:ascii="Times New Roman" w:hAnsi="Times New Roman"/>
          <w:b/>
          <w:sz w:val="28"/>
          <w:szCs w:val="28"/>
        </w:rPr>
        <w:t>.</w:t>
      </w:r>
      <w:r w:rsidR="00C16110" w:rsidRPr="00C16110">
        <w:rPr>
          <w:rFonts w:ascii="Times New Roman" w:hAnsi="Times New Roman"/>
          <w:b/>
          <w:sz w:val="28"/>
          <w:szCs w:val="28"/>
        </w:rPr>
        <w:t xml:space="preserve"> </w:t>
      </w:r>
      <w:r w:rsidR="00C16110" w:rsidRPr="00C16110">
        <w:rPr>
          <w:rFonts w:ascii="Times New Roman" w:hAnsi="Times New Roman"/>
          <w:b/>
          <w:bCs/>
          <w:sz w:val="28"/>
          <w:szCs w:val="28"/>
        </w:rPr>
        <w:t>Общие вопросы регулирования медицинской деятельности и организации медицинской помощи в РФ</w:t>
      </w:r>
      <w:r w:rsidR="00C16110" w:rsidRPr="00C16110">
        <w:rPr>
          <w:rFonts w:ascii="Times New Roman" w:hAnsi="Times New Roman"/>
          <w:b/>
          <w:sz w:val="28"/>
          <w:szCs w:val="28"/>
        </w:rPr>
        <w:t xml:space="preserve"> (12 часов)</w:t>
      </w:r>
    </w:p>
    <w:p w:rsidR="00C16110" w:rsidRPr="00C16110" w:rsidRDefault="00E25862" w:rsidP="00C83BEF">
      <w:pPr>
        <w:pStyle w:val="af2"/>
        <w:spacing w:line="360" w:lineRule="auto"/>
        <w:ind w:left="0" w:firstLine="709"/>
        <w:rPr>
          <w:rFonts w:ascii="Times New Roman" w:hAnsi="Times New Roman"/>
          <w:b/>
          <w:sz w:val="28"/>
          <w:szCs w:val="28"/>
        </w:rPr>
      </w:pPr>
      <w:r>
        <w:rPr>
          <w:rFonts w:ascii="Times New Roman" w:hAnsi="Times New Roman"/>
          <w:b/>
          <w:sz w:val="28"/>
          <w:szCs w:val="28"/>
        </w:rPr>
        <w:t>Занятие</w:t>
      </w:r>
      <w:r w:rsidR="00C16110" w:rsidRPr="00C16110">
        <w:rPr>
          <w:rFonts w:ascii="Times New Roman" w:hAnsi="Times New Roman"/>
          <w:b/>
          <w:sz w:val="28"/>
          <w:szCs w:val="28"/>
        </w:rPr>
        <w:t xml:space="preserve"> 1. Организация амбулаторно-поликлинической хирургической помощи в условиях города (4часа)</w:t>
      </w:r>
    </w:p>
    <w:p w:rsidR="00C16110" w:rsidRPr="00C16110" w:rsidRDefault="00C16110" w:rsidP="00C83BEF">
      <w:pPr>
        <w:pStyle w:val="af2"/>
        <w:spacing w:line="360" w:lineRule="auto"/>
        <w:ind w:left="0" w:firstLine="709"/>
        <w:jc w:val="both"/>
        <w:rPr>
          <w:rFonts w:ascii="Times New Roman" w:hAnsi="Times New Roman"/>
          <w:sz w:val="28"/>
          <w:szCs w:val="28"/>
        </w:rPr>
      </w:pPr>
      <w:r w:rsidRPr="00C16110">
        <w:rPr>
          <w:rFonts w:ascii="Times New Roman" w:hAnsi="Times New Roman"/>
          <w:sz w:val="28"/>
          <w:szCs w:val="28"/>
        </w:rPr>
        <w:t xml:space="preserve">Организация службы </w:t>
      </w:r>
      <w:r w:rsidR="004F7500">
        <w:rPr>
          <w:rFonts w:ascii="Times New Roman" w:hAnsi="Times New Roman"/>
          <w:sz w:val="28"/>
          <w:szCs w:val="28"/>
        </w:rPr>
        <w:t>клинического фармаколога</w:t>
      </w:r>
      <w:r w:rsidR="003F70A9">
        <w:rPr>
          <w:rFonts w:ascii="Times New Roman" w:hAnsi="Times New Roman"/>
          <w:sz w:val="28"/>
          <w:szCs w:val="28"/>
        </w:rPr>
        <w:t xml:space="preserve"> </w:t>
      </w:r>
      <w:r w:rsidRPr="00C16110">
        <w:rPr>
          <w:rFonts w:ascii="Times New Roman" w:hAnsi="Times New Roman"/>
          <w:sz w:val="28"/>
          <w:szCs w:val="28"/>
        </w:rPr>
        <w:t xml:space="preserve">в поликлинике. Организация специализированной хирургической помощи в поликлинике. Организация работы зав. отделением (кабинетом) в поликлинике. Система взаимодействия службы </w:t>
      </w:r>
      <w:r w:rsidR="004F7500">
        <w:rPr>
          <w:rFonts w:ascii="Times New Roman" w:hAnsi="Times New Roman"/>
          <w:sz w:val="28"/>
          <w:szCs w:val="28"/>
        </w:rPr>
        <w:t xml:space="preserve">клинической фармакологии </w:t>
      </w:r>
      <w:r w:rsidRPr="00C16110">
        <w:rPr>
          <w:rFonts w:ascii="Times New Roman" w:hAnsi="Times New Roman"/>
          <w:sz w:val="28"/>
          <w:szCs w:val="28"/>
        </w:rPr>
        <w:t xml:space="preserve">поликлиники с другими поликлиническими службами, со стационаром, станцией скорой медицинской помощи и другими учреждениями здравоохранения. </w:t>
      </w:r>
    </w:p>
    <w:p w:rsidR="00C16110" w:rsidRPr="00C16110" w:rsidRDefault="00C16110" w:rsidP="00C83BEF">
      <w:pPr>
        <w:pStyle w:val="af2"/>
        <w:spacing w:line="360" w:lineRule="auto"/>
        <w:ind w:left="0" w:firstLine="709"/>
        <w:jc w:val="both"/>
        <w:rPr>
          <w:rFonts w:ascii="Times New Roman" w:hAnsi="Times New Roman"/>
          <w:sz w:val="28"/>
          <w:szCs w:val="28"/>
        </w:rPr>
      </w:pPr>
      <w:r w:rsidRPr="00C16110">
        <w:rPr>
          <w:rFonts w:ascii="Times New Roman" w:hAnsi="Times New Roman"/>
          <w:sz w:val="28"/>
          <w:szCs w:val="28"/>
        </w:rPr>
        <w:t>Организация стационарной помощи городскому населению. Современное состояние и пути ее развития. Специализация и интеграция стационарной медицинской помощи. Функции и структура городской больницы. Пути рационального использования коечного фонда.</w:t>
      </w:r>
    </w:p>
    <w:p w:rsidR="00C16110" w:rsidRPr="00C16110" w:rsidRDefault="00C16110" w:rsidP="00C83BEF">
      <w:pPr>
        <w:pStyle w:val="af2"/>
        <w:spacing w:line="360" w:lineRule="auto"/>
        <w:ind w:left="0" w:firstLine="709"/>
        <w:jc w:val="both"/>
        <w:rPr>
          <w:rFonts w:ascii="Times New Roman" w:hAnsi="Times New Roman"/>
          <w:sz w:val="28"/>
          <w:szCs w:val="28"/>
        </w:rPr>
      </w:pPr>
      <w:r w:rsidRPr="00C16110">
        <w:rPr>
          <w:rFonts w:ascii="Times New Roman" w:hAnsi="Times New Roman"/>
          <w:sz w:val="28"/>
          <w:szCs w:val="28"/>
        </w:rPr>
        <w:t xml:space="preserve">Организация помощи сельскому населению. Современное состояние организации </w:t>
      </w:r>
      <w:r w:rsidR="004F7500">
        <w:rPr>
          <w:rFonts w:ascii="Times New Roman" w:hAnsi="Times New Roman"/>
          <w:sz w:val="28"/>
          <w:szCs w:val="28"/>
        </w:rPr>
        <w:t>медицинской</w:t>
      </w:r>
      <w:r w:rsidRPr="00C16110">
        <w:rPr>
          <w:rFonts w:ascii="Times New Roman" w:hAnsi="Times New Roman"/>
          <w:sz w:val="28"/>
          <w:szCs w:val="28"/>
        </w:rPr>
        <w:t xml:space="preserve"> помощи. Центральная районная больница – основное звено в обеспечении сельского населения квалифицированной специализированной медицинской помощью. Областная (краевая, республиканская) больница – лечебно-консультативный, научно-педагогический и организационно-методический центр. Перспективы развития и основные тенденции в улучшении качества </w:t>
      </w:r>
      <w:r w:rsidR="004F7500">
        <w:rPr>
          <w:rFonts w:ascii="Times New Roman" w:hAnsi="Times New Roman"/>
          <w:sz w:val="28"/>
          <w:szCs w:val="28"/>
        </w:rPr>
        <w:t>медицинской</w:t>
      </w:r>
      <w:r w:rsidRPr="00C16110">
        <w:rPr>
          <w:rFonts w:ascii="Times New Roman" w:hAnsi="Times New Roman"/>
          <w:sz w:val="28"/>
          <w:szCs w:val="28"/>
        </w:rPr>
        <w:t xml:space="preserve"> помощи сельскому населению.</w:t>
      </w:r>
    </w:p>
    <w:p w:rsidR="00C16110" w:rsidRPr="00C16110" w:rsidRDefault="00E25862" w:rsidP="00C83BEF">
      <w:pPr>
        <w:pStyle w:val="af2"/>
        <w:spacing w:line="360" w:lineRule="auto"/>
        <w:ind w:left="0" w:firstLine="709"/>
        <w:rPr>
          <w:rFonts w:ascii="Times New Roman" w:hAnsi="Times New Roman"/>
          <w:b/>
          <w:sz w:val="28"/>
          <w:szCs w:val="28"/>
        </w:rPr>
      </w:pPr>
      <w:r>
        <w:rPr>
          <w:rFonts w:ascii="Times New Roman" w:hAnsi="Times New Roman"/>
          <w:b/>
          <w:sz w:val="28"/>
          <w:szCs w:val="28"/>
        </w:rPr>
        <w:t>Занятие</w:t>
      </w:r>
      <w:r w:rsidR="00C16110" w:rsidRPr="00C16110">
        <w:rPr>
          <w:rFonts w:ascii="Times New Roman" w:hAnsi="Times New Roman"/>
          <w:b/>
          <w:sz w:val="28"/>
          <w:szCs w:val="28"/>
        </w:rPr>
        <w:t xml:space="preserve"> 2. Организация специализированных видов </w:t>
      </w:r>
      <w:r w:rsidR="004F7500">
        <w:rPr>
          <w:rFonts w:ascii="Times New Roman" w:hAnsi="Times New Roman"/>
          <w:b/>
          <w:sz w:val="28"/>
          <w:szCs w:val="28"/>
        </w:rPr>
        <w:t>медицинской</w:t>
      </w:r>
      <w:r w:rsidR="00C16110" w:rsidRPr="00C16110">
        <w:rPr>
          <w:rFonts w:ascii="Times New Roman" w:hAnsi="Times New Roman"/>
          <w:b/>
          <w:sz w:val="28"/>
          <w:szCs w:val="28"/>
        </w:rPr>
        <w:t xml:space="preserve"> помощи (2 часа)</w:t>
      </w:r>
    </w:p>
    <w:p w:rsidR="00C16110" w:rsidRPr="00C16110" w:rsidRDefault="00C16110" w:rsidP="00C83BEF">
      <w:pPr>
        <w:pStyle w:val="af2"/>
        <w:spacing w:line="360" w:lineRule="auto"/>
        <w:ind w:left="0" w:firstLine="709"/>
        <w:jc w:val="both"/>
        <w:rPr>
          <w:rFonts w:ascii="Times New Roman" w:hAnsi="Times New Roman"/>
          <w:sz w:val="28"/>
          <w:szCs w:val="28"/>
        </w:rPr>
      </w:pPr>
      <w:r w:rsidRPr="00C16110">
        <w:rPr>
          <w:rFonts w:ascii="Times New Roman" w:hAnsi="Times New Roman"/>
          <w:sz w:val="28"/>
          <w:szCs w:val="28"/>
        </w:rPr>
        <w:lastRenderedPageBreak/>
        <w:t xml:space="preserve">Понятие о специализированной и высоко технологичной </w:t>
      </w:r>
      <w:r w:rsidR="004F7500">
        <w:rPr>
          <w:rFonts w:ascii="Times New Roman" w:hAnsi="Times New Roman"/>
          <w:sz w:val="28"/>
          <w:szCs w:val="28"/>
        </w:rPr>
        <w:t>медицинской</w:t>
      </w:r>
      <w:r w:rsidRPr="00C16110">
        <w:rPr>
          <w:rFonts w:ascii="Times New Roman" w:hAnsi="Times New Roman"/>
          <w:sz w:val="28"/>
          <w:szCs w:val="28"/>
        </w:rPr>
        <w:t xml:space="preserve"> помощи. Правовое регулирование оказания специализированной медицинской помощи. Условия оказания специализированной медицинской помощи. Условия предоставления специализированной медицинской помощи. Условия оказания бесплатной специализированной медицинской помощи. Организация специализированной помощи больным в условиях поликлиники. Организация специализированной помощи больным в условиях стационара. Организация службы крови в системе медицинской помощи населению. Развитие трансфузиологии. Организационная структура службы крови. Принципы организации донорства.</w:t>
      </w:r>
    </w:p>
    <w:p w:rsidR="00C16110" w:rsidRPr="00C16110" w:rsidRDefault="00E25862" w:rsidP="00C83BEF">
      <w:pPr>
        <w:pStyle w:val="af2"/>
        <w:spacing w:line="360" w:lineRule="auto"/>
        <w:ind w:left="0" w:firstLine="709"/>
        <w:rPr>
          <w:rFonts w:ascii="Times New Roman" w:eastAsiaTheme="minorHAnsi" w:hAnsi="Times New Roman"/>
          <w:b/>
          <w:bCs/>
          <w:sz w:val="28"/>
          <w:szCs w:val="28"/>
        </w:rPr>
      </w:pPr>
      <w:r>
        <w:rPr>
          <w:rFonts w:ascii="Times New Roman" w:hAnsi="Times New Roman"/>
          <w:b/>
          <w:sz w:val="28"/>
          <w:szCs w:val="28"/>
        </w:rPr>
        <w:t>Занятие</w:t>
      </w:r>
      <w:r w:rsidR="00C16110" w:rsidRPr="00C16110">
        <w:rPr>
          <w:rFonts w:ascii="Times New Roman" w:hAnsi="Times New Roman"/>
          <w:b/>
          <w:sz w:val="28"/>
          <w:szCs w:val="28"/>
        </w:rPr>
        <w:t xml:space="preserve"> 3.</w:t>
      </w:r>
      <w:r w:rsidR="00C16110" w:rsidRPr="00C16110">
        <w:rPr>
          <w:rFonts w:ascii="Times New Roman" w:eastAsiaTheme="minorHAnsi" w:hAnsi="Times New Roman"/>
          <w:b/>
          <w:bCs/>
          <w:sz w:val="28"/>
          <w:szCs w:val="28"/>
        </w:rPr>
        <w:t xml:space="preserve"> </w:t>
      </w:r>
      <w:r w:rsidR="00C16110" w:rsidRPr="00C16110">
        <w:rPr>
          <w:rFonts w:ascii="Times New Roman" w:hAnsi="Times New Roman"/>
          <w:b/>
          <w:sz w:val="28"/>
          <w:szCs w:val="28"/>
        </w:rPr>
        <w:t>Оказание скорой и неотложной помощи населению</w:t>
      </w:r>
      <w:r w:rsidR="00C16110" w:rsidRPr="00C16110">
        <w:rPr>
          <w:rFonts w:ascii="Times New Roman" w:eastAsiaTheme="minorHAnsi" w:hAnsi="Times New Roman"/>
          <w:b/>
          <w:bCs/>
          <w:sz w:val="28"/>
          <w:szCs w:val="28"/>
        </w:rPr>
        <w:t xml:space="preserve"> (2 часа)</w:t>
      </w:r>
    </w:p>
    <w:p w:rsidR="00C16110" w:rsidRPr="00C16110" w:rsidRDefault="00C16110" w:rsidP="00C83BEF">
      <w:pPr>
        <w:pStyle w:val="af2"/>
        <w:spacing w:line="360" w:lineRule="auto"/>
        <w:ind w:left="0" w:firstLine="709"/>
        <w:jc w:val="both"/>
        <w:rPr>
          <w:rFonts w:ascii="Times New Roman" w:eastAsiaTheme="minorHAnsi" w:hAnsi="Times New Roman"/>
          <w:bCs/>
          <w:sz w:val="28"/>
          <w:szCs w:val="28"/>
        </w:rPr>
      </w:pPr>
      <w:r w:rsidRPr="00C16110">
        <w:rPr>
          <w:rFonts w:ascii="Times New Roman" w:hAnsi="Times New Roman"/>
          <w:sz w:val="28"/>
          <w:szCs w:val="28"/>
        </w:rPr>
        <w:t xml:space="preserve">Состояние и пути совершенствования скорой и неотложной помощи населению. Роль станции скорой и неотложной помощи в улучшении оказания неотложной </w:t>
      </w:r>
      <w:r w:rsidR="004F7500">
        <w:rPr>
          <w:rFonts w:ascii="Times New Roman" w:hAnsi="Times New Roman"/>
          <w:sz w:val="28"/>
          <w:szCs w:val="28"/>
        </w:rPr>
        <w:t>медицинской</w:t>
      </w:r>
      <w:r w:rsidR="004F7500" w:rsidRPr="00C16110">
        <w:rPr>
          <w:rFonts w:ascii="Times New Roman" w:hAnsi="Times New Roman"/>
          <w:sz w:val="28"/>
          <w:szCs w:val="28"/>
        </w:rPr>
        <w:t xml:space="preserve"> </w:t>
      </w:r>
      <w:r w:rsidRPr="00C16110">
        <w:rPr>
          <w:rFonts w:ascii="Times New Roman" w:hAnsi="Times New Roman"/>
          <w:sz w:val="28"/>
          <w:szCs w:val="28"/>
        </w:rPr>
        <w:t xml:space="preserve">помощи. Организация скорой и неотложной </w:t>
      </w:r>
      <w:r w:rsidR="004F7500">
        <w:rPr>
          <w:rFonts w:ascii="Times New Roman" w:hAnsi="Times New Roman"/>
          <w:sz w:val="28"/>
          <w:szCs w:val="28"/>
        </w:rPr>
        <w:t>медицинской</w:t>
      </w:r>
      <w:r w:rsidR="004F7500" w:rsidRPr="00C16110">
        <w:rPr>
          <w:rFonts w:ascii="Times New Roman" w:hAnsi="Times New Roman"/>
          <w:sz w:val="28"/>
          <w:szCs w:val="28"/>
        </w:rPr>
        <w:t xml:space="preserve"> </w:t>
      </w:r>
      <w:r w:rsidRPr="00C16110">
        <w:rPr>
          <w:rFonts w:ascii="Times New Roman" w:hAnsi="Times New Roman"/>
          <w:sz w:val="28"/>
          <w:szCs w:val="28"/>
        </w:rPr>
        <w:t xml:space="preserve">помощи в городах. Организация скорой и неотложной </w:t>
      </w:r>
      <w:r w:rsidR="004F7500">
        <w:rPr>
          <w:rFonts w:ascii="Times New Roman" w:hAnsi="Times New Roman"/>
          <w:sz w:val="28"/>
          <w:szCs w:val="28"/>
        </w:rPr>
        <w:t>медицинской</w:t>
      </w:r>
      <w:r w:rsidR="004F7500" w:rsidRPr="00C16110">
        <w:rPr>
          <w:rFonts w:ascii="Times New Roman" w:hAnsi="Times New Roman"/>
          <w:sz w:val="28"/>
          <w:szCs w:val="28"/>
        </w:rPr>
        <w:t xml:space="preserve"> </w:t>
      </w:r>
      <w:r w:rsidRPr="00C16110">
        <w:rPr>
          <w:rFonts w:ascii="Times New Roman" w:hAnsi="Times New Roman"/>
          <w:sz w:val="28"/>
          <w:szCs w:val="28"/>
        </w:rPr>
        <w:t xml:space="preserve">помощи в условиях сельской местности. Система взаимодействия и преемственности скорой и неотложной </w:t>
      </w:r>
      <w:r w:rsidR="004F7500">
        <w:rPr>
          <w:rFonts w:ascii="Times New Roman" w:hAnsi="Times New Roman"/>
          <w:sz w:val="28"/>
          <w:szCs w:val="28"/>
        </w:rPr>
        <w:t>медицинской</w:t>
      </w:r>
      <w:r w:rsidR="004F7500" w:rsidRPr="00C16110">
        <w:rPr>
          <w:rFonts w:ascii="Times New Roman" w:hAnsi="Times New Roman"/>
          <w:sz w:val="28"/>
          <w:szCs w:val="28"/>
        </w:rPr>
        <w:t xml:space="preserve"> </w:t>
      </w:r>
      <w:r w:rsidRPr="00C16110">
        <w:rPr>
          <w:rFonts w:ascii="Times New Roman" w:hAnsi="Times New Roman"/>
          <w:sz w:val="28"/>
          <w:szCs w:val="28"/>
        </w:rPr>
        <w:t>помощи, больничных и внебольничных учреждений. Правовые основы оказания скорой медицинской помощи</w:t>
      </w:r>
      <w:r w:rsidRPr="00C16110">
        <w:rPr>
          <w:rFonts w:ascii="Times New Roman" w:eastAsiaTheme="minorHAnsi" w:hAnsi="Times New Roman"/>
          <w:bCs/>
          <w:sz w:val="28"/>
          <w:szCs w:val="28"/>
        </w:rPr>
        <w:t xml:space="preserve">. </w:t>
      </w:r>
      <w:r w:rsidRPr="00C16110">
        <w:rPr>
          <w:rFonts w:ascii="Times New Roman" w:hAnsi="Times New Roman"/>
          <w:sz w:val="28"/>
          <w:szCs w:val="28"/>
        </w:rPr>
        <w:t>Условия и формы оказания скорой медицинской помощи</w:t>
      </w:r>
      <w:r w:rsidRPr="00C16110">
        <w:rPr>
          <w:rFonts w:ascii="Times New Roman" w:eastAsiaTheme="minorHAnsi" w:hAnsi="Times New Roman"/>
          <w:bCs/>
          <w:sz w:val="28"/>
          <w:szCs w:val="28"/>
        </w:rPr>
        <w:t xml:space="preserve">. </w:t>
      </w:r>
      <w:r w:rsidRPr="00C16110">
        <w:rPr>
          <w:rFonts w:ascii="Times New Roman" w:hAnsi="Times New Roman"/>
          <w:sz w:val="28"/>
          <w:szCs w:val="28"/>
        </w:rPr>
        <w:t>Этапы оказания скорой медицинской помощи</w:t>
      </w:r>
      <w:r w:rsidRPr="00C16110">
        <w:rPr>
          <w:rFonts w:ascii="Times New Roman" w:eastAsiaTheme="minorHAnsi" w:hAnsi="Times New Roman"/>
          <w:bCs/>
          <w:sz w:val="28"/>
          <w:szCs w:val="28"/>
        </w:rPr>
        <w:t xml:space="preserve">. </w:t>
      </w:r>
      <w:r w:rsidRPr="00C16110">
        <w:rPr>
          <w:rFonts w:ascii="Times New Roman" w:hAnsi="Times New Roman"/>
          <w:sz w:val="28"/>
          <w:szCs w:val="28"/>
        </w:rPr>
        <w:t>Условия оказания специализированной скорой медицинской помощи</w:t>
      </w:r>
      <w:r w:rsidRPr="00C16110">
        <w:rPr>
          <w:rFonts w:ascii="Times New Roman" w:eastAsiaTheme="minorHAnsi" w:hAnsi="Times New Roman"/>
          <w:bCs/>
          <w:sz w:val="28"/>
          <w:szCs w:val="28"/>
        </w:rPr>
        <w:t xml:space="preserve">. </w:t>
      </w:r>
      <w:r w:rsidRPr="00C16110">
        <w:rPr>
          <w:rFonts w:ascii="Times New Roman" w:hAnsi="Times New Roman"/>
          <w:sz w:val="28"/>
          <w:szCs w:val="28"/>
        </w:rPr>
        <w:t>Медицинская эвакуация</w:t>
      </w:r>
      <w:r w:rsidRPr="00C16110">
        <w:rPr>
          <w:rFonts w:ascii="Times New Roman" w:eastAsiaTheme="minorHAnsi" w:hAnsi="Times New Roman"/>
          <w:bCs/>
          <w:sz w:val="28"/>
          <w:szCs w:val="28"/>
        </w:rPr>
        <w:t>.</w:t>
      </w:r>
    </w:p>
    <w:p w:rsidR="00C16110" w:rsidRDefault="00E25862" w:rsidP="00C83BEF">
      <w:pPr>
        <w:pStyle w:val="2"/>
        <w:spacing w:before="0" w:line="360" w:lineRule="auto"/>
        <w:ind w:firstLine="709"/>
        <w:jc w:val="both"/>
        <w:rPr>
          <w:rFonts w:ascii="Times New Roman" w:eastAsiaTheme="minorHAnsi" w:hAnsi="Times New Roman"/>
          <w:bCs w:val="0"/>
          <w:sz w:val="28"/>
          <w:szCs w:val="28"/>
          <w:lang w:eastAsia="en-US"/>
        </w:rPr>
      </w:pPr>
      <w:r w:rsidRPr="00E25862">
        <w:rPr>
          <w:rFonts w:ascii="Times New Roman" w:hAnsi="Times New Roman"/>
          <w:sz w:val="28"/>
          <w:szCs w:val="28"/>
        </w:rPr>
        <w:t>Занятие</w:t>
      </w:r>
      <w:r w:rsidR="00C16110">
        <w:rPr>
          <w:rFonts w:ascii="Times New Roman" w:eastAsiaTheme="minorHAnsi" w:hAnsi="Times New Roman"/>
          <w:bCs w:val="0"/>
          <w:sz w:val="28"/>
          <w:szCs w:val="28"/>
          <w:lang w:eastAsia="en-US"/>
        </w:rPr>
        <w:t xml:space="preserve"> 4 Компьютерные информационные технологии в здравоохранении (4 часа)</w:t>
      </w:r>
    </w:p>
    <w:p w:rsidR="00C16110" w:rsidRDefault="00C16110" w:rsidP="00C83BEF">
      <w:pPr>
        <w:pStyle w:val="2"/>
        <w:spacing w:before="0" w:line="360" w:lineRule="auto"/>
        <w:ind w:firstLine="709"/>
        <w:jc w:val="both"/>
        <w:rPr>
          <w:rFonts w:ascii="Times New Roman" w:eastAsiaTheme="minorHAnsi" w:hAnsi="Times New Roman"/>
          <w:bCs w:val="0"/>
          <w:sz w:val="28"/>
          <w:szCs w:val="28"/>
          <w:lang w:eastAsia="en-US"/>
        </w:rPr>
      </w:pPr>
      <w:r>
        <w:rPr>
          <w:rFonts w:ascii="Times New Roman" w:eastAsiaTheme="minorHAnsi" w:hAnsi="Times New Roman"/>
          <w:b w:val="0"/>
          <w:bCs w:val="0"/>
          <w:sz w:val="28"/>
          <w:szCs w:val="28"/>
          <w:lang w:eastAsia="en-US"/>
        </w:rPr>
        <w:t xml:space="preserve">Информационное обеспечение работы лечебных учреждений. Современные системы документооборота в здравоохранении. ИТ-технологии в организации труда </w:t>
      </w:r>
      <w:proofErr w:type="gramStart"/>
      <w:r>
        <w:rPr>
          <w:rFonts w:ascii="Times New Roman" w:eastAsiaTheme="minorHAnsi" w:hAnsi="Times New Roman"/>
          <w:b w:val="0"/>
          <w:bCs w:val="0"/>
          <w:sz w:val="28"/>
          <w:szCs w:val="28"/>
          <w:lang w:eastAsia="en-US"/>
        </w:rPr>
        <w:t>врача-</w:t>
      </w:r>
      <w:r w:rsidR="004F7500">
        <w:rPr>
          <w:rFonts w:ascii="Times New Roman" w:eastAsiaTheme="minorHAnsi" w:hAnsi="Times New Roman"/>
          <w:b w:val="0"/>
          <w:bCs w:val="0"/>
          <w:sz w:val="28"/>
          <w:szCs w:val="28"/>
          <w:lang w:eastAsia="en-US"/>
        </w:rPr>
        <w:t>клинического</w:t>
      </w:r>
      <w:proofErr w:type="gramEnd"/>
      <w:r w:rsidR="004F7500">
        <w:rPr>
          <w:rFonts w:ascii="Times New Roman" w:eastAsiaTheme="minorHAnsi" w:hAnsi="Times New Roman"/>
          <w:b w:val="0"/>
          <w:bCs w:val="0"/>
          <w:sz w:val="28"/>
          <w:szCs w:val="28"/>
          <w:lang w:eastAsia="en-US"/>
        </w:rPr>
        <w:t xml:space="preserve"> фармаколога</w:t>
      </w:r>
      <w:r>
        <w:rPr>
          <w:rFonts w:ascii="Times New Roman" w:eastAsiaTheme="minorHAnsi" w:hAnsi="Times New Roman"/>
          <w:b w:val="0"/>
          <w:bCs w:val="0"/>
          <w:sz w:val="28"/>
          <w:szCs w:val="28"/>
          <w:lang w:eastAsia="en-US"/>
        </w:rPr>
        <w:t xml:space="preserve">. Электронная документация, </w:t>
      </w:r>
      <w:proofErr w:type="gramStart"/>
      <w:r>
        <w:rPr>
          <w:rFonts w:ascii="Times New Roman" w:eastAsiaTheme="minorHAnsi" w:hAnsi="Times New Roman"/>
          <w:b w:val="0"/>
          <w:bCs w:val="0"/>
          <w:sz w:val="28"/>
          <w:szCs w:val="28"/>
          <w:lang w:eastAsia="en-US"/>
        </w:rPr>
        <w:t>современные</w:t>
      </w:r>
      <w:proofErr w:type="gramEnd"/>
      <w:r>
        <w:rPr>
          <w:rFonts w:ascii="Times New Roman" w:eastAsiaTheme="minorHAnsi" w:hAnsi="Times New Roman"/>
          <w:b w:val="0"/>
          <w:bCs w:val="0"/>
          <w:sz w:val="28"/>
          <w:szCs w:val="28"/>
          <w:lang w:eastAsia="en-US"/>
        </w:rPr>
        <w:t xml:space="preserve"> программное обеспечение. </w:t>
      </w:r>
    </w:p>
    <w:p w:rsidR="00C16110" w:rsidRPr="00C16110" w:rsidRDefault="00C16110" w:rsidP="00C83BEF">
      <w:pPr>
        <w:pStyle w:val="af2"/>
        <w:spacing w:line="360" w:lineRule="auto"/>
        <w:ind w:left="0" w:firstLine="709"/>
        <w:jc w:val="both"/>
        <w:rPr>
          <w:rFonts w:ascii="Times New Roman" w:hAnsi="Times New Roman"/>
          <w:b/>
          <w:sz w:val="28"/>
          <w:szCs w:val="28"/>
          <w:lang w:eastAsia="en-US"/>
        </w:rPr>
      </w:pPr>
    </w:p>
    <w:p w:rsidR="00C16110" w:rsidRPr="00C16110" w:rsidRDefault="00E25862" w:rsidP="00C83BEF">
      <w:pPr>
        <w:pStyle w:val="af2"/>
        <w:spacing w:line="360" w:lineRule="auto"/>
        <w:ind w:left="0" w:firstLine="709"/>
        <w:jc w:val="both"/>
        <w:rPr>
          <w:rFonts w:ascii="Times New Roman" w:eastAsiaTheme="minorHAnsi" w:hAnsi="Times New Roman"/>
          <w:b/>
          <w:sz w:val="28"/>
          <w:szCs w:val="28"/>
        </w:rPr>
      </w:pPr>
      <w:r>
        <w:rPr>
          <w:rFonts w:ascii="Times New Roman" w:hAnsi="Times New Roman"/>
          <w:b/>
          <w:sz w:val="28"/>
          <w:szCs w:val="28"/>
        </w:rPr>
        <w:lastRenderedPageBreak/>
        <w:t>Раздел</w:t>
      </w:r>
      <w:r w:rsidR="00C16110" w:rsidRPr="00C16110">
        <w:rPr>
          <w:rFonts w:ascii="Times New Roman" w:hAnsi="Times New Roman"/>
          <w:b/>
          <w:sz w:val="28"/>
          <w:szCs w:val="28"/>
        </w:rPr>
        <w:t xml:space="preserve"> 2</w:t>
      </w:r>
      <w:r>
        <w:rPr>
          <w:rFonts w:ascii="Times New Roman" w:hAnsi="Times New Roman"/>
          <w:b/>
          <w:sz w:val="28"/>
          <w:szCs w:val="28"/>
        </w:rPr>
        <w:t>.</w:t>
      </w:r>
      <w:r w:rsidR="00C16110" w:rsidRPr="00C16110">
        <w:rPr>
          <w:rFonts w:ascii="Times New Roman" w:hAnsi="Times New Roman"/>
          <w:b/>
          <w:sz w:val="28"/>
          <w:szCs w:val="28"/>
        </w:rPr>
        <w:t xml:space="preserve"> Вопросы управления, экономики и планирования в хирургической службе</w:t>
      </w:r>
      <w:r w:rsidR="007A63DA">
        <w:rPr>
          <w:rFonts w:ascii="Times New Roman" w:hAnsi="Times New Roman"/>
          <w:b/>
          <w:sz w:val="28"/>
          <w:szCs w:val="28"/>
        </w:rPr>
        <w:t xml:space="preserve"> </w:t>
      </w:r>
      <w:r w:rsidR="00C16110" w:rsidRPr="00C16110">
        <w:rPr>
          <w:rFonts w:ascii="Times New Roman" w:hAnsi="Times New Roman"/>
          <w:b/>
          <w:sz w:val="28"/>
          <w:szCs w:val="28"/>
        </w:rPr>
        <w:t xml:space="preserve"> (</w:t>
      </w:r>
      <w:r w:rsidR="00505C8F">
        <w:rPr>
          <w:rFonts w:ascii="Times New Roman" w:hAnsi="Times New Roman"/>
          <w:b/>
          <w:sz w:val="28"/>
          <w:szCs w:val="28"/>
        </w:rPr>
        <w:t>8</w:t>
      </w:r>
      <w:r w:rsidR="00C16110" w:rsidRPr="00C16110">
        <w:rPr>
          <w:rFonts w:ascii="Times New Roman" w:hAnsi="Times New Roman"/>
          <w:b/>
          <w:sz w:val="28"/>
          <w:szCs w:val="28"/>
        </w:rPr>
        <w:t xml:space="preserve"> час</w:t>
      </w:r>
      <w:r w:rsidR="00505C8F">
        <w:rPr>
          <w:rFonts w:ascii="Times New Roman" w:hAnsi="Times New Roman"/>
          <w:b/>
          <w:sz w:val="28"/>
          <w:szCs w:val="28"/>
        </w:rPr>
        <w:t>ов</w:t>
      </w:r>
      <w:r w:rsidR="00C16110" w:rsidRPr="00C16110">
        <w:rPr>
          <w:rFonts w:ascii="Times New Roman" w:hAnsi="Times New Roman"/>
          <w:b/>
          <w:sz w:val="28"/>
          <w:szCs w:val="28"/>
        </w:rPr>
        <w:t>)</w:t>
      </w:r>
    </w:p>
    <w:p w:rsidR="00C16110" w:rsidRPr="00C16110" w:rsidRDefault="00E25862" w:rsidP="00C83BEF">
      <w:pPr>
        <w:pStyle w:val="af2"/>
        <w:spacing w:line="360" w:lineRule="auto"/>
        <w:ind w:left="0" w:firstLine="709"/>
        <w:jc w:val="both"/>
        <w:rPr>
          <w:rFonts w:ascii="Times New Roman" w:hAnsi="Times New Roman"/>
          <w:b/>
          <w:sz w:val="28"/>
          <w:szCs w:val="28"/>
        </w:rPr>
      </w:pPr>
      <w:r>
        <w:rPr>
          <w:rFonts w:ascii="Times New Roman" w:hAnsi="Times New Roman"/>
          <w:b/>
          <w:sz w:val="28"/>
          <w:szCs w:val="28"/>
        </w:rPr>
        <w:t>Занятие</w:t>
      </w:r>
      <w:r w:rsidR="00C16110" w:rsidRPr="00C16110">
        <w:rPr>
          <w:rFonts w:ascii="Times New Roman" w:hAnsi="Times New Roman"/>
          <w:b/>
          <w:sz w:val="28"/>
          <w:szCs w:val="28"/>
        </w:rPr>
        <w:t xml:space="preserve"> 1. Вопросы управления и планирования </w:t>
      </w:r>
      <w:r w:rsidR="004F7500">
        <w:rPr>
          <w:rFonts w:ascii="Times New Roman" w:hAnsi="Times New Roman"/>
          <w:b/>
          <w:sz w:val="28"/>
          <w:szCs w:val="28"/>
        </w:rPr>
        <w:t>здравоохранением</w:t>
      </w:r>
      <w:r w:rsidR="00C16110" w:rsidRPr="00C16110">
        <w:rPr>
          <w:rFonts w:ascii="Times New Roman" w:hAnsi="Times New Roman"/>
          <w:b/>
          <w:sz w:val="28"/>
          <w:szCs w:val="28"/>
        </w:rPr>
        <w:t xml:space="preserve"> (</w:t>
      </w:r>
      <w:r w:rsidR="00505C8F">
        <w:rPr>
          <w:rFonts w:ascii="Times New Roman" w:hAnsi="Times New Roman"/>
          <w:b/>
          <w:sz w:val="28"/>
          <w:szCs w:val="28"/>
        </w:rPr>
        <w:t>4</w:t>
      </w:r>
      <w:r w:rsidR="00C16110" w:rsidRPr="00C16110">
        <w:rPr>
          <w:rFonts w:ascii="Times New Roman" w:hAnsi="Times New Roman"/>
          <w:b/>
          <w:sz w:val="28"/>
          <w:szCs w:val="28"/>
        </w:rPr>
        <w:t xml:space="preserve"> часа)</w:t>
      </w:r>
    </w:p>
    <w:p w:rsidR="00C16110" w:rsidRPr="00C16110" w:rsidRDefault="00C16110" w:rsidP="00C83BEF">
      <w:pPr>
        <w:pStyle w:val="af2"/>
        <w:spacing w:line="360" w:lineRule="auto"/>
        <w:ind w:left="0" w:firstLine="709"/>
        <w:jc w:val="both"/>
        <w:rPr>
          <w:rFonts w:ascii="Times New Roman" w:hAnsi="Times New Roman"/>
          <w:sz w:val="28"/>
          <w:szCs w:val="28"/>
        </w:rPr>
      </w:pPr>
      <w:r w:rsidRPr="00C16110">
        <w:rPr>
          <w:rFonts w:ascii="Times New Roman" w:hAnsi="Times New Roman"/>
          <w:sz w:val="28"/>
          <w:szCs w:val="28"/>
        </w:rPr>
        <w:t xml:space="preserve">Современные проблемы управления здравоохранением. Роль и направление деятельности главного </w:t>
      </w:r>
      <w:r w:rsidR="004F7500">
        <w:rPr>
          <w:rFonts w:ascii="Times New Roman" w:hAnsi="Times New Roman"/>
          <w:sz w:val="28"/>
          <w:szCs w:val="28"/>
        </w:rPr>
        <w:t>клинического фармаколога</w:t>
      </w:r>
      <w:r w:rsidRPr="00C16110">
        <w:rPr>
          <w:rFonts w:ascii="Times New Roman" w:hAnsi="Times New Roman"/>
          <w:sz w:val="28"/>
          <w:szCs w:val="28"/>
        </w:rPr>
        <w:t xml:space="preserve"> в системе управления здравоохранением. Планирование, экономика и финансирование службы на всех уровнях организации (главный </w:t>
      </w:r>
      <w:r w:rsidR="004F7500">
        <w:rPr>
          <w:rFonts w:ascii="Times New Roman" w:hAnsi="Times New Roman"/>
          <w:sz w:val="28"/>
          <w:szCs w:val="28"/>
        </w:rPr>
        <w:t>клинический фармаколог</w:t>
      </w:r>
      <w:r w:rsidRPr="00C16110">
        <w:rPr>
          <w:rFonts w:ascii="Times New Roman" w:hAnsi="Times New Roman"/>
          <w:sz w:val="28"/>
          <w:szCs w:val="28"/>
        </w:rPr>
        <w:t xml:space="preserve"> городского учреждения, района). Методы определения дифференцированных нормативов потребности населения в </w:t>
      </w:r>
      <w:r w:rsidR="004F7500">
        <w:rPr>
          <w:rFonts w:ascii="Times New Roman" w:hAnsi="Times New Roman"/>
          <w:sz w:val="28"/>
          <w:szCs w:val="28"/>
        </w:rPr>
        <w:t>медицинской</w:t>
      </w:r>
      <w:r w:rsidRPr="00C16110">
        <w:rPr>
          <w:rFonts w:ascii="Times New Roman" w:hAnsi="Times New Roman"/>
          <w:sz w:val="28"/>
          <w:szCs w:val="28"/>
        </w:rPr>
        <w:t xml:space="preserve"> стационарной и амбулаторно-поликлинической помощи. </w:t>
      </w:r>
    </w:p>
    <w:p w:rsidR="00C16110" w:rsidRPr="00C16110" w:rsidRDefault="00E25862" w:rsidP="00C83BEF">
      <w:pPr>
        <w:pStyle w:val="af2"/>
        <w:spacing w:line="360" w:lineRule="auto"/>
        <w:ind w:left="0" w:firstLine="709"/>
        <w:jc w:val="both"/>
        <w:rPr>
          <w:rFonts w:ascii="Times New Roman" w:hAnsi="Times New Roman"/>
          <w:b/>
          <w:sz w:val="28"/>
          <w:szCs w:val="28"/>
        </w:rPr>
      </w:pPr>
      <w:r>
        <w:rPr>
          <w:rFonts w:ascii="Times New Roman" w:hAnsi="Times New Roman"/>
          <w:b/>
          <w:sz w:val="28"/>
          <w:szCs w:val="28"/>
        </w:rPr>
        <w:t>Занятие</w:t>
      </w:r>
      <w:r w:rsidR="00C16110" w:rsidRPr="00C16110">
        <w:rPr>
          <w:rFonts w:ascii="Times New Roman" w:hAnsi="Times New Roman"/>
          <w:b/>
          <w:sz w:val="28"/>
          <w:szCs w:val="28"/>
        </w:rPr>
        <w:t xml:space="preserve"> 2. Экономические аспекты деятельности учреждений, оказывающих </w:t>
      </w:r>
      <w:r w:rsidR="004F7500" w:rsidRPr="004F7500">
        <w:rPr>
          <w:rFonts w:ascii="Times New Roman" w:hAnsi="Times New Roman"/>
          <w:b/>
          <w:sz w:val="28"/>
          <w:szCs w:val="28"/>
        </w:rPr>
        <w:t>медицинскую</w:t>
      </w:r>
      <w:r w:rsidR="00C16110" w:rsidRPr="00C16110">
        <w:rPr>
          <w:rFonts w:ascii="Times New Roman" w:hAnsi="Times New Roman"/>
          <w:b/>
          <w:sz w:val="28"/>
          <w:szCs w:val="28"/>
        </w:rPr>
        <w:t xml:space="preserve"> помощь (</w:t>
      </w:r>
      <w:r w:rsidR="00505C8F">
        <w:rPr>
          <w:rFonts w:ascii="Times New Roman" w:hAnsi="Times New Roman"/>
          <w:b/>
          <w:sz w:val="28"/>
          <w:szCs w:val="28"/>
        </w:rPr>
        <w:t xml:space="preserve">4 </w:t>
      </w:r>
      <w:r w:rsidR="00C16110" w:rsidRPr="00C16110">
        <w:rPr>
          <w:rFonts w:ascii="Times New Roman" w:hAnsi="Times New Roman"/>
          <w:b/>
          <w:sz w:val="28"/>
          <w:szCs w:val="28"/>
        </w:rPr>
        <w:t>часа)</w:t>
      </w:r>
    </w:p>
    <w:p w:rsidR="00C16110" w:rsidRPr="00C16110" w:rsidRDefault="00C16110" w:rsidP="00C83BEF">
      <w:pPr>
        <w:pStyle w:val="af2"/>
        <w:spacing w:line="360" w:lineRule="auto"/>
        <w:ind w:left="0" w:firstLine="709"/>
        <w:jc w:val="both"/>
        <w:rPr>
          <w:rFonts w:ascii="Times New Roman" w:hAnsi="Times New Roman"/>
          <w:sz w:val="28"/>
          <w:szCs w:val="28"/>
        </w:rPr>
      </w:pPr>
      <w:r w:rsidRPr="00C16110">
        <w:rPr>
          <w:rFonts w:ascii="Times New Roman" w:hAnsi="Times New Roman"/>
          <w:sz w:val="28"/>
          <w:szCs w:val="28"/>
        </w:rPr>
        <w:t xml:space="preserve">Экономические аспекты деятельности лечебных учреждений государственной формы собственности. Экономическая эффективность использования коечного фонда стационаров. Экономические аспекты деятельности амбулаторно-поликлинических учреждений. Экономическая деятельность негосударственных лечебных учреждений, оказывающих хирургическую помощь. Планирование и финансовая деятельность. Рентабельность. Особенности снабжения. </w:t>
      </w:r>
    </w:p>
    <w:p w:rsidR="00C16110" w:rsidRPr="00C16110" w:rsidRDefault="00E25862" w:rsidP="00C83BEF">
      <w:pPr>
        <w:pStyle w:val="af2"/>
        <w:spacing w:line="360" w:lineRule="auto"/>
        <w:ind w:left="0" w:firstLine="709"/>
        <w:rPr>
          <w:rFonts w:ascii="Times New Roman" w:hAnsi="Times New Roman"/>
          <w:b/>
          <w:sz w:val="28"/>
          <w:szCs w:val="28"/>
        </w:rPr>
      </w:pPr>
      <w:r>
        <w:rPr>
          <w:rFonts w:ascii="Times New Roman" w:hAnsi="Times New Roman"/>
          <w:b/>
          <w:sz w:val="28"/>
          <w:szCs w:val="28"/>
        </w:rPr>
        <w:t>Раздел</w:t>
      </w:r>
      <w:r w:rsidR="007A63DA">
        <w:rPr>
          <w:rFonts w:ascii="Times New Roman" w:hAnsi="Times New Roman"/>
          <w:b/>
          <w:sz w:val="28"/>
          <w:szCs w:val="28"/>
        </w:rPr>
        <w:t xml:space="preserve"> 3</w:t>
      </w:r>
      <w:r>
        <w:rPr>
          <w:rFonts w:ascii="Times New Roman" w:hAnsi="Times New Roman"/>
          <w:b/>
          <w:sz w:val="28"/>
          <w:szCs w:val="28"/>
        </w:rPr>
        <w:t>.</w:t>
      </w:r>
      <w:r w:rsidR="007A63DA">
        <w:rPr>
          <w:rFonts w:ascii="Times New Roman" w:hAnsi="Times New Roman"/>
          <w:b/>
          <w:sz w:val="28"/>
          <w:szCs w:val="28"/>
        </w:rPr>
        <w:t xml:space="preserve"> </w:t>
      </w:r>
      <w:r w:rsidR="00C16110" w:rsidRPr="00C16110">
        <w:rPr>
          <w:rFonts w:ascii="Times New Roman" w:hAnsi="Times New Roman"/>
          <w:b/>
          <w:sz w:val="28"/>
          <w:szCs w:val="28"/>
        </w:rPr>
        <w:t>Теоретические основы медицинской статистики (</w:t>
      </w:r>
      <w:r w:rsidR="00505C8F">
        <w:rPr>
          <w:rFonts w:ascii="Times New Roman" w:hAnsi="Times New Roman"/>
          <w:b/>
          <w:sz w:val="28"/>
          <w:szCs w:val="28"/>
        </w:rPr>
        <w:t>6</w:t>
      </w:r>
      <w:r w:rsidR="00C16110" w:rsidRPr="00C16110">
        <w:rPr>
          <w:rFonts w:ascii="Times New Roman" w:hAnsi="Times New Roman"/>
          <w:b/>
          <w:sz w:val="28"/>
          <w:szCs w:val="28"/>
        </w:rPr>
        <w:t xml:space="preserve"> час</w:t>
      </w:r>
      <w:r w:rsidR="00505C8F">
        <w:rPr>
          <w:rFonts w:ascii="Times New Roman" w:hAnsi="Times New Roman"/>
          <w:b/>
          <w:sz w:val="28"/>
          <w:szCs w:val="28"/>
        </w:rPr>
        <w:t>ов</w:t>
      </w:r>
      <w:r w:rsidR="00C16110" w:rsidRPr="00C16110">
        <w:rPr>
          <w:rFonts w:ascii="Times New Roman" w:hAnsi="Times New Roman"/>
          <w:b/>
          <w:sz w:val="28"/>
          <w:szCs w:val="28"/>
        </w:rPr>
        <w:t>)</w:t>
      </w:r>
    </w:p>
    <w:p w:rsidR="00C16110" w:rsidRPr="00C16110" w:rsidRDefault="00E25862" w:rsidP="00C83BEF">
      <w:pPr>
        <w:pStyle w:val="af2"/>
        <w:spacing w:line="360" w:lineRule="auto"/>
        <w:ind w:left="0" w:firstLine="709"/>
        <w:rPr>
          <w:rFonts w:ascii="Times New Roman" w:hAnsi="Times New Roman"/>
          <w:b/>
          <w:sz w:val="28"/>
          <w:szCs w:val="28"/>
        </w:rPr>
      </w:pPr>
      <w:r>
        <w:rPr>
          <w:rFonts w:ascii="Times New Roman" w:hAnsi="Times New Roman"/>
          <w:b/>
          <w:sz w:val="28"/>
          <w:szCs w:val="28"/>
        </w:rPr>
        <w:t>Занятие</w:t>
      </w:r>
      <w:r w:rsidR="00C16110" w:rsidRPr="00C16110">
        <w:rPr>
          <w:rFonts w:ascii="Times New Roman" w:hAnsi="Times New Roman"/>
          <w:b/>
          <w:sz w:val="28"/>
          <w:szCs w:val="28"/>
        </w:rPr>
        <w:t xml:space="preserve"> 1. Медицинская статистика. Основные показатели, методика, расчет, оценка (2 часа)</w:t>
      </w:r>
    </w:p>
    <w:p w:rsidR="00C16110" w:rsidRPr="00C16110" w:rsidRDefault="00C16110" w:rsidP="00C83BEF">
      <w:pPr>
        <w:pStyle w:val="af2"/>
        <w:spacing w:line="360" w:lineRule="auto"/>
        <w:ind w:left="0" w:firstLine="709"/>
        <w:jc w:val="both"/>
        <w:rPr>
          <w:rFonts w:ascii="Times New Roman" w:hAnsi="Times New Roman"/>
          <w:b/>
          <w:sz w:val="28"/>
          <w:szCs w:val="28"/>
        </w:rPr>
      </w:pPr>
      <w:r w:rsidRPr="00C16110">
        <w:rPr>
          <w:rFonts w:ascii="Times New Roman" w:hAnsi="Times New Roman"/>
          <w:sz w:val="28"/>
          <w:szCs w:val="28"/>
        </w:rPr>
        <w:t xml:space="preserve">Основы медицинской статистики. Понятие о статистической выборке. Средние величины. Оценка достоверности показателей. Графические изображения. Основные демографические показатели, характеризующие здоровье населения. Использование демографических показателей в хирургической службе. </w:t>
      </w:r>
    </w:p>
    <w:p w:rsidR="00C16110" w:rsidRPr="00C16110" w:rsidRDefault="00E25862" w:rsidP="00C83BEF">
      <w:pPr>
        <w:pStyle w:val="af2"/>
        <w:spacing w:line="360" w:lineRule="auto"/>
        <w:ind w:left="0" w:firstLine="709"/>
        <w:jc w:val="both"/>
        <w:rPr>
          <w:rFonts w:ascii="Times New Roman" w:hAnsi="Times New Roman"/>
          <w:b/>
          <w:sz w:val="28"/>
          <w:szCs w:val="28"/>
        </w:rPr>
      </w:pPr>
      <w:r>
        <w:rPr>
          <w:rFonts w:ascii="Times New Roman" w:hAnsi="Times New Roman"/>
          <w:b/>
          <w:sz w:val="28"/>
          <w:szCs w:val="28"/>
        </w:rPr>
        <w:t>Занятие</w:t>
      </w:r>
      <w:r w:rsidR="00C16110" w:rsidRPr="00C16110">
        <w:rPr>
          <w:rFonts w:ascii="Times New Roman" w:hAnsi="Times New Roman"/>
          <w:b/>
          <w:sz w:val="28"/>
          <w:szCs w:val="28"/>
        </w:rPr>
        <w:t xml:space="preserve"> 2. Статистика здравоохранения (</w:t>
      </w:r>
      <w:r w:rsidR="00505C8F">
        <w:rPr>
          <w:rFonts w:ascii="Times New Roman" w:hAnsi="Times New Roman"/>
          <w:b/>
          <w:sz w:val="28"/>
          <w:szCs w:val="28"/>
        </w:rPr>
        <w:t>4</w:t>
      </w:r>
      <w:r w:rsidR="00C16110" w:rsidRPr="00C16110">
        <w:rPr>
          <w:rFonts w:ascii="Times New Roman" w:hAnsi="Times New Roman"/>
          <w:b/>
          <w:sz w:val="28"/>
          <w:szCs w:val="28"/>
        </w:rPr>
        <w:t xml:space="preserve"> часа)</w:t>
      </w:r>
    </w:p>
    <w:p w:rsidR="00C16110" w:rsidRPr="00C16110" w:rsidRDefault="00C16110" w:rsidP="00C83BEF">
      <w:pPr>
        <w:pStyle w:val="af2"/>
        <w:spacing w:line="360" w:lineRule="auto"/>
        <w:ind w:left="0" w:firstLine="709"/>
        <w:jc w:val="both"/>
        <w:rPr>
          <w:rFonts w:ascii="Times New Roman" w:hAnsi="Times New Roman"/>
          <w:b/>
          <w:sz w:val="28"/>
          <w:szCs w:val="28"/>
        </w:rPr>
      </w:pPr>
      <w:r w:rsidRPr="00C16110">
        <w:rPr>
          <w:rFonts w:ascii="Times New Roman" w:hAnsi="Times New Roman"/>
          <w:sz w:val="28"/>
          <w:szCs w:val="28"/>
        </w:rPr>
        <w:lastRenderedPageBreak/>
        <w:t xml:space="preserve">Общая характеристика лечебного учреждения и района его деятельности. Анализ деятельности поликлиники. Анализ деятельности стационара. Анализ деятельности врача-специалиста по </w:t>
      </w:r>
      <w:r w:rsidR="004F7500">
        <w:rPr>
          <w:rFonts w:ascii="Times New Roman" w:hAnsi="Times New Roman"/>
          <w:sz w:val="28"/>
          <w:szCs w:val="28"/>
        </w:rPr>
        <w:t>клинической фармакологии</w:t>
      </w:r>
      <w:r w:rsidRPr="00C16110">
        <w:rPr>
          <w:rFonts w:ascii="Times New Roman" w:hAnsi="Times New Roman"/>
          <w:sz w:val="28"/>
          <w:szCs w:val="28"/>
        </w:rPr>
        <w:t>. Компьютерные программы для медицинской статистики.</w:t>
      </w:r>
    </w:p>
    <w:p w:rsidR="00C16110" w:rsidRPr="00C16110" w:rsidRDefault="00E25862" w:rsidP="00C83BEF">
      <w:pPr>
        <w:pStyle w:val="af2"/>
        <w:spacing w:line="360" w:lineRule="auto"/>
        <w:ind w:left="0" w:firstLine="709"/>
        <w:jc w:val="both"/>
        <w:rPr>
          <w:rFonts w:ascii="Times New Roman" w:hAnsi="Times New Roman"/>
          <w:b/>
          <w:sz w:val="28"/>
          <w:szCs w:val="28"/>
        </w:rPr>
      </w:pPr>
      <w:r>
        <w:rPr>
          <w:rFonts w:ascii="Times New Roman" w:hAnsi="Times New Roman"/>
          <w:b/>
          <w:sz w:val="28"/>
          <w:szCs w:val="28"/>
        </w:rPr>
        <w:t>Раздел</w:t>
      </w:r>
      <w:r w:rsidR="007A63DA">
        <w:rPr>
          <w:rFonts w:ascii="Times New Roman" w:hAnsi="Times New Roman"/>
          <w:b/>
          <w:sz w:val="28"/>
          <w:szCs w:val="28"/>
        </w:rPr>
        <w:t xml:space="preserve"> 4</w:t>
      </w:r>
      <w:r>
        <w:rPr>
          <w:rFonts w:ascii="Times New Roman" w:hAnsi="Times New Roman"/>
          <w:b/>
          <w:sz w:val="28"/>
          <w:szCs w:val="28"/>
        </w:rPr>
        <w:t>.</w:t>
      </w:r>
      <w:r w:rsidR="007A63DA">
        <w:rPr>
          <w:rFonts w:ascii="Times New Roman" w:hAnsi="Times New Roman"/>
          <w:b/>
          <w:sz w:val="28"/>
          <w:szCs w:val="28"/>
        </w:rPr>
        <w:t xml:space="preserve"> </w:t>
      </w:r>
      <w:r w:rsidR="00C16110" w:rsidRPr="00C16110">
        <w:rPr>
          <w:rFonts w:ascii="Times New Roman" w:hAnsi="Times New Roman"/>
          <w:b/>
          <w:sz w:val="28"/>
          <w:szCs w:val="28"/>
        </w:rPr>
        <w:t xml:space="preserve">Вопросы экспертизы временной нетрудоспособности (ВН) и </w:t>
      </w:r>
      <w:proofErr w:type="gramStart"/>
      <w:r w:rsidR="00C16110" w:rsidRPr="00C16110">
        <w:rPr>
          <w:rFonts w:ascii="Times New Roman" w:hAnsi="Times New Roman"/>
          <w:b/>
          <w:sz w:val="28"/>
          <w:szCs w:val="28"/>
        </w:rPr>
        <w:t>медико-социальной</w:t>
      </w:r>
      <w:proofErr w:type="gramEnd"/>
      <w:r w:rsidR="00C16110" w:rsidRPr="00C16110">
        <w:rPr>
          <w:rFonts w:ascii="Times New Roman" w:hAnsi="Times New Roman"/>
          <w:b/>
          <w:sz w:val="28"/>
          <w:szCs w:val="28"/>
        </w:rPr>
        <w:t xml:space="preserve"> экспертизы (МСЭ) </w:t>
      </w:r>
      <w:r w:rsidR="00521072">
        <w:rPr>
          <w:rFonts w:ascii="Times New Roman" w:hAnsi="Times New Roman"/>
          <w:b/>
          <w:sz w:val="28"/>
          <w:szCs w:val="28"/>
        </w:rPr>
        <w:t xml:space="preserve"> </w:t>
      </w:r>
      <w:r w:rsidR="00C16110" w:rsidRPr="00C16110">
        <w:rPr>
          <w:rFonts w:ascii="Times New Roman" w:hAnsi="Times New Roman"/>
          <w:b/>
          <w:sz w:val="28"/>
          <w:szCs w:val="28"/>
        </w:rPr>
        <w:t>(6 часов)</w:t>
      </w:r>
    </w:p>
    <w:p w:rsidR="00C16110" w:rsidRPr="00C16110" w:rsidRDefault="00E25862" w:rsidP="00C83BEF">
      <w:pPr>
        <w:pStyle w:val="af2"/>
        <w:spacing w:line="360" w:lineRule="auto"/>
        <w:ind w:left="0" w:firstLine="709"/>
        <w:jc w:val="both"/>
        <w:rPr>
          <w:rFonts w:ascii="Times New Roman" w:hAnsi="Times New Roman"/>
          <w:sz w:val="28"/>
          <w:szCs w:val="28"/>
        </w:rPr>
      </w:pPr>
      <w:r>
        <w:rPr>
          <w:rFonts w:ascii="Times New Roman" w:hAnsi="Times New Roman"/>
          <w:b/>
          <w:sz w:val="28"/>
          <w:szCs w:val="28"/>
        </w:rPr>
        <w:t>Занятие</w:t>
      </w:r>
      <w:r w:rsidR="00C16110" w:rsidRPr="00C16110">
        <w:rPr>
          <w:rFonts w:ascii="Times New Roman" w:hAnsi="Times New Roman"/>
          <w:b/>
          <w:sz w:val="28"/>
          <w:szCs w:val="28"/>
        </w:rPr>
        <w:t xml:space="preserve"> 1. Организация экспертизы ВН </w:t>
      </w:r>
      <w:r w:rsidR="00521072">
        <w:rPr>
          <w:rFonts w:ascii="Times New Roman" w:hAnsi="Times New Roman"/>
          <w:b/>
          <w:sz w:val="28"/>
          <w:szCs w:val="28"/>
        </w:rPr>
        <w:t xml:space="preserve"> </w:t>
      </w:r>
      <w:r w:rsidR="00C16110" w:rsidRPr="00C16110">
        <w:rPr>
          <w:rFonts w:ascii="Times New Roman" w:hAnsi="Times New Roman"/>
          <w:b/>
          <w:sz w:val="28"/>
          <w:szCs w:val="28"/>
        </w:rPr>
        <w:t>(4 часа)</w:t>
      </w:r>
    </w:p>
    <w:p w:rsidR="00C16110" w:rsidRPr="00C16110" w:rsidRDefault="00C16110" w:rsidP="00C83BEF">
      <w:pPr>
        <w:pStyle w:val="af2"/>
        <w:spacing w:line="360" w:lineRule="auto"/>
        <w:ind w:left="0" w:firstLine="709"/>
        <w:jc w:val="both"/>
        <w:rPr>
          <w:rFonts w:ascii="Times New Roman" w:hAnsi="Times New Roman"/>
          <w:sz w:val="28"/>
          <w:szCs w:val="28"/>
        </w:rPr>
      </w:pPr>
      <w:r w:rsidRPr="00C16110">
        <w:rPr>
          <w:rFonts w:ascii="Times New Roman" w:hAnsi="Times New Roman"/>
          <w:sz w:val="28"/>
          <w:szCs w:val="28"/>
        </w:rPr>
        <w:t xml:space="preserve">Определение понятия, цели и задачи экспертизы ВН и МСЭ. Основные документы, удостоверяющие временную нетрудоспособность и общие правила выдачи документов, ее удостоверяющих, и правила их заполнения. Обязанности при проведении экспертизы временной нетрудоспособности лечащего врача, заведующего отделением, заместителя главного врача, руководителя учреждения, КЭК, главных специалистов. Организация </w:t>
      </w:r>
      <w:proofErr w:type="gramStart"/>
      <w:r w:rsidRPr="00C16110">
        <w:rPr>
          <w:rFonts w:ascii="Times New Roman" w:hAnsi="Times New Roman"/>
          <w:sz w:val="28"/>
          <w:szCs w:val="28"/>
        </w:rPr>
        <w:t>контроля за</w:t>
      </w:r>
      <w:proofErr w:type="gramEnd"/>
      <w:r w:rsidRPr="00C16110">
        <w:rPr>
          <w:rFonts w:ascii="Times New Roman" w:hAnsi="Times New Roman"/>
          <w:sz w:val="28"/>
          <w:szCs w:val="28"/>
        </w:rPr>
        <w:t xml:space="preserve"> обоснованностью выдачи и продления листков нетрудоспособности. Показания и порядок направления больных на МСЭ и взаимосвязь КЭК и ФГУ МСЭ. </w:t>
      </w:r>
    </w:p>
    <w:p w:rsidR="00C16110" w:rsidRPr="00C16110" w:rsidRDefault="00E25862" w:rsidP="00C83BEF">
      <w:pPr>
        <w:pStyle w:val="af2"/>
        <w:spacing w:line="360" w:lineRule="auto"/>
        <w:ind w:left="0" w:firstLine="709"/>
        <w:jc w:val="both"/>
        <w:rPr>
          <w:rFonts w:ascii="Times New Roman" w:hAnsi="Times New Roman"/>
          <w:b/>
          <w:sz w:val="28"/>
          <w:szCs w:val="28"/>
        </w:rPr>
      </w:pPr>
      <w:r>
        <w:rPr>
          <w:rFonts w:ascii="Times New Roman" w:hAnsi="Times New Roman"/>
          <w:b/>
          <w:sz w:val="28"/>
          <w:szCs w:val="28"/>
        </w:rPr>
        <w:t>Занятие</w:t>
      </w:r>
      <w:r w:rsidR="00C16110" w:rsidRPr="00C16110">
        <w:rPr>
          <w:rFonts w:ascii="Times New Roman" w:hAnsi="Times New Roman"/>
          <w:b/>
          <w:sz w:val="28"/>
          <w:szCs w:val="28"/>
        </w:rPr>
        <w:t xml:space="preserve"> 2. Организация социальной медицинской реабилитации больных </w:t>
      </w:r>
      <w:r w:rsidR="00521072">
        <w:rPr>
          <w:rFonts w:ascii="Times New Roman" w:hAnsi="Times New Roman"/>
          <w:b/>
          <w:sz w:val="28"/>
          <w:szCs w:val="28"/>
        </w:rPr>
        <w:t xml:space="preserve"> </w:t>
      </w:r>
      <w:r w:rsidR="00C16110" w:rsidRPr="00C16110">
        <w:rPr>
          <w:rFonts w:ascii="Times New Roman" w:hAnsi="Times New Roman"/>
          <w:b/>
          <w:sz w:val="28"/>
          <w:szCs w:val="28"/>
        </w:rPr>
        <w:t xml:space="preserve">(2 часа). </w:t>
      </w:r>
    </w:p>
    <w:p w:rsidR="00C16110" w:rsidRPr="00C16110" w:rsidRDefault="00C16110" w:rsidP="00C83BEF">
      <w:pPr>
        <w:pStyle w:val="af2"/>
        <w:spacing w:line="360" w:lineRule="auto"/>
        <w:ind w:left="0" w:firstLine="709"/>
        <w:jc w:val="both"/>
        <w:rPr>
          <w:rFonts w:ascii="Times New Roman" w:hAnsi="Times New Roman"/>
          <w:b/>
          <w:sz w:val="28"/>
          <w:szCs w:val="28"/>
        </w:rPr>
      </w:pPr>
      <w:r w:rsidRPr="00C16110">
        <w:rPr>
          <w:rFonts w:ascii="Times New Roman" w:hAnsi="Times New Roman"/>
          <w:sz w:val="28"/>
          <w:szCs w:val="28"/>
        </w:rPr>
        <w:t>Современное понятие социальной и медицинской реабилитации. Основные направления организации социальной и медицинской реабилитации в лечебно-профилактических учреждениях различного профиля. Преемственность в проведении различных видов реабилитации больных.</w:t>
      </w:r>
    </w:p>
    <w:p w:rsidR="00C16110" w:rsidRPr="00C16110" w:rsidRDefault="00E25862" w:rsidP="00C83BEF">
      <w:pPr>
        <w:pStyle w:val="af2"/>
        <w:spacing w:line="360" w:lineRule="auto"/>
        <w:ind w:left="0" w:firstLine="709"/>
        <w:rPr>
          <w:rFonts w:ascii="Times New Roman" w:hAnsi="Times New Roman"/>
          <w:b/>
          <w:sz w:val="28"/>
          <w:szCs w:val="28"/>
        </w:rPr>
      </w:pPr>
      <w:r>
        <w:rPr>
          <w:rFonts w:ascii="Times New Roman" w:hAnsi="Times New Roman"/>
          <w:b/>
          <w:sz w:val="28"/>
          <w:szCs w:val="28"/>
        </w:rPr>
        <w:t xml:space="preserve">Раздел 5. </w:t>
      </w:r>
      <w:r w:rsidR="00C16110" w:rsidRPr="00C16110">
        <w:rPr>
          <w:rFonts w:ascii="Times New Roman" w:hAnsi="Times New Roman"/>
          <w:b/>
          <w:sz w:val="28"/>
          <w:szCs w:val="28"/>
        </w:rPr>
        <w:t xml:space="preserve">Вопросы этики и деонтологии в профессиональной деятельности врача-специалиста по </w:t>
      </w:r>
      <w:r w:rsidR="004F7500">
        <w:rPr>
          <w:rFonts w:ascii="Times New Roman" w:hAnsi="Times New Roman"/>
          <w:b/>
          <w:sz w:val="28"/>
          <w:szCs w:val="28"/>
        </w:rPr>
        <w:t>клинической фармакологии</w:t>
      </w:r>
      <w:r w:rsidR="00C16110" w:rsidRPr="00C16110">
        <w:rPr>
          <w:rFonts w:ascii="Times New Roman" w:hAnsi="Times New Roman"/>
          <w:b/>
          <w:sz w:val="28"/>
          <w:szCs w:val="28"/>
        </w:rPr>
        <w:t xml:space="preserve"> </w:t>
      </w:r>
      <w:r w:rsidR="00521072">
        <w:rPr>
          <w:rFonts w:ascii="Times New Roman" w:hAnsi="Times New Roman"/>
          <w:b/>
          <w:sz w:val="28"/>
          <w:szCs w:val="28"/>
        </w:rPr>
        <w:t xml:space="preserve">  </w:t>
      </w:r>
      <w:r w:rsidR="00C16110" w:rsidRPr="00C16110">
        <w:rPr>
          <w:rFonts w:ascii="Times New Roman" w:hAnsi="Times New Roman"/>
          <w:b/>
          <w:sz w:val="28"/>
          <w:szCs w:val="28"/>
        </w:rPr>
        <w:t>(6 часов)</w:t>
      </w:r>
    </w:p>
    <w:p w:rsidR="00C16110" w:rsidRPr="00C16110" w:rsidRDefault="00E25862" w:rsidP="00C83BEF">
      <w:pPr>
        <w:pStyle w:val="af2"/>
        <w:spacing w:line="360" w:lineRule="auto"/>
        <w:ind w:left="0" w:firstLine="709"/>
        <w:jc w:val="both"/>
        <w:rPr>
          <w:rFonts w:ascii="Times New Roman" w:hAnsi="Times New Roman"/>
          <w:b/>
          <w:color w:val="000000"/>
          <w:spacing w:val="-7"/>
          <w:sz w:val="28"/>
          <w:szCs w:val="28"/>
        </w:rPr>
      </w:pPr>
      <w:r>
        <w:rPr>
          <w:rFonts w:ascii="Times New Roman" w:hAnsi="Times New Roman"/>
          <w:b/>
          <w:sz w:val="28"/>
          <w:szCs w:val="28"/>
        </w:rPr>
        <w:t>Занятие</w:t>
      </w:r>
      <w:r w:rsidR="00C16110" w:rsidRPr="00C16110">
        <w:rPr>
          <w:rFonts w:ascii="Times New Roman" w:hAnsi="Times New Roman"/>
          <w:b/>
          <w:color w:val="000000"/>
          <w:spacing w:val="-7"/>
          <w:sz w:val="28"/>
          <w:szCs w:val="28"/>
        </w:rPr>
        <w:t xml:space="preserve"> 1. Этика и врачебный этикет. (2 часа)</w:t>
      </w:r>
    </w:p>
    <w:p w:rsidR="00C16110" w:rsidRPr="00C16110" w:rsidRDefault="00C16110" w:rsidP="00C83BEF">
      <w:pPr>
        <w:pStyle w:val="af2"/>
        <w:spacing w:line="360" w:lineRule="auto"/>
        <w:ind w:left="0" w:firstLine="709"/>
        <w:jc w:val="both"/>
        <w:rPr>
          <w:rFonts w:ascii="Times New Roman" w:hAnsi="Times New Roman"/>
          <w:color w:val="000000"/>
          <w:spacing w:val="-7"/>
          <w:sz w:val="28"/>
          <w:szCs w:val="28"/>
        </w:rPr>
      </w:pPr>
      <w:r w:rsidRPr="00C16110">
        <w:rPr>
          <w:rFonts w:ascii="Times New Roman" w:hAnsi="Times New Roman"/>
          <w:sz w:val="28"/>
          <w:szCs w:val="28"/>
        </w:rPr>
        <w:t xml:space="preserve">Этические правила взаимоотношений врача и пациента. Правило правдивости. Правило конфиденциальности (врачебная тайна). Правило информированного согласия. Моральное регулирование общественного </w:t>
      </w:r>
      <w:r w:rsidRPr="00C16110">
        <w:rPr>
          <w:rFonts w:ascii="Times New Roman" w:hAnsi="Times New Roman"/>
          <w:sz w:val="28"/>
          <w:szCs w:val="28"/>
        </w:rPr>
        <w:lastRenderedPageBreak/>
        <w:t>поведения медицинских работников. Особенности этического поведения в деятельности организаторов здравоохранения, врачей, провизоров и вспомогательного медицинского персонала. Профессиональная солидарность и наставничество в медицине. Моральные проблемы медицинского обучения у постели больного. Медико-этические особенности общения врачей с пациентами на различных этапах оказания им медицинской помощи. Моральные конфликты в современном здравоохранении.</w:t>
      </w:r>
    </w:p>
    <w:p w:rsidR="00C16110" w:rsidRPr="00C16110" w:rsidRDefault="00E25862" w:rsidP="00C83BEF">
      <w:pPr>
        <w:pStyle w:val="af2"/>
        <w:spacing w:line="360" w:lineRule="auto"/>
        <w:ind w:left="0" w:firstLine="709"/>
        <w:jc w:val="both"/>
        <w:rPr>
          <w:rFonts w:ascii="Times New Roman" w:hAnsi="Times New Roman"/>
          <w:b/>
          <w:color w:val="000000"/>
          <w:spacing w:val="-7"/>
          <w:sz w:val="28"/>
          <w:szCs w:val="28"/>
        </w:rPr>
      </w:pPr>
      <w:r>
        <w:rPr>
          <w:rFonts w:ascii="Times New Roman" w:hAnsi="Times New Roman"/>
          <w:b/>
          <w:sz w:val="28"/>
          <w:szCs w:val="28"/>
        </w:rPr>
        <w:t>Занятие</w:t>
      </w:r>
      <w:r w:rsidR="00C16110" w:rsidRPr="00C16110">
        <w:rPr>
          <w:rFonts w:ascii="Times New Roman" w:hAnsi="Times New Roman"/>
          <w:b/>
          <w:color w:val="000000"/>
          <w:spacing w:val="-7"/>
          <w:sz w:val="28"/>
          <w:szCs w:val="28"/>
        </w:rPr>
        <w:t xml:space="preserve"> 2. Врачебная (медицинская) тайна</w:t>
      </w:r>
      <w:r w:rsidR="00C16110" w:rsidRPr="00C16110">
        <w:rPr>
          <w:rFonts w:ascii="Times New Roman" w:hAnsi="Times New Roman"/>
          <w:b/>
          <w:sz w:val="28"/>
          <w:szCs w:val="28"/>
        </w:rPr>
        <w:t xml:space="preserve"> (2 часа)</w:t>
      </w:r>
    </w:p>
    <w:p w:rsidR="00C16110" w:rsidRPr="00C16110" w:rsidRDefault="00C16110" w:rsidP="00C83BEF">
      <w:pPr>
        <w:pStyle w:val="af2"/>
        <w:tabs>
          <w:tab w:val="left" w:pos="426"/>
        </w:tabs>
        <w:spacing w:line="360" w:lineRule="auto"/>
        <w:ind w:left="0" w:firstLine="709"/>
        <w:jc w:val="both"/>
        <w:rPr>
          <w:rFonts w:ascii="Times New Roman" w:hAnsi="Times New Roman"/>
          <w:color w:val="000000"/>
          <w:spacing w:val="-7"/>
          <w:sz w:val="28"/>
          <w:szCs w:val="28"/>
        </w:rPr>
      </w:pPr>
      <w:r w:rsidRPr="00C16110">
        <w:rPr>
          <w:rFonts w:ascii="Times New Roman" w:hAnsi="Times New Roman"/>
          <w:sz w:val="28"/>
          <w:szCs w:val="28"/>
        </w:rPr>
        <w:t>Врачебная (медицинская) тайна – правило конфиденциальности.</w:t>
      </w:r>
      <w:r w:rsidRPr="00C16110">
        <w:rPr>
          <w:rFonts w:ascii="Times New Roman" w:hAnsi="Times New Roman"/>
          <w:sz w:val="28"/>
          <w:szCs w:val="28"/>
        </w:rPr>
        <w:br/>
        <w:t>Правило конфиденциальности в условиях специализации и компьютеризации медицины. Правила работы с историями болезни. Конфиденциальность и общение с родственниками больного. Анонимность медицинской информации в научных демонстрациях и публикациях. Ответственность медиков за нарушение принципа конфиденциальности. Допустимые ограничения конфиденциальности. Перечень случаев законного разглашения врачебной тайны без согласия пациента.</w:t>
      </w:r>
    </w:p>
    <w:p w:rsidR="00C16110" w:rsidRPr="00C16110" w:rsidRDefault="00E25862" w:rsidP="00C83BEF">
      <w:pPr>
        <w:pStyle w:val="af2"/>
        <w:spacing w:line="360" w:lineRule="auto"/>
        <w:ind w:left="0" w:firstLine="709"/>
        <w:jc w:val="both"/>
        <w:rPr>
          <w:rFonts w:ascii="Times New Roman" w:hAnsi="Times New Roman"/>
          <w:b/>
          <w:color w:val="000000"/>
          <w:spacing w:val="-7"/>
          <w:sz w:val="28"/>
          <w:szCs w:val="28"/>
        </w:rPr>
      </w:pPr>
      <w:r>
        <w:rPr>
          <w:rFonts w:ascii="Times New Roman" w:hAnsi="Times New Roman"/>
          <w:b/>
          <w:sz w:val="28"/>
          <w:szCs w:val="28"/>
        </w:rPr>
        <w:t>Занятие</w:t>
      </w:r>
      <w:r w:rsidR="00C16110" w:rsidRPr="00C16110">
        <w:rPr>
          <w:rFonts w:ascii="Times New Roman" w:hAnsi="Times New Roman"/>
          <w:b/>
          <w:sz w:val="28"/>
          <w:szCs w:val="28"/>
        </w:rPr>
        <w:t xml:space="preserve"> 3. </w:t>
      </w:r>
      <w:r w:rsidR="00C16110" w:rsidRPr="00C16110">
        <w:rPr>
          <w:rFonts w:ascii="Times New Roman" w:hAnsi="Times New Roman"/>
          <w:b/>
          <w:color w:val="000000"/>
          <w:spacing w:val="-7"/>
          <w:sz w:val="28"/>
          <w:szCs w:val="28"/>
        </w:rPr>
        <w:t>Моральные проблемы взаимоотношения врачей и ученых при лечении пациентов и научном исследовании (2 часа)</w:t>
      </w:r>
    </w:p>
    <w:p w:rsidR="00C16110" w:rsidRDefault="00C16110" w:rsidP="00C83BEF">
      <w:pPr>
        <w:pStyle w:val="a7"/>
        <w:tabs>
          <w:tab w:val="left" w:pos="709"/>
        </w:tabs>
        <w:spacing w:line="360" w:lineRule="auto"/>
        <w:ind w:firstLine="709"/>
        <w:jc w:val="both"/>
        <w:rPr>
          <w:b w:val="0"/>
          <w:sz w:val="28"/>
          <w:szCs w:val="28"/>
        </w:rPr>
      </w:pPr>
      <w:r>
        <w:rPr>
          <w:b w:val="0"/>
          <w:sz w:val="28"/>
          <w:szCs w:val="28"/>
        </w:rPr>
        <w:t xml:space="preserve">Теоретические основы этики клинических исследований. Этические основания биомедицинских исследований: принцип уважения человеческого достоинства, принцип благодеяния и </w:t>
      </w:r>
      <w:proofErr w:type="spellStart"/>
      <w:r>
        <w:rPr>
          <w:b w:val="0"/>
          <w:sz w:val="28"/>
          <w:szCs w:val="28"/>
        </w:rPr>
        <w:t>невреждения</w:t>
      </w:r>
      <w:proofErr w:type="spellEnd"/>
      <w:r>
        <w:rPr>
          <w:b w:val="0"/>
          <w:sz w:val="28"/>
          <w:szCs w:val="28"/>
        </w:rPr>
        <w:t xml:space="preserve"> («твори добро и не причиняй зла!»), принцип признания автономии личности и принцип справедливости. </w:t>
      </w:r>
    </w:p>
    <w:p w:rsidR="00C16110" w:rsidRDefault="00C16110" w:rsidP="00C83BEF">
      <w:pPr>
        <w:pStyle w:val="a7"/>
        <w:tabs>
          <w:tab w:val="left" w:pos="709"/>
        </w:tabs>
        <w:spacing w:line="360" w:lineRule="auto"/>
        <w:ind w:firstLine="709"/>
        <w:jc w:val="both"/>
        <w:rPr>
          <w:b w:val="0"/>
          <w:sz w:val="28"/>
          <w:szCs w:val="28"/>
        </w:rPr>
      </w:pPr>
      <w:r>
        <w:rPr>
          <w:b w:val="0"/>
          <w:sz w:val="28"/>
          <w:szCs w:val="28"/>
        </w:rPr>
        <w:t xml:space="preserve">Правила биомедицинских исследований: правила правдивости, конфиденциальности, неприкосновенности частной жизни и добровольного информированного согласия. Необходимость отношения к подопытным субъектам как личностям. </w:t>
      </w:r>
    </w:p>
    <w:p w:rsidR="00C16110" w:rsidRDefault="00C16110" w:rsidP="00C83BEF">
      <w:pPr>
        <w:pStyle w:val="a7"/>
        <w:tabs>
          <w:tab w:val="left" w:pos="709"/>
        </w:tabs>
        <w:spacing w:line="360" w:lineRule="auto"/>
        <w:ind w:firstLine="709"/>
        <w:jc w:val="left"/>
        <w:rPr>
          <w:b w:val="0"/>
          <w:sz w:val="28"/>
          <w:szCs w:val="28"/>
        </w:rPr>
      </w:pPr>
      <w:r>
        <w:rPr>
          <w:b w:val="0"/>
          <w:sz w:val="28"/>
          <w:szCs w:val="28"/>
        </w:rPr>
        <w:t xml:space="preserve">Проблемы правового регулирования биомедицинских исследований. </w:t>
      </w:r>
    </w:p>
    <w:p w:rsidR="00C16110" w:rsidRPr="00C16110" w:rsidRDefault="00E25862" w:rsidP="00C83BEF">
      <w:pPr>
        <w:pStyle w:val="af2"/>
        <w:spacing w:line="360" w:lineRule="auto"/>
        <w:ind w:left="0" w:firstLine="709"/>
        <w:rPr>
          <w:rFonts w:ascii="Times New Roman" w:hAnsi="Times New Roman"/>
          <w:b/>
          <w:sz w:val="28"/>
          <w:szCs w:val="28"/>
        </w:rPr>
      </w:pPr>
      <w:r>
        <w:rPr>
          <w:rFonts w:ascii="Times New Roman" w:hAnsi="Times New Roman"/>
          <w:b/>
          <w:sz w:val="28"/>
          <w:szCs w:val="28"/>
        </w:rPr>
        <w:t>Раздел</w:t>
      </w:r>
      <w:r w:rsidR="007A63DA">
        <w:rPr>
          <w:rFonts w:ascii="Times New Roman" w:hAnsi="Times New Roman"/>
          <w:b/>
          <w:sz w:val="28"/>
          <w:szCs w:val="28"/>
        </w:rPr>
        <w:t xml:space="preserve"> 6 </w:t>
      </w:r>
      <w:r w:rsidR="00C16110" w:rsidRPr="00C16110">
        <w:rPr>
          <w:rFonts w:ascii="Times New Roman" w:hAnsi="Times New Roman"/>
          <w:b/>
          <w:sz w:val="28"/>
          <w:szCs w:val="28"/>
        </w:rPr>
        <w:t>Медицинское страхование (</w:t>
      </w:r>
      <w:r w:rsidR="00505C8F">
        <w:rPr>
          <w:rFonts w:ascii="Times New Roman" w:hAnsi="Times New Roman"/>
          <w:b/>
          <w:sz w:val="28"/>
          <w:szCs w:val="28"/>
        </w:rPr>
        <w:t>8</w:t>
      </w:r>
      <w:r w:rsidR="00C16110" w:rsidRPr="00C16110">
        <w:rPr>
          <w:rFonts w:ascii="Times New Roman" w:hAnsi="Times New Roman"/>
          <w:b/>
          <w:sz w:val="28"/>
          <w:szCs w:val="28"/>
        </w:rPr>
        <w:t xml:space="preserve"> часов)</w:t>
      </w:r>
    </w:p>
    <w:p w:rsidR="00C16110" w:rsidRPr="00C16110" w:rsidRDefault="00E25862" w:rsidP="00C83BEF">
      <w:pPr>
        <w:pStyle w:val="af2"/>
        <w:spacing w:line="360" w:lineRule="auto"/>
        <w:ind w:left="0" w:firstLine="709"/>
        <w:jc w:val="both"/>
        <w:rPr>
          <w:rFonts w:ascii="Times New Roman" w:hAnsi="Times New Roman"/>
          <w:b/>
          <w:sz w:val="28"/>
          <w:szCs w:val="28"/>
        </w:rPr>
      </w:pPr>
      <w:r>
        <w:rPr>
          <w:rFonts w:ascii="Times New Roman" w:hAnsi="Times New Roman"/>
          <w:b/>
          <w:sz w:val="28"/>
          <w:szCs w:val="28"/>
        </w:rPr>
        <w:lastRenderedPageBreak/>
        <w:t>Занятие</w:t>
      </w:r>
      <w:r w:rsidR="00C16110" w:rsidRPr="00C16110">
        <w:rPr>
          <w:rFonts w:ascii="Times New Roman" w:hAnsi="Times New Roman"/>
          <w:b/>
          <w:sz w:val="28"/>
          <w:szCs w:val="28"/>
        </w:rPr>
        <w:t xml:space="preserve"> 1. Общие вопросы организации медицинской страховой деятельности (2 часа)</w:t>
      </w:r>
    </w:p>
    <w:p w:rsidR="00C16110" w:rsidRPr="00C16110" w:rsidRDefault="00C16110" w:rsidP="00C83BEF">
      <w:pPr>
        <w:pStyle w:val="af2"/>
        <w:spacing w:line="360" w:lineRule="auto"/>
        <w:ind w:left="0" w:firstLine="709"/>
        <w:jc w:val="both"/>
        <w:rPr>
          <w:rFonts w:ascii="Times New Roman" w:hAnsi="Times New Roman"/>
          <w:sz w:val="28"/>
          <w:szCs w:val="28"/>
        </w:rPr>
      </w:pPr>
      <w:r w:rsidRPr="00C16110">
        <w:rPr>
          <w:rFonts w:ascii="Times New Roman" w:hAnsi="Times New Roman"/>
          <w:sz w:val="28"/>
          <w:szCs w:val="28"/>
        </w:rPr>
        <w:t>Закон РФ «Об обязательном медицинском страховании» и механизмы его реализации. Принципы и задачи медицинского страхования. Обязательное медицинское страхование. Добровольное медицинское страхование. Ятрогения.</w:t>
      </w:r>
    </w:p>
    <w:p w:rsidR="00C16110" w:rsidRPr="00C16110" w:rsidRDefault="00E25862" w:rsidP="00C83BEF">
      <w:pPr>
        <w:pStyle w:val="af2"/>
        <w:spacing w:line="360" w:lineRule="auto"/>
        <w:ind w:left="0" w:firstLine="709"/>
        <w:jc w:val="both"/>
        <w:rPr>
          <w:rFonts w:ascii="Times New Roman" w:hAnsi="Times New Roman"/>
          <w:b/>
          <w:sz w:val="28"/>
          <w:szCs w:val="28"/>
        </w:rPr>
      </w:pPr>
      <w:r>
        <w:rPr>
          <w:rFonts w:ascii="Times New Roman" w:hAnsi="Times New Roman"/>
          <w:b/>
          <w:sz w:val="28"/>
          <w:szCs w:val="28"/>
        </w:rPr>
        <w:t>Занятие</w:t>
      </w:r>
      <w:r w:rsidR="00C16110" w:rsidRPr="00C16110">
        <w:rPr>
          <w:rFonts w:ascii="Times New Roman" w:hAnsi="Times New Roman"/>
          <w:b/>
          <w:sz w:val="28"/>
          <w:szCs w:val="28"/>
        </w:rPr>
        <w:t xml:space="preserve"> 2. Организация и оказание медицинской помощи по обязательному медицинскому страхованию (2 часа)</w:t>
      </w:r>
    </w:p>
    <w:p w:rsidR="00C16110" w:rsidRPr="00C16110" w:rsidRDefault="00C16110" w:rsidP="00C83BEF">
      <w:pPr>
        <w:pStyle w:val="af2"/>
        <w:spacing w:line="360" w:lineRule="auto"/>
        <w:ind w:left="0" w:firstLine="709"/>
        <w:jc w:val="both"/>
        <w:rPr>
          <w:rFonts w:ascii="Times New Roman" w:hAnsi="Times New Roman"/>
          <w:sz w:val="28"/>
          <w:szCs w:val="28"/>
        </w:rPr>
      </w:pPr>
      <w:r w:rsidRPr="00C16110">
        <w:rPr>
          <w:rFonts w:ascii="Times New Roman" w:hAnsi="Times New Roman"/>
          <w:sz w:val="28"/>
          <w:szCs w:val="28"/>
        </w:rPr>
        <w:t>Базовая и территориальные программы ОМС: структура, разделы, показатели. Перечень страховых случаев по ОМС. Страховое обеспечение по ОМС: медицинская помощь, предоставляемая в стационаре и расходы на ее оплату в разрезе перечней медицинских услуг; медицинская помощь, предоставляемая в амбулаторных условиях и расходы на ее оплату в разрезе перечней медицинских услуг. Понятие о комплексной медицинской услуге.</w:t>
      </w:r>
    </w:p>
    <w:p w:rsidR="00C16110" w:rsidRPr="00C16110" w:rsidRDefault="00E25862" w:rsidP="00C83BEF">
      <w:pPr>
        <w:pStyle w:val="af2"/>
        <w:spacing w:line="360" w:lineRule="auto"/>
        <w:ind w:left="0" w:firstLine="709"/>
        <w:jc w:val="both"/>
        <w:rPr>
          <w:rFonts w:ascii="Times New Roman" w:hAnsi="Times New Roman"/>
          <w:b/>
          <w:sz w:val="28"/>
          <w:szCs w:val="28"/>
        </w:rPr>
      </w:pPr>
      <w:r>
        <w:rPr>
          <w:rFonts w:ascii="Times New Roman" w:hAnsi="Times New Roman"/>
          <w:b/>
          <w:sz w:val="28"/>
          <w:szCs w:val="28"/>
        </w:rPr>
        <w:t>Занятие</w:t>
      </w:r>
      <w:r w:rsidR="00C16110" w:rsidRPr="00C16110">
        <w:rPr>
          <w:rFonts w:ascii="Times New Roman" w:hAnsi="Times New Roman"/>
          <w:b/>
          <w:sz w:val="28"/>
          <w:szCs w:val="28"/>
        </w:rPr>
        <w:t xml:space="preserve"> 3. Стандарты медицинской помощи и порядки ее оказания (</w:t>
      </w:r>
      <w:r w:rsidR="00505C8F">
        <w:rPr>
          <w:rFonts w:ascii="Times New Roman" w:hAnsi="Times New Roman"/>
          <w:b/>
          <w:sz w:val="28"/>
          <w:szCs w:val="28"/>
        </w:rPr>
        <w:t>4</w:t>
      </w:r>
      <w:r w:rsidR="00C16110" w:rsidRPr="00C16110">
        <w:rPr>
          <w:rFonts w:ascii="Times New Roman" w:hAnsi="Times New Roman"/>
          <w:b/>
          <w:sz w:val="28"/>
          <w:szCs w:val="28"/>
        </w:rPr>
        <w:t xml:space="preserve"> часа) </w:t>
      </w:r>
    </w:p>
    <w:p w:rsidR="00C16110" w:rsidRPr="00C16110" w:rsidRDefault="00C16110" w:rsidP="00C83BEF">
      <w:pPr>
        <w:pStyle w:val="af2"/>
        <w:spacing w:line="360" w:lineRule="auto"/>
        <w:ind w:left="0" w:firstLine="709"/>
        <w:jc w:val="both"/>
        <w:rPr>
          <w:rFonts w:ascii="Times New Roman" w:hAnsi="Times New Roman"/>
          <w:sz w:val="28"/>
          <w:szCs w:val="28"/>
        </w:rPr>
      </w:pPr>
      <w:r w:rsidRPr="00C16110">
        <w:rPr>
          <w:rFonts w:ascii="Times New Roman" w:hAnsi="Times New Roman"/>
          <w:sz w:val="28"/>
          <w:szCs w:val="28"/>
        </w:rPr>
        <w:t>Стандарты медицинской помощи. Порядки оказания медицинской помощи. Их отражение в программах ОМС. Тарифные соглашения. Способы оплаты медицинской помощи и тарифы.</w:t>
      </w:r>
    </w:p>
    <w:p w:rsidR="00C16110" w:rsidRPr="00C16110" w:rsidRDefault="00E25862" w:rsidP="00C83BEF">
      <w:pPr>
        <w:pStyle w:val="af2"/>
        <w:spacing w:line="360" w:lineRule="auto"/>
        <w:ind w:left="0" w:firstLine="709"/>
        <w:rPr>
          <w:rFonts w:ascii="Times New Roman" w:eastAsiaTheme="minorHAnsi" w:hAnsi="Times New Roman"/>
          <w:b/>
          <w:sz w:val="28"/>
          <w:szCs w:val="28"/>
        </w:rPr>
      </w:pPr>
      <w:r>
        <w:rPr>
          <w:rFonts w:ascii="Times New Roman" w:hAnsi="Times New Roman"/>
          <w:b/>
          <w:sz w:val="28"/>
          <w:szCs w:val="28"/>
        </w:rPr>
        <w:t>Раздел</w:t>
      </w:r>
      <w:r w:rsidR="00C16110" w:rsidRPr="00C16110">
        <w:rPr>
          <w:rFonts w:ascii="Times New Roman" w:hAnsi="Times New Roman"/>
          <w:b/>
          <w:sz w:val="28"/>
          <w:szCs w:val="28"/>
        </w:rPr>
        <w:t xml:space="preserve"> 7 Правовые основы здравоохранения (</w:t>
      </w:r>
      <w:r w:rsidR="00505C8F">
        <w:rPr>
          <w:rFonts w:ascii="Times New Roman" w:hAnsi="Times New Roman"/>
          <w:b/>
          <w:sz w:val="28"/>
          <w:szCs w:val="28"/>
        </w:rPr>
        <w:t>8</w:t>
      </w:r>
      <w:r w:rsidR="00C16110" w:rsidRPr="00C16110">
        <w:rPr>
          <w:rFonts w:ascii="Times New Roman" w:hAnsi="Times New Roman"/>
          <w:b/>
          <w:sz w:val="28"/>
          <w:szCs w:val="28"/>
        </w:rPr>
        <w:t xml:space="preserve"> час</w:t>
      </w:r>
      <w:r w:rsidR="00505C8F">
        <w:rPr>
          <w:rFonts w:ascii="Times New Roman" w:hAnsi="Times New Roman"/>
          <w:b/>
          <w:sz w:val="28"/>
          <w:szCs w:val="28"/>
        </w:rPr>
        <w:t>ов</w:t>
      </w:r>
      <w:r w:rsidR="00C16110" w:rsidRPr="00C16110">
        <w:rPr>
          <w:rFonts w:ascii="Times New Roman" w:hAnsi="Times New Roman"/>
          <w:b/>
          <w:sz w:val="28"/>
          <w:szCs w:val="28"/>
        </w:rPr>
        <w:t>)</w:t>
      </w:r>
    </w:p>
    <w:p w:rsidR="00C16110" w:rsidRPr="00C16110" w:rsidRDefault="00E25862" w:rsidP="00C83BEF">
      <w:pPr>
        <w:pStyle w:val="af2"/>
        <w:spacing w:line="360" w:lineRule="auto"/>
        <w:ind w:left="0" w:firstLine="709"/>
        <w:rPr>
          <w:rFonts w:ascii="Times New Roman" w:eastAsiaTheme="minorHAnsi" w:hAnsi="Times New Roman"/>
          <w:b/>
          <w:sz w:val="28"/>
          <w:szCs w:val="28"/>
        </w:rPr>
      </w:pPr>
      <w:r>
        <w:rPr>
          <w:rFonts w:ascii="Times New Roman" w:hAnsi="Times New Roman"/>
          <w:b/>
          <w:sz w:val="28"/>
          <w:szCs w:val="28"/>
        </w:rPr>
        <w:t>Занятие</w:t>
      </w:r>
      <w:r w:rsidRPr="00C16110">
        <w:rPr>
          <w:rFonts w:ascii="Times New Roman" w:hAnsi="Times New Roman"/>
          <w:b/>
          <w:sz w:val="28"/>
          <w:szCs w:val="28"/>
        </w:rPr>
        <w:t xml:space="preserve"> </w:t>
      </w:r>
      <w:r w:rsidR="00C16110" w:rsidRPr="00C16110">
        <w:rPr>
          <w:rFonts w:ascii="Times New Roman" w:hAnsi="Times New Roman"/>
          <w:b/>
          <w:sz w:val="28"/>
          <w:szCs w:val="28"/>
        </w:rPr>
        <w:t>1. Российское законодательство о</w:t>
      </w:r>
      <w:r w:rsidR="00505C8F">
        <w:rPr>
          <w:rFonts w:ascii="Times New Roman" w:hAnsi="Times New Roman"/>
          <w:b/>
          <w:sz w:val="28"/>
          <w:szCs w:val="28"/>
        </w:rPr>
        <w:t xml:space="preserve"> здравоохранении и его задачи (4</w:t>
      </w:r>
      <w:r w:rsidR="00C16110" w:rsidRPr="00C16110">
        <w:rPr>
          <w:rFonts w:ascii="Times New Roman" w:hAnsi="Times New Roman"/>
          <w:b/>
          <w:sz w:val="28"/>
          <w:szCs w:val="28"/>
        </w:rPr>
        <w:t xml:space="preserve"> часа)</w:t>
      </w:r>
    </w:p>
    <w:p w:rsidR="00C16110" w:rsidRPr="00C16110" w:rsidRDefault="00C16110" w:rsidP="00C83BEF">
      <w:pPr>
        <w:pStyle w:val="af2"/>
        <w:spacing w:line="360" w:lineRule="auto"/>
        <w:ind w:left="0" w:firstLine="709"/>
        <w:jc w:val="both"/>
        <w:rPr>
          <w:rFonts w:ascii="Times New Roman" w:hAnsi="Times New Roman"/>
          <w:sz w:val="28"/>
          <w:szCs w:val="28"/>
        </w:rPr>
      </w:pPr>
      <w:r w:rsidRPr="00C16110">
        <w:rPr>
          <w:rFonts w:ascii="Times New Roman" w:hAnsi="Times New Roman"/>
          <w:sz w:val="28"/>
          <w:szCs w:val="28"/>
        </w:rPr>
        <w:t xml:space="preserve"> </w:t>
      </w:r>
      <w:hyperlink r:id="rId10" w:history="1">
        <w:r w:rsidRPr="00E25862">
          <w:rPr>
            <w:rStyle w:val="af"/>
            <w:rFonts w:ascii="Times New Roman" w:hAnsi="Times New Roman"/>
            <w:sz w:val="28"/>
            <w:szCs w:val="28"/>
          </w:rPr>
          <w:t>ФЗ от 21 ноября 2011 г. N 323-ФЗ</w:t>
        </w:r>
      </w:hyperlink>
      <w:r w:rsidRPr="00E25862">
        <w:rPr>
          <w:rFonts w:ascii="Times New Roman" w:hAnsi="Times New Roman"/>
          <w:sz w:val="28"/>
          <w:szCs w:val="28"/>
        </w:rPr>
        <w:t xml:space="preserve"> </w:t>
      </w:r>
      <w:r w:rsidRPr="00C16110">
        <w:rPr>
          <w:rFonts w:ascii="Times New Roman" w:hAnsi="Times New Roman"/>
          <w:sz w:val="28"/>
          <w:szCs w:val="28"/>
        </w:rPr>
        <w:t>«Об основах охраны здоровья граждан в Российской Федерации». Права и обязанности граждан в сфере охраны здоровья. Организация охраны здоровья охрана здоровья матери и ребенка, вопросы семьи и репродуктивного здоровья. Медицинские работники и фармацевтические работники, медицинские организации. Основные профессиональные обязанности и права медицинских работников. Законодательные акты, регулирующие медицинскую деятельность.</w:t>
      </w:r>
    </w:p>
    <w:p w:rsidR="00C16110" w:rsidRPr="00C16110" w:rsidRDefault="00E25862" w:rsidP="00C83BEF">
      <w:pPr>
        <w:pStyle w:val="af2"/>
        <w:spacing w:line="360" w:lineRule="auto"/>
        <w:ind w:left="0" w:firstLine="709"/>
        <w:jc w:val="both"/>
        <w:rPr>
          <w:rFonts w:ascii="Times New Roman" w:hAnsi="Times New Roman"/>
          <w:sz w:val="28"/>
          <w:szCs w:val="28"/>
        </w:rPr>
      </w:pPr>
      <w:r>
        <w:rPr>
          <w:rFonts w:ascii="Times New Roman" w:hAnsi="Times New Roman"/>
          <w:b/>
          <w:sz w:val="28"/>
          <w:szCs w:val="28"/>
        </w:rPr>
        <w:lastRenderedPageBreak/>
        <w:t>Занятие</w:t>
      </w:r>
      <w:r w:rsidR="00C16110" w:rsidRPr="00C16110">
        <w:rPr>
          <w:rFonts w:ascii="Times New Roman" w:hAnsi="Times New Roman"/>
          <w:b/>
          <w:sz w:val="28"/>
          <w:szCs w:val="28"/>
        </w:rPr>
        <w:t xml:space="preserve"> 2. Общие вопросы правового регулирования деятельности медицинских работников (</w:t>
      </w:r>
      <w:r w:rsidR="00505C8F">
        <w:rPr>
          <w:rFonts w:ascii="Times New Roman" w:hAnsi="Times New Roman"/>
          <w:b/>
          <w:sz w:val="28"/>
          <w:szCs w:val="28"/>
        </w:rPr>
        <w:t>4</w:t>
      </w:r>
      <w:r w:rsidR="00C16110" w:rsidRPr="00C16110">
        <w:rPr>
          <w:rFonts w:ascii="Times New Roman" w:hAnsi="Times New Roman"/>
          <w:b/>
          <w:sz w:val="28"/>
          <w:szCs w:val="28"/>
        </w:rPr>
        <w:t xml:space="preserve"> часа)</w:t>
      </w:r>
      <w:r w:rsidR="00C16110" w:rsidRPr="00C16110">
        <w:rPr>
          <w:rFonts w:ascii="Times New Roman" w:hAnsi="Times New Roman"/>
          <w:sz w:val="28"/>
          <w:szCs w:val="28"/>
        </w:rPr>
        <w:t xml:space="preserve"> </w:t>
      </w:r>
    </w:p>
    <w:p w:rsidR="00C16110" w:rsidRPr="00C16110" w:rsidRDefault="00C16110" w:rsidP="00C83BEF">
      <w:pPr>
        <w:pStyle w:val="af2"/>
        <w:spacing w:line="360" w:lineRule="auto"/>
        <w:ind w:left="0" w:firstLine="709"/>
        <w:jc w:val="both"/>
        <w:rPr>
          <w:rFonts w:ascii="Times New Roman" w:hAnsi="Times New Roman"/>
          <w:sz w:val="28"/>
          <w:szCs w:val="28"/>
        </w:rPr>
      </w:pPr>
      <w:r w:rsidRPr="00C16110">
        <w:rPr>
          <w:rFonts w:ascii="Times New Roman" w:hAnsi="Times New Roman"/>
          <w:sz w:val="28"/>
          <w:szCs w:val="28"/>
        </w:rPr>
        <w:t xml:space="preserve">Основы трудового права. Трудовой договор с работниками здравоохранения. Порядок приема на работу и увольнения. Переводы на другую работу. Перемещения. Совместительство. Заместительство. Совмещение профессий. Рабочее время работников учреждений здравоохранения и время отдыха. Дисциплина труда. </w:t>
      </w:r>
    </w:p>
    <w:p w:rsidR="004F7500" w:rsidRDefault="00C16110" w:rsidP="00E25862">
      <w:pPr>
        <w:pStyle w:val="af2"/>
        <w:spacing w:line="360" w:lineRule="auto"/>
        <w:ind w:left="0" w:firstLine="709"/>
        <w:jc w:val="both"/>
        <w:rPr>
          <w:rFonts w:ascii="Times New Roman" w:hAnsi="Times New Roman"/>
          <w:sz w:val="28"/>
          <w:szCs w:val="28"/>
        </w:rPr>
      </w:pPr>
      <w:r w:rsidRPr="00C16110">
        <w:rPr>
          <w:rFonts w:ascii="Times New Roman" w:hAnsi="Times New Roman"/>
          <w:sz w:val="28"/>
          <w:szCs w:val="28"/>
        </w:rPr>
        <w:t xml:space="preserve">Основы уголовного права. Понятие преступления и его состава. Классификация профессиональных правонарушений медицинских работников, уголовная ответственность за их совершение. </w:t>
      </w:r>
    </w:p>
    <w:p w:rsidR="004F7500" w:rsidRDefault="004F7500">
      <w:pPr>
        <w:rPr>
          <w:rFonts w:ascii="Times New Roman" w:eastAsia="Times New Roman" w:hAnsi="Times New Roman" w:cs="Times New Roman"/>
          <w:sz w:val="28"/>
          <w:szCs w:val="28"/>
        </w:rPr>
      </w:pPr>
      <w:r>
        <w:rPr>
          <w:rFonts w:ascii="Times New Roman" w:hAnsi="Times New Roman"/>
          <w:sz w:val="28"/>
          <w:szCs w:val="28"/>
        </w:rPr>
        <w:br w:type="page"/>
      </w:r>
    </w:p>
    <w:p w:rsidR="00521072" w:rsidRPr="00521072" w:rsidRDefault="00F946F5" w:rsidP="00521072">
      <w:pPr>
        <w:pStyle w:val="af2"/>
        <w:numPr>
          <w:ilvl w:val="0"/>
          <w:numId w:val="2"/>
        </w:numPr>
        <w:tabs>
          <w:tab w:val="clear" w:pos="1146"/>
        </w:tabs>
        <w:spacing w:line="360" w:lineRule="auto"/>
        <w:ind w:left="0" w:firstLine="0"/>
        <w:jc w:val="center"/>
        <w:rPr>
          <w:rFonts w:ascii="Times New Roman" w:hAnsi="Times New Roman"/>
          <w:sz w:val="28"/>
          <w:szCs w:val="28"/>
        </w:rPr>
      </w:pPr>
      <w:r w:rsidRPr="00C83BEF">
        <w:rPr>
          <w:rFonts w:ascii="Times New Roman" w:hAnsi="Times New Roman"/>
          <w:b/>
          <w:caps/>
          <w:sz w:val="28"/>
          <w:szCs w:val="28"/>
        </w:rPr>
        <w:lastRenderedPageBreak/>
        <w:t xml:space="preserve">УЧЕБНО-МЕТОДИЧЕСКОЕ обеспечение самостоятельной работы </w:t>
      </w:r>
      <w:proofErr w:type="gramStart"/>
      <w:r w:rsidRPr="00C83BEF">
        <w:rPr>
          <w:rFonts w:ascii="Times New Roman" w:hAnsi="Times New Roman"/>
          <w:b/>
          <w:caps/>
          <w:sz w:val="28"/>
          <w:szCs w:val="28"/>
        </w:rPr>
        <w:t>ОБУЧАЮЩИХСЯ</w:t>
      </w:r>
      <w:proofErr w:type="gramEnd"/>
    </w:p>
    <w:p w:rsidR="00F946F5" w:rsidRPr="00F575D1" w:rsidRDefault="00F946F5" w:rsidP="00F946F5">
      <w:pPr>
        <w:spacing w:after="0" w:line="360" w:lineRule="auto"/>
        <w:ind w:firstLine="709"/>
        <w:jc w:val="both"/>
        <w:rPr>
          <w:rFonts w:ascii="Times New Roman" w:hAnsi="Times New Roman" w:cs="Times New Roman"/>
          <w:sz w:val="28"/>
          <w:szCs w:val="28"/>
        </w:rPr>
      </w:pPr>
      <w:proofErr w:type="gramStart"/>
      <w:r w:rsidRPr="00F575D1">
        <w:rPr>
          <w:rFonts w:ascii="Times New Roman" w:hAnsi="Times New Roman" w:cs="Times New Roman"/>
          <w:sz w:val="28"/>
          <w:szCs w:val="28"/>
        </w:rPr>
        <w:t>Учебно-методическое обеспечение самостоятельной работы обучающихся по дисциплине «</w:t>
      </w:r>
      <w:r w:rsidR="00C14DAE" w:rsidRPr="00C14DAE">
        <w:rPr>
          <w:rFonts w:ascii="Times New Roman" w:hAnsi="Times New Roman" w:cs="Times New Roman"/>
          <w:sz w:val="28"/>
          <w:szCs w:val="28"/>
        </w:rPr>
        <w:t>Общественное  здоровье и здравоохранение</w:t>
      </w:r>
      <w:r w:rsidRPr="00F575D1">
        <w:rPr>
          <w:rFonts w:ascii="Times New Roman" w:hAnsi="Times New Roman" w:cs="Times New Roman"/>
          <w:sz w:val="28"/>
          <w:szCs w:val="28"/>
        </w:rPr>
        <w:t>» представлено в Приложении 1 и включает в себя:</w:t>
      </w:r>
      <w:proofErr w:type="gramEnd"/>
    </w:p>
    <w:p w:rsidR="00521072" w:rsidRPr="00521072" w:rsidRDefault="00521072" w:rsidP="0052107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21072">
        <w:rPr>
          <w:rFonts w:ascii="Times New Roman" w:hAnsi="Times New Roman" w:cs="Times New Roman"/>
          <w:sz w:val="28"/>
          <w:szCs w:val="28"/>
        </w:rPr>
        <w:t>план-график выполнения самостоятельной работы по дисциплине, в том числе примерные нормы времени на выполнение по каждому заданию;</w:t>
      </w:r>
    </w:p>
    <w:p w:rsidR="00F946F5" w:rsidRPr="00521072" w:rsidRDefault="00D677DD" w:rsidP="00521072">
      <w:pPr>
        <w:spacing w:after="0" w:line="360" w:lineRule="auto"/>
        <w:ind w:firstLine="709"/>
        <w:jc w:val="both"/>
        <w:rPr>
          <w:rFonts w:ascii="Times New Roman" w:hAnsi="Times New Roman" w:cs="Times New Roman"/>
          <w:sz w:val="28"/>
          <w:szCs w:val="28"/>
        </w:rPr>
      </w:pPr>
      <w:r w:rsidRPr="00F575D1">
        <w:rPr>
          <w:rFonts w:ascii="Times New Roman" w:hAnsi="Times New Roman" w:cs="Times New Roman"/>
          <w:sz w:val="28"/>
          <w:szCs w:val="28"/>
        </w:rPr>
        <w:t xml:space="preserve">- </w:t>
      </w:r>
      <w:r w:rsidR="00F946F5" w:rsidRPr="00F575D1">
        <w:rPr>
          <w:rFonts w:ascii="Times New Roman" w:hAnsi="Times New Roman" w:cs="Times New Roman"/>
          <w:sz w:val="28"/>
          <w:szCs w:val="28"/>
        </w:rPr>
        <w:t>характеристика заданий для самостоятельной работы и методические рекомендации по их выполнению;</w:t>
      </w:r>
    </w:p>
    <w:p w:rsidR="00F946F5" w:rsidRPr="00F575D1" w:rsidRDefault="00521072" w:rsidP="00F946F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946F5" w:rsidRPr="00F575D1">
        <w:rPr>
          <w:rFonts w:ascii="Times New Roman" w:hAnsi="Times New Roman" w:cs="Times New Roman"/>
          <w:sz w:val="28"/>
          <w:szCs w:val="28"/>
        </w:rPr>
        <w:t>требования к представлению и оформлению результатов самостоятельной работы;</w:t>
      </w:r>
    </w:p>
    <w:p w:rsidR="00F946F5" w:rsidRDefault="00D677DD" w:rsidP="00F946F5">
      <w:pPr>
        <w:spacing w:after="0" w:line="360" w:lineRule="auto"/>
        <w:ind w:firstLine="709"/>
        <w:jc w:val="both"/>
        <w:rPr>
          <w:rFonts w:ascii="Times New Roman" w:hAnsi="Times New Roman" w:cs="Times New Roman"/>
          <w:sz w:val="28"/>
          <w:szCs w:val="28"/>
        </w:rPr>
      </w:pPr>
      <w:r w:rsidRPr="00F575D1">
        <w:rPr>
          <w:rFonts w:ascii="Times New Roman" w:hAnsi="Times New Roman" w:cs="Times New Roman"/>
          <w:sz w:val="28"/>
          <w:szCs w:val="28"/>
        </w:rPr>
        <w:t xml:space="preserve">- </w:t>
      </w:r>
      <w:r w:rsidR="00F946F5" w:rsidRPr="00F575D1">
        <w:rPr>
          <w:rFonts w:ascii="Times New Roman" w:hAnsi="Times New Roman" w:cs="Times New Roman"/>
          <w:sz w:val="28"/>
          <w:szCs w:val="28"/>
        </w:rPr>
        <w:t>критерии оценки выполнения самостоятельной работы.</w:t>
      </w:r>
    </w:p>
    <w:p w:rsidR="00521072" w:rsidRPr="00521072" w:rsidRDefault="00521072" w:rsidP="00521072">
      <w:pPr>
        <w:pStyle w:val="af2"/>
        <w:numPr>
          <w:ilvl w:val="0"/>
          <w:numId w:val="2"/>
        </w:numPr>
        <w:spacing w:line="360" w:lineRule="auto"/>
        <w:jc w:val="both"/>
        <w:rPr>
          <w:rFonts w:ascii="Times New Roman" w:hAnsi="Times New Roman"/>
          <w:i/>
          <w:sz w:val="28"/>
          <w:szCs w:val="28"/>
        </w:rPr>
      </w:pPr>
      <w:r w:rsidRPr="00521072">
        <w:rPr>
          <w:rFonts w:ascii="Times New Roman" w:hAnsi="Times New Roman"/>
          <w:b/>
          <w:caps/>
          <w:sz w:val="28"/>
          <w:szCs w:val="28"/>
        </w:rPr>
        <w:t>контроль достижения целей курса</w:t>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A0" w:firstRow="1" w:lastRow="0" w:firstColumn="1" w:lastColumn="0" w:noHBand="0" w:noVBand="1"/>
      </w:tblPr>
      <w:tblGrid>
        <w:gridCol w:w="540"/>
        <w:gridCol w:w="2329"/>
        <w:gridCol w:w="1933"/>
        <w:gridCol w:w="578"/>
        <w:gridCol w:w="2249"/>
        <w:gridCol w:w="1941"/>
      </w:tblGrid>
      <w:tr w:rsidR="00B9795D" w:rsidRPr="00C14DAE" w:rsidTr="00B9795D">
        <w:trPr>
          <w:trHeight w:val="315"/>
        </w:trPr>
        <w:tc>
          <w:tcPr>
            <w:tcW w:w="282" w:type="pct"/>
            <w:vMerge w:val="restart"/>
            <w:tcBorders>
              <w:top w:val="single" w:sz="4" w:space="0" w:color="000000"/>
              <w:left w:val="single" w:sz="4" w:space="0" w:color="000000"/>
              <w:bottom w:val="single" w:sz="6" w:space="0" w:color="000000"/>
              <w:right w:val="single" w:sz="6" w:space="0" w:color="000000"/>
            </w:tcBorders>
            <w:hideMark/>
          </w:tcPr>
          <w:p w:rsidR="00B9795D" w:rsidRPr="00C14DAE" w:rsidRDefault="00B9795D" w:rsidP="00C14DAE">
            <w:pPr>
              <w:snapToGrid w:val="0"/>
              <w:spacing w:after="0" w:line="240" w:lineRule="auto"/>
              <w:rPr>
                <w:rFonts w:ascii="Times New Roman" w:eastAsia="SimSun" w:hAnsi="Times New Roman" w:cs="Times New Roman"/>
                <w:sz w:val="24"/>
                <w:szCs w:val="24"/>
                <w:lang w:eastAsia="zh-CN"/>
              </w:rPr>
            </w:pPr>
            <w:r w:rsidRPr="00C14DAE">
              <w:rPr>
                <w:rFonts w:ascii="Times New Roman" w:eastAsia="SimSun" w:hAnsi="Times New Roman" w:cs="Times New Roman"/>
                <w:sz w:val="24"/>
                <w:szCs w:val="24"/>
                <w:lang w:eastAsia="zh-CN"/>
              </w:rPr>
              <w:t xml:space="preserve">№ </w:t>
            </w:r>
            <w:proofErr w:type="gramStart"/>
            <w:r w:rsidRPr="00C14DAE">
              <w:rPr>
                <w:rFonts w:ascii="Times New Roman" w:eastAsia="SimSun" w:hAnsi="Times New Roman" w:cs="Times New Roman"/>
                <w:sz w:val="24"/>
                <w:szCs w:val="24"/>
                <w:lang w:eastAsia="zh-CN"/>
              </w:rPr>
              <w:t>п</w:t>
            </w:r>
            <w:proofErr w:type="gramEnd"/>
            <w:r w:rsidRPr="00C14DAE">
              <w:rPr>
                <w:rFonts w:ascii="Times New Roman" w:eastAsia="SimSun" w:hAnsi="Times New Roman" w:cs="Times New Roman"/>
                <w:sz w:val="24"/>
                <w:szCs w:val="24"/>
                <w:lang w:eastAsia="zh-CN"/>
              </w:rPr>
              <w:t>/п</w:t>
            </w:r>
          </w:p>
        </w:tc>
        <w:tc>
          <w:tcPr>
            <w:tcW w:w="1217" w:type="pct"/>
            <w:vMerge w:val="restart"/>
            <w:tcBorders>
              <w:top w:val="single" w:sz="4" w:space="0" w:color="000000"/>
              <w:left w:val="single" w:sz="6" w:space="0" w:color="000000"/>
              <w:bottom w:val="single" w:sz="6" w:space="0" w:color="000000"/>
              <w:right w:val="single" w:sz="6" w:space="0" w:color="000000"/>
            </w:tcBorders>
            <w:hideMark/>
          </w:tcPr>
          <w:p w:rsidR="00B9795D" w:rsidRPr="00C14DAE" w:rsidRDefault="00B9795D" w:rsidP="00C14DAE">
            <w:pPr>
              <w:snapToGrid w:val="0"/>
              <w:spacing w:after="0" w:line="240" w:lineRule="auto"/>
              <w:rPr>
                <w:rFonts w:ascii="Times New Roman" w:eastAsia="SimSun" w:hAnsi="Times New Roman" w:cs="Times New Roman"/>
                <w:sz w:val="24"/>
                <w:szCs w:val="24"/>
                <w:lang w:eastAsia="zh-CN"/>
              </w:rPr>
            </w:pPr>
            <w:r w:rsidRPr="00C14DAE">
              <w:rPr>
                <w:rFonts w:ascii="Times New Roman" w:eastAsia="SimSun" w:hAnsi="Times New Roman" w:cs="Times New Roman"/>
                <w:sz w:val="24"/>
                <w:szCs w:val="24"/>
                <w:lang w:eastAsia="zh-CN"/>
              </w:rPr>
              <w:t>Контролируемые модули/ разделы / темы дисциплины</w:t>
            </w:r>
          </w:p>
        </w:tc>
        <w:tc>
          <w:tcPr>
            <w:tcW w:w="1312" w:type="pct"/>
            <w:gridSpan w:val="2"/>
            <w:vMerge w:val="restart"/>
            <w:tcBorders>
              <w:top w:val="single" w:sz="4" w:space="0" w:color="000000"/>
              <w:left w:val="single" w:sz="6" w:space="0" w:color="000000"/>
              <w:right w:val="single" w:sz="4" w:space="0" w:color="auto"/>
            </w:tcBorders>
          </w:tcPr>
          <w:p w:rsidR="00B9795D" w:rsidRPr="00C14DAE" w:rsidRDefault="00B9795D" w:rsidP="00B9795D">
            <w:pPr>
              <w:snapToGrid w:val="0"/>
              <w:spacing w:after="0" w:line="240" w:lineRule="auto"/>
              <w:jc w:val="center"/>
              <w:rPr>
                <w:rFonts w:ascii="Times New Roman" w:eastAsia="SimSun" w:hAnsi="Times New Roman" w:cs="Times New Roman"/>
                <w:color w:val="000000"/>
                <w:sz w:val="24"/>
                <w:szCs w:val="24"/>
                <w:lang w:eastAsia="zh-CN"/>
              </w:rPr>
            </w:pPr>
            <w:r w:rsidRPr="00C14DAE">
              <w:rPr>
                <w:rFonts w:ascii="Times New Roman" w:eastAsia="SimSun" w:hAnsi="Times New Roman" w:cs="Times New Roman"/>
                <w:sz w:val="24"/>
                <w:szCs w:val="24"/>
                <w:lang w:eastAsia="zh-CN"/>
              </w:rPr>
              <w:t>Коды и этапы формирования компетенций</w:t>
            </w:r>
          </w:p>
        </w:tc>
        <w:tc>
          <w:tcPr>
            <w:tcW w:w="2189" w:type="pct"/>
            <w:gridSpan w:val="2"/>
            <w:tcBorders>
              <w:top w:val="single" w:sz="4" w:space="0" w:color="000000"/>
              <w:left w:val="single" w:sz="4" w:space="0" w:color="auto"/>
              <w:bottom w:val="single" w:sz="6" w:space="0" w:color="000000"/>
              <w:right w:val="single" w:sz="4" w:space="0" w:color="000000"/>
            </w:tcBorders>
          </w:tcPr>
          <w:p w:rsidR="00B9795D" w:rsidRPr="00C14DAE" w:rsidRDefault="00B9795D" w:rsidP="00C14DAE">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Оценочные средства - наименование</w:t>
            </w:r>
          </w:p>
        </w:tc>
      </w:tr>
      <w:tr w:rsidR="00B9795D" w:rsidRPr="00C14DAE" w:rsidTr="00B9795D">
        <w:trPr>
          <w:trHeight w:val="474"/>
        </w:trPr>
        <w:tc>
          <w:tcPr>
            <w:tcW w:w="282" w:type="pct"/>
            <w:vMerge/>
            <w:tcBorders>
              <w:top w:val="single" w:sz="4" w:space="0" w:color="000000"/>
              <w:left w:val="single" w:sz="4" w:space="0" w:color="000000"/>
              <w:bottom w:val="single" w:sz="6" w:space="0" w:color="000000"/>
              <w:right w:val="single" w:sz="6" w:space="0" w:color="000000"/>
            </w:tcBorders>
            <w:hideMark/>
          </w:tcPr>
          <w:p w:rsidR="00B9795D" w:rsidRPr="00C14DAE" w:rsidRDefault="00B9795D" w:rsidP="00C14DAE">
            <w:pPr>
              <w:spacing w:after="0" w:line="240" w:lineRule="auto"/>
              <w:rPr>
                <w:rFonts w:ascii="Times New Roman" w:eastAsia="SimSun" w:hAnsi="Times New Roman" w:cs="Times New Roman"/>
                <w:sz w:val="24"/>
                <w:szCs w:val="24"/>
                <w:lang w:eastAsia="zh-CN"/>
              </w:rPr>
            </w:pPr>
          </w:p>
        </w:tc>
        <w:tc>
          <w:tcPr>
            <w:tcW w:w="1217" w:type="pct"/>
            <w:vMerge/>
            <w:tcBorders>
              <w:top w:val="single" w:sz="4" w:space="0" w:color="000000"/>
              <w:left w:val="single" w:sz="6" w:space="0" w:color="000000"/>
              <w:bottom w:val="single" w:sz="6" w:space="0" w:color="000000"/>
              <w:right w:val="single" w:sz="6" w:space="0" w:color="000000"/>
            </w:tcBorders>
            <w:hideMark/>
          </w:tcPr>
          <w:p w:rsidR="00B9795D" w:rsidRPr="00C14DAE" w:rsidRDefault="00B9795D" w:rsidP="00C14DAE">
            <w:pPr>
              <w:spacing w:after="0" w:line="240" w:lineRule="auto"/>
              <w:rPr>
                <w:rFonts w:ascii="Times New Roman" w:eastAsia="SimSun" w:hAnsi="Times New Roman" w:cs="Times New Roman"/>
                <w:sz w:val="24"/>
                <w:szCs w:val="24"/>
                <w:lang w:eastAsia="zh-CN"/>
              </w:rPr>
            </w:pPr>
          </w:p>
        </w:tc>
        <w:tc>
          <w:tcPr>
            <w:tcW w:w="1312" w:type="pct"/>
            <w:gridSpan w:val="2"/>
            <w:vMerge/>
            <w:tcBorders>
              <w:left w:val="single" w:sz="6" w:space="0" w:color="000000"/>
              <w:bottom w:val="single" w:sz="6" w:space="0" w:color="000000"/>
              <w:right w:val="single" w:sz="4" w:space="0" w:color="auto"/>
            </w:tcBorders>
            <w:hideMark/>
          </w:tcPr>
          <w:p w:rsidR="00B9795D" w:rsidRPr="00C14DAE" w:rsidRDefault="00B9795D" w:rsidP="00C14DAE">
            <w:pPr>
              <w:snapToGrid w:val="0"/>
              <w:spacing w:after="0" w:line="240" w:lineRule="auto"/>
              <w:rPr>
                <w:rFonts w:ascii="Times New Roman" w:eastAsia="SimSun" w:hAnsi="Times New Roman" w:cs="Times New Roman"/>
                <w:sz w:val="24"/>
                <w:szCs w:val="24"/>
                <w:lang w:eastAsia="zh-CN"/>
              </w:rPr>
            </w:pPr>
          </w:p>
        </w:tc>
        <w:tc>
          <w:tcPr>
            <w:tcW w:w="1175" w:type="pct"/>
            <w:tcBorders>
              <w:top w:val="single" w:sz="4" w:space="0" w:color="000000"/>
              <w:left w:val="single" w:sz="4" w:space="0" w:color="auto"/>
              <w:bottom w:val="single" w:sz="6" w:space="0" w:color="000000"/>
              <w:right w:val="single" w:sz="6" w:space="0" w:color="000000"/>
            </w:tcBorders>
          </w:tcPr>
          <w:p w:rsidR="00B9795D" w:rsidRPr="00C14DAE" w:rsidRDefault="00B9795D" w:rsidP="00B9795D">
            <w:pPr>
              <w:rPr>
                <w:rFonts w:ascii="Times New Roman" w:eastAsia="SimSun" w:hAnsi="Times New Roman" w:cs="Times New Roman"/>
                <w:sz w:val="24"/>
                <w:szCs w:val="24"/>
                <w:lang w:eastAsia="zh-CN"/>
              </w:rPr>
            </w:pPr>
            <w:r w:rsidRPr="00C14DAE">
              <w:rPr>
                <w:rFonts w:ascii="Times New Roman" w:eastAsia="SimSun" w:hAnsi="Times New Roman" w:cs="Times New Roman"/>
                <w:sz w:val="24"/>
                <w:szCs w:val="24"/>
                <w:lang w:eastAsia="zh-CN"/>
              </w:rPr>
              <w:t>текущий контроль</w:t>
            </w:r>
          </w:p>
        </w:tc>
        <w:tc>
          <w:tcPr>
            <w:tcW w:w="1014" w:type="pct"/>
            <w:tcBorders>
              <w:top w:val="single" w:sz="4" w:space="0" w:color="000000"/>
              <w:left w:val="single" w:sz="6" w:space="0" w:color="000000"/>
              <w:bottom w:val="single" w:sz="6" w:space="0" w:color="000000"/>
              <w:right w:val="single" w:sz="4" w:space="0" w:color="000000"/>
            </w:tcBorders>
            <w:hideMark/>
          </w:tcPr>
          <w:p w:rsidR="00B9795D" w:rsidRPr="00C14DAE" w:rsidRDefault="00B9795D" w:rsidP="00C14DAE">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промежуточная аттестация</w:t>
            </w:r>
          </w:p>
        </w:tc>
      </w:tr>
      <w:tr w:rsidR="0084234B" w:rsidRPr="00C14DAE" w:rsidTr="00B9795D">
        <w:trPr>
          <w:trHeight w:val="947"/>
        </w:trPr>
        <w:tc>
          <w:tcPr>
            <w:tcW w:w="282" w:type="pct"/>
            <w:vMerge w:val="restart"/>
            <w:tcBorders>
              <w:top w:val="single" w:sz="6" w:space="0" w:color="000000"/>
              <w:left w:val="single" w:sz="4" w:space="0" w:color="000000"/>
              <w:bottom w:val="single" w:sz="6" w:space="0" w:color="000000"/>
              <w:right w:val="single" w:sz="6" w:space="0" w:color="000000"/>
            </w:tcBorders>
          </w:tcPr>
          <w:p w:rsidR="0084234B" w:rsidRPr="00C14DAE" w:rsidRDefault="00C14DAE" w:rsidP="00C14DAE">
            <w:pPr>
              <w:snapToGrid w:val="0"/>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w:t>
            </w:r>
          </w:p>
        </w:tc>
        <w:tc>
          <w:tcPr>
            <w:tcW w:w="1217" w:type="pct"/>
            <w:vMerge w:val="restart"/>
            <w:tcBorders>
              <w:top w:val="single" w:sz="6" w:space="0" w:color="000000"/>
              <w:left w:val="single" w:sz="6" w:space="0" w:color="000000"/>
              <w:bottom w:val="single" w:sz="6" w:space="0" w:color="000000"/>
              <w:right w:val="single" w:sz="6" w:space="0" w:color="000000"/>
            </w:tcBorders>
            <w:hideMark/>
          </w:tcPr>
          <w:p w:rsidR="0084234B" w:rsidRDefault="00E25862" w:rsidP="00C14DAE">
            <w:pPr>
              <w:spacing w:after="0" w:line="240" w:lineRule="auto"/>
              <w:rPr>
                <w:rFonts w:ascii="Times New Roman" w:hAnsi="Times New Roman" w:cs="Times New Roman"/>
                <w:bCs/>
                <w:sz w:val="24"/>
                <w:szCs w:val="24"/>
              </w:rPr>
            </w:pPr>
            <w:r w:rsidRPr="00C14DAE">
              <w:rPr>
                <w:rFonts w:ascii="Times New Roman" w:hAnsi="Times New Roman" w:cs="Times New Roman"/>
                <w:sz w:val="24"/>
                <w:szCs w:val="24"/>
              </w:rPr>
              <w:t>Раздел</w:t>
            </w:r>
            <w:r w:rsidR="007A63DA" w:rsidRPr="00C14DAE">
              <w:rPr>
                <w:rFonts w:ascii="Times New Roman" w:hAnsi="Times New Roman" w:cs="Times New Roman"/>
                <w:sz w:val="24"/>
                <w:szCs w:val="24"/>
              </w:rPr>
              <w:t xml:space="preserve"> 1 </w:t>
            </w:r>
            <w:r w:rsidR="007A63DA" w:rsidRPr="00C14DAE">
              <w:rPr>
                <w:rFonts w:ascii="Times New Roman" w:hAnsi="Times New Roman" w:cs="Times New Roman"/>
                <w:bCs/>
                <w:sz w:val="24"/>
                <w:szCs w:val="24"/>
              </w:rPr>
              <w:t>Общие вопросы регулирования медицинской деятельности и организации медицинской помощи в РФ</w:t>
            </w:r>
          </w:p>
          <w:p w:rsidR="00B9795D" w:rsidRDefault="00B9795D" w:rsidP="00C14DAE">
            <w:pPr>
              <w:spacing w:after="0" w:line="240" w:lineRule="auto"/>
              <w:rPr>
                <w:rFonts w:ascii="Times New Roman" w:hAnsi="Times New Roman" w:cs="Times New Roman"/>
                <w:bCs/>
                <w:sz w:val="24"/>
                <w:szCs w:val="24"/>
              </w:rPr>
            </w:pPr>
          </w:p>
          <w:p w:rsidR="007A63DA" w:rsidRPr="00C14DAE" w:rsidRDefault="007A63DA" w:rsidP="00C14DAE">
            <w:pPr>
              <w:spacing w:after="0" w:line="240" w:lineRule="auto"/>
              <w:rPr>
                <w:rFonts w:ascii="Times New Roman" w:eastAsia="BatangChe" w:hAnsi="Times New Roman" w:cs="Times New Roman"/>
                <w:sz w:val="24"/>
                <w:szCs w:val="24"/>
                <w:lang w:eastAsia="zh-CN"/>
              </w:rPr>
            </w:pPr>
          </w:p>
        </w:tc>
        <w:tc>
          <w:tcPr>
            <w:tcW w:w="1010" w:type="pct"/>
            <w:vMerge w:val="restart"/>
            <w:tcBorders>
              <w:top w:val="single" w:sz="6" w:space="0" w:color="000000"/>
              <w:left w:val="single" w:sz="6" w:space="0" w:color="000000"/>
              <w:bottom w:val="single" w:sz="6" w:space="0" w:color="000000"/>
              <w:right w:val="single" w:sz="6" w:space="0" w:color="000000"/>
            </w:tcBorders>
            <w:hideMark/>
          </w:tcPr>
          <w:p w:rsidR="0084234B" w:rsidRPr="00C14DAE" w:rsidRDefault="00B9795D" w:rsidP="00C14DAE">
            <w:pPr>
              <w:spacing w:after="0" w:line="240" w:lineRule="auto"/>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ПК-4</w:t>
            </w:r>
          </w:p>
        </w:tc>
        <w:tc>
          <w:tcPr>
            <w:tcW w:w="302" w:type="pct"/>
            <w:tcBorders>
              <w:top w:val="single" w:sz="6" w:space="0" w:color="000000"/>
              <w:left w:val="single" w:sz="6" w:space="0" w:color="000000"/>
              <w:bottom w:val="single" w:sz="6" w:space="0" w:color="000000"/>
              <w:right w:val="single" w:sz="6" w:space="0" w:color="000000"/>
            </w:tcBorders>
          </w:tcPr>
          <w:p w:rsidR="0084234B" w:rsidRPr="00C14DAE" w:rsidRDefault="0084234B" w:rsidP="00C14DAE">
            <w:pPr>
              <w:autoSpaceDE w:val="0"/>
              <w:autoSpaceDN w:val="0"/>
              <w:adjustRightInd w:val="0"/>
              <w:spacing w:after="0" w:line="240" w:lineRule="auto"/>
              <w:rPr>
                <w:rFonts w:ascii="Times New Roman" w:eastAsia="Calibri" w:hAnsi="Times New Roman" w:cs="Times New Roman"/>
                <w:color w:val="000000"/>
                <w:sz w:val="24"/>
                <w:szCs w:val="24"/>
                <w:lang w:eastAsia="en-US"/>
              </w:rPr>
            </w:pPr>
            <w:proofErr w:type="gramStart"/>
            <w:r w:rsidRPr="00C14DAE">
              <w:rPr>
                <w:rFonts w:ascii="Times New Roman" w:eastAsia="Calibri" w:hAnsi="Times New Roman" w:cs="Times New Roman"/>
                <w:color w:val="000000"/>
                <w:sz w:val="24"/>
                <w:szCs w:val="24"/>
                <w:lang w:eastAsia="en-US"/>
              </w:rPr>
              <w:t>З</w:t>
            </w:r>
            <w:proofErr w:type="gramEnd"/>
          </w:p>
        </w:tc>
        <w:tc>
          <w:tcPr>
            <w:tcW w:w="1175" w:type="pct"/>
            <w:tcBorders>
              <w:top w:val="single" w:sz="6" w:space="0" w:color="000000"/>
              <w:left w:val="single" w:sz="6" w:space="0" w:color="000000"/>
              <w:bottom w:val="single" w:sz="6" w:space="0" w:color="000000"/>
              <w:right w:val="single" w:sz="6" w:space="0" w:color="000000"/>
            </w:tcBorders>
            <w:hideMark/>
          </w:tcPr>
          <w:p w:rsidR="0084234B" w:rsidRPr="00C14DAE" w:rsidRDefault="0084234B" w:rsidP="00C14DAE">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c>
          <w:tcPr>
            <w:tcW w:w="1014" w:type="pct"/>
            <w:tcBorders>
              <w:top w:val="single" w:sz="6" w:space="0" w:color="000000"/>
              <w:left w:val="single" w:sz="6" w:space="0" w:color="000000"/>
              <w:bottom w:val="single" w:sz="6" w:space="0" w:color="000000"/>
              <w:right w:val="single" w:sz="4" w:space="0" w:color="000000"/>
            </w:tcBorders>
            <w:hideMark/>
          </w:tcPr>
          <w:p w:rsidR="0084234B" w:rsidRPr="00C14DAE" w:rsidRDefault="0084234B" w:rsidP="00C14DAE">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bCs/>
                <w:sz w:val="24"/>
                <w:szCs w:val="24"/>
                <w:lang w:eastAsia="en-US"/>
              </w:rPr>
              <w:t>тестирование</w:t>
            </w:r>
          </w:p>
        </w:tc>
      </w:tr>
      <w:tr w:rsidR="0084234B" w:rsidRPr="00C14DAE" w:rsidTr="00B9795D">
        <w:trPr>
          <w:trHeight w:val="976"/>
        </w:trPr>
        <w:tc>
          <w:tcPr>
            <w:tcW w:w="282" w:type="pct"/>
            <w:vMerge/>
            <w:tcBorders>
              <w:top w:val="single" w:sz="6" w:space="0" w:color="000000"/>
              <w:left w:val="single" w:sz="4" w:space="0" w:color="000000"/>
              <w:bottom w:val="single" w:sz="6" w:space="0" w:color="000000"/>
              <w:right w:val="single" w:sz="6" w:space="0" w:color="000000"/>
            </w:tcBorders>
            <w:hideMark/>
          </w:tcPr>
          <w:p w:rsidR="0084234B" w:rsidRPr="00C14DAE" w:rsidRDefault="0084234B" w:rsidP="00C14DAE">
            <w:pPr>
              <w:spacing w:after="0" w:line="240" w:lineRule="auto"/>
              <w:rPr>
                <w:rFonts w:ascii="Times New Roman" w:eastAsia="SimSun" w:hAnsi="Times New Roman" w:cs="Times New Roman"/>
                <w:sz w:val="24"/>
                <w:szCs w:val="24"/>
                <w:lang w:eastAsia="zh-CN"/>
              </w:rPr>
            </w:pPr>
          </w:p>
        </w:tc>
        <w:tc>
          <w:tcPr>
            <w:tcW w:w="1217" w:type="pct"/>
            <w:vMerge/>
            <w:tcBorders>
              <w:top w:val="single" w:sz="6" w:space="0" w:color="000000"/>
              <w:left w:val="single" w:sz="6" w:space="0" w:color="000000"/>
              <w:bottom w:val="single" w:sz="6" w:space="0" w:color="000000"/>
              <w:right w:val="single" w:sz="6" w:space="0" w:color="000000"/>
            </w:tcBorders>
            <w:hideMark/>
          </w:tcPr>
          <w:p w:rsidR="0084234B" w:rsidRPr="00C14DAE" w:rsidRDefault="0084234B" w:rsidP="00C14DAE">
            <w:pPr>
              <w:spacing w:after="0" w:line="240" w:lineRule="auto"/>
              <w:rPr>
                <w:rFonts w:ascii="Times New Roman" w:eastAsia="BatangChe" w:hAnsi="Times New Roman" w:cs="Times New Roman"/>
                <w:sz w:val="24"/>
                <w:szCs w:val="24"/>
                <w:lang w:eastAsia="zh-CN"/>
              </w:rPr>
            </w:pPr>
          </w:p>
        </w:tc>
        <w:tc>
          <w:tcPr>
            <w:tcW w:w="1010" w:type="pct"/>
            <w:vMerge/>
            <w:tcBorders>
              <w:top w:val="single" w:sz="6" w:space="0" w:color="000000"/>
              <w:left w:val="single" w:sz="6" w:space="0" w:color="000000"/>
              <w:bottom w:val="single" w:sz="6" w:space="0" w:color="000000"/>
              <w:right w:val="single" w:sz="6" w:space="0" w:color="000000"/>
            </w:tcBorders>
            <w:hideMark/>
          </w:tcPr>
          <w:p w:rsidR="0084234B" w:rsidRPr="00C14DAE" w:rsidRDefault="0084234B" w:rsidP="00C14DAE">
            <w:pPr>
              <w:spacing w:after="0" w:line="240" w:lineRule="auto"/>
              <w:rPr>
                <w:rFonts w:ascii="Times New Roman" w:eastAsia="Calibri" w:hAnsi="Times New Roman" w:cs="Times New Roman"/>
                <w:color w:val="000000"/>
                <w:sz w:val="24"/>
                <w:szCs w:val="24"/>
                <w:lang w:eastAsia="en-US"/>
              </w:rPr>
            </w:pPr>
          </w:p>
        </w:tc>
        <w:tc>
          <w:tcPr>
            <w:tcW w:w="302" w:type="pct"/>
            <w:tcBorders>
              <w:top w:val="single" w:sz="6" w:space="0" w:color="000000"/>
              <w:left w:val="single" w:sz="6" w:space="0" w:color="000000"/>
              <w:bottom w:val="single" w:sz="6" w:space="0" w:color="000000"/>
              <w:right w:val="single" w:sz="6" w:space="0" w:color="000000"/>
            </w:tcBorders>
          </w:tcPr>
          <w:p w:rsidR="0084234B" w:rsidRPr="00C14DAE" w:rsidRDefault="0084234B" w:rsidP="00C14DAE">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У</w:t>
            </w:r>
          </w:p>
        </w:tc>
        <w:tc>
          <w:tcPr>
            <w:tcW w:w="1175" w:type="pct"/>
            <w:tcBorders>
              <w:top w:val="single" w:sz="6" w:space="0" w:color="000000"/>
              <w:left w:val="single" w:sz="6" w:space="0" w:color="000000"/>
              <w:bottom w:val="single" w:sz="6" w:space="0" w:color="000000"/>
              <w:right w:val="single" w:sz="6" w:space="0" w:color="000000"/>
            </w:tcBorders>
            <w:hideMark/>
          </w:tcPr>
          <w:p w:rsidR="0084234B" w:rsidRPr="00C14DAE" w:rsidRDefault="0084234B" w:rsidP="00C14DAE">
            <w:pPr>
              <w:spacing w:after="0" w:line="240" w:lineRule="auto"/>
              <w:rPr>
                <w:rFonts w:ascii="Times New Roman" w:eastAsia="SimSun" w:hAnsi="Times New Roman" w:cs="Times New Roman"/>
                <w:sz w:val="24"/>
                <w:szCs w:val="24"/>
                <w:lang w:eastAsia="zh-CN"/>
              </w:rPr>
            </w:pPr>
            <w:r w:rsidRPr="00C14DAE">
              <w:rPr>
                <w:rFonts w:ascii="Times New Roman" w:eastAsia="SimSun" w:hAnsi="Times New Roman" w:cs="Times New Roman"/>
                <w:color w:val="000000"/>
                <w:sz w:val="24"/>
                <w:szCs w:val="24"/>
                <w:lang w:eastAsia="zh-CN"/>
              </w:rPr>
              <w:t>тестирование</w:t>
            </w:r>
          </w:p>
        </w:tc>
        <w:tc>
          <w:tcPr>
            <w:tcW w:w="1014" w:type="pct"/>
            <w:tcBorders>
              <w:top w:val="single" w:sz="6" w:space="0" w:color="000000"/>
              <w:left w:val="single" w:sz="6" w:space="0" w:color="000000"/>
              <w:bottom w:val="single" w:sz="6" w:space="0" w:color="000000"/>
              <w:right w:val="single" w:sz="4" w:space="0" w:color="000000"/>
            </w:tcBorders>
            <w:hideMark/>
          </w:tcPr>
          <w:p w:rsidR="0084234B" w:rsidRPr="00C14DAE" w:rsidRDefault="0084234B" w:rsidP="00C14DAE">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bCs/>
                <w:sz w:val="24"/>
                <w:szCs w:val="24"/>
                <w:lang w:eastAsia="en-US"/>
              </w:rPr>
              <w:t>индивидуальные задания</w:t>
            </w:r>
          </w:p>
        </w:tc>
      </w:tr>
      <w:tr w:rsidR="0084234B" w:rsidRPr="00C14DAE" w:rsidTr="00B9795D">
        <w:trPr>
          <w:trHeight w:val="582"/>
        </w:trPr>
        <w:tc>
          <w:tcPr>
            <w:tcW w:w="282" w:type="pct"/>
            <w:vMerge/>
            <w:tcBorders>
              <w:top w:val="single" w:sz="6" w:space="0" w:color="000000"/>
              <w:left w:val="single" w:sz="4" w:space="0" w:color="000000"/>
              <w:bottom w:val="single" w:sz="4" w:space="0" w:color="auto"/>
              <w:right w:val="single" w:sz="6" w:space="0" w:color="000000"/>
            </w:tcBorders>
            <w:hideMark/>
          </w:tcPr>
          <w:p w:rsidR="0084234B" w:rsidRPr="00C14DAE" w:rsidRDefault="0084234B" w:rsidP="00C14DAE">
            <w:pPr>
              <w:spacing w:after="0" w:line="240" w:lineRule="auto"/>
              <w:rPr>
                <w:rFonts w:ascii="Times New Roman" w:eastAsia="SimSun" w:hAnsi="Times New Roman" w:cs="Times New Roman"/>
                <w:sz w:val="24"/>
                <w:szCs w:val="24"/>
                <w:lang w:eastAsia="zh-CN"/>
              </w:rPr>
            </w:pPr>
          </w:p>
        </w:tc>
        <w:tc>
          <w:tcPr>
            <w:tcW w:w="1217" w:type="pct"/>
            <w:vMerge/>
            <w:tcBorders>
              <w:top w:val="single" w:sz="6" w:space="0" w:color="000000"/>
              <w:left w:val="single" w:sz="6" w:space="0" w:color="000000"/>
              <w:bottom w:val="single" w:sz="4" w:space="0" w:color="auto"/>
              <w:right w:val="single" w:sz="6" w:space="0" w:color="000000"/>
            </w:tcBorders>
            <w:hideMark/>
          </w:tcPr>
          <w:p w:rsidR="0084234B" w:rsidRPr="00C14DAE" w:rsidRDefault="0084234B" w:rsidP="00C14DAE">
            <w:pPr>
              <w:spacing w:after="0" w:line="240" w:lineRule="auto"/>
              <w:rPr>
                <w:rFonts w:ascii="Times New Roman" w:eastAsia="BatangChe" w:hAnsi="Times New Roman" w:cs="Times New Roman"/>
                <w:sz w:val="24"/>
                <w:szCs w:val="24"/>
                <w:lang w:eastAsia="zh-CN"/>
              </w:rPr>
            </w:pPr>
          </w:p>
        </w:tc>
        <w:tc>
          <w:tcPr>
            <w:tcW w:w="1010" w:type="pct"/>
            <w:vMerge/>
            <w:tcBorders>
              <w:top w:val="single" w:sz="6" w:space="0" w:color="000000"/>
              <w:left w:val="single" w:sz="6" w:space="0" w:color="000000"/>
              <w:bottom w:val="single" w:sz="4" w:space="0" w:color="auto"/>
              <w:right w:val="single" w:sz="6" w:space="0" w:color="000000"/>
            </w:tcBorders>
            <w:hideMark/>
          </w:tcPr>
          <w:p w:rsidR="0084234B" w:rsidRPr="00C14DAE" w:rsidRDefault="0084234B" w:rsidP="00C14DAE">
            <w:pPr>
              <w:spacing w:after="0" w:line="240" w:lineRule="auto"/>
              <w:rPr>
                <w:rFonts w:ascii="Times New Roman" w:eastAsia="Calibri" w:hAnsi="Times New Roman" w:cs="Times New Roman"/>
                <w:color w:val="000000"/>
                <w:sz w:val="24"/>
                <w:szCs w:val="24"/>
                <w:lang w:eastAsia="en-US"/>
              </w:rPr>
            </w:pPr>
          </w:p>
        </w:tc>
        <w:tc>
          <w:tcPr>
            <w:tcW w:w="302" w:type="pct"/>
            <w:tcBorders>
              <w:top w:val="single" w:sz="6" w:space="0" w:color="000000"/>
              <w:left w:val="single" w:sz="6" w:space="0" w:color="000000"/>
              <w:bottom w:val="single" w:sz="4" w:space="0" w:color="auto"/>
              <w:right w:val="single" w:sz="6" w:space="0" w:color="000000"/>
            </w:tcBorders>
          </w:tcPr>
          <w:p w:rsidR="0084234B" w:rsidRPr="00C14DAE" w:rsidRDefault="0084234B" w:rsidP="00C14DAE">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В</w:t>
            </w:r>
          </w:p>
        </w:tc>
        <w:tc>
          <w:tcPr>
            <w:tcW w:w="1175" w:type="pct"/>
            <w:tcBorders>
              <w:top w:val="single" w:sz="6" w:space="0" w:color="000000"/>
              <w:left w:val="single" w:sz="6" w:space="0" w:color="000000"/>
              <w:bottom w:val="single" w:sz="4" w:space="0" w:color="auto"/>
              <w:right w:val="single" w:sz="6" w:space="0" w:color="000000"/>
            </w:tcBorders>
            <w:hideMark/>
          </w:tcPr>
          <w:p w:rsidR="0084234B" w:rsidRPr="00C14DAE" w:rsidRDefault="0084234B" w:rsidP="00C14DAE">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c>
          <w:tcPr>
            <w:tcW w:w="1014" w:type="pct"/>
            <w:tcBorders>
              <w:top w:val="single" w:sz="6" w:space="0" w:color="000000"/>
              <w:left w:val="single" w:sz="6" w:space="0" w:color="000000"/>
              <w:bottom w:val="single" w:sz="4" w:space="0" w:color="auto"/>
              <w:right w:val="single" w:sz="4" w:space="0" w:color="000000"/>
            </w:tcBorders>
            <w:hideMark/>
          </w:tcPr>
          <w:p w:rsidR="0084234B" w:rsidRDefault="00B9795D" w:rsidP="00C14DAE">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 xml:space="preserve">Зачет </w:t>
            </w:r>
          </w:p>
          <w:p w:rsidR="00B9795D" w:rsidRPr="00C14DAE" w:rsidRDefault="00B9795D" w:rsidP="00C14DAE">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Вопросы</w:t>
            </w:r>
            <w:r w:rsidR="005E461D">
              <w:rPr>
                <w:rFonts w:ascii="Times New Roman" w:eastAsia="SimSun" w:hAnsi="Times New Roman" w:cs="Times New Roman"/>
                <w:color w:val="000000"/>
                <w:sz w:val="24"/>
                <w:szCs w:val="24"/>
                <w:lang w:eastAsia="zh-CN"/>
              </w:rPr>
              <w:t xml:space="preserve"> 1-5</w:t>
            </w:r>
          </w:p>
        </w:tc>
      </w:tr>
      <w:tr w:rsidR="00B9795D" w:rsidRPr="00C14DAE" w:rsidTr="00B9795D">
        <w:trPr>
          <w:trHeight w:val="385"/>
        </w:trPr>
        <w:tc>
          <w:tcPr>
            <w:tcW w:w="282" w:type="pct"/>
            <w:vMerge w:val="restart"/>
            <w:tcBorders>
              <w:top w:val="single" w:sz="4" w:space="0" w:color="auto"/>
              <w:left w:val="single" w:sz="4" w:space="0" w:color="000000"/>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w:t>
            </w:r>
          </w:p>
        </w:tc>
        <w:tc>
          <w:tcPr>
            <w:tcW w:w="1217" w:type="pct"/>
            <w:vMerge w:val="restart"/>
            <w:tcBorders>
              <w:top w:val="single" w:sz="4" w:space="0" w:color="auto"/>
              <w:left w:val="single" w:sz="6" w:space="0" w:color="000000"/>
              <w:right w:val="single" w:sz="6" w:space="0" w:color="000000"/>
            </w:tcBorders>
          </w:tcPr>
          <w:p w:rsidR="00B9795D" w:rsidRPr="00C14DAE" w:rsidRDefault="00B9795D" w:rsidP="00B9795D">
            <w:pPr>
              <w:spacing w:after="0" w:line="240" w:lineRule="auto"/>
              <w:rPr>
                <w:rFonts w:ascii="Times New Roman" w:eastAsia="BatangChe" w:hAnsi="Times New Roman" w:cs="Times New Roman"/>
                <w:sz w:val="24"/>
                <w:szCs w:val="24"/>
                <w:lang w:eastAsia="zh-CN"/>
              </w:rPr>
            </w:pPr>
            <w:r w:rsidRPr="00B9795D">
              <w:rPr>
                <w:rFonts w:ascii="Times New Roman" w:hAnsi="Times New Roman" w:cs="Times New Roman"/>
                <w:bCs/>
                <w:sz w:val="24"/>
                <w:szCs w:val="24"/>
              </w:rPr>
              <w:t>Раздел 2. Вопросы управления, экономики и планирования в хирургической службе</w:t>
            </w:r>
            <w:r>
              <w:rPr>
                <w:rFonts w:ascii="Times New Roman" w:hAnsi="Times New Roman"/>
                <w:b/>
                <w:sz w:val="28"/>
                <w:szCs w:val="28"/>
              </w:rPr>
              <w:t xml:space="preserve"> </w:t>
            </w:r>
            <w:r w:rsidRPr="00C16110">
              <w:rPr>
                <w:rFonts w:ascii="Times New Roman" w:hAnsi="Times New Roman"/>
                <w:b/>
                <w:sz w:val="28"/>
                <w:szCs w:val="28"/>
              </w:rPr>
              <w:t xml:space="preserve"> </w:t>
            </w:r>
          </w:p>
        </w:tc>
        <w:tc>
          <w:tcPr>
            <w:tcW w:w="1010" w:type="pct"/>
            <w:vMerge w:val="restart"/>
            <w:tcBorders>
              <w:top w:val="single" w:sz="4" w:space="0" w:color="auto"/>
              <w:left w:val="single" w:sz="6" w:space="0" w:color="000000"/>
              <w:right w:val="single" w:sz="6" w:space="0" w:color="000000"/>
            </w:tcBorders>
          </w:tcPr>
          <w:p w:rsidR="00B9795D" w:rsidRPr="00C14DAE" w:rsidRDefault="005E461D" w:rsidP="00B9795D">
            <w:pPr>
              <w:spacing w:after="0" w:line="240" w:lineRule="auto"/>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УК -2 , ПК-4</w:t>
            </w:r>
          </w:p>
        </w:tc>
        <w:tc>
          <w:tcPr>
            <w:tcW w:w="302"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color w:val="000000"/>
                <w:sz w:val="24"/>
                <w:szCs w:val="24"/>
                <w:lang w:eastAsia="en-US"/>
              </w:rPr>
            </w:pPr>
            <w:proofErr w:type="gramStart"/>
            <w:r w:rsidRPr="00C14DAE">
              <w:rPr>
                <w:rFonts w:ascii="Times New Roman" w:eastAsia="Calibri" w:hAnsi="Times New Roman" w:cs="Times New Roman"/>
                <w:color w:val="000000"/>
                <w:sz w:val="24"/>
                <w:szCs w:val="24"/>
                <w:lang w:eastAsia="en-US"/>
              </w:rPr>
              <w:t>З</w:t>
            </w:r>
            <w:proofErr w:type="gramEnd"/>
          </w:p>
        </w:tc>
        <w:tc>
          <w:tcPr>
            <w:tcW w:w="1175"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c>
          <w:tcPr>
            <w:tcW w:w="1014" w:type="pct"/>
            <w:tcBorders>
              <w:top w:val="single" w:sz="4" w:space="0" w:color="auto"/>
              <w:left w:val="single" w:sz="6" w:space="0" w:color="000000"/>
              <w:bottom w:val="single" w:sz="4" w:space="0" w:color="auto"/>
              <w:right w:val="single" w:sz="4" w:space="0" w:color="000000"/>
            </w:tcBorders>
          </w:tcPr>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bCs/>
                <w:sz w:val="24"/>
                <w:szCs w:val="24"/>
                <w:lang w:eastAsia="en-US"/>
              </w:rPr>
              <w:t>индивидуальные задания</w:t>
            </w:r>
          </w:p>
        </w:tc>
      </w:tr>
      <w:tr w:rsidR="00B9795D" w:rsidRPr="00C14DAE" w:rsidTr="00B9795D">
        <w:trPr>
          <w:trHeight w:val="843"/>
        </w:trPr>
        <w:tc>
          <w:tcPr>
            <w:tcW w:w="282" w:type="pct"/>
            <w:vMerge/>
            <w:tcBorders>
              <w:left w:val="single" w:sz="4" w:space="0" w:color="000000"/>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sz w:val="24"/>
                <w:szCs w:val="24"/>
                <w:lang w:eastAsia="zh-CN"/>
              </w:rPr>
            </w:pPr>
          </w:p>
        </w:tc>
        <w:tc>
          <w:tcPr>
            <w:tcW w:w="1217" w:type="pct"/>
            <w:vMerge/>
            <w:tcBorders>
              <w:left w:val="single" w:sz="6" w:space="0" w:color="000000"/>
              <w:right w:val="single" w:sz="6" w:space="0" w:color="000000"/>
            </w:tcBorders>
          </w:tcPr>
          <w:p w:rsidR="00B9795D" w:rsidRPr="00C14DAE" w:rsidRDefault="00B9795D" w:rsidP="00B9795D">
            <w:pPr>
              <w:spacing w:after="0" w:line="240" w:lineRule="auto"/>
              <w:rPr>
                <w:rFonts w:ascii="Times New Roman" w:hAnsi="Times New Roman" w:cs="Times New Roman"/>
                <w:sz w:val="24"/>
                <w:szCs w:val="24"/>
              </w:rPr>
            </w:pPr>
          </w:p>
        </w:tc>
        <w:tc>
          <w:tcPr>
            <w:tcW w:w="1010" w:type="pct"/>
            <w:vMerge/>
            <w:tcBorders>
              <w:left w:val="single" w:sz="6" w:space="0" w:color="000000"/>
              <w:right w:val="single" w:sz="6" w:space="0" w:color="000000"/>
            </w:tcBorders>
          </w:tcPr>
          <w:p w:rsidR="00B9795D" w:rsidRPr="00C14DAE" w:rsidRDefault="00B9795D" w:rsidP="00B9795D">
            <w:pPr>
              <w:spacing w:after="0" w:line="240" w:lineRule="auto"/>
              <w:rPr>
                <w:rFonts w:ascii="Times New Roman" w:eastAsia="Calibri" w:hAnsi="Times New Roman" w:cs="Times New Roman"/>
                <w:color w:val="000000"/>
                <w:sz w:val="24"/>
                <w:szCs w:val="24"/>
                <w:lang w:eastAsia="en-US"/>
              </w:rPr>
            </w:pPr>
          </w:p>
        </w:tc>
        <w:tc>
          <w:tcPr>
            <w:tcW w:w="302"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У</w:t>
            </w:r>
          </w:p>
        </w:tc>
        <w:tc>
          <w:tcPr>
            <w:tcW w:w="1175"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тестирование</w:t>
            </w:r>
          </w:p>
        </w:tc>
        <w:tc>
          <w:tcPr>
            <w:tcW w:w="1014" w:type="pct"/>
            <w:tcBorders>
              <w:top w:val="single" w:sz="4" w:space="0" w:color="auto"/>
              <w:left w:val="single" w:sz="6" w:space="0" w:color="000000"/>
              <w:bottom w:val="single" w:sz="4" w:space="0" w:color="auto"/>
              <w:right w:val="single" w:sz="4"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r>
      <w:tr w:rsidR="00B9795D" w:rsidRPr="00C14DAE" w:rsidTr="00B9795D">
        <w:trPr>
          <w:trHeight w:val="674"/>
        </w:trPr>
        <w:tc>
          <w:tcPr>
            <w:tcW w:w="282" w:type="pct"/>
            <w:vMerge/>
            <w:tcBorders>
              <w:left w:val="single" w:sz="4"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sz w:val="24"/>
                <w:szCs w:val="24"/>
                <w:lang w:eastAsia="zh-CN"/>
              </w:rPr>
            </w:pPr>
          </w:p>
        </w:tc>
        <w:tc>
          <w:tcPr>
            <w:tcW w:w="1217" w:type="pct"/>
            <w:vMerge/>
            <w:tcBorders>
              <w:left w:val="single" w:sz="6" w:space="0" w:color="000000"/>
              <w:bottom w:val="single" w:sz="4" w:space="0" w:color="auto"/>
              <w:right w:val="single" w:sz="6" w:space="0" w:color="000000"/>
            </w:tcBorders>
          </w:tcPr>
          <w:p w:rsidR="00B9795D" w:rsidRPr="00C14DAE" w:rsidRDefault="00B9795D" w:rsidP="00B9795D">
            <w:pPr>
              <w:spacing w:after="0" w:line="240" w:lineRule="auto"/>
              <w:rPr>
                <w:rFonts w:ascii="Times New Roman" w:hAnsi="Times New Roman" w:cs="Times New Roman"/>
                <w:sz w:val="24"/>
                <w:szCs w:val="24"/>
              </w:rPr>
            </w:pPr>
          </w:p>
        </w:tc>
        <w:tc>
          <w:tcPr>
            <w:tcW w:w="1010" w:type="pct"/>
            <w:vMerge/>
            <w:tcBorders>
              <w:left w:val="single" w:sz="6" w:space="0" w:color="000000"/>
              <w:bottom w:val="single" w:sz="4" w:space="0" w:color="auto"/>
              <w:right w:val="single" w:sz="6" w:space="0" w:color="000000"/>
            </w:tcBorders>
          </w:tcPr>
          <w:p w:rsidR="00B9795D" w:rsidRPr="00C14DAE" w:rsidRDefault="00B9795D" w:rsidP="00B9795D">
            <w:pPr>
              <w:spacing w:after="0" w:line="240" w:lineRule="auto"/>
              <w:rPr>
                <w:rFonts w:ascii="Times New Roman" w:eastAsia="Calibri" w:hAnsi="Times New Roman" w:cs="Times New Roman"/>
                <w:color w:val="000000"/>
                <w:sz w:val="24"/>
                <w:szCs w:val="24"/>
                <w:lang w:eastAsia="en-US"/>
              </w:rPr>
            </w:pPr>
          </w:p>
        </w:tc>
        <w:tc>
          <w:tcPr>
            <w:tcW w:w="302"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В</w:t>
            </w:r>
          </w:p>
        </w:tc>
        <w:tc>
          <w:tcPr>
            <w:tcW w:w="1175"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c>
          <w:tcPr>
            <w:tcW w:w="1014" w:type="pct"/>
            <w:tcBorders>
              <w:top w:val="single" w:sz="4" w:space="0" w:color="auto"/>
              <w:left w:val="single" w:sz="6" w:space="0" w:color="000000"/>
              <w:bottom w:val="single" w:sz="4" w:space="0" w:color="auto"/>
              <w:right w:val="single" w:sz="4" w:space="0" w:color="000000"/>
            </w:tcBorders>
          </w:tcPr>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 xml:space="preserve">Зачет </w:t>
            </w:r>
          </w:p>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Вопросы</w:t>
            </w:r>
            <w:r w:rsidR="005E461D">
              <w:rPr>
                <w:rFonts w:ascii="Times New Roman" w:eastAsia="SimSun" w:hAnsi="Times New Roman" w:cs="Times New Roman"/>
                <w:color w:val="000000"/>
                <w:sz w:val="24"/>
                <w:szCs w:val="24"/>
                <w:lang w:eastAsia="zh-CN"/>
              </w:rPr>
              <w:t xml:space="preserve"> 6-12</w:t>
            </w:r>
          </w:p>
        </w:tc>
      </w:tr>
      <w:tr w:rsidR="00B9795D" w:rsidRPr="00C14DAE" w:rsidTr="00B9795D">
        <w:trPr>
          <w:trHeight w:val="598"/>
        </w:trPr>
        <w:tc>
          <w:tcPr>
            <w:tcW w:w="282" w:type="pct"/>
            <w:vMerge w:val="restart"/>
            <w:tcBorders>
              <w:top w:val="single" w:sz="4" w:space="0" w:color="auto"/>
              <w:left w:val="single" w:sz="4" w:space="0" w:color="000000"/>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3</w:t>
            </w:r>
          </w:p>
        </w:tc>
        <w:tc>
          <w:tcPr>
            <w:tcW w:w="1217" w:type="pct"/>
            <w:vMerge w:val="restart"/>
            <w:tcBorders>
              <w:top w:val="single" w:sz="4" w:space="0" w:color="auto"/>
              <w:left w:val="single" w:sz="6" w:space="0" w:color="000000"/>
              <w:right w:val="single" w:sz="6" w:space="0" w:color="000000"/>
            </w:tcBorders>
          </w:tcPr>
          <w:p w:rsidR="00B9795D" w:rsidRPr="00C14DAE" w:rsidRDefault="00B9795D" w:rsidP="00B9795D">
            <w:pPr>
              <w:spacing w:after="0" w:line="240" w:lineRule="auto"/>
              <w:rPr>
                <w:rFonts w:ascii="Times New Roman" w:hAnsi="Times New Roman" w:cs="Times New Roman"/>
                <w:sz w:val="24"/>
                <w:szCs w:val="24"/>
              </w:rPr>
            </w:pPr>
            <w:r w:rsidRPr="00B9795D">
              <w:rPr>
                <w:rFonts w:ascii="Times New Roman" w:hAnsi="Times New Roman" w:cs="Times New Roman"/>
                <w:sz w:val="24"/>
                <w:szCs w:val="24"/>
              </w:rPr>
              <w:t xml:space="preserve">Раздел 3. Теоретические основы медицинской статистики </w:t>
            </w:r>
          </w:p>
        </w:tc>
        <w:tc>
          <w:tcPr>
            <w:tcW w:w="1010" w:type="pct"/>
            <w:vMerge w:val="restart"/>
            <w:tcBorders>
              <w:top w:val="single" w:sz="4" w:space="0" w:color="auto"/>
              <w:left w:val="single" w:sz="6" w:space="0" w:color="000000"/>
              <w:right w:val="single" w:sz="6" w:space="0" w:color="000000"/>
            </w:tcBorders>
          </w:tcPr>
          <w:p w:rsidR="00B9795D" w:rsidRPr="00C14DAE" w:rsidRDefault="005E461D" w:rsidP="00B9795D">
            <w:pPr>
              <w:spacing w:after="0" w:line="240" w:lineRule="auto"/>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УК -2</w:t>
            </w:r>
          </w:p>
        </w:tc>
        <w:tc>
          <w:tcPr>
            <w:tcW w:w="302"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color w:val="000000"/>
                <w:sz w:val="24"/>
                <w:szCs w:val="24"/>
                <w:lang w:eastAsia="en-US"/>
              </w:rPr>
            </w:pPr>
            <w:proofErr w:type="gramStart"/>
            <w:r w:rsidRPr="00C14DAE">
              <w:rPr>
                <w:rFonts w:ascii="Times New Roman" w:eastAsia="Calibri" w:hAnsi="Times New Roman" w:cs="Times New Roman"/>
                <w:color w:val="000000"/>
                <w:sz w:val="24"/>
                <w:szCs w:val="24"/>
                <w:lang w:eastAsia="en-US"/>
              </w:rPr>
              <w:t>З</w:t>
            </w:r>
            <w:proofErr w:type="gramEnd"/>
          </w:p>
        </w:tc>
        <w:tc>
          <w:tcPr>
            <w:tcW w:w="1175"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c>
          <w:tcPr>
            <w:tcW w:w="1014" w:type="pct"/>
            <w:tcBorders>
              <w:top w:val="single" w:sz="4" w:space="0" w:color="auto"/>
              <w:left w:val="single" w:sz="6" w:space="0" w:color="000000"/>
              <w:bottom w:val="single" w:sz="4" w:space="0" w:color="auto"/>
              <w:right w:val="single" w:sz="4" w:space="0" w:color="000000"/>
            </w:tcBorders>
          </w:tcPr>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bCs/>
                <w:sz w:val="24"/>
                <w:szCs w:val="24"/>
                <w:lang w:eastAsia="en-US"/>
              </w:rPr>
              <w:t>индивидуальные задания</w:t>
            </w:r>
          </w:p>
        </w:tc>
      </w:tr>
      <w:tr w:rsidR="00B9795D" w:rsidRPr="00C14DAE" w:rsidTr="00B9795D">
        <w:trPr>
          <w:trHeight w:val="506"/>
        </w:trPr>
        <w:tc>
          <w:tcPr>
            <w:tcW w:w="282" w:type="pct"/>
            <w:vMerge/>
            <w:tcBorders>
              <w:left w:val="single" w:sz="4" w:space="0" w:color="000000"/>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sz w:val="24"/>
                <w:szCs w:val="24"/>
                <w:lang w:eastAsia="zh-CN"/>
              </w:rPr>
            </w:pPr>
          </w:p>
        </w:tc>
        <w:tc>
          <w:tcPr>
            <w:tcW w:w="1217" w:type="pct"/>
            <w:vMerge/>
            <w:tcBorders>
              <w:left w:val="single" w:sz="6" w:space="0" w:color="000000"/>
              <w:right w:val="single" w:sz="6" w:space="0" w:color="000000"/>
            </w:tcBorders>
          </w:tcPr>
          <w:p w:rsidR="00B9795D" w:rsidRPr="00C14DAE" w:rsidRDefault="00B9795D" w:rsidP="00B9795D">
            <w:pPr>
              <w:spacing w:after="0" w:line="240" w:lineRule="auto"/>
              <w:rPr>
                <w:rFonts w:ascii="Times New Roman" w:hAnsi="Times New Roman" w:cs="Times New Roman"/>
                <w:sz w:val="24"/>
                <w:szCs w:val="24"/>
              </w:rPr>
            </w:pPr>
          </w:p>
        </w:tc>
        <w:tc>
          <w:tcPr>
            <w:tcW w:w="1010" w:type="pct"/>
            <w:vMerge/>
            <w:tcBorders>
              <w:left w:val="single" w:sz="6" w:space="0" w:color="000000"/>
              <w:right w:val="single" w:sz="6" w:space="0" w:color="000000"/>
            </w:tcBorders>
          </w:tcPr>
          <w:p w:rsidR="00B9795D" w:rsidRPr="00C14DAE" w:rsidRDefault="00B9795D" w:rsidP="00B9795D">
            <w:pPr>
              <w:spacing w:after="0" w:line="240" w:lineRule="auto"/>
              <w:rPr>
                <w:rFonts w:ascii="Times New Roman" w:eastAsia="Calibri" w:hAnsi="Times New Roman" w:cs="Times New Roman"/>
                <w:color w:val="000000"/>
                <w:sz w:val="24"/>
                <w:szCs w:val="24"/>
                <w:lang w:eastAsia="en-US"/>
              </w:rPr>
            </w:pPr>
          </w:p>
        </w:tc>
        <w:tc>
          <w:tcPr>
            <w:tcW w:w="302"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У</w:t>
            </w:r>
          </w:p>
        </w:tc>
        <w:tc>
          <w:tcPr>
            <w:tcW w:w="1175"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bCs/>
                <w:sz w:val="24"/>
                <w:szCs w:val="24"/>
                <w:lang w:eastAsia="en-US"/>
              </w:rPr>
              <w:t>индивидуальные задания</w:t>
            </w:r>
          </w:p>
        </w:tc>
        <w:tc>
          <w:tcPr>
            <w:tcW w:w="1014" w:type="pct"/>
            <w:tcBorders>
              <w:top w:val="single" w:sz="4" w:space="0" w:color="auto"/>
              <w:left w:val="single" w:sz="6" w:space="0" w:color="000000"/>
              <w:bottom w:val="single" w:sz="4" w:space="0" w:color="auto"/>
              <w:right w:val="single" w:sz="4"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r>
      <w:tr w:rsidR="00B9795D" w:rsidRPr="00C14DAE" w:rsidTr="00B9795D">
        <w:trPr>
          <w:trHeight w:val="628"/>
        </w:trPr>
        <w:tc>
          <w:tcPr>
            <w:tcW w:w="282" w:type="pct"/>
            <w:vMerge/>
            <w:tcBorders>
              <w:left w:val="single" w:sz="4" w:space="0" w:color="000000"/>
              <w:bottom w:val="single" w:sz="6" w:space="0" w:color="000000"/>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sz w:val="24"/>
                <w:szCs w:val="24"/>
                <w:lang w:eastAsia="zh-CN"/>
              </w:rPr>
            </w:pPr>
          </w:p>
        </w:tc>
        <w:tc>
          <w:tcPr>
            <w:tcW w:w="1217" w:type="pct"/>
            <w:vMerge/>
            <w:tcBorders>
              <w:left w:val="single" w:sz="6" w:space="0" w:color="000000"/>
              <w:bottom w:val="single" w:sz="6" w:space="0" w:color="000000"/>
              <w:right w:val="single" w:sz="6" w:space="0" w:color="000000"/>
            </w:tcBorders>
          </w:tcPr>
          <w:p w:rsidR="00B9795D" w:rsidRPr="00C14DAE" w:rsidRDefault="00B9795D" w:rsidP="00B9795D">
            <w:pPr>
              <w:spacing w:after="0" w:line="240" w:lineRule="auto"/>
              <w:rPr>
                <w:rFonts w:ascii="Times New Roman" w:hAnsi="Times New Roman" w:cs="Times New Roman"/>
                <w:sz w:val="24"/>
                <w:szCs w:val="24"/>
              </w:rPr>
            </w:pPr>
          </w:p>
        </w:tc>
        <w:tc>
          <w:tcPr>
            <w:tcW w:w="1010" w:type="pct"/>
            <w:vMerge/>
            <w:tcBorders>
              <w:left w:val="single" w:sz="6" w:space="0" w:color="000000"/>
              <w:bottom w:val="single" w:sz="6" w:space="0" w:color="000000"/>
              <w:right w:val="single" w:sz="6" w:space="0" w:color="000000"/>
            </w:tcBorders>
          </w:tcPr>
          <w:p w:rsidR="00B9795D" w:rsidRPr="00C14DAE" w:rsidRDefault="00B9795D" w:rsidP="00B9795D">
            <w:pPr>
              <w:spacing w:after="0" w:line="240" w:lineRule="auto"/>
              <w:rPr>
                <w:rFonts w:ascii="Times New Roman" w:eastAsia="Calibri" w:hAnsi="Times New Roman" w:cs="Times New Roman"/>
                <w:color w:val="000000"/>
                <w:sz w:val="24"/>
                <w:szCs w:val="24"/>
                <w:lang w:eastAsia="en-US"/>
              </w:rPr>
            </w:pPr>
          </w:p>
        </w:tc>
        <w:tc>
          <w:tcPr>
            <w:tcW w:w="302" w:type="pct"/>
            <w:tcBorders>
              <w:top w:val="single" w:sz="4" w:space="0" w:color="auto"/>
              <w:left w:val="single" w:sz="6" w:space="0" w:color="000000"/>
              <w:bottom w:val="single" w:sz="6" w:space="0" w:color="000000"/>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В</w:t>
            </w:r>
          </w:p>
        </w:tc>
        <w:tc>
          <w:tcPr>
            <w:tcW w:w="1175" w:type="pct"/>
            <w:tcBorders>
              <w:top w:val="single" w:sz="4" w:space="0" w:color="auto"/>
              <w:left w:val="single" w:sz="6" w:space="0" w:color="000000"/>
              <w:bottom w:val="single" w:sz="6" w:space="0" w:color="000000"/>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тестирование</w:t>
            </w:r>
          </w:p>
        </w:tc>
        <w:tc>
          <w:tcPr>
            <w:tcW w:w="1014" w:type="pct"/>
            <w:tcBorders>
              <w:top w:val="single" w:sz="4" w:space="0" w:color="auto"/>
              <w:left w:val="single" w:sz="6" w:space="0" w:color="000000"/>
              <w:bottom w:val="single" w:sz="6" w:space="0" w:color="000000"/>
              <w:right w:val="single" w:sz="4" w:space="0" w:color="000000"/>
            </w:tcBorders>
          </w:tcPr>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 xml:space="preserve">Зачет </w:t>
            </w:r>
          </w:p>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Вопросы</w:t>
            </w:r>
            <w:r w:rsidR="005E461D">
              <w:rPr>
                <w:rFonts w:ascii="Times New Roman" w:eastAsia="SimSun" w:hAnsi="Times New Roman" w:cs="Times New Roman"/>
                <w:color w:val="000000"/>
                <w:sz w:val="24"/>
                <w:szCs w:val="24"/>
                <w:lang w:eastAsia="zh-CN"/>
              </w:rPr>
              <w:t xml:space="preserve"> 13-25</w:t>
            </w:r>
          </w:p>
        </w:tc>
      </w:tr>
      <w:tr w:rsidR="00B9795D" w:rsidRPr="00C14DAE" w:rsidTr="005E461D">
        <w:trPr>
          <w:trHeight w:val="409"/>
        </w:trPr>
        <w:tc>
          <w:tcPr>
            <w:tcW w:w="282" w:type="pct"/>
            <w:vMerge w:val="restart"/>
            <w:tcBorders>
              <w:top w:val="single" w:sz="6" w:space="0" w:color="000000"/>
              <w:left w:val="single" w:sz="4" w:space="0" w:color="000000"/>
              <w:right w:val="single" w:sz="6" w:space="0" w:color="000000"/>
            </w:tcBorders>
          </w:tcPr>
          <w:p w:rsidR="00B9795D" w:rsidRPr="00C14DAE" w:rsidRDefault="00B9795D" w:rsidP="00B9795D">
            <w:pPr>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4</w:t>
            </w:r>
          </w:p>
        </w:tc>
        <w:tc>
          <w:tcPr>
            <w:tcW w:w="1217" w:type="pct"/>
            <w:vMerge w:val="restart"/>
            <w:tcBorders>
              <w:top w:val="single" w:sz="6" w:space="0" w:color="000000"/>
              <w:left w:val="single" w:sz="6" w:space="0" w:color="000000"/>
              <w:right w:val="single" w:sz="6" w:space="0" w:color="000000"/>
            </w:tcBorders>
          </w:tcPr>
          <w:p w:rsidR="00B9795D" w:rsidRPr="00C14DAE" w:rsidRDefault="00B9795D" w:rsidP="00B9795D">
            <w:pPr>
              <w:spacing w:after="0" w:line="240" w:lineRule="auto"/>
              <w:rPr>
                <w:rFonts w:ascii="Times New Roman" w:eastAsia="BatangChe" w:hAnsi="Times New Roman" w:cs="Times New Roman"/>
                <w:sz w:val="24"/>
                <w:szCs w:val="24"/>
                <w:lang w:eastAsia="zh-CN"/>
              </w:rPr>
            </w:pPr>
            <w:r w:rsidRPr="00B9795D">
              <w:rPr>
                <w:rFonts w:ascii="Times New Roman" w:hAnsi="Times New Roman" w:cs="Times New Roman"/>
                <w:sz w:val="24"/>
                <w:szCs w:val="24"/>
              </w:rPr>
              <w:t xml:space="preserve">Раздел 4. Вопросы </w:t>
            </w:r>
            <w:r w:rsidRPr="00B9795D">
              <w:rPr>
                <w:rFonts w:ascii="Times New Roman" w:hAnsi="Times New Roman" w:cs="Times New Roman"/>
                <w:sz w:val="24"/>
                <w:szCs w:val="24"/>
              </w:rPr>
              <w:lastRenderedPageBreak/>
              <w:t xml:space="preserve">экспертизы временной нетрудоспособности (ВН) и </w:t>
            </w:r>
            <w:proofErr w:type="gramStart"/>
            <w:r w:rsidRPr="00B9795D">
              <w:rPr>
                <w:rFonts w:ascii="Times New Roman" w:hAnsi="Times New Roman" w:cs="Times New Roman"/>
                <w:sz w:val="24"/>
                <w:szCs w:val="24"/>
              </w:rPr>
              <w:t>меди</w:t>
            </w:r>
            <w:r w:rsidR="005E461D">
              <w:rPr>
                <w:rFonts w:ascii="Times New Roman" w:hAnsi="Times New Roman" w:cs="Times New Roman"/>
                <w:sz w:val="24"/>
                <w:szCs w:val="24"/>
              </w:rPr>
              <w:t>ко-социальной</w:t>
            </w:r>
            <w:proofErr w:type="gramEnd"/>
            <w:r w:rsidR="005E461D">
              <w:rPr>
                <w:rFonts w:ascii="Times New Roman" w:hAnsi="Times New Roman" w:cs="Times New Roman"/>
                <w:sz w:val="24"/>
                <w:szCs w:val="24"/>
              </w:rPr>
              <w:t xml:space="preserve"> экспертизы (МСЭ)</w:t>
            </w:r>
          </w:p>
        </w:tc>
        <w:tc>
          <w:tcPr>
            <w:tcW w:w="1010" w:type="pct"/>
            <w:vMerge w:val="restart"/>
            <w:tcBorders>
              <w:top w:val="single" w:sz="6" w:space="0" w:color="000000"/>
              <w:left w:val="single" w:sz="6" w:space="0" w:color="000000"/>
              <w:right w:val="single" w:sz="6" w:space="0" w:color="000000"/>
            </w:tcBorders>
          </w:tcPr>
          <w:p w:rsidR="00B9795D" w:rsidRPr="00C14DAE" w:rsidRDefault="005E461D" w:rsidP="00B9795D">
            <w:pPr>
              <w:spacing w:after="0" w:line="240" w:lineRule="auto"/>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lastRenderedPageBreak/>
              <w:t>УК -2, ПК-4</w:t>
            </w:r>
          </w:p>
        </w:tc>
        <w:tc>
          <w:tcPr>
            <w:tcW w:w="302" w:type="pct"/>
            <w:tcBorders>
              <w:top w:val="single" w:sz="6" w:space="0" w:color="000000"/>
              <w:left w:val="single" w:sz="6" w:space="0" w:color="000000"/>
              <w:bottom w:val="single" w:sz="6" w:space="0" w:color="000000"/>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color w:val="000000"/>
                <w:sz w:val="24"/>
                <w:szCs w:val="24"/>
                <w:lang w:eastAsia="en-US"/>
              </w:rPr>
            </w:pPr>
            <w:proofErr w:type="gramStart"/>
            <w:r w:rsidRPr="00C14DAE">
              <w:rPr>
                <w:rFonts w:ascii="Times New Roman" w:eastAsia="Calibri" w:hAnsi="Times New Roman" w:cs="Times New Roman"/>
                <w:color w:val="000000"/>
                <w:sz w:val="24"/>
                <w:szCs w:val="24"/>
                <w:lang w:eastAsia="en-US"/>
              </w:rPr>
              <w:t>З</w:t>
            </w:r>
            <w:proofErr w:type="gramEnd"/>
          </w:p>
        </w:tc>
        <w:tc>
          <w:tcPr>
            <w:tcW w:w="1175" w:type="pct"/>
            <w:tcBorders>
              <w:top w:val="single" w:sz="6" w:space="0" w:color="000000"/>
              <w:left w:val="single" w:sz="6" w:space="0" w:color="000000"/>
              <w:bottom w:val="single" w:sz="6" w:space="0" w:color="000000"/>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c>
          <w:tcPr>
            <w:tcW w:w="1014" w:type="pct"/>
            <w:tcBorders>
              <w:top w:val="single" w:sz="6" w:space="0" w:color="000000"/>
              <w:left w:val="single" w:sz="6" w:space="0" w:color="000000"/>
              <w:bottom w:val="single" w:sz="6" w:space="0" w:color="000000"/>
              <w:right w:val="single" w:sz="4"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bCs/>
                <w:sz w:val="24"/>
                <w:szCs w:val="24"/>
                <w:lang w:eastAsia="en-US"/>
              </w:rPr>
              <w:t>тестирование</w:t>
            </w:r>
          </w:p>
        </w:tc>
      </w:tr>
      <w:tr w:rsidR="00B9795D" w:rsidRPr="00C14DAE" w:rsidTr="00B9795D">
        <w:trPr>
          <w:trHeight w:val="842"/>
        </w:trPr>
        <w:tc>
          <w:tcPr>
            <w:tcW w:w="282" w:type="pct"/>
            <w:vMerge/>
            <w:tcBorders>
              <w:left w:val="single" w:sz="4" w:space="0" w:color="000000"/>
              <w:right w:val="single" w:sz="6" w:space="0" w:color="000000"/>
            </w:tcBorders>
          </w:tcPr>
          <w:p w:rsidR="00B9795D" w:rsidRPr="00C14DAE" w:rsidRDefault="00B9795D" w:rsidP="00B9795D">
            <w:pPr>
              <w:spacing w:after="0" w:line="240" w:lineRule="auto"/>
              <w:rPr>
                <w:rFonts w:ascii="Times New Roman" w:eastAsia="SimSun" w:hAnsi="Times New Roman" w:cs="Times New Roman"/>
                <w:sz w:val="24"/>
                <w:szCs w:val="24"/>
                <w:lang w:eastAsia="zh-CN"/>
              </w:rPr>
            </w:pPr>
          </w:p>
        </w:tc>
        <w:tc>
          <w:tcPr>
            <w:tcW w:w="1217" w:type="pct"/>
            <w:vMerge/>
            <w:tcBorders>
              <w:left w:val="single" w:sz="6" w:space="0" w:color="000000"/>
              <w:right w:val="single" w:sz="6" w:space="0" w:color="000000"/>
            </w:tcBorders>
          </w:tcPr>
          <w:p w:rsidR="00B9795D" w:rsidRPr="00C14DAE" w:rsidRDefault="00B9795D" w:rsidP="00B9795D">
            <w:pPr>
              <w:spacing w:after="0" w:line="240" w:lineRule="auto"/>
              <w:rPr>
                <w:rFonts w:ascii="Times New Roman" w:eastAsia="BatangChe" w:hAnsi="Times New Roman" w:cs="Times New Roman"/>
                <w:sz w:val="24"/>
                <w:szCs w:val="24"/>
                <w:lang w:eastAsia="zh-CN"/>
              </w:rPr>
            </w:pPr>
          </w:p>
        </w:tc>
        <w:tc>
          <w:tcPr>
            <w:tcW w:w="1010" w:type="pct"/>
            <w:vMerge/>
            <w:tcBorders>
              <w:left w:val="single" w:sz="6" w:space="0" w:color="000000"/>
              <w:right w:val="single" w:sz="6" w:space="0" w:color="000000"/>
            </w:tcBorders>
          </w:tcPr>
          <w:p w:rsidR="00B9795D" w:rsidRPr="00C14DAE" w:rsidRDefault="00B9795D" w:rsidP="00B9795D">
            <w:pPr>
              <w:spacing w:after="0" w:line="240" w:lineRule="auto"/>
              <w:rPr>
                <w:rFonts w:ascii="Times New Roman" w:eastAsia="Calibri" w:hAnsi="Times New Roman" w:cs="Times New Roman"/>
                <w:color w:val="000000"/>
                <w:sz w:val="24"/>
                <w:szCs w:val="24"/>
                <w:lang w:eastAsia="en-US"/>
              </w:rPr>
            </w:pPr>
          </w:p>
        </w:tc>
        <w:tc>
          <w:tcPr>
            <w:tcW w:w="302" w:type="pct"/>
            <w:tcBorders>
              <w:top w:val="single" w:sz="6" w:space="0" w:color="000000"/>
              <w:left w:val="single" w:sz="6" w:space="0" w:color="000000"/>
              <w:bottom w:val="single" w:sz="6" w:space="0" w:color="000000"/>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У</w:t>
            </w:r>
          </w:p>
        </w:tc>
        <w:tc>
          <w:tcPr>
            <w:tcW w:w="1175" w:type="pct"/>
            <w:tcBorders>
              <w:top w:val="single" w:sz="6" w:space="0" w:color="000000"/>
              <w:left w:val="single" w:sz="6" w:space="0" w:color="000000"/>
              <w:bottom w:val="single" w:sz="6" w:space="0" w:color="000000"/>
              <w:right w:val="single" w:sz="6" w:space="0" w:color="000000"/>
            </w:tcBorders>
          </w:tcPr>
          <w:p w:rsidR="00B9795D" w:rsidRPr="00C14DAE" w:rsidRDefault="00B9795D" w:rsidP="00B9795D">
            <w:pPr>
              <w:spacing w:after="0" w:line="240" w:lineRule="auto"/>
              <w:rPr>
                <w:rFonts w:ascii="Times New Roman" w:eastAsia="SimSun" w:hAnsi="Times New Roman" w:cs="Times New Roman"/>
                <w:sz w:val="24"/>
                <w:szCs w:val="24"/>
                <w:lang w:eastAsia="zh-CN"/>
              </w:rPr>
            </w:pPr>
            <w:r w:rsidRPr="00C14DAE">
              <w:rPr>
                <w:rFonts w:ascii="Times New Roman" w:eastAsia="SimSun" w:hAnsi="Times New Roman" w:cs="Times New Roman"/>
                <w:color w:val="000000"/>
                <w:sz w:val="24"/>
                <w:szCs w:val="24"/>
                <w:lang w:eastAsia="zh-CN"/>
              </w:rPr>
              <w:t>тестирование</w:t>
            </w:r>
          </w:p>
        </w:tc>
        <w:tc>
          <w:tcPr>
            <w:tcW w:w="1014" w:type="pct"/>
            <w:tcBorders>
              <w:top w:val="single" w:sz="6" w:space="0" w:color="000000"/>
              <w:left w:val="single" w:sz="6" w:space="0" w:color="000000"/>
              <w:bottom w:val="single" w:sz="6" w:space="0" w:color="000000"/>
              <w:right w:val="single" w:sz="4"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bCs/>
                <w:sz w:val="24"/>
                <w:szCs w:val="24"/>
                <w:lang w:eastAsia="en-US"/>
              </w:rPr>
              <w:t>индивидуальные задания</w:t>
            </w:r>
          </w:p>
        </w:tc>
      </w:tr>
      <w:tr w:rsidR="00B9795D" w:rsidRPr="00C14DAE" w:rsidTr="005E461D">
        <w:trPr>
          <w:trHeight w:val="606"/>
        </w:trPr>
        <w:tc>
          <w:tcPr>
            <w:tcW w:w="282" w:type="pct"/>
            <w:vMerge/>
            <w:tcBorders>
              <w:left w:val="single" w:sz="4" w:space="0" w:color="000000"/>
              <w:bottom w:val="single" w:sz="4" w:space="0" w:color="auto"/>
              <w:right w:val="single" w:sz="6" w:space="0" w:color="000000"/>
            </w:tcBorders>
          </w:tcPr>
          <w:p w:rsidR="00B9795D" w:rsidRPr="00C14DAE" w:rsidRDefault="00B9795D" w:rsidP="00B9795D">
            <w:pPr>
              <w:spacing w:after="0" w:line="240" w:lineRule="auto"/>
              <w:rPr>
                <w:rFonts w:ascii="Times New Roman" w:eastAsia="SimSun" w:hAnsi="Times New Roman" w:cs="Times New Roman"/>
                <w:sz w:val="24"/>
                <w:szCs w:val="24"/>
                <w:lang w:eastAsia="zh-CN"/>
              </w:rPr>
            </w:pPr>
          </w:p>
        </w:tc>
        <w:tc>
          <w:tcPr>
            <w:tcW w:w="1217" w:type="pct"/>
            <w:vMerge/>
            <w:tcBorders>
              <w:left w:val="single" w:sz="6" w:space="0" w:color="000000"/>
              <w:bottom w:val="single" w:sz="4" w:space="0" w:color="auto"/>
              <w:right w:val="single" w:sz="6" w:space="0" w:color="000000"/>
            </w:tcBorders>
          </w:tcPr>
          <w:p w:rsidR="00B9795D" w:rsidRPr="00C14DAE" w:rsidRDefault="00B9795D" w:rsidP="00B9795D">
            <w:pPr>
              <w:spacing w:after="0" w:line="240" w:lineRule="auto"/>
              <w:rPr>
                <w:rFonts w:ascii="Times New Roman" w:eastAsia="BatangChe" w:hAnsi="Times New Roman" w:cs="Times New Roman"/>
                <w:sz w:val="24"/>
                <w:szCs w:val="24"/>
                <w:lang w:eastAsia="zh-CN"/>
              </w:rPr>
            </w:pPr>
          </w:p>
        </w:tc>
        <w:tc>
          <w:tcPr>
            <w:tcW w:w="1010" w:type="pct"/>
            <w:vMerge/>
            <w:tcBorders>
              <w:left w:val="single" w:sz="6" w:space="0" w:color="000000"/>
              <w:bottom w:val="single" w:sz="4" w:space="0" w:color="auto"/>
              <w:right w:val="single" w:sz="6" w:space="0" w:color="000000"/>
            </w:tcBorders>
          </w:tcPr>
          <w:p w:rsidR="00B9795D" w:rsidRPr="00C14DAE" w:rsidRDefault="00B9795D" w:rsidP="00B9795D">
            <w:pPr>
              <w:spacing w:after="0" w:line="240" w:lineRule="auto"/>
              <w:rPr>
                <w:rFonts w:ascii="Times New Roman" w:eastAsia="Calibri" w:hAnsi="Times New Roman" w:cs="Times New Roman"/>
                <w:color w:val="000000"/>
                <w:sz w:val="24"/>
                <w:szCs w:val="24"/>
                <w:lang w:eastAsia="en-US"/>
              </w:rPr>
            </w:pPr>
          </w:p>
        </w:tc>
        <w:tc>
          <w:tcPr>
            <w:tcW w:w="302" w:type="pct"/>
            <w:tcBorders>
              <w:top w:val="single" w:sz="6" w:space="0" w:color="000000"/>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В</w:t>
            </w:r>
          </w:p>
        </w:tc>
        <w:tc>
          <w:tcPr>
            <w:tcW w:w="1175" w:type="pct"/>
            <w:tcBorders>
              <w:top w:val="single" w:sz="6" w:space="0" w:color="000000"/>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c>
          <w:tcPr>
            <w:tcW w:w="1014" w:type="pct"/>
            <w:tcBorders>
              <w:top w:val="single" w:sz="6" w:space="0" w:color="000000"/>
              <w:left w:val="single" w:sz="6" w:space="0" w:color="000000"/>
              <w:bottom w:val="single" w:sz="4" w:space="0" w:color="auto"/>
              <w:right w:val="single" w:sz="4" w:space="0" w:color="000000"/>
            </w:tcBorders>
          </w:tcPr>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 xml:space="preserve">Зачет </w:t>
            </w:r>
          </w:p>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Вопросы</w:t>
            </w:r>
            <w:r w:rsidR="005E461D">
              <w:rPr>
                <w:rFonts w:ascii="Times New Roman" w:eastAsia="SimSun" w:hAnsi="Times New Roman" w:cs="Times New Roman"/>
                <w:color w:val="000000"/>
                <w:sz w:val="24"/>
                <w:szCs w:val="24"/>
                <w:lang w:eastAsia="zh-CN"/>
              </w:rPr>
              <w:t xml:space="preserve"> 26- 35</w:t>
            </w:r>
          </w:p>
        </w:tc>
      </w:tr>
      <w:tr w:rsidR="00B9795D" w:rsidRPr="00C14DAE" w:rsidTr="00B9795D">
        <w:trPr>
          <w:trHeight w:val="77"/>
        </w:trPr>
        <w:tc>
          <w:tcPr>
            <w:tcW w:w="282" w:type="pct"/>
            <w:vMerge w:val="restart"/>
            <w:tcBorders>
              <w:top w:val="single" w:sz="4" w:space="0" w:color="auto"/>
              <w:left w:val="single" w:sz="4" w:space="0" w:color="000000"/>
              <w:right w:val="single" w:sz="6" w:space="0" w:color="000000"/>
            </w:tcBorders>
          </w:tcPr>
          <w:p w:rsidR="00B9795D" w:rsidRPr="00C14DAE" w:rsidRDefault="00B9795D" w:rsidP="00B9795D">
            <w:pPr>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5</w:t>
            </w:r>
          </w:p>
        </w:tc>
        <w:tc>
          <w:tcPr>
            <w:tcW w:w="1217" w:type="pct"/>
            <w:vMerge w:val="restart"/>
            <w:tcBorders>
              <w:top w:val="single" w:sz="4" w:space="0" w:color="auto"/>
              <w:left w:val="single" w:sz="6" w:space="0" w:color="000000"/>
              <w:right w:val="single" w:sz="6" w:space="0" w:color="000000"/>
            </w:tcBorders>
          </w:tcPr>
          <w:p w:rsidR="00B9795D" w:rsidRPr="00B9795D" w:rsidRDefault="00B9795D" w:rsidP="00B9795D">
            <w:pPr>
              <w:spacing w:after="0" w:line="240" w:lineRule="auto"/>
              <w:rPr>
                <w:rFonts w:ascii="Times New Roman" w:hAnsi="Times New Roman" w:cs="Times New Roman"/>
                <w:sz w:val="24"/>
                <w:szCs w:val="24"/>
              </w:rPr>
            </w:pPr>
            <w:r w:rsidRPr="00B9795D">
              <w:rPr>
                <w:rFonts w:ascii="Times New Roman" w:hAnsi="Times New Roman" w:cs="Times New Roman"/>
                <w:sz w:val="24"/>
                <w:szCs w:val="24"/>
              </w:rPr>
              <w:t xml:space="preserve">Раздел 5. Вопросы этики и деонтологии в профессиональной деятельности врача-специалиста по клинической фармакологии   </w:t>
            </w:r>
          </w:p>
        </w:tc>
        <w:tc>
          <w:tcPr>
            <w:tcW w:w="1010" w:type="pct"/>
            <w:vMerge w:val="restart"/>
            <w:tcBorders>
              <w:top w:val="single" w:sz="4" w:space="0" w:color="auto"/>
              <w:left w:val="single" w:sz="6" w:space="0" w:color="000000"/>
              <w:right w:val="single" w:sz="6" w:space="0" w:color="000000"/>
            </w:tcBorders>
          </w:tcPr>
          <w:p w:rsidR="00B9795D" w:rsidRPr="00C14DAE" w:rsidRDefault="005E461D" w:rsidP="00B9795D">
            <w:pPr>
              <w:spacing w:after="0" w:line="240" w:lineRule="auto"/>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ПК-4</w:t>
            </w:r>
          </w:p>
        </w:tc>
        <w:tc>
          <w:tcPr>
            <w:tcW w:w="302"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color w:val="000000"/>
                <w:sz w:val="24"/>
                <w:szCs w:val="24"/>
                <w:lang w:eastAsia="en-US"/>
              </w:rPr>
            </w:pPr>
            <w:proofErr w:type="gramStart"/>
            <w:r w:rsidRPr="00C14DAE">
              <w:rPr>
                <w:rFonts w:ascii="Times New Roman" w:eastAsia="Calibri" w:hAnsi="Times New Roman" w:cs="Times New Roman"/>
                <w:color w:val="000000"/>
                <w:sz w:val="24"/>
                <w:szCs w:val="24"/>
                <w:lang w:eastAsia="en-US"/>
              </w:rPr>
              <w:t>З</w:t>
            </w:r>
            <w:proofErr w:type="gramEnd"/>
          </w:p>
        </w:tc>
        <w:tc>
          <w:tcPr>
            <w:tcW w:w="1175"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тестирование</w:t>
            </w:r>
          </w:p>
        </w:tc>
        <w:tc>
          <w:tcPr>
            <w:tcW w:w="1014" w:type="pct"/>
            <w:tcBorders>
              <w:top w:val="single" w:sz="4" w:space="0" w:color="auto"/>
              <w:left w:val="single" w:sz="6" w:space="0" w:color="000000"/>
              <w:bottom w:val="single" w:sz="4" w:space="0" w:color="auto"/>
              <w:right w:val="single" w:sz="4" w:space="0" w:color="000000"/>
            </w:tcBorders>
          </w:tcPr>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тестирование</w:t>
            </w:r>
          </w:p>
        </w:tc>
      </w:tr>
      <w:tr w:rsidR="00B9795D" w:rsidRPr="00C14DAE" w:rsidTr="00B9795D">
        <w:trPr>
          <w:trHeight w:val="184"/>
        </w:trPr>
        <w:tc>
          <w:tcPr>
            <w:tcW w:w="282" w:type="pct"/>
            <w:vMerge/>
            <w:tcBorders>
              <w:left w:val="single" w:sz="4" w:space="0" w:color="000000"/>
              <w:right w:val="single" w:sz="6" w:space="0" w:color="000000"/>
            </w:tcBorders>
          </w:tcPr>
          <w:p w:rsidR="00B9795D" w:rsidRPr="00C14DAE" w:rsidRDefault="00B9795D" w:rsidP="00B9795D">
            <w:pPr>
              <w:spacing w:after="0" w:line="240" w:lineRule="auto"/>
              <w:rPr>
                <w:rFonts w:ascii="Times New Roman" w:eastAsia="SimSun" w:hAnsi="Times New Roman" w:cs="Times New Roman"/>
                <w:sz w:val="24"/>
                <w:szCs w:val="24"/>
                <w:lang w:eastAsia="zh-CN"/>
              </w:rPr>
            </w:pPr>
          </w:p>
        </w:tc>
        <w:tc>
          <w:tcPr>
            <w:tcW w:w="1217" w:type="pct"/>
            <w:vMerge/>
            <w:tcBorders>
              <w:left w:val="single" w:sz="6" w:space="0" w:color="000000"/>
              <w:right w:val="single" w:sz="6" w:space="0" w:color="000000"/>
            </w:tcBorders>
          </w:tcPr>
          <w:p w:rsidR="00B9795D" w:rsidRPr="00C14DAE" w:rsidRDefault="00B9795D" w:rsidP="00B9795D">
            <w:pPr>
              <w:spacing w:after="0" w:line="240" w:lineRule="auto"/>
              <w:rPr>
                <w:rFonts w:ascii="Times New Roman" w:eastAsia="BatangChe" w:hAnsi="Times New Roman" w:cs="Times New Roman"/>
                <w:sz w:val="24"/>
                <w:szCs w:val="24"/>
                <w:lang w:eastAsia="zh-CN"/>
              </w:rPr>
            </w:pPr>
          </w:p>
        </w:tc>
        <w:tc>
          <w:tcPr>
            <w:tcW w:w="1010" w:type="pct"/>
            <w:vMerge/>
            <w:tcBorders>
              <w:left w:val="single" w:sz="6" w:space="0" w:color="000000"/>
              <w:right w:val="single" w:sz="6" w:space="0" w:color="000000"/>
            </w:tcBorders>
          </w:tcPr>
          <w:p w:rsidR="00B9795D" w:rsidRPr="00C14DAE" w:rsidRDefault="00B9795D" w:rsidP="00B9795D">
            <w:pPr>
              <w:spacing w:after="0" w:line="240" w:lineRule="auto"/>
              <w:rPr>
                <w:rFonts w:ascii="Times New Roman" w:eastAsia="Calibri" w:hAnsi="Times New Roman" w:cs="Times New Roman"/>
                <w:color w:val="000000"/>
                <w:sz w:val="24"/>
                <w:szCs w:val="24"/>
                <w:lang w:eastAsia="en-US"/>
              </w:rPr>
            </w:pPr>
          </w:p>
        </w:tc>
        <w:tc>
          <w:tcPr>
            <w:tcW w:w="302"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У</w:t>
            </w:r>
          </w:p>
        </w:tc>
        <w:tc>
          <w:tcPr>
            <w:tcW w:w="1175"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bCs/>
                <w:sz w:val="24"/>
                <w:szCs w:val="24"/>
                <w:lang w:eastAsia="en-US"/>
              </w:rPr>
              <w:t>индивидуальные задания</w:t>
            </w:r>
          </w:p>
        </w:tc>
        <w:tc>
          <w:tcPr>
            <w:tcW w:w="1014" w:type="pct"/>
            <w:tcBorders>
              <w:top w:val="single" w:sz="4" w:space="0" w:color="auto"/>
              <w:left w:val="single" w:sz="6" w:space="0" w:color="000000"/>
              <w:bottom w:val="single" w:sz="4" w:space="0" w:color="auto"/>
              <w:right w:val="single" w:sz="4"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r>
      <w:tr w:rsidR="00B9795D" w:rsidRPr="00C14DAE" w:rsidTr="00B9795D">
        <w:trPr>
          <w:trHeight w:val="169"/>
        </w:trPr>
        <w:tc>
          <w:tcPr>
            <w:tcW w:w="282" w:type="pct"/>
            <w:vMerge/>
            <w:tcBorders>
              <w:left w:val="single" w:sz="4" w:space="0" w:color="000000"/>
              <w:bottom w:val="single" w:sz="4" w:space="0" w:color="auto"/>
              <w:right w:val="single" w:sz="6" w:space="0" w:color="000000"/>
            </w:tcBorders>
          </w:tcPr>
          <w:p w:rsidR="00B9795D" w:rsidRPr="00C14DAE" w:rsidRDefault="00B9795D" w:rsidP="00B9795D">
            <w:pPr>
              <w:spacing w:after="0" w:line="240" w:lineRule="auto"/>
              <w:rPr>
                <w:rFonts w:ascii="Times New Roman" w:eastAsia="SimSun" w:hAnsi="Times New Roman" w:cs="Times New Roman"/>
                <w:sz w:val="24"/>
                <w:szCs w:val="24"/>
                <w:lang w:eastAsia="zh-CN"/>
              </w:rPr>
            </w:pPr>
          </w:p>
        </w:tc>
        <w:tc>
          <w:tcPr>
            <w:tcW w:w="1217" w:type="pct"/>
            <w:vMerge/>
            <w:tcBorders>
              <w:left w:val="single" w:sz="6" w:space="0" w:color="000000"/>
              <w:bottom w:val="single" w:sz="4" w:space="0" w:color="auto"/>
              <w:right w:val="single" w:sz="6" w:space="0" w:color="000000"/>
            </w:tcBorders>
          </w:tcPr>
          <w:p w:rsidR="00B9795D" w:rsidRPr="00C14DAE" w:rsidRDefault="00B9795D" w:rsidP="00B9795D">
            <w:pPr>
              <w:spacing w:after="0" w:line="240" w:lineRule="auto"/>
              <w:rPr>
                <w:rFonts w:ascii="Times New Roman" w:eastAsia="BatangChe" w:hAnsi="Times New Roman" w:cs="Times New Roman"/>
                <w:sz w:val="24"/>
                <w:szCs w:val="24"/>
                <w:lang w:eastAsia="zh-CN"/>
              </w:rPr>
            </w:pPr>
          </w:p>
        </w:tc>
        <w:tc>
          <w:tcPr>
            <w:tcW w:w="1010" w:type="pct"/>
            <w:vMerge/>
            <w:tcBorders>
              <w:left w:val="single" w:sz="6" w:space="0" w:color="000000"/>
              <w:bottom w:val="single" w:sz="4" w:space="0" w:color="auto"/>
              <w:right w:val="single" w:sz="6" w:space="0" w:color="000000"/>
            </w:tcBorders>
          </w:tcPr>
          <w:p w:rsidR="00B9795D" w:rsidRPr="00C14DAE" w:rsidRDefault="00B9795D" w:rsidP="00B9795D">
            <w:pPr>
              <w:spacing w:after="0" w:line="240" w:lineRule="auto"/>
              <w:rPr>
                <w:rFonts w:ascii="Times New Roman" w:eastAsia="Calibri" w:hAnsi="Times New Roman" w:cs="Times New Roman"/>
                <w:color w:val="000000"/>
                <w:sz w:val="24"/>
                <w:szCs w:val="24"/>
                <w:lang w:eastAsia="en-US"/>
              </w:rPr>
            </w:pPr>
          </w:p>
        </w:tc>
        <w:tc>
          <w:tcPr>
            <w:tcW w:w="302"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В</w:t>
            </w:r>
          </w:p>
        </w:tc>
        <w:tc>
          <w:tcPr>
            <w:tcW w:w="1175"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c>
          <w:tcPr>
            <w:tcW w:w="1014" w:type="pct"/>
            <w:tcBorders>
              <w:top w:val="single" w:sz="4" w:space="0" w:color="auto"/>
              <w:left w:val="single" w:sz="6" w:space="0" w:color="000000"/>
              <w:bottom w:val="single" w:sz="4" w:space="0" w:color="auto"/>
              <w:right w:val="single" w:sz="4" w:space="0" w:color="000000"/>
            </w:tcBorders>
          </w:tcPr>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 xml:space="preserve">Зачет </w:t>
            </w:r>
          </w:p>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Вопросы</w:t>
            </w:r>
            <w:r w:rsidR="005E461D">
              <w:rPr>
                <w:rFonts w:ascii="Times New Roman" w:eastAsia="SimSun" w:hAnsi="Times New Roman" w:cs="Times New Roman"/>
                <w:color w:val="000000"/>
                <w:sz w:val="24"/>
                <w:szCs w:val="24"/>
                <w:lang w:eastAsia="zh-CN"/>
              </w:rPr>
              <w:t>36 -49</w:t>
            </w:r>
          </w:p>
        </w:tc>
      </w:tr>
      <w:tr w:rsidR="00B9795D" w:rsidRPr="00C14DAE" w:rsidTr="00B9795D">
        <w:trPr>
          <w:trHeight w:val="307"/>
        </w:trPr>
        <w:tc>
          <w:tcPr>
            <w:tcW w:w="282" w:type="pct"/>
            <w:vMerge w:val="restart"/>
            <w:tcBorders>
              <w:top w:val="single" w:sz="4" w:space="0" w:color="auto"/>
              <w:left w:val="single" w:sz="4" w:space="0" w:color="000000"/>
              <w:right w:val="single" w:sz="6" w:space="0" w:color="000000"/>
            </w:tcBorders>
          </w:tcPr>
          <w:p w:rsidR="00B9795D" w:rsidRPr="00C14DAE" w:rsidRDefault="00B9795D" w:rsidP="00B9795D">
            <w:pPr>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6</w:t>
            </w:r>
          </w:p>
        </w:tc>
        <w:tc>
          <w:tcPr>
            <w:tcW w:w="1217" w:type="pct"/>
            <w:vMerge w:val="restart"/>
            <w:tcBorders>
              <w:top w:val="single" w:sz="4" w:space="0" w:color="auto"/>
              <w:left w:val="single" w:sz="6" w:space="0" w:color="000000"/>
              <w:right w:val="single" w:sz="6" w:space="0" w:color="000000"/>
            </w:tcBorders>
          </w:tcPr>
          <w:p w:rsidR="00B9795D" w:rsidRPr="00C14DAE" w:rsidRDefault="00B9795D" w:rsidP="00B9795D">
            <w:pPr>
              <w:spacing w:after="0" w:line="240" w:lineRule="auto"/>
              <w:rPr>
                <w:rFonts w:ascii="Times New Roman" w:eastAsia="BatangChe" w:hAnsi="Times New Roman" w:cs="Times New Roman"/>
                <w:sz w:val="24"/>
                <w:szCs w:val="24"/>
                <w:lang w:eastAsia="zh-CN"/>
              </w:rPr>
            </w:pPr>
            <w:r w:rsidRPr="00B9795D">
              <w:rPr>
                <w:rFonts w:ascii="Times New Roman" w:eastAsia="BatangChe" w:hAnsi="Times New Roman" w:cs="Times New Roman"/>
                <w:sz w:val="24"/>
                <w:szCs w:val="24"/>
                <w:lang w:eastAsia="zh-CN"/>
              </w:rPr>
              <w:t>Раздел 6 Медицинское страхование</w:t>
            </w:r>
          </w:p>
        </w:tc>
        <w:tc>
          <w:tcPr>
            <w:tcW w:w="1010" w:type="pct"/>
            <w:vMerge w:val="restart"/>
            <w:tcBorders>
              <w:top w:val="single" w:sz="4" w:space="0" w:color="auto"/>
              <w:left w:val="single" w:sz="6" w:space="0" w:color="000000"/>
              <w:right w:val="single" w:sz="6" w:space="0" w:color="000000"/>
            </w:tcBorders>
          </w:tcPr>
          <w:p w:rsidR="00B9795D" w:rsidRPr="00C14DAE" w:rsidRDefault="005E461D" w:rsidP="00B9795D">
            <w:pPr>
              <w:spacing w:after="0" w:line="240" w:lineRule="auto"/>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УК -2</w:t>
            </w:r>
          </w:p>
        </w:tc>
        <w:tc>
          <w:tcPr>
            <w:tcW w:w="302"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color w:val="000000"/>
                <w:sz w:val="24"/>
                <w:szCs w:val="24"/>
                <w:lang w:eastAsia="en-US"/>
              </w:rPr>
            </w:pPr>
            <w:proofErr w:type="gramStart"/>
            <w:r w:rsidRPr="00C14DAE">
              <w:rPr>
                <w:rFonts w:ascii="Times New Roman" w:eastAsia="Calibri" w:hAnsi="Times New Roman" w:cs="Times New Roman"/>
                <w:color w:val="000000"/>
                <w:sz w:val="24"/>
                <w:szCs w:val="24"/>
                <w:lang w:eastAsia="en-US"/>
              </w:rPr>
              <w:t>З</w:t>
            </w:r>
            <w:proofErr w:type="gramEnd"/>
          </w:p>
        </w:tc>
        <w:tc>
          <w:tcPr>
            <w:tcW w:w="1175"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c>
          <w:tcPr>
            <w:tcW w:w="1014" w:type="pct"/>
            <w:tcBorders>
              <w:top w:val="single" w:sz="4" w:space="0" w:color="auto"/>
              <w:left w:val="single" w:sz="6" w:space="0" w:color="000000"/>
              <w:bottom w:val="single" w:sz="4" w:space="0" w:color="auto"/>
              <w:right w:val="single" w:sz="4" w:space="0" w:color="000000"/>
            </w:tcBorders>
          </w:tcPr>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тестирование</w:t>
            </w:r>
          </w:p>
        </w:tc>
      </w:tr>
      <w:tr w:rsidR="00B9795D" w:rsidRPr="00C14DAE" w:rsidTr="00B9795D">
        <w:trPr>
          <w:trHeight w:val="231"/>
        </w:trPr>
        <w:tc>
          <w:tcPr>
            <w:tcW w:w="282" w:type="pct"/>
            <w:vMerge/>
            <w:tcBorders>
              <w:left w:val="single" w:sz="4" w:space="0" w:color="000000"/>
              <w:right w:val="single" w:sz="6" w:space="0" w:color="000000"/>
            </w:tcBorders>
          </w:tcPr>
          <w:p w:rsidR="00B9795D" w:rsidRPr="00C14DAE" w:rsidRDefault="00B9795D" w:rsidP="00B9795D">
            <w:pPr>
              <w:spacing w:after="0" w:line="240" w:lineRule="auto"/>
              <w:rPr>
                <w:rFonts w:ascii="Times New Roman" w:eastAsia="SimSun" w:hAnsi="Times New Roman" w:cs="Times New Roman"/>
                <w:sz w:val="24"/>
                <w:szCs w:val="24"/>
                <w:lang w:eastAsia="zh-CN"/>
              </w:rPr>
            </w:pPr>
          </w:p>
        </w:tc>
        <w:tc>
          <w:tcPr>
            <w:tcW w:w="1217" w:type="pct"/>
            <w:vMerge/>
            <w:tcBorders>
              <w:left w:val="single" w:sz="6" w:space="0" w:color="000000"/>
              <w:right w:val="single" w:sz="6" w:space="0" w:color="000000"/>
            </w:tcBorders>
          </w:tcPr>
          <w:p w:rsidR="00B9795D" w:rsidRPr="00C14DAE" w:rsidRDefault="00B9795D" w:rsidP="00B9795D">
            <w:pPr>
              <w:spacing w:after="0" w:line="240" w:lineRule="auto"/>
              <w:rPr>
                <w:rFonts w:ascii="Times New Roman" w:hAnsi="Times New Roman" w:cs="Times New Roman"/>
                <w:sz w:val="24"/>
                <w:szCs w:val="24"/>
              </w:rPr>
            </w:pPr>
          </w:p>
        </w:tc>
        <w:tc>
          <w:tcPr>
            <w:tcW w:w="1010" w:type="pct"/>
            <w:vMerge/>
            <w:tcBorders>
              <w:left w:val="single" w:sz="6" w:space="0" w:color="000000"/>
              <w:right w:val="single" w:sz="6" w:space="0" w:color="000000"/>
            </w:tcBorders>
          </w:tcPr>
          <w:p w:rsidR="00B9795D" w:rsidRPr="00C14DAE" w:rsidRDefault="00B9795D" w:rsidP="00B9795D">
            <w:pPr>
              <w:spacing w:after="0" w:line="240" w:lineRule="auto"/>
              <w:rPr>
                <w:rFonts w:ascii="Times New Roman" w:eastAsia="Calibri" w:hAnsi="Times New Roman" w:cs="Times New Roman"/>
                <w:color w:val="000000"/>
                <w:sz w:val="24"/>
                <w:szCs w:val="24"/>
                <w:lang w:eastAsia="en-US"/>
              </w:rPr>
            </w:pPr>
          </w:p>
        </w:tc>
        <w:tc>
          <w:tcPr>
            <w:tcW w:w="302"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У</w:t>
            </w:r>
          </w:p>
        </w:tc>
        <w:tc>
          <w:tcPr>
            <w:tcW w:w="1175"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тестирование</w:t>
            </w:r>
          </w:p>
        </w:tc>
        <w:tc>
          <w:tcPr>
            <w:tcW w:w="1014" w:type="pct"/>
            <w:tcBorders>
              <w:top w:val="single" w:sz="4" w:space="0" w:color="auto"/>
              <w:left w:val="single" w:sz="6" w:space="0" w:color="000000"/>
              <w:bottom w:val="single" w:sz="4" w:space="0" w:color="auto"/>
              <w:right w:val="single" w:sz="4" w:space="0" w:color="000000"/>
            </w:tcBorders>
          </w:tcPr>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bCs/>
                <w:sz w:val="24"/>
                <w:szCs w:val="24"/>
                <w:lang w:eastAsia="en-US"/>
              </w:rPr>
              <w:t>индивидуальные задания</w:t>
            </w:r>
          </w:p>
        </w:tc>
      </w:tr>
      <w:tr w:rsidR="00B9795D" w:rsidRPr="00C14DAE" w:rsidTr="00B9795D">
        <w:trPr>
          <w:trHeight w:val="260"/>
        </w:trPr>
        <w:tc>
          <w:tcPr>
            <w:tcW w:w="282" w:type="pct"/>
            <w:vMerge/>
            <w:tcBorders>
              <w:left w:val="single" w:sz="4" w:space="0" w:color="000000"/>
              <w:bottom w:val="single" w:sz="4" w:space="0" w:color="auto"/>
              <w:right w:val="single" w:sz="6" w:space="0" w:color="000000"/>
            </w:tcBorders>
          </w:tcPr>
          <w:p w:rsidR="00B9795D" w:rsidRPr="00C14DAE" w:rsidRDefault="00B9795D" w:rsidP="00B9795D">
            <w:pPr>
              <w:spacing w:after="0" w:line="240" w:lineRule="auto"/>
              <w:rPr>
                <w:rFonts w:ascii="Times New Roman" w:eastAsia="SimSun" w:hAnsi="Times New Roman" w:cs="Times New Roman"/>
                <w:sz w:val="24"/>
                <w:szCs w:val="24"/>
                <w:lang w:eastAsia="zh-CN"/>
              </w:rPr>
            </w:pPr>
          </w:p>
        </w:tc>
        <w:tc>
          <w:tcPr>
            <w:tcW w:w="1217" w:type="pct"/>
            <w:vMerge/>
            <w:tcBorders>
              <w:left w:val="single" w:sz="6" w:space="0" w:color="000000"/>
              <w:bottom w:val="single" w:sz="4" w:space="0" w:color="auto"/>
              <w:right w:val="single" w:sz="6" w:space="0" w:color="000000"/>
            </w:tcBorders>
          </w:tcPr>
          <w:p w:rsidR="00B9795D" w:rsidRPr="00C14DAE" w:rsidRDefault="00B9795D" w:rsidP="00B9795D">
            <w:pPr>
              <w:spacing w:after="0" w:line="240" w:lineRule="auto"/>
              <w:rPr>
                <w:rFonts w:ascii="Times New Roman" w:hAnsi="Times New Roman" w:cs="Times New Roman"/>
                <w:sz w:val="24"/>
                <w:szCs w:val="24"/>
              </w:rPr>
            </w:pPr>
          </w:p>
        </w:tc>
        <w:tc>
          <w:tcPr>
            <w:tcW w:w="1010" w:type="pct"/>
            <w:vMerge/>
            <w:tcBorders>
              <w:left w:val="single" w:sz="6" w:space="0" w:color="000000"/>
              <w:bottom w:val="single" w:sz="4" w:space="0" w:color="auto"/>
              <w:right w:val="single" w:sz="6" w:space="0" w:color="000000"/>
            </w:tcBorders>
          </w:tcPr>
          <w:p w:rsidR="00B9795D" w:rsidRPr="00C14DAE" w:rsidRDefault="00B9795D" w:rsidP="00B9795D">
            <w:pPr>
              <w:spacing w:after="0" w:line="240" w:lineRule="auto"/>
              <w:rPr>
                <w:rFonts w:ascii="Times New Roman" w:eastAsia="Calibri" w:hAnsi="Times New Roman" w:cs="Times New Roman"/>
                <w:color w:val="000000"/>
                <w:sz w:val="24"/>
                <w:szCs w:val="24"/>
                <w:lang w:eastAsia="en-US"/>
              </w:rPr>
            </w:pPr>
          </w:p>
        </w:tc>
        <w:tc>
          <w:tcPr>
            <w:tcW w:w="302"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В</w:t>
            </w:r>
          </w:p>
        </w:tc>
        <w:tc>
          <w:tcPr>
            <w:tcW w:w="1175"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c>
          <w:tcPr>
            <w:tcW w:w="1014" w:type="pct"/>
            <w:tcBorders>
              <w:top w:val="single" w:sz="4" w:space="0" w:color="auto"/>
              <w:left w:val="single" w:sz="6" w:space="0" w:color="000000"/>
              <w:bottom w:val="single" w:sz="4" w:space="0" w:color="auto"/>
              <w:right w:val="single" w:sz="4" w:space="0" w:color="000000"/>
            </w:tcBorders>
          </w:tcPr>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 xml:space="preserve">Зачет </w:t>
            </w:r>
          </w:p>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Вопросы</w:t>
            </w:r>
            <w:r w:rsidR="005E461D">
              <w:rPr>
                <w:rFonts w:ascii="Times New Roman" w:eastAsia="SimSun" w:hAnsi="Times New Roman" w:cs="Times New Roman"/>
                <w:color w:val="000000"/>
                <w:sz w:val="24"/>
                <w:szCs w:val="24"/>
                <w:lang w:eastAsia="zh-CN"/>
              </w:rPr>
              <w:t xml:space="preserve"> 50-54</w:t>
            </w:r>
          </w:p>
        </w:tc>
      </w:tr>
      <w:tr w:rsidR="00B9795D" w:rsidRPr="00C14DAE" w:rsidTr="00B9795D">
        <w:trPr>
          <w:trHeight w:val="123"/>
        </w:trPr>
        <w:tc>
          <w:tcPr>
            <w:tcW w:w="282" w:type="pct"/>
            <w:vMerge w:val="restart"/>
            <w:tcBorders>
              <w:top w:val="single" w:sz="4" w:space="0" w:color="auto"/>
              <w:left w:val="single" w:sz="4" w:space="0" w:color="000000"/>
              <w:right w:val="single" w:sz="6" w:space="0" w:color="000000"/>
            </w:tcBorders>
          </w:tcPr>
          <w:p w:rsidR="00B9795D" w:rsidRPr="00C14DAE" w:rsidRDefault="00B9795D" w:rsidP="00B9795D">
            <w:pPr>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7</w:t>
            </w:r>
          </w:p>
        </w:tc>
        <w:tc>
          <w:tcPr>
            <w:tcW w:w="1217" w:type="pct"/>
            <w:vMerge w:val="restart"/>
            <w:tcBorders>
              <w:top w:val="single" w:sz="4" w:space="0" w:color="auto"/>
              <w:left w:val="single" w:sz="6" w:space="0" w:color="000000"/>
              <w:right w:val="single" w:sz="6" w:space="0" w:color="000000"/>
            </w:tcBorders>
          </w:tcPr>
          <w:p w:rsidR="00B9795D" w:rsidRPr="00C14DAE" w:rsidRDefault="00B9795D" w:rsidP="00B9795D">
            <w:pPr>
              <w:spacing w:after="0" w:line="240" w:lineRule="auto"/>
              <w:rPr>
                <w:rFonts w:ascii="Times New Roman" w:hAnsi="Times New Roman" w:cs="Times New Roman"/>
                <w:sz w:val="24"/>
                <w:szCs w:val="24"/>
              </w:rPr>
            </w:pPr>
            <w:r w:rsidRPr="00C14DAE">
              <w:rPr>
                <w:rFonts w:ascii="Times New Roman" w:hAnsi="Times New Roman" w:cs="Times New Roman"/>
                <w:sz w:val="24"/>
                <w:szCs w:val="24"/>
              </w:rPr>
              <w:t>Раздел 7 Правовые основы здравоохранения</w:t>
            </w:r>
          </w:p>
        </w:tc>
        <w:tc>
          <w:tcPr>
            <w:tcW w:w="1010" w:type="pct"/>
            <w:vMerge w:val="restart"/>
            <w:tcBorders>
              <w:top w:val="single" w:sz="4" w:space="0" w:color="auto"/>
              <w:left w:val="single" w:sz="6" w:space="0" w:color="000000"/>
              <w:right w:val="single" w:sz="6" w:space="0" w:color="000000"/>
            </w:tcBorders>
          </w:tcPr>
          <w:p w:rsidR="00B9795D" w:rsidRPr="00C14DAE" w:rsidRDefault="005E461D" w:rsidP="00B9795D">
            <w:pPr>
              <w:spacing w:after="0" w:line="240" w:lineRule="auto"/>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УК -2, ПК-4</w:t>
            </w:r>
          </w:p>
        </w:tc>
        <w:tc>
          <w:tcPr>
            <w:tcW w:w="302"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color w:val="000000"/>
                <w:sz w:val="24"/>
                <w:szCs w:val="24"/>
                <w:lang w:eastAsia="en-US"/>
              </w:rPr>
            </w:pPr>
            <w:proofErr w:type="gramStart"/>
            <w:r w:rsidRPr="00C14DAE">
              <w:rPr>
                <w:rFonts w:ascii="Times New Roman" w:eastAsia="Calibri" w:hAnsi="Times New Roman" w:cs="Times New Roman"/>
                <w:color w:val="000000"/>
                <w:sz w:val="24"/>
                <w:szCs w:val="24"/>
                <w:lang w:eastAsia="en-US"/>
              </w:rPr>
              <w:t>З</w:t>
            </w:r>
            <w:proofErr w:type="gramEnd"/>
          </w:p>
        </w:tc>
        <w:tc>
          <w:tcPr>
            <w:tcW w:w="1175"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тестирование</w:t>
            </w:r>
          </w:p>
        </w:tc>
        <w:tc>
          <w:tcPr>
            <w:tcW w:w="1014" w:type="pct"/>
            <w:tcBorders>
              <w:top w:val="single" w:sz="4" w:space="0" w:color="auto"/>
              <w:left w:val="single" w:sz="6" w:space="0" w:color="000000"/>
              <w:bottom w:val="single" w:sz="4" w:space="0" w:color="auto"/>
              <w:right w:val="single" w:sz="4"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r>
      <w:tr w:rsidR="00B9795D" w:rsidRPr="00C14DAE" w:rsidTr="00B9795D">
        <w:trPr>
          <w:trHeight w:val="92"/>
        </w:trPr>
        <w:tc>
          <w:tcPr>
            <w:tcW w:w="282" w:type="pct"/>
            <w:vMerge/>
            <w:tcBorders>
              <w:left w:val="single" w:sz="4" w:space="0" w:color="000000"/>
              <w:right w:val="single" w:sz="6" w:space="0" w:color="000000"/>
            </w:tcBorders>
          </w:tcPr>
          <w:p w:rsidR="00B9795D" w:rsidRPr="00C14DAE" w:rsidRDefault="00B9795D" w:rsidP="00B9795D">
            <w:pPr>
              <w:spacing w:after="0" w:line="240" w:lineRule="auto"/>
              <w:rPr>
                <w:rFonts w:ascii="Times New Roman" w:eastAsia="SimSun" w:hAnsi="Times New Roman" w:cs="Times New Roman"/>
                <w:sz w:val="24"/>
                <w:szCs w:val="24"/>
                <w:lang w:eastAsia="zh-CN"/>
              </w:rPr>
            </w:pPr>
          </w:p>
        </w:tc>
        <w:tc>
          <w:tcPr>
            <w:tcW w:w="1217" w:type="pct"/>
            <w:vMerge/>
            <w:tcBorders>
              <w:left w:val="single" w:sz="6" w:space="0" w:color="000000"/>
              <w:right w:val="single" w:sz="6" w:space="0" w:color="000000"/>
            </w:tcBorders>
          </w:tcPr>
          <w:p w:rsidR="00B9795D" w:rsidRPr="00C14DAE" w:rsidRDefault="00B9795D" w:rsidP="00B9795D">
            <w:pPr>
              <w:spacing w:after="0" w:line="240" w:lineRule="auto"/>
              <w:rPr>
                <w:rFonts w:ascii="Times New Roman" w:hAnsi="Times New Roman" w:cs="Times New Roman"/>
                <w:sz w:val="24"/>
                <w:szCs w:val="24"/>
              </w:rPr>
            </w:pPr>
          </w:p>
        </w:tc>
        <w:tc>
          <w:tcPr>
            <w:tcW w:w="1010" w:type="pct"/>
            <w:vMerge/>
            <w:tcBorders>
              <w:left w:val="single" w:sz="6" w:space="0" w:color="000000"/>
              <w:right w:val="single" w:sz="6" w:space="0" w:color="000000"/>
            </w:tcBorders>
          </w:tcPr>
          <w:p w:rsidR="00B9795D" w:rsidRPr="00C14DAE" w:rsidRDefault="00B9795D" w:rsidP="00B9795D">
            <w:pPr>
              <w:spacing w:after="0" w:line="240" w:lineRule="auto"/>
              <w:rPr>
                <w:rFonts w:ascii="Times New Roman" w:eastAsia="Calibri" w:hAnsi="Times New Roman" w:cs="Times New Roman"/>
                <w:color w:val="000000"/>
                <w:sz w:val="24"/>
                <w:szCs w:val="24"/>
                <w:lang w:eastAsia="en-US"/>
              </w:rPr>
            </w:pPr>
          </w:p>
        </w:tc>
        <w:tc>
          <w:tcPr>
            <w:tcW w:w="302"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У</w:t>
            </w:r>
          </w:p>
        </w:tc>
        <w:tc>
          <w:tcPr>
            <w:tcW w:w="1175" w:type="pct"/>
            <w:tcBorders>
              <w:top w:val="single" w:sz="4" w:space="0" w:color="auto"/>
              <w:left w:val="single" w:sz="6" w:space="0" w:color="000000"/>
              <w:bottom w:val="single" w:sz="4" w:space="0" w:color="auto"/>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c>
          <w:tcPr>
            <w:tcW w:w="1014" w:type="pct"/>
            <w:tcBorders>
              <w:top w:val="single" w:sz="4" w:space="0" w:color="auto"/>
              <w:left w:val="single" w:sz="6" w:space="0" w:color="000000"/>
              <w:bottom w:val="single" w:sz="4" w:space="0" w:color="auto"/>
              <w:right w:val="single" w:sz="4"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опрос</w:t>
            </w:r>
          </w:p>
        </w:tc>
      </w:tr>
      <w:tr w:rsidR="00B9795D" w:rsidRPr="00C14DAE" w:rsidTr="00B9795D">
        <w:trPr>
          <w:trHeight w:val="169"/>
        </w:trPr>
        <w:tc>
          <w:tcPr>
            <w:tcW w:w="282" w:type="pct"/>
            <w:vMerge/>
            <w:tcBorders>
              <w:left w:val="single" w:sz="4" w:space="0" w:color="000000"/>
              <w:bottom w:val="single" w:sz="6" w:space="0" w:color="000000"/>
              <w:right w:val="single" w:sz="6" w:space="0" w:color="000000"/>
            </w:tcBorders>
          </w:tcPr>
          <w:p w:rsidR="00B9795D" w:rsidRPr="00C14DAE" w:rsidRDefault="00B9795D" w:rsidP="00B9795D">
            <w:pPr>
              <w:spacing w:after="0" w:line="240" w:lineRule="auto"/>
              <w:rPr>
                <w:rFonts w:ascii="Times New Roman" w:eastAsia="SimSun" w:hAnsi="Times New Roman" w:cs="Times New Roman"/>
                <w:sz w:val="24"/>
                <w:szCs w:val="24"/>
                <w:lang w:eastAsia="zh-CN"/>
              </w:rPr>
            </w:pPr>
          </w:p>
        </w:tc>
        <w:tc>
          <w:tcPr>
            <w:tcW w:w="1217" w:type="pct"/>
            <w:vMerge/>
            <w:tcBorders>
              <w:left w:val="single" w:sz="6" w:space="0" w:color="000000"/>
              <w:bottom w:val="single" w:sz="6" w:space="0" w:color="000000"/>
              <w:right w:val="single" w:sz="6" w:space="0" w:color="000000"/>
            </w:tcBorders>
          </w:tcPr>
          <w:p w:rsidR="00B9795D" w:rsidRPr="00C14DAE" w:rsidRDefault="00B9795D" w:rsidP="00B9795D">
            <w:pPr>
              <w:spacing w:after="0" w:line="240" w:lineRule="auto"/>
              <w:rPr>
                <w:rFonts w:ascii="Times New Roman" w:hAnsi="Times New Roman" w:cs="Times New Roman"/>
                <w:sz w:val="24"/>
                <w:szCs w:val="24"/>
              </w:rPr>
            </w:pPr>
          </w:p>
        </w:tc>
        <w:tc>
          <w:tcPr>
            <w:tcW w:w="1010" w:type="pct"/>
            <w:vMerge/>
            <w:tcBorders>
              <w:left w:val="single" w:sz="6" w:space="0" w:color="000000"/>
              <w:bottom w:val="single" w:sz="6" w:space="0" w:color="000000"/>
              <w:right w:val="single" w:sz="6" w:space="0" w:color="000000"/>
            </w:tcBorders>
          </w:tcPr>
          <w:p w:rsidR="00B9795D" w:rsidRPr="00C14DAE" w:rsidRDefault="00B9795D" w:rsidP="00B9795D">
            <w:pPr>
              <w:spacing w:after="0" w:line="240" w:lineRule="auto"/>
              <w:rPr>
                <w:rFonts w:ascii="Times New Roman" w:eastAsia="Calibri" w:hAnsi="Times New Roman" w:cs="Times New Roman"/>
                <w:color w:val="000000"/>
                <w:sz w:val="24"/>
                <w:szCs w:val="24"/>
                <w:lang w:eastAsia="en-US"/>
              </w:rPr>
            </w:pPr>
          </w:p>
        </w:tc>
        <w:tc>
          <w:tcPr>
            <w:tcW w:w="302" w:type="pct"/>
            <w:tcBorders>
              <w:top w:val="single" w:sz="4" w:space="0" w:color="auto"/>
              <w:left w:val="single" w:sz="6" w:space="0" w:color="000000"/>
              <w:bottom w:val="single" w:sz="6" w:space="0" w:color="000000"/>
              <w:right w:val="single" w:sz="6" w:space="0" w:color="000000"/>
            </w:tcBorders>
          </w:tcPr>
          <w:p w:rsidR="00B9795D" w:rsidRPr="00C14DAE" w:rsidRDefault="00B9795D" w:rsidP="00B9795D">
            <w:pPr>
              <w:autoSpaceDE w:val="0"/>
              <w:autoSpaceDN w:val="0"/>
              <w:adjustRightInd w:val="0"/>
              <w:spacing w:after="0" w:line="240" w:lineRule="auto"/>
              <w:rPr>
                <w:rFonts w:ascii="Times New Roman" w:eastAsia="Calibri" w:hAnsi="Times New Roman" w:cs="Times New Roman"/>
                <w:sz w:val="24"/>
                <w:szCs w:val="24"/>
                <w:lang w:eastAsia="en-US"/>
              </w:rPr>
            </w:pPr>
            <w:r w:rsidRPr="00C14DAE">
              <w:rPr>
                <w:rFonts w:ascii="Times New Roman" w:eastAsia="Calibri" w:hAnsi="Times New Roman" w:cs="Times New Roman"/>
                <w:sz w:val="24"/>
                <w:szCs w:val="24"/>
                <w:lang w:eastAsia="en-US"/>
              </w:rPr>
              <w:t>В</w:t>
            </w:r>
          </w:p>
        </w:tc>
        <w:tc>
          <w:tcPr>
            <w:tcW w:w="1175" w:type="pct"/>
            <w:tcBorders>
              <w:top w:val="single" w:sz="4" w:space="0" w:color="auto"/>
              <w:left w:val="single" w:sz="6" w:space="0" w:color="000000"/>
              <w:bottom w:val="single" w:sz="6" w:space="0" w:color="000000"/>
              <w:right w:val="single" w:sz="6" w:space="0" w:color="000000"/>
            </w:tcBorders>
          </w:tcPr>
          <w:p w:rsidR="00B9795D" w:rsidRPr="00C14DAE" w:rsidRDefault="00B9795D" w:rsidP="00B9795D">
            <w:pPr>
              <w:snapToGrid w:val="0"/>
              <w:spacing w:after="0" w:line="240" w:lineRule="auto"/>
              <w:rPr>
                <w:rFonts w:ascii="Times New Roman" w:eastAsia="SimSun" w:hAnsi="Times New Roman" w:cs="Times New Roman"/>
                <w:color w:val="000000"/>
                <w:sz w:val="24"/>
                <w:szCs w:val="24"/>
                <w:lang w:eastAsia="zh-CN"/>
              </w:rPr>
            </w:pPr>
            <w:r w:rsidRPr="00C14DAE">
              <w:rPr>
                <w:rFonts w:ascii="Times New Roman" w:eastAsia="SimSun" w:hAnsi="Times New Roman" w:cs="Times New Roman"/>
                <w:color w:val="000000"/>
                <w:sz w:val="24"/>
                <w:szCs w:val="24"/>
                <w:lang w:eastAsia="zh-CN"/>
              </w:rPr>
              <w:t>тестирование</w:t>
            </w:r>
          </w:p>
        </w:tc>
        <w:tc>
          <w:tcPr>
            <w:tcW w:w="1014" w:type="pct"/>
            <w:tcBorders>
              <w:top w:val="single" w:sz="4" w:space="0" w:color="auto"/>
              <w:left w:val="single" w:sz="6" w:space="0" w:color="000000"/>
              <w:bottom w:val="single" w:sz="6" w:space="0" w:color="000000"/>
              <w:right w:val="single" w:sz="4" w:space="0" w:color="000000"/>
            </w:tcBorders>
          </w:tcPr>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 xml:space="preserve">Зачет </w:t>
            </w:r>
          </w:p>
          <w:p w:rsidR="00B9795D" w:rsidRDefault="00B9795D" w:rsidP="00B9795D">
            <w:pPr>
              <w:snapToGrid w:val="0"/>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Вопросы</w:t>
            </w:r>
            <w:r w:rsidR="005E461D">
              <w:rPr>
                <w:rFonts w:ascii="Times New Roman" w:eastAsia="SimSun" w:hAnsi="Times New Roman" w:cs="Times New Roman"/>
                <w:color w:val="000000"/>
                <w:sz w:val="24"/>
                <w:szCs w:val="24"/>
                <w:lang w:eastAsia="zh-CN"/>
              </w:rPr>
              <w:t xml:space="preserve"> 55-60</w:t>
            </w:r>
          </w:p>
        </w:tc>
      </w:tr>
    </w:tbl>
    <w:p w:rsidR="00F946F5" w:rsidRPr="00F575D1" w:rsidRDefault="00F946F5" w:rsidP="00F946F5">
      <w:pPr>
        <w:tabs>
          <w:tab w:val="left" w:pos="0"/>
          <w:tab w:val="left" w:pos="1134"/>
          <w:tab w:val="left" w:pos="2552"/>
        </w:tabs>
        <w:suppressAutoHyphens/>
        <w:autoSpaceDE w:val="0"/>
        <w:autoSpaceDN w:val="0"/>
        <w:adjustRightInd w:val="0"/>
        <w:ind w:firstLine="567"/>
        <w:contextualSpacing/>
        <w:jc w:val="both"/>
        <w:rPr>
          <w:rFonts w:ascii="Times New Roman" w:hAnsi="Times New Roman" w:cs="Times New Roman"/>
          <w:bCs/>
          <w:sz w:val="28"/>
          <w:szCs w:val="28"/>
        </w:rPr>
      </w:pPr>
    </w:p>
    <w:p w:rsidR="00F946F5" w:rsidRPr="00F575D1" w:rsidRDefault="00F946F5" w:rsidP="00F946F5">
      <w:pPr>
        <w:tabs>
          <w:tab w:val="left" w:pos="993"/>
        </w:tabs>
        <w:spacing w:line="360" w:lineRule="auto"/>
        <w:ind w:firstLine="567"/>
        <w:jc w:val="both"/>
        <w:rPr>
          <w:rFonts w:ascii="Times New Roman" w:hAnsi="Times New Roman" w:cs="Times New Roman"/>
          <w:bCs/>
          <w:sz w:val="28"/>
          <w:szCs w:val="28"/>
        </w:rPr>
      </w:pPr>
      <w:r w:rsidRPr="00F575D1">
        <w:rPr>
          <w:rFonts w:ascii="Times New Roman" w:hAnsi="Times New Roman" w:cs="Times New Roman"/>
          <w:sz w:val="28"/>
          <w:szCs w:val="28"/>
        </w:rPr>
        <w:t xml:space="preserve">Контрольные и методические материалы, а также критерии и показатели, необходимые для оценки знаний, умений, навыков и характеризующие </w:t>
      </w:r>
      <w:r w:rsidRPr="00F575D1">
        <w:rPr>
          <w:rFonts w:ascii="Times New Roman" w:hAnsi="Times New Roman" w:cs="Times New Roman"/>
          <w:bCs/>
          <w:sz w:val="28"/>
          <w:szCs w:val="28"/>
        </w:rPr>
        <w:t xml:space="preserve">этапы </w:t>
      </w:r>
      <w:r w:rsidRPr="00F575D1">
        <w:rPr>
          <w:rFonts w:ascii="Times New Roman" w:hAnsi="Times New Roman" w:cs="Times New Roman"/>
          <w:sz w:val="28"/>
          <w:szCs w:val="28"/>
        </w:rPr>
        <w:t>формирования компетенций в процессе</w:t>
      </w:r>
      <w:r w:rsidRPr="00F575D1">
        <w:rPr>
          <w:rFonts w:ascii="Times New Roman" w:hAnsi="Times New Roman" w:cs="Times New Roman"/>
          <w:bCs/>
          <w:sz w:val="28"/>
          <w:szCs w:val="28"/>
        </w:rPr>
        <w:t xml:space="preserve"> освоения образовательной программы представлены в Приложении 2. </w:t>
      </w:r>
    </w:p>
    <w:p w:rsidR="00F946F5" w:rsidRPr="00F575D1" w:rsidRDefault="00F946F5" w:rsidP="00F946F5">
      <w:pPr>
        <w:tabs>
          <w:tab w:val="left" w:pos="993"/>
        </w:tabs>
        <w:spacing w:line="360" w:lineRule="auto"/>
        <w:ind w:firstLine="567"/>
        <w:jc w:val="both"/>
        <w:rPr>
          <w:rFonts w:ascii="Times New Roman" w:hAnsi="Times New Roman" w:cs="Times New Roman"/>
          <w:bCs/>
          <w:sz w:val="28"/>
          <w:szCs w:val="28"/>
        </w:rPr>
        <w:sectPr w:rsidR="00F946F5" w:rsidRPr="00F575D1" w:rsidSect="0076454E">
          <w:footerReference w:type="default" r:id="rId11"/>
          <w:pgSz w:w="11906" w:h="16838"/>
          <w:pgMar w:top="1134" w:right="851" w:bottom="1134" w:left="1701" w:header="709" w:footer="709" w:gutter="0"/>
          <w:cols w:space="708"/>
          <w:titlePg/>
          <w:docGrid w:linePitch="360"/>
        </w:sectPr>
      </w:pPr>
    </w:p>
    <w:p w:rsidR="00F946F5" w:rsidRPr="008B0015" w:rsidRDefault="00F946F5" w:rsidP="00F946F5">
      <w:pPr>
        <w:pStyle w:val="Default"/>
        <w:spacing w:line="360" w:lineRule="auto"/>
        <w:jc w:val="center"/>
        <w:rPr>
          <w:rFonts w:ascii="Times New Roman" w:hAnsi="Times New Roman"/>
          <w:b/>
          <w:caps/>
          <w:color w:val="auto"/>
          <w:sz w:val="28"/>
          <w:szCs w:val="28"/>
          <w:lang w:eastAsia="en-US"/>
        </w:rPr>
      </w:pPr>
      <w:r w:rsidRPr="008B0015">
        <w:rPr>
          <w:rFonts w:ascii="Times New Roman" w:hAnsi="Times New Roman"/>
          <w:b/>
          <w:caps/>
          <w:color w:val="auto"/>
          <w:sz w:val="28"/>
          <w:szCs w:val="28"/>
          <w:lang w:eastAsia="en-US"/>
        </w:rPr>
        <w:lastRenderedPageBreak/>
        <w:t>V.</w:t>
      </w:r>
      <w:r w:rsidRPr="008B0015">
        <w:rPr>
          <w:rFonts w:ascii="Times New Roman" w:hAnsi="Times New Roman"/>
          <w:b/>
          <w:caps/>
          <w:color w:val="auto"/>
          <w:sz w:val="28"/>
          <w:szCs w:val="28"/>
          <w:lang w:eastAsia="en-US"/>
        </w:rPr>
        <w:tab/>
        <w:t>СПИСОК УЧЕБНОЙ ЛИТЕРАТУРЫ И ИНФОРМАЦИОННОЕ ОБЕСПЕЧЕНИЕ ДИСЦИПЛИНЫ</w:t>
      </w:r>
    </w:p>
    <w:p w:rsidR="00F946F5" w:rsidRPr="008B0015" w:rsidRDefault="00F946F5" w:rsidP="00F946F5">
      <w:pPr>
        <w:pStyle w:val="Default"/>
        <w:spacing w:line="360" w:lineRule="auto"/>
        <w:jc w:val="center"/>
        <w:rPr>
          <w:rFonts w:ascii="Times New Roman" w:hAnsi="Times New Roman"/>
          <w:b/>
          <w:bCs/>
          <w:color w:val="auto"/>
          <w:sz w:val="28"/>
          <w:szCs w:val="28"/>
        </w:rPr>
      </w:pPr>
      <w:r w:rsidRPr="008B0015">
        <w:rPr>
          <w:rFonts w:ascii="Times New Roman" w:hAnsi="Times New Roman"/>
          <w:b/>
          <w:bCs/>
          <w:color w:val="auto"/>
          <w:sz w:val="28"/>
          <w:szCs w:val="28"/>
        </w:rPr>
        <w:t>Основная литература</w:t>
      </w:r>
    </w:p>
    <w:p w:rsidR="00F16922" w:rsidRDefault="00E25862" w:rsidP="00E25862">
      <w:pPr>
        <w:numPr>
          <w:ilvl w:val="0"/>
          <w:numId w:val="32"/>
        </w:numPr>
        <w:shd w:val="clear" w:color="auto" w:fill="FFFFFF"/>
        <w:tabs>
          <w:tab w:val="left" w:pos="993"/>
          <w:tab w:val="left" w:pos="1134"/>
        </w:tabs>
        <w:spacing w:after="0" w:line="360" w:lineRule="auto"/>
        <w:ind w:left="0" w:firstLine="709"/>
        <w:jc w:val="both"/>
        <w:rPr>
          <w:rFonts w:ascii="Times New Roman" w:hAnsi="Times New Roman"/>
          <w:sz w:val="28"/>
          <w:szCs w:val="28"/>
        </w:rPr>
      </w:pPr>
      <w:r w:rsidRPr="005F1372">
        <w:rPr>
          <w:rFonts w:ascii="Times New Roman" w:hAnsi="Times New Roman"/>
          <w:sz w:val="28"/>
          <w:szCs w:val="28"/>
        </w:rPr>
        <w:t xml:space="preserve">Медицинское право: учебное пособие. </w:t>
      </w:r>
      <w:r w:rsidR="00F16922">
        <w:rPr>
          <w:rFonts w:ascii="Times New Roman" w:hAnsi="Times New Roman"/>
          <w:sz w:val="28"/>
          <w:szCs w:val="28"/>
        </w:rPr>
        <w:t xml:space="preserve">/ </w:t>
      </w:r>
      <w:r w:rsidRPr="005F1372">
        <w:rPr>
          <w:rFonts w:ascii="Times New Roman" w:hAnsi="Times New Roman"/>
          <w:sz w:val="28"/>
          <w:szCs w:val="28"/>
        </w:rPr>
        <w:t xml:space="preserve">Сашко С.Ю., </w:t>
      </w:r>
      <w:proofErr w:type="spellStart"/>
      <w:r w:rsidRPr="005F1372">
        <w:rPr>
          <w:rFonts w:ascii="Times New Roman" w:hAnsi="Times New Roman"/>
          <w:sz w:val="28"/>
          <w:szCs w:val="28"/>
        </w:rPr>
        <w:t>Кочорова</w:t>
      </w:r>
      <w:proofErr w:type="spellEnd"/>
      <w:r w:rsidRPr="005F1372">
        <w:rPr>
          <w:rFonts w:ascii="Times New Roman" w:hAnsi="Times New Roman"/>
          <w:sz w:val="28"/>
          <w:szCs w:val="28"/>
        </w:rPr>
        <w:t xml:space="preserve"> Л.В. – </w:t>
      </w:r>
      <w:r w:rsidR="00F16922" w:rsidRPr="00F16922">
        <w:rPr>
          <w:rFonts w:ascii="Times New Roman" w:hAnsi="Times New Roman"/>
          <w:sz w:val="28"/>
          <w:szCs w:val="28"/>
        </w:rPr>
        <w:t>Москва</w:t>
      </w:r>
      <w:proofErr w:type="gramStart"/>
      <w:r w:rsidR="00F16922" w:rsidRPr="00F16922">
        <w:rPr>
          <w:rFonts w:ascii="Times New Roman" w:hAnsi="Times New Roman"/>
          <w:sz w:val="28"/>
          <w:szCs w:val="28"/>
        </w:rPr>
        <w:t xml:space="preserve"> :</w:t>
      </w:r>
      <w:proofErr w:type="gramEnd"/>
      <w:r w:rsidR="00F16922" w:rsidRPr="00F16922">
        <w:rPr>
          <w:rFonts w:ascii="Times New Roman" w:hAnsi="Times New Roman"/>
          <w:sz w:val="28"/>
          <w:szCs w:val="28"/>
        </w:rPr>
        <w:t xml:space="preserve"> ГЭОТАР-Медиа, </w:t>
      </w:r>
      <w:r w:rsidRPr="005F1372">
        <w:rPr>
          <w:rFonts w:ascii="Times New Roman" w:hAnsi="Times New Roman"/>
          <w:sz w:val="28"/>
          <w:szCs w:val="28"/>
        </w:rPr>
        <w:t>2011. – 35</w:t>
      </w:r>
      <w:r w:rsidR="00F16922">
        <w:rPr>
          <w:rFonts w:ascii="Times New Roman" w:hAnsi="Times New Roman"/>
          <w:sz w:val="28"/>
          <w:szCs w:val="28"/>
        </w:rPr>
        <w:t>0</w:t>
      </w:r>
      <w:r w:rsidRPr="005F1372">
        <w:rPr>
          <w:rFonts w:ascii="Times New Roman" w:hAnsi="Times New Roman"/>
          <w:sz w:val="28"/>
          <w:szCs w:val="28"/>
        </w:rPr>
        <w:t xml:space="preserve"> с. </w:t>
      </w:r>
    </w:p>
    <w:p w:rsidR="00E25862" w:rsidRPr="005F1372" w:rsidRDefault="008B2B0B" w:rsidP="00F16922">
      <w:pPr>
        <w:shd w:val="clear" w:color="auto" w:fill="FFFFFF"/>
        <w:tabs>
          <w:tab w:val="left" w:pos="993"/>
          <w:tab w:val="left" w:pos="1134"/>
        </w:tabs>
        <w:spacing w:after="0" w:line="360" w:lineRule="auto"/>
        <w:ind w:left="709"/>
        <w:jc w:val="both"/>
        <w:rPr>
          <w:rFonts w:ascii="Times New Roman" w:hAnsi="Times New Roman"/>
          <w:sz w:val="28"/>
          <w:szCs w:val="28"/>
        </w:rPr>
      </w:pPr>
      <w:hyperlink r:id="rId12" w:history="1">
        <w:r w:rsidR="00E25862" w:rsidRPr="005F1372">
          <w:rPr>
            <w:rFonts w:ascii="Times New Roman" w:hAnsi="Times New Roman"/>
            <w:sz w:val="28"/>
            <w:szCs w:val="28"/>
          </w:rPr>
          <w:t>http://www.studentlibrary.ru/book/ISBN9785970418451.html</w:t>
        </w:r>
      </w:hyperlink>
    </w:p>
    <w:p w:rsidR="00F16922" w:rsidRDefault="00E25862" w:rsidP="00E25862">
      <w:pPr>
        <w:numPr>
          <w:ilvl w:val="0"/>
          <w:numId w:val="32"/>
        </w:numPr>
        <w:shd w:val="clear" w:color="auto" w:fill="FFFFFF"/>
        <w:tabs>
          <w:tab w:val="left" w:pos="993"/>
          <w:tab w:val="left" w:pos="1134"/>
        </w:tabs>
        <w:spacing w:after="0" w:line="360" w:lineRule="auto"/>
        <w:ind w:left="0" w:firstLine="709"/>
        <w:jc w:val="both"/>
        <w:rPr>
          <w:rFonts w:ascii="Times New Roman" w:hAnsi="Times New Roman"/>
          <w:sz w:val="28"/>
          <w:szCs w:val="28"/>
        </w:rPr>
      </w:pPr>
      <w:r w:rsidRPr="005F1372">
        <w:rPr>
          <w:rFonts w:ascii="Times New Roman" w:hAnsi="Times New Roman"/>
          <w:sz w:val="28"/>
          <w:szCs w:val="28"/>
        </w:rPr>
        <w:t>Общественное здоровье и здравоохранение. Ч. 1</w:t>
      </w:r>
      <w:proofErr w:type="gramStart"/>
      <w:r w:rsidRPr="005F1372">
        <w:rPr>
          <w:rFonts w:ascii="Times New Roman" w:hAnsi="Times New Roman"/>
          <w:sz w:val="28"/>
          <w:szCs w:val="28"/>
        </w:rPr>
        <w:t xml:space="preserve"> :</w:t>
      </w:r>
      <w:proofErr w:type="gramEnd"/>
      <w:r w:rsidRPr="005F1372">
        <w:rPr>
          <w:rFonts w:ascii="Times New Roman" w:hAnsi="Times New Roman"/>
          <w:sz w:val="28"/>
          <w:szCs w:val="28"/>
        </w:rPr>
        <w:t xml:space="preserve"> в 2 ч.: учебник / И.А. Наумов [и др.]; </w:t>
      </w:r>
      <w:r w:rsidR="00F16922">
        <w:rPr>
          <w:rFonts w:ascii="Times New Roman" w:hAnsi="Times New Roman"/>
          <w:sz w:val="28"/>
          <w:szCs w:val="28"/>
        </w:rPr>
        <w:t xml:space="preserve">под ред. И.А. Наумова. – </w:t>
      </w:r>
      <w:proofErr w:type="spellStart"/>
      <w:r w:rsidR="00F16922">
        <w:rPr>
          <w:rFonts w:ascii="Times New Roman" w:hAnsi="Times New Roman"/>
          <w:sz w:val="28"/>
          <w:szCs w:val="28"/>
        </w:rPr>
        <w:t>Минск</w:t>
      </w:r>
      <w:proofErr w:type="gramStart"/>
      <w:r w:rsidR="00F16922">
        <w:rPr>
          <w:rFonts w:ascii="Times New Roman" w:hAnsi="Times New Roman"/>
          <w:sz w:val="28"/>
          <w:szCs w:val="28"/>
        </w:rPr>
        <w:t>:</w:t>
      </w:r>
      <w:r w:rsidRPr="005F1372">
        <w:rPr>
          <w:rFonts w:ascii="Times New Roman" w:hAnsi="Times New Roman"/>
          <w:sz w:val="28"/>
          <w:szCs w:val="28"/>
        </w:rPr>
        <w:t>В</w:t>
      </w:r>
      <w:proofErr w:type="gramEnd"/>
      <w:r w:rsidRPr="005F1372">
        <w:rPr>
          <w:rFonts w:ascii="Times New Roman" w:hAnsi="Times New Roman"/>
          <w:sz w:val="28"/>
          <w:szCs w:val="28"/>
        </w:rPr>
        <w:t>ыш</w:t>
      </w:r>
      <w:proofErr w:type="spellEnd"/>
      <w:r w:rsidRPr="005F1372">
        <w:rPr>
          <w:rFonts w:ascii="Times New Roman" w:hAnsi="Times New Roman"/>
          <w:sz w:val="28"/>
          <w:szCs w:val="28"/>
        </w:rPr>
        <w:t xml:space="preserve">. </w:t>
      </w:r>
      <w:proofErr w:type="spellStart"/>
      <w:r w:rsidRPr="005F1372">
        <w:rPr>
          <w:rFonts w:ascii="Times New Roman" w:hAnsi="Times New Roman"/>
          <w:sz w:val="28"/>
          <w:szCs w:val="28"/>
        </w:rPr>
        <w:t>шк</w:t>
      </w:r>
      <w:proofErr w:type="spellEnd"/>
      <w:r w:rsidRPr="005F1372">
        <w:rPr>
          <w:rFonts w:ascii="Times New Roman" w:hAnsi="Times New Roman"/>
          <w:sz w:val="28"/>
          <w:szCs w:val="28"/>
        </w:rPr>
        <w:t xml:space="preserve">., 2013. – 335 с. </w:t>
      </w:r>
    </w:p>
    <w:p w:rsidR="00E25862" w:rsidRPr="005F1372" w:rsidRDefault="008B2B0B" w:rsidP="00F16922">
      <w:pPr>
        <w:shd w:val="clear" w:color="auto" w:fill="FFFFFF"/>
        <w:tabs>
          <w:tab w:val="left" w:pos="993"/>
          <w:tab w:val="left" w:pos="1134"/>
        </w:tabs>
        <w:spacing w:after="0" w:line="360" w:lineRule="auto"/>
        <w:ind w:left="709"/>
        <w:jc w:val="both"/>
        <w:rPr>
          <w:rFonts w:ascii="Times New Roman" w:hAnsi="Times New Roman"/>
          <w:sz w:val="28"/>
          <w:szCs w:val="28"/>
        </w:rPr>
      </w:pPr>
      <w:hyperlink r:id="rId13" w:history="1">
        <w:r w:rsidR="00E25862" w:rsidRPr="005F1372">
          <w:rPr>
            <w:rFonts w:ascii="Times New Roman" w:hAnsi="Times New Roman"/>
            <w:sz w:val="28"/>
            <w:szCs w:val="28"/>
          </w:rPr>
          <w:t>http://znanium.com/catalog.php?bookinfo=509079</w:t>
        </w:r>
      </w:hyperlink>
    </w:p>
    <w:p w:rsidR="00F16922" w:rsidRDefault="00E25862" w:rsidP="00E25862">
      <w:pPr>
        <w:numPr>
          <w:ilvl w:val="0"/>
          <w:numId w:val="32"/>
        </w:numPr>
        <w:shd w:val="clear" w:color="auto" w:fill="FFFFFF"/>
        <w:tabs>
          <w:tab w:val="left" w:pos="993"/>
          <w:tab w:val="left" w:pos="1134"/>
        </w:tabs>
        <w:spacing w:after="0" w:line="360" w:lineRule="auto"/>
        <w:ind w:left="0" w:firstLine="709"/>
        <w:jc w:val="both"/>
        <w:rPr>
          <w:rFonts w:ascii="Times New Roman" w:hAnsi="Times New Roman"/>
          <w:sz w:val="28"/>
          <w:szCs w:val="28"/>
        </w:rPr>
      </w:pPr>
      <w:r w:rsidRPr="005F1372">
        <w:rPr>
          <w:rFonts w:ascii="Times New Roman" w:hAnsi="Times New Roman"/>
          <w:sz w:val="28"/>
          <w:szCs w:val="28"/>
        </w:rPr>
        <w:t>Общественное здоровье и здравоохранение. Ч. 2</w:t>
      </w:r>
      <w:proofErr w:type="gramStart"/>
      <w:r w:rsidRPr="005F1372">
        <w:rPr>
          <w:rFonts w:ascii="Times New Roman" w:hAnsi="Times New Roman"/>
          <w:sz w:val="28"/>
          <w:szCs w:val="28"/>
        </w:rPr>
        <w:t xml:space="preserve"> :</w:t>
      </w:r>
      <w:proofErr w:type="gramEnd"/>
      <w:r w:rsidRPr="005F1372">
        <w:rPr>
          <w:rFonts w:ascii="Times New Roman" w:hAnsi="Times New Roman"/>
          <w:sz w:val="28"/>
          <w:szCs w:val="28"/>
        </w:rPr>
        <w:t xml:space="preserve"> В 2 ч.: учебник / И.А. Наумов [и др.];</w:t>
      </w:r>
      <w:r w:rsidR="00F16922">
        <w:rPr>
          <w:rFonts w:ascii="Times New Roman" w:hAnsi="Times New Roman"/>
          <w:sz w:val="28"/>
          <w:szCs w:val="28"/>
        </w:rPr>
        <w:t xml:space="preserve"> под ред. И.А. Наумова. – </w:t>
      </w:r>
      <w:proofErr w:type="spellStart"/>
      <w:r w:rsidR="00F16922">
        <w:rPr>
          <w:rFonts w:ascii="Times New Roman" w:hAnsi="Times New Roman"/>
          <w:sz w:val="28"/>
          <w:szCs w:val="28"/>
        </w:rPr>
        <w:t>Минск</w:t>
      </w:r>
      <w:proofErr w:type="gramStart"/>
      <w:r w:rsidR="00F16922">
        <w:rPr>
          <w:rFonts w:ascii="Times New Roman" w:hAnsi="Times New Roman"/>
          <w:sz w:val="28"/>
          <w:szCs w:val="28"/>
        </w:rPr>
        <w:t>:</w:t>
      </w:r>
      <w:r w:rsidRPr="005F1372">
        <w:rPr>
          <w:rFonts w:ascii="Times New Roman" w:hAnsi="Times New Roman"/>
          <w:sz w:val="28"/>
          <w:szCs w:val="28"/>
        </w:rPr>
        <w:t>В</w:t>
      </w:r>
      <w:proofErr w:type="gramEnd"/>
      <w:r w:rsidRPr="005F1372">
        <w:rPr>
          <w:rFonts w:ascii="Times New Roman" w:hAnsi="Times New Roman"/>
          <w:sz w:val="28"/>
          <w:szCs w:val="28"/>
        </w:rPr>
        <w:t>ыш</w:t>
      </w:r>
      <w:proofErr w:type="spellEnd"/>
      <w:r w:rsidRPr="005F1372">
        <w:rPr>
          <w:rFonts w:ascii="Times New Roman" w:hAnsi="Times New Roman"/>
          <w:sz w:val="28"/>
          <w:szCs w:val="28"/>
        </w:rPr>
        <w:t xml:space="preserve">. </w:t>
      </w:r>
      <w:proofErr w:type="spellStart"/>
      <w:r w:rsidRPr="005F1372">
        <w:rPr>
          <w:rFonts w:ascii="Times New Roman" w:hAnsi="Times New Roman"/>
          <w:sz w:val="28"/>
          <w:szCs w:val="28"/>
        </w:rPr>
        <w:t>шк</w:t>
      </w:r>
      <w:proofErr w:type="spellEnd"/>
      <w:r w:rsidRPr="005F1372">
        <w:rPr>
          <w:rFonts w:ascii="Times New Roman" w:hAnsi="Times New Roman"/>
          <w:sz w:val="28"/>
          <w:szCs w:val="28"/>
        </w:rPr>
        <w:t xml:space="preserve">., 2013. – 351 с. </w:t>
      </w:r>
    </w:p>
    <w:p w:rsidR="00E25862" w:rsidRPr="005F1372" w:rsidRDefault="008B2B0B" w:rsidP="00F16922">
      <w:pPr>
        <w:shd w:val="clear" w:color="auto" w:fill="FFFFFF"/>
        <w:tabs>
          <w:tab w:val="left" w:pos="993"/>
          <w:tab w:val="left" w:pos="1134"/>
        </w:tabs>
        <w:spacing w:after="0" w:line="360" w:lineRule="auto"/>
        <w:ind w:left="709"/>
        <w:jc w:val="both"/>
        <w:rPr>
          <w:rFonts w:ascii="Times New Roman" w:hAnsi="Times New Roman"/>
          <w:sz w:val="28"/>
          <w:szCs w:val="28"/>
        </w:rPr>
      </w:pPr>
      <w:hyperlink r:id="rId14" w:history="1">
        <w:r w:rsidR="00E25862" w:rsidRPr="005F1372">
          <w:rPr>
            <w:rFonts w:ascii="Times New Roman" w:hAnsi="Times New Roman"/>
            <w:sz w:val="28"/>
            <w:szCs w:val="28"/>
          </w:rPr>
          <w:t>http://znanium.com/catalog.php?bookinfo=509081</w:t>
        </w:r>
      </w:hyperlink>
    </w:p>
    <w:p w:rsidR="00F16922" w:rsidRDefault="00E25862" w:rsidP="00E25862">
      <w:pPr>
        <w:numPr>
          <w:ilvl w:val="0"/>
          <w:numId w:val="32"/>
        </w:numPr>
        <w:shd w:val="clear" w:color="auto" w:fill="FFFFFF"/>
        <w:tabs>
          <w:tab w:val="left" w:pos="993"/>
          <w:tab w:val="left" w:pos="1134"/>
        </w:tabs>
        <w:spacing w:after="0" w:line="360" w:lineRule="auto"/>
        <w:ind w:left="0" w:firstLine="709"/>
        <w:jc w:val="both"/>
        <w:rPr>
          <w:rFonts w:ascii="Times New Roman" w:hAnsi="Times New Roman"/>
          <w:sz w:val="28"/>
          <w:szCs w:val="28"/>
        </w:rPr>
      </w:pPr>
      <w:r w:rsidRPr="005F1372">
        <w:rPr>
          <w:rFonts w:ascii="Times New Roman" w:hAnsi="Times New Roman"/>
          <w:sz w:val="28"/>
          <w:szCs w:val="28"/>
        </w:rPr>
        <w:t>Сборник задач по общественному здоровью</w:t>
      </w:r>
      <w:proofErr w:type="gramStart"/>
      <w:r w:rsidRPr="005F1372">
        <w:rPr>
          <w:rFonts w:ascii="Times New Roman" w:hAnsi="Times New Roman"/>
          <w:sz w:val="28"/>
          <w:szCs w:val="28"/>
        </w:rPr>
        <w:t xml:space="preserve"> :</w:t>
      </w:r>
      <w:proofErr w:type="gramEnd"/>
      <w:r w:rsidRPr="005F1372">
        <w:rPr>
          <w:rFonts w:ascii="Times New Roman" w:hAnsi="Times New Roman"/>
          <w:sz w:val="28"/>
          <w:szCs w:val="28"/>
        </w:rPr>
        <w:t xml:space="preserve"> учебно-методическое пособие/ Н.Ю. Перепелкина [и др.]. – Электрон</w:t>
      </w:r>
      <w:proofErr w:type="gramStart"/>
      <w:r w:rsidRPr="005F1372">
        <w:rPr>
          <w:rFonts w:ascii="Times New Roman" w:hAnsi="Times New Roman"/>
          <w:sz w:val="28"/>
          <w:szCs w:val="28"/>
        </w:rPr>
        <w:t>.</w:t>
      </w:r>
      <w:proofErr w:type="gramEnd"/>
      <w:r w:rsidRPr="005F1372">
        <w:rPr>
          <w:rFonts w:ascii="Times New Roman" w:hAnsi="Times New Roman"/>
          <w:sz w:val="28"/>
          <w:szCs w:val="28"/>
        </w:rPr>
        <w:t xml:space="preserve"> </w:t>
      </w:r>
      <w:proofErr w:type="gramStart"/>
      <w:r w:rsidRPr="005F1372">
        <w:rPr>
          <w:rFonts w:ascii="Times New Roman" w:hAnsi="Times New Roman"/>
          <w:sz w:val="28"/>
          <w:szCs w:val="28"/>
        </w:rPr>
        <w:t>т</w:t>
      </w:r>
      <w:proofErr w:type="gramEnd"/>
      <w:r w:rsidRPr="005F1372">
        <w:rPr>
          <w:rFonts w:ascii="Times New Roman" w:hAnsi="Times New Roman"/>
          <w:sz w:val="28"/>
          <w:szCs w:val="28"/>
        </w:rPr>
        <w:t>екстовые данные. – Оренбург: Оренбургская государственна</w:t>
      </w:r>
      <w:r w:rsidR="00F16922">
        <w:rPr>
          <w:rFonts w:ascii="Times New Roman" w:hAnsi="Times New Roman"/>
          <w:sz w:val="28"/>
          <w:szCs w:val="28"/>
        </w:rPr>
        <w:t>я медицинская академия, 2011. –</w:t>
      </w:r>
      <w:r w:rsidRPr="005F1372">
        <w:rPr>
          <w:rFonts w:ascii="Times New Roman" w:hAnsi="Times New Roman"/>
          <w:sz w:val="28"/>
          <w:szCs w:val="28"/>
        </w:rPr>
        <w:t xml:space="preserve">84 c. </w:t>
      </w:r>
    </w:p>
    <w:p w:rsidR="00E25862" w:rsidRPr="005F1372" w:rsidRDefault="008B2B0B" w:rsidP="00F16922">
      <w:pPr>
        <w:shd w:val="clear" w:color="auto" w:fill="FFFFFF"/>
        <w:tabs>
          <w:tab w:val="left" w:pos="993"/>
          <w:tab w:val="left" w:pos="1134"/>
        </w:tabs>
        <w:spacing w:after="0" w:line="360" w:lineRule="auto"/>
        <w:ind w:left="1069"/>
        <w:jc w:val="both"/>
        <w:rPr>
          <w:rFonts w:ascii="Times New Roman" w:hAnsi="Times New Roman"/>
          <w:sz w:val="28"/>
          <w:szCs w:val="28"/>
        </w:rPr>
      </w:pPr>
      <w:hyperlink r:id="rId15" w:history="1">
        <w:r w:rsidR="00E25862" w:rsidRPr="005F1372">
          <w:rPr>
            <w:rFonts w:ascii="Times New Roman" w:hAnsi="Times New Roman"/>
            <w:sz w:val="28"/>
            <w:szCs w:val="28"/>
          </w:rPr>
          <w:t>http://www.iprbookshop.ru/21865.html</w:t>
        </w:r>
      </w:hyperlink>
    </w:p>
    <w:p w:rsidR="00F16922" w:rsidRDefault="00E25862" w:rsidP="00E25862">
      <w:pPr>
        <w:numPr>
          <w:ilvl w:val="0"/>
          <w:numId w:val="32"/>
        </w:numPr>
        <w:shd w:val="clear" w:color="auto" w:fill="FFFFFF"/>
        <w:tabs>
          <w:tab w:val="left" w:pos="993"/>
          <w:tab w:val="left" w:pos="1134"/>
        </w:tabs>
        <w:spacing w:after="0" w:line="360" w:lineRule="auto"/>
        <w:ind w:left="0" w:firstLine="709"/>
        <w:jc w:val="both"/>
        <w:rPr>
          <w:rFonts w:ascii="Times New Roman" w:hAnsi="Times New Roman"/>
          <w:sz w:val="28"/>
          <w:szCs w:val="28"/>
        </w:rPr>
      </w:pPr>
      <w:r w:rsidRPr="005F1372">
        <w:rPr>
          <w:rFonts w:ascii="Times New Roman" w:hAnsi="Times New Roman"/>
          <w:sz w:val="28"/>
          <w:szCs w:val="28"/>
        </w:rPr>
        <w:t>Экспертиза вреда здоровью. Утрата общей и профессиональной трудоспособности: Научно-практическое пособие</w:t>
      </w:r>
      <w:proofErr w:type="gramStart"/>
      <w:r w:rsidRPr="005F1372">
        <w:rPr>
          <w:rFonts w:ascii="Times New Roman" w:hAnsi="Times New Roman"/>
          <w:sz w:val="28"/>
          <w:szCs w:val="28"/>
        </w:rPr>
        <w:t xml:space="preserve"> / П</w:t>
      </w:r>
      <w:proofErr w:type="gramEnd"/>
      <w:r w:rsidRPr="005F1372">
        <w:rPr>
          <w:rFonts w:ascii="Times New Roman" w:hAnsi="Times New Roman"/>
          <w:sz w:val="28"/>
          <w:szCs w:val="28"/>
        </w:rPr>
        <w:t xml:space="preserve">од ред. проф. В.А. </w:t>
      </w:r>
      <w:proofErr w:type="spellStart"/>
      <w:r w:rsidRPr="005F1372">
        <w:rPr>
          <w:rFonts w:ascii="Times New Roman" w:hAnsi="Times New Roman"/>
          <w:sz w:val="28"/>
          <w:szCs w:val="28"/>
        </w:rPr>
        <w:t>Клевно</w:t>
      </w:r>
      <w:proofErr w:type="spellEnd"/>
      <w:r w:rsidRPr="005F1372">
        <w:rPr>
          <w:rFonts w:ascii="Times New Roman" w:hAnsi="Times New Roman"/>
          <w:sz w:val="28"/>
          <w:szCs w:val="28"/>
        </w:rPr>
        <w:t xml:space="preserve">, С.Н. Пузина - М.: Норма: НИЦ ИНФРА-М, 2013. – 320 с. </w:t>
      </w:r>
    </w:p>
    <w:p w:rsidR="00E25862" w:rsidRPr="005F1372" w:rsidRDefault="008B2B0B" w:rsidP="00F16922">
      <w:pPr>
        <w:shd w:val="clear" w:color="auto" w:fill="FFFFFF"/>
        <w:tabs>
          <w:tab w:val="left" w:pos="993"/>
          <w:tab w:val="left" w:pos="1134"/>
        </w:tabs>
        <w:spacing w:after="0" w:line="360" w:lineRule="auto"/>
        <w:ind w:left="709"/>
        <w:jc w:val="both"/>
        <w:rPr>
          <w:rFonts w:ascii="Times New Roman" w:hAnsi="Times New Roman"/>
          <w:sz w:val="28"/>
          <w:szCs w:val="28"/>
        </w:rPr>
      </w:pPr>
      <w:hyperlink r:id="rId16" w:history="1">
        <w:r w:rsidR="00E25862" w:rsidRPr="005F1372">
          <w:rPr>
            <w:rFonts w:ascii="Times New Roman" w:hAnsi="Times New Roman"/>
            <w:sz w:val="28"/>
            <w:szCs w:val="28"/>
          </w:rPr>
          <w:t>http://znanium.com/catalog.php?bookinfo=415405</w:t>
        </w:r>
      </w:hyperlink>
    </w:p>
    <w:p w:rsidR="005F1372" w:rsidRDefault="005F1372" w:rsidP="00F16922">
      <w:pPr>
        <w:pStyle w:val="Default"/>
        <w:spacing w:line="360" w:lineRule="auto"/>
        <w:jc w:val="center"/>
        <w:rPr>
          <w:rFonts w:ascii="Times New Roman" w:hAnsi="Times New Roman"/>
          <w:b/>
          <w:bCs/>
          <w:color w:val="auto"/>
          <w:sz w:val="28"/>
          <w:szCs w:val="28"/>
        </w:rPr>
      </w:pPr>
      <w:r w:rsidRPr="008B0015">
        <w:rPr>
          <w:rFonts w:ascii="Times New Roman" w:hAnsi="Times New Roman"/>
          <w:b/>
          <w:bCs/>
          <w:color w:val="auto"/>
          <w:sz w:val="28"/>
          <w:szCs w:val="28"/>
        </w:rPr>
        <w:t>Дополнительная литература</w:t>
      </w:r>
    </w:p>
    <w:p w:rsidR="00F16922" w:rsidRDefault="00927EF8" w:rsidP="00683108">
      <w:pPr>
        <w:numPr>
          <w:ilvl w:val="0"/>
          <w:numId w:val="34"/>
        </w:numPr>
        <w:tabs>
          <w:tab w:val="left" w:pos="1080"/>
        </w:tabs>
        <w:autoSpaceDE w:val="0"/>
        <w:autoSpaceDN w:val="0"/>
        <w:adjustRightInd w:val="0"/>
        <w:spacing w:after="0" w:line="360" w:lineRule="auto"/>
        <w:ind w:left="0" w:firstLine="709"/>
        <w:jc w:val="both"/>
        <w:rPr>
          <w:rFonts w:ascii="Times New Roman" w:hAnsi="Times New Roman"/>
          <w:sz w:val="28"/>
          <w:szCs w:val="28"/>
        </w:rPr>
      </w:pPr>
      <w:bookmarkStart w:id="0" w:name="_Ref404073887"/>
      <w:r w:rsidRPr="00927EF8">
        <w:rPr>
          <w:rFonts w:ascii="Times New Roman" w:hAnsi="Times New Roman"/>
          <w:sz w:val="28"/>
          <w:szCs w:val="28"/>
        </w:rPr>
        <w:t>Общественное здоровье и здравоохранение</w:t>
      </w:r>
      <w:proofErr w:type="gramStart"/>
      <w:r w:rsidRPr="00927EF8">
        <w:rPr>
          <w:rFonts w:ascii="Times New Roman" w:hAnsi="Times New Roman"/>
          <w:sz w:val="28"/>
          <w:szCs w:val="28"/>
        </w:rPr>
        <w:t xml:space="preserve"> :</w:t>
      </w:r>
      <w:proofErr w:type="gramEnd"/>
      <w:r w:rsidRPr="00927EF8">
        <w:rPr>
          <w:rFonts w:ascii="Times New Roman" w:hAnsi="Times New Roman"/>
          <w:sz w:val="28"/>
          <w:szCs w:val="28"/>
        </w:rPr>
        <w:t xml:space="preserve"> учебник для послевузовского профессионального образования врачей / О. П. Щепин,</w:t>
      </w:r>
      <w:r>
        <w:rPr>
          <w:rFonts w:ascii="Times New Roman" w:hAnsi="Times New Roman"/>
          <w:sz w:val="28"/>
          <w:szCs w:val="28"/>
        </w:rPr>
        <w:t xml:space="preserve"> В. А. Медик - </w:t>
      </w:r>
      <w:r w:rsidRPr="00927EF8">
        <w:rPr>
          <w:rFonts w:ascii="Times New Roman" w:hAnsi="Times New Roman"/>
          <w:sz w:val="28"/>
          <w:szCs w:val="28"/>
        </w:rPr>
        <w:t xml:space="preserve">Москва : ГЭОТАР-Медиа, 2012. – 591 с. </w:t>
      </w:r>
    </w:p>
    <w:p w:rsidR="00927EF8" w:rsidRPr="00927EF8" w:rsidRDefault="00927EF8" w:rsidP="00F16922">
      <w:pPr>
        <w:tabs>
          <w:tab w:val="left" w:pos="1080"/>
        </w:tabs>
        <w:autoSpaceDE w:val="0"/>
        <w:autoSpaceDN w:val="0"/>
        <w:adjustRightInd w:val="0"/>
        <w:spacing w:after="0" w:line="360" w:lineRule="auto"/>
        <w:ind w:left="709"/>
        <w:jc w:val="both"/>
        <w:rPr>
          <w:rFonts w:ascii="Times New Roman" w:hAnsi="Times New Roman"/>
          <w:sz w:val="28"/>
          <w:szCs w:val="28"/>
        </w:rPr>
      </w:pPr>
      <w:r w:rsidRPr="00927EF8">
        <w:rPr>
          <w:rFonts w:ascii="Times New Roman" w:hAnsi="Times New Roman"/>
          <w:sz w:val="28"/>
          <w:szCs w:val="28"/>
        </w:rPr>
        <w:t>http://lib.dvfu.ru:8080/lib/item?id=chamo:730366&amp;theme=FEFU</w:t>
      </w:r>
    </w:p>
    <w:p w:rsidR="00F16922" w:rsidRDefault="00927EF8" w:rsidP="00683108">
      <w:pPr>
        <w:numPr>
          <w:ilvl w:val="0"/>
          <w:numId w:val="34"/>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927EF8">
        <w:rPr>
          <w:rFonts w:ascii="Times New Roman" w:hAnsi="Times New Roman"/>
          <w:sz w:val="28"/>
          <w:szCs w:val="28"/>
        </w:rPr>
        <w:t>Общественное здоровье и здравоохранение : руководство к практическим занятиям : учеб</w:t>
      </w:r>
      <w:proofErr w:type="gramStart"/>
      <w:r w:rsidRPr="00927EF8">
        <w:rPr>
          <w:rFonts w:ascii="Times New Roman" w:hAnsi="Times New Roman"/>
          <w:sz w:val="28"/>
          <w:szCs w:val="28"/>
        </w:rPr>
        <w:t>.</w:t>
      </w:r>
      <w:proofErr w:type="gramEnd"/>
      <w:r w:rsidRPr="00927EF8">
        <w:rPr>
          <w:rFonts w:ascii="Times New Roman" w:hAnsi="Times New Roman"/>
          <w:sz w:val="28"/>
          <w:szCs w:val="28"/>
        </w:rPr>
        <w:t xml:space="preserve"> </w:t>
      </w:r>
      <w:proofErr w:type="gramStart"/>
      <w:r w:rsidRPr="00927EF8">
        <w:rPr>
          <w:rFonts w:ascii="Times New Roman" w:hAnsi="Times New Roman"/>
          <w:sz w:val="28"/>
          <w:szCs w:val="28"/>
        </w:rPr>
        <w:t>п</w:t>
      </w:r>
      <w:proofErr w:type="gramEnd"/>
      <w:r w:rsidRPr="00927EF8">
        <w:rPr>
          <w:rFonts w:ascii="Times New Roman" w:hAnsi="Times New Roman"/>
          <w:sz w:val="28"/>
          <w:szCs w:val="28"/>
        </w:rPr>
        <w:t xml:space="preserve">особие / В. А. Медик, В. И. Лисицын, М. С. </w:t>
      </w:r>
      <w:proofErr w:type="spellStart"/>
      <w:r w:rsidRPr="00927EF8">
        <w:rPr>
          <w:rFonts w:ascii="Times New Roman" w:hAnsi="Times New Roman"/>
          <w:sz w:val="28"/>
          <w:szCs w:val="28"/>
        </w:rPr>
        <w:t>Токмачев</w:t>
      </w:r>
      <w:proofErr w:type="spellEnd"/>
      <w:r w:rsidRPr="00927EF8">
        <w:rPr>
          <w:rFonts w:ascii="Times New Roman" w:hAnsi="Times New Roman"/>
          <w:sz w:val="28"/>
          <w:szCs w:val="28"/>
        </w:rPr>
        <w:t xml:space="preserve"> - М. : ГЭОТАР-Медиа, 2012. - 400 с.</w:t>
      </w:r>
    </w:p>
    <w:p w:rsidR="00927EF8" w:rsidRPr="00927EF8" w:rsidRDefault="00927EF8" w:rsidP="00F16922">
      <w:pPr>
        <w:tabs>
          <w:tab w:val="left" w:pos="1080"/>
        </w:tabs>
        <w:autoSpaceDE w:val="0"/>
        <w:autoSpaceDN w:val="0"/>
        <w:adjustRightInd w:val="0"/>
        <w:spacing w:after="0" w:line="360" w:lineRule="auto"/>
        <w:ind w:left="709"/>
        <w:jc w:val="both"/>
        <w:rPr>
          <w:rFonts w:ascii="Times New Roman" w:hAnsi="Times New Roman"/>
          <w:sz w:val="28"/>
          <w:szCs w:val="28"/>
        </w:rPr>
      </w:pPr>
      <w:r w:rsidRPr="00927EF8">
        <w:rPr>
          <w:rFonts w:ascii="Times New Roman" w:hAnsi="Times New Roman"/>
          <w:sz w:val="28"/>
          <w:szCs w:val="28"/>
        </w:rPr>
        <w:t>http://lib.dvfu.ru:8080/lib/item?id=chamo:781222&amp;theme=FEFU</w:t>
      </w:r>
    </w:p>
    <w:p w:rsidR="00F16922" w:rsidRDefault="00927EF8" w:rsidP="00683108">
      <w:pPr>
        <w:numPr>
          <w:ilvl w:val="0"/>
          <w:numId w:val="34"/>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927EF8">
        <w:rPr>
          <w:rFonts w:ascii="Times New Roman" w:hAnsi="Times New Roman"/>
          <w:sz w:val="28"/>
          <w:szCs w:val="28"/>
        </w:rPr>
        <w:lastRenderedPageBreak/>
        <w:t>Общественное здоровье и здравоохранение</w:t>
      </w:r>
      <w:proofErr w:type="gramStart"/>
      <w:r w:rsidRPr="00927EF8">
        <w:rPr>
          <w:rFonts w:ascii="Times New Roman" w:hAnsi="Times New Roman"/>
          <w:sz w:val="28"/>
          <w:szCs w:val="28"/>
        </w:rPr>
        <w:t xml:space="preserve"> :</w:t>
      </w:r>
      <w:proofErr w:type="gramEnd"/>
      <w:r w:rsidRPr="00927EF8">
        <w:rPr>
          <w:rFonts w:ascii="Times New Roman" w:hAnsi="Times New Roman"/>
          <w:sz w:val="28"/>
          <w:szCs w:val="28"/>
        </w:rPr>
        <w:t xml:space="preserve"> учебник / Ю. П. Лисицын, Г. Э. </w:t>
      </w:r>
      <w:proofErr w:type="spellStart"/>
      <w:r w:rsidRPr="00927EF8">
        <w:rPr>
          <w:rFonts w:ascii="Times New Roman" w:hAnsi="Times New Roman"/>
          <w:sz w:val="28"/>
          <w:szCs w:val="28"/>
        </w:rPr>
        <w:t>Улумбекова</w:t>
      </w:r>
      <w:proofErr w:type="spellEnd"/>
      <w:r w:rsidRPr="00927EF8">
        <w:rPr>
          <w:rFonts w:ascii="Times New Roman" w:hAnsi="Times New Roman"/>
          <w:sz w:val="28"/>
          <w:szCs w:val="28"/>
        </w:rPr>
        <w:t xml:space="preserve">. - 3-е изд., </w:t>
      </w:r>
      <w:proofErr w:type="spellStart"/>
      <w:r w:rsidRPr="00927EF8">
        <w:rPr>
          <w:rFonts w:ascii="Times New Roman" w:hAnsi="Times New Roman"/>
          <w:sz w:val="28"/>
          <w:szCs w:val="28"/>
        </w:rPr>
        <w:t>перераб</w:t>
      </w:r>
      <w:proofErr w:type="spellEnd"/>
      <w:r w:rsidRPr="00927EF8">
        <w:rPr>
          <w:rFonts w:ascii="Times New Roman" w:hAnsi="Times New Roman"/>
          <w:sz w:val="28"/>
          <w:szCs w:val="28"/>
        </w:rPr>
        <w:t>. и доп. - М. : ГЭОТАР-Медиа, 2015. - 544 с. </w:t>
      </w:r>
    </w:p>
    <w:p w:rsidR="00853B8C" w:rsidRDefault="00927EF8" w:rsidP="00F16922">
      <w:pPr>
        <w:tabs>
          <w:tab w:val="left" w:pos="1080"/>
        </w:tabs>
        <w:autoSpaceDE w:val="0"/>
        <w:autoSpaceDN w:val="0"/>
        <w:adjustRightInd w:val="0"/>
        <w:spacing w:after="0" w:line="360" w:lineRule="auto"/>
        <w:ind w:left="709"/>
        <w:jc w:val="both"/>
        <w:rPr>
          <w:rFonts w:ascii="Times New Roman" w:hAnsi="Times New Roman"/>
          <w:sz w:val="28"/>
          <w:szCs w:val="28"/>
        </w:rPr>
      </w:pPr>
      <w:r w:rsidRPr="00927EF8">
        <w:rPr>
          <w:rFonts w:ascii="Times New Roman" w:hAnsi="Times New Roman"/>
          <w:sz w:val="28"/>
          <w:szCs w:val="28"/>
        </w:rPr>
        <w:t xml:space="preserve"> </w:t>
      </w:r>
      <w:hyperlink r:id="rId17" w:history="1">
        <w:r w:rsidRPr="00790F78">
          <w:rPr>
            <w:rStyle w:val="af"/>
            <w:rFonts w:ascii="Times New Roman" w:hAnsi="Times New Roman"/>
            <w:sz w:val="28"/>
            <w:szCs w:val="28"/>
          </w:rPr>
          <w:t>http://www.studmedlib.ru/book/ISBN9785970432914.html</w:t>
        </w:r>
      </w:hyperlink>
    </w:p>
    <w:p w:rsidR="00F16922" w:rsidRDefault="00683108" w:rsidP="00683108">
      <w:pPr>
        <w:numPr>
          <w:ilvl w:val="0"/>
          <w:numId w:val="34"/>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683108">
        <w:rPr>
          <w:rFonts w:ascii="Times New Roman" w:hAnsi="Times New Roman"/>
          <w:sz w:val="28"/>
          <w:szCs w:val="28"/>
        </w:rPr>
        <w:t xml:space="preserve">Общественное здоровье и здравоохранение, экономика здравоохранения : учебник для вузов : в 2 т. т. 1 / В. З. Кучеренко, В. М. Алексеева, А. П. Голубева и др. ; под ред. В. З. Кучеренко. </w:t>
      </w:r>
      <w:proofErr w:type="gramStart"/>
      <w:r w:rsidRPr="00683108">
        <w:rPr>
          <w:rFonts w:ascii="Times New Roman" w:hAnsi="Times New Roman"/>
          <w:sz w:val="28"/>
          <w:szCs w:val="28"/>
        </w:rPr>
        <w:t>-М</w:t>
      </w:r>
      <w:proofErr w:type="gramEnd"/>
      <w:r w:rsidRPr="00683108">
        <w:rPr>
          <w:rFonts w:ascii="Times New Roman" w:hAnsi="Times New Roman"/>
          <w:sz w:val="28"/>
          <w:szCs w:val="28"/>
        </w:rPr>
        <w:t xml:space="preserve">осква : ГЭОТАР-Медиа, 2013. 687 с. </w:t>
      </w:r>
    </w:p>
    <w:p w:rsidR="00683108" w:rsidRPr="00683108" w:rsidRDefault="00683108" w:rsidP="00F16922">
      <w:pPr>
        <w:tabs>
          <w:tab w:val="left" w:pos="1080"/>
        </w:tabs>
        <w:autoSpaceDE w:val="0"/>
        <w:autoSpaceDN w:val="0"/>
        <w:adjustRightInd w:val="0"/>
        <w:spacing w:after="0" w:line="360" w:lineRule="auto"/>
        <w:ind w:left="709"/>
        <w:jc w:val="both"/>
        <w:rPr>
          <w:rFonts w:ascii="Times New Roman" w:hAnsi="Times New Roman"/>
          <w:sz w:val="28"/>
          <w:szCs w:val="28"/>
        </w:rPr>
      </w:pPr>
      <w:r w:rsidRPr="00683108">
        <w:rPr>
          <w:rFonts w:ascii="Times New Roman" w:hAnsi="Times New Roman"/>
          <w:sz w:val="28"/>
          <w:szCs w:val="28"/>
        </w:rPr>
        <w:t>http://lib.dvfu.ru:8080/lib/item?id=chamo:781478&amp;theme=FEFU</w:t>
      </w:r>
    </w:p>
    <w:p w:rsidR="00F16922" w:rsidRDefault="00683108" w:rsidP="00683108">
      <w:pPr>
        <w:numPr>
          <w:ilvl w:val="0"/>
          <w:numId w:val="34"/>
        </w:numPr>
        <w:tabs>
          <w:tab w:val="left" w:pos="1080"/>
        </w:tabs>
        <w:autoSpaceDE w:val="0"/>
        <w:autoSpaceDN w:val="0"/>
        <w:adjustRightInd w:val="0"/>
        <w:spacing w:after="0" w:line="360" w:lineRule="auto"/>
        <w:ind w:left="0" w:firstLine="709"/>
        <w:jc w:val="both"/>
        <w:rPr>
          <w:rFonts w:ascii="Times New Roman" w:hAnsi="Times New Roman"/>
          <w:sz w:val="28"/>
          <w:szCs w:val="28"/>
        </w:rPr>
      </w:pPr>
      <w:r w:rsidRPr="00683108">
        <w:rPr>
          <w:rFonts w:ascii="Times New Roman" w:hAnsi="Times New Roman"/>
          <w:sz w:val="28"/>
          <w:szCs w:val="28"/>
        </w:rPr>
        <w:t xml:space="preserve">Общественное здоровье и здравоохранение, экономика здравоохранения : учебник для вузов : в 2 т. т. </w:t>
      </w:r>
      <w:r>
        <w:rPr>
          <w:rFonts w:ascii="Times New Roman" w:hAnsi="Times New Roman"/>
          <w:sz w:val="28"/>
          <w:szCs w:val="28"/>
        </w:rPr>
        <w:t>2</w:t>
      </w:r>
      <w:r w:rsidRPr="00683108">
        <w:rPr>
          <w:rFonts w:ascii="Times New Roman" w:hAnsi="Times New Roman"/>
          <w:sz w:val="28"/>
          <w:szCs w:val="28"/>
        </w:rPr>
        <w:t xml:space="preserve"> / В. З. Кучеренко, В. М. Алексеева, А. П. Голубева и др. ; под ред. В. З. Кучеренко. </w:t>
      </w:r>
      <w:proofErr w:type="gramStart"/>
      <w:r w:rsidRPr="00683108">
        <w:rPr>
          <w:rFonts w:ascii="Times New Roman" w:hAnsi="Times New Roman"/>
          <w:sz w:val="28"/>
          <w:szCs w:val="28"/>
        </w:rPr>
        <w:t>-</w:t>
      </w:r>
      <w:r>
        <w:rPr>
          <w:rFonts w:ascii="Times New Roman" w:hAnsi="Times New Roman"/>
          <w:sz w:val="28"/>
          <w:szCs w:val="28"/>
        </w:rPr>
        <w:t>М</w:t>
      </w:r>
      <w:proofErr w:type="gramEnd"/>
      <w:r>
        <w:rPr>
          <w:rFonts w:ascii="Times New Roman" w:hAnsi="Times New Roman"/>
          <w:sz w:val="28"/>
          <w:szCs w:val="28"/>
        </w:rPr>
        <w:t xml:space="preserve">осква : ГЭОТАР-Медиа, </w:t>
      </w:r>
      <w:r w:rsidRPr="00683108">
        <w:rPr>
          <w:rFonts w:ascii="Times New Roman" w:hAnsi="Times New Roman"/>
          <w:sz w:val="28"/>
          <w:szCs w:val="28"/>
        </w:rPr>
        <w:t>2013</w:t>
      </w:r>
      <w:r>
        <w:rPr>
          <w:rFonts w:ascii="Times New Roman" w:hAnsi="Times New Roman"/>
          <w:sz w:val="28"/>
          <w:szCs w:val="28"/>
        </w:rPr>
        <w:t>. 159</w:t>
      </w:r>
      <w:r w:rsidRPr="00683108">
        <w:rPr>
          <w:rFonts w:ascii="Times New Roman" w:hAnsi="Times New Roman"/>
          <w:sz w:val="28"/>
          <w:szCs w:val="28"/>
        </w:rPr>
        <w:t xml:space="preserve"> с.</w:t>
      </w:r>
      <w:r>
        <w:rPr>
          <w:rFonts w:ascii="Times New Roman" w:hAnsi="Times New Roman"/>
          <w:sz w:val="28"/>
          <w:szCs w:val="28"/>
        </w:rPr>
        <w:t xml:space="preserve"> </w:t>
      </w:r>
    </w:p>
    <w:p w:rsidR="00927EF8" w:rsidRDefault="00683108" w:rsidP="00F16922">
      <w:pPr>
        <w:tabs>
          <w:tab w:val="left" w:pos="1080"/>
        </w:tabs>
        <w:autoSpaceDE w:val="0"/>
        <w:autoSpaceDN w:val="0"/>
        <w:adjustRightInd w:val="0"/>
        <w:spacing w:after="0" w:line="360" w:lineRule="auto"/>
        <w:ind w:left="709"/>
        <w:jc w:val="both"/>
        <w:rPr>
          <w:rFonts w:ascii="Times New Roman" w:hAnsi="Times New Roman"/>
          <w:sz w:val="28"/>
          <w:szCs w:val="28"/>
        </w:rPr>
      </w:pPr>
      <w:r w:rsidRPr="00683108">
        <w:rPr>
          <w:rFonts w:ascii="Times New Roman" w:hAnsi="Times New Roman"/>
          <w:sz w:val="28"/>
          <w:szCs w:val="28"/>
        </w:rPr>
        <w:t>http://lib.dvfu.ru:8080/lib/item?id=chamo:781672&amp;theme=FEFU</w:t>
      </w:r>
    </w:p>
    <w:bookmarkEnd w:id="0"/>
    <w:p w:rsidR="00683108" w:rsidRDefault="00683108" w:rsidP="00683108">
      <w:pPr>
        <w:rPr>
          <w:rFonts w:ascii="Times New Roman" w:hAnsi="Times New Roman"/>
          <w:sz w:val="28"/>
          <w:szCs w:val="28"/>
        </w:rPr>
      </w:pPr>
    </w:p>
    <w:p w:rsidR="005F1372" w:rsidRPr="00A4101A" w:rsidRDefault="00683108" w:rsidP="00683108">
      <w:pPr>
        <w:jc w:val="center"/>
        <w:rPr>
          <w:rFonts w:ascii="Times New Roman" w:hAnsi="Times New Roman"/>
          <w:b/>
          <w:color w:val="000000"/>
          <w:spacing w:val="-7"/>
          <w:sz w:val="28"/>
          <w:szCs w:val="28"/>
        </w:rPr>
      </w:pPr>
      <w:r w:rsidRPr="00683108">
        <w:rPr>
          <w:rFonts w:ascii="Times New Roman" w:hAnsi="Times New Roman"/>
          <w:b/>
          <w:color w:val="000000"/>
          <w:spacing w:val="-7"/>
          <w:sz w:val="28"/>
          <w:szCs w:val="28"/>
        </w:rPr>
        <w:t>З</w:t>
      </w:r>
      <w:r w:rsidR="005F1372" w:rsidRPr="00A4101A">
        <w:rPr>
          <w:rFonts w:ascii="Times New Roman" w:hAnsi="Times New Roman"/>
          <w:b/>
          <w:color w:val="000000"/>
          <w:spacing w:val="-7"/>
          <w:sz w:val="28"/>
          <w:szCs w:val="28"/>
        </w:rPr>
        <w:t>аконодательные и нормативно-правовые документы:</w:t>
      </w:r>
    </w:p>
    <w:p w:rsidR="005F1372" w:rsidRPr="006A4146" w:rsidRDefault="005F1372" w:rsidP="00E25862">
      <w:pPr>
        <w:numPr>
          <w:ilvl w:val="0"/>
          <w:numId w:val="33"/>
        </w:numPr>
        <w:shd w:val="clear" w:color="auto" w:fill="FFFFFF"/>
        <w:tabs>
          <w:tab w:val="left" w:pos="1134"/>
        </w:tabs>
        <w:spacing w:after="0" w:line="360" w:lineRule="auto"/>
        <w:ind w:left="0" w:firstLine="709"/>
        <w:jc w:val="both"/>
        <w:rPr>
          <w:rFonts w:ascii="Times New Roman" w:hAnsi="Times New Roman"/>
          <w:b/>
          <w:bCs/>
          <w:color w:val="FF0000"/>
          <w:sz w:val="28"/>
          <w:szCs w:val="28"/>
        </w:rPr>
      </w:pPr>
      <w:bookmarkStart w:id="1" w:name="_Ref404091945"/>
      <w:r w:rsidRPr="006A4146">
        <w:rPr>
          <w:rFonts w:ascii="Times New Roman" w:hAnsi="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w:t>
      </w:r>
      <w:bookmarkEnd w:id="1"/>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2" w:name="_Ref404091947"/>
      <w:r w:rsidRPr="006A4146">
        <w:rPr>
          <w:rFonts w:ascii="Times New Roman" w:hAnsi="Times New Roman"/>
          <w:color w:val="000000"/>
          <w:spacing w:val="-4"/>
          <w:sz w:val="28"/>
          <w:szCs w:val="28"/>
        </w:rPr>
        <w:t>Федеральный закон от 23.02.1995 г. N 26-ФЗ «О природных лечебных ресурсах, лечебно-оздоровительных местностях и курортах».</w:t>
      </w:r>
      <w:bookmarkEnd w:id="2"/>
      <w:r w:rsidRPr="006A4146">
        <w:rPr>
          <w:rFonts w:ascii="Times New Roman" w:hAnsi="Times New Roman"/>
          <w:sz w:val="28"/>
          <w:szCs w:val="28"/>
        </w:rPr>
        <w:t xml:space="preserve"> </w:t>
      </w:r>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3" w:name="_Ref404091950"/>
      <w:r w:rsidRPr="006A4146">
        <w:rPr>
          <w:rFonts w:ascii="Times New Roman" w:hAnsi="Times New Roman"/>
          <w:spacing w:val="-4"/>
          <w:sz w:val="28"/>
          <w:szCs w:val="28"/>
        </w:rPr>
        <w:t>Федеральный закон от 8.01.1998 N 3-ФЗ «О наркотических средствах и психотропных веществах».</w:t>
      </w:r>
      <w:bookmarkEnd w:id="3"/>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4" w:name="_Ref404091960"/>
      <w:r w:rsidRPr="006A4146">
        <w:rPr>
          <w:rFonts w:ascii="Times New Roman" w:hAnsi="Times New Roman"/>
          <w:spacing w:val="-4"/>
          <w:sz w:val="28"/>
          <w:szCs w:val="28"/>
        </w:rPr>
        <w:t>Федеральный закон от 24.07.1998 N 124-ФЗ «Об основных гарантиях прав ребенка в Российской Федерации»</w:t>
      </w:r>
      <w:bookmarkEnd w:id="4"/>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5" w:name="_Ref404091963"/>
      <w:r w:rsidRPr="006A4146">
        <w:rPr>
          <w:rFonts w:ascii="Times New Roman" w:hAnsi="Times New Roman"/>
          <w:color w:val="000000"/>
          <w:spacing w:val="-4"/>
          <w:sz w:val="28"/>
          <w:szCs w:val="28"/>
        </w:rPr>
        <w:t>Федеральный закон от 30.03.1999 N 52-ФЗ «О санитарно-эпидемиологическом благополучии населения».</w:t>
      </w:r>
      <w:bookmarkEnd w:id="5"/>
      <w:r w:rsidRPr="006A4146">
        <w:rPr>
          <w:rFonts w:ascii="Times New Roman" w:hAnsi="Times New Roman"/>
          <w:sz w:val="28"/>
          <w:szCs w:val="28"/>
        </w:rPr>
        <w:t xml:space="preserve"> </w:t>
      </w:r>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6" w:name="_Ref404091969"/>
      <w:r w:rsidRPr="006A4146">
        <w:rPr>
          <w:rFonts w:ascii="Times New Roman" w:hAnsi="Times New Roman"/>
          <w:color w:val="000000"/>
          <w:spacing w:val="-4"/>
          <w:sz w:val="28"/>
          <w:szCs w:val="28"/>
        </w:rPr>
        <w:t>Федеральный закон от 18.06.2001  N 77-ФЗ «О предупреждении распространения туберкулеза в Российской Федерации».</w:t>
      </w:r>
      <w:bookmarkEnd w:id="6"/>
      <w:r w:rsidRPr="006A4146">
        <w:rPr>
          <w:rFonts w:ascii="Times New Roman" w:hAnsi="Times New Roman"/>
          <w:sz w:val="28"/>
          <w:szCs w:val="28"/>
        </w:rPr>
        <w:t xml:space="preserve"> </w:t>
      </w:r>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7" w:name="_Ref404091970"/>
      <w:r w:rsidRPr="006A4146">
        <w:rPr>
          <w:rFonts w:ascii="Times New Roman" w:hAnsi="Times New Roman"/>
          <w:color w:val="000000"/>
          <w:spacing w:val="-4"/>
          <w:sz w:val="28"/>
          <w:szCs w:val="28"/>
        </w:rPr>
        <w:lastRenderedPageBreak/>
        <w:t>Федеральный закон от 10.07.2001 N 87-ФЗ «Об ограничении курения табака».</w:t>
      </w:r>
      <w:bookmarkEnd w:id="7"/>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8" w:name="_Ref404091978"/>
      <w:r w:rsidRPr="006A4146">
        <w:rPr>
          <w:rFonts w:ascii="Times New Roman" w:hAnsi="Times New Roman"/>
          <w:color w:val="000000"/>
          <w:spacing w:val="-4"/>
          <w:sz w:val="28"/>
          <w:szCs w:val="28"/>
        </w:rPr>
        <w:t>Федеральный закон от 12.04.2010 N 61-ФЗ «Об обращении лекарственных средств».</w:t>
      </w:r>
      <w:bookmarkEnd w:id="8"/>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9" w:name="_Ref404091980"/>
      <w:r w:rsidRPr="006A4146">
        <w:rPr>
          <w:rFonts w:ascii="Times New Roman" w:hAnsi="Times New Roman"/>
          <w:color w:val="000000"/>
          <w:spacing w:val="-4"/>
          <w:sz w:val="28"/>
          <w:szCs w:val="28"/>
        </w:rPr>
        <w:t>Федеральный закон Российской Федерации от 29.11.2010  N 326-ФЗ «Об обязательном медицинском страховании в Российской Федерации».</w:t>
      </w:r>
      <w:bookmarkEnd w:id="9"/>
      <w:r w:rsidRPr="006A4146">
        <w:rPr>
          <w:rFonts w:ascii="Times New Roman" w:hAnsi="Times New Roman"/>
          <w:sz w:val="28"/>
          <w:szCs w:val="28"/>
        </w:rPr>
        <w:t xml:space="preserve">        </w:t>
      </w:r>
    </w:p>
    <w:p w:rsidR="005F1372" w:rsidRPr="006A4146" w:rsidRDefault="005F1372" w:rsidP="00E25862">
      <w:pPr>
        <w:numPr>
          <w:ilvl w:val="0"/>
          <w:numId w:val="33"/>
        </w:numPr>
        <w:tabs>
          <w:tab w:val="left" w:pos="1134"/>
        </w:tabs>
        <w:autoSpaceDE w:val="0"/>
        <w:autoSpaceDN w:val="0"/>
        <w:adjustRightInd w:val="0"/>
        <w:spacing w:after="0" w:line="360" w:lineRule="auto"/>
        <w:ind w:left="0" w:firstLine="709"/>
        <w:jc w:val="both"/>
        <w:rPr>
          <w:rFonts w:ascii="Times New Roman" w:hAnsi="Times New Roman"/>
          <w:sz w:val="28"/>
          <w:szCs w:val="28"/>
        </w:rPr>
      </w:pPr>
      <w:bookmarkStart w:id="10" w:name="_Ref404091981"/>
      <w:r w:rsidRPr="006A4146">
        <w:rPr>
          <w:rFonts w:ascii="Times New Roman" w:hAnsi="Times New Roman"/>
          <w:sz w:val="28"/>
          <w:szCs w:val="28"/>
        </w:rPr>
        <w:t>Федеральный закон от 04.05.2011 N 99-ФЗ «О лицензировании отдельных видов деятельности».</w:t>
      </w:r>
      <w:bookmarkEnd w:id="10"/>
    </w:p>
    <w:p w:rsidR="005F1372" w:rsidRPr="006A4146" w:rsidRDefault="005F1372" w:rsidP="00E25862">
      <w:pPr>
        <w:numPr>
          <w:ilvl w:val="0"/>
          <w:numId w:val="33"/>
        </w:numPr>
        <w:shd w:val="clear" w:color="auto" w:fill="FFFFFF"/>
        <w:tabs>
          <w:tab w:val="left" w:pos="1134"/>
        </w:tabs>
        <w:spacing w:after="0" w:line="360" w:lineRule="auto"/>
        <w:ind w:left="0" w:firstLine="709"/>
        <w:jc w:val="both"/>
        <w:rPr>
          <w:rFonts w:ascii="Times New Roman" w:hAnsi="Times New Roman"/>
          <w:sz w:val="28"/>
          <w:szCs w:val="28"/>
        </w:rPr>
      </w:pPr>
      <w:bookmarkStart w:id="11" w:name="_Ref404091983"/>
      <w:r w:rsidRPr="006A4146">
        <w:rPr>
          <w:rFonts w:ascii="Times New Roman" w:hAnsi="Times New Roman"/>
          <w:bCs/>
          <w:sz w:val="28"/>
          <w:szCs w:val="28"/>
        </w:rPr>
        <w:t xml:space="preserve">Федеральный закон Российской Федерации от 21.11.2011 </w:t>
      </w:r>
      <w:r w:rsidRPr="006A4146">
        <w:rPr>
          <w:rFonts w:ascii="Times New Roman" w:hAnsi="Times New Roman"/>
          <w:sz w:val="28"/>
          <w:szCs w:val="28"/>
        </w:rPr>
        <w:t>N</w:t>
      </w:r>
      <w:r w:rsidRPr="006A4146">
        <w:rPr>
          <w:rFonts w:ascii="Times New Roman" w:hAnsi="Times New Roman"/>
          <w:bCs/>
          <w:sz w:val="28"/>
          <w:szCs w:val="28"/>
        </w:rPr>
        <w:t xml:space="preserve"> 323-ФЗ «Об основах</w:t>
      </w:r>
      <w:r w:rsidRPr="006A4146">
        <w:rPr>
          <w:rFonts w:ascii="Times New Roman" w:hAnsi="Times New Roman"/>
          <w:sz w:val="28"/>
          <w:szCs w:val="28"/>
        </w:rPr>
        <w:t xml:space="preserve"> охраны здоровья граждан в Российской Федерации».</w:t>
      </w:r>
      <w:bookmarkEnd w:id="11"/>
      <w:r w:rsidRPr="006A4146">
        <w:rPr>
          <w:rFonts w:ascii="Times New Roman" w:hAnsi="Times New Roman"/>
          <w:sz w:val="28"/>
          <w:szCs w:val="28"/>
        </w:rPr>
        <w:t xml:space="preserve"> </w:t>
      </w:r>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12" w:name="_Ref404091984"/>
      <w:r w:rsidRPr="006A4146">
        <w:rPr>
          <w:rFonts w:ascii="Times New Roman" w:hAnsi="Times New Roman"/>
          <w:spacing w:val="-4"/>
          <w:sz w:val="28"/>
          <w:szCs w:val="28"/>
        </w:rPr>
        <w:t xml:space="preserve">«Гражданский кодекс Российской Федерации (часть первая)» от 30.11.1994 г. </w:t>
      </w:r>
      <w:r w:rsidRPr="006A4146">
        <w:rPr>
          <w:rFonts w:ascii="Times New Roman" w:hAnsi="Times New Roman"/>
          <w:color w:val="000000"/>
          <w:spacing w:val="-4"/>
          <w:sz w:val="28"/>
          <w:szCs w:val="28"/>
        </w:rPr>
        <w:t>N 51-ФЗ.</w:t>
      </w:r>
      <w:bookmarkEnd w:id="12"/>
      <w:r w:rsidRPr="006A4146">
        <w:rPr>
          <w:rFonts w:ascii="Times New Roman" w:hAnsi="Times New Roman"/>
          <w:sz w:val="28"/>
          <w:szCs w:val="28"/>
        </w:rPr>
        <w:t xml:space="preserve"> </w:t>
      </w:r>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13" w:name="_Ref404091988"/>
      <w:r w:rsidRPr="006A4146">
        <w:rPr>
          <w:rFonts w:ascii="Times New Roman" w:hAnsi="Times New Roman"/>
          <w:spacing w:val="-4"/>
          <w:sz w:val="28"/>
          <w:szCs w:val="28"/>
        </w:rPr>
        <w:t xml:space="preserve">«Гражданский кодекс Российской Федерации (часть вторая)» от 26.01.1996 </w:t>
      </w:r>
      <w:r w:rsidRPr="006A4146">
        <w:rPr>
          <w:rFonts w:ascii="Times New Roman" w:hAnsi="Times New Roman"/>
          <w:color w:val="000000"/>
          <w:spacing w:val="-4"/>
          <w:sz w:val="28"/>
          <w:szCs w:val="28"/>
        </w:rPr>
        <w:t>N 14-ФЗ.</w:t>
      </w:r>
      <w:bookmarkEnd w:id="13"/>
      <w:r w:rsidRPr="006A4146">
        <w:rPr>
          <w:rFonts w:ascii="Times New Roman" w:hAnsi="Times New Roman"/>
          <w:sz w:val="28"/>
          <w:szCs w:val="28"/>
        </w:rPr>
        <w:t xml:space="preserve"> </w:t>
      </w:r>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14" w:name="_Ref404091989"/>
      <w:r w:rsidRPr="006A4146">
        <w:rPr>
          <w:rFonts w:ascii="Times New Roman" w:hAnsi="Times New Roman"/>
          <w:spacing w:val="-4"/>
          <w:sz w:val="28"/>
          <w:szCs w:val="28"/>
        </w:rPr>
        <w:t xml:space="preserve">«Гражданский кодекс Российской Федерации (часть третья)» от 26.11.2001 </w:t>
      </w:r>
      <w:r w:rsidRPr="006A4146">
        <w:rPr>
          <w:rFonts w:ascii="Times New Roman" w:hAnsi="Times New Roman"/>
          <w:color w:val="000000"/>
          <w:spacing w:val="-4"/>
          <w:sz w:val="28"/>
          <w:szCs w:val="28"/>
        </w:rPr>
        <w:t>N 146-ФЗ.</w:t>
      </w:r>
      <w:bookmarkEnd w:id="14"/>
      <w:r w:rsidRPr="006A4146">
        <w:rPr>
          <w:rFonts w:ascii="Times New Roman" w:hAnsi="Times New Roman"/>
          <w:sz w:val="28"/>
          <w:szCs w:val="28"/>
        </w:rPr>
        <w:t xml:space="preserve"> </w:t>
      </w:r>
    </w:p>
    <w:p w:rsidR="005F1372" w:rsidRPr="006A4146" w:rsidRDefault="005F1372" w:rsidP="00E25862">
      <w:pPr>
        <w:numPr>
          <w:ilvl w:val="0"/>
          <w:numId w:val="33"/>
        </w:numPr>
        <w:shd w:val="clear" w:color="auto" w:fill="FFFFFF"/>
        <w:tabs>
          <w:tab w:val="left" w:pos="1134"/>
        </w:tabs>
        <w:spacing w:after="0" w:line="360" w:lineRule="auto"/>
        <w:ind w:left="0" w:firstLine="709"/>
        <w:jc w:val="both"/>
        <w:rPr>
          <w:rFonts w:ascii="Times New Roman" w:hAnsi="Times New Roman"/>
          <w:color w:val="000000"/>
          <w:spacing w:val="-4"/>
          <w:sz w:val="28"/>
          <w:szCs w:val="28"/>
        </w:rPr>
      </w:pPr>
      <w:bookmarkStart w:id="15" w:name="_Ref404092007"/>
      <w:r w:rsidRPr="006A4146">
        <w:rPr>
          <w:rFonts w:ascii="Times New Roman" w:hAnsi="Times New Roman"/>
          <w:color w:val="000000"/>
          <w:spacing w:val="-4"/>
          <w:sz w:val="28"/>
          <w:szCs w:val="28"/>
        </w:rPr>
        <w:t>«Трудовой кодекс Российской Федерации»  от 30.12.2001 N 197-ФЗ.</w:t>
      </w:r>
      <w:bookmarkEnd w:id="15"/>
      <w:r w:rsidRPr="006A4146">
        <w:rPr>
          <w:rFonts w:ascii="Times New Roman" w:hAnsi="Times New Roman"/>
          <w:sz w:val="28"/>
          <w:szCs w:val="28"/>
        </w:rPr>
        <w:t xml:space="preserve">      </w:t>
      </w:r>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16" w:name="_Ref404092009"/>
      <w:r w:rsidRPr="006A4146">
        <w:rPr>
          <w:rFonts w:ascii="Times New Roman" w:hAnsi="Times New Roman"/>
          <w:sz w:val="28"/>
          <w:szCs w:val="28"/>
        </w:rPr>
        <w:t>Закон Российской Федерации  от 02.07.1992 N 3185-I «О психиатрической помощи и гарантиях прав граждан при ее оказании».</w:t>
      </w:r>
      <w:bookmarkEnd w:id="16"/>
      <w:r w:rsidRPr="006A4146">
        <w:rPr>
          <w:rFonts w:ascii="Times New Roman" w:hAnsi="Times New Roman"/>
          <w:sz w:val="28"/>
          <w:szCs w:val="28"/>
        </w:rPr>
        <w:t xml:space="preserve"> </w:t>
      </w:r>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17" w:name="_Ref404092010"/>
      <w:r w:rsidRPr="006A4146">
        <w:rPr>
          <w:rFonts w:ascii="Times New Roman" w:hAnsi="Times New Roman"/>
          <w:color w:val="000000"/>
          <w:spacing w:val="-4"/>
          <w:sz w:val="28"/>
          <w:szCs w:val="28"/>
        </w:rPr>
        <w:t xml:space="preserve">Закон </w:t>
      </w:r>
      <w:r w:rsidRPr="006A4146">
        <w:rPr>
          <w:rFonts w:ascii="Times New Roman" w:hAnsi="Times New Roman"/>
          <w:sz w:val="28"/>
          <w:szCs w:val="28"/>
        </w:rPr>
        <w:t xml:space="preserve">Российской Федерации  </w:t>
      </w:r>
      <w:r w:rsidRPr="006A4146">
        <w:rPr>
          <w:rFonts w:ascii="Times New Roman" w:hAnsi="Times New Roman"/>
          <w:color w:val="000000"/>
          <w:spacing w:val="-4"/>
          <w:sz w:val="28"/>
          <w:szCs w:val="28"/>
        </w:rPr>
        <w:t>от 22.12.1992 N 4180-I «О трансплантации органов и (или) тканей человека».</w:t>
      </w:r>
      <w:bookmarkEnd w:id="17"/>
      <w:r w:rsidRPr="006A4146">
        <w:rPr>
          <w:rFonts w:ascii="Times New Roman" w:hAnsi="Times New Roman"/>
          <w:sz w:val="28"/>
          <w:szCs w:val="28"/>
        </w:rPr>
        <w:t xml:space="preserve"> </w:t>
      </w:r>
    </w:p>
    <w:p w:rsidR="005F1372" w:rsidRPr="008E0AAA" w:rsidRDefault="005F1372" w:rsidP="00E25862">
      <w:pPr>
        <w:numPr>
          <w:ilvl w:val="0"/>
          <w:numId w:val="33"/>
        </w:numPr>
        <w:shd w:val="clear" w:color="auto" w:fill="FFFFFF"/>
        <w:tabs>
          <w:tab w:val="left" w:pos="1134"/>
        </w:tabs>
        <w:spacing w:after="0" w:line="360" w:lineRule="auto"/>
        <w:ind w:left="0" w:firstLine="709"/>
        <w:jc w:val="both"/>
        <w:rPr>
          <w:rFonts w:ascii="Times New Roman" w:hAnsi="Times New Roman"/>
          <w:sz w:val="28"/>
          <w:szCs w:val="28"/>
        </w:rPr>
      </w:pPr>
      <w:bookmarkStart w:id="18" w:name="_Ref404092012"/>
      <w:r w:rsidRPr="008E0AAA">
        <w:rPr>
          <w:rFonts w:ascii="Times New Roman" w:hAnsi="Times New Roman"/>
          <w:sz w:val="28"/>
          <w:szCs w:val="28"/>
        </w:rPr>
        <w:t xml:space="preserve">Указ Президента </w:t>
      </w:r>
      <w:r w:rsidRPr="008E0AAA">
        <w:rPr>
          <w:rFonts w:ascii="Times New Roman" w:hAnsi="Times New Roman"/>
          <w:spacing w:val="-4"/>
          <w:sz w:val="28"/>
          <w:szCs w:val="28"/>
        </w:rPr>
        <w:t>Российской Федерации</w:t>
      </w:r>
      <w:r w:rsidRPr="008E0AAA">
        <w:rPr>
          <w:rFonts w:ascii="Times New Roman" w:hAnsi="Times New Roman"/>
          <w:sz w:val="28"/>
          <w:szCs w:val="28"/>
        </w:rPr>
        <w:t xml:space="preserve"> от 09.10.2007 </w:t>
      </w:r>
      <w:r w:rsidRPr="008E0AAA">
        <w:rPr>
          <w:rFonts w:ascii="Times New Roman" w:hAnsi="Times New Roman"/>
          <w:color w:val="000000"/>
          <w:spacing w:val="-4"/>
          <w:sz w:val="28"/>
          <w:szCs w:val="28"/>
        </w:rPr>
        <w:t>N</w:t>
      </w:r>
      <w:r w:rsidRPr="008E0AAA">
        <w:rPr>
          <w:rFonts w:ascii="Times New Roman" w:hAnsi="Times New Roman"/>
          <w:sz w:val="28"/>
          <w:szCs w:val="28"/>
        </w:rPr>
        <w:t xml:space="preserve"> 1351 «Об утверждении концепции демографической политики Российской Федерации на период до 2025 года».</w:t>
      </w:r>
      <w:bookmarkEnd w:id="18"/>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19" w:name="_Ref404092029"/>
      <w:r w:rsidRPr="006A4146">
        <w:rPr>
          <w:rFonts w:ascii="Times New Roman" w:hAnsi="Times New Roman"/>
          <w:sz w:val="28"/>
          <w:szCs w:val="28"/>
        </w:rPr>
        <w:t xml:space="preserve">Приказ Министерства здравоохранения и социального развития Российской Федерации от 29.07.2011 </w:t>
      </w:r>
      <w:r w:rsidRPr="006A4146">
        <w:rPr>
          <w:rFonts w:ascii="Times New Roman" w:hAnsi="Times New Roman"/>
          <w:spacing w:val="-4"/>
          <w:sz w:val="28"/>
          <w:szCs w:val="28"/>
        </w:rPr>
        <w:t xml:space="preserve">N 624н </w:t>
      </w:r>
      <w:r w:rsidRPr="006A4146">
        <w:rPr>
          <w:rFonts w:ascii="Times New Roman" w:hAnsi="Times New Roman"/>
          <w:sz w:val="28"/>
          <w:szCs w:val="28"/>
        </w:rPr>
        <w:t>«Об утверждении порядка  выдачи листков нетрудоспособности».</w:t>
      </w:r>
      <w:bookmarkEnd w:id="19"/>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20" w:name="_Ref404092035"/>
      <w:r w:rsidRPr="006A4146">
        <w:rPr>
          <w:rFonts w:ascii="Times New Roman" w:hAnsi="Times New Roman"/>
          <w:sz w:val="28"/>
          <w:szCs w:val="28"/>
        </w:rPr>
        <w:t xml:space="preserve">ГОСТ </w:t>
      </w:r>
      <w:proofErr w:type="gramStart"/>
      <w:r w:rsidRPr="006A4146">
        <w:rPr>
          <w:rFonts w:ascii="Times New Roman" w:hAnsi="Times New Roman"/>
          <w:sz w:val="28"/>
          <w:szCs w:val="28"/>
        </w:rPr>
        <w:t>Р</w:t>
      </w:r>
      <w:proofErr w:type="gramEnd"/>
      <w:r w:rsidRPr="006A4146">
        <w:rPr>
          <w:rFonts w:ascii="Times New Roman" w:hAnsi="Times New Roman"/>
          <w:sz w:val="28"/>
          <w:szCs w:val="28"/>
        </w:rPr>
        <w:t xml:space="preserve"> ИСО 19011:2002 «Рекомендации по аудиту систем менеджмента качества и\или окружающей среды».</w:t>
      </w:r>
      <w:bookmarkEnd w:id="20"/>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21" w:name="_Ref404092037"/>
      <w:r w:rsidRPr="006A4146">
        <w:rPr>
          <w:rFonts w:ascii="Times New Roman" w:hAnsi="Times New Roman"/>
          <w:sz w:val="28"/>
          <w:szCs w:val="28"/>
        </w:rPr>
        <w:lastRenderedPageBreak/>
        <w:t xml:space="preserve">ГОСТ </w:t>
      </w:r>
      <w:proofErr w:type="gramStart"/>
      <w:r w:rsidRPr="006A4146">
        <w:rPr>
          <w:rFonts w:ascii="Times New Roman" w:hAnsi="Times New Roman"/>
          <w:sz w:val="28"/>
          <w:szCs w:val="28"/>
        </w:rPr>
        <w:t>Р</w:t>
      </w:r>
      <w:proofErr w:type="gramEnd"/>
      <w:r w:rsidRPr="006A4146">
        <w:rPr>
          <w:rFonts w:ascii="Times New Roman" w:hAnsi="Times New Roman"/>
          <w:sz w:val="28"/>
          <w:szCs w:val="28"/>
        </w:rPr>
        <w:t xml:space="preserve"> 12.0.006:2002 «Система стандартов безопасности труда. Общие требования к системе управления </w:t>
      </w:r>
      <w:proofErr w:type="spellStart"/>
      <w:r w:rsidRPr="006A4146">
        <w:rPr>
          <w:rFonts w:ascii="Times New Roman" w:hAnsi="Times New Roman"/>
          <w:sz w:val="28"/>
          <w:szCs w:val="28"/>
        </w:rPr>
        <w:t>оранной</w:t>
      </w:r>
      <w:proofErr w:type="spellEnd"/>
      <w:r w:rsidRPr="006A4146">
        <w:rPr>
          <w:rFonts w:ascii="Times New Roman" w:hAnsi="Times New Roman"/>
          <w:sz w:val="28"/>
          <w:szCs w:val="28"/>
        </w:rPr>
        <w:t xml:space="preserve"> труда в организации».</w:t>
      </w:r>
      <w:bookmarkEnd w:id="21"/>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22" w:name="_Ref404092038"/>
      <w:r w:rsidRPr="006A4146">
        <w:rPr>
          <w:rFonts w:ascii="Times New Roman" w:hAnsi="Times New Roman"/>
          <w:sz w:val="28"/>
          <w:szCs w:val="28"/>
        </w:rPr>
        <w:t xml:space="preserve">ГОСТ </w:t>
      </w:r>
      <w:proofErr w:type="gramStart"/>
      <w:r w:rsidRPr="006A4146">
        <w:rPr>
          <w:rFonts w:ascii="Times New Roman" w:hAnsi="Times New Roman"/>
          <w:sz w:val="28"/>
          <w:szCs w:val="28"/>
        </w:rPr>
        <w:t>Р</w:t>
      </w:r>
      <w:proofErr w:type="gramEnd"/>
      <w:r w:rsidRPr="006A4146">
        <w:rPr>
          <w:rFonts w:ascii="Times New Roman" w:hAnsi="Times New Roman"/>
          <w:sz w:val="28"/>
          <w:szCs w:val="28"/>
        </w:rPr>
        <w:t xml:space="preserve">  52380.1:2005 «Руководство по экономике качества», часть 1 «Модель затрат на процесс, часть 2 «Модель предупреждения, оценки и отказов».</w:t>
      </w:r>
      <w:bookmarkEnd w:id="22"/>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23" w:name="_Ref404092042"/>
      <w:r w:rsidRPr="006A4146">
        <w:rPr>
          <w:rFonts w:ascii="Times New Roman" w:hAnsi="Times New Roman"/>
          <w:sz w:val="28"/>
          <w:szCs w:val="28"/>
        </w:rPr>
        <w:t xml:space="preserve">ГОСТ </w:t>
      </w:r>
      <w:proofErr w:type="gramStart"/>
      <w:r w:rsidRPr="006A4146">
        <w:rPr>
          <w:rFonts w:ascii="Times New Roman" w:hAnsi="Times New Roman"/>
          <w:sz w:val="28"/>
          <w:szCs w:val="28"/>
        </w:rPr>
        <w:t>Р</w:t>
      </w:r>
      <w:proofErr w:type="gramEnd"/>
      <w:r w:rsidRPr="006A4146">
        <w:rPr>
          <w:rFonts w:ascii="Times New Roman" w:hAnsi="Times New Roman"/>
          <w:sz w:val="28"/>
          <w:szCs w:val="28"/>
        </w:rPr>
        <w:t xml:space="preserve"> ИСО 52600.0 – 2006 «Протоколы ведения больных Общие положения».</w:t>
      </w:r>
      <w:bookmarkEnd w:id="23"/>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24" w:name="_Ref404092043"/>
      <w:r w:rsidRPr="006A4146">
        <w:rPr>
          <w:rFonts w:ascii="Times New Roman" w:hAnsi="Times New Roman"/>
          <w:sz w:val="28"/>
          <w:szCs w:val="28"/>
        </w:rPr>
        <w:t xml:space="preserve">ГОСТ </w:t>
      </w:r>
      <w:proofErr w:type="gramStart"/>
      <w:r w:rsidRPr="006A4146">
        <w:rPr>
          <w:rFonts w:ascii="Times New Roman" w:hAnsi="Times New Roman"/>
          <w:sz w:val="28"/>
          <w:szCs w:val="28"/>
        </w:rPr>
        <w:t>Р</w:t>
      </w:r>
      <w:proofErr w:type="gramEnd"/>
      <w:r w:rsidRPr="006A4146">
        <w:rPr>
          <w:rFonts w:ascii="Times New Roman" w:hAnsi="Times New Roman"/>
          <w:sz w:val="28"/>
          <w:szCs w:val="28"/>
        </w:rPr>
        <w:t xml:space="preserve"> 52636-2006 «Электронная история болезни».</w:t>
      </w:r>
      <w:bookmarkEnd w:id="24"/>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25" w:name="_Ref404092044"/>
      <w:r w:rsidRPr="006A4146">
        <w:rPr>
          <w:rFonts w:ascii="Times New Roman" w:hAnsi="Times New Roman"/>
          <w:sz w:val="28"/>
          <w:szCs w:val="28"/>
        </w:rPr>
        <w:t xml:space="preserve">ГОСТ </w:t>
      </w:r>
      <w:proofErr w:type="gramStart"/>
      <w:r w:rsidRPr="006A4146">
        <w:rPr>
          <w:rFonts w:ascii="Times New Roman" w:hAnsi="Times New Roman"/>
          <w:sz w:val="28"/>
          <w:szCs w:val="28"/>
        </w:rPr>
        <w:t>Р</w:t>
      </w:r>
      <w:proofErr w:type="gramEnd"/>
      <w:r w:rsidRPr="006A4146">
        <w:rPr>
          <w:rFonts w:ascii="Times New Roman" w:hAnsi="Times New Roman"/>
          <w:sz w:val="28"/>
          <w:szCs w:val="28"/>
        </w:rPr>
        <w:t xml:space="preserve"> 15189:2006 «Лаборатории медицинские. Частные требования к качеству и компетентности».</w:t>
      </w:r>
      <w:bookmarkEnd w:id="25"/>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26" w:name="_Ref404092046"/>
      <w:r w:rsidRPr="006A4146">
        <w:rPr>
          <w:rFonts w:ascii="Times New Roman" w:hAnsi="Times New Roman"/>
          <w:sz w:val="28"/>
          <w:szCs w:val="28"/>
        </w:rPr>
        <w:t xml:space="preserve">ГОСТ </w:t>
      </w:r>
      <w:proofErr w:type="gramStart"/>
      <w:r w:rsidRPr="006A4146">
        <w:rPr>
          <w:rFonts w:ascii="Times New Roman" w:hAnsi="Times New Roman"/>
          <w:sz w:val="28"/>
          <w:szCs w:val="28"/>
        </w:rPr>
        <w:t>Р</w:t>
      </w:r>
      <w:proofErr w:type="gramEnd"/>
      <w:r w:rsidRPr="006A4146">
        <w:rPr>
          <w:rFonts w:ascii="Times New Roman" w:hAnsi="Times New Roman"/>
          <w:sz w:val="28"/>
          <w:szCs w:val="28"/>
        </w:rPr>
        <w:t xml:space="preserve"> 53092:2008 «Системы менеджмента качества. Рекомендации по улучшению процессов в учреждениях здравоохранения». </w:t>
      </w:r>
      <w:proofErr w:type="gramStart"/>
      <w:r w:rsidRPr="006A4146">
        <w:rPr>
          <w:rFonts w:ascii="Times New Roman" w:hAnsi="Times New Roman"/>
          <w:sz w:val="28"/>
          <w:szCs w:val="28"/>
        </w:rPr>
        <w:t>Идентичен</w:t>
      </w:r>
      <w:proofErr w:type="gramEnd"/>
      <w:r w:rsidRPr="006A4146">
        <w:rPr>
          <w:rFonts w:ascii="Times New Roman" w:hAnsi="Times New Roman"/>
          <w:sz w:val="28"/>
          <w:szCs w:val="28"/>
        </w:rPr>
        <w:t xml:space="preserve"> соглашению международной экспертной группы ISO IWA 1:2005.</w:t>
      </w:r>
      <w:bookmarkEnd w:id="26"/>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27" w:name="_Ref404092047"/>
      <w:r w:rsidRPr="006A4146">
        <w:rPr>
          <w:rFonts w:ascii="Times New Roman" w:hAnsi="Times New Roman"/>
          <w:sz w:val="28"/>
          <w:szCs w:val="28"/>
        </w:rPr>
        <w:t xml:space="preserve">ГОСТ Р40.003-2008 «Порядок сертификации систем менеджмента качества на соответствие ГОСТ </w:t>
      </w:r>
      <w:proofErr w:type="gramStart"/>
      <w:r w:rsidRPr="006A4146">
        <w:rPr>
          <w:rFonts w:ascii="Times New Roman" w:hAnsi="Times New Roman"/>
          <w:sz w:val="28"/>
          <w:szCs w:val="28"/>
        </w:rPr>
        <w:t>Р</w:t>
      </w:r>
      <w:proofErr w:type="gramEnd"/>
      <w:r w:rsidRPr="006A4146">
        <w:rPr>
          <w:rFonts w:ascii="Times New Roman" w:hAnsi="Times New Roman"/>
          <w:sz w:val="28"/>
          <w:szCs w:val="28"/>
        </w:rPr>
        <w:t xml:space="preserve"> ИСО 9001-2008 (ИСО 9001:2008).</w:t>
      </w:r>
      <w:bookmarkEnd w:id="27"/>
      <w:r w:rsidRPr="006A4146">
        <w:rPr>
          <w:rFonts w:ascii="Times New Roman" w:hAnsi="Times New Roman"/>
          <w:sz w:val="28"/>
          <w:szCs w:val="28"/>
        </w:rPr>
        <w:t xml:space="preserve"> </w:t>
      </w:r>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28" w:name="_Ref404092048"/>
      <w:r w:rsidRPr="006A4146">
        <w:rPr>
          <w:rFonts w:ascii="Times New Roman" w:hAnsi="Times New Roman"/>
          <w:sz w:val="28"/>
          <w:szCs w:val="28"/>
        </w:rPr>
        <w:t xml:space="preserve">ГОСТ </w:t>
      </w:r>
      <w:proofErr w:type="gramStart"/>
      <w:r w:rsidRPr="006A4146">
        <w:rPr>
          <w:rFonts w:ascii="Times New Roman" w:hAnsi="Times New Roman"/>
          <w:sz w:val="28"/>
          <w:szCs w:val="28"/>
        </w:rPr>
        <w:t>Р</w:t>
      </w:r>
      <w:proofErr w:type="gramEnd"/>
      <w:r w:rsidRPr="006A4146">
        <w:rPr>
          <w:rFonts w:ascii="Times New Roman" w:hAnsi="Times New Roman"/>
          <w:sz w:val="28"/>
          <w:szCs w:val="28"/>
        </w:rPr>
        <w:t xml:space="preserve"> ИСО 9000:2008. Системы менеджмента качества. Основные положения и словарь.</w:t>
      </w:r>
      <w:bookmarkEnd w:id="28"/>
      <w:r w:rsidRPr="006A4146">
        <w:rPr>
          <w:rFonts w:ascii="Times New Roman" w:hAnsi="Times New Roman"/>
          <w:sz w:val="28"/>
          <w:szCs w:val="28"/>
        </w:rPr>
        <w:t xml:space="preserve"> </w:t>
      </w:r>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29" w:name="_Ref404092050"/>
      <w:r w:rsidRPr="006A4146">
        <w:rPr>
          <w:rFonts w:ascii="Times New Roman" w:hAnsi="Times New Roman"/>
          <w:sz w:val="28"/>
          <w:szCs w:val="28"/>
        </w:rPr>
        <w:t xml:space="preserve">ГОСТ </w:t>
      </w:r>
      <w:proofErr w:type="gramStart"/>
      <w:r w:rsidRPr="006A4146">
        <w:rPr>
          <w:rFonts w:ascii="Times New Roman" w:hAnsi="Times New Roman"/>
          <w:sz w:val="28"/>
          <w:szCs w:val="28"/>
        </w:rPr>
        <w:t>Р</w:t>
      </w:r>
      <w:proofErr w:type="gramEnd"/>
      <w:r w:rsidRPr="006A4146">
        <w:rPr>
          <w:rFonts w:ascii="Times New Roman" w:hAnsi="Times New Roman"/>
          <w:sz w:val="28"/>
          <w:szCs w:val="28"/>
        </w:rPr>
        <w:t xml:space="preserve"> ИСО 9001:2008. Системы менеджмента качества. Требования.</w:t>
      </w:r>
      <w:bookmarkEnd w:id="29"/>
      <w:r w:rsidRPr="006A4146">
        <w:rPr>
          <w:rFonts w:ascii="Times New Roman" w:hAnsi="Times New Roman"/>
          <w:sz w:val="28"/>
          <w:szCs w:val="28"/>
        </w:rPr>
        <w:t xml:space="preserve"> </w:t>
      </w:r>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30" w:name="_Ref404092054"/>
      <w:r w:rsidRPr="006A4146">
        <w:rPr>
          <w:rFonts w:ascii="Times New Roman" w:hAnsi="Times New Roman"/>
          <w:sz w:val="28"/>
          <w:szCs w:val="28"/>
        </w:rPr>
        <w:t xml:space="preserve">ГОСТ </w:t>
      </w:r>
      <w:proofErr w:type="gramStart"/>
      <w:r w:rsidRPr="006A4146">
        <w:rPr>
          <w:rFonts w:ascii="Times New Roman" w:hAnsi="Times New Roman"/>
          <w:sz w:val="28"/>
          <w:szCs w:val="28"/>
        </w:rPr>
        <w:t>Р</w:t>
      </w:r>
      <w:proofErr w:type="gramEnd"/>
      <w:r w:rsidRPr="006A4146">
        <w:rPr>
          <w:rFonts w:ascii="Times New Roman" w:hAnsi="Times New Roman"/>
          <w:sz w:val="28"/>
          <w:szCs w:val="28"/>
        </w:rPr>
        <w:t xml:space="preserve"> ИСО 10014:2008 «Руководящие указания по достижению экономического эффекта в системе менеджмента качества».</w:t>
      </w:r>
      <w:bookmarkEnd w:id="30"/>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31" w:name="_Ref404092055"/>
      <w:r w:rsidRPr="006A4146">
        <w:rPr>
          <w:rFonts w:ascii="Times New Roman" w:hAnsi="Times New Roman"/>
          <w:sz w:val="28"/>
          <w:szCs w:val="28"/>
        </w:rPr>
        <w:t xml:space="preserve">ГОСТ </w:t>
      </w:r>
      <w:proofErr w:type="gramStart"/>
      <w:r w:rsidRPr="006A4146">
        <w:rPr>
          <w:rFonts w:ascii="Times New Roman" w:hAnsi="Times New Roman"/>
          <w:sz w:val="28"/>
          <w:szCs w:val="28"/>
        </w:rPr>
        <w:t>Р</w:t>
      </w:r>
      <w:proofErr w:type="gramEnd"/>
      <w:r w:rsidRPr="006A4146">
        <w:rPr>
          <w:rFonts w:ascii="Times New Roman" w:hAnsi="Times New Roman"/>
          <w:sz w:val="28"/>
          <w:szCs w:val="28"/>
        </w:rPr>
        <w:t xml:space="preserve"> 52976:2008 «Информатизация здоровья. Состав первичных данных медицинской статистики лечебно-профилактического учреждения для электронного обмена этими данными. Общие требования».</w:t>
      </w:r>
      <w:bookmarkEnd w:id="31"/>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32" w:name="_Ref404092056"/>
      <w:r w:rsidRPr="006A4146">
        <w:rPr>
          <w:rFonts w:ascii="Times New Roman" w:hAnsi="Times New Roman"/>
          <w:sz w:val="28"/>
          <w:szCs w:val="28"/>
        </w:rPr>
        <w:t xml:space="preserve">ГОСТ </w:t>
      </w:r>
      <w:proofErr w:type="gramStart"/>
      <w:r w:rsidRPr="006A4146">
        <w:rPr>
          <w:rFonts w:ascii="Times New Roman" w:hAnsi="Times New Roman"/>
          <w:sz w:val="28"/>
          <w:szCs w:val="28"/>
        </w:rPr>
        <w:t>Р</w:t>
      </w:r>
      <w:proofErr w:type="gramEnd"/>
      <w:r w:rsidRPr="006A4146">
        <w:rPr>
          <w:rFonts w:ascii="Times New Roman" w:hAnsi="Times New Roman"/>
          <w:sz w:val="28"/>
          <w:szCs w:val="28"/>
        </w:rPr>
        <w:t xml:space="preserve"> ИСО 9004:2010. Системы менеджмента качества. Рекомендации по улучшению процессов в учреждениях здравоохранения.</w:t>
      </w:r>
      <w:bookmarkEnd w:id="32"/>
      <w:r w:rsidRPr="006A4146">
        <w:rPr>
          <w:rFonts w:ascii="Times New Roman" w:hAnsi="Times New Roman"/>
          <w:sz w:val="28"/>
          <w:szCs w:val="28"/>
        </w:rPr>
        <w:t xml:space="preserve"> </w:t>
      </w:r>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33" w:name="_Ref404092058"/>
      <w:proofErr w:type="gramStart"/>
      <w:r w:rsidRPr="006A4146">
        <w:rPr>
          <w:rFonts w:ascii="Times New Roman" w:hAnsi="Times New Roman"/>
          <w:sz w:val="28"/>
          <w:szCs w:val="28"/>
        </w:rPr>
        <w:t>Номенклатура медицинских услуг (приказ Министерства здравоохранения и социального развития Российской Федерации от 27.12.2011 N 1664н.</w:t>
      </w:r>
      <w:bookmarkEnd w:id="33"/>
      <w:proofErr w:type="gramEnd"/>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34" w:name="_Ref404092061"/>
      <w:r w:rsidRPr="006A4146">
        <w:rPr>
          <w:rFonts w:ascii="Times New Roman" w:hAnsi="Times New Roman"/>
          <w:sz w:val="28"/>
          <w:szCs w:val="28"/>
        </w:rPr>
        <w:lastRenderedPageBreak/>
        <w:t>ИСО 100013:2001 «Рекомендации по документированию систем менеджмента качества.</w:t>
      </w:r>
      <w:bookmarkEnd w:id="34"/>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35" w:name="_Ref404092062"/>
      <w:r w:rsidRPr="006A4146">
        <w:rPr>
          <w:rFonts w:ascii="Times New Roman" w:hAnsi="Times New Roman"/>
          <w:sz w:val="28"/>
          <w:szCs w:val="28"/>
        </w:rPr>
        <w:t>ISO 13485:2003 «Медицинские изделия. Системы менеджмента качества. Требования для целей регулирования», Международный стандарт.</w:t>
      </w:r>
      <w:bookmarkEnd w:id="35"/>
    </w:p>
    <w:p w:rsidR="005F1372" w:rsidRPr="006A4146"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36" w:name="_Ref404092064"/>
      <w:r w:rsidRPr="006A4146">
        <w:rPr>
          <w:rFonts w:ascii="Times New Roman" w:hAnsi="Times New Roman"/>
          <w:sz w:val="28"/>
          <w:szCs w:val="28"/>
        </w:rPr>
        <w:t xml:space="preserve">ISO IWA 1:2005 «Системы менеджмента качества. Руководящие указания по улучшению процессов в медицинских учреждениях».  Международный стандарт разработан по результатам соглашения международной конференции (IWA – </w:t>
      </w:r>
      <w:proofErr w:type="spellStart"/>
      <w:r w:rsidRPr="006A4146">
        <w:rPr>
          <w:rFonts w:ascii="Times New Roman" w:hAnsi="Times New Roman"/>
          <w:sz w:val="28"/>
          <w:szCs w:val="28"/>
        </w:rPr>
        <w:t>International</w:t>
      </w:r>
      <w:proofErr w:type="spellEnd"/>
      <w:r w:rsidRPr="006A4146">
        <w:rPr>
          <w:rFonts w:ascii="Times New Roman" w:hAnsi="Times New Roman"/>
          <w:sz w:val="28"/>
          <w:szCs w:val="28"/>
        </w:rPr>
        <w:t xml:space="preserve"> </w:t>
      </w:r>
      <w:proofErr w:type="spellStart"/>
      <w:r w:rsidRPr="006A4146">
        <w:rPr>
          <w:rFonts w:ascii="Times New Roman" w:hAnsi="Times New Roman"/>
          <w:sz w:val="28"/>
          <w:szCs w:val="28"/>
        </w:rPr>
        <w:t>Workshop</w:t>
      </w:r>
      <w:proofErr w:type="spellEnd"/>
      <w:r w:rsidRPr="006A4146">
        <w:rPr>
          <w:rFonts w:ascii="Times New Roman" w:hAnsi="Times New Roman"/>
          <w:sz w:val="28"/>
          <w:szCs w:val="28"/>
        </w:rPr>
        <w:t xml:space="preserve"> </w:t>
      </w:r>
      <w:proofErr w:type="spellStart"/>
      <w:r w:rsidRPr="006A4146">
        <w:rPr>
          <w:rFonts w:ascii="Times New Roman" w:hAnsi="Times New Roman"/>
          <w:sz w:val="28"/>
          <w:szCs w:val="28"/>
        </w:rPr>
        <w:t>Agreement</w:t>
      </w:r>
      <w:proofErr w:type="spellEnd"/>
      <w:r w:rsidRPr="006A4146">
        <w:rPr>
          <w:rFonts w:ascii="Times New Roman" w:hAnsi="Times New Roman"/>
          <w:sz w:val="28"/>
          <w:szCs w:val="28"/>
        </w:rPr>
        <w:t>).</w:t>
      </w:r>
      <w:bookmarkEnd w:id="36"/>
    </w:p>
    <w:p w:rsidR="00DC5672" w:rsidRDefault="005F1372" w:rsidP="00E25862">
      <w:pPr>
        <w:numPr>
          <w:ilvl w:val="0"/>
          <w:numId w:val="33"/>
        </w:numPr>
        <w:tabs>
          <w:tab w:val="left" w:pos="1134"/>
        </w:tabs>
        <w:spacing w:after="0" w:line="360" w:lineRule="auto"/>
        <w:ind w:left="0" w:firstLine="709"/>
        <w:jc w:val="both"/>
        <w:rPr>
          <w:rFonts w:ascii="Times New Roman" w:hAnsi="Times New Roman"/>
          <w:sz w:val="28"/>
          <w:szCs w:val="28"/>
        </w:rPr>
      </w:pPr>
      <w:bookmarkStart w:id="37" w:name="_Ref404092066"/>
      <w:r w:rsidRPr="006A4146">
        <w:rPr>
          <w:rFonts w:ascii="Times New Roman" w:hAnsi="Times New Roman"/>
          <w:sz w:val="28"/>
          <w:szCs w:val="28"/>
        </w:rPr>
        <w:t>ISO 26000:2010 «Руководство по социальной ответственности», Международный стандарт.</w:t>
      </w:r>
      <w:bookmarkEnd w:id="37"/>
    </w:p>
    <w:p w:rsidR="00DC5672" w:rsidRDefault="00DC5672">
      <w:pPr>
        <w:rPr>
          <w:rFonts w:ascii="Times New Roman" w:hAnsi="Times New Roman"/>
          <w:sz w:val="28"/>
          <w:szCs w:val="28"/>
        </w:rPr>
      </w:pPr>
      <w:r>
        <w:rPr>
          <w:rFonts w:ascii="Times New Roman" w:hAnsi="Times New Roman"/>
          <w:sz w:val="28"/>
          <w:szCs w:val="28"/>
        </w:rPr>
        <w:br w:type="page"/>
      </w:r>
    </w:p>
    <w:p w:rsidR="00F946F5" w:rsidRPr="00F575D1" w:rsidRDefault="00F946F5" w:rsidP="00B83A41">
      <w:pPr>
        <w:tabs>
          <w:tab w:val="left" w:pos="1080"/>
        </w:tabs>
        <w:autoSpaceDE w:val="0"/>
        <w:autoSpaceDN w:val="0"/>
        <w:adjustRightInd w:val="0"/>
        <w:spacing w:after="0" w:line="360" w:lineRule="auto"/>
        <w:ind w:left="709"/>
        <w:jc w:val="center"/>
        <w:rPr>
          <w:rFonts w:ascii="Times New Roman" w:hAnsi="Times New Roman" w:cs="Times New Roman"/>
          <w:b/>
          <w:caps/>
          <w:sz w:val="28"/>
          <w:szCs w:val="28"/>
        </w:rPr>
      </w:pPr>
      <w:r w:rsidRPr="00F575D1">
        <w:rPr>
          <w:rFonts w:ascii="Times New Roman" w:hAnsi="Times New Roman" w:cs="Times New Roman"/>
          <w:b/>
          <w:caps/>
          <w:sz w:val="28"/>
          <w:szCs w:val="28"/>
        </w:rPr>
        <w:lastRenderedPageBreak/>
        <w:t>VI.</w:t>
      </w:r>
      <w:r w:rsidRPr="00F575D1">
        <w:rPr>
          <w:rFonts w:ascii="Times New Roman" w:hAnsi="Times New Roman" w:cs="Times New Roman"/>
          <w:b/>
          <w:caps/>
          <w:sz w:val="28"/>
          <w:szCs w:val="28"/>
        </w:rPr>
        <w:tab/>
        <w:t>МЕТОДИЧЕСКИЕ УКАЗАНИЯ ПО ОСВОЕНИЮ ДИСЦИПЛИНЫ</w:t>
      </w:r>
    </w:p>
    <w:p w:rsidR="0044099D" w:rsidRDefault="0044099D" w:rsidP="00F946F5">
      <w:pPr>
        <w:pStyle w:val="aff6"/>
        <w:spacing w:line="360" w:lineRule="auto"/>
        <w:ind w:firstLine="709"/>
        <w:jc w:val="both"/>
        <w:rPr>
          <w:rFonts w:ascii="Times New Roman" w:hAnsi="Times New Roman" w:cs="Times New Roman"/>
          <w:sz w:val="28"/>
          <w:szCs w:val="28"/>
        </w:rPr>
      </w:pPr>
    </w:p>
    <w:p w:rsidR="00F946F5" w:rsidRPr="00F575D1" w:rsidRDefault="00F946F5" w:rsidP="00F946F5">
      <w:pPr>
        <w:pStyle w:val="aff6"/>
        <w:spacing w:line="360" w:lineRule="auto"/>
        <w:ind w:firstLine="709"/>
        <w:jc w:val="both"/>
        <w:rPr>
          <w:rFonts w:ascii="Times New Roman" w:hAnsi="Times New Roman" w:cs="Times New Roman"/>
          <w:sz w:val="28"/>
          <w:szCs w:val="28"/>
        </w:rPr>
      </w:pPr>
      <w:r w:rsidRPr="00F575D1">
        <w:rPr>
          <w:rFonts w:ascii="Times New Roman" w:hAnsi="Times New Roman" w:cs="Times New Roman"/>
          <w:sz w:val="28"/>
          <w:szCs w:val="28"/>
        </w:rPr>
        <w:t>Целью проведения практических занятий является закрепление полученных ординаторами на лекциях знаний, моделирование практических ситуаций, а также проверка эффективности самостоятельной работы ординаторов.</w:t>
      </w:r>
    </w:p>
    <w:p w:rsidR="00F946F5" w:rsidRPr="00F575D1" w:rsidRDefault="00F946F5" w:rsidP="00F946F5">
      <w:pPr>
        <w:pStyle w:val="aff6"/>
        <w:spacing w:line="360" w:lineRule="auto"/>
        <w:ind w:firstLine="709"/>
        <w:jc w:val="both"/>
        <w:rPr>
          <w:rFonts w:ascii="Times New Roman" w:hAnsi="Times New Roman" w:cs="Times New Roman"/>
          <w:sz w:val="28"/>
          <w:szCs w:val="28"/>
        </w:rPr>
      </w:pPr>
      <w:r w:rsidRPr="00F575D1">
        <w:rPr>
          <w:rFonts w:ascii="Times New Roman" w:hAnsi="Times New Roman" w:cs="Times New Roman"/>
          <w:sz w:val="28"/>
          <w:szCs w:val="28"/>
        </w:rPr>
        <w:t>Практическое занятие обычно включает устный опрос слушателей по вопросам семинарских занятий. При этом выявляется степень владения ординаторами материалом лекционного курса, базовых учебников, знание актуальных проблем и текущей ситуации в современном образовательном пространстве. Далее выявляется способность ординаторов применять полученные теоретические знания к решению практического или задачи.</w:t>
      </w:r>
    </w:p>
    <w:p w:rsidR="00F946F5" w:rsidRPr="00F575D1" w:rsidRDefault="00F946F5" w:rsidP="00F946F5">
      <w:pPr>
        <w:pStyle w:val="aff6"/>
        <w:spacing w:line="360" w:lineRule="auto"/>
        <w:ind w:firstLine="709"/>
        <w:jc w:val="both"/>
        <w:rPr>
          <w:rFonts w:ascii="Times New Roman" w:hAnsi="Times New Roman" w:cs="Times New Roman"/>
          <w:sz w:val="28"/>
          <w:szCs w:val="28"/>
        </w:rPr>
      </w:pPr>
      <w:r w:rsidRPr="00F575D1">
        <w:rPr>
          <w:rFonts w:ascii="Times New Roman" w:hAnsi="Times New Roman" w:cs="Times New Roman"/>
          <w:sz w:val="28"/>
          <w:szCs w:val="28"/>
        </w:rPr>
        <w:t>Подготовку к практическому занятию целесообразно начинать с повторения материала лекций. При этом следует учитывать, что лекционный курс лимитирован по времени и не позволяет лектору детально рассмотреть все аспекты изучаемого вопроса. Следовательно, требуется самостоятельно расширять познания как теоретического, так и практического характера. В то же время, лекции дают хороший ориентир ординатору для поиска дополнительных материалов, так как задают определенную структуру и логику изучения того или иного вопроса.</w:t>
      </w:r>
    </w:p>
    <w:p w:rsidR="00F946F5" w:rsidRPr="00F575D1" w:rsidRDefault="00F946F5" w:rsidP="00F946F5">
      <w:pPr>
        <w:pStyle w:val="aff6"/>
        <w:spacing w:line="360" w:lineRule="auto"/>
        <w:ind w:firstLine="709"/>
        <w:jc w:val="both"/>
        <w:rPr>
          <w:rFonts w:ascii="Times New Roman" w:hAnsi="Times New Roman" w:cs="Times New Roman"/>
          <w:sz w:val="28"/>
          <w:szCs w:val="28"/>
        </w:rPr>
      </w:pPr>
      <w:r w:rsidRPr="00F575D1">
        <w:rPr>
          <w:rFonts w:ascii="Times New Roman" w:hAnsi="Times New Roman" w:cs="Times New Roman"/>
          <w:sz w:val="28"/>
          <w:szCs w:val="28"/>
        </w:rPr>
        <w:t>В ходе самостоятельной работы ординатору в первую очередь надо изучить материал, представленный в рекомендованной кафедрой и/или преподавателем учебной литературе и монографиях. Следует обратить внимание ординаторов на то обстоятельство, что в библиотечный список включены не только базовые учебники, но и более углубленные источники по каждой теме курса. Последовательное изучение предмета позволяет ординатора сформировать устойчивую теоретическую базу.</w:t>
      </w:r>
    </w:p>
    <w:p w:rsidR="00F946F5" w:rsidRPr="00F575D1" w:rsidRDefault="00F946F5" w:rsidP="00F946F5">
      <w:pPr>
        <w:pStyle w:val="aff6"/>
        <w:spacing w:line="360" w:lineRule="auto"/>
        <w:ind w:firstLine="709"/>
        <w:jc w:val="both"/>
        <w:rPr>
          <w:rFonts w:ascii="Times New Roman" w:hAnsi="Times New Roman" w:cs="Times New Roman"/>
          <w:sz w:val="28"/>
          <w:szCs w:val="28"/>
        </w:rPr>
      </w:pPr>
      <w:r w:rsidRPr="00F575D1">
        <w:rPr>
          <w:rFonts w:ascii="Times New Roman" w:hAnsi="Times New Roman" w:cs="Times New Roman"/>
          <w:sz w:val="28"/>
          <w:szCs w:val="28"/>
        </w:rPr>
        <w:t xml:space="preserve">Важной составляющей частью подготовки к практическому занятию является работа ординаторов с научными и аналитическими статьями, </w:t>
      </w:r>
      <w:r w:rsidRPr="00F575D1">
        <w:rPr>
          <w:rFonts w:ascii="Times New Roman" w:hAnsi="Times New Roman" w:cs="Times New Roman"/>
          <w:sz w:val="28"/>
          <w:szCs w:val="28"/>
        </w:rPr>
        <w:lastRenderedPageBreak/>
        <w:t>которые публикуются в специализированных периодических изданиях. Они позволяют расширить кругозор и получить представление об актуальных проблемах, возможных путях их решения и/или тенденциях в исследуемой области.</w:t>
      </w:r>
    </w:p>
    <w:p w:rsidR="002F1085" w:rsidRDefault="00F946F5" w:rsidP="002F1085">
      <w:pPr>
        <w:pStyle w:val="aff6"/>
        <w:spacing w:line="360" w:lineRule="auto"/>
        <w:ind w:firstLine="709"/>
        <w:jc w:val="both"/>
        <w:rPr>
          <w:rFonts w:ascii="Times New Roman" w:hAnsi="Times New Roman" w:cs="Times New Roman"/>
          <w:sz w:val="28"/>
          <w:szCs w:val="28"/>
        </w:rPr>
      </w:pPr>
      <w:r w:rsidRPr="00F575D1">
        <w:rPr>
          <w:rFonts w:ascii="Times New Roman" w:hAnsi="Times New Roman" w:cs="Times New Roman"/>
          <w:sz w:val="28"/>
          <w:szCs w:val="28"/>
        </w:rPr>
        <w:t>В качестве завершающего шага по подготовке к практическому занятию следует рекомендовать ординатору ознакомиться с результатами научных исследований, соответствующих каждой теме.</w:t>
      </w:r>
    </w:p>
    <w:p w:rsidR="007E5572" w:rsidRPr="002F1085" w:rsidRDefault="007E5572" w:rsidP="002F1085">
      <w:pPr>
        <w:pStyle w:val="aff6"/>
        <w:numPr>
          <w:ilvl w:val="0"/>
          <w:numId w:val="47"/>
        </w:numPr>
        <w:spacing w:line="360" w:lineRule="auto"/>
        <w:jc w:val="both"/>
        <w:rPr>
          <w:rFonts w:ascii="Times New Roman" w:hAnsi="Times New Roman" w:cs="Times New Roman"/>
          <w:sz w:val="28"/>
          <w:szCs w:val="28"/>
        </w:rPr>
      </w:pPr>
      <w:r w:rsidRPr="007E5572">
        <w:rPr>
          <w:rFonts w:ascii="Times New Roman" w:eastAsia="Times New Roman" w:hAnsi="Times New Roman" w:cs="Times New Roman"/>
          <w:b/>
          <w:caps/>
          <w:sz w:val="28"/>
          <w:szCs w:val="28"/>
        </w:rPr>
        <w:t>мАТЕРИАЛЬНО-ТЕХНИЧЕСКОЕ ОБЕСПЕЧЕНИЕ ДИСЦИПЛИНЫ</w:t>
      </w:r>
    </w:p>
    <w:p w:rsidR="005E461D" w:rsidRPr="005E461D" w:rsidRDefault="005E461D" w:rsidP="005E461D">
      <w:pPr>
        <w:pStyle w:val="aff6"/>
        <w:spacing w:line="360" w:lineRule="auto"/>
        <w:ind w:firstLine="709"/>
        <w:jc w:val="both"/>
        <w:rPr>
          <w:rFonts w:ascii="Times New Roman" w:hAnsi="Times New Roman" w:cs="Times New Roman"/>
          <w:sz w:val="28"/>
          <w:szCs w:val="28"/>
        </w:rPr>
      </w:pPr>
      <w:r w:rsidRPr="005E461D">
        <w:rPr>
          <w:rFonts w:ascii="Times New Roman" w:hAnsi="Times New Roman" w:cs="Times New Roman"/>
          <w:sz w:val="28"/>
          <w:szCs w:val="28"/>
        </w:rPr>
        <w:t>Мультимедийная аудитория:</w:t>
      </w:r>
    </w:p>
    <w:p w:rsidR="00F946F5" w:rsidRPr="005E461D" w:rsidRDefault="005E461D" w:rsidP="005E461D">
      <w:pPr>
        <w:pStyle w:val="aff6"/>
        <w:spacing w:line="360" w:lineRule="auto"/>
        <w:ind w:firstLine="709"/>
        <w:jc w:val="both"/>
        <w:rPr>
          <w:rFonts w:ascii="Times New Roman" w:hAnsi="Times New Roman" w:cs="Times New Roman"/>
          <w:sz w:val="28"/>
          <w:szCs w:val="28"/>
        </w:rPr>
      </w:pPr>
      <w:proofErr w:type="gramStart"/>
      <w:r w:rsidRPr="005E461D">
        <w:rPr>
          <w:rFonts w:ascii="Times New Roman" w:hAnsi="Times New Roman" w:cs="Times New Roman"/>
          <w:sz w:val="28"/>
          <w:szCs w:val="28"/>
        </w:rPr>
        <w:t xml:space="preserve">Экран с электроприводом 236*147 см  </w:t>
      </w:r>
      <w:proofErr w:type="spellStart"/>
      <w:r w:rsidRPr="005E461D">
        <w:rPr>
          <w:rFonts w:ascii="Times New Roman" w:hAnsi="Times New Roman" w:cs="Times New Roman"/>
          <w:sz w:val="28"/>
          <w:szCs w:val="28"/>
        </w:rPr>
        <w:t>Trim</w:t>
      </w:r>
      <w:proofErr w:type="spellEnd"/>
      <w:r w:rsidRPr="005E461D">
        <w:rPr>
          <w:rFonts w:ascii="Times New Roman" w:hAnsi="Times New Roman" w:cs="Times New Roman"/>
          <w:sz w:val="28"/>
          <w:szCs w:val="28"/>
        </w:rPr>
        <w:t xml:space="preserve">  </w:t>
      </w:r>
      <w:proofErr w:type="spellStart"/>
      <w:r w:rsidRPr="005E461D">
        <w:rPr>
          <w:rFonts w:ascii="Times New Roman" w:hAnsi="Times New Roman" w:cs="Times New Roman"/>
          <w:sz w:val="28"/>
          <w:szCs w:val="28"/>
        </w:rPr>
        <w:t>Screen</w:t>
      </w:r>
      <w:proofErr w:type="spellEnd"/>
      <w:r w:rsidRPr="005E461D">
        <w:rPr>
          <w:rFonts w:ascii="Times New Roman" w:hAnsi="Times New Roman" w:cs="Times New Roman"/>
          <w:sz w:val="28"/>
          <w:szCs w:val="28"/>
        </w:rPr>
        <w:t xml:space="preserve"> </w:t>
      </w:r>
      <w:proofErr w:type="spellStart"/>
      <w:r w:rsidRPr="005E461D">
        <w:rPr>
          <w:rFonts w:ascii="Times New Roman" w:hAnsi="Times New Roman" w:cs="Times New Roman"/>
          <w:sz w:val="28"/>
          <w:szCs w:val="28"/>
        </w:rPr>
        <w:t>Line</w:t>
      </w:r>
      <w:proofErr w:type="spellEnd"/>
      <w:r w:rsidRPr="005E461D">
        <w:rPr>
          <w:rFonts w:ascii="Times New Roman" w:hAnsi="Times New Roman" w:cs="Times New Roman"/>
          <w:sz w:val="28"/>
          <w:szCs w:val="28"/>
        </w:rPr>
        <w:t xml:space="preserve">; Проектор DLP, 3000 ANSI </w:t>
      </w:r>
      <w:proofErr w:type="spellStart"/>
      <w:r w:rsidRPr="005E461D">
        <w:rPr>
          <w:rFonts w:ascii="Times New Roman" w:hAnsi="Times New Roman" w:cs="Times New Roman"/>
          <w:sz w:val="28"/>
          <w:szCs w:val="28"/>
        </w:rPr>
        <w:t>Lm</w:t>
      </w:r>
      <w:proofErr w:type="spellEnd"/>
      <w:r w:rsidRPr="005E461D">
        <w:rPr>
          <w:rFonts w:ascii="Times New Roman" w:hAnsi="Times New Roman" w:cs="Times New Roman"/>
          <w:sz w:val="28"/>
          <w:szCs w:val="28"/>
        </w:rPr>
        <w:t xml:space="preserve">, WXGA 1280x800, 2000:1  EW330U     </w:t>
      </w:r>
      <w:proofErr w:type="spellStart"/>
      <w:r w:rsidRPr="005E461D">
        <w:rPr>
          <w:rFonts w:ascii="Times New Roman" w:hAnsi="Times New Roman" w:cs="Times New Roman"/>
          <w:sz w:val="28"/>
          <w:szCs w:val="28"/>
        </w:rPr>
        <w:t>Mitsubishi</w:t>
      </w:r>
      <w:proofErr w:type="spellEnd"/>
      <w:r w:rsidRPr="005E461D">
        <w:rPr>
          <w:rFonts w:ascii="Times New Roman" w:hAnsi="Times New Roman" w:cs="Times New Roman"/>
          <w:sz w:val="28"/>
          <w:szCs w:val="28"/>
        </w:rPr>
        <w:t xml:space="preserve">; документ-камера CP355AF </w:t>
      </w:r>
      <w:proofErr w:type="spellStart"/>
      <w:r w:rsidRPr="005E461D">
        <w:rPr>
          <w:rFonts w:ascii="Times New Roman" w:hAnsi="Times New Roman" w:cs="Times New Roman"/>
          <w:sz w:val="28"/>
          <w:szCs w:val="28"/>
        </w:rPr>
        <w:t>Avervision</w:t>
      </w:r>
      <w:proofErr w:type="spellEnd"/>
      <w:r w:rsidRPr="005E461D">
        <w:rPr>
          <w:rFonts w:ascii="Times New Roman" w:hAnsi="Times New Roman" w:cs="Times New Roman"/>
          <w:sz w:val="28"/>
          <w:szCs w:val="28"/>
        </w:rPr>
        <w:t xml:space="preserve">, видеокамера  MP-HD718  </w:t>
      </w:r>
      <w:proofErr w:type="spellStart"/>
      <w:r w:rsidRPr="005E461D">
        <w:rPr>
          <w:rFonts w:ascii="Times New Roman" w:hAnsi="Times New Roman" w:cs="Times New Roman"/>
          <w:sz w:val="28"/>
          <w:szCs w:val="28"/>
        </w:rPr>
        <w:t>Multipix</w:t>
      </w:r>
      <w:proofErr w:type="spellEnd"/>
      <w:r w:rsidRPr="005E461D">
        <w:rPr>
          <w:rFonts w:ascii="Times New Roman" w:hAnsi="Times New Roman" w:cs="Times New Roman"/>
          <w:sz w:val="28"/>
          <w:szCs w:val="28"/>
        </w:rPr>
        <w:t xml:space="preserve">;  Подсистема специализированных креплений оборудования CORSA-2007 </w:t>
      </w:r>
      <w:proofErr w:type="spellStart"/>
      <w:r w:rsidRPr="005E461D">
        <w:rPr>
          <w:rFonts w:ascii="Times New Roman" w:hAnsi="Times New Roman" w:cs="Times New Roman"/>
          <w:sz w:val="28"/>
          <w:szCs w:val="28"/>
        </w:rPr>
        <w:t>Tuarex</w:t>
      </w:r>
      <w:proofErr w:type="spellEnd"/>
      <w:r w:rsidRPr="005E461D">
        <w:rPr>
          <w:rFonts w:ascii="Times New Roman" w:hAnsi="Times New Roman" w:cs="Times New Roman"/>
          <w:sz w:val="28"/>
          <w:szCs w:val="28"/>
        </w:rPr>
        <w:t xml:space="preserve">; Подсистема </w:t>
      </w:r>
      <w:proofErr w:type="spellStart"/>
      <w:r w:rsidRPr="005E461D">
        <w:rPr>
          <w:rFonts w:ascii="Times New Roman" w:hAnsi="Times New Roman" w:cs="Times New Roman"/>
          <w:sz w:val="28"/>
          <w:szCs w:val="28"/>
        </w:rPr>
        <w:t>видеокоммутации</w:t>
      </w:r>
      <w:proofErr w:type="spellEnd"/>
      <w:r w:rsidRPr="005E461D">
        <w:rPr>
          <w:rFonts w:ascii="Times New Roman" w:hAnsi="Times New Roman" w:cs="Times New Roman"/>
          <w:sz w:val="28"/>
          <w:szCs w:val="28"/>
        </w:rPr>
        <w:t xml:space="preserve">: матричный коммутатор DVI  DXP 44 DVI </w:t>
      </w:r>
      <w:proofErr w:type="spellStart"/>
      <w:r w:rsidRPr="005E461D">
        <w:rPr>
          <w:rFonts w:ascii="Times New Roman" w:hAnsi="Times New Roman" w:cs="Times New Roman"/>
          <w:sz w:val="28"/>
          <w:szCs w:val="28"/>
        </w:rPr>
        <w:t>Pro</w:t>
      </w:r>
      <w:proofErr w:type="spellEnd"/>
      <w:r w:rsidRPr="005E461D">
        <w:rPr>
          <w:rFonts w:ascii="Times New Roman" w:hAnsi="Times New Roman" w:cs="Times New Roman"/>
          <w:sz w:val="28"/>
          <w:szCs w:val="28"/>
        </w:rPr>
        <w:t xml:space="preserve"> </w:t>
      </w:r>
      <w:proofErr w:type="spellStart"/>
      <w:r w:rsidRPr="005E461D">
        <w:rPr>
          <w:rFonts w:ascii="Times New Roman" w:hAnsi="Times New Roman" w:cs="Times New Roman"/>
          <w:sz w:val="28"/>
          <w:szCs w:val="28"/>
        </w:rPr>
        <w:t>Extron</w:t>
      </w:r>
      <w:proofErr w:type="spellEnd"/>
      <w:r w:rsidRPr="005E461D">
        <w:rPr>
          <w:rFonts w:ascii="Times New Roman" w:hAnsi="Times New Roman" w:cs="Times New Roman"/>
          <w:sz w:val="28"/>
          <w:szCs w:val="28"/>
        </w:rPr>
        <w:t xml:space="preserve">; удлинитель DVI по витой паре  DVI 201 </w:t>
      </w:r>
      <w:proofErr w:type="spellStart"/>
      <w:r w:rsidRPr="005E461D">
        <w:rPr>
          <w:rFonts w:ascii="Times New Roman" w:hAnsi="Times New Roman" w:cs="Times New Roman"/>
          <w:sz w:val="28"/>
          <w:szCs w:val="28"/>
        </w:rPr>
        <w:t>Tx</w:t>
      </w:r>
      <w:proofErr w:type="spellEnd"/>
      <w:r w:rsidRPr="005E461D">
        <w:rPr>
          <w:rFonts w:ascii="Times New Roman" w:hAnsi="Times New Roman" w:cs="Times New Roman"/>
          <w:sz w:val="28"/>
          <w:szCs w:val="28"/>
        </w:rPr>
        <w:t>/</w:t>
      </w:r>
      <w:proofErr w:type="spellStart"/>
      <w:r w:rsidRPr="005E461D">
        <w:rPr>
          <w:rFonts w:ascii="Times New Roman" w:hAnsi="Times New Roman" w:cs="Times New Roman"/>
          <w:sz w:val="28"/>
          <w:szCs w:val="28"/>
        </w:rPr>
        <w:t>Rx</w:t>
      </w:r>
      <w:proofErr w:type="spellEnd"/>
      <w:r w:rsidRPr="005E461D">
        <w:rPr>
          <w:rFonts w:ascii="Times New Roman" w:hAnsi="Times New Roman" w:cs="Times New Roman"/>
          <w:sz w:val="28"/>
          <w:szCs w:val="28"/>
        </w:rPr>
        <w:t xml:space="preserve"> </w:t>
      </w:r>
      <w:proofErr w:type="spellStart"/>
      <w:r w:rsidRPr="005E461D">
        <w:rPr>
          <w:rFonts w:ascii="Times New Roman" w:hAnsi="Times New Roman" w:cs="Times New Roman"/>
          <w:sz w:val="28"/>
          <w:szCs w:val="28"/>
        </w:rPr>
        <w:t>Extron</w:t>
      </w:r>
      <w:proofErr w:type="spellEnd"/>
      <w:r w:rsidRPr="005E461D">
        <w:rPr>
          <w:rFonts w:ascii="Times New Roman" w:hAnsi="Times New Roman" w:cs="Times New Roman"/>
          <w:sz w:val="28"/>
          <w:szCs w:val="28"/>
        </w:rPr>
        <w:t>;</w:t>
      </w:r>
      <w:proofErr w:type="gramEnd"/>
      <w:r w:rsidRPr="005E461D">
        <w:rPr>
          <w:rFonts w:ascii="Times New Roman" w:hAnsi="Times New Roman" w:cs="Times New Roman"/>
          <w:sz w:val="28"/>
          <w:szCs w:val="28"/>
        </w:rPr>
        <w:t xml:space="preserve"> врезной интерфейс для подключения ноутбука с ретрактором  TAM 201 Standard3  TLS; Подсистема </w:t>
      </w:r>
      <w:proofErr w:type="spellStart"/>
      <w:r w:rsidRPr="005E461D">
        <w:rPr>
          <w:rFonts w:ascii="Times New Roman" w:hAnsi="Times New Roman" w:cs="Times New Roman"/>
          <w:sz w:val="28"/>
          <w:szCs w:val="28"/>
        </w:rPr>
        <w:t>аудиокоммутации</w:t>
      </w:r>
      <w:proofErr w:type="spellEnd"/>
      <w:r w:rsidRPr="005E461D">
        <w:rPr>
          <w:rFonts w:ascii="Times New Roman" w:hAnsi="Times New Roman" w:cs="Times New Roman"/>
          <w:sz w:val="28"/>
          <w:szCs w:val="28"/>
        </w:rPr>
        <w:t xml:space="preserve"> и звукоусиления: усилитель мощности, 1х200 Вт, 100/70</w:t>
      </w:r>
      <w:proofErr w:type="gramStart"/>
      <w:r w:rsidRPr="005E461D">
        <w:rPr>
          <w:rFonts w:ascii="Times New Roman" w:hAnsi="Times New Roman" w:cs="Times New Roman"/>
          <w:sz w:val="28"/>
          <w:szCs w:val="28"/>
        </w:rPr>
        <w:t xml:space="preserve"> В</w:t>
      </w:r>
      <w:proofErr w:type="gramEnd"/>
      <w:r w:rsidRPr="005E461D">
        <w:rPr>
          <w:rFonts w:ascii="Times New Roman" w:hAnsi="Times New Roman" w:cs="Times New Roman"/>
          <w:sz w:val="28"/>
          <w:szCs w:val="28"/>
        </w:rPr>
        <w:t xml:space="preserve">  XPA 2001-100V </w:t>
      </w:r>
      <w:proofErr w:type="spellStart"/>
      <w:r w:rsidRPr="005E461D">
        <w:rPr>
          <w:rFonts w:ascii="Times New Roman" w:hAnsi="Times New Roman" w:cs="Times New Roman"/>
          <w:sz w:val="28"/>
          <w:szCs w:val="28"/>
        </w:rPr>
        <w:t>Extron</w:t>
      </w:r>
      <w:proofErr w:type="spellEnd"/>
      <w:r w:rsidRPr="005E461D">
        <w:rPr>
          <w:rFonts w:ascii="Times New Roman" w:hAnsi="Times New Roman" w:cs="Times New Roman"/>
          <w:sz w:val="28"/>
          <w:szCs w:val="28"/>
        </w:rPr>
        <w:t xml:space="preserve">; микрофонная петличная радиосистема  EW 122 G3 </w:t>
      </w:r>
      <w:proofErr w:type="spellStart"/>
      <w:r w:rsidRPr="005E461D">
        <w:rPr>
          <w:rFonts w:ascii="Times New Roman" w:hAnsi="Times New Roman" w:cs="Times New Roman"/>
          <w:sz w:val="28"/>
          <w:szCs w:val="28"/>
        </w:rPr>
        <w:t>Sennheiser</w:t>
      </w:r>
      <w:proofErr w:type="spellEnd"/>
      <w:r w:rsidRPr="005E461D">
        <w:rPr>
          <w:rFonts w:ascii="Times New Roman" w:hAnsi="Times New Roman" w:cs="Times New Roman"/>
          <w:sz w:val="28"/>
          <w:szCs w:val="28"/>
        </w:rPr>
        <w:t xml:space="preserve">; акустическая система для потолочного монтажа SI 3CT LP </w:t>
      </w:r>
      <w:proofErr w:type="spellStart"/>
      <w:r w:rsidRPr="005E461D">
        <w:rPr>
          <w:rFonts w:ascii="Times New Roman" w:hAnsi="Times New Roman" w:cs="Times New Roman"/>
          <w:sz w:val="28"/>
          <w:szCs w:val="28"/>
        </w:rPr>
        <w:t>Extron</w:t>
      </w:r>
      <w:proofErr w:type="spellEnd"/>
      <w:r w:rsidRPr="005E461D">
        <w:rPr>
          <w:rFonts w:ascii="Times New Roman" w:hAnsi="Times New Roman" w:cs="Times New Roman"/>
          <w:sz w:val="28"/>
          <w:szCs w:val="28"/>
        </w:rPr>
        <w:t xml:space="preserve">; цифровой </w:t>
      </w:r>
      <w:proofErr w:type="spellStart"/>
      <w:r w:rsidRPr="005E461D">
        <w:rPr>
          <w:rFonts w:ascii="Times New Roman" w:hAnsi="Times New Roman" w:cs="Times New Roman"/>
          <w:sz w:val="28"/>
          <w:szCs w:val="28"/>
        </w:rPr>
        <w:t>аудиопроцессор</w:t>
      </w:r>
      <w:proofErr w:type="spellEnd"/>
      <w:r w:rsidRPr="005E461D">
        <w:rPr>
          <w:rFonts w:ascii="Times New Roman" w:hAnsi="Times New Roman" w:cs="Times New Roman"/>
          <w:sz w:val="28"/>
          <w:szCs w:val="28"/>
        </w:rPr>
        <w:t xml:space="preserve">  DMP 44 LC </w:t>
      </w:r>
      <w:proofErr w:type="spellStart"/>
      <w:r w:rsidRPr="005E461D">
        <w:rPr>
          <w:rFonts w:ascii="Times New Roman" w:hAnsi="Times New Roman" w:cs="Times New Roman"/>
          <w:sz w:val="28"/>
          <w:szCs w:val="28"/>
        </w:rPr>
        <w:t>Extron</w:t>
      </w:r>
      <w:proofErr w:type="spellEnd"/>
      <w:r w:rsidRPr="005E461D">
        <w:rPr>
          <w:rFonts w:ascii="Times New Roman" w:hAnsi="Times New Roman" w:cs="Times New Roman"/>
          <w:sz w:val="28"/>
          <w:szCs w:val="28"/>
        </w:rPr>
        <w:t xml:space="preserve">; </w:t>
      </w:r>
      <w:proofErr w:type="gramStart"/>
      <w:r w:rsidRPr="005E461D">
        <w:rPr>
          <w:rFonts w:ascii="Times New Roman" w:hAnsi="Times New Roman" w:cs="Times New Roman"/>
          <w:sz w:val="28"/>
          <w:szCs w:val="28"/>
        </w:rPr>
        <w:t xml:space="preserve">беспроводные ЛВС для обучающихся обеспечены системой на базе точек доступа 802.11a/b/g/n 2x2 MIMO(2SS) </w:t>
      </w:r>
      <w:proofErr w:type="gramEnd"/>
    </w:p>
    <w:p w:rsidR="00F946F5" w:rsidRPr="005E461D" w:rsidRDefault="00B83A41" w:rsidP="005E461D">
      <w:pPr>
        <w:pStyle w:val="aff6"/>
        <w:spacing w:line="360" w:lineRule="auto"/>
        <w:ind w:firstLine="709"/>
        <w:jc w:val="both"/>
        <w:rPr>
          <w:rFonts w:ascii="Times New Roman" w:hAnsi="Times New Roman" w:cs="Times New Roman"/>
          <w:sz w:val="28"/>
          <w:szCs w:val="28"/>
        </w:rPr>
      </w:pPr>
      <w:r w:rsidRPr="005E461D">
        <w:rPr>
          <w:rFonts w:ascii="Times New Roman" w:hAnsi="Times New Roman" w:cs="Times New Roman"/>
          <w:sz w:val="28"/>
          <w:szCs w:val="28"/>
        </w:rPr>
        <w:br w:type="page"/>
      </w:r>
    </w:p>
    <w:p w:rsidR="00853E28" w:rsidRPr="00853E28" w:rsidRDefault="00853E28" w:rsidP="00853E28">
      <w:pPr>
        <w:tabs>
          <w:tab w:val="left" w:pos="426"/>
        </w:tabs>
        <w:suppressAutoHyphens/>
        <w:spacing w:after="0"/>
        <w:ind w:firstLine="567"/>
        <w:jc w:val="right"/>
        <w:rPr>
          <w:rFonts w:ascii="Times New Roman" w:eastAsia="Times New Roman" w:hAnsi="Times New Roman" w:cs="Times New Roman"/>
          <w:b/>
          <w:sz w:val="28"/>
          <w:szCs w:val="28"/>
        </w:rPr>
      </w:pPr>
      <w:r w:rsidRPr="00853E28">
        <w:rPr>
          <w:rFonts w:ascii="Times New Roman" w:eastAsia="Times New Roman" w:hAnsi="Times New Roman" w:cs="Times New Roman"/>
          <w:b/>
          <w:sz w:val="28"/>
          <w:szCs w:val="28"/>
        </w:rPr>
        <w:lastRenderedPageBreak/>
        <w:t>Приложение 1</w:t>
      </w:r>
    </w:p>
    <w:p w:rsidR="00853E28" w:rsidRPr="00853E28" w:rsidRDefault="00853E28" w:rsidP="00853E28">
      <w:pPr>
        <w:tabs>
          <w:tab w:val="left" w:pos="708"/>
          <w:tab w:val="center" w:pos="4677"/>
          <w:tab w:val="right" w:pos="9355"/>
        </w:tabs>
        <w:suppressAutoHyphens/>
        <w:spacing w:after="0" w:line="240" w:lineRule="auto"/>
        <w:jc w:val="right"/>
        <w:rPr>
          <w:rFonts w:ascii="Calibri" w:eastAsia="Times New Roman" w:hAnsi="Calibri" w:cs="Times New Roman"/>
          <w:sz w:val="28"/>
          <w:szCs w:val="28"/>
          <w:lang w:eastAsia="en-US"/>
        </w:rPr>
      </w:pPr>
      <w:r w:rsidRPr="00853E28">
        <w:rPr>
          <w:rFonts w:ascii="Calibri" w:eastAsia="Times New Roman" w:hAnsi="Calibri" w:cs="Times New Roman"/>
          <w:noProof/>
          <w:sz w:val="20"/>
          <w:szCs w:val="20"/>
        </w:rPr>
        <w:drawing>
          <wp:anchor distT="0" distB="0" distL="114300" distR="114300" simplePos="0" relativeHeight="251672576" behindDoc="0" locked="0" layoutInCell="1" allowOverlap="1">
            <wp:simplePos x="0" y="0"/>
            <wp:positionH relativeFrom="column">
              <wp:posOffset>2663190</wp:posOffset>
            </wp:positionH>
            <wp:positionV relativeFrom="paragraph">
              <wp:posOffset>102235</wp:posOffset>
            </wp:positionV>
            <wp:extent cx="390525" cy="638175"/>
            <wp:effectExtent l="19050" t="0" r="9525" b="0"/>
            <wp:wrapSquare wrapText="bothSides"/>
            <wp:docPr id="8" name="Рисунок 5"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лого"/>
                    <pic:cNvPicPr>
                      <a:picLocks noChangeAspect="1" noChangeArrowheads="1"/>
                    </pic:cNvPicPr>
                  </pic:nvPicPr>
                  <pic:blipFill>
                    <a:blip r:embed="rId9" cstate="print"/>
                    <a:srcRect r="80949"/>
                    <a:stretch>
                      <a:fillRect/>
                    </a:stretch>
                  </pic:blipFill>
                  <pic:spPr bwMode="auto">
                    <a:xfrm>
                      <a:off x="0" y="0"/>
                      <a:ext cx="390525" cy="638175"/>
                    </a:xfrm>
                    <a:prstGeom prst="rect">
                      <a:avLst/>
                    </a:prstGeom>
                    <a:noFill/>
                  </pic:spPr>
                </pic:pic>
              </a:graphicData>
            </a:graphic>
          </wp:anchor>
        </w:drawing>
      </w:r>
    </w:p>
    <w:p w:rsidR="00853E28" w:rsidRPr="00853E28" w:rsidRDefault="00853E28" w:rsidP="00853E28">
      <w:pPr>
        <w:tabs>
          <w:tab w:val="left" w:pos="708"/>
          <w:tab w:val="center" w:pos="4677"/>
          <w:tab w:val="right" w:pos="9355"/>
        </w:tabs>
        <w:suppressAutoHyphens/>
        <w:spacing w:after="0" w:line="240" w:lineRule="auto"/>
        <w:jc w:val="right"/>
        <w:rPr>
          <w:rFonts w:ascii="Calibri" w:eastAsia="Times New Roman" w:hAnsi="Calibri" w:cs="Times New Roman"/>
          <w:b/>
          <w:sz w:val="20"/>
          <w:szCs w:val="20"/>
          <w:lang w:eastAsia="en-US"/>
        </w:rPr>
      </w:pPr>
    </w:p>
    <w:p w:rsidR="00853E28" w:rsidRPr="00853E28" w:rsidRDefault="00853E28" w:rsidP="00853E28">
      <w:pPr>
        <w:shd w:val="clear" w:color="auto" w:fill="FFFFFF"/>
        <w:spacing w:after="0" w:line="240" w:lineRule="auto"/>
        <w:ind w:right="-284"/>
        <w:jc w:val="center"/>
        <w:rPr>
          <w:rFonts w:ascii="Times New Roman" w:eastAsia="Times New Roman" w:hAnsi="Times New Roman" w:cs="Times New Roman"/>
          <w:sz w:val="28"/>
          <w:szCs w:val="28"/>
        </w:rPr>
      </w:pPr>
    </w:p>
    <w:p w:rsidR="00853E28" w:rsidRPr="00853E28" w:rsidRDefault="00853E28" w:rsidP="00853E28">
      <w:pPr>
        <w:shd w:val="clear" w:color="auto" w:fill="FFFFFF"/>
        <w:spacing w:after="0" w:line="240" w:lineRule="auto"/>
        <w:ind w:right="-284"/>
        <w:jc w:val="center"/>
        <w:rPr>
          <w:rFonts w:ascii="Times New Roman" w:eastAsia="Times New Roman" w:hAnsi="Times New Roman" w:cs="Times New Roman"/>
          <w:sz w:val="28"/>
          <w:szCs w:val="28"/>
        </w:rPr>
      </w:pPr>
    </w:p>
    <w:p w:rsidR="00853E28" w:rsidRPr="00853E28" w:rsidRDefault="00853E28" w:rsidP="00853E28">
      <w:pPr>
        <w:shd w:val="clear" w:color="auto" w:fill="FFFFFF"/>
        <w:spacing w:after="0" w:line="240" w:lineRule="auto"/>
        <w:ind w:right="-284"/>
        <w:jc w:val="center"/>
        <w:rPr>
          <w:rFonts w:ascii="Times New Roman" w:eastAsia="Times New Roman" w:hAnsi="Times New Roman" w:cs="Times New Roman"/>
          <w:caps/>
          <w:sz w:val="28"/>
          <w:szCs w:val="28"/>
        </w:rPr>
      </w:pPr>
      <w:r w:rsidRPr="00853E28">
        <w:rPr>
          <w:rFonts w:ascii="Times New Roman" w:eastAsia="Times New Roman" w:hAnsi="Times New Roman" w:cs="Times New Roman"/>
          <w:sz w:val="28"/>
          <w:szCs w:val="28"/>
        </w:rPr>
        <w:t>МИНИСТЕРСТВО ОБРАЗОВАНИЯ И НАУКИ РОССИЙСКОЙ ФЕДЕРАЦИИ</w:t>
      </w:r>
    </w:p>
    <w:p w:rsidR="00853E28" w:rsidRPr="00853E28" w:rsidRDefault="00853E28" w:rsidP="00853E28">
      <w:pPr>
        <w:spacing w:after="0" w:line="240" w:lineRule="auto"/>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 xml:space="preserve">Федеральное государственное автономное образовательное учреждение </w:t>
      </w:r>
    </w:p>
    <w:p w:rsidR="00853E28" w:rsidRPr="00853E28" w:rsidRDefault="00853E28" w:rsidP="00853E28">
      <w:pPr>
        <w:shd w:val="clear" w:color="auto" w:fill="FFFFFF"/>
        <w:spacing w:after="0" w:line="240" w:lineRule="auto"/>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высшего образования</w:t>
      </w:r>
    </w:p>
    <w:p w:rsidR="00853E28" w:rsidRPr="00853E28" w:rsidRDefault="00853E28" w:rsidP="00853E28">
      <w:pPr>
        <w:shd w:val="clear" w:color="auto" w:fill="FFFFFF"/>
        <w:spacing w:after="0" w:line="240" w:lineRule="auto"/>
        <w:jc w:val="center"/>
        <w:rPr>
          <w:rFonts w:ascii="Times New Roman" w:eastAsia="Times New Roman" w:hAnsi="Times New Roman" w:cs="Times New Roman"/>
          <w:b/>
          <w:bCs/>
          <w:sz w:val="28"/>
          <w:szCs w:val="28"/>
        </w:rPr>
      </w:pPr>
      <w:r w:rsidRPr="00853E28">
        <w:rPr>
          <w:rFonts w:ascii="Times New Roman" w:eastAsia="Times New Roman" w:hAnsi="Times New Roman" w:cs="Times New Roman"/>
          <w:b/>
          <w:bCs/>
          <w:sz w:val="28"/>
          <w:szCs w:val="28"/>
        </w:rPr>
        <w:t>«Дальневосточный федеральный университет»</w:t>
      </w:r>
    </w:p>
    <w:p w:rsidR="00853E28" w:rsidRPr="00853E28" w:rsidRDefault="00853E28" w:rsidP="00853E28">
      <w:pPr>
        <w:shd w:val="clear" w:color="auto" w:fill="FFFFFF"/>
        <w:spacing w:after="0" w:line="240" w:lineRule="auto"/>
        <w:jc w:val="center"/>
        <w:rPr>
          <w:rFonts w:ascii="Times New Roman" w:eastAsia="Times New Roman" w:hAnsi="Times New Roman" w:cs="Times New Roman"/>
          <w:bCs/>
          <w:sz w:val="28"/>
          <w:szCs w:val="28"/>
        </w:rPr>
      </w:pPr>
      <w:r w:rsidRPr="00853E28">
        <w:rPr>
          <w:rFonts w:ascii="Times New Roman" w:eastAsia="Times New Roman" w:hAnsi="Times New Roman" w:cs="Times New Roman"/>
          <w:bCs/>
          <w:sz w:val="28"/>
          <w:szCs w:val="28"/>
        </w:rPr>
        <w:t>(ДВФУ)</w:t>
      </w:r>
    </w:p>
    <w:p w:rsidR="00853E28" w:rsidRPr="00853E28" w:rsidRDefault="008B2B0B" w:rsidP="00853E28">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4"/>
          <w:szCs w:val="24"/>
        </w:rPr>
        <w:pict w14:anchorId="2CC5D6DE">
          <v:line id="Line 2" o:spid="_x0000_s1033" style="position:absolute;flip:y;z-index:251673600;visibility:visible" from="-7.65pt,7.55pt" to="468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" strokeweight="4.5pt">
            <v:stroke linestyle="thickThin"/>
          </v:line>
        </w:pict>
      </w:r>
    </w:p>
    <w:p w:rsidR="00853E28" w:rsidRPr="00853E28" w:rsidRDefault="00853E28" w:rsidP="00853E28">
      <w:pPr>
        <w:spacing w:after="0" w:line="240" w:lineRule="auto"/>
        <w:jc w:val="center"/>
        <w:rPr>
          <w:rFonts w:ascii="Times New Roman" w:eastAsia="Times New Roman" w:hAnsi="Times New Roman" w:cs="Times New Roman"/>
          <w:b/>
          <w:bCs/>
          <w:caps/>
        </w:rPr>
      </w:pPr>
      <w:r w:rsidRPr="00853E28">
        <w:rPr>
          <w:rFonts w:ascii="Times New Roman" w:eastAsia="Times New Roman" w:hAnsi="Times New Roman" w:cs="Times New Roman"/>
          <w:b/>
          <w:bCs/>
          <w:caps/>
        </w:rPr>
        <w:t>школа биомедицины</w:t>
      </w:r>
    </w:p>
    <w:p w:rsidR="00853E28" w:rsidRPr="00853E28" w:rsidRDefault="00853E28" w:rsidP="00853E28">
      <w:pPr>
        <w:tabs>
          <w:tab w:val="left" w:pos="709"/>
        </w:tabs>
        <w:suppressAutoHyphens/>
        <w:spacing w:after="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b/>
          <w:caps/>
          <w:sz w:val="28"/>
          <w:szCs w:val="28"/>
        </w:rPr>
      </w:pPr>
      <w:r w:rsidRPr="00853E28">
        <w:rPr>
          <w:rFonts w:ascii="Times New Roman" w:eastAsia="Times New Roman" w:hAnsi="Times New Roman" w:cs="Times New Roman"/>
          <w:b/>
          <w:caps/>
          <w:sz w:val="28"/>
          <w:szCs w:val="28"/>
        </w:rPr>
        <w:t xml:space="preserve">УЧЕБНО-МЕТОДИЧЕСКОЕ обеспечение самостоятельной работы </w:t>
      </w:r>
      <w:proofErr w:type="gramStart"/>
      <w:r w:rsidRPr="00853E28">
        <w:rPr>
          <w:rFonts w:ascii="Times New Roman" w:eastAsia="Times New Roman" w:hAnsi="Times New Roman" w:cs="Times New Roman"/>
          <w:b/>
          <w:caps/>
          <w:sz w:val="28"/>
          <w:szCs w:val="28"/>
        </w:rPr>
        <w:t>ОБУЧАЮЩИХСЯ</w:t>
      </w:r>
      <w:proofErr w:type="gramEnd"/>
    </w:p>
    <w:p w:rsidR="00853E28" w:rsidRPr="00853E28" w:rsidRDefault="00853E28" w:rsidP="00853E28">
      <w:pPr>
        <w:tabs>
          <w:tab w:val="left" w:pos="709"/>
        </w:tabs>
        <w:suppressAutoHyphens/>
        <w:spacing w:after="0"/>
        <w:jc w:val="center"/>
        <w:rPr>
          <w:rFonts w:ascii="Times New Roman" w:eastAsia="Times New Roman" w:hAnsi="Times New Roman" w:cs="Times New Roman"/>
          <w:b/>
          <w:caps/>
          <w:sz w:val="28"/>
          <w:szCs w:val="28"/>
        </w:rPr>
      </w:pPr>
      <w:r w:rsidRPr="00853E28">
        <w:rPr>
          <w:rFonts w:ascii="Times New Roman" w:eastAsia="Times New Roman" w:hAnsi="Times New Roman" w:cs="Times New Roman"/>
          <w:b/>
          <w:sz w:val="28"/>
          <w:szCs w:val="28"/>
        </w:rPr>
        <w:t>по дисциплине «</w:t>
      </w:r>
      <w:r>
        <w:rPr>
          <w:rFonts w:ascii="Times New Roman" w:eastAsia="Times New Roman" w:hAnsi="Times New Roman" w:cs="Times New Roman"/>
          <w:b/>
          <w:sz w:val="28"/>
          <w:szCs w:val="28"/>
        </w:rPr>
        <w:t>Общественное здоровье и здравоохранение</w:t>
      </w:r>
      <w:r w:rsidRPr="00853E28">
        <w:rPr>
          <w:rFonts w:ascii="Times New Roman" w:eastAsia="Times New Roman" w:hAnsi="Times New Roman" w:cs="Times New Roman"/>
          <w:b/>
          <w:sz w:val="28"/>
          <w:szCs w:val="28"/>
        </w:rPr>
        <w:t>»</w:t>
      </w:r>
    </w:p>
    <w:p w:rsidR="00853E28" w:rsidRPr="00853E28" w:rsidRDefault="00853E28" w:rsidP="00853E28">
      <w:pPr>
        <w:spacing w:after="0"/>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 xml:space="preserve">специальность  </w:t>
      </w:r>
      <w:r>
        <w:rPr>
          <w:rFonts w:ascii="Times New Roman" w:eastAsia="Times New Roman" w:hAnsi="Times New Roman" w:cs="Times New Roman"/>
          <w:sz w:val="28"/>
          <w:szCs w:val="28"/>
        </w:rPr>
        <w:t xml:space="preserve">33.08.02 </w:t>
      </w:r>
      <w:r>
        <w:rPr>
          <w:rFonts w:ascii="Times New Roman" w:hAnsi="Times New Roman" w:cs="Times New Roman"/>
          <w:sz w:val="28"/>
          <w:szCs w:val="28"/>
        </w:rPr>
        <w:t>Управление и экономика фармации</w:t>
      </w:r>
    </w:p>
    <w:p w:rsidR="00853E28" w:rsidRPr="00853E28" w:rsidRDefault="00853E28" w:rsidP="00853E28">
      <w:pPr>
        <w:spacing w:after="0"/>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 xml:space="preserve"> (уровень подготовки кадров высшей квалификации в ординатуре) </w:t>
      </w:r>
    </w:p>
    <w:p w:rsidR="00853E28" w:rsidRPr="00853E28" w:rsidRDefault="00853E28" w:rsidP="00853E28">
      <w:pPr>
        <w:spacing w:after="0"/>
        <w:jc w:val="center"/>
        <w:rPr>
          <w:rFonts w:ascii="Times New Roman" w:eastAsia="Times New Roman" w:hAnsi="Times New Roman" w:cs="Times New Roman"/>
          <w:b/>
          <w:sz w:val="28"/>
          <w:szCs w:val="28"/>
        </w:rPr>
      </w:pPr>
      <w:r w:rsidRPr="00853E28">
        <w:rPr>
          <w:rFonts w:ascii="Times New Roman" w:eastAsia="Times New Roman" w:hAnsi="Times New Roman" w:cs="Times New Roman"/>
          <w:b/>
          <w:sz w:val="28"/>
          <w:szCs w:val="28"/>
        </w:rPr>
        <w:t>Форма подготовки очная</w:t>
      </w: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b/>
          <w:caps/>
          <w:sz w:val="28"/>
          <w:szCs w:val="28"/>
        </w:rPr>
      </w:pPr>
      <w:r w:rsidRPr="00853E28">
        <w:rPr>
          <w:rFonts w:ascii="Times New Roman" w:eastAsia="Times New Roman" w:hAnsi="Times New Roman" w:cs="Times New Roman"/>
          <w:b/>
          <w:sz w:val="28"/>
          <w:szCs w:val="28"/>
        </w:rPr>
        <w:t>Владивосток</w:t>
      </w:r>
    </w:p>
    <w:p w:rsidR="00853E28" w:rsidRPr="00853E28" w:rsidRDefault="00853E28" w:rsidP="00853E28">
      <w:pPr>
        <w:tabs>
          <w:tab w:val="left" w:pos="709"/>
        </w:tabs>
        <w:suppressAutoHyphens/>
        <w:spacing w:after="0"/>
        <w:jc w:val="center"/>
        <w:rPr>
          <w:rFonts w:ascii="Times New Roman" w:eastAsia="Times New Roman" w:hAnsi="Times New Roman" w:cs="Times New Roman"/>
          <w:b/>
          <w:caps/>
          <w:sz w:val="28"/>
          <w:szCs w:val="28"/>
        </w:rPr>
      </w:pPr>
      <w:r w:rsidRPr="00853E28">
        <w:rPr>
          <w:rFonts w:ascii="Times New Roman" w:eastAsia="Times New Roman" w:hAnsi="Times New Roman" w:cs="Times New Roman"/>
          <w:b/>
          <w:caps/>
          <w:sz w:val="28"/>
          <w:szCs w:val="28"/>
        </w:rPr>
        <w:t>201</w:t>
      </w:r>
      <w:r w:rsidR="00921A4B">
        <w:rPr>
          <w:rFonts w:ascii="Times New Roman" w:eastAsia="Times New Roman" w:hAnsi="Times New Roman" w:cs="Times New Roman"/>
          <w:b/>
          <w:caps/>
          <w:sz w:val="28"/>
          <w:szCs w:val="28"/>
        </w:rPr>
        <w:t>8</w:t>
      </w:r>
    </w:p>
    <w:p w:rsidR="00853E28" w:rsidRDefault="00853E28" w:rsidP="00A31D40">
      <w:pPr>
        <w:tabs>
          <w:tab w:val="left" w:pos="426"/>
        </w:tabs>
        <w:suppressAutoHyphens/>
        <w:spacing w:after="0" w:line="240" w:lineRule="auto"/>
        <w:jc w:val="right"/>
        <w:rPr>
          <w:rFonts w:ascii="Times New Roman" w:hAnsi="Times New Roman" w:cs="Times New Roman"/>
          <w:sz w:val="28"/>
          <w:szCs w:val="28"/>
        </w:rPr>
      </w:pPr>
    </w:p>
    <w:p w:rsidR="00853E28" w:rsidRDefault="00853E28" w:rsidP="00A31D40">
      <w:pPr>
        <w:tabs>
          <w:tab w:val="left" w:pos="426"/>
        </w:tabs>
        <w:suppressAutoHyphens/>
        <w:spacing w:after="0" w:line="240" w:lineRule="auto"/>
        <w:jc w:val="right"/>
        <w:rPr>
          <w:rFonts w:ascii="Times New Roman" w:hAnsi="Times New Roman" w:cs="Times New Roman"/>
          <w:sz w:val="28"/>
          <w:szCs w:val="28"/>
        </w:rPr>
      </w:pPr>
    </w:p>
    <w:p w:rsidR="00853E28" w:rsidRDefault="00853E28" w:rsidP="00A31D40">
      <w:pPr>
        <w:tabs>
          <w:tab w:val="left" w:pos="426"/>
        </w:tabs>
        <w:suppressAutoHyphens/>
        <w:spacing w:after="0" w:line="240" w:lineRule="auto"/>
        <w:jc w:val="right"/>
        <w:rPr>
          <w:rFonts w:ascii="Times New Roman" w:hAnsi="Times New Roman" w:cs="Times New Roman"/>
          <w:sz w:val="28"/>
          <w:szCs w:val="28"/>
        </w:rPr>
      </w:pPr>
    </w:p>
    <w:p w:rsidR="00C14DAE" w:rsidRPr="00F575D1" w:rsidRDefault="00C14DAE" w:rsidP="00A31D40">
      <w:pPr>
        <w:spacing w:after="0" w:line="240" w:lineRule="auto"/>
        <w:jc w:val="center"/>
        <w:rPr>
          <w:rFonts w:ascii="Times New Roman" w:hAnsi="Times New Roman" w:cs="Times New Roman"/>
          <w:b/>
          <w:sz w:val="28"/>
          <w:szCs w:val="28"/>
        </w:rPr>
      </w:pPr>
    </w:p>
    <w:p w:rsidR="00853E28" w:rsidRPr="00853E28" w:rsidRDefault="00853E28" w:rsidP="00853E28">
      <w:pPr>
        <w:jc w:val="center"/>
        <w:rPr>
          <w:rFonts w:ascii="Times New Roman" w:eastAsia="Times New Roman" w:hAnsi="Times New Roman" w:cs="Times New Roman"/>
          <w:b/>
          <w:sz w:val="28"/>
          <w:szCs w:val="28"/>
        </w:rPr>
      </w:pPr>
      <w:r w:rsidRPr="00853E28">
        <w:rPr>
          <w:rFonts w:ascii="Times New Roman" w:eastAsia="Times New Roman" w:hAnsi="Times New Roman" w:cs="Times New Roman"/>
          <w:b/>
          <w:sz w:val="28"/>
          <w:szCs w:val="28"/>
        </w:rPr>
        <w:lastRenderedPageBreak/>
        <w:t>План-график выполнения самостоятельной работы по дисциплине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242"/>
        <w:gridCol w:w="2723"/>
        <w:gridCol w:w="1954"/>
        <w:gridCol w:w="2092"/>
      </w:tblGrid>
      <w:tr w:rsidR="00853E28" w:rsidRPr="00252E29" w:rsidTr="005A7C37">
        <w:tc>
          <w:tcPr>
            <w:tcW w:w="560" w:type="dxa"/>
            <w:tcBorders>
              <w:top w:val="single" w:sz="4" w:space="0" w:color="auto"/>
              <w:left w:val="single" w:sz="4" w:space="0" w:color="auto"/>
              <w:bottom w:val="single" w:sz="4" w:space="0" w:color="auto"/>
              <w:right w:val="single" w:sz="4" w:space="0" w:color="auto"/>
            </w:tcBorders>
            <w:hideMark/>
          </w:tcPr>
          <w:p w:rsidR="00853E28" w:rsidRPr="00853E28" w:rsidRDefault="00853E28" w:rsidP="005A7C37">
            <w:pPr>
              <w:rPr>
                <w:rFonts w:ascii="Times New Roman" w:eastAsia="Times New Roman" w:hAnsi="Times New Roman" w:cs="Times New Roman"/>
                <w:b/>
                <w:sz w:val="24"/>
                <w:szCs w:val="24"/>
                <w:lang w:eastAsia="en-US"/>
              </w:rPr>
            </w:pPr>
            <w:r w:rsidRPr="00853E28">
              <w:rPr>
                <w:rFonts w:ascii="Times New Roman" w:eastAsia="Times New Roman" w:hAnsi="Times New Roman" w:cs="Times New Roman"/>
                <w:b/>
                <w:sz w:val="24"/>
                <w:szCs w:val="24"/>
                <w:lang w:eastAsia="en-US"/>
              </w:rPr>
              <w:t>№</w:t>
            </w:r>
          </w:p>
          <w:p w:rsidR="00853E28" w:rsidRPr="00853E28" w:rsidRDefault="00853E28" w:rsidP="005A7C37">
            <w:pPr>
              <w:rPr>
                <w:rFonts w:ascii="Times New Roman" w:eastAsia="Times New Roman" w:hAnsi="Times New Roman" w:cs="Times New Roman"/>
                <w:b/>
                <w:sz w:val="24"/>
                <w:szCs w:val="24"/>
                <w:lang w:eastAsia="en-US"/>
              </w:rPr>
            </w:pPr>
            <w:proofErr w:type="gramStart"/>
            <w:r w:rsidRPr="00853E28">
              <w:rPr>
                <w:rFonts w:ascii="Times New Roman" w:eastAsia="Times New Roman" w:hAnsi="Times New Roman" w:cs="Times New Roman"/>
                <w:b/>
                <w:sz w:val="24"/>
                <w:szCs w:val="24"/>
                <w:lang w:eastAsia="en-US"/>
              </w:rPr>
              <w:t>п</w:t>
            </w:r>
            <w:proofErr w:type="gramEnd"/>
            <w:r w:rsidRPr="00853E28">
              <w:rPr>
                <w:rFonts w:ascii="Times New Roman" w:eastAsia="Times New Roman" w:hAnsi="Times New Roman" w:cs="Times New Roman"/>
                <w:b/>
                <w:sz w:val="24"/>
                <w:szCs w:val="24"/>
                <w:lang w:eastAsia="en-US"/>
              </w:rPr>
              <w:t>/п</w:t>
            </w:r>
          </w:p>
        </w:tc>
        <w:tc>
          <w:tcPr>
            <w:tcW w:w="2242" w:type="dxa"/>
            <w:tcBorders>
              <w:top w:val="single" w:sz="4" w:space="0" w:color="auto"/>
              <w:left w:val="single" w:sz="4" w:space="0" w:color="auto"/>
              <w:bottom w:val="single" w:sz="4" w:space="0" w:color="auto"/>
              <w:right w:val="single" w:sz="4" w:space="0" w:color="auto"/>
            </w:tcBorders>
            <w:hideMark/>
          </w:tcPr>
          <w:p w:rsidR="00853E28" w:rsidRPr="00853E28" w:rsidRDefault="00853E28" w:rsidP="005A7C37">
            <w:pPr>
              <w:rPr>
                <w:rFonts w:ascii="Times New Roman" w:eastAsia="Times New Roman" w:hAnsi="Times New Roman" w:cs="Times New Roman"/>
                <w:b/>
                <w:sz w:val="24"/>
                <w:szCs w:val="24"/>
                <w:lang w:eastAsia="en-US"/>
              </w:rPr>
            </w:pPr>
            <w:r w:rsidRPr="00853E28">
              <w:rPr>
                <w:rFonts w:ascii="Times New Roman" w:eastAsia="Times New Roman" w:hAnsi="Times New Roman" w:cs="Times New Roman"/>
                <w:b/>
                <w:sz w:val="24"/>
                <w:szCs w:val="24"/>
                <w:lang w:eastAsia="en-US"/>
              </w:rPr>
              <w:t>Дата/сроки выполнения</w:t>
            </w:r>
          </w:p>
        </w:tc>
        <w:tc>
          <w:tcPr>
            <w:tcW w:w="2723" w:type="dxa"/>
            <w:tcBorders>
              <w:top w:val="single" w:sz="4" w:space="0" w:color="auto"/>
              <w:left w:val="single" w:sz="4" w:space="0" w:color="auto"/>
              <w:bottom w:val="single" w:sz="4" w:space="0" w:color="auto"/>
              <w:right w:val="single" w:sz="4" w:space="0" w:color="auto"/>
            </w:tcBorders>
            <w:hideMark/>
          </w:tcPr>
          <w:p w:rsidR="00853E28" w:rsidRPr="00853E28" w:rsidRDefault="00853E28" w:rsidP="005A7C37">
            <w:pPr>
              <w:rPr>
                <w:rFonts w:ascii="Times New Roman" w:eastAsia="Times New Roman" w:hAnsi="Times New Roman" w:cs="Times New Roman"/>
                <w:b/>
                <w:sz w:val="24"/>
                <w:szCs w:val="24"/>
                <w:lang w:eastAsia="en-US"/>
              </w:rPr>
            </w:pPr>
            <w:r w:rsidRPr="00853E28">
              <w:rPr>
                <w:rFonts w:ascii="Times New Roman" w:eastAsia="Times New Roman" w:hAnsi="Times New Roman" w:cs="Times New Roman"/>
                <w:b/>
                <w:sz w:val="24"/>
                <w:szCs w:val="24"/>
                <w:lang w:eastAsia="en-US"/>
              </w:rPr>
              <w:t>Вид самостоятельной работы</w:t>
            </w:r>
          </w:p>
        </w:tc>
        <w:tc>
          <w:tcPr>
            <w:tcW w:w="1954" w:type="dxa"/>
            <w:tcBorders>
              <w:top w:val="single" w:sz="4" w:space="0" w:color="auto"/>
              <w:left w:val="single" w:sz="4" w:space="0" w:color="auto"/>
              <w:bottom w:val="single" w:sz="4" w:space="0" w:color="auto"/>
              <w:right w:val="single" w:sz="4" w:space="0" w:color="auto"/>
            </w:tcBorders>
            <w:hideMark/>
          </w:tcPr>
          <w:p w:rsidR="00853E28" w:rsidRPr="00853E28" w:rsidRDefault="00853E28" w:rsidP="005A7C37">
            <w:pPr>
              <w:rPr>
                <w:rFonts w:ascii="Times New Roman" w:eastAsia="Times New Roman" w:hAnsi="Times New Roman" w:cs="Times New Roman"/>
                <w:b/>
                <w:sz w:val="24"/>
                <w:szCs w:val="24"/>
                <w:lang w:eastAsia="en-US"/>
              </w:rPr>
            </w:pPr>
            <w:r w:rsidRPr="00853E28">
              <w:rPr>
                <w:rFonts w:ascii="Times New Roman" w:eastAsia="Times New Roman" w:hAnsi="Times New Roman" w:cs="Times New Roman"/>
                <w:b/>
                <w:sz w:val="24"/>
                <w:szCs w:val="24"/>
                <w:lang w:eastAsia="en-US"/>
              </w:rPr>
              <w:t>Примерные нормы времени на выполнение (час)</w:t>
            </w:r>
          </w:p>
        </w:tc>
        <w:tc>
          <w:tcPr>
            <w:tcW w:w="2092" w:type="dxa"/>
            <w:tcBorders>
              <w:top w:val="single" w:sz="4" w:space="0" w:color="auto"/>
              <w:left w:val="single" w:sz="4" w:space="0" w:color="auto"/>
              <w:bottom w:val="single" w:sz="4" w:space="0" w:color="auto"/>
              <w:right w:val="single" w:sz="4" w:space="0" w:color="auto"/>
            </w:tcBorders>
            <w:hideMark/>
          </w:tcPr>
          <w:p w:rsidR="00853E28" w:rsidRPr="00853E28" w:rsidRDefault="00853E28" w:rsidP="005A7C37">
            <w:pPr>
              <w:rPr>
                <w:rFonts w:ascii="Times New Roman" w:eastAsia="Times New Roman" w:hAnsi="Times New Roman" w:cs="Times New Roman"/>
                <w:b/>
                <w:sz w:val="24"/>
                <w:szCs w:val="24"/>
                <w:lang w:eastAsia="en-US"/>
              </w:rPr>
            </w:pPr>
            <w:r w:rsidRPr="00853E28">
              <w:rPr>
                <w:rFonts w:ascii="Times New Roman" w:eastAsia="Times New Roman" w:hAnsi="Times New Roman" w:cs="Times New Roman"/>
                <w:b/>
                <w:sz w:val="24"/>
                <w:szCs w:val="24"/>
                <w:lang w:eastAsia="en-US"/>
              </w:rPr>
              <w:t>Форма контроля</w:t>
            </w:r>
          </w:p>
        </w:tc>
      </w:tr>
      <w:tr w:rsidR="00853E28" w:rsidRPr="00252E29" w:rsidTr="005A7C37">
        <w:tc>
          <w:tcPr>
            <w:tcW w:w="560"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1</w:t>
            </w:r>
          </w:p>
        </w:tc>
        <w:tc>
          <w:tcPr>
            <w:tcW w:w="2242"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2-10 неделя</w:t>
            </w:r>
          </w:p>
        </w:tc>
        <w:tc>
          <w:tcPr>
            <w:tcW w:w="2723"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Реферат</w:t>
            </w:r>
          </w:p>
        </w:tc>
        <w:tc>
          <w:tcPr>
            <w:tcW w:w="1954"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3</w:t>
            </w:r>
          </w:p>
        </w:tc>
        <w:tc>
          <w:tcPr>
            <w:tcW w:w="2092"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Реферат</w:t>
            </w:r>
          </w:p>
        </w:tc>
      </w:tr>
      <w:tr w:rsidR="00853E28" w:rsidRPr="00252E29" w:rsidTr="005A7C37">
        <w:tc>
          <w:tcPr>
            <w:tcW w:w="560"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2</w:t>
            </w:r>
          </w:p>
        </w:tc>
        <w:tc>
          <w:tcPr>
            <w:tcW w:w="2242" w:type="dxa"/>
            <w:tcBorders>
              <w:top w:val="single" w:sz="4" w:space="0" w:color="auto"/>
              <w:left w:val="single" w:sz="4" w:space="0" w:color="auto"/>
              <w:bottom w:val="single" w:sz="4" w:space="0" w:color="auto"/>
              <w:right w:val="single" w:sz="4" w:space="0" w:color="auto"/>
            </w:tcBorders>
          </w:tcPr>
          <w:p w:rsidR="00853E28" w:rsidRPr="00853E28" w:rsidRDefault="00852185" w:rsidP="005A7C37">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11-17</w:t>
            </w:r>
            <w:r w:rsidR="00853E28" w:rsidRPr="00853E28">
              <w:rPr>
                <w:rFonts w:ascii="Times New Roman" w:eastAsia="Times New Roman" w:hAnsi="Times New Roman" w:cs="Times New Roman"/>
                <w:sz w:val="24"/>
                <w:szCs w:val="24"/>
                <w:lang w:eastAsia="en-US"/>
              </w:rPr>
              <w:t xml:space="preserve"> неделя</w:t>
            </w:r>
          </w:p>
        </w:tc>
        <w:tc>
          <w:tcPr>
            <w:tcW w:w="2723"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Презентация по теме реферата</w:t>
            </w:r>
          </w:p>
        </w:tc>
        <w:tc>
          <w:tcPr>
            <w:tcW w:w="1954"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6</w:t>
            </w:r>
          </w:p>
        </w:tc>
        <w:tc>
          <w:tcPr>
            <w:tcW w:w="2092"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Презентация</w:t>
            </w:r>
          </w:p>
        </w:tc>
      </w:tr>
      <w:tr w:rsidR="00853E28" w:rsidRPr="00252E29" w:rsidTr="005A7C37">
        <w:tc>
          <w:tcPr>
            <w:tcW w:w="560"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3</w:t>
            </w:r>
          </w:p>
        </w:tc>
        <w:tc>
          <w:tcPr>
            <w:tcW w:w="2242"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18 неделя</w:t>
            </w:r>
          </w:p>
        </w:tc>
        <w:tc>
          <w:tcPr>
            <w:tcW w:w="2723"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Зачет</w:t>
            </w:r>
          </w:p>
        </w:tc>
        <w:tc>
          <w:tcPr>
            <w:tcW w:w="1954"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3</w:t>
            </w:r>
          </w:p>
        </w:tc>
        <w:tc>
          <w:tcPr>
            <w:tcW w:w="2092" w:type="dxa"/>
            <w:tcBorders>
              <w:top w:val="single" w:sz="4" w:space="0" w:color="auto"/>
              <w:left w:val="single" w:sz="4" w:space="0" w:color="auto"/>
              <w:bottom w:val="single" w:sz="4" w:space="0" w:color="auto"/>
              <w:right w:val="single" w:sz="4" w:space="0" w:color="auto"/>
            </w:tcBorders>
          </w:tcPr>
          <w:p w:rsidR="00853E28" w:rsidRPr="00853E28" w:rsidRDefault="00853E28" w:rsidP="005A7C37">
            <w:pPr>
              <w:rPr>
                <w:rFonts w:ascii="Times New Roman" w:eastAsia="Times New Roman" w:hAnsi="Times New Roman" w:cs="Times New Roman"/>
                <w:sz w:val="24"/>
                <w:szCs w:val="24"/>
                <w:lang w:eastAsia="en-US"/>
              </w:rPr>
            </w:pPr>
            <w:r w:rsidRPr="00853E28">
              <w:rPr>
                <w:rFonts w:ascii="Times New Roman" w:eastAsia="Times New Roman" w:hAnsi="Times New Roman" w:cs="Times New Roman"/>
                <w:sz w:val="24"/>
                <w:szCs w:val="24"/>
                <w:lang w:eastAsia="en-US"/>
              </w:rPr>
              <w:t>Зачет</w:t>
            </w:r>
          </w:p>
        </w:tc>
      </w:tr>
    </w:tbl>
    <w:p w:rsidR="00F946F5" w:rsidRPr="00853E28" w:rsidRDefault="00F946F5" w:rsidP="00853E28">
      <w:pPr>
        <w:tabs>
          <w:tab w:val="left" w:pos="426"/>
        </w:tabs>
        <w:suppressAutoHyphens/>
        <w:spacing w:after="0" w:line="360" w:lineRule="auto"/>
        <w:ind w:firstLine="567"/>
        <w:jc w:val="both"/>
        <w:rPr>
          <w:rFonts w:ascii="Times New Roman" w:eastAsia="Times New Roman" w:hAnsi="Times New Roman" w:cs="Times New Roman"/>
          <w:b/>
          <w:sz w:val="28"/>
          <w:szCs w:val="28"/>
        </w:rPr>
      </w:pPr>
    </w:p>
    <w:p w:rsidR="00853E28" w:rsidRPr="00853E28" w:rsidRDefault="00853E28" w:rsidP="00853E28">
      <w:pPr>
        <w:tabs>
          <w:tab w:val="left" w:pos="426"/>
        </w:tabs>
        <w:suppressAutoHyphens/>
        <w:spacing w:after="0" w:line="360" w:lineRule="auto"/>
        <w:ind w:firstLine="567"/>
        <w:jc w:val="both"/>
        <w:rPr>
          <w:rFonts w:ascii="Times New Roman" w:eastAsia="Times New Roman" w:hAnsi="Times New Roman" w:cs="Times New Roman"/>
          <w:b/>
          <w:sz w:val="28"/>
          <w:szCs w:val="28"/>
        </w:rPr>
      </w:pPr>
      <w:r w:rsidRPr="00853E28">
        <w:rPr>
          <w:rFonts w:ascii="Times New Roman" w:eastAsia="Times New Roman" w:hAnsi="Times New Roman" w:cs="Times New Roman"/>
          <w:b/>
          <w:sz w:val="28"/>
          <w:szCs w:val="28"/>
        </w:rPr>
        <w:t xml:space="preserve">Темы презентаций и рефератов </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Пути реформирования здравоохранения: его роль и оценка.</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Здоровье населения: проблемы и их оценка.</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Здравоохранение региона – перспективы развития.</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Охрана здоровья населения: ее возможности в регионе.</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Ответственность государства в обеспечении населения медицинской помощью.</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Взрослое население: состояние здоровья.</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Международная классификация болезней, ее роль и значение.</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Профилактика – ее проблемы и перспективы.</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Централизация и децентрализация здравоохранения.</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Законодательство в здравоохранении: нерешенные вопросы.</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Экономика здравоохранения: ее роль и возможности внедрения.</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proofErr w:type="gramStart"/>
      <w:r>
        <w:rPr>
          <w:rFonts w:ascii="Times New Roman" w:hAnsi="Times New Roman"/>
          <w:bCs/>
          <w:kern w:val="36"/>
          <w:sz w:val="28"/>
          <w:szCs w:val="28"/>
        </w:rPr>
        <w:t>Финансовое</w:t>
      </w:r>
      <w:proofErr w:type="gramEnd"/>
      <w:r>
        <w:rPr>
          <w:rFonts w:ascii="Times New Roman" w:hAnsi="Times New Roman"/>
          <w:bCs/>
          <w:kern w:val="36"/>
          <w:sz w:val="28"/>
          <w:szCs w:val="28"/>
        </w:rPr>
        <w:t xml:space="preserve"> обеспечения здравоохранения – пути решения.</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Лицензирование и аккредитация в здравоохранении.</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Роль планирования здравоохранения.</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Стандарты в здравоохранении.</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Порядки организации медицинской помощи</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Медицинское страхование и его роль в здравоохранении.</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Менеджмент и маркетинг в здравоохранении.</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Платная медицина и ее место в здравоохранении.</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lastRenderedPageBreak/>
        <w:t>Современные медицинские технологии, их роль и возможности внедрения.</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Структурные изменения в здравоохранении, их необходимость и возможности.</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Штатное нормирование – возможности использования.</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Уровни обеспеченности врачами: необходимость корректировки.</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Поликлиника и ее будущее.</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Врач общей практики: преимущества и недостатки.</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Врач общей практики и семейный врач – варианты для России.</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Участковый врач – достижения и нерешенные проблемы.</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Стационарная помощь – необходимость структурных перемен.</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Больничная летальность – возможности снижения.</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Дневные стационары – их роль и место в системе медицинской помощи.</w:t>
      </w:r>
    </w:p>
    <w:p w:rsidR="009F28C7" w:rsidRDefault="009F28C7" w:rsidP="00F902E0">
      <w:pPr>
        <w:pStyle w:val="af2"/>
        <w:numPr>
          <w:ilvl w:val="0"/>
          <w:numId w:val="10"/>
        </w:numPr>
        <w:spacing w:line="360" w:lineRule="auto"/>
        <w:jc w:val="both"/>
        <w:rPr>
          <w:rFonts w:ascii="Times New Roman" w:hAnsi="Times New Roman"/>
          <w:bCs/>
          <w:kern w:val="36"/>
          <w:sz w:val="28"/>
          <w:szCs w:val="28"/>
        </w:rPr>
      </w:pPr>
      <w:r>
        <w:rPr>
          <w:rFonts w:ascii="Times New Roman" w:hAnsi="Times New Roman"/>
          <w:bCs/>
          <w:kern w:val="36"/>
          <w:sz w:val="28"/>
          <w:szCs w:val="28"/>
        </w:rPr>
        <w:t>Здоровье населения – стратегия безопасности государства.</w:t>
      </w:r>
    </w:p>
    <w:p w:rsidR="008D2729" w:rsidRPr="00F575D1" w:rsidRDefault="008D2729" w:rsidP="00F946F5">
      <w:pPr>
        <w:spacing w:line="360" w:lineRule="auto"/>
        <w:jc w:val="center"/>
        <w:rPr>
          <w:rFonts w:ascii="Times New Roman" w:hAnsi="Times New Roman" w:cs="Times New Roman"/>
          <w:b/>
          <w:color w:val="000000"/>
          <w:sz w:val="28"/>
          <w:szCs w:val="28"/>
        </w:rPr>
      </w:pPr>
    </w:p>
    <w:p w:rsidR="00F946F5" w:rsidRPr="00F575D1" w:rsidRDefault="00F946F5" w:rsidP="00F946F5">
      <w:pPr>
        <w:spacing w:line="360" w:lineRule="auto"/>
        <w:jc w:val="center"/>
        <w:rPr>
          <w:rFonts w:ascii="Times New Roman" w:hAnsi="Times New Roman" w:cs="Times New Roman"/>
          <w:b/>
          <w:color w:val="000000"/>
          <w:sz w:val="28"/>
          <w:szCs w:val="28"/>
        </w:rPr>
      </w:pPr>
      <w:r w:rsidRPr="00F575D1">
        <w:rPr>
          <w:rFonts w:ascii="Times New Roman" w:hAnsi="Times New Roman" w:cs="Times New Roman"/>
          <w:b/>
          <w:color w:val="000000"/>
          <w:sz w:val="28"/>
          <w:szCs w:val="28"/>
        </w:rPr>
        <w:t>Методические рекомендации по написанию и оформлению реферата</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 xml:space="preserve">Реферат – творческая деятельность ординатора, которая воспроизводит в своей структуре научно–исследовательскую деятельность по решению теоретических и прикладных проблем в определённой отрасли научного знания. В силу этого курсовая работа является важнейшей составляющей учебного процесса в высшей школе.   </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 xml:space="preserve">Реферат, являясь моделью научного исследования, представляет собой самостоятельную работу, в которой ординатор решает проблему теоретического или практического характера, применяя научные принципы и методы данной отрасли научного знания. Результат данного научного поиска может обладать не только субъективной, но и объективной научной новизной, и поэтому может быть представлен для обсуждения научной </w:t>
      </w:r>
      <w:r w:rsidRPr="00F575D1">
        <w:rPr>
          <w:rFonts w:ascii="Times New Roman" w:hAnsi="Times New Roman" w:cs="Times New Roman"/>
          <w:color w:val="000000"/>
          <w:sz w:val="28"/>
          <w:szCs w:val="28"/>
        </w:rPr>
        <w:lastRenderedPageBreak/>
        <w:t>общественности в виде научного доклада или сообщения на научно-практической конференции, а также в виде научной статьи.</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Реферат выполняется под руководством научного руководителя  и предполагает приобретение навыков построения делового сотрудничества, основанного на этических нормах осуществления научной деятельности. Целеустремлённость, инициативность, бескорыстный познавательный интерес, ответственность за результаты своих действий, добросовестность, компетентность – качества личности, характеризующие субъекта научно-исследовательской деятельности, соответствующей идеалам и нормам современной науки.</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Реферат – это самостоятельная учебная и научно-исследовательская деятельность ординатора. Научный руководитель оказывает помощь консультативного характера и оценивает процесс и результаты деятельности. Он предоставляет примерную тематику реферативных работ, уточняет совместно с ординатором проблему и тему исследования, помогает спланировать и организовать научно-исследовательскую деятельность, назначает время и минимальное количество консультаций. Научный руководитель  принимает текст реферата на проверку не менее чем за десять дней до защиты.</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Традиционно сложилась определенная структура реферата, основными элементами которой в порядке их расположения являются следующие:</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1. Титульный лист.</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2. Задание.</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3. Оглавление.</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4. Перечень условных обозначений, символов и терминов (если в этом есть необходимость).</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5. Введение.</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6. Основная часть.</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7. Заключение.</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8. Библиографический список.</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lastRenderedPageBreak/>
        <w:t>9. Приложения.</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 xml:space="preserve">На титульном листе указываются: учебное заведение, выпускающая кафедра, автор, научный руководитель, тема исследования, место и год выполнения реферата. </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Название реферата должно быть по возможности кратким и полностью соответствовать ее содержанию.</w:t>
      </w:r>
    </w:p>
    <w:p w:rsidR="00F946F5" w:rsidRPr="00F575D1" w:rsidRDefault="00F946F5" w:rsidP="00F946F5">
      <w:pPr>
        <w:pStyle w:val="24"/>
        <w:spacing w:after="0" w:line="360" w:lineRule="auto"/>
        <w:ind w:left="0" w:firstLine="709"/>
        <w:jc w:val="both"/>
        <w:rPr>
          <w:rFonts w:ascii="Times New Roman" w:hAnsi="Times New Roman"/>
          <w:color w:val="000000"/>
          <w:sz w:val="28"/>
          <w:szCs w:val="28"/>
        </w:rPr>
      </w:pPr>
      <w:r w:rsidRPr="00F575D1">
        <w:rPr>
          <w:rFonts w:ascii="Times New Roman" w:hAnsi="Times New Roman"/>
          <w:color w:val="000000"/>
          <w:sz w:val="28"/>
          <w:szCs w:val="28"/>
        </w:rPr>
        <w:t>В оглавлении (содержании) отражаются названия структурных частей реферата и страницы, на которых они находятся. Оглавление целесообразно разместить в начале работы на одной странице.</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 xml:space="preserve">Наличие развернутого  введения – обязательное требование к реферату. Несмотря на небольшой объем этой структурной части, его написание вызывает значительные затруднения. Однако именно качественно выполненное введение является ключом к пониманию всей работы, свидетельствует о профессионализме автора. </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 xml:space="preserve">Таким образом, введение – очень ответственная часть реферата. Начинаться должно введение с обоснования актуальности выбранной темы. В применении к реферату понятие «актуальность» имеет одну особенность. От того, как автор реферата умеет выбрать тему и насколько правильно он эту тему понимает и оценивает с точки зрения современности и социальной значимости, характеризует его научную зрелость и профессиональную подготовленность. </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Кроме этого во введении необходимо вычленить методологическую базу реферата, назвать авторов, труды которых составили теоретическую основу исследования. Обзор литературы по теме должен показать основательное знакомство автора со специальной литературой, его умение систематизировать источники, критически их рассматривать, выделять существенное, определять главное в современном состоянии изученности темы.</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lastRenderedPageBreak/>
        <w:t>Во введении отражаются значение и актуальность избранной темы, определяются объект и предмет, цель и задачи, хронологические рамки исследования.</w:t>
      </w:r>
    </w:p>
    <w:p w:rsidR="00F946F5" w:rsidRPr="00F575D1" w:rsidRDefault="00F946F5" w:rsidP="00F946F5">
      <w:pPr>
        <w:spacing w:after="0" w:line="360" w:lineRule="auto"/>
        <w:ind w:firstLine="708"/>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Завершается введение изложением общих выводов о научной и практической значимости темы, степени ее изученности и обеспеченности источниками, выдвижением гипотезы.</w:t>
      </w:r>
    </w:p>
    <w:p w:rsidR="00F946F5" w:rsidRPr="00F575D1" w:rsidRDefault="00F946F5" w:rsidP="00F946F5">
      <w:pPr>
        <w:pStyle w:val="24"/>
        <w:spacing w:after="0" w:line="360" w:lineRule="auto"/>
        <w:ind w:left="0" w:firstLine="709"/>
        <w:jc w:val="both"/>
        <w:rPr>
          <w:rFonts w:ascii="Times New Roman" w:hAnsi="Times New Roman"/>
          <w:color w:val="000000"/>
          <w:sz w:val="28"/>
          <w:szCs w:val="28"/>
        </w:rPr>
      </w:pPr>
      <w:r w:rsidRPr="00F575D1">
        <w:rPr>
          <w:rFonts w:ascii="Times New Roman" w:hAnsi="Times New Roman"/>
          <w:color w:val="000000"/>
          <w:sz w:val="28"/>
          <w:szCs w:val="28"/>
        </w:rPr>
        <w:t>В основной части излагается суть проблемы, раскрывается тема, определяется авторская позиция, в качестве аргумента и для иллюстраций выдвигаемых положений приводится фактический материал. Автору необходимо проявить умение последовательного изложения материала при одновременном его анализе. Предпочтение при этом отдается главным фактам, а не мелким деталям.</w:t>
      </w:r>
    </w:p>
    <w:p w:rsidR="00F946F5" w:rsidRPr="00F575D1" w:rsidRDefault="00F946F5" w:rsidP="00F946F5">
      <w:pPr>
        <w:pStyle w:val="24"/>
        <w:spacing w:after="0" w:line="360" w:lineRule="auto"/>
        <w:ind w:left="0" w:firstLine="709"/>
        <w:jc w:val="both"/>
        <w:rPr>
          <w:rFonts w:ascii="Times New Roman" w:hAnsi="Times New Roman"/>
          <w:color w:val="000000"/>
          <w:sz w:val="28"/>
          <w:szCs w:val="28"/>
        </w:rPr>
      </w:pPr>
      <w:r w:rsidRPr="00F575D1">
        <w:rPr>
          <w:rFonts w:ascii="Times New Roman" w:hAnsi="Times New Roman"/>
          <w:color w:val="000000"/>
          <w:sz w:val="28"/>
          <w:szCs w:val="28"/>
        </w:rPr>
        <w:t xml:space="preserve">Реферат заканчивается заключительной частью, которая так и называется «заключение». Как и всякое заключение, эта часть реферата выполняет роль вывода, обусловленного логикой проведения исследования, </w:t>
      </w:r>
      <w:proofErr w:type="gramStart"/>
      <w:r w:rsidRPr="00F575D1">
        <w:rPr>
          <w:rFonts w:ascii="Times New Roman" w:hAnsi="Times New Roman"/>
          <w:color w:val="000000"/>
          <w:sz w:val="28"/>
          <w:szCs w:val="28"/>
        </w:rPr>
        <w:t>который</w:t>
      </w:r>
      <w:proofErr w:type="gramEnd"/>
      <w:r w:rsidRPr="00F575D1">
        <w:rPr>
          <w:rFonts w:ascii="Times New Roman" w:hAnsi="Times New Roman"/>
          <w:color w:val="000000"/>
          <w:sz w:val="28"/>
          <w:szCs w:val="28"/>
        </w:rPr>
        <w:t xml:space="preserve"> носит форму синтеза накопленной в основной части научной информации. Этот синтез – последовательное, логически стройное изложение полученных итогов и их соотношение с общей целью и конкретными задачами, поставленными и сформулированными во введении. Именно здесь содержится  так называемое  «выводное» знание, которое является новым по отношению к исходному знанию. Заключение может включать предложения практического характера, тем самым, повышая ценность теоретических материалов.</w:t>
      </w:r>
    </w:p>
    <w:p w:rsidR="00F946F5" w:rsidRPr="00F575D1" w:rsidRDefault="00F946F5" w:rsidP="00F946F5">
      <w:pPr>
        <w:shd w:val="clear" w:color="auto" w:fill="FFFFFF"/>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Итак, в заключени</w:t>
      </w:r>
      <w:proofErr w:type="gramStart"/>
      <w:r w:rsidRPr="00F575D1">
        <w:rPr>
          <w:rFonts w:ascii="Times New Roman" w:hAnsi="Times New Roman" w:cs="Times New Roman"/>
          <w:color w:val="000000"/>
          <w:sz w:val="28"/>
          <w:szCs w:val="28"/>
        </w:rPr>
        <w:t>и</w:t>
      </w:r>
      <w:proofErr w:type="gramEnd"/>
      <w:r w:rsidRPr="00F575D1">
        <w:rPr>
          <w:rFonts w:ascii="Times New Roman" w:hAnsi="Times New Roman" w:cs="Times New Roman"/>
          <w:color w:val="000000"/>
          <w:sz w:val="28"/>
          <w:szCs w:val="28"/>
        </w:rPr>
        <w:t xml:space="preserve"> реферата должны быть: а) представлены выводы по итогам исследования; б) теоретическая и практическая значимость, новизна реферата; в) указана возможность применения результатов исследования.</w:t>
      </w:r>
    </w:p>
    <w:p w:rsidR="00F946F5" w:rsidRPr="00F575D1" w:rsidRDefault="00F946F5" w:rsidP="00F946F5">
      <w:pPr>
        <w:spacing w:after="0" w:line="360" w:lineRule="auto"/>
        <w:ind w:firstLine="709"/>
        <w:jc w:val="both"/>
        <w:rPr>
          <w:rFonts w:ascii="Times New Roman" w:hAnsi="Times New Roman" w:cs="Times New Roman"/>
          <w:color w:val="000000"/>
          <w:sz w:val="28"/>
          <w:szCs w:val="28"/>
        </w:rPr>
      </w:pPr>
      <w:r w:rsidRPr="00F575D1">
        <w:rPr>
          <w:rFonts w:ascii="Times New Roman" w:hAnsi="Times New Roman" w:cs="Times New Roman"/>
          <w:color w:val="000000"/>
          <w:sz w:val="28"/>
          <w:szCs w:val="28"/>
        </w:rPr>
        <w:t>После заключения принято помещать библиографический список использованной литературы. Этот список составляет одну из существенных частей реферата и отражает самостоятельную творческую работу автора реферата.</w:t>
      </w:r>
    </w:p>
    <w:p w:rsidR="00F946F5" w:rsidRDefault="00F946F5" w:rsidP="00F946F5">
      <w:pPr>
        <w:pStyle w:val="24"/>
        <w:spacing w:after="0" w:line="360" w:lineRule="auto"/>
        <w:ind w:left="0" w:firstLine="709"/>
        <w:jc w:val="both"/>
        <w:rPr>
          <w:rFonts w:ascii="Times New Roman" w:hAnsi="Times New Roman"/>
          <w:color w:val="000000"/>
          <w:sz w:val="28"/>
          <w:szCs w:val="28"/>
        </w:rPr>
      </w:pPr>
      <w:r w:rsidRPr="00F575D1">
        <w:rPr>
          <w:rFonts w:ascii="Times New Roman" w:hAnsi="Times New Roman"/>
          <w:color w:val="000000"/>
          <w:sz w:val="28"/>
          <w:szCs w:val="28"/>
        </w:rPr>
        <w:lastRenderedPageBreak/>
        <w:t>Список использованных источников помещается в конце работы. Он оформляется  или  в алфавитном порядке (по фамилии автора или названия книги), или в порядке появления ссылок в тексте письменной работы. Во всех случаях указываются полное название работы, фамилии авторов или  редактора издания, если в написании книги участвовал коллектив авторов, данные о числе томов, название города и издательства, в котором вышла работа, год издания, количество страниц.</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Методические рекомендации для подготовки презентаций</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 xml:space="preserve">Для подготовки презентации рекомендуется использовать: </w:t>
      </w:r>
      <w:proofErr w:type="spellStart"/>
      <w:r w:rsidRPr="00853E28">
        <w:rPr>
          <w:rFonts w:ascii="Times New Roman" w:hAnsi="Times New Roman"/>
          <w:color w:val="000000"/>
          <w:sz w:val="28"/>
          <w:szCs w:val="28"/>
        </w:rPr>
        <w:t>PowerPoint</w:t>
      </w:r>
      <w:proofErr w:type="spellEnd"/>
      <w:r w:rsidRPr="00853E28">
        <w:rPr>
          <w:rFonts w:ascii="Times New Roman" w:hAnsi="Times New Roman"/>
          <w:color w:val="000000"/>
          <w:sz w:val="28"/>
          <w:szCs w:val="28"/>
        </w:rPr>
        <w:t xml:space="preserve">, MS </w:t>
      </w:r>
      <w:proofErr w:type="spellStart"/>
      <w:r w:rsidRPr="00853E28">
        <w:rPr>
          <w:rFonts w:ascii="Times New Roman" w:hAnsi="Times New Roman"/>
          <w:color w:val="000000"/>
          <w:sz w:val="28"/>
          <w:szCs w:val="28"/>
        </w:rPr>
        <w:t>Word</w:t>
      </w:r>
      <w:proofErr w:type="spellEnd"/>
      <w:r w:rsidRPr="00853E28">
        <w:rPr>
          <w:rFonts w:ascii="Times New Roman" w:hAnsi="Times New Roman"/>
          <w:color w:val="000000"/>
          <w:sz w:val="28"/>
          <w:szCs w:val="28"/>
        </w:rPr>
        <w:t xml:space="preserve">, </w:t>
      </w:r>
      <w:proofErr w:type="spellStart"/>
      <w:r w:rsidRPr="00853E28">
        <w:rPr>
          <w:rFonts w:ascii="Times New Roman" w:hAnsi="Times New Roman"/>
          <w:color w:val="000000"/>
          <w:sz w:val="28"/>
          <w:szCs w:val="28"/>
        </w:rPr>
        <w:t>Acrobat</w:t>
      </w:r>
      <w:proofErr w:type="spellEnd"/>
      <w:r w:rsidRPr="00853E28">
        <w:rPr>
          <w:rFonts w:ascii="Times New Roman" w:hAnsi="Times New Roman"/>
          <w:color w:val="000000"/>
          <w:sz w:val="28"/>
          <w:szCs w:val="28"/>
        </w:rPr>
        <w:t xml:space="preserve"> </w:t>
      </w:r>
      <w:proofErr w:type="spellStart"/>
      <w:r w:rsidRPr="00853E28">
        <w:rPr>
          <w:rFonts w:ascii="Times New Roman" w:hAnsi="Times New Roman"/>
          <w:color w:val="000000"/>
          <w:sz w:val="28"/>
          <w:szCs w:val="28"/>
        </w:rPr>
        <w:t>Reader</w:t>
      </w:r>
      <w:proofErr w:type="spellEnd"/>
      <w:r w:rsidRPr="00853E28">
        <w:rPr>
          <w:rFonts w:ascii="Times New Roman" w:hAnsi="Times New Roman"/>
          <w:color w:val="000000"/>
          <w:sz w:val="28"/>
          <w:szCs w:val="28"/>
        </w:rPr>
        <w:t xml:space="preserve">, </w:t>
      </w:r>
      <w:proofErr w:type="spellStart"/>
      <w:r w:rsidRPr="00853E28">
        <w:rPr>
          <w:rFonts w:ascii="Times New Roman" w:hAnsi="Times New Roman"/>
          <w:color w:val="000000"/>
          <w:sz w:val="28"/>
          <w:szCs w:val="28"/>
        </w:rPr>
        <w:t>LaTeX-овский</w:t>
      </w:r>
      <w:proofErr w:type="spellEnd"/>
      <w:r w:rsidRPr="00853E28">
        <w:rPr>
          <w:rFonts w:ascii="Times New Roman" w:hAnsi="Times New Roman"/>
          <w:color w:val="000000"/>
          <w:sz w:val="28"/>
          <w:szCs w:val="28"/>
        </w:rPr>
        <w:t xml:space="preserve"> пакет </w:t>
      </w:r>
      <w:proofErr w:type="spellStart"/>
      <w:r w:rsidRPr="00853E28">
        <w:rPr>
          <w:rFonts w:ascii="Times New Roman" w:hAnsi="Times New Roman"/>
          <w:color w:val="000000"/>
          <w:sz w:val="28"/>
          <w:szCs w:val="28"/>
        </w:rPr>
        <w:t>beamer</w:t>
      </w:r>
      <w:proofErr w:type="spellEnd"/>
      <w:r w:rsidRPr="00853E28">
        <w:rPr>
          <w:rFonts w:ascii="Times New Roman" w:hAnsi="Times New Roman"/>
          <w:color w:val="000000"/>
          <w:sz w:val="28"/>
          <w:szCs w:val="28"/>
        </w:rPr>
        <w:t xml:space="preserve">. Самая простая программа для создания презентаций – </w:t>
      </w:r>
      <w:proofErr w:type="spellStart"/>
      <w:r w:rsidRPr="00853E28">
        <w:rPr>
          <w:rFonts w:ascii="Times New Roman" w:hAnsi="Times New Roman"/>
          <w:color w:val="000000"/>
          <w:sz w:val="28"/>
          <w:szCs w:val="28"/>
        </w:rPr>
        <w:t>Microsoft</w:t>
      </w:r>
      <w:proofErr w:type="spellEnd"/>
      <w:r w:rsidRPr="00853E28">
        <w:rPr>
          <w:rFonts w:ascii="Times New Roman" w:hAnsi="Times New Roman"/>
          <w:color w:val="000000"/>
          <w:sz w:val="28"/>
          <w:szCs w:val="28"/>
        </w:rPr>
        <w:t xml:space="preserve"> </w:t>
      </w:r>
      <w:proofErr w:type="spellStart"/>
      <w:r w:rsidRPr="00853E28">
        <w:rPr>
          <w:rFonts w:ascii="Times New Roman" w:hAnsi="Times New Roman"/>
          <w:color w:val="000000"/>
          <w:sz w:val="28"/>
          <w:szCs w:val="28"/>
        </w:rPr>
        <w:t>PowerPoint</w:t>
      </w:r>
      <w:proofErr w:type="spellEnd"/>
      <w:r w:rsidRPr="00853E28">
        <w:rPr>
          <w:rFonts w:ascii="Times New Roman" w:hAnsi="Times New Roman"/>
          <w:color w:val="000000"/>
          <w:sz w:val="28"/>
          <w:szCs w:val="28"/>
        </w:rPr>
        <w:t xml:space="preserve">. Для подготовки презентации необходимо обработать </w:t>
      </w:r>
      <w:proofErr w:type="gramStart"/>
      <w:r w:rsidRPr="00853E28">
        <w:rPr>
          <w:rFonts w:ascii="Times New Roman" w:hAnsi="Times New Roman"/>
          <w:color w:val="000000"/>
          <w:sz w:val="28"/>
          <w:szCs w:val="28"/>
        </w:rPr>
        <w:t>информацию</w:t>
      </w:r>
      <w:proofErr w:type="gramEnd"/>
      <w:r w:rsidRPr="00853E28">
        <w:rPr>
          <w:rFonts w:ascii="Times New Roman" w:hAnsi="Times New Roman"/>
          <w:color w:val="000000"/>
          <w:sz w:val="28"/>
          <w:szCs w:val="28"/>
        </w:rPr>
        <w:t xml:space="preserve"> собранную при написании реферата. </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Последовательность подготовки презентации:</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 xml:space="preserve">1. Четко сформулировать цель презентации. </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2. Определить каков будет формат презентации: живое выступление (тогда, сколько будет его продолжительность) или электронная рассылка (каков будет конте</w:t>
      </w:r>
      <w:proofErr w:type="gramStart"/>
      <w:r w:rsidRPr="00853E28">
        <w:rPr>
          <w:rFonts w:ascii="Times New Roman" w:hAnsi="Times New Roman"/>
          <w:color w:val="000000"/>
          <w:sz w:val="28"/>
          <w:szCs w:val="28"/>
        </w:rPr>
        <w:t>кст пр</w:t>
      </w:r>
      <w:proofErr w:type="gramEnd"/>
      <w:r w:rsidRPr="00853E28">
        <w:rPr>
          <w:rFonts w:ascii="Times New Roman" w:hAnsi="Times New Roman"/>
          <w:color w:val="000000"/>
          <w:sz w:val="28"/>
          <w:szCs w:val="28"/>
        </w:rPr>
        <w:t xml:space="preserve">езентации). </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 xml:space="preserve">3. Отобрать всю содержательную часть для презентации и выстроить логическую цепочку представления. </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 xml:space="preserve">4. Определить ключевые моменты в содержании текста и выделить их. </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 xml:space="preserve">5. Определить виды визуализации (картинки) для отображения их на слайдах в соответствии с логикой, целью и спецификой материала. </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 xml:space="preserve">6. Подобрать дизайн и форматировать слайды (количество картинок и текста, их расположение, цвет и размер). </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 xml:space="preserve">7. Проверить визуальное восприятие презентации. </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 xml:space="preserve">К видам визуализации относятся иллюстрации, образы, диаграммы, таблицы. Иллюстрация – представление реально существующего зрительного ряда. Образы – в отличие от иллюстраций – метафора. Их </w:t>
      </w:r>
      <w:r w:rsidRPr="00853E28">
        <w:rPr>
          <w:rFonts w:ascii="Times New Roman" w:hAnsi="Times New Roman"/>
          <w:color w:val="000000"/>
          <w:sz w:val="28"/>
          <w:szCs w:val="28"/>
        </w:rPr>
        <w:lastRenderedPageBreak/>
        <w:t xml:space="preserve">назначение – вызвать эмоцию и создать отношение к ней, воздействовать на аудиторию. С помощью хорошо продуманных и представляемых образов, информация может надолго остаться в памяти человека. Диаграмма </w:t>
      </w:r>
      <w:proofErr w:type="gramStart"/>
      <w:r w:rsidRPr="00853E28">
        <w:rPr>
          <w:rFonts w:ascii="Times New Roman" w:hAnsi="Times New Roman"/>
          <w:color w:val="000000"/>
          <w:sz w:val="28"/>
          <w:szCs w:val="28"/>
        </w:rPr>
        <w:t>–в</w:t>
      </w:r>
      <w:proofErr w:type="gramEnd"/>
      <w:r w:rsidRPr="00853E28">
        <w:rPr>
          <w:rFonts w:ascii="Times New Roman" w:hAnsi="Times New Roman"/>
          <w:color w:val="000000"/>
          <w:sz w:val="28"/>
          <w:szCs w:val="28"/>
        </w:rPr>
        <w:t xml:space="preserve">изуализация количественных и качественных связей. Их используют для убедительной демонстрации данных, для пространственного мышления в дополнение к </w:t>
      </w:r>
      <w:proofErr w:type="gramStart"/>
      <w:r w:rsidRPr="00853E28">
        <w:rPr>
          <w:rFonts w:ascii="Times New Roman" w:hAnsi="Times New Roman"/>
          <w:color w:val="000000"/>
          <w:sz w:val="28"/>
          <w:szCs w:val="28"/>
        </w:rPr>
        <w:t>логическому</w:t>
      </w:r>
      <w:proofErr w:type="gramEnd"/>
      <w:r w:rsidRPr="00853E28">
        <w:rPr>
          <w:rFonts w:ascii="Times New Roman" w:hAnsi="Times New Roman"/>
          <w:color w:val="000000"/>
          <w:sz w:val="28"/>
          <w:szCs w:val="28"/>
        </w:rPr>
        <w:t xml:space="preserve">. Таблица – конкретный, наглядный и точный показ данных. Ее основное назначение – структурировать информацию, что порой облегчает восприятие данных аудиторией. </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Практические советы по подготовке презентации</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w:t>
      </w:r>
      <w:r w:rsidRPr="00853E28">
        <w:rPr>
          <w:rFonts w:ascii="Times New Roman" w:hAnsi="Times New Roman"/>
          <w:color w:val="000000"/>
          <w:sz w:val="28"/>
          <w:szCs w:val="28"/>
        </w:rPr>
        <w:tab/>
        <w:t>печатный те</w:t>
      </w:r>
      <w:proofErr w:type="gramStart"/>
      <w:r w:rsidRPr="00853E28">
        <w:rPr>
          <w:rFonts w:ascii="Times New Roman" w:hAnsi="Times New Roman"/>
          <w:color w:val="000000"/>
          <w:sz w:val="28"/>
          <w:szCs w:val="28"/>
        </w:rPr>
        <w:t>кст + сл</w:t>
      </w:r>
      <w:proofErr w:type="gramEnd"/>
      <w:r w:rsidRPr="00853E28">
        <w:rPr>
          <w:rFonts w:ascii="Times New Roman" w:hAnsi="Times New Roman"/>
          <w:color w:val="000000"/>
          <w:sz w:val="28"/>
          <w:szCs w:val="28"/>
        </w:rPr>
        <w:t>айды + раздаточный материал готовятся отдельно;</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w:t>
      </w:r>
      <w:r w:rsidRPr="00853E28">
        <w:rPr>
          <w:rFonts w:ascii="Times New Roman" w:hAnsi="Times New Roman"/>
          <w:color w:val="000000"/>
          <w:sz w:val="28"/>
          <w:szCs w:val="28"/>
        </w:rPr>
        <w:tab/>
        <w:t xml:space="preserve">слайды – визуальная подача информации, которая должна содержать минимум текста, максимум изображений, несущих смысловую нагрузку, выглядеть наглядно и просто; </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w:t>
      </w:r>
      <w:r w:rsidRPr="00853E28">
        <w:rPr>
          <w:rFonts w:ascii="Times New Roman" w:hAnsi="Times New Roman"/>
          <w:color w:val="000000"/>
          <w:sz w:val="28"/>
          <w:szCs w:val="28"/>
        </w:rPr>
        <w:tab/>
        <w:t xml:space="preserve">текстовое содержание презентации – устная речь или чтение, которая должна включать аргументы, факты, доказательства и эмоции; </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w:t>
      </w:r>
      <w:r w:rsidRPr="00853E28">
        <w:rPr>
          <w:rFonts w:ascii="Times New Roman" w:hAnsi="Times New Roman"/>
          <w:color w:val="000000"/>
          <w:sz w:val="28"/>
          <w:szCs w:val="28"/>
        </w:rPr>
        <w:tab/>
        <w:t xml:space="preserve">рекомендуемое число слайдов 17-22; </w:t>
      </w:r>
    </w:p>
    <w:p w:rsidR="00853E28" w:rsidRPr="00853E28" w:rsidRDefault="00853E28" w:rsidP="00853E28">
      <w:pPr>
        <w:pStyle w:val="24"/>
        <w:spacing w:after="0" w:line="360" w:lineRule="auto"/>
        <w:ind w:firstLine="709"/>
        <w:jc w:val="both"/>
        <w:rPr>
          <w:rFonts w:ascii="Times New Roman" w:hAnsi="Times New Roman"/>
          <w:color w:val="000000"/>
          <w:sz w:val="28"/>
          <w:szCs w:val="28"/>
        </w:rPr>
      </w:pPr>
      <w:r w:rsidRPr="00853E28">
        <w:rPr>
          <w:rFonts w:ascii="Times New Roman" w:hAnsi="Times New Roman"/>
          <w:color w:val="000000"/>
          <w:sz w:val="28"/>
          <w:szCs w:val="28"/>
        </w:rPr>
        <w:t></w:t>
      </w:r>
      <w:r w:rsidRPr="00853E28">
        <w:rPr>
          <w:rFonts w:ascii="Times New Roman" w:hAnsi="Times New Roman"/>
          <w:color w:val="000000"/>
          <w:sz w:val="28"/>
          <w:szCs w:val="28"/>
        </w:rPr>
        <w:tab/>
        <w:t xml:space="preserve">обязательная информация для презентации: тема, фамилия и инициалы выступающего; план сообщения; краткие выводы из всего сказанного; список использованных источников; </w:t>
      </w:r>
    </w:p>
    <w:p w:rsidR="00853E28" w:rsidRPr="00F575D1" w:rsidRDefault="00853E28" w:rsidP="00853E28">
      <w:pPr>
        <w:pStyle w:val="24"/>
        <w:spacing w:after="0" w:line="360" w:lineRule="auto"/>
        <w:ind w:left="0" w:firstLine="709"/>
        <w:jc w:val="both"/>
        <w:rPr>
          <w:rFonts w:ascii="Times New Roman" w:hAnsi="Times New Roman"/>
          <w:color w:val="000000"/>
          <w:sz w:val="28"/>
          <w:szCs w:val="28"/>
        </w:rPr>
      </w:pPr>
      <w:proofErr w:type="gramStart"/>
      <w:r w:rsidRPr="00853E28">
        <w:rPr>
          <w:rFonts w:ascii="Times New Roman" w:hAnsi="Times New Roman"/>
          <w:color w:val="000000"/>
          <w:sz w:val="28"/>
          <w:szCs w:val="28"/>
        </w:rPr>
        <w:t></w:t>
      </w:r>
      <w:r w:rsidRPr="00853E28">
        <w:rPr>
          <w:rFonts w:ascii="Times New Roman" w:hAnsi="Times New Roman"/>
          <w:color w:val="000000"/>
          <w:sz w:val="28"/>
          <w:szCs w:val="28"/>
        </w:rPr>
        <w:tab/>
        <w:t>раздаточный материал – должен обеспечивать ту же глубину и охват, что и живое выступление: люди больше доверяют тому, что они могут унести с собой, чем исчезающим изображениям, слова и слайды забываются, а раздаточный материал остается постоянным осязаемым напоминанием; раздаточный материал важно раздавать в конце презентации; раздаточный материалы должны отличаться от слайдов, должны быть более информативными.</w:t>
      </w:r>
      <w:proofErr w:type="gramEnd"/>
    </w:p>
    <w:p w:rsidR="00F946F5" w:rsidRPr="00F575D1" w:rsidRDefault="00F946F5" w:rsidP="00F946F5">
      <w:pPr>
        <w:pStyle w:val="24"/>
        <w:spacing w:after="0" w:line="360" w:lineRule="auto"/>
        <w:ind w:left="0" w:firstLine="709"/>
        <w:jc w:val="both"/>
        <w:rPr>
          <w:rFonts w:ascii="Times New Roman" w:hAnsi="Times New Roman"/>
          <w:color w:val="000000"/>
          <w:sz w:val="28"/>
          <w:szCs w:val="28"/>
        </w:rPr>
      </w:pPr>
    </w:p>
    <w:p w:rsidR="00F946F5" w:rsidRPr="00F575D1" w:rsidRDefault="0044099D" w:rsidP="00F946F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Критерии оценки реферата</w:t>
      </w:r>
    </w:p>
    <w:p w:rsidR="00F946F5" w:rsidRPr="0044099D" w:rsidRDefault="00F946F5" w:rsidP="00F946F5">
      <w:pPr>
        <w:spacing w:after="0" w:line="360" w:lineRule="auto"/>
        <w:ind w:firstLine="709"/>
        <w:jc w:val="both"/>
        <w:rPr>
          <w:rFonts w:ascii="Times New Roman" w:hAnsi="Times New Roman" w:cs="Times New Roman"/>
          <w:sz w:val="28"/>
          <w:szCs w:val="28"/>
        </w:rPr>
      </w:pPr>
      <w:r w:rsidRPr="0044099D">
        <w:rPr>
          <w:rFonts w:ascii="Times New Roman" w:hAnsi="Times New Roman" w:cs="Times New Roman"/>
          <w:sz w:val="28"/>
          <w:szCs w:val="28"/>
        </w:rPr>
        <w:lastRenderedPageBreak/>
        <w:t>Изложенное понимание реферата как целостного авторского текста определяет критерии его оценки: новизна текста; обоснованность выбора источника; степень раскрытия сущности вопроса; соблюдения требований к оформлению.</w:t>
      </w:r>
    </w:p>
    <w:p w:rsidR="00F946F5" w:rsidRPr="0044099D" w:rsidRDefault="00F946F5" w:rsidP="00F946F5">
      <w:pPr>
        <w:spacing w:after="0" w:line="360" w:lineRule="auto"/>
        <w:ind w:firstLine="709"/>
        <w:jc w:val="both"/>
        <w:rPr>
          <w:rFonts w:ascii="Times New Roman" w:hAnsi="Times New Roman" w:cs="Times New Roman"/>
          <w:sz w:val="28"/>
          <w:szCs w:val="28"/>
        </w:rPr>
      </w:pPr>
      <w:proofErr w:type="gramStart"/>
      <w:r w:rsidRPr="0044099D">
        <w:rPr>
          <w:rFonts w:ascii="Times New Roman" w:hAnsi="Times New Roman" w:cs="Times New Roman"/>
          <w:b/>
          <w:bCs/>
          <w:sz w:val="28"/>
          <w:szCs w:val="28"/>
        </w:rPr>
        <w:t xml:space="preserve">Новизна текста: </w:t>
      </w:r>
      <w:r w:rsidRPr="0044099D">
        <w:rPr>
          <w:rFonts w:ascii="Times New Roman" w:hAnsi="Times New Roman" w:cs="Times New Roman"/>
          <w:sz w:val="28"/>
          <w:szCs w:val="28"/>
        </w:rPr>
        <w:t xml:space="preserve"> а) актуальность темы исследования; б) новизна и самостоятельность в постановке проблемы, формулирование нового аспекта известной проблемы в установлении новых связей (</w:t>
      </w:r>
      <w:proofErr w:type="spellStart"/>
      <w:r w:rsidRPr="0044099D">
        <w:rPr>
          <w:rFonts w:ascii="Times New Roman" w:hAnsi="Times New Roman" w:cs="Times New Roman"/>
          <w:sz w:val="28"/>
          <w:szCs w:val="28"/>
        </w:rPr>
        <w:t>межпредметных</w:t>
      </w:r>
      <w:proofErr w:type="spellEnd"/>
      <w:r w:rsidRPr="0044099D">
        <w:rPr>
          <w:rFonts w:ascii="Times New Roman" w:hAnsi="Times New Roman" w:cs="Times New Roman"/>
          <w:sz w:val="28"/>
          <w:szCs w:val="28"/>
        </w:rPr>
        <w:t xml:space="preserve">, </w:t>
      </w:r>
      <w:proofErr w:type="spellStart"/>
      <w:r w:rsidRPr="0044099D">
        <w:rPr>
          <w:rFonts w:ascii="Times New Roman" w:hAnsi="Times New Roman" w:cs="Times New Roman"/>
          <w:sz w:val="28"/>
          <w:szCs w:val="28"/>
        </w:rPr>
        <w:t>внутрипредметных</w:t>
      </w:r>
      <w:proofErr w:type="spellEnd"/>
      <w:r w:rsidRPr="0044099D">
        <w:rPr>
          <w:rFonts w:ascii="Times New Roman" w:hAnsi="Times New Roman" w:cs="Times New Roman"/>
          <w:sz w:val="28"/>
          <w:szCs w:val="28"/>
        </w:rPr>
        <w:t xml:space="preserve">, интеграционных); в) умение работать с исследованиями, критической литературой, систематизировать и структурировать материал; г) </w:t>
      </w:r>
      <w:proofErr w:type="spellStart"/>
      <w:r w:rsidRPr="0044099D">
        <w:rPr>
          <w:rFonts w:ascii="Times New Roman" w:hAnsi="Times New Roman" w:cs="Times New Roman"/>
          <w:sz w:val="28"/>
          <w:szCs w:val="28"/>
        </w:rPr>
        <w:t>явленность</w:t>
      </w:r>
      <w:proofErr w:type="spellEnd"/>
      <w:r w:rsidRPr="0044099D">
        <w:rPr>
          <w:rFonts w:ascii="Times New Roman" w:hAnsi="Times New Roman" w:cs="Times New Roman"/>
          <w:sz w:val="28"/>
          <w:szCs w:val="28"/>
        </w:rPr>
        <w:t xml:space="preserve"> авторской позиции, самостоятельность оценок и суждений; д) стилевое единство текста, единство жанровых черт.</w:t>
      </w:r>
      <w:proofErr w:type="gramEnd"/>
    </w:p>
    <w:p w:rsidR="00F946F5" w:rsidRPr="0044099D" w:rsidRDefault="00F946F5" w:rsidP="00F946F5">
      <w:pPr>
        <w:spacing w:after="0" w:line="360" w:lineRule="auto"/>
        <w:ind w:firstLine="709"/>
        <w:jc w:val="both"/>
        <w:rPr>
          <w:rFonts w:ascii="Times New Roman" w:hAnsi="Times New Roman" w:cs="Times New Roman"/>
          <w:sz w:val="28"/>
          <w:szCs w:val="28"/>
        </w:rPr>
      </w:pPr>
      <w:r w:rsidRPr="0044099D">
        <w:rPr>
          <w:rFonts w:ascii="Times New Roman" w:hAnsi="Times New Roman" w:cs="Times New Roman"/>
          <w:b/>
          <w:bCs/>
          <w:sz w:val="28"/>
          <w:szCs w:val="28"/>
        </w:rPr>
        <w:t>Степень раскрытия сущности вопроса:</w:t>
      </w:r>
      <w:r w:rsidRPr="0044099D">
        <w:rPr>
          <w:rFonts w:ascii="Times New Roman" w:hAnsi="Times New Roman" w:cs="Times New Roman"/>
          <w:sz w:val="28"/>
          <w:szCs w:val="28"/>
        </w:rPr>
        <w:t xml:space="preserve"> а) соответствие плана теме реферата; б) соответствие содержания теме и плану реферата; в) полнота и глубина знаний по теме; г) обоснованность способов и методов работы с материалом; е) умение обобщать, делать выводы, сопоставлять различные точки зрения по одному вопросу (проблеме).</w:t>
      </w:r>
    </w:p>
    <w:p w:rsidR="00F946F5" w:rsidRPr="0044099D" w:rsidRDefault="00F946F5" w:rsidP="00F946F5">
      <w:pPr>
        <w:spacing w:after="0" w:line="360" w:lineRule="auto"/>
        <w:ind w:firstLine="709"/>
        <w:jc w:val="both"/>
        <w:rPr>
          <w:rFonts w:ascii="Times New Roman" w:hAnsi="Times New Roman" w:cs="Times New Roman"/>
          <w:sz w:val="28"/>
          <w:szCs w:val="28"/>
        </w:rPr>
      </w:pPr>
      <w:r w:rsidRPr="0044099D">
        <w:rPr>
          <w:rFonts w:ascii="Times New Roman" w:hAnsi="Times New Roman" w:cs="Times New Roman"/>
          <w:b/>
          <w:bCs/>
          <w:sz w:val="28"/>
          <w:szCs w:val="28"/>
        </w:rPr>
        <w:t>Обоснованность выбора источников:</w:t>
      </w:r>
      <w:r w:rsidRPr="0044099D">
        <w:rPr>
          <w:rFonts w:ascii="Times New Roman" w:hAnsi="Times New Roman" w:cs="Times New Roman"/>
          <w:sz w:val="28"/>
          <w:szCs w:val="28"/>
        </w:rPr>
        <w:t xml:space="preserve"> а) оценка использованной литературы: привлечены ли наиболее известные работы по теме исследования (в </w:t>
      </w:r>
      <w:proofErr w:type="spellStart"/>
      <w:r w:rsidRPr="0044099D">
        <w:rPr>
          <w:rFonts w:ascii="Times New Roman" w:hAnsi="Times New Roman" w:cs="Times New Roman"/>
          <w:sz w:val="28"/>
          <w:szCs w:val="28"/>
        </w:rPr>
        <w:t>т.ч</w:t>
      </w:r>
      <w:proofErr w:type="spellEnd"/>
      <w:r w:rsidRPr="0044099D">
        <w:rPr>
          <w:rFonts w:ascii="Times New Roman" w:hAnsi="Times New Roman" w:cs="Times New Roman"/>
          <w:sz w:val="28"/>
          <w:szCs w:val="28"/>
        </w:rPr>
        <w:t>. журнальные публикации последних лет, последние статистические данные, сводки, справки и т.д.).</w:t>
      </w:r>
    </w:p>
    <w:p w:rsidR="00F946F5" w:rsidRPr="0044099D" w:rsidRDefault="00F946F5" w:rsidP="00F946F5">
      <w:pPr>
        <w:spacing w:after="0" w:line="360" w:lineRule="auto"/>
        <w:ind w:firstLine="709"/>
        <w:jc w:val="both"/>
        <w:rPr>
          <w:rFonts w:ascii="Times New Roman" w:hAnsi="Times New Roman" w:cs="Times New Roman"/>
          <w:sz w:val="28"/>
          <w:szCs w:val="28"/>
        </w:rPr>
      </w:pPr>
      <w:r w:rsidRPr="0044099D">
        <w:rPr>
          <w:rFonts w:ascii="Times New Roman" w:hAnsi="Times New Roman" w:cs="Times New Roman"/>
          <w:b/>
          <w:bCs/>
          <w:sz w:val="28"/>
          <w:szCs w:val="28"/>
        </w:rPr>
        <w:t>Соблюдение требований к оформлению:</w:t>
      </w:r>
      <w:r w:rsidRPr="0044099D">
        <w:rPr>
          <w:rFonts w:ascii="Times New Roman" w:hAnsi="Times New Roman" w:cs="Times New Roman"/>
          <w:sz w:val="28"/>
          <w:szCs w:val="28"/>
        </w:rPr>
        <w:t xml:space="preserve"> а) насколько верно оформлены ссылки на используемую литературу, список литературы; б) оценка грамотности и культуры изложения (в </w:t>
      </w:r>
      <w:proofErr w:type="spellStart"/>
      <w:r w:rsidRPr="0044099D">
        <w:rPr>
          <w:rFonts w:ascii="Times New Roman" w:hAnsi="Times New Roman" w:cs="Times New Roman"/>
          <w:sz w:val="28"/>
          <w:szCs w:val="28"/>
        </w:rPr>
        <w:t>т.ч</w:t>
      </w:r>
      <w:proofErr w:type="spellEnd"/>
      <w:r w:rsidRPr="0044099D">
        <w:rPr>
          <w:rFonts w:ascii="Times New Roman" w:hAnsi="Times New Roman" w:cs="Times New Roman"/>
          <w:sz w:val="28"/>
          <w:szCs w:val="28"/>
        </w:rPr>
        <w:t>. орфографической, пунктуационной, стилистической культуры), владение терминологией; в) соблюдение требований к объёму реферата.</w:t>
      </w:r>
    </w:p>
    <w:p w:rsidR="00F946F5" w:rsidRPr="0044099D" w:rsidRDefault="00F946F5" w:rsidP="00F946F5">
      <w:pPr>
        <w:spacing w:after="0" w:line="360" w:lineRule="auto"/>
        <w:ind w:firstLine="709"/>
        <w:jc w:val="both"/>
        <w:rPr>
          <w:rFonts w:ascii="Times New Roman" w:hAnsi="Times New Roman" w:cs="Times New Roman"/>
          <w:sz w:val="28"/>
          <w:szCs w:val="28"/>
        </w:rPr>
      </w:pPr>
      <w:r w:rsidRPr="0044099D">
        <w:rPr>
          <w:rFonts w:ascii="Times New Roman" w:hAnsi="Times New Roman" w:cs="Times New Roman"/>
          <w:b/>
          <w:bCs/>
          <w:sz w:val="28"/>
          <w:szCs w:val="28"/>
        </w:rPr>
        <w:t>Рецензент должен четко сформулировать</w:t>
      </w:r>
      <w:r w:rsidRPr="0044099D">
        <w:rPr>
          <w:rFonts w:ascii="Times New Roman" w:hAnsi="Times New Roman" w:cs="Times New Roman"/>
          <w:sz w:val="28"/>
          <w:szCs w:val="28"/>
        </w:rPr>
        <w:t xml:space="preserve"> замечание и вопросы, желательно со ссылками на работу (можно на конкретные страницы работы), на исследования и фактические данные, которые не учёл автор.</w:t>
      </w:r>
    </w:p>
    <w:p w:rsidR="00F946F5" w:rsidRPr="0044099D" w:rsidRDefault="00F946F5" w:rsidP="00F946F5">
      <w:pPr>
        <w:spacing w:after="0" w:line="360" w:lineRule="auto"/>
        <w:ind w:firstLine="709"/>
        <w:jc w:val="both"/>
        <w:rPr>
          <w:rFonts w:ascii="Times New Roman" w:hAnsi="Times New Roman" w:cs="Times New Roman"/>
          <w:sz w:val="28"/>
          <w:szCs w:val="28"/>
        </w:rPr>
      </w:pPr>
      <w:r w:rsidRPr="0044099D">
        <w:rPr>
          <w:rFonts w:ascii="Times New Roman" w:hAnsi="Times New Roman" w:cs="Times New Roman"/>
          <w:b/>
          <w:bCs/>
          <w:sz w:val="28"/>
          <w:szCs w:val="28"/>
        </w:rPr>
        <w:t xml:space="preserve">Рецензент может также указать: </w:t>
      </w:r>
      <w:r w:rsidRPr="0044099D">
        <w:rPr>
          <w:rFonts w:ascii="Times New Roman" w:hAnsi="Times New Roman" w:cs="Times New Roman"/>
          <w:sz w:val="28"/>
          <w:szCs w:val="28"/>
        </w:rPr>
        <w:t xml:space="preserve">обращался ли ординатор к теме ранее (рефераты, письменные работы, творческие работы, олимпиадные </w:t>
      </w:r>
      <w:r w:rsidRPr="0044099D">
        <w:rPr>
          <w:rFonts w:ascii="Times New Roman" w:hAnsi="Times New Roman" w:cs="Times New Roman"/>
          <w:sz w:val="28"/>
          <w:szCs w:val="28"/>
        </w:rPr>
        <w:lastRenderedPageBreak/>
        <w:t>работы и пр.) и есть ли какие-либо предварительные результаты; как выпускник вёл работу (план, промежуточные этапы, консультация, доработка и переработка написанного или отсутствие чёткого плана, отказ от рекомендаций руководителя).</w:t>
      </w:r>
    </w:p>
    <w:p w:rsidR="00F946F5" w:rsidRPr="00F575D1" w:rsidRDefault="00F946F5" w:rsidP="00F946F5">
      <w:pPr>
        <w:spacing w:after="0" w:line="360" w:lineRule="auto"/>
        <w:ind w:firstLine="709"/>
        <w:jc w:val="both"/>
        <w:rPr>
          <w:rFonts w:ascii="Times New Roman" w:hAnsi="Times New Roman" w:cs="Times New Roman"/>
          <w:sz w:val="28"/>
          <w:szCs w:val="28"/>
        </w:rPr>
      </w:pPr>
      <w:r w:rsidRPr="0044099D">
        <w:rPr>
          <w:rFonts w:ascii="Times New Roman" w:hAnsi="Times New Roman" w:cs="Times New Roman"/>
          <w:b/>
          <w:sz w:val="28"/>
          <w:szCs w:val="28"/>
        </w:rPr>
        <w:t xml:space="preserve">Ординатор </w:t>
      </w:r>
      <w:r w:rsidRPr="0044099D">
        <w:rPr>
          <w:rFonts w:ascii="Times New Roman" w:hAnsi="Times New Roman" w:cs="Times New Roman"/>
          <w:sz w:val="28"/>
          <w:szCs w:val="28"/>
        </w:rPr>
        <w:t xml:space="preserve">представляет реферат на рецензию не </w:t>
      </w:r>
      <w:proofErr w:type="gramStart"/>
      <w:r w:rsidRPr="0044099D">
        <w:rPr>
          <w:rFonts w:ascii="Times New Roman" w:hAnsi="Times New Roman" w:cs="Times New Roman"/>
          <w:sz w:val="28"/>
          <w:szCs w:val="28"/>
        </w:rPr>
        <w:t>позднее</w:t>
      </w:r>
      <w:proofErr w:type="gramEnd"/>
      <w:r w:rsidRPr="0044099D">
        <w:rPr>
          <w:rFonts w:ascii="Times New Roman" w:hAnsi="Times New Roman" w:cs="Times New Roman"/>
          <w:sz w:val="28"/>
          <w:szCs w:val="28"/>
        </w:rPr>
        <w:t xml:space="preserve"> чем за неделю до защиты. Рецензентом является научный руководитель. Опыт показывает, что целесообразно ознакомить ординатора с рецензией за несколько дней до защиты. Оппонентов назначает преподаватель из числа</w:t>
      </w:r>
      <w:r w:rsidRPr="00F575D1">
        <w:rPr>
          <w:rFonts w:ascii="Times New Roman" w:hAnsi="Times New Roman" w:cs="Times New Roman"/>
          <w:sz w:val="28"/>
          <w:szCs w:val="28"/>
        </w:rPr>
        <w:t xml:space="preserve"> ординаторов. Для  устного выступления ординатору достаточно 10-20 минут (примерно столько времени отвечает по билетам на экзамене).    </w:t>
      </w:r>
    </w:p>
    <w:p w:rsidR="00F946F5" w:rsidRPr="00F575D1" w:rsidRDefault="00F946F5" w:rsidP="00F946F5">
      <w:pPr>
        <w:spacing w:after="0" w:line="360" w:lineRule="auto"/>
        <w:ind w:firstLine="709"/>
        <w:jc w:val="both"/>
        <w:rPr>
          <w:rFonts w:ascii="Times New Roman" w:hAnsi="Times New Roman" w:cs="Times New Roman"/>
          <w:sz w:val="28"/>
          <w:szCs w:val="28"/>
        </w:rPr>
      </w:pPr>
      <w:r w:rsidRPr="00F575D1">
        <w:rPr>
          <w:rFonts w:ascii="Times New Roman" w:hAnsi="Times New Roman" w:cs="Times New Roman"/>
          <w:b/>
          <w:bCs/>
          <w:sz w:val="28"/>
          <w:szCs w:val="28"/>
        </w:rPr>
        <w:t>Оценка 5 ставится</w:t>
      </w:r>
      <w:r w:rsidRPr="00F575D1">
        <w:rPr>
          <w:rFonts w:ascii="Times New Roman" w:hAnsi="Times New Roman" w:cs="Times New Roman"/>
          <w:sz w:val="28"/>
          <w:szCs w:val="28"/>
        </w:rPr>
        <w:t>, если выполнены все требования к написанию и защите реферата: обозначена проблема и обоснована ее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F946F5" w:rsidRPr="00F575D1" w:rsidRDefault="00F946F5" w:rsidP="00F946F5">
      <w:pPr>
        <w:spacing w:after="0" w:line="360" w:lineRule="auto"/>
        <w:ind w:firstLine="709"/>
        <w:jc w:val="both"/>
        <w:rPr>
          <w:rFonts w:ascii="Times New Roman" w:hAnsi="Times New Roman" w:cs="Times New Roman"/>
          <w:sz w:val="28"/>
          <w:szCs w:val="28"/>
        </w:rPr>
      </w:pPr>
      <w:r w:rsidRPr="00F575D1">
        <w:rPr>
          <w:rFonts w:ascii="Times New Roman" w:hAnsi="Times New Roman" w:cs="Times New Roman"/>
          <w:b/>
          <w:bCs/>
          <w:sz w:val="28"/>
          <w:szCs w:val="28"/>
        </w:rPr>
        <w:t>Оценка 4</w:t>
      </w:r>
      <w:r w:rsidRPr="00F575D1">
        <w:rPr>
          <w:rFonts w:ascii="Times New Roman" w:hAnsi="Times New Roman" w:cs="Times New Roman"/>
          <w:sz w:val="28"/>
          <w:szCs w:val="28"/>
        </w:rPr>
        <w:t xml:space="preserve"> – основные требования к реферату и его защите выполнены, но при этом допущены недочеты.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F946F5" w:rsidRPr="00F575D1" w:rsidRDefault="00F946F5" w:rsidP="00F946F5">
      <w:pPr>
        <w:spacing w:after="0" w:line="360" w:lineRule="auto"/>
        <w:ind w:firstLine="709"/>
        <w:jc w:val="both"/>
        <w:rPr>
          <w:rFonts w:ascii="Times New Roman" w:hAnsi="Times New Roman" w:cs="Times New Roman"/>
          <w:sz w:val="28"/>
          <w:szCs w:val="28"/>
        </w:rPr>
      </w:pPr>
      <w:r w:rsidRPr="00F575D1">
        <w:rPr>
          <w:rFonts w:ascii="Times New Roman" w:hAnsi="Times New Roman" w:cs="Times New Roman"/>
          <w:b/>
          <w:bCs/>
          <w:sz w:val="28"/>
          <w:szCs w:val="28"/>
        </w:rPr>
        <w:t>Оценка 3</w:t>
      </w:r>
      <w:r w:rsidRPr="00F575D1">
        <w:rPr>
          <w:rFonts w:ascii="Times New Roman" w:hAnsi="Times New Roman" w:cs="Times New Roman"/>
          <w:sz w:val="28"/>
          <w:szCs w:val="28"/>
        </w:rPr>
        <w:t xml:space="preserve"> –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p w:rsidR="00F946F5" w:rsidRPr="00F575D1" w:rsidRDefault="00F946F5" w:rsidP="00F946F5">
      <w:pPr>
        <w:spacing w:after="0" w:line="360" w:lineRule="auto"/>
        <w:ind w:firstLine="709"/>
        <w:jc w:val="both"/>
        <w:rPr>
          <w:rFonts w:ascii="Times New Roman" w:hAnsi="Times New Roman" w:cs="Times New Roman"/>
          <w:sz w:val="28"/>
          <w:szCs w:val="28"/>
        </w:rPr>
      </w:pPr>
      <w:r w:rsidRPr="00F575D1">
        <w:rPr>
          <w:rFonts w:ascii="Times New Roman" w:hAnsi="Times New Roman" w:cs="Times New Roman"/>
          <w:b/>
          <w:bCs/>
          <w:sz w:val="28"/>
          <w:szCs w:val="28"/>
        </w:rPr>
        <w:t>Оценка 2</w:t>
      </w:r>
      <w:r w:rsidRPr="00F575D1">
        <w:rPr>
          <w:rFonts w:ascii="Times New Roman" w:hAnsi="Times New Roman" w:cs="Times New Roman"/>
          <w:sz w:val="28"/>
          <w:szCs w:val="28"/>
        </w:rPr>
        <w:t xml:space="preserve"> – тема реферата не раскрыта, обнаруживается существенное непонимание проблемы.</w:t>
      </w:r>
    </w:p>
    <w:p w:rsidR="00F946F5" w:rsidRPr="00F575D1" w:rsidRDefault="00F946F5" w:rsidP="00B83A41">
      <w:pPr>
        <w:spacing w:after="0" w:line="360" w:lineRule="auto"/>
        <w:ind w:firstLine="709"/>
        <w:jc w:val="both"/>
        <w:rPr>
          <w:rFonts w:ascii="Times New Roman" w:hAnsi="Times New Roman" w:cs="Times New Roman"/>
          <w:b/>
          <w:sz w:val="28"/>
          <w:szCs w:val="28"/>
        </w:rPr>
      </w:pPr>
      <w:r w:rsidRPr="00F575D1">
        <w:rPr>
          <w:rFonts w:ascii="Times New Roman" w:hAnsi="Times New Roman" w:cs="Times New Roman"/>
          <w:b/>
          <w:bCs/>
          <w:sz w:val="28"/>
          <w:szCs w:val="28"/>
        </w:rPr>
        <w:t>Оценка 1</w:t>
      </w:r>
      <w:r w:rsidRPr="00F575D1">
        <w:rPr>
          <w:rFonts w:ascii="Times New Roman" w:hAnsi="Times New Roman" w:cs="Times New Roman"/>
          <w:sz w:val="28"/>
          <w:szCs w:val="28"/>
        </w:rPr>
        <w:t xml:space="preserve"> – реферат ординатором не представлен.</w:t>
      </w:r>
      <w:r w:rsidRPr="00F575D1">
        <w:rPr>
          <w:rFonts w:ascii="Times New Roman" w:hAnsi="Times New Roman" w:cs="Times New Roman"/>
          <w:color w:val="000000"/>
          <w:sz w:val="28"/>
          <w:szCs w:val="28"/>
        </w:rPr>
        <w:br w:type="page"/>
      </w:r>
    </w:p>
    <w:p w:rsidR="00853E28" w:rsidRPr="00853E28" w:rsidRDefault="00853E28" w:rsidP="00853E28">
      <w:pPr>
        <w:tabs>
          <w:tab w:val="left" w:pos="426"/>
        </w:tabs>
        <w:suppressAutoHyphens/>
        <w:spacing w:after="0"/>
        <w:ind w:firstLine="567"/>
        <w:jc w:val="right"/>
        <w:rPr>
          <w:rFonts w:ascii="Times New Roman" w:eastAsia="Times New Roman" w:hAnsi="Times New Roman" w:cs="Times New Roman"/>
          <w:b/>
          <w:sz w:val="28"/>
          <w:szCs w:val="28"/>
        </w:rPr>
      </w:pPr>
      <w:r w:rsidRPr="00853E28">
        <w:rPr>
          <w:rFonts w:ascii="Times New Roman" w:eastAsia="Times New Roman" w:hAnsi="Times New Roman" w:cs="Times New Roman"/>
          <w:b/>
          <w:sz w:val="28"/>
          <w:szCs w:val="28"/>
        </w:rPr>
        <w:lastRenderedPageBreak/>
        <w:t>Приложение 2</w:t>
      </w:r>
    </w:p>
    <w:p w:rsidR="00853E28" w:rsidRPr="00853E28" w:rsidRDefault="00853E28" w:rsidP="00853E28">
      <w:pPr>
        <w:tabs>
          <w:tab w:val="left" w:pos="708"/>
          <w:tab w:val="center" w:pos="4677"/>
          <w:tab w:val="right" w:pos="9355"/>
        </w:tabs>
        <w:suppressAutoHyphens/>
        <w:spacing w:after="0" w:line="240" w:lineRule="auto"/>
        <w:jc w:val="right"/>
        <w:rPr>
          <w:rFonts w:ascii="Calibri" w:eastAsia="Times New Roman" w:hAnsi="Calibri" w:cs="Times New Roman"/>
          <w:sz w:val="28"/>
          <w:szCs w:val="28"/>
          <w:lang w:eastAsia="en-US"/>
        </w:rPr>
      </w:pPr>
      <w:r w:rsidRPr="00853E28">
        <w:rPr>
          <w:rFonts w:ascii="Calibri" w:eastAsia="Times New Roman" w:hAnsi="Calibri" w:cs="Times New Roman"/>
          <w:noProof/>
          <w:sz w:val="20"/>
          <w:szCs w:val="20"/>
        </w:rPr>
        <w:drawing>
          <wp:anchor distT="0" distB="0" distL="114300" distR="114300" simplePos="0" relativeHeight="251675648" behindDoc="0" locked="0" layoutInCell="1" allowOverlap="1">
            <wp:simplePos x="0" y="0"/>
            <wp:positionH relativeFrom="column">
              <wp:posOffset>2663190</wp:posOffset>
            </wp:positionH>
            <wp:positionV relativeFrom="paragraph">
              <wp:posOffset>102235</wp:posOffset>
            </wp:positionV>
            <wp:extent cx="390525" cy="638175"/>
            <wp:effectExtent l="19050" t="0" r="9525" b="0"/>
            <wp:wrapSquare wrapText="bothSides"/>
            <wp:docPr id="11" name="Рисунок 9"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лого"/>
                    <pic:cNvPicPr>
                      <a:picLocks noChangeAspect="1" noChangeArrowheads="1"/>
                    </pic:cNvPicPr>
                  </pic:nvPicPr>
                  <pic:blipFill>
                    <a:blip r:embed="rId9" cstate="print"/>
                    <a:srcRect r="80949"/>
                    <a:stretch>
                      <a:fillRect/>
                    </a:stretch>
                  </pic:blipFill>
                  <pic:spPr bwMode="auto">
                    <a:xfrm>
                      <a:off x="0" y="0"/>
                      <a:ext cx="390525" cy="638175"/>
                    </a:xfrm>
                    <a:prstGeom prst="rect">
                      <a:avLst/>
                    </a:prstGeom>
                    <a:noFill/>
                  </pic:spPr>
                </pic:pic>
              </a:graphicData>
            </a:graphic>
          </wp:anchor>
        </w:drawing>
      </w:r>
    </w:p>
    <w:p w:rsidR="00853E28" w:rsidRPr="00853E28" w:rsidRDefault="00853E28" w:rsidP="00853E28">
      <w:pPr>
        <w:tabs>
          <w:tab w:val="left" w:pos="708"/>
          <w:tab w:val="center" w:pos="4677"/>
          <w:tab w:val="right" w:pos="9355"/>
        </w:tabs>
        <w:suppressAutoHyphens/>
        <w:spacing w:after="0" w:line="240" w:lineRule="auto"/>
        <w:jc w:val="right"/>
        <w:rPr>
          <w:rFonts w:ascii="Calibri" w:eastAsia="Times New Roman" w:hAnsi="Calibri" w:cs="Times New Roman"/>
          <w:b/>
          <w:sz w:val="20"/>
          <w:szCs w:val="20"/>
          <w:lang w:eastAsia="en-US"/>
        </w:rPr>
      </w:pPr>
    </w:p>
    <w:p w:rsidR="00853E28" w:rsidRPr="00853E28" w:rsidRDefault="00853E28" w:rsidP="00853E28">
      <w:pPr>
        <w:shd w:val="clear" w:color="auto" w:fill="FFFFFF"/>
        <w:spacing w:after="0" w:line="240" w:lineRule="auto"/>
        <w:ind w:right="-284"/>
        <w:jc w:val="center"/>
        <w:rPr>
          <w:rFonts w:ascii="Times New Roman" w:eastAsia="Times New Roman" w:hAnsi="Times New Roman" w:cs="Times New Roman"/>
          <w:sz w:val="28"/>
          <w:szCs w:val="28"/>
        </w:rPr>
      </w:pPr>
    </w:p>
    <w:p w:rsidR="00853E28" w:rsidRPr="00853E28" w:rsidRDefault="00853E28" w:rsidP="00853E28">
      <w:pPr>
        <w:shd w:val="clear" w:color="auto" w:fill="FFFFFF"/>
        <w:spacing w:after="0" w:line="240" w:lineRule="auto"/>
        <w:ind w:right="-284"/>
        <w:jc w:val="center"/>
        <w:rPr>
          <w:rFonts w:ascii="Times New Roman" w:eastAsia="Times New Roman" w:hAnsi="Times New Roman" w:cs="Times New Roman"/>
          <w:sz w:val="28"/>
          <w:szCs w:val="28"/>
        </w:rPr>
      </w:pPr>
    </w:p>
    <w:p w:rsidR="00853E28" w:rsidRPr="00853E28" w:rsidRDefault="00853E28" w:rsidP="00853E28">
      <w:pPr>
        <w:shd w:val="clear" w:color="auto" w:fill="FFFFFF"/>
        <w:spacing w:after="0" w:line="240" w:lineRule="auto"/>
        <w:ind w:right="-284"/>
        <w:jc w:val="center"/>
        <w:rPr>
          <w:rFonts w:ascii="Times New Roman" w:eastAsia="Times New Roman" w:hAnsi="Times New Roman" w:cs="Times New Roman"/>
          <w:caps/>
          <w:sz w:val="28"/>
          <w:szCs w:val="28"/>
        </w:rPr>
      </w:pPr>
      <w:r w:rsidRPr="00853E28">
        <w:rPr>
          <w:rFonts w:ascii="Times New Roman" w:eastAsia="Times New Roman" w:hAnsi="Times New Roman" w:cs="Times New Roman"/>
          <w:sz w:val="28"/>
          <w:szCs w:val="28"/>
        </w:rPr>
        <w:t>МИНИСТЕРСТВО ОБРАЗОВАНИЯ И НАУКИ РОССИЙСКОЙ ФЕДЕРАЦИИ</w:t>
      </w:r>
    </w:p>
    <w:p w:rsidR="00853E28" w:rsidRPr="00853E28" w:rsidRDefault="00853E28" w:rsidP="00853E28">
      <w:pPr>
        <w:spacing w:after="0" w:line="240" w:lineRule="auto"/>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 xml:space="preserve">Федеральное государственное автономное образовательное учреждение </w:t>
      </w:r>
    </w:p>
    <w:p w:rsidR="00853E28" w:rsidRPr="00853E28" w:rsidRDefault="00853E28" w:rsidP="00853E28">
      <w:pPr>
        <w:shd w:val="clear" w:color="auto" w:fill="FFFFFF"/>
        <w:spacing w:after="0" w:line="240" w:lineRule="auto"/>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высшего образования</w:t>
      </w:r>
    </w:p>
    <w:p w:rsidR="00853E28" w:rsidRPr="00853E28" w:rsidRDefault="00853E28" w:rsidP="00853E28">
      <w:pPr>
        <w:shd w:val="clear" w:color="auto" w:fill="FFFFFF"/>
        <w:spacing w:after="0" w:line="240" w:lineRule="auto"/>
        <w:jc w:val="center"/>
        <w:rPr>
          <w:rFonts w:ascii="Times New Roman" w:eastAsia="Times New Roman" w:hAnsi="Times New Roman" w:cs="Times New Roman"/>
          <w:b/>
          <w:bCs/>
          <w:sz w:val="28"/>
          <w:szCs w:val="28"/>
        </w:rPr>
      </w:pPr>
      <w:r w:rsidRPr="00853E28">
        <w:rPr>
          <w:rFonts w:ascii="Times New Roman" w:eastAsia="Times New Roman" w:hAnsi="Times New Roman" w:cs="Times New Roman"/>
          <w:b/>
          <w:bCs/>
          <w:sz w:val="28"/>
          <w:szCs w:val="28"/>
        </w:rPr>
        <w:t>«Дальневосточный федеральный университет»</w:t>
      </w:r>
    </w:p>
    <w:p w:rsidR="00853E28" w:rsidRPr="00853E28" w:rsidRDefault="00853E28" w:rsidP="00853E28">
      <w:pPr>
        <w:shd w:val="clear" w:color="auto" w:fill="FFFFFF"/>
        <w:spacing w:after="0" w:line="240" w:lineRule="auto"/>
        <w:jc w:val="center"/>
        <w:rPr>
          <w:rFonts w:ascii="Times New Roman" w:eastAsia="Times New Roman" w:hAnsi="Times New Roman" w:cs="Times New Roman"/>
          <w:bCs/>
          <w:sz w:val="28"/>
          <w:szCs w:val="28"/>
        </w:rPr>
      </w:pPr>
      <w:r w:rsidRPr="00853E28">
        <w:rPr>
          <w:rFonts w:ascii="Times New Roman" w:eastAsia="Times New Roman" w:hAnsi="Times New Roman" w:cs="Times New Roman"/>
          <w:bCs/>
          <w:sz w:val="28"/>
          <w:szCs w:val="28"/>
        </w:rPr>
        <w:t>(ДВФУ)</w:t>
      </w:r>
    </w:p>
    <w:p w:rsidR="00853E28" w:rsidRPr="00853E28" w:rsidRDefault="008B2B0B" w:rsidP="00853E28">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noProof/>
          <w:sz w:val="24"/>
          <w:szCs w:val="24"/>
        </w:rPr>
        <w:pict w14:anchorId="18721E31">
          <v:line id="_x0000_s1036" style="position:absolute;flip:y;z-index:251676672;visibility:visible" from="-7.65pt,7.55pt" to="468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" strokeweight="4.5pt">
            <v:stroke linestyle="thickThin"/>
          </v:line>
        </w:pict>
      </w:r>
    </w:p>
    <w:p w:rsidR="00853E28" w:rsidRPr="00853E28" w:rsidRDefault="00853E28" w:rsidP="00853E28">
      <w:pPr>
        <w:spacing w:after="0" w:line="240" w:lineRule="auto"/>
        <w:jc w:val="center"/>
        <w:rPr>
          <w:rFonts w:ascii="Times New Roman" w:eastAsia="Times New Roman" w:hAnsi="Times New Roman" w:cs="Times New Roman"/>
          <w:b/>
          <w:bCs/>
          <w:caps/>
        </w:rPr>
      </w:pPr>
      <w:r w:rsidRPr="00853E28">
        <w:rPr>
          <w:rFonts w:ascii="Times New Roman" w:eastAsia="Times New Roman" w:hAnsi="Times New Roman" w:cs="Times New Roman"/>
          <w:b/>
          <w:bCs/>
          <w:caps/>
        </w:rPr>
        <w:t>школа биомедицины</w:t>
      </w:r>
    </w:p>
    <w:p w:rsidR="00853E28" w:rsidRPr="00853E28" w:rsidRDefault="00853E28" w:rsidP="00853E28">
      <w:pPr>
        <w:tabs>
          <w:tab w:val="left" w:pos="709"/>
        </w:tabs>
        <w:suppressAutoHyphens/>
        <w:spacing w:after="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ind w:left="360"/>
        <w:jc w:val="center"/>
        <w:rPr>
          <w:rFonts w:ascii="Times New Roman" w:eastAsia="Times New Roman" w:hAnsi="Times New Roman" w:cs="Times New Roman"/>
          <w:b/>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b/>
          <w:caps/>
          <w:sz w:val="28"/>
          <w:szCs w:val="28"/>
        </w:rPr>
      </w:pPr>
      <w:r w:rsidRPr="00853E28">
        <w:rPr>
          <w:rFonts w:ascii="Times New Roman" w:eastAsia="Times New Roman" w:hAnsi="Times New Roman" w:cs="Times New Roman"/>
          <w:b/>
          <w:caps/>
          <w:sz w:val="28"/>
          <w:szCs w:val="28"/>
        </w:rPr>
        <w:t xml:space="preserve">ФОНД ОЦЕНОЧНЫХ СРЕДСТВ </w:t>
      </w:r>
    </w:p>
    <w:p w:rsidR="00853E28" w:rsidRPr="00853E28" w:rsidRDefault="00853E28" w:rsidP="00853E28">
      <w:pPr>
        <w:tabs>
          <w:tab w:val="left" w:pos="709"/>
        </w:tabs>
        <w:suppressAutoHyphens/>
        <w:spacing w:after="0"/>
        <w:jc w:val="center"/>
        <w:rPr>
          <w:rFonts w:ascii="Times New Roman" w:eastAsia="Times New Roman" w:hAnsi="Times New Roman" w:cs="Times New Roman"/>
          <w:b/>
          <w:sz w:val="28"/>
          <w:szCs w:val="28"/>
        </w:rPr>
      </w:pPr>
      <w:r w:rsidRPr="00853E28">
        <w:rPr>
          <w:rFonts w:ascii="Times New Roman" w:eastAsia="Times New Roman" w:hAnsi="Times New Roman" w:cs="Times New Roman"/>
          <w:b/>
          <w:sz w:val="28"/>
          <w:szCs w:val="28"/>
        </w:rPr>
        <w:t>по дисциплине «</w:t>
      </w:r>
      <w:r>
        <w:rPr>
          <w:rFonts w:ascii="Times New Roman" w:eastAsia="Times New Roman" w:hAnsi="Times New Roman" w:cs="Times New Roman"/>
          <w:b/>
          <w:sz w:val="28"/>
          <w:szCs w:val="28"/>
        </w:rPr>
        <w:t xml:space="preserve">Общественное здоровье и </w:t>
      </w:r>
      <w:proofErr w:type="spellStart"/>
      <w:r>
        <w:rPr>
          <w:rFonts w:ascii="Times New Roman" w:eastAsia="Times New Roman" w:hAnsi="Times New Roman" w:cs="Times New Roman"/>
          <w:b/>
          <w:sz w:val="28"/>
          <w:szCs w:val="28"/>
        </w:rPr>
        <w:t>здравоохраненние</w:t>
      </w:r>
      <w:proofErr w:type="spellEnd"/>
      <w:r w:rsidRPr="00853E28">
        <w:rPr>
          <w:rFonts w:ascii="Times New Roman" w:eastAsia="Times New Roman" w:hAnsi="Times New Roman" w:cs="Times New Roman"/>
          <w:b/>
          <w:sz w:val="28"/>
          <w:szCs w:val="28"/>
        </w:rPr>
        <w:t>»</w:t>
      </w:r>
    </w:p>
    <w:p w:rsidR="00853E28" w:rsidRPr="00853E28" w:rsidRDefault="00853E28" w:rsidP="00853E28">
      <w:pPr>
        <w:spacing w:after="0"/>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 xml:space="preserve">Специальность  </w:t>
      </w:r>
      <w:r>
        <w:rPr>
          <w:rFonts w:ascii="Times New Roman" w:eastAsia="Times New Roman" w:hAnsi="Times New Roman" w:cs="Times New Roman"/>
          <w:sz w:val="28"/>
          <w:szCs w:val="28"/>
        </w:rPr>
        <w:t>33.08.02 «Управление и экономика фармации»</w:t>
      </w:r>
    </w:p>
    <w:p w:rsidR="00853E28" w:rsidRPr="00853E28" w:rsidRDefault="00853E28" w:rsidP="00853E28">
      <w:pPr>
        <w:spacing w:after="0"/>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 xml:space="preserve"> (уровень подготовки кадров высшей квалификации в ординатуре), </w:t>
      </w:r>
    </w:p>
    <w:p w:rsidR="00853E28" w:rsidRPr="00853E28" w:rsidRDefault="00853E28" w:rsidP="00853E28">
      <w:pPr>
        <w:spacing w:after="0"/>
        <w:jc w:val="center"/>
        <w:rPr>
          <w:rFonts w:ascii="Times New Roman" w:eastAsia="Times New Roman" w:hAnsi="Times New Roman" w:cs="Times New Roman"/>
          <w:sz w:val="28"/>
          <w:szCs w:val="28"/>
        </w:rPr>
      </w:pPr>
      <w:r w:rsidRPr="00853E28">
        <w:rPr>
          <w:rFonts w:ascii="Times New Roman" w:eastAsia="Times New Roman" w:hAnsi="Times New Roman" w:cs="Times New Roman"/>
          <w:sz w:val="28"/>
          <w:szCs w:val="28"/>
        </w:rPr>
        <w:t>программа ординатуры</w:t>
      </w:r>
    </w:p>
    <w:p w:rsidR="00853E28" w:rsidRPr="00853E28" w:rsidRDefault="00853E28" w:rsidP="00853E28">
      <w:pPr>
        <w:spacing w:after="0"/>
        <w:jc w:val="center"/>
        <w:rPr>
          <w:rFonts w:ascii="Times New Roman" w:eastAsia="Times New Roman" w:hAnsi="Times New Roman" w:cs="Times New Roman"/>
          <w:b/>
          <w:sz w:val="28"/>
          <w:szCs w:val="28"/>
        </w:rPr>
      </w:pPr>
      <w:r w:rsidRPr="00853E28">
        <w:rPr>
          <w:rFonts w:ascii="Times New Roman" w:eastAsia="Times New Roman" w:hAnsi="Times New Roman" w:cs="Times New Roman"/>
          <w:b/>
          <w:sz w:val="28"/>
          <w:szCs w:val="28"/>
        </w:rPr>
        <w:t>Форма подготовки очная</w:t>
      </w: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caps/>
          <w:sz w:val="28"/>
          <w:szCs w:val="28"/>
        </w:rPr>
      </w:pPr>
    </w:p>
    <w:p w:rsidR="00853E28" w:rsidRPr="00853E28" w:rsidRDefault="00853E28" w:rsidP="00853E28">
      <w:pPr>
        <w:tabs>
          <w:tab w:val="left" w:pos="709"/>
        </w:tabs>
        <w:suppressAutoHyphens/>
        <w:spacing w:after="0"/>
        <w:jc w:val="center"/>
        <w:rPr>
          <w:rFonts w:ascii="Times New Roman" w:eastAsia="Times New Roman" w:hAnsi="Times New Roman" w:cs="Times New Roman"/>
          <w:b/>
          <w:caps/>
          <w:sz w:val="28"/>
          <w:szCs w:val="28"/>
        </w:rPr>
      </w:pPr>
      <w:r w:rsidRPr="00853E28">
        <w:rPr>
          <w:rFonts w:ascii="Times New Roman" w:eastAsia="Times New Roman" w:hAnsi="Times New Roman" w:cs="Times New Roman"/>
          <w:b/>
          <w:sz w:val="28"/>
          <w:szCs w:val="28"/>
        </w:rPr>
        <w:t>Владивосток</w:t>
      </w:r>
    </w:p>
    <w:p w:rsidR="00853E28" w:rsidRPr="00853E28" w:rsidRDefault="00921A4B" w:rsidP="00853E28">
      <w:pPr>
        <w:tabs>
          <w:tab w:val="left" w:pos="709"/>
        </w:tabs>
        <w:suppressAutoHyphens/>
        <w:spacing w:after="0"/>
        <w:jc w:val="center"/>
        <w:rPr>
          <w:rFonts w:ascii="Times New Roman" w:eastAsia="Times New Roman" w:hAnsi="Times New Roman" w:cs="Times New Roman"/>
          <w:b/>
          <w:caps/>
          <w:sz w:val="28"/>
          <w:szCs w:val="28"/>
        </w:rPr>
      </w:pPr>
      <w:r>
        <w:rPr>
          <w:rFonts w:ascii="Times New Roman" w:eastAsia="Times New Roman" w:hAnsi="Times New Roman" w:cs="Times New Roman"/>
          <w:b/>
          <w:caps/>
          <w:sz w:val="28"/>
          <w:szCs w:val="28"/>
        </w:rPr>
        <w:t>2018</w:t>
      </w:r>
    </w:p>
    <w:p w:rsidR="00296623" w:rsidRPr="00F575D1" w:rsidRDefault="00853E28" w:rsidP="001D634D">
      <w:pPr>
        <w:spacing w:after="0" w:line="360" w:lineRule="auto"/>
        <w:ind w:firstLine="709"/>
        <w:jc w:val="center"/>
        <w:rPr>
          <w:rFonts w:ascii="Times New Roman" w:hAnsi="Times New Roman" w:cs="Times New Roman"/>
          <w:b/>
          <w:sz w:val="28"/>
          <w:szCs w:val="28"/>
        </w:rPr>
      </w:pPr>
      <w:r w:rsidRPr="00853E28">
        <w:rPr>
          <w:rFonts w:ascii="Times New Roman" w:eastAsia="Times New Roman" w:hAnsi="Times New Roman" w:cs="Times New Roman"/>
          <w:b/>
          <w:sz w:val="28"/>
          <w:szCs w:val="28"/>
        </w:rPr>
        <w:br w:type="page"/>
      </w:r>
    </w:p>
    <w:p w:rsidR="004A36AE" w:rsidRDefault="001D634D" w:rsidP="0044099D">
      <w:pPr>
        <w:spacing w:after="0" w:line="360" w:lineRule="auto"/>
        <w:jc w:val="center"/>
        <w:rPr>
          <w:rFonts w:ascii="Times New Roman" w:eastAsia="MS Mincho" w:hAnsi="Times New Roman"/>
          <w:b/>
          <w:sz w:val="28"/>
          <w:szCs w:val="28"/>
        </w:rPr>
      </w:pPr>
      <w:r>
        <w:rPr>
          <w:rFonts w:ascii="Times New Roman" w:eastAsia="MS Mincho" w:hAnsi="Times New Roman"/>
          <w:b/>
          <w:sz w:val="28"/>
          <w:szCs w:val="28"/>
        </w:rPr>
        <w:lastRenderedPageBreak/>
        <w:t>Вопросы к зачету</w:t>
      </w:r>
    </w:p>
    <w:p w:rsidR="001D634D" w:rsidRPr="001D634D" w:rsidRDefault="001D634D" w:rsidP="001D634D">
      <w:pPr>
        <w:spacing w:after="0" w:line="360" w:lineRule="auto"/>
        <w:ind w:right="113" w:firstLine="680"/>
        <w:contextualSpacing/>
        <w:jc w:val="center"/>
        <w:rPr>
          <w:rFonts w:ascii="Times New Roman" w:eastAsia="Times New Roman" w:hAnsi="Times New Roman" w:cs="Times New Roman"/>
          <w:b/>
          <w:sz w:val="28"/>
          <w:szCs w:val="28"/>
        </w:rPr>
      </w:pPr>
      <w:r w:rsidRPr="001D634D">
        <w:rPr>
          <w:rFonts w:ascii="Times New Roman" w:eastAsia="Times New Roman" w:hAnsi="Times New Roman" w:cs="Times New Roman"/>
          <w:bCs/>
          <w:sz w:val="28"/>
          <w:szCs w:val="28"/>
        </w:rPr>
        <w:t>(промежуточная аттестация)</w:t>
      </w:r>
    </w:p>
    <w:p w:rsidR="001D634D" w:rsidRDefault="001D634D" w:rsidP="001D634D">
      <w:pPr>
        <w:spacing w:after="0" w:line="360" w:lineRule="auto"/>
        <w:ind w:left="709"/>
        <w:jc w:val="both"/>
        <w:rPr>
          <w:rFonts w:ascii="Times New Roman" w:hAnsi="Times New Roman" w:cs="Times New Roman"/>
          <w:color w:val="000000"/>
          <w:sz w:val="28"/>
          <w:szCs w:val="28"/>
        </w:rPr>
      </w:pP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Общественное здоровье и здравоохранение как наука и предмет преподавания.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Современные модели здравоохранения.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Система охраны здоровья граждан в России. Основные принципы охраны здоровья граждан.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Основные направления реформирования медицинской помощи населению в России.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Основные показатели здоровья и здравоохранения в России.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Национальный проект «Здоровье» в сфере здравоохранения.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Основы законодательства Российской Федерации об охране здоровья граждан (ФЗ № 323 от 21.11.2011).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Концепция развития здравоохранения РФ до 2020 года.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Медицинская деятельность. Профессиональные обязанности. Права. Льготы медицинских работников.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Права граждан и отдельных групп населения в области охраны здоровья и оказания </w:t>
      </w:r>
      <w:proofErr w:type="gramStart"/>
      <w:r>
        <w:rPr>
          <w:rFonts w:ascii="Times New Roman" w:hAnsi="Times New Roman" w:cs="Times New Roman"/>
          <w:color w:val="000000"/>
          <w:sz w:val="28"/>
          <w:szCs w:val="28"/>
        </w:rPr>
        <w:t>медико-социальной</w:t>
      </w:r>
      <w:proofErr w:type="gramEnd"/>
      <w:r>
        <w:rPr>
          <w:rFonts w:ascii="Times New Roman" w:hAnsi="Times New Roman" w:cs="Times New Roman"/>
          <w:color w:val="000000"/>
          <w:sz w:val="28"/>
          <w:szCs w:val="28"/>
        </w:rPr>
        <w:t xml:space="preserve"> помощи. Права пациента.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Система подготовки медицинских кадров в России. Формы и методы повышения квалификации медицинского персонала.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Система подготовки медицинских кадров в зарубежных странах.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Медицинская этика и деонтология. Основные понятия и современные проблемы.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Этические проблемы современной медицины и здравоохранения.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Врачебная тайна. Отношение к врачебной тайне в различных странах.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Профессиональные ошибки. Виды ответственности врача.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Организация охраны здоровья граждан в России.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Здравоохранение зарубежных стран.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Международная классификация болезней, травм и причин смерти, принципы построения, значение в практической деятельности врача педиатра.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Медико-социальные</w:t>
      </w:r>
      <w:proofErr w:type="gramEnd"/>
      <w:r>
        <w:rPr>
          <w:rFonts w:ascii="Times New Roman" w:hAnsi="Times New Roman" w:cs="Times New Roman"/>
          <w:color w:val="000000"/>
          <w:sz w:val="28"/>
          <w:szCs w:val="28"/>
        </w:rPr>
        <w:t xml:space="preserve"> аспекты онкологических заболеваний.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Травматизм как </w:t>
      </w:r>
      <w:proofErr w:type="gramStart"/>
      <w:r>
        <w:rPr>
          <w:rFonts w:ascii="Times New Roman" w:hAnsi="Times New Roman" w:cs="Times New Roman"/>
          <w:color w:val="000000"/>
          <w:sz w:val="28"/>
          <w:szCs w:val="28"/>
        </w:rPr>
        <w:t>медико-социальная</w:t>
      </w:r>
      <w:proofErr w:type="gramEnd"/>
      <w:r>
        <w:rPr>
          <w:rFonts w:ascii="Times New Roman" w:hAnsi="Times New Roman" w:cs="Times New Roman"/>
          <w:color w:val="000000"/>
          <w:sz w:val="28"/>
          <w:szCs w:val="28"/>
        </w:rPr>
        <w:t xml:space="preserve"> проблема.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Задачи врача-хирурга поликлиники</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Организация амбулаторно-поликлинической помощи хирургическим больным.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Понятие о трудоспособности и различных видах ее нарушений, основные критерии оценки.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Инвалидность как </w:t>
      </w:r>
      <w:proofErr w:type="gramStart"/>
      <w:r>
        <w:rPr>
          <w:rFonts w:ascii="Times New Roman" w:hAnsi="Times New Roman" w:cs="Times New Roman"/>
          <w:color w:val="000000"/>
          <w:sz w:val="28"/>
          <w:szCs w:val="28"/>
        </w:rPr>
        <w:t>медико-социальная</w:t>
      </w:r>
      <w:proofErr w:type="gramEnd"/>
      <w:r>
        <w:rPr>
          <w:rFonts w:ascii="Times New Roman" w:hAnsi="Times New Roman" w:cs="Times New Roman"/>
          <w:color w:val="000000"/>
          <w:sz w:val="28"/>
          <w:szCs w:val="28"/>
        </w:rPr>
        <w:t xml:space="preserve"> проблема.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Порядок направления граждан на </w:t>
      </w:r>
      <w:proofErr w:type="gramStart"/>
      <w:r>
        <w:rPr>
          <w:rFonts w:ascii="Times New Roman" w:hAnsi="Times New Roman" w:cs="Times New Roman"/>
          <w:color w:val="000000"/>
          <w:sz w:val="28"/>
          <w:szCs w:val="28"/>
        </w:rPr>
        <w:t>медико-социальную</w:t>
      </w:r>
      <w:proofErr w:type="gramEnd"/>
      <w:r>
        <w:rPr>
          <w:rFonts w:ascii="Times New Roman" w:hAnsi="Times New Roman" w:cs="Times New Roman"/>
          <w:color w:val="000000"/>
          <w:sz w:val="28"/>
          <w:szCs w:val="28"/>
        </w:rPr>
        <w:t xml:space="preserve"> экспертизу. Группы инвалидности. Критерии их установления. Причины инвалидности.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Временная нетрудоспособность. Определение. Виды. Причины. Регистрация. Содержание работы врача по экспертизе нетрудоспособности.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Должностные обязанности и функции заведующего отделением, заместителя руководителя учреждения в организации и проведении экспертизы нетрудоспособности.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Порядок выдачи и правила оформления листка нетрудоспособности при заболеваниях и травмах.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Медицинская статистика. Определение, основные разделы, задачи, применение в медико-биологических исследованиях и практике здравоохранения.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Организация статистического исследования. Основные этапы.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Методика статистического исследования. Элементы плана статистического исследования.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Методика статистического исследования. Элементы программы статистического исследования.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Средние величины в медицинской статистике. Виды средних величин. Методика их вычисления и анализа. Применение в практической деятельности.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Критерии разнообразия средних величин (коэффициент вариации и критерий Стьюдента).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Относительные величины в медицинской статистике. Виды. Применение в практической деятельности.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Методика вычисления и графическое изображение экстенсивного показателя, интенсивного показателя, показателей наглядности и соотношения.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Общественное здоровье: определение, основные показатели. Методы изучения и анализа.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Влияние современных физических, биологических и социальных факторов на индивидуальное и общественное здоровье.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Понятие о демографии и демографической политике. Основные направления демографической политики в различных странах мира.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Демографическая статистика. Содержание. Показатели. Значение для оценки здоровья населения. Методы изучения. Значение для здравоохранения.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Естественное движение населения. Основные показатели. Современные тенденции.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Смертность населения как </w:t>
      </w:r>
      <w:proofErr w:type="gramStart"/>
      <w:r>
        <w:rPr>
          <w:rFonts w:ascii="Times New Roman" w:hAnsi="Times New Roman" w:cs="Times New Roman"/>
          <w:color w:val="000000"/>
          <w:sz w:val="28"/>
          <w:szCs w:val="28"/>
        </w:rPr>
        <w:t>медико-социальная</w:t>
      </w:r>
      <w:proofErr w:type="gramEnd"/>
      <w:r>
        <w:rPr>
          <w:rFonts w:ascii="Times New Roman" w:hAnsi="Times New Roman" w:cs="Times New Roman"/>
          <w:color w:val="000000"/>
          <w:sz w:val="28"/>
          <w:szCs w:val="28"/>
        </w:rPr>
        <w:t xml:space="preserve"> проблема.  Показатели и способы их вычисления.  Уровни смертности. Основные причины и пути снижения.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Заболеваемость населения. Основные понятия. Методика расчета основных показателей. Методы изучения, виды и источники информации. Значение в оценке состояния здоровья.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Госпитализированная заболеваемость. Источники изучения, способы вычисления и анализ основных показателей.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Заболеваемость с временной утратой трудоспособности. Источники изучения. Организация статистического учета и формы учетной медицинской документации.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Современные стационар замещающие технологии.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Система общей врачебной практики (семейного врача) – основа развития первичной медицинской помощи населению.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Амбулаторно-поликлиническая помощь взрослому населению. Роль в современном здравоохранении. Типы учреждений. Задачи. Основные показатели деятельности амбулаторно-поликлинических учреждений, анализ.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Поликлиника для взрослого населения. Структура и основные </w:t>
      </w:r>
      <w:proofErr w:type="gramStart"/>
      <w:r>
        <w:rPr>
          <w:rFonts w:ascii="Times New Roman" w:hAnsi="Times New Roman" w:cs="Times New Roman"/>
          <w:color w:val="000000"/>
          <w:sz w:val="28"/>
          <w:szCs w:val="28"/>
        </w:rPr>
        <w:t>задачи</w:t>
      </w:r>
      <w:proofErr w:type="gramEnd"/>
      <w:r>
        <w:rPr>
          <w:rFonts w:ascii="Times New Roman" w:hAnsi="Times New Roman" w:cs="Times New Roman"/>
          <w:color w:val="000000"/>
          <w:sz w:val="28"/>
          <w:szCs w:val="28"/>
        </w:rPr>
        <w:t xml:space="preserve"> и показатели деятельности поликлиники. Основы организации деятельности поликлиники.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Организация стационарной хирургической помощи населению. Задачи. Основные показатели деятельности стационара, анализ.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Профилактика: понятия. Виды профилактики.  Организационные основы и методы реализации профилактики. Современные проблемы профилактики.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Диспансеризация: определение, цели, задачи. Организационные формы и методы. Основные элементы диспансеризации в работе врачей. Контингенты и группы диспансерного учета. Документация.  Основные показатели диспансеризации.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Экономика здравоохранения. Определение цели, задачи.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Менеджмент в здравоохранении. Определение цели и задачи управления. Управленческий цикл и его элементы.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Основные компоненты менеджмента. Принципы управления. </w:t>
      </w:r>
      <w:r>
        <w:rPr>
          <w:rFonts w:ascii="Times New Roman" w:hAnsi="Times New Roman" w:cs="Times New Roman"/>
          <w:color w:val="000000"/>
          <w:sz w:val="28"/>
          <w:szCs w:val="28"/>
        </w:rPr>
        <w:br/>
        <w:t>Виды управления. Внутреннее и внешнее управление. Особенности управления в системе здравоохранения.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Планирование здравоохранения. Задачи планирования, основные принципы. Основные методы планирования. Виды планов в </w:t>
      </w:r>
      <w:r>
        <w:rPr>
          <w:rFonts w:ascii="Times New Roman" w:hAnsi="Times New Roman" w:cs="Times New Roman"/>
          <w:color w:val="000000"/>
          <w:sz w:val="28"/>
          <w:szCs w:val="28"/>
        </w:rPr>
        <w:lastRenderedPageBreak/>
        <w:t>здравоохранении. Элементы плана (территории, лечебно-профилактического учреждения).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Смета лечебно-профилактического учреждения. Основные статьи сметы. </w:t>
      </w:r>
    </w:p>
    <w:p w:rsidR="004A36AE" w:rsidRDefault="004A36AE" w:rsidP="00F902E0">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Средства обязательного медицинского страхования. Роль Федерального Фонда ОМС. </w:t>
      </w:r>
    </w:p>
    <w:p w:rsidR="001D634D" w:rsidRDefault="004A36AE" w:rsidP="00CC7C03">
      <w:pPr>
        <w:numPr>
          <w:ilvl w:val="1"/>
          <w:numId w:val="11"/>
        </w:numPr>
        <w:tabs>
          <w:tab w:val="clear" w:pos="1440"/>
          <w:tab w:val="num" w:pos="0"/>
        </w:tabs>
        <w:spacing w:after="0" w:line="360" w:lineRule="auto"/>
        <w:ind w:left="0" w:firstLine="709"/>
        <w:jc w:val="both"/>
        <w:rPr>
          <w:rFonts w:ascii="Times New Roman" w:hAnsi="Times New Roman" w:cs="Times New Roman"/>
          <w:color w:val="000000"/>
          <w:sz w:val="28"/>
          <w:szCs w:val="28"/>
        </w:rPr>
      </w:pPr>
      <w:r w:rsidRPr="004A36AE">
        <w:rPr>
          <w:rFonts w:ascii="Times New Roman" w:hAnsi="Times New Roman" w:cs="Times New Roman"/>
          <w:color w:val="000000"/>
          <w:sz w:val="28"/>
          <w:szCs w:val="28"/>
        </w:rPr>
        <w:t>Правовые основы, важнейшие документы для ведения медицинского страхования в России.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910"/>
      </w:tblGrid>
      <w:tr w:rsidR="00921A4B" w:rsidTr="00DE429D">
        <w:tc>
          <w:tcPr>
            <w:tcW w:w="2660" w:type="dxa"/>
            <w:shd w:val="clear" w:color="auto" w:fill="auto"/>
          </w:tcPr>
          <w:p w:rsidR="00921A4B" w:rsidRPr="004A2BB9" w:rsidRDefault="00921A4B" w:rsidP="00DE429D">
            <w:pPr>
              <w:pStyle w:val="Default"/>
              <w:spacing w:line="360" w:lineRule="auto"/>
              <w:jc w:val="center"/>
              <w:rPr>
                <w:rFonts w:ascii="Times New Roman" w:hAnsi="Times New Roman"/>
                <w:b/>
              </w:rPr>
            </w:pPr>
            <w:r w:rsidRPr="004A2BB9">
              <w:rPr>
                <w:rFonts w:ascii="Times New Roman" w:hAnsi="Times New Roman"/>
                <w:b/>
              </w:rPr>
              <w:t>Оценка зачета</w:t>
            </w:r>
          </w:p>
        </w:tc>
        <w:tc>
          <w:tcPr>
            <w:tcW w:w="6910" w:type="dxa"/>
            <w:shd w:val="clear" w:color="auto" w:fill="auto"/>
          </w:tcPr>
          <w:p w:rsidR="00921A4B" w:rsidRPr="004A2BB9" w:rsidRDefault="00921A4B" w:rsidP="00DE429D">
            <w:pPr>
              <w:pStyle w:val="Default"/>
              <w:spacing w:line="360" w:lineRule="auto"/>
              <w:jc w:val="center"/>
              <w:rPr>
                <w:rFonts w:ascii="Times New Roman" w:hAnsi="Times New Roman"/>
                <w:b/>
              </w:rPr>
            </w:pPr>
            <w:r w:rsidRPr="004A2BB9">
              <w:rPr>
                <w:rFonts w:ascii="Times New Roman" w:hAnsi="Times New Roman"/>
                <w:b/>
              </w:rPr>
              <w:t>Требования к сформированным компетенциям</w:t>
            </w:r>
          </w:p>
        </w:tc>
      </w:tr>
      <w:tr w:rsidR="00921A4B" w:rsidTr="00DE429D">
        <w:tc>
          <w:tcPr>
            <w:tcW w:w="2660" w:type="dxa"/>
            <w:shd w:val="clear" w:color="auto" w:fill="auto"/>
          </w:tcPr>
          <w:p w:rsidR="00921A4B" w:rsidRPr="004A2BB9" w:rsidRDefault="00921A4B" w:rsidP="00DE429D">
            <w:pPr>
              <w:pStyle w:val="Default"/>
              <w:spacing w:line="360" w:lineRule="auto"/>
              <w:jc w:val="both"/>
              <w:rPr>
                <w:rFonts w:ascii="Times New Roman" w:hAnsi="Times New Roman"/>
              </w:rPr>
            </w:pPr>
            <w:r w:rsidRPr="004A2BB9">
              <w:rPr>
                <w:rFonts w:ascii="Times New Roman" w:hAnsi="Times New Roman"/>
              </w:rPr>
              <w:t>«зачтено»</w:t>
            </w:r>
          </w:p>
        </w:tc>
        <w:tc>
          <w:tcPr>
            <w:tcW w:w="6910" w:type="dxa"/>
            <w:shd w:val="clear" w:color="auto" w:fill="auto"/>
          </w:tcPr>
          <w:p w:rsidR="00921A4B" w:rsidRPr="004A2BB9" w:rsidRDefault="00921A4B" w:rsidP="00921A4B">
            <w:pPr>
              <w:pStyle w:val="Default"/>
              <w:spacing w:line="360" w:lineRule="auto"/>
              <w:jc w:val="both"/>
              <w:rPr>
                <w:rFonts w:ascii="Times New Roman" w:hAnsi="Times New Roman"/>
              </w:rPr>
            </w:pPr>
            <w:r w:rsidRPr="004A2BB9">
              <w:rPr>
                <w:rFonts w:ascii="Times New Roman" w:hAnsi="Times New Roman"/>
              </w:rPr>
              <w:t xml:space="preserve">Оценка «зачтено» выставляется </w:t>
            </w:r>
            <w:r>
              <w:rPr>
                <w:rFonts w:ascii="Times New Roman" w:hAnsi="Times New Roman"/>
              </w:rPr>
              <w:t>ординатору</w:t>
            </w:r>
            <w:r w:rsidRPr="004A2BB9">
              <w:rPr>
                <w:rFonts w:ascii="Times New Roman" w:hAnsi="Times New Roman"/>
              </w:rPr>
              <w:t>,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tc>
      </w:tr>
      <w:tr w:rsidR="00921A4B" w:rsidTr="00DE429D">
        <w:tc>
          <w:tcPr>
            <w:tcW w:w="2660" w:type="dxa"/>
            <w:shd w:val="clear" w:color="auto" w:fill="auto"/>
          </w:tcPr>
          <w:p w:rsidR="00921A4B" w:rsidRPr="004A2BB9" w:rsidRDefault="00921A4B" w:rsidP="00DE429D">
            <w:pPr>
              <w:pStyle w:val="Default"/>
              <w:spacing w:line="360" w:lineRule="auto"/>
              <w:jc w:val="both"/>
              <w:rPr>
                <w:rFonts w:ascii="Times New Roman" w:hAnsi="Times New Roman"/>
              </w:rPr>
            </w:pPr>
            <w:r w:rsidRPr="004A2BB9">
              <w:rPr>
                <w:rFonts w:ascii="Times New Roman" w:hAnsi="Times New Roman"/>
              </w:rPr>
              <w:t>«не зачтено»</w:t>
            </w:r>
          </w:p>
        </w:tc>
        <w:tc>
          <w:tcPr>
            <w:tcW w:w="6910" w:type="dxa"/>
            <w:shd w:val="clear" w:color="auto" w:fill="auto"/>
          </w:tcPr>
          <w:p w:rsidR="00921A4B" w:rsidRPr="004A2BB9" w:rsidRDefault="00921A4B" w:rsidP="002A0C4F">
            <w:pPr>
              <w:pStyle w:val="Default"/>
              <w:spacing w:line="360" w:lineRule="auto"/>
              <w:jc w:val="both"/>
              <w:rPr>
                <w:rFonts w:ascii="Times New Roman" w:hAnsi="Times New Roman"/>
              </w:rPr>
            </w:pPr>
            <w:r w:rsidRPr="004A2BB9">
              <w:rPr>
                <w:rFonts w:ascii="Times New Roman" w:hAnsi="Times New Roman"/>
              </w:rPr>
              <w:t xml:space="preserve">Оценка «не зачтено» выставляется </w:t>
            </w:r>
            <w:r>
              <w:rPr>
                <w:rFonts w:ascii="Times New Roman" w:hAnsi="Times New Roman"/>
              </w:rPr>
              <w:t>ординатору</w:t>
            </w:r>
            <w:r w:rsidRPr="004A2BB9">
              <w:rPr>
                <w:rFonts w:ascii="Times New Roman" w:hAnsi="Times New Roman"/>
              </w:rPr>
              <w:t xml:space="preserve">,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правило, оценка «не зачтено» ставится </w:t>
            </w:r>
            <w:r w:rsidR="002A0C4F">
              <w:rPr>
                <w:rFonts w:ascii="Times New Roman" w:hAnsi="Times New Roman"/>
              </w:rPr>
              <w:t>ординаторам</w:t>
            </w:r>
            <w:bookmarkStart w:id="38" w:name="_GoBack"/>
            <w:bookmarkEnd w:id="38"/>
            <w:r w:rsidRPr="004A2BB9">
              <w:rPr>
                <w:rFonts w:ascii="Times New Roman" w:hAnsi="Times New Roman"/>
              </w:rPr>
              <w:t>, которые не могут продолжить обучение без дополнительных занятий по соответствующей дисциплине.</w:t>
            </w:r>
          </w:p>
        </w:tc>
      </w:tr>
    </w:tbl>
    <w:p w:rsidR="001D634D" w:rsidRDefault="001D634D" w:rsidP="001D634D">
      <w:pPr>
        <w:spacing w:line="360" w:lineRule="auto"/>
        <w:ind w:firstLine="708"/>
        <w:contextualSpacing/>
        <w:jc w:val="both"/>
        <w:rPr>
          <w:rFonts w:ascii="Times New Roman" w:hAnsi="Times New Roman" w:cs="Times New Roman"/>
          <w:b/>
          <w:sz w:val="28"/>
          <w:szCs w:val="28"/>
        </w:rPr>
      </w:pPr>
    </w:p>
    <w:p w:rsidR="001D634D" w:rsidRDefault="001D634D" w:rsidP="001D634D">
      <w:pPr>
        <w:spacing w:line="360" w:lineRule="auto"/>
        <w:ind w:firstLine="708"/>
        <w:contextualSpacing/>
        <w:jc w:val="both"/>
        <w:rPr>
          <w:rFonts w:ascii="Times New Roman" w:hAnsi="Times New Roman" w:cs="Times New Roman"/>
          <w:b/>
          <w:sz w:val="28"/>
          <w:szCs w:val="28"/>
        </w:rPr>
      </w:pPr>
    </w:p>
    <w:p w:rsidR="001D634D" w:rsidRPr="00F575D1" w:rsidRDefault="001D634D" w:rsidP="001D634D">
      <w:pPr>
        <w:spacing w:line="360" w:lineRule="auto"/>
        <w:ind w:firstLine="708"/>
        <w:contextualSpacing/>
        <w:jc w:val="both"/>
        <w:rPr>
          <w:rFonts w:ascii="Times New Roman" w:hAnsi="Times New Roman" w:cs="Times New Roman"/>
          <w:sz w:val="28"/>
          <w:szCs w:val="28"/>
        </w:rPr>
      </w:pPr>
      <w:r w:rsidRPr="00F575D1">
        <w:rPr>
          <w:rFonts w:ascii="Times New Roman" w:hAnsi="Times New Roman" w:cs="Times New Roman"/>
          <w:b/>
          <w:sz w:val="28"/>
          <w:szCs w:val="28"/>
        </w:rPr>
        <w:t>Контрольные тесты</w:t>
      </w:r>
      <w:r w:rsidRPr="00F575D1">
        <w:rPr>
          <w:rFonts w:ascii="Times New Roman" w:hAnsi="Times New Roman" w:cs="Times New Roman"/>
          <w:sz w:val="28"/>
          <w:szCs w:val="28"/>
        </w:rPr>
        <w:t xml:space="preserve"> предназначены для ординаторов, изучающих курс «</w:t>
      </w:r>
      <w:r w:rsidRPr="00BE0C5F">
        <w:rPr>
          <w:rFonts w:ascii="Times New Roman" w:hAnsi="Times New Roman" w:cs="Times New Roman"/>
          <w:sz w:val="28"/>
          <w:szCs w:val="28"/>
        </w:rPr>
        <w:t>Общественное  здоровье и здравоохранение</w:t>
      </w:r>
      <w:r w:rsidRPr="00F575D1">
        <w:rPr>
          <w:rFonts w:ascii="Times New Roman" w:hAnsi="Times New Roman" w:cs="Times New Roman"/>
          <w:sz w:val="28"/>
          <w:szCs w:val="28"/>
        </w:rPr>
        <w:t>».</w:t>
      </w:r>
    </w:p>
    <w:p w:rsidR="001D634D" w:rsidRPr="00F575D1" w:rsidRDefault="001D634D" w:rsidP="001D634D">
      <w:pPr>
        <w:spacing w:line="360" w:lineRule="auto"/>
        <w:ind w:firstLine="708"/>
        <w:contextualSpacing/>
        <w:jc w:val="both"/>
        <w:rPr>
          <w:rFonts w:ascii="Times New Roman" w:hAnsi="Times New Roman" w:cs="Times New Roman"/>
          <w:sz w:val="28"/>
          <w:szCs w:val="28"/>
        </w:rPr>
      </w:pPr>
      <w:r w:rsidRPr="00F575D1">
        <w:rPr>
          <w:rFonts w:ascii="Times New Roman" w:hAnsi="Times New Roman" w:cs="Times New Roman"/>
          <w:sz w:val="28"/>
          <w:szCs w:val="28"/>
        </w:rPr>
        <w:t xml:space="preserve">Тесты необходимы как для контроля знаний в процессе текущей промежуточной аттестации, так и для оценки знаний, результатом которой может быть выставление зачета. </w:t>
      </w:r>
    </w:p>
    <w:p w:rsidR="001D634D" w:rsidRPr="00F575D1" w:rsidRDefault="001D634D" w:rsidP="001D634D">
      <w:pPr>
        <w:spacing w:line="360" w:lineRule="auto"/>
        <w:ind w:firstLine="708"/>
        <w:contextualSpacing/>
        <w:jc w:val="both"/>
        <w:rPr>
          <w:rFonts w:ascii="Times New Roman" w:hAnsi="Times New Roman" w:cs="Times New Roman"/>
          <w:sz w:val="28"/>
          <w:szCs w:val="28"/>
        </w:rPr>
      </w:pPr>
      <w:r w:rsidRPr="00F575D1">
        <w:rPr>
          <w:rFonts w:ascii="Times New Roman" w:hAnsi="Times New Roman" w:cs="Times New Roman"/>
          <w:sz w:val="28"/>
          <w:szCs w:val="28"/>
        </w:rPr>
        <w:t xml:space="preserve">При работе с тестами ординатору предлагается выбрать один вариант ответа из трех – четырех предложенных. В то же время тесты по своей сложности неодинаковы. Среди предложенных имеются тесты, которые </w:t>
      </w:r>
      <w:r w:rsidRPr="00F575D1">
        <w:rPr>
          <w:rFonts w:ascii="Times New Roman" w:hAnsi="Times New Roman" w:cs="Times New Roman"/>
          <w:sz w:val="28"/>
          <w:szCs w:val="28"/>
        </w:rPr>
        <w:lastRenderedPageBreak/>
        <w:t xml:space="preserve">содержат несколько вариантов правильных ответов. Ординатору необходимо указать все правильные ответы. </w:t>
      </w:r>
    </w:p>
    <w:p w:rsidR="001D634D" w:rsidRPr="00F575D1" w:rsidRDefault="001D634D" w:rsidP="001D634D">
      <w:pPr>
        <w:spacing w:line="360" w:lineRule="auto"/>
        <w:ind w:firstLine="708"/>
        <w:contextualSpacing/>
        <w:jc w:val="both"/>
        <w:rPr>
          <w:rFonts w:ascii="Times New Roman" w:hAnsi="Times New Roman" w:cs="Times New Roman"/>
          <w:sz w:val="28"/>
          <w:szCs w:val="28"/>
        </w:rPr>
      </w:pPr>
      <w:r w:rsidRPr="00F575D1">
        <w:rPr>
          <w:rFonts w:ascii="Times New Roman" w:hAnsi="Times New Roman" w:cs="Times New Roman"/>
          <w:sz w:val="28"/>
          <w:szCs w:val="28"/>
        </w:rPr>
        <w:t xml:space="preserve">Тесты рассчитаны как на индивидуальное, так и на коллективное их решение. Они могут быть использованы в процессе и аудиторных занятий, и самостоятельной работы. Отбор тестов, необходимых для контроля знаний в процессе промежуточной аттестации производится каждым преподавателем индивидуально. </w:t>
      </w:r>
    </w:p>
    <w:p w:rsidR="001D634D" w:rsidRDefault="001D634D" w:rsidP="001D634D">
      <w:pPr>
        <w:spacing w:line="360" w:lineRule="auto"/>
        <w:contextualSpacing/>
        <w:jc w:val="both"/>
        <w:rPr>
          <w:rFonts w:ascii="Times New Roman" w:hAnsi="Times New Roman" w:cs="Times New Roman"/>
          <w:sz w:val="28"/>
          <w:szCs w:val="28"/>
        </w:rPr>
      </w:pPr>
      <w:r w:rsidRPr="00F575D1">
        <w:rPr>
          <w:rFonts w:ascii="Times New Roman" w:hAnsi="Times New Roman" w:cs="Times New Roman"/>
          <w:sz w:val="28"/>
          <w:szCs w:val="28"/>
        </w:rPr>
        <w:tab/>
        <w:t xml:space="preserve">Результаты выполнения тестовых заданий оцениваются преподавателем по пятибалльной шкале для выставления аттестации или по системе «зачет» – «не зачет». Оценка «отлично» выставляется при правильном ответе на более чем 90% предложенных преподавателем тестов. Оценка «хорошо» – при правильном ответе на более чем 70% тестов. Оценка «удовлетворительно» – при правильном ответе на 50% предложенных ординатору тестов. </w:t>
      </w:r>
    </w:p>
    <w:p w:rsidR="001D634D" w:rsidRPr="001D634D" w:rsidRDefault="001D634D" w:rsidP="001D634D">
      <w:pPr>
        <w:spacing w:line="360" w:lineRule="auto"/>
        <w:contextualSpacing/>
        <w:jc w:val="both"/>
        <w:rPr>
          <w:rFonts w:ascii="Times New Roman" w:hAnsi="Times New Roman" w:cs="Times New Roman"/>
          <w:sz w:val="28"/>
          <w:szCs w:val="28"/>
        </w:rPr>
      </w:pPr>
      <w:r w:rsidRPr="001D634D">
        <w:rPr>
          <w:rFonts w:ascii="Times New Roman" w:hAnsi="Times New Roman" w:cs="Times New Roman"/>
          <w:sz w:val="28"/>
          <w:szCs w:val="28"/>
        </w:rPr>
        <w:t>Текущий контроль</w:t>
      </w:r>
    </w:p>
    <w:p w:rsidR="001D634D" w:rsidRPr="00F575D1" w:rsidRDefault="001D634D" w:rsidP="001D634D">
      <w:pPr>
        <w:spacing w:line="360" w:lineRule="auto"/>
        <w:contextualSpacing/>
        <w:jc w:val="both"/>
        <w:rPr>
          <w:rFonts w:ascii="Times New Roman" w:hAnsi="Times New Roman" w:cs="Times New Roman"/>
          <w:sz w:val="28"/>
          <w:szCs w:val="28"/>
        </w:rPr>
      </w:pPr>
      <w:r w:rsidRPr="001D634D">
        <w:rPr>
          <w:rFonts w:ascii="Times New Roman" w:hAnsi="Times New Roman" w:cs="Times New Roman"/>
          <w:sz w:val="28"/>
          <w:szCs w:val="28"/>
        </w:rPr>
        <w:t>Текущий контроль, предназначенный для проверки степени усвоения текущего материала, может осуществляться в виде устных вопросов, тестового контроля или письменной контрольной работы, включающей одну или несколько ситуационных задач</w:t>
      </w:r>
    </w:p>
    <w:p w:rsidR="001D634D" w:rsidRPr="00F575D1" w:rsidRDefault="001D634D" w:rsidP="001D634D">
      <w:pPr>
        <w:spacing w:line="360" w:lineRule="auto"/>
        <w:contextualSpacing/>
        <w:jc w:val="both"/>
        <w:rPr>
          <w:rFonts w:ascii="Times New Roman" w:hAnsi="Times New Roman" w:cs="Times New Roman"/>
          <w:sz w:val="28"/>
          <w:szCs w:val="28"/>
        </w:rPr>
      </w:pPr>
    </w:p>
    <w:p w:rsidR="001D634D" w:rsidRPr="00F575D1" w:rsidRDefault="001D634D" w:rsidP="001D634D">
      <w:pPr>
        <w:spacing w:line="360" w:lineRule="auto"/>
        <w:contextualSpacing/>
        <w:rPr>
          <w:rFonts w:ascii="Times New Roman" w:hAnsi="Times New Roman" w:cs="Times New Roman"/>
          <w:sz w:val="28"/>
          <w:szCs w:val="28"/>
        </w:rPr>
      </w:pPr>
      <w:r w:rsidRPr="00F575D1">
        <w:rPr>
          <w:rFonts w:ascii="Times New Roman" w:hAnsi="Times New Roman" w:cs="Times New Roman"/>
          <w:sz w:val="28"/>
          <w:szCs w:val="28"/>
        </w:rPr>
        <w:br w:type="page"/>
      </w:r>
    </w:p>
    <w:p w:rsidR="001D634D" w:rsidRPr="001D634D" w:rsidRDefault="001D634D" w:rsidP="001D634D">
      <w:pPr>
        <w:spacing w:after="0" w:line="360" w:lineRule="auto"/>
        <w:jc w:val="center"/>
        <w:rPr>
          <w:rFonts w:ascii="Times New Roman" w:eastAsia="Times New Roman" w:hAnsi="Times New Roman" w:cs="Times New Roman"/>
          <w:b/>
          <w:sz w:val="28"/>
          <w:szCs w:val="28"/>
        </w:rPr>
      </w:pPr>
      <w:r w:rsidRPr="001D634D">
        <w:rPr>
          <w:rFonts w:ascii="Times New Roman" w:eastAsia="Times New Roman" w:hAnsi="Times New Roman" w:cs="Times New Roman"/>
          <w:b/>
          <w:sz w:val="28"/>
          <w:szCs w:val="28"/>
        </w:rPr>
        <w:lastRenderedPageBreak/>
        <w:t>Примеры вопросов тестового контроля</w:t>
      </w:r>
    </w:p>
    <w:p w:rsidR="001D634D" w:rsidRPr="001D634D" w:rsidRDefault="001D634D" w:rsidP="001D634D">
      <w:pPr>
        <w:spacing w:after="0" w:line="360" w:lineRule="auto"/>
        <w:ind w:right="113" w:firstLine="680"/>
        <w:contextualSpacing/>
        <w:jc w:val="center"/>
        <w:rPr>
          <w:rFonts w:ascii="Times New Roman" w:eastAsia="Times New Roman" w:hAnsi="Times New Roman" w:cs="Times New Roman"/>
          <w:b/>
          <w:sz w:val="28"/>
          <w:szCs w:val="28"/>
        </w:rPr>
      </w:pPr>
      <w:r w:rsidRPr="001D634D">
        <w:rPr>
          <w:rFonts w:ascii="Times New Roman" w:eastAsia="Times New Roman" w:hAnsi="Times New Roman" w:cs="Times New Roman"/>
          <w:bCs/>
          <w:sz w:val="28"/>
          <w:szCs w:val="28"/>
        </w:rPr>
        <w:t>(текущая аттестация)</w:t>
      </w: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iCs/>
          <w:snapToGrid w:val="0"/>
          <w:sz w:val="28"/>
          <w:szCs w:val="28"/>
        </w:rPr>
        <w:t>Укажите правильное определение общественного здоровья и здравоохранения как науки</w:t>
      </w:r>
    </w:p>
    <w:p w:rsidR="001D634D" w:rsidRPr="004D26F8" w:rsidRDefault="001D634D" w:rsidP="001D634D">
      <w:pPr>
        <w:pStyle w:val="af2"/>
        <w:widowControl w:val="0"/>
        <w:numPr>
          <w:ilvl w:val="0"/>
          <w:numId w:val="14"/>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общественное здоровье и здравоохранение -</w:t>
      </w:r>
      <w:r w:rsidRPr="004D26F8">
        <w:rPr>
          <w:rFonts w:ascii="Times New Roman" w:hAnsi="Times New Roman"/>
          <w:snapToGrid w:val="0"/>
          <w:sz w:val="28"/>
          <w:szCs w:val="28"/>
          <w:u w:val="single"/>
        </w:rPr>
        <w:t xml:space="preserve"> </w:t>
      </w:r>
      <w:r w:rsidRPr="004D26F8">
        <w:rPr>
          <w:rFonts w:ascii="Times New Roman" w:hAnsi="Times New Roman"/>
          <w:snapToGrid w:val="0"/>
          <w:sz w:val="28"/>
          <w:szCs w:val="28"/>
        </w:rPr>
        <w:t>здоровье и здравоохранении</w:t>
      </w:r>
    </w:p>
    <w:p w:rsidR="001D634D" w:rsidRPr="004D26F8" w:rsidRDefault="001D634D" w:rsidP="001D634D">
      <w:pPr>
        <w:pStyle w:val="af2"/>
        <w:widowControl w:val="0"/>
        <w:numPr>
          <w:ilvl w:val="0"/>
          <w:numId w:val="14"/>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общественное здоровье и здравоохранение – наука о социальных проблемах медицины</w:t>
      </w:r>
    </w:p>
    <w:p w:rsidR="001D634D" w:rsidRPr="004D26F8" w:rsidRDefault="001D634D" w:rsidP="001D634D">
      <w:pPr>
        <w:pStyle w:val="af2"/>
        <w:widowControl w:val="0"/>
        <w:numPr>
          <w:ilvl w:val="0"/>
          <w:numId w:val="14"/>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общественное здоровье и здравоохранение-система мероприятий по охране и здоровья населения</w:t>
      </w:r>
    </w:p>
    <w:p w:rsidR="001D634D" w:rsidRPr="004D26F8" w:rsidRDefault="001D634D" w:rsidP="001D634D">
      <w:pPr>
        <w:widowControl w:val="0"/>
        <w:spacing w:after="0" w:line="360" w:lineRule="auto"/>
        <w:jc w:val="both"/>
        <w:rPr>
          <w:rFonts w:ascii="Times New Roman" w:hAnsi="Times New Roman" w:cs="Times New Roman"/>
          <w:snapToGrid w:val="0"/>
          <w:sz w:val="28"/>
          <w:szCs w:val="28"/>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snapToGrid w:val="0"/>
          <w:sz w:val="28"/>
          <w:szCs w:val="28"/>
        </w:rPr>
        <w:t>О</w:t>
      </w:r>
      <w:r w:rsidRPr="004D26F8">
        <w:rPr>
          <w:rFonts w:ascii="Times New Roman" w:hAnsi="Times New Roman"/>
          <w:bCs/>
          <w:iCs/>
          <w:snapToGrid w:val="0"/>
          <w:sz w:val="28"/>
          <w:szCs w:val="28"/>
        </w:rPr>
        <w:t>бщественное здоровье и здравоохранение - это</w:t>
      </w:r>
    </w:p>
    <w:p w:rsidR="001D634D" w:rsidRPr="004D26F8" w:rsidRDefault="001D634D" w:rsidP="001D634D">
      <w:pPr>
        <w:pStyle w:val="af2"/>
        <w:widowControl w:val="0"/>
        <w:numPr>
          <w:ilvl w:val="0"/>
          <w:numId w:val="15"/>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гигиеническая наука</w:t>
      </w:r>
    </w:p>
    <w:p w:rsidR="001D634D" w:rsidRPr="004D26F8" w:rsidRDefault="001D634D" w:rsidP="001D634D">
      <w:pPr>
        <w:pStyle w:val="af2"/>
        <w:widowControl w:val="0"/>
        <w:numPr>
          <w:ilvl w:val="0"/>
          <w:numId w:val="15"/>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клиническая наука</w:t>
      </w:r>
    </w:p>
    <w:p w:rsidR="001D634D" w:rsidRPr="004D26F8" w:rsidRDefault="001D634D" w:rsidP="001D634D">
      <w:pPr>
        <w:pStyle w:val="af2"/>
        <w:widowControl w:val="0"/>
        <w:numPr>
          <w:ilvl w:val="0"/>
          <w:numId w:val="15"/>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интегративная наука</w:t>
      </w:r>
    </w:p>
    <w:p w:rsidR="001D634D" w:rsidRPr="004D26F8" w:rsidRDefault="001D634D" w:rsidP="001D634D">
      <w:pPr>
        <w:pStyle w:val="af2"/>
        <w:widowControl w:val="0"/>
        <w:numPr>
          <w:ilvl w:val="0"/>
          <w:numId w:val="15"/>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общественная наука</w:t>
      </w:r>
    </w:p>
    <w:p w:rsidR="001D634D" w:rsidRPr="004D26F8" w:rsidRDefault="001D634D" w:rsidP="001D634D">
      <w:pPr>
        <w:widowControl w:val="0"/>
        <w:spacing w:after="0" w:line="360" w:lineRule="auto"/>
        <w:jc w:val="both"/>
        <w:rPr>
          <w:rFonts w:ascii="Times New Roman" w:hAnsi="Times New Roman" w:cs="Times New Roman"/>
          <w:snapToGrid w:val="0"/>
          <w:sz w:val="28"/>
          <w:szCs w:val="28"/>
        </w:rPr>
      </w:pPr>
    </w:p>
    <w:p w:rsidR="001D634D" w:rsidRPr="004D26F8" w:rsidRDefault="001D634D" w:rsidP="001D634D">
      <w:pPr>
        <w:pStyle w:val="af2"/>
        <w:widowControl w:val="0"/>
        <w:numPr>
          <w:ilvl w:val="0"/>
          <w:numId w:val="13"/>
        </w:numPr>
        <w:spacing w:line="360" w:lineRule="auto"/>
        <w:jc w:val="both"/>
        <w:rPr>
          <w:rFonts w:ascii="Times New Roman" w:hAnsi="Times New Roman"/>
          <w:iCs/>
          <w:snapToGrid w:val="0"/>
          <w:sz w:val="28"/>
          <w:szCs w:val="28"/>
        </w:rPr>
      </w:pPr>
      <w:r w:rsidRPr="004D26F8">
        <w:rPr>
          <w:rFonts w:ascii="Times New Roman" w:hAnsi="Times New Roman"/>
          <w:bCs/>
          <w:iCs/>
          <w:snapToGrid w:val="0"/>
          <w:sz w:val="28"/>
          <w:szCs w:val="28"/>
        </w:rPr>
        <w:t xml:space="preserve">При проведении </w:t>
      </w:r>
      <w:proofErr w:type="gramStart"/>
      <w:r w:rsidRPr="004D26F8">
        <w:rPr>
          <w:rFonts w:ascii="Times New Roman" w:hAnsi="Times New Roman"/>
          <w:bCs/>
          <w:iCs/>
          <w:snapToGrid w:val="0"/>
          <w:sz w:val="28"/>
          <w:szCs w:val="28"/>
        </w:rPr>
        <w:t>медико-социальных</w:t>
      </w:r>
      <w:proofErr w:type="gramEnd"/>
      <w:r w:rsidRPr="004D26F8">
        <w:rPr>
          <w:rFonts w:ascii="Times New Roman" w:hAnsi="Times New Roman"/>
          <w:bCs/>
          <w:iCs/>
          <w:snapToGrid w:val="0"/>
          <w:sz w:val="28"/>
          <w:szCs w:val="28"/>
        </w:rPr>
        <w:t xml:space="preserve"> исследований применяются следующие методы</w:t>
      </w:r>
    </w:p>
    <w:p w:rsidR="001D634D" w:rsidRPr="004D26F8" w:rsidRDefault="001D634D" w:rsidP="001D634D">
      <w:pPr>
        <w:pStyle w:val="af2"/>
        <w:widowControl w:val="0"/>
        <w:numPr>
          <w:ilvl w:val="0"/>
          <w:numId w:val="16"/>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исторический</w:t>
      </w:r>
    </w:p>
    <w:p w:rsidR="001D634D" w:rsidRPr="004D26F8" w:rsidRDefault="001D634D" w:rsidP="001D634D">
      <w:pPr>
        <w:pStyle w:val="af2"/>
        <w:widowControl w:val="0"/>
        <w:numPr>
          <w:ilvl w:val="0"/>
          <w:numId w:val="16"/>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статистический</w:t>
      </w:r>
    </w:p>
    <w:p w:rsidR="001D634D" w:rsidRPr="004D26F8" w:rsidRDefault="001D634D" w:rsidP="001D634D">
      <w:pPr>
        <w:pStyle w:val="af2"/>
        <w:widowControl w:val="0"/>
        <w:numPr>
          <w:ilvl w:val="0"/>
          <w:numId w:val="16"/>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экспериментальный</w:t>
      </w:r>
    </w:p>
    <w:p w:rsidR="001D634D" w:rsidRPr="004D26F8" w:rsidRDefault="001D634D" w:rsidP="001D634D">
      <w:pPr>
        <w:pStyle w:val="af2"/>
        <w:widowControl w:val="0"/>
        <w:numPr>
          <w:ilvl w:val="0"/>
          <w:numId w:val="16"/>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экономический</w:t>
      </w:r>
    </w:p>
    <w:p w:rsidR="001D634D" w:rsidRPr="004D26F8" w:rsidRDefault="001D634D" w:rsidP="001D634D">
      <w:pPr>
        <w:pStyle w:val="af2"/>
        <w:widowControl w:val="0"/>
        <w:numPr>
          <w:ilvl w:val="0"/>
          <w:numId w:val="16"/>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социологический</w:t>
      </w:r>
    </w:p>
    <w:p w:rsidR="001D634D" w:rsidRPr="004D26F8" w:rsidRDefault="001D634D" w:rsidP="001D634D">
      <w:pPr>
        <w:pStyle w:val="af2"/>
        <w:widowControl w:val="0"/>
        <w:numPr>
          <w:ilvl w:val="0"/>
          <w:numId w:val="16"/>
        </w:numPr>
        <w:spacing w:line="360" w:lineRule="auto"/>
        <w:jc w:val="both"/>
        <w:rPr>
          <w:rFonts w:ascii="Times New Roman" w:hAnsi="Times New Roman"/>
          <w:snapToGrid w:val="0"/>
          <w:sz w:val="28"/>
          <w:szCs w:val="28"/>
          <w:u w:val="single"/>
        </w:rPr>
      </w:pPr>
      <w:r w:rsidRPr="004D26F8">
        <w:rPr>
          <w:rFonts w:ascii="Times New Roman" w:hAnsi="Times New Roman"/>
          <w:snapToGrid w:val="0"/>
          <w:sz w:val="28"/>
          <w:szCs w:val="28"/>
        </w:rPr>
        <w:t>все вышеперечисленные</w:t>
      </w:r>
      <w:r w:rsidRPr="004D26F8">
        <w:rPr>
          <w:rFonts w:ascii="Times New Roman" w:hAnsi="Times New Roman"/>
          <w:snapToGrid w:val="0"/>
          <w:sz w:val="28"/>
          <w:szCs w:val="28"/>
          <w:u w:val="single"/>
        </w:rPr>
        <w:t>.</w:t>
      </w:r>
    </w:p>
    <w:p w:rsidR="001D634D" w:rsidRPr="004D26F8" w:rsidRDefault="001D634D" w:rsidP="001D634D">
      <w:pPr>
        <w:widowControl w:val="0"/>
        <w:spacing w:after="0" w:line="360" w:lineRule="auto"/>
        <w:jc w:val="both"/>
        <w:rPr>
          <w:rFonts w:ascii="Times New Roman" w:hAnsi="Times New Roman" w:cs="Times New Roman"/>
          <w:snapToGrid w:val="0"/>
          <w:sz w:val="28"/>
          <w:szCs w:val="28"/>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iCs/>
          <w:snapToGrid w:val="0"/>
          <w:sz w:val="28"/>
          <w:szCs w:val="28"/>
        </w:rPr>
        <w:t xml:space="preserve">Факторами, оказывающими влияние на здоровье населения, являются, </w:t>
      </w:r>
      <w:proofErr w:type="gramStart"/>
      <w:r w:rsidRPr="004D26F8">
        <w:rPr>
          <w:rFonts w:ascii="Times New Roman" w:hAnsi="Times New Roman"/>
          <w:bCs/>
          <w:iCs/>
          <w:snapToGrid w:val="0"/>
          <w:sz w:val="28"/>
          <w:szCs w:val="28"/>
        </w:rPr>
        <w:t>кроме</w:t>
      </w:r>
      <w:proofErr w:type="gramEnd"/>
    </w:p>
    <w:p w:rsidR="001D634D" w:rsidRPr="004D26F8" w:rsidRDefault="001D634D" w:rsidP="001D634D">
      <w:pPr>
        <w:pStyle w:val="af2"/>
        <w:widowControl w:val="0"/>
        <w:numPr>
          <w:ilvl w:val="0"/>
          <w:numId w:val="17"/>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генетические</w:t>
      </w:r>
    </w:p>
    <w:p w:rsidR="001D634D" w:rsidRPr="004D26F8" w:rsidRDefault="001D634D" w:rsidP="001D634D">
      <w:pPr>
        <w:pStyle w:val="af2"/>
        <w:widowControl w:val="0"/>
        <w:numPr>
          <w:ilvl w:val="0"/>
          <w:numId w:val="17"/>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природно-климатические</w:t>
      </w:r>
    </w:p>
    <w:p w:rsidR="001D634D" w:rsidRPr="004D26F8" w:rsidRDefault="001D634D" w:rsidP="001D634D">
      <w:pPr>
        <w:pStyle w:val="af2"/>
        <w:widowControl w:val="0"/>
        <w:numPr>
          <w:ilvl w:val="0"/>
          <w:numId w:val="17"/>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lastRenderedPageBreak/>
        <w:t>уровень и образ жизни населения</w:t>
      </w:r>
    </w:p>
    <w:p w:rsidR="001D634D" w:rsidRPr="004D26F8" w:rsidRDefault="001D634D" w:rsidP="001D634D">
      <w:pPr>
        <w:pStyle w:val="af2"/>
        <w:widowControl w:val="0"/>
        <w:numPr>
          <w:ilvl w:val="0"/>
          <w:numId w:val="17"/>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уровень, качество и доступность медицинской помощи</w:t>
      </w:r>
    </w:p>
    <w:p w:rsidR="001D634D" w:rsidRPr="004D26F8" w:rsidRDefault="001D634D" w:rsidP="001D634D">
      <w:pPr>
        <w:pStyle w:val="af2"/>
        <w:widowControl w:val="0"/>
        <w:numPr>
          <w:ilvl w:val="0"/>
          <w:numId w:val="17"/>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все вышеперечисленное</w:t>
      </w:r>
    </w:p>
    <w:p w:rsidR="001D634D" w:rsidRPr="004D26F8" w:rsidRDefault="001D634D" w:rsidP="001D634D">
      <w:pPr>
        <w:widowControl w:val="0"/>
        <w:spacing w:after="0" w:line="360" w:lineRule="auto"/>
        <w:jc w:val="both"/>
        <w:rPr>
          <w:rFonts w:ascii="Times New Roman" w:hAnsi="Times New Roman" w:cs="Times New Roman"/>
          <w:snapToGrid w:val="0"/>
          <w:sz w:val="28"/>
          <w:szCs w:val="28"/>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iCs/>
          <w:snapToGrid w:val="0"/>
          <w:sz w:val="28"/>
          <w:szCs w:val="28"/>
        </w:rPr>
        <w:t xml:space="preserve">Программа государственных гарантий по предоставлению гражданам бесплатной медицинской помощи должна содержать </w:t>
      </w:r>
    </w:p>
    <w:p w:rsidR="001D634D" w:rsidRPr="004D26F8" w:rsidRDefault="001D634D" w:rsidP="001D634D">
      <w:pPr>
        <w:pStyle w:val="af2"/>
        <w:widowControl w:val="0"/>
        <w:numPr>
          <w:ilvl w:val="0"/>
          <w:numId w:val="18"/>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перечень соответствующих видов медицинской помощи</w:t>
      </w:r>
    </w:p>
    <w:p w:rsidR="001D634D" w:rsidRPr="004D26F8" w:rsidRDefault="001D634D" w:rsidP="001D634D">
      <w:pPr>
        <w:pStyle w:val="af2"/>
        <w:widowControl w:val="0"/>
        <w:numPr>
          <w:ilvl w:val="0"/>
          <w:numId w:val="18"/>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объемы медицинской помощи</w:t>
      </w:r>
    </w:p>
    <w:p w:rsidR="001D634D" w:rsidRPr="004D26F8" w:rsidRDefault="001D634D" w:rsidP="001D634D">
      <w:pPr>
        <w:pStyle w:val="af2"/>
        <w:widowControl w:val="0"/>
        <w:numPr>
          <w:ilvl w:val="0"/>
          <w:numId w:val="18"/>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 xml:space="preserve">базовую программу ОМС     </w:t>
      </w:r>
    </w:p>
    <w:p w:rsidR="001D634D" w:rsidRPr="004D26F8" w:rsidRDefault="001D634D" w:rsidP="001D634D">
      <w:pPr>
        <w:pStyle w:val="af2"/>
        <w:widowControl w:val="0"/>
        <w:numPr>
          <w:ilvl w:val="0"/>
          <w:numId w:val="18"/>
        </w:numPr>
        <w:spacing w:line="360" w:lineRule="auto"/>
        <w:jc w:val="both"/>
        <w:rPr>
          <w:rFonts w:ascii="Times New Roman" w:hAnsi="Times New Roman"/>
          <w:snapToGrid w:val="0"/>
          <w:sz w:val="28"/>
          <w:szCs w:val="28"/>
        </w:rPr>
      </w:pPr>
      <w:proofErr w:type="spellStart"/>
      <w:r w:rsidRPr="004D26F8">
        <w:rPr>
          <w:rFonts w:ascii="Times New Roman" w:hAnsi="Times New Roman"/>
          <w:snapToGrid w:val="0"/>
          <w:sz w:val="28"/>
          <w:szCs w:val="28"/>
        </w:rPr>
        <w:t>подушевой</w:t>
      </w:r>
      <w:proofErr w:type="spellEnd"/>
      <w:r w:rsidRPr="004D26F8">
        <w:rPr>
          <w:rFonts w:ascii="Times New Roman" w:hAnsi="Times New Roman"/>
          <w:snapToGrid w:val="0"/>
          <w:sz w:val="28"/>
          <w:szCs w:val="28"/>
        </w:rPr>
        <w:t xml:space="preserve"> норматив финансирования ЗО</w:t>
      </w:r>
    </w:p>
    <w:p w:rsidR="001D634D" w:rsidRPr="004D26F8" w:rsidRDefault="001D634D" w:rsidP="001D634D">
      <w:pPr>
        <w:pStyle w:val="af2"/>
        <w:widowControl w:val="0"/>
        <w:numPr>
          <w:ilvl w:val="0"/>
          <w:numId w:val="18"/>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все перечисленное</w:t>
      </w:r>
    </w:p>
    <w:p w:rsidR="001D634D" w:rsidRPr="004D26F8" w:rsidRDefault="001D634D" w:rsidP="001D634D">
      <w:pPr>
        <w:widowControl w:val="0"/>
        <w:spacing w:after="0" w:line="360" w:lineRule="auto"/>
        <w:jc w:val="both"/>
        <w:rPr>
          <w:rFonts w:ascii="Times New Roman" w:hAnsi="Times New Roman" w:cs="Times New Roman"/>
          <w:bCs/>
          <w:snapToGrid w:val="0"/>
          <w:sz w:val="28"/>
          <w:szCs w:val="28"/>
          <w:u w:val="single"/>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proofErr w:type="gramStart"/>
      <w:r w:rsidRPr="004D26F8">
        <w:rPr>
          <w:rFonts w:ascii="Times New Roman" w:hAnsi="Times New Roman"/>
          <w:bCs/>
          <w:snapToGrid w:val="0"/>
          <w:sz w:val="28"/>
          <w:szCs w:val="28"/>
        </w:rPr>
        <w:t>У</w:t>
      </w:r>
      <w:r w:rsidRPr="004D26F8">
        <w:rPr>
          <w:rFonts w:ascii="Times New Roman" w:hAnsi="Times New Roman"/>
          <w:bCs/>
          <w:iCs/>
          <w:snapToGrid w:val="0"/>
          <w:sz w:val="28"/>
          <w:szCs w:val="28"/>
        </w:rPr>
        <w:t>кажите</w:t>
      </w:r>
      <w:proofErr w:type="gramEnd"/>
      <w:r w:rsidRPr="004D26F8">
        <w:rPr>
          <w:rFonts w:ascii="Times New Roman" w:hAnsi="Times New Roman"/>
          <w:bCs/>
          <w:iCs/>
          <w:snapToGrid w:val="0"/>
          <w:sz w:val="28"/>
          <w:szCs w:val="28"/>
        </w:rPr>
        <w:t xml:space="preserve"> какой вид медицинской помощи в настоящее время является наиболее ресурсоемким</w:t>
      </w:r>
    </w:p>
    <w:p w:rsidR="001D634D" w:rsidRPr="004D26F8" w:rsidRDefault="001D634D" w:rsidP="001D634D">
      <w:pPr>
        <w:pStyle w:val="af2"/>
        <w:widowControl w:val="0"/>
        <w:numPr>
          <w:ilvl w:val="0"/>
          <w:numId w:val="19"/>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стационарная</w:t>
      </w:r>
    </w:p>
    <w:p w:rsidR="001D634D" w:rsidRPr="004D26F8" w:rsidRDefault="001D634D" w:rsidP="001D634D">
      <w:pPr>
        <w:pStyle w:val="af2"/>
        <w:widowControl w:val="0"/>
        <w:numPr>
          <w:ilvl w:val="0"/>
          <w:numId w:val="19"/>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 xml:space="preserve">амбулаторно-поликлиническая </w:t>
      </w:r>
    </w:p>
    <w:p w:rsidR="001D634D" w:rsidRPr="004D26F8" w:rsidRDefault="001D634D" w:rsidP="001D634D">
      <w:pPr>
        <w:pStyle w:val="af2"/>
        <w:widowControl w:val="0"/>
        <w:numPr>
          <w:ilvl w:val="0"/>
          <w:numId w:val="19"/>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скорая медицинская помощь</w:t>
      </w:r>
    </w:p>
    <w:p w:rsidR="001D634D" w:rsidRPr="004D26F8" w:rsidRDefault="001D634D" w:rsidP="001D634D">
      <w:pPr>
        <w:pStyle w:val="af2"/>
        <w:widowControl w:val="0"/>
        <w:numPr>
          <w:ilvl w:val="0"/>
          <w:numId w:val="19"/>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санаторно-курортная</w:t>
      </w:r>
    </w:p>
    <w:p w:rsidR="001D634D" w:rsidRPr="004D26F8" w:rsidRDefault="001D634D" w:rsidP="001D634D">
      <w:pPr>
        <w:widowControl w:val="0"/>
        <w:spacing w:after="0" w:line="360" w:lineRule="auto"/>
        <w:jc w:val="both"/>
        <w:rPr>
          <w:rFonts w:ascii="Times New Roman" w:hAnsi="Times New Roman" w:cs="Times New Roman"/>
          <w:snapToGrid w:val="0"/>
          <w:sz w:val="28"/>
          <w:szCs w:val="28"/>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iCs/>
          <w:snapToGrid w:val="0"/>
          <w:sz w:val="28"/>
          <w:szCs w:val="28"/>
        </w:rPr>
        <w:t>Повышение качества медицинской помощи населению возможно при выполнении следующих</w:t>
      </w:r>
      <w:r w:rsidRPr="004D26F8">
        <w:rPr>
          <w:rFonts w:ascii="Times New Roman" w:hAnsi="Times New Roman"/>
          <w:bCs/>
          <w:snapToGrid w:val="0"/>
          <w:sz w:val="28"/>
          <w:szCs w:val="28"/>
        </w:rPr>
        <w:t xml:space="preserve">  </w:t>
      </w:r>
      <w:r w:rsidRPr="004D26F8">
        <w:rPr>
          <w:rFonts w:ascii="Times New Roman" w:hAnsi="Times New Roman"/>
          <w:bCs/>
          <w:iCs/>
          <w:snapToGrid w:val="0"/>
          <w:sz w:val="28"/>
          <w:szCs w:val="28"/>
        </w:rPr>
        <w:t>мероприятий</w:t>
      </w:r>
    </w:p>
    <w:p w:rsidR="001D634D" w:rsidRPr="004D26F8" w:rsidRDefault="001D634D" w:rsidP="001D634D">
      <w:pPr>
        <w:pStyle w:val="af2"/>
        <w:widowControl w:val="0"/>
        <w:numPr>
          <w:ilvl w:val="0"/>
          <w:numId w:val="20"/>
        </w:numPr>
        <w:spacing w:line="360" w:lineRule="auto"/>
        <w:jc w:val="both"/>
        <w:rPr>
          <w:rFonts w:ascii="Times New Roman" w:hAnsi="Times New Roman"/>
          <w:bCs/>
          <w:iCs/>
          <w:snapToGrid w:val="0"/>
          <w:sz w:val="28"/>
          <w:szCs w:val="28"/>
        </w:rPr>
      </w:pPr>
      <w:proofErr w:type="gramStart"/>
      <w:r w:rsidRPr="004D26F8">
        <w:rPr>
          <w:rFonts w:ascii="Times New Roman" w:hAnsi="Times New Roman"/>
          <w:snapToGrid w:val="0"/>
          <w:sz w:val="28"/>
          <w:szCs w:val="28"/>
        </w:rPr>
        <w:t>улучшении</w:t>
      </w:r>
      <w:proofErr w:type="gramEnd"/>
      <w:r w:rsidRPr="004D26F8">
        <w:rPr>
          <w:rFonts w:ascii="Times New Roman" w:hAnsi="Times New Roman"/>
          <w:snapToGrid w:val="0"/>
          <w:sz w:val="28"/>
          <w:szCs w:val="28"/>
        </w:rPr>
        <w:t xml:space="preserve"> технологии оказания </w:t>
      </w:r>
      <w:proofErr w:type="spellStart"/>
      <w:r w:rsidRPr="004D26F8">
        <w:rPr>
          <w:rFonts w:ascii="Times New Roman" w:hAnsi="Times New Roman"/>
          <w:snapToGrid w:val="0"/>
          <w:sz w:val="28"/>
          <w:szCs w:val="28"/>
        </w:rPr>
        <w:t>лечебно</w:t>
      </w:r>
      <w:proofErr w:type="spellEnd"/>
      <w:r w:rsidRPr="004D26F8">
        <w:rPr>
          <w:rFonts w:ascii="Times New Roman" w:hAnsi="Times New Roman"/>
          <w:snapToGrid w:val="0"/>
          <w:sz w:val="28"/>
          <w:szCs w:val="28"/>
        </w:rPr>
        <w:t xml:space="preserve"> - профилактической помощи</w:t>
      </w:r>
      <w:r w:rsidRPr="004D26F8">
        <w:rPr>
          <w:rFonts w:ascii="Times New Roman" w:hAnsi="Times New Roman"/>
          <w:bCs/>
          <w:iCs/>
          <w:snapToGrid w:val="0"/>
          <w:sz w:val="28"/>
          <w:szCs w:val="28"/>
        </w:rPr>
        <w:t xml:space="preserve">  </w:t>
      </w:r>
    </w:p>
    <w:p w:rsidR="001D634D" w:rsidRPr="004D26F8" w:rsidRDefault="001D634D" w:rsidP="001D634D">
      <w:pPr>
        <w:pStyle w:val="af2"/>
        <w:widowControl w:val="0"/>
        <w:numPr>
          <w:ilvl w:val="0"/>
          <w:numId w:val="20"/>
        </w:numPr>
        <w:spacing w:line="360" w:lineRule="auto"/>
        <w:jc w:val="both"/>
        <w:rPr>
          <w:rFonts w:ascii="Times New Roman" w:hAnsi="Times New Roman"/>
          <w:bCs/>
          <w:snapToGrid w:val="0"/>
          <w:sz w:val="28"/>
          <w:szCs w:val="28"/>
        </w:rPr>
      </w:pPr>
      <w:proofErr w:type="gramStart"/>
      <w:r w:rsidRPr="004D26F8">
        <w:rPr>
          <w:rFonts w:ascii="Times New Roman" w:hAnsi="Times New Roman"/>
          <w:snapToGrid w:val="0"/>
          <w:sz w:val="28"/>
          <w:szCs w:val="28"/>
        </w:rPr>
        <w:t>обучении</w:t>
      </w:r>
      <w:proofErr w:type="gramEnd"/>
      <w:r w:rsidRPr="004D26F8">
        <w:rPr>
          <w:rFonts w:ascii="Times New Roman" w:hAnsi="Times New Roman"/>
          <w:snapToGrid w:val="0"/>
          <w:sz w:val="28"/>
          <w:szCs w:val="28"/>
        </w:rPr>
        <w:t xml:space="preserve"> методам контроля качества всех работающих в медицинских учреждениях</w:t>
      </w:r>
      <w:r w:rsidRPr="004D26F8">
        <w:rPr>
          <w:rFonts w:ascii="Times New Roman" w:hAnsi="Times New Roman"/>
          <w:bCs/>
          <w:snapToGrid w:val="0"/>
          <w:sz w:val="28"/>
          <w:szCs w:val="28"/>
        </w:rPr>
        <w:t xml:space="preserve"> </w:t>
      </w:r>
    </w:p>
    <w:p w:rsidR="001D634D" w:rsidRPr="004D26F8" w:rsidRDefault="001D634D" w:rsidP="001D634D">
      <w:pPr>
        <w:pStyle w:val="af2"/>
        <w:widowControl w:val="0"/>
        <w:numPr>
          <w:ilvl w:val="0"/>
          <w:numId w:val="20"/>
        </w:numPr>
        <w:spacing w:line="360" w:lineRule="auto"/>
        <w:jc w:val="both"/>
        <w:rPr>
          <w:rFonts w:ascii="Times New Roman" w:hAnsi="Times New Roman"/>
          <w:bCs/>
          <w:snapToGrid w:val="0"/>
          <w:sz w:val="28"/>
          <w:szCs w:val="28"/>
        </w:rPr>
      </w:pPr>
      <w:proofErr w:type="gramStart"/>
      <w:r w:rsidRPr="004D26F8">
        <w:rPr>
          <w:rFonts w:ascii="Times New Roman" w:hAnsi="Times New Roman"/>
          <w:snapToGrid w:val="0"/>
          <w:sz w:val="28"/>
          <w:szCs w:val="28"/>
        </w:rPr>
        <w:t>участии</w:t>
      </w:r>
      <w:proofErr w:type="gramEnd"/>
      <w:r w:rsidRPr="004D26F8">
        <w:rPr>
          <w:rFonts w:ascii="Times New Roman" w:hAnsi="Times New Roman"/>
          <w:snapToGrid w:val="0"/>
          <w:sz w:val="28"/>
          <w:szCs w:val="28"/>
        </w:rPr>
        <w:t xml:space="preserve"> всех специалистов в мероприятиях по контролю качества</w:t>
      </w:r>
      <w:r w:rsidRPr="004D26F8">
        <w:rPr>
          <w:rFonts w:ascii="Times New Roman" w:hAnsi="Times New Roman"/>
          <w:bCs/>
          <w:snapToGrid w:val="0"/>
          <w:sz w:val="28"/>
          <w:szCs w:val="28"/>
        </w:rPr>
        <w:t xml:space="preserve">    </w:t>
      </w:r>
    </w:p>
    <w:p w:rsidR="001D634D" w:rsidRPr="004D26F8" w:rsidRDefault="001D634D" w:rsidP="001D634D">
      <w:pPr>
        <w:pStyle w:val="af2"/>
        <w:widowControl w:val="0"/>
        <w:numPr>
          <w:ilvl w:val="0"/>
          <w:numId w:val="20"/>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все вышеперечисленное</w:t>
      </w:r>
    </w:p>
    <w:p w:rsidR="001D634D" w:rsidRPr="004D26F8" w:rsidRDefault="001D634D" w:rsidP="001D634D">
      <w:pPr>
        <w:widowControl w:val="0"/>
        <w:spacing w:after="0" w:line="360" w:lineRule="auto"/>
        <w:jc w:val="both"/>
        <w:rPr>
          <w:rFonts w:ascii="Times New Roman" w:hAnsi="Times New Roman" w:cs="Times New Roman"/>
          <w:bCs/>
          <w:snapToGrid w:val="0"/>
          <w:sz w:val="28"/>
          <w:szCs w:val="28"/>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iCs/>
          <w:snapToGrid w:val="0"/>
          <w:sz w:val="28"/>
          <w:szCs w:val="28"/>
        </w:rPr>
        <w:t>К методам изучения подчиненного, которые целесообразно применять в медицинских учреждениях, относятся</w:t>
      </w:r>
    </w:p>
    <w:p w:rsidR="001D634D" w:rsidRPr="004D26F8" w:rsidRDefault="001D634D" w:rsidP="001D634D">
      <w:pPr>
        <w:pStyle w:val="af2"/>
        <w:widowControl w:val="0"/>
        <w:numPr>
          <w:ilvl w:val="0"/>
          <w:numId w:val="21"/>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анкетирование</w:t>
      </w:r>
    </w:p>
    <w:p w:rsidR="001D634D" w:rsidRPr="004D26F8" w:rsidRDefault="001D634D" w:rsidP="001D634D">
      <w:pPr>
        <w:pStyle w:val="af2"/>
        <w:widowControl w:val="0"/>
        <w:numPr>
          <w:ilvl w:val="0"/>
          <w:numId w:val="21"/>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lastRenderedPageBreak/>
        <w:t>тестирование</w:t>
      </w:r>
    </w:p>
    <w:p w:rsidR="001D634D" w:rsidRPr="004D26F8" w:rsidRDefault="001D634D" w:rsidP="001D634D">
      <w:pPr>
        <w:pStyle w:val="af2"/>
        <w:widowControl w:val="0"/>
        <w:numPr>
          <w:ilvl w:val="0"/>
          <w:numId w:val="21"/>
        </w:numPr>
        <w:spacing w:line="360" w:lineRule="auto"/>
        <w:jc w:val="both"/>
        <w:rPr>
          <w:rFonts w:ascii="Times New Roman" w:hAnsi="Times New Roman"/>
          <w:bCs/>
          <w:snapToGrid w:val="0"/>
          <w:sz w:val="28"/>
          <w:szCs w:val="28"/>
        </w:rPr>
      </w:pPr>
      <w:r w:rsidRPr="004D26F8">
        <w:rPr>
          <w:rFonts w:ascii="Times New Roman" w:hAnsi="Times New Roman"/>
          <w:snapToGrid w:val="0"/>
          <w:sz w:val="28"/>
          <w:szCs w:val="28"/>
        </w:rPr>
        <w:t>наблюдение</w:t>
      </w:r>
    </w:p>
    <w:p w:rsidR="001D634D" w:rsidRPr="004D26F8" w:rsidRDefault="001D634D" w:rsidP="001D634D">
      <w:pPr>
        <w:pStyle w:val="af2"/>
        <w:widowControl w:val="0"/>
        <w:numPr>
          <w:ilvl w:val="0"/>
          <w:numId w:val="21"/>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эксперимент</w:t>
      </w:r>
    </w:p>
    <w:p w:rsidR="001D634D" w:rsidRPr="004D26F8" w:rsidRDefault="001D634D" w:rsidP="001D634D">
      <w:pPr>
        <w:widowControl w:val="0"/>
        <w:spacing w:after="0" w:line="360" w:lineRule="auto"/>
        <w:jc w:val="both"/>
        <w:rPr>
          <w:rFonts w:ascii="Times New Roman" w:hAnsi="Times New Roman" w:cs="Times New Roman"/>
          <w:bCs/>
          <w:iCs/>
          <w:snapToGrid w:val="0"/>
          <w:sz w:val="28"/>
          <w:szCs w:val="28"/>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iCs/>
          <w:snapToGrid w:val="0"/>
          <w:sz w:val="28"/>
          <w:szCs w:val="28"/>
        </w:rPr>
        <w:t>Ятрогенные заболевания являются:</w:t>
      </w:r>
    </w:p>
    <w:p w:rsidR="001D634D" w:rsidRPr="004D26F8" w:rsidRDefault="001D634D" w:rsidP="001D634D">
      <w:pPr>
        <w:pStyle w:val="af2"/>
        <w:widowControl w:val="0"/>
        <w:numPr>
          <w:ilvl w:val="0"/>
          <w:numId w:val="22"/>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частным случаем психогений</w:t>
      </w:r>
    </w:p>
    <w:p w:rsidR="001D634D" w:rsidRPr="004D26F8" w:rsidRDefault="001D634D" w:rsidP="001D634D">
      <w:pPr>
        <w:pStyle w:val="af2"/>
        <w:widowControl w:val="0"/>
        <w:numPr>
          <w:ilvl w:val="0"/>
          <w:numId w:val="22"/>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нежелательными изменениями психики, порожденными врачом</w:t>
      </w:r>
    </w:p>
    <w:p w:rsidR="001D634D" w:rsidRPr="004D26F8" w:rsidRDefault="001D634D" w:rsidP="001D634D">
      <w:pPr>
        <w:pStyle w:val="af2"/>
        <w:widowControl w:val="0"/>
        <w:numPr>
          <w:ilvl w:val="0"/>
          <w:numId w:val="22"/>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расстройствами психики в результате воздействия «слова» врача</w:t>
      </w:r>
    </w:p>
    <w:p w:rsidR="001D634D" w:rsidRPr="004D26F8" w:rsidRDefault="001D634D" w:rsidP="001D634D">
      <w:pPr>
        <w:pStyle w:val="af2"/>
        <w:widowControl w:val="0"/>
        <w:numPr>
          <w:ilvl w:val="0"/>
          <w:numId w:val="22"/>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все вышеперечисленное верно</w:t>
      </w:r>
    </w:p>
    <w:p w:rsidR="001D634D" w:rsidRPr="004D26F8" w:rsidRDefault="001D634D" w:rsidP="001D634D">
      <w:pPr>
        <w:widowControl w:val="0"/>
        <w:spacing w:after="0" w:line="360" w:lineRule="auto"/>
        <w:jc w:val="both"/>
        <w:rPr>
          <w:rFonts w:ascii="Times New Roman" w:hAnsi="Times New Roman" w:cs="Times New Roman"/>
          <w:snapToGrid w:val="0"/>
          <w:sz w:val="28"/>
          <w:szCs w:val="28"/>
          <w:u w:val="single"/>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iCs/>
          <w:snapToGrid w:val="0"/>
          <w:sz w:val="28"/>
          <w:szCs w:val="28"/>
        </w:rPr>
        <w:t>Граждане могут обжаловать действия лиц, ущемляющих их права и свободы в области охраны здоровья</w:t>
      </w:r>
    </w:p>
    <w:p w:rsidR="001D634D" w:rsidRPr="004D26F8" w:rsidRDefault="001D634D" w:rsidP="001D634D">
      <w:pPr>
        <w:pStyle w:val="af2"/>
        <w:widowControl w:val="0"/>
        <w:numPr>
          <w:ilvl w:val="0"/>
          <w:numId w:val="23"/>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 вышестоящих государственных органах</w:t>
      </w:r>
    </w:p>
    <w:p w:rsidR="001D634D" w:rsidRPr="004D26F8" w:rsidRDefault="001D634D" w:rsidP="001D634D">
      <w:pPr>
        <w:pStyle w:val="af2"/>
        <w:widowControl w:val="0"/>
        <w:numPr>
          <w:ilvl w:val="0"/>
          <w:numId w:val="23"/>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вышестоящим должностным лицам</w:t>
      </w:r>
    </w:p>
    <w:p w:rsidR="001D634D" w:rsidRPr="004D26F8" w:rsidRDefault="001D634D" w:rsidP="001D634D">
      <w:pPr>
        <w:pStyle w:val="af2"/>
        <w:widowControl w:val="0"/>
        <w:numPr>
          <w:ilvl w:val="0"/>
          <w:numId w:val="23"/>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 суде</w:t>
      </w:r>
    </w:p>
    <w:p w:rsidR="001D634D" w:rsidRPr="004D26F8" w:rsidRDefault="001D634D" w:rsidP="001D634D">
      <w:pPr>
        <w:pStyle w:val="af2"/>
        <w:widowControl w:val="0"/>
        <w:numPr>
          <w:ilvl w:val="0"/>
          <w:numId w:val="23"/>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все вышеперечисленное</w:t>
      </w:r>
    </w:p>
    <w:p w:rsidR="001D634D" w:rsidRPr="004D26F8" w:rsidRDefault="001D634D" w:rsidP="001D634D">
      <w:pPr>
        <w:widowControl w:val="0"/>
        <w:spacing w:after="0" w:line="360" w:lineRule="auto"/>
        <w:jc w:val="both"/>
        <w:rPr>
          <w:rFonts w:ascii="Times New Roman" w:hAnsi="Times New Roman" w:cs="Times New Roman"/>
          <w:snapToGrid w:val="0"/>
          <w:sz w:val="28"/>
          <w:szCs w:val="28"/>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iCs/>
          <w:snapToGrid w:val="0"/>
          <w:sz w:val="28"/>
          <w:szCs w:val="28"/>
        </w:rPr>
        <w:t xml:space="preserve">Врач имеет право на страхование профессиональной ошибки в случае если </w:t>
      </w:r>
    </w:p>
    <w:p w:rsidR="001D634D" w:rsidRPr="004D26F8" w:rsidRDefault="001D634D" w:rsidP="001D634D">
      <w:pPr>
        <w:pStyle w:val="af2"/>
        <w:widowControl w:val="0"/>
        <w:numPr>
          <w:ilvl w:val="0"/>
          <w:numId w:val="24"/>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 результате ошибки причинен вред или ущерб здоровью гражданина, связанный с небрежным  выполнением врачом своих профессиональных обязанностей</w:t>
      </w:r>
    </w:p>
    <w:p w:rsidR="001D634D" w:rsidRPr="004D26F8" w:rsidRDefault="001D634D" w:rsidP="001D634D">
      <w:pPr>
        <w:pStyle w:val="af2"/>
        <w:widowControl w:val="0"/>
        <w:numPr>
          <w:ilvl w:val="0"/>
          <w:numId w:val="24"/>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 результате ошибки причинен вред или ущерб здоровью гражданина, связанный с халатным выполнением  профессиональных обязанностей</w:t>
      </w:r>
    </w:p>
    <w:p w:rsidR="001D634D" w:rsidRPr="004D26F8" w:rsidRDefault="001D634D" w:rsidP="001D634D">
      <w:pPr>
        <w:pStyle w:val="af2"/>
        <w:widowControl w:val="0"/>
        <w:numPr>
          <w:ilvl w:val="0"/>
          <w:numId w:val="24"/>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ошибки не связаны с халатным или небрежным выполнением врачом своих профессиональных обязанностей</w:t>
      </w:r>
    </w:p>
    <w:p w:rsidR="001D634D" w:rsidRPr="004D26F8" w:rsidRDefault="001D634D" w:rsidP="001D634D">
      <w:pPr>
        <w:widowControl w:val="0"/>
        <w:spacing w:after="0" w:line="360" w:lineRule="auto"/>
        <w:jc w:val="both"/>
        <w:rPr>
          <w:rFonts w:ascii="Times New Roman" w:hAnsi="Times New Roman" w:cs="Times New Roman"/>
          <w:snapToGrid w:val="0"/>
          <w:sz w:val="28"/>
          <w:szCs w:val="28"/>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iCs/>
          <w:snapToGrid w:val="0"/>
          <w:sz w:val="28"/>
          <w:szCs w:val="28"/>
        </w:rPr>
        <w:t>Медицинская этика:</w:t>
      </w:r>
    </w:p>
    <w:p w:rsidR="001D634D" w:rsidRPr="004D26F8" w:rsidRDefault="001D634D" w:rsidP="001D634D">
      <w:pPr>
        <w:pStyle w:val="af2"/>
        <w:widowControl w:val="0"/>
        <w:numPr>
          <w:ilvl w:val="0"/>
          <w:numId w:val="25"/>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это специфическое проявление общей этики в деятельности врача</w:t>
      </w:r>
    </w:p>
    <w:p w:rsidR="001D634D" w:rsidRPr="004D26F8" w:rsidRDefault="001D634D" w:rsidP="001D634D">
      <w:pPr>
        <w:pStyle w:val="af2"/>
        <w:widowControl w:val="0"/>
        <w:numPr>
          <w:ilvl w:val="0"/>
          <w:numId w:val="25"/>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 xml:space="preserve">это наука, рассматривающая вопросы врачебного гуманизма, проблемы </w:t>
      </w:r>
      <w:r w:rsidRPr="004D26F8">
        <w:rPr>
          <w:rFonts w:ascii="Times New Roman" w:hAnsi="Times New Roman"/>
          <w:snapToGrid w:val="0"/>
          <w:sz w:val="28"/>
          <w:szCs w:val="28"/>
        </w:rPr>
        <w:lastRenderedPageBreak/>
        <w:t>долга, чести, совести и достоинства медицинских работников</w:t>
      </w:r>
    </w:p>
    <w:p w:rsidR="001D634D" w:rsidRPr="004D26F8" w:rsidRDefault="001D634D" w:rsidP="001D634D">
      <w:pPr>
        <w:pStyle w:val="af2"/>
        <w:widowControl w:val="0"/>
        <w:numPr>
          <w:ilvl w:val="0"/>
          <w:numId w:val="25"/>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это наука, помогающая вырабатывать у врача способность к нравственной ориентации в сложных ситуациях, требующих высоких морально-деловых и социальных качеств</w:t>
      </w:r>
    </w:p>
    <w:p w:rsidR="001D634D" w:rsidRPr="004D26F8" w:rsidRDefault="001D634D" w:rsidP="001D634D">
      <w:pPr>
        <w:pStyle w:val="af2"/>
        <w:widowControl w:val="0"/>
        <w:numPr>
          <w:ilvl w:val="0"/>
          <w:numId w:val="25"/>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верно все перечисленное</w:t>
      </w:r>
    </w:p>
    <w:p w:rsidR="001D634D" w:rsidRPr="004D26F8" w:rsidRDefault="001D634D" w:rsidP="001D634D">
      <w:pPr>
        <w:pStyle w:val="af2"/>
        <w:widowControl w:val="0"/>
        <w:numPr>
          <w:ilvl w:val="0"/>
          <w:numId w:val="25"/>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нет правильного варианта</w:t>
      </w:r>
    </w:p>
    <w:p w:rsidR="001D634D" w:rsidRPr="004D26F8" w:rsidRDefault="001D634D" w:rsidP="001D634D">
      <w:pPr>
        <w:widowControl w:val="0"/>
        <w:spacing w:after="0" w:line="360" w:lineRule="auto"/>
        <w:jc w:val="both"/>
        <w:rPr>
          <w:rFonts w:ascii="Times New Roman" w:hAnsi="Times New Roman" w:cs="Times New Roman"/>
          <w:snapToGrid w:val="0"/>
          <w:sz w:val="28"/>
          <w:szCs w:val="28"/>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iCs/>
          <w:snapToGrid w:val="0"/>
          <w:sz w:val="28"/>
          <w:szCs w:val="28"/>
        </w:rPr>
        <w:t>Медицинская деонтология - это:</w:t>
      </w:r>
    </w:p>
    <w:p w:rsidR="001D634D" w:rsidRPr="004D26F8" w:rsidRDefault="001D634D" w:rsidP="001D634D">
      <w:pPr>
        <w:pStyle w:val="af2"/>
        <w:widowControl w:val="0"/>
        <w:numPr>
          <w:ilvl w:val="0"/>
          <w:numId w:val="26"/>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самостоятельная наука о долге медицинских работников</w:t>
      </w:r>
    </w:p>
    <w:p w:rsidR="001D634D" w:rsidRPr="004D26F8" w:rsidRDefault="001D634D" w:rsidP="001D634D">
      <w:pPr>
        <w:pStyle w:val="af2"/>
        <w:widowControl w:val="0"/>
        <w:numPr>
          <w:ilvl w:val="0"/>
          <w:numId w:val="26"/>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прикладная, нормативная, практическая часть медицинской этики</w:t>
      </w:r>
    </w:p>
    <w:p w:rsidR="001D634D" w:rsidRPr="004D26F8" w:rsidRDefault="001D634D" w:rsidP="001D634D">
      <w:pPr>
        <w:widowControl w:val="0"/>
        <w:spacing w:after="0" w:line="360" w:lineRule="auto"/>
        <w:jc w:val="both"/>
        <w:rPr>
          <w:rFonts w:ascii="Times New Roman" w:hAnsi="Times New Roman" w:cs="Times New Roman"/>
          <w:snapToGrid w:val="0"/>
          <w:sz w:val="28"/>
          <w:szCs w:val="28"/>
          <w:u w:val="single"/>
        </w:rPr>
      </w:pPr>
    </w:p>
    <w:p w:rsidR="001D634D" w:rsidRPr="004D26F8" w:rsidRDefault="001D634D" w:rsidP="001D634D">
      <w:pPr>
        <w:pStyle w:val="af2"/>
        <w:widowControl w:val="0"/>
        <w:numPr>
          <w:ilvl w:val="0"/>
          <w:numId w:val="13"/>
        </w:numPr>
        <w:spacing w:line="360" w:lineRule="auto"/>
        <w:jc w:val="both"/>
        <w:rPr>
          <w:rFonts w:ascii="Times New Roman" w:hAnsi="Times New Roman"/>
          <w:bCs/>
          <w:snapToGrid w:val="0"/>
          <w:sz w:val="28"/>
          <w:szCs w:val="28"/>
        </w:rPr>
      </w:pPr>
      <w:proofErr w:type="gramStart"/>
      <w:r w:rsidRPr="004D26F8">
        <w:rPr>
          <w:rFonts w:ascii="Times New Roman" w:hAnsi="Times New Roman"/>
          <w:bCs/>
          <w:iCs/>
          <w:snapToGrid w:val="0"/>
          <w:sz w:val="28"/>
          <w:szCs w:val="28"/>
        </w:rPr>
        <w:t>Какая на приведенных ниже моделей взаимоотношений «врач-пациент» наиболее рациональное с позиции интересов  пациентов</w:t>
      </w:r>
      <w:proofErr w:type="gramEnd"/>
    </w:p>
    <w:p w:rsidR="001D634D" w:rsidRPr="004D26F8" w:rsidRDefault="001D634D" w:rsidP="001D634D">
      <w:pPr>
        <w:pStyle w:val="af2"/>
        <w:widowControl w:val="0"/>
        <w:numPr>
          <w:ilvl w:val="0"/>
          <w:numId w:val="27"/>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«инженерно-техническая модель» - врач как специалист</w:t>
      </w:r>
    </w:p>
    <w:p w:rsidR="001D634D" w:rsidRPr="004D26F8" w:rsidRDefault="001D634D" w:rsidP="001D634D">
      <w:pPr>
        <w:pStyle w:val="af2"/>
        <w:widowControl w:val="0"/>
        <w:numPr>
          <w:ilvl w:val="0"/>
          <w:numId w:val="27"/>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«патерналистская модель» - врач как «духовный отец»</w:t>
      </w:r>
    </w:p>
    <w:p w:rsidR="001D634D" w:rsidRPr="004D26F8" w:rsidRDefault="001D634D" w:rsidP="001D634D">
      <w:pPr>
        <w:pStyle w:val="af2"/>
        <w:widowControl w:val="0"/>
        <w:numPr>
          <w:ilvl w:val="0"/>
          <w:numId w:val="27"/>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«кооперативная модель» - сотрудничество врача и пациента</w:t>
      </w:r>
    </w:p>
    <w:p w:rsidR="001D634D" w:rsidRPr="004D26F8" w:rsidRDefault="001D634D" w:rsidP="001D634D">
      <w:pPr>
        <w:pStyle w:val="af2"/>
        <w:widowControl w:val="0"/>
        <w:numPr>
          <w:ilvl w:val="0"/>
          <w:numId w:val="27"/>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«договорная  модель» - врач как «поставщик», а пациент – «потребитель медицинских услуг»</w:t>
      </w:r>
    </w:p>
    <w:p w:rsidR="001D634D" w:rsidRPr="004D26F8" w:rsidRDefault="001D634D" w:rsidP="001D634D">
      <w:pPr>
        <w:widowControl w:val="0"/>
        <w:spacing w:after="0" w:line="360" w:lineRule="auto"/>
        <w:jc w:val="both"/>
        <w:rPr>
          <w:rFonts w:ascii="Times New Roman" w:hAnsi="Times New Roman" w:cs="Times New Roman"/>
          <w:snapToGrid w:val="0"/>
          <w:sz w:val="28"/>
          <w:szCs w:val="28"/>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iCs/>
          <w:snapToGrid w:val="0"/>
          <w:sz w:val="28"/>
          <w:szCs w:val="28"/>
        </w:rPr>
        <w:t xml:space="preserve">К </w:t>
      </w:r>
      <w:proofErr w:type="gramStart"/>
      <w:r w:rsidRPr="004D26F8">
        <w:rPr>
          <w:rFonts w:ascii="Times New Roman" w:hAnsi="Times New Roman"/>
          <w:bCs/>
          <w:iCs/>
          <w:snapToGrid w:val="0"/>
          <w:sz w:val="28"/>
          <w:szCs w:val="28"/>
        </w:rPr>
        <w:t>сфере</w:t>
      </w:r>
      <w:proofErr w:type="gramEnd"/>
      <w:r w:rsidRPr="004D26F8">
        <w:rPr>
          <w:rFonts w:ascii="Times New Roman" w:hAnsi="Times New Roman"/>
          <w:bCs/>
          <w:iCs/>
          <w:snapToGrid w:val="0"/>
          <w:sz w:val="28"/>
          <w:szCs w:val="28"/>
        </w:rPr>
        <w:t xml:space="preserve"> каких взаимоотношений относятся нормы и принципы медицинской этики и деонтологии</w:t>
      </w:r>
    </w:p>
    <w:p w:rsidR="001D634D" w:rsidRPr="004D26F8" w:rsidRDefault="001D634D" w:rsidP="001D634D">
      <w:pPr>
        <w:pStyle w:val="af2"/>
        <w:widowControl w:val="0"/>
        <w:numPr>
          <w:ilvl w:val="0"/>
          <w:numId w:val="28"/>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взаимоотношения врача и пациента</w:t>
      </w:r>
    </w:p>
    <w:p w:rsidR="001D634D" w:rsidRPr="004D26F8" w:rsidRDefault="001D634D" w:rsidP="001D634D">
      <w:pPr>
        <w:pStyle w:val="af2"/>
        <w:widowControl w:val="0"/>
        <w:numPr>
          <w:ilvl w:val="0"/>
          <w:numId w:val="28"/>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взаимоотношения врача и родственников пациента</w:t>
      </w:r>
    </w:p>
    <w:p w:rsidR="001D634D" w:rsidRPr="004D26F8" w:rsidRDefault="001D634D" w:rsidP="001D634D">
      <w:pPr>
        <w:pStyle w:val="af2"/>
        <w:widowControl w:val="0"/>
        <w:numPr>
          <w:ilvl w:val="0"/>
          <w:numId w:val="28"/>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взаимоотношения  в медицинском коллективе</w:t>
      </w:r>
    </w:p>
    <w:p w:rsidR="001D634D" w:rsidRPr="004D26F8" w:rsidRDefault="001D634D" w:rsidP="001D634D">
      <w:pPr>
        <w:pStyle w:val="af2"/>
        <w:widowControl w:val="0"/>
        <w:numPr>
          <w:ilvl w:val="0"/>
          <w:numId w:val="28"/>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взаимоотношения  медицинских работников и общества</w:t>
      </w:r>
    </w:p>
    <w:p w:rsidR="001D634D" w:rsidRPr="004D26F8" w:rsidRDefault="001D634D" w:rsidP="001D634D">
      <w:pPr>
        <w:pStyle w:val="af2"/>
        <w:widowControl w:val="0"/>
        <w:numPr>
          <w:ilvl w:val="0"/>
          <w:numId w:val="28"/>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все названное</w:t>
      </w:r>
    </w:p>
    <w:p w:rsidR="001D634D" w:rsidRPr="004D26F8" w:rsidRDefault="001D634D" w:rsidP="001D634D">
      <w:pPr>
        <w:widowControl w:val="0"/>
        <w:spacing w:after="0" w:line="360" w:lineRule="auto"/>
        <w:jc w:val="both"/>
        <w:rPr>
          <w:rFonts w:ascii="Times New Roman" w:hAnsi="Times New Roman" w:cs="Times New Roman"/>
          <w:snapToGrid w:val="0"/>
          <w:sz w:val="28"/>
          <w:szCs w:val="28"/>
          <w:u w:val="single"/>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iCs/>
          <w:snapToGrid w:val="0"/>
          <w:sz w:val="28"/>
          <w:szCs w:val="28"/>
        </w:rPr>
        <w:t>Что составляет предмет врачебной тайны</w:t>
      </w:r>
    </w:p>
    <w:p w:rsidR="001D634D" w:rsidRPr="004D26F8" w:rsidRDefault="001D634D" w:rsidP="001D634D">
      <w:pPr>
        <w:pStyle w:val="af2"/>
        <w:widowControl w:val="0"/>
        <w:numPr>
          <w:ilvl w:val="0"/>
          <w:numId w:val="29"/>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сведения о состоянии пациента в период его болезни</w:t>
      </w:r>
    </w:p>
    <w:p w:rsidR="001D634D" w:rsidRPr="004D26F8" w:rsidRDefault="001D634D" w:rsidP="001D634D">
      <w:pPr>
        <w:pStyle w:val="af2"/>
        <w:widowControl w:val="0"/>
        <w:numPr>
          <w:ilvl w:val="0"/>
          <w:numId w:val="29"/>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 xml:space="preserve">информация о факте обращения за медицинской помощью, состоянии </w:t>
      </w:r>
      <w:r w:rsidRPr="004D26F8">
        <w:rPr>
          <w:rFonts w:ascii="Times New Roman" w:hAnsi="Times New Roman"/>
          <w:snapToGrid w:val="0"/>
          <w:sz w:val="28"/>
          <w:szCs w:val="28"/>
        </w:rPr>
        <w:lastRenderedPageBreak/>
        <w:t>здоровья пациента, диагнозе его заболевания и иные сведения, полученные при его обследовании и лечении</w:t>
      </w:r>
    </w:p>
    <w:p w:rsidR="001D634D" w:rsidRPr="004D26F8" w:rsidRDefault="001D634D" w:rsidP="001D634D">
      <w:pPr>
        <w:pStyle w:val="af2"/>
        <w:widowControl w:val="0"/>
        <w:numPr>
          <w:ilvl w:val="0"/>
          <w:numId w:val="29"/>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все вышеперечисленное</w:t>
      </w:r>
    </w:p>
    <w:p w:rsidR="001D634D" w:rsidRPr="004D26F8" w:rsidRDefault="001D634D" w:rsidP="001D634D">
      <w:pPr>
        <w:widowControl w:val="0"/>
        <w:spacing w:after="0" w:line="360" w:lineRule="auto"/>
        <w:jc w:val="both"/>
        <w:rPr>
          <w:rFonts w:ascii="Times New Roman" w:hAnsi="Times New Roman" w:cs="Times New Roman"/>
          <w:snapToGrid w:val="0"/>
          <w:sz w:val="28"/>
          <w:szCs w:val="28"/>
        </w:rPr>
      </w:pPr>
    </w:p>
    <w:p w:rsidR="001D634D" w:rsidRPr="004D26F8" w:rsidRDefault="001D634D" w:rsidP="001D634D">
      <w:pPr>
        <w:pStyle w:val="af2"/>
        <w:widowControl w:val="0"/>
        <w:numPr>
          <w:ilvl w:val="0"/>
          <w:numId w:val="13"/>
        </w:numPr>
        <w:spacing w:line="360" w:lineRule="auto"/>
        <w:jc w:val="both"/>
        <w:rPr>
          <w:rFonts w:ascii="Times New Roman" w:hAnsi="Times New Roman"/>
          <w:bCs/>
          <w:snapToGrid w:val="0"/>
          <w:sz w:val="28"/>
          <w:szCs w:val="28"/>
        </w:rPr>
      </w:pPr>
      <w:r w:rsidRPr="004D26F8">
        <w:rPr>
          <w:rFonts w:ascii="Times New Roman" w:hAnsi="Times New Roman"/>
          <w:bCs/>
          <w:iCs/>
          <w:snapToGrid w:val="0"/>
          <w:sz w:val="28"/>
          <w:szCs w:val="28"/>
        </w:rPr>
        <w:t xml:space="preserve">Соблюдение врачебной тайны необходимо </w:t>
      </w:r>
      <w:proofErr w:type="gramStart"/>
      <w:r w:rsidRPr="004D26F8">
        <w:rPr>
          <w:rFonts w:ascii="Times New Roman" w:hAnsi="Times New Roman"/>
          <w:bCs/>
          <w:iCs/>
          <w:snapToGrid w:val="0"/>
          <w:sz w:val="28"/>
          <w:szCs w:val="28"/>
        </w:rPr>
        <w:t>для</w:t>
      </w:r>
      <w:proofErr w:type="gramEnd"/>
    </w:p>
    <w:p w:rsidR="001D634D" w:rsidRPr="004D26F8" w:rsidRDefault="001D634D" w:rsidP="001D634D">
      <w:pPr>
        <w:pStyle w:val="af2"/>
        <w:widowControl w:val="0"/>
        <w:numPr>
          <w:ilvl w:val="0"/>
          <w:numId w:val="30"/>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защиты внутреннего мира человека, его автономии</w:t>
      </w:r>
    </w:p>
    <w:p w:rsidR="001D634D" w:rsidRPr="004D26F8" w:rsidRDefault="001D634D" w:rsidP="001D634D">
      <w:pPr>
        <w:pStyle w:val="af2"/>
        <w:widowControl w:val="0"/>
        <w:numPr>
          <w:ilvl w:val="0"/>
          <w:numId w:val="30"/>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защиты социальных и экономических интересов личности</w:t>
      </w:r>
    </w:p>
    <w:p w:rsidR="001D634D" w:rsidRPr="004D26F8" w:rsidRDefault="001D634D" w:rsidP="001D634D">
      <w:pPr>
        <w:pStyle w:val="af2"/>
        <w:widowControl w:val="0"/>
        <w:numPr>
          <w:ilvl w:val="0"/>
          <w:numId w:val="30"/>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создания основы доверительности и откровенности  взаимоотношений “врач-пациент”</w:t>
      </w:r>
    </w:p>
    <w:p w:rsidR="001D634D" w:rsidRPr="004D26F8" w:rsidRDefault="001D634D" w:rsidP="001D634D">
      <w:pPr>
        <w:pStyle w:val="af2"/>
        <w:widowControl w:val="0"/>
        <w:numPr>
          <w:ilvl w:val="0"/>
          <w:numId w:val="30"/>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поддержания престижа медицинской профессии</w:t>
      </w:r>
    </w:p>
    <w:p w:rsidR="001D634D" w:rsidRPr="004D26F8" w:rsidRDefault="001D634D" w:rsidP="001D634D">
      <w:pPr>
        <w:pStyle w:val="af2"/>
        <w:widowControl w:val="0"/>
        <w:numPr>
          <w:ilvl w:val="0"/>
          <w:numId w:val="30"/>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все перечисленное верно.</w:t>
      </w:r>
    </w:p>
    <w:p w:rsidR="001D634D" w:rsidRPr="004D26F8" w:rsidRDefault="001D634D" w:rsidP="001D634D">
      <w:pPr>
        <w:widowControl w:val="0"/>
        <w:spacing w:after="0" w:line="360" w:lineRule="auto"/>
        <w:jc w:val="both"/>
        <w:rPr>
          <w:rFonts w:ascii="Times New Roman" w:hAnsi="Times New Roman" w:cs="Times New Roman"/>
          <w:snapToGrid w:val="0"/>
          <w:sz w:val="28"/>
          <w:szCs w:val="28"/>
          <w:u w:val="single"/>
        </w:rPr>
      </w:pPr>
    </w:p>
    <w:p w:rsidR="001D634D" w:rsidRPr="004D26F8" w:rsidRDefault="001D634D" w:rsidP="001D634D">
      <w:pPr>
        <w:pStyle w:val="af2"/>
        <w:widowControl w:val="0"/>
        <w:numPr>
          <w:ilvl w:val="0"/>
          <w:numId w:val="13"/>
        </w:numPr>
        <w:spacing w:line="360" w:lineRule="auto"/>
        <w:jc w:val="both"/>
        <w:rPr>
          <w:rFonts w:ascii="Times New Roman" w:hAnsi="Times New Roman"/>
          <w:bCs/>
          <w:iCs/>
          <w:snapToGrid w:val="0"/>
          <w:sz w:val="28"/>
          <w:szCs w:val="28"/>
        </w:rPr>
      </w:pPr>
      <w:r w:rsidRPr="004D26F8">
        <w:rPr>
          <w:rFonts w:ascii="Times New Roman" w:hAnsi="Times New Roman"/>
          <w:bCs/>
          <w:iCs/>
          <w:snapToGrid w:val="0"/>
          <w:sz w:val="28"/>
          <w:szCs w:val="28"/>
        </w:rPr>
        <w:t>При каких обстоятельствах допускается предоставление сведений составляющих врачебную тайну, без согласия пациента или законного представителя</w:t>
      </w:r>
    </w:p>
    <w:p w:rsidR="001D634D" w:rsidRPr="004D26F8" w:rsidRDefault="001D634D" w:rsidP="001D634D">
      <w:pPr>
        <w:pStyle w:val="af2"/>
        <w:widowControl w:val="0"/>
        <w:numPr>
          <w:ilvl w:val="0"/>
          <w:numId w:val="31"/>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 целях обследования и лечения гражданина, не способного из-за своего состояния выразить свою волю</w:t>
      </w:r>
    </w:p>
    <w:p w:rsidR="001D634D" w:rsidRPr="004D26F8" w:rsidRDefault="001D634D" w:rsidP="001D634D">
      <w:pPr>
        <w:pStyle w:val="af2"/>
        <w:widowControl w:val="0"/>
        <w:numPr>
          <w:ilvl w:val="0"/>
          <w:numId w:val="31"/>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при угрозе распространения инфекционных заболеваний, массовых отравлений и поражений</w:t>
      </w:r>
    </w:p>
    <w:p w:rsidR="001D634D" w:rsidRPr="004D26F8" w:rsidRDefault="001D634D" w:rsidP="001D634D">
      <w:pPr>
        <w:pStyle w:val="af2"/>
        <w:widowControl w:val="0"/>
        <w:numPr>
          <w:ilvl w:val="0"/>
          <w:numId w:val="31"/>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 xml:space="preserve">по запросу органов дознания и следствия, прокурора и суда в связи с проведением расследования или судебным разбирательством </w:t>
      </w:r>
    </w:p>
    <w:p w:rsidR="001D634D" w:rsidRPr="004D26F8" w:rsidRDefault="001D634D" w:rsidP="001D634D">
      <w:pPr>
        <w:pStyle w:val="af2"/>
        <w:widowControl w:val="0"/>
        <w:numPr>
          <w:ilvl w:val="0"/>
          <w:numId w:val="31"/>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 случае оказания помощи несовершеннолетнему в возрасте до 15 лет для информирования его родителей</w:t>
      </w:r>
    </w:p>
    <w:p w:rsidR="001D634D" w:rsidRPr="004D26F8" w:rsidRDefault="001D634D" w:rsidP="001D634D">
      <w:pPr>
        <w:pStyle w:val="af2"/>
        <w:widowControl w:val="0"/>
        <w:numPr>
          <w:ilvl w:val="0"/>
          <w:numId w:val="31"/>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при наличии оснований, позволяющих полагать, что вред здоровью гражданина причинен в результате противоправных действий</w:t>
      </w:r>
    </w:p>
    <w:p w:rsidR="001D634D" w:rsidRPr="004D26F8" w:rsidRDefault="001D634D" w:rsidP="001D634D">
      <w:pPr>
        <w:pStyle w:val="af2"/>
        <w:widowControl w:val="0"/>
        <w:numPr>
          <w:ilvl w:val="0"/>
          <w:numId w:val="31"/>
        </w:numPr>
        <w:spacing w:line="360" w:lineRule="auto"/>
        <w:jc w:val="both"/>
        <w:rPr>
          <w:rFonts w:ascii="Times New Roman" w:hAnsi="Times New Roman"/>
          <w:snapToGrid w:val="0"/>
          <w:sz w:val="28"/>
          <w:szCs w:val="28"/>
        </w:rPr>
      </w:pPr>
      <w:r w:rsidRPr="004D26F8">
        <w:rPr>
          <w:rFonts w:ascii="Times New Roman" w:hAnsi="Times New Roman"/>
          <w:snapToGrid w:val="0"/>
          <w:sz w:val="28"/>
          <w:szCs w:val="28"/>
        </w:rPr>
        <w:t>все вышеперечисленное</w:t>
      </w:r>
    </w:p>
    <w:p w:rsidR="001D634D" w:rsidRPr="00F575D1" w:rsidRDefault="001D634D" w:rsidP="001D634D">
      <w:pPr>
        <w:pStyle w:val="af2"/>
        <w:spacing w:line="360" w:lineRule="auto"/>
        <w:ind w:left="1800"/>
        <w:contextualSpacing/>
        <w:jc w:val="both"/>
        <w:rPr>
          <w:rFonts w:ascii="Times New Roman" w:hAnsi="Times New Roman"/>
          <w:bCs/>
          <w:sz w:val="28"/>
          <w:szCs w:val="28"/>
          <w:shd w:val="clear" w:color="auto" w:fill="FFFFFF"/>
        </w:rPr>
      </w:pPr>
      <w:r w:rsidRPr="00F575D1">
        <w:rPr>
          <w:rFonts w:ascii="Times New Roman" w:hAnsi="Times New Roman"/>
          <w:sz w:val="28"/>
          <w:szCs w:val="28"/>
        </w:rPr>
        <w:br/>
      </w:r>
    </w:p>
    <w:p w:rsidR="001D634D" w:rsidRDefault="001D634D" w:rsidP="001D634D">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br w:type="page"/>
      </w:r>
    </w:p>
    <w:p w:rsidR="001D634D" w:rsidRPr="001D634D" w:rsidRDefault="001D634D" w:rsidP="001D634D">
      <w:pPr>
        <w:spacing w:after="0" w:line="360" w:lineRule="auto"/>
        <w:ind w:firstLine="567"/>
        <w:jc w:val="center"/>
        <w:rPr>
          <w:rFonts w:ascii="Times New Roman" w:eastAsia="Times New Roman" w:hAnsi="Times New Roman" w:cs="Times New Roman"/>
          <w:sz w:val="28"/>
          <w:szCs w:val="28"/>
        </w:rPr>
      </w:pPr>
      <w:r w:rsidRPr="001D634D">
        <w:rPr>
          <w:rFonts w:ascii="Times New Roman" w:eastAsia="Times New Roman" w:hAnsi="Times New Roman" w:cs="Times New Roman"/>
          <w:b/>
          <w:bCs/>
          <w:sz w:val="28"/>
          <w:szCs w:val="28"/>
        </w:rPr>
        <w:lastRenderedPageBreak/>
        <w:t>Примеры ситуационных задач</w:t>
      </w:r>
      <w:r w:rsidRPr="001D634D">
        <w:rPr>
          <w:rFonts w:ascii="Times New Roman" w:eastAsia="Times New Roman" w:hAnsi="Times New Roman" w:cs="Times New Roman"/>
          <w:sz w:val="28"/>
          <w:szCs w:val="28"/>
        </w:rPr>
        <w:t>:</w:t>
      </w:r>
    </w:p>
    <w:p w:rsidR="001D634D" w:rsidRPr="001D634D" w:rsidRDefault="001D634D" w:rsidP="001D634D">
      <w:pPr>
        <w:spacing w:after="0" w:line="360" w:lineRule="auto"/>
        <w:ind w:right="113" w:firstLine="567"/>
        <w:contextualSpacing/>
        <w:jc w:val="center"/>
        <w:rPr>
          <w:rFonts w:ascii="Times New Roman" w:eastAsia="Times New Roman" w:hAnsi="Times New Roman" w:cs="Times New Roman"/>
          <w:b/>
          <w:sz w:val="28"/>
          <w:szCs w:val="28"/>
        </w:rPr>
      </w:pPr>
      <w:r w:rsidRPr="001D634D">
        <w:rPr>
          <w:rFonts w:ascii="Times New Roman" w:eastAsia="Times New Roman" w:hAnsi="Times New Roman" w:cs="Times New Roman"/>
          <w:bCs/>
          <w:sz w:val="28"/>
          <w:szCs w:val="28"/>
        </w:rPr>
        <w:t>(промежуточная аттестация)</w:t>
      </w:r>
    </w:p>
    <w:p w:rsidR="001D634D" w:rsidRPr="004A36AE" w:rsidRDefault="001D634D" w:rsidP="001D634D">
      <w:pPr>
        <w:spacing w:after="0" w:line="360" w:lineRule="auto"/>
        <w:jc w:val="both"/>
        <w:rPr>
          <w:rFonts w:ascii="Times New Roman" w:hAnsi="Times New Roman" w:cs="Times New Roman"/>
          <w:b/>
          <w:bCs/>
          <w:color w:val="000000"/>
          <w:sz w:val="28"/>
          <w:szCs w:val="28"/>
          <w:shd w:val="clear" w:color="auto" w:fill="FFFFFF"/>
        </w:rPr>
      </w:pPr>
      <w:proofErr w:type="spellStart"/>
      <w:r w:rsidRPr="004A36AE">
        <w:rPr>
          <w:rFonts w:ascii="Times New Roman" w:hAnsi="Times New Roman" w:cs="Times New Roman"/>
          <w:b/>
          <w:bCs/>
          <w:color w:val="000000"/>
          <w:sz w:val="28"/>
          <w:szCs w:val="28"/>
          <w:shd w:val="clear" w:color="auto" w:fill="FFFFFF"/>
        </w:rPr>
        <w:t>Ситауционная</w:t>
      </w:r>
      <w:proofErr w:type="spellEnd"/>
      <w:r w:rsidRPr="004A36AE">
        <w:rPr>
          <w:rFonts w:ascii="Times New Roman" w:hAnsi="Times New Roman" w:cs="Times New Roman"/>
          <w:b/>
          <w:bCs/>
          <w:color w:val="000000"/>
          <w:sz w:val="28"/>
          <w:szCs w:val="28"/>
          <w:shd w:val="clear" w:color="auto" w:fill="FFFFFF"/>
        </w:rPr>
        <w:t xml:space="preserve"> задача №1</w:t>
      </w:r>
    </w:p>
    <w:p w:rsidR="001D634D" w:rsidRPr="004A36AE" w:rsidRDefault="001D634D" w:rsidP="001D634D">
      <w:pPr>
        <w:spacing w:after="0" w:line="360" w:lineRule="auto"/>
        <w:jc w:val="both"/>
        <w:rPr>
          <w:rFonts w:ascii="Times New Roman" w:hAnsi="Times New Roman" w:cs="Times New Roman"/>
          <w:color w:val="000000"/>
          <w:sz w:val="28"/>
          <w:szCs w:val="28"/>
          <w:shd w:val="clear" w:color="auto" w:fill="FFFFFF"/>
        </w:rPr>
      </w:pPr>
      <w:proofErr w:type="gramStart"/>
      <w:r w:rsidRPr="004A36AE">
        <w:rPr>
          <w:rFonts w:ascii="Times New Roman" w:hAnsi="Times New Roman" w:cs="Times New Roman"/>
          <w:color w:val="000000"/>
          <w:sz w:val="28"/>
          <w:szCs w:val="28"/>
          <w:shd w:val="clear" w:color="auto" w:fill="FFFFFF"/>
        </w:rPr>
        <w:t>При медицинском осмотре 300 учащихся в специализированных школ и колледжей в 48% случаев были выявлены жалобы на головную боль и быструю утомляемость.</w:t>
      </w:r>
      <w:r w:rsidRPr="004A36AE">
        <w:rPr>
          <w:rFonts w:ascii="Times New Roman" w:hAnsi="Times New Roman" w:cs="Times New Roman"/>
          <w:color w:val="000000"/>
          <w:sz w:val="28"/>
          <w:szCs w:val="28"/>
        </w:rPr>
        <w:br/>
      </w:r>
      <w:r w:rsidRPr="004A36AE">
        <w:rPr>
          <w:rFonts w:ascii="Times New Roman" w:hAnsi="Times New Roman" w:cs="Times New Roman"/>
          <w:color w:val="000000"/>
          <w:sz w:val="28"/>
          <w:szCs w:val="28"/>
          <w:shd w:val="clear" w:color="auto" w:fill="FFFFFF"/>
        </w:rPr>
        <w:t>1.Что является в данном случае генеральной совокупностью</w:t>
      </w:r>
      <w:r w:rsidRPr="004A36AE">
        <w:rPr>
          <w:rFonts w:ascii="Times New Roman" w:hAnsi="Times New Roman" w:cs="Times New Roman"/>
          <w:color w:val="000000"/>
          <w:sz w:val="28"/>
          <w:szCs w:val="28"/>
        </w:rPr>
        <w:br/>
      </w:r>
      <w:r w:rsidRPr="004A36AE">
        <w:rPr>
          <w:rFonts w:ascii="Times New Roman" w:hAnsi="Times New Roman" w:cs="Times New Roman"/>
          <w:color w:val="000000"/>
          <w:sz w:val="28"/>
          <w:szCs w:val="28"/>
          <w:shd w:val="clear" w:color="auto" w:fill="FFFFFF"/>
        </w:rPr>
        <w:t>2.Проведите расчет ошибки репрезентативности</w:t>
      </w:r>
      <w:proofErr w:type="gramEnd"/>
    </w:p>
    <w:p w:rsidR="001D634D" w:rsidRPr="004A36AE" w:rsidRDefault="001D634D" w:rsidP="001D634D">
      <w:pPr>
        <w:spacing w:after="0" w:line="360" w:lineRule="auto"/>
        <w:jc w:val="both"/>
        <w:rPr>
          <w:rFonts w:ascii="Times New Roman" w:hAnsi="Times New Roman" w:cs="Times New Roman"/>
          <w:color w:val="000000"/>
          <w:sz w:val="28"/>
          <w:szCs w:val="28"/>
          <w:shd w:val="clear" w:color="auto" w:fill="FFFFFF"/>
        </w:rPr>
      </w:pPr>
    </w:p>
    <w:p w:rsidR="001D634D" w:rsidRPr="004A36AE" w:rsidRDefault="001D634D" w:rsidP="001D634D">
      <w:pPr>
        <w:spacing w:after="0" w:line="360" w:lineRule="auto"/>
        <w:jc w:val="both"/>
        <w:rPr>
          <w:rFonts w:ascii="Times New Roman" w:hAnsi="Times New Roman" w:cs="Times New Roman"/>
          <w:b/>
          <w:bCs/>
          <w:color w:val="000000"/>
          <w:sz w:val="28"/>
          <w:szCs w:val="28"/>
          <w:shd w:val="clear" w:color="auto" w:fill="FFFFFF"/>
        </w:rPr>
      </w:pPr>
      <w:proofErr w:type="spellStart"/>
      <w:r w:rsidRPr="004A36AE">
        <w:rPr>
          <w:rFonts w:ascii="Times New Roman" w:hAnsi="Times New Roman" w:cs="Times New Roman"/>
          <w:b/>
          <w:bCs/>
          <w:color w:val="000000"/>
          <w:sz w:val="28"/>
          <w:szCs w:val="28"/>
          <w:shd w:val="clear" w:color="auto" w:fill="FFFFFF"/>
        </w:rPr>
        <w:t>Ситауционная</w:t>
      </w:r>
      <w:proofErr w:type="spellEnd"/>
      <w:r w:rsidRPr="004A36AE">
        <w:rPr>
          <w:rFonts w:ascii="Times New Roman" w:hAnsi="Times New Roman" w:cs="Times New Roman"/>
          <w:b/>
          <w:bCs/>
          <w:color w:val="000000"/>
          <w:sz w:val="28"/>
          <w:szCs w:val="28"/>
          <w:shd w:val="clear" w:color="auto" w:fill="FFFFFF"/>
        </w:rPr>
        <w:t xml:space="preserve"> задача №2.</w:t>
      </w:r>
    </w:p>
    <w:p w:rsidR="001D634D" w:rsidRPr="004A36AE" w:rsidRDefault="001D634D" w:rsidP="001D634D">
      <w:pPr>
        <w:spacing w:after="0" w:line="360" w:lineRule="auto"/>
        <w:jc w:val="both"/>
        <w:rPr>
          <w:rFonts w:ascii="Times New Roman" w:hAnsi="Times New Roman" w:cs="Times New Roman"/>
          <w:color w:val="000000"/>
          <w:sz w:val="28"/>
          <w:szCs w:val="28"/>
          <w:shd w:val="clear" w:color="auto" w:fill="FFFFFF"/>
        </w:rPr>
      </w:pPr>
      <w:r w:rsidRPr="004A36AE">
        <w:rPr>
          <w:rFonts w:ascii="Times New Roman" w:hAnsi="Times New Roman" w:cs="Times New Roman"/>
          <w:color w:val="000000"/>
          <w:sz w:val="28"/>
          <w:szCs w:val="28"/>
          <w:shd w:val="clear" w:color="auto" w:fill="FFFFFF"/>
        </w:rPr>
        <w:t>В области за год родились живыми 11870, мёртвыми – 90, умерло в первую неделю жизни – 152.</w:t>
      </w:r>
    </w:p>
    <w:p w:rsidR="001D634D" w:rsidRPr="004A36AE" w:rsidRDefault="001D634D" w:rsidP="001D634D">
      <w:pPr>
        <w:spacing w:after="0" w:line="360" w:lineRule="auto"/>
        <w:jc w:val="both"/>
        <w:rPr>
          <w:rFonts w:ascii="Times New Roman" w:hAnsi="Times New Roman" w:cs="Times New Roman"/>
          <w:color w:val="000000"/>
          <w:sz w:val="28"/>
          <w:szCs w:val="28"/>
          <w:shd w:val="clear" w:color="auto" w:fill="FFFFFF"/>
        </w:rPr>
      </w:pPr>
      <w:r w:rsidRPr="004A36AE">
        <w:rPr>
          <w:rFonts w:ascii="Times New Roman" w:hAnsi="Times New Roman" w:cs="Times New Roman"/>
          <w:color w:val="000000"/>
          <w:sz w:val="28"/>
          <w:szCs w:val="28"/>
          <w:shd w:val="clear" w:color="auto" w:fill="FFFFFF"/>
        </w:rPr>
        <w:t>1.Вычислите и оцените показатели мертворождаемости и перинатальной смертности в области.</w:t>
      </w:r>
    </w:p>
    <w:p w:rsidR="001D634D" w:rsidRPr="004A36AE" w:rsidRDefault="001D634D" w:rsidP="001D634D">
      <w:pPr>
        <w:spacing w:after="0" w:line="360" w:lineRule="auto"/>
        <w:jc w:val="both"/>
        <w:rPr>
          <w:rFonts w:ascii="Times New Roman" w:hAnsi="Times New Roman" w:cs="Times New Roman"/>
          <w:color w:val="000000"/>
          <w:sz w:val="28"/>
          <w:szCs w:val="28"/>
          <w:shd w:val="clear" w:color="auto" w:fill="FFFFFF"/>
        </w:rPr>
      </w:pPr>
      <w:r w:rsidRPr="004A36AE">
        <w:rPr>
          <w:rFonts w:ascii="Times New Roman" w:hAnsi="Times New Roman" w:cs="Times New Roman"/>
          <w:color w:val="000000"/>
          <w:sz w:val="28"/>
          <w:szCs w:val="28"/>
          <w:shd w:val="clear" w:color="auto" w:fill="FFFFFF"/>
        </w:rPr>
        <w:t xml:space="preserve">2.Какие факторы, влияющие на рождаемость на территории, можно отнести к наиболее </w:t>
      </w:r>
      <w:proofErr w:type="gramStart"/>
      <w:r w:rsidRPr="004A36AE">
        <w:rPr>
          <w:rFonts w:ascii="Times New Roman" w:hAnsi="Times New Roman" w:cs="Times New Roman"/>
          <w:color w:val="000000"/>
          <w:sz w:val="28"/>
          <w:szCs w:val="28"/>
          <w:shd w:val="clear" w:color="auto" w:fill="FFFFFF"/>
        </w:rPr>
        <w:t>значимым</w:t>
      </w:r>
      <w:proofErr w:type="gramEnd"/>
    </w:p>
    <w:p w:rsidR="001D634D" w:rsidRPr="004A36AE" w:rsidRDefault="001D634D" w:rsidP="001D634D">
      <w:pPr>
        <w:spacing w:after="0" w:line="360" w:lineRule="auto"/>
        <w:jc w:val="both"/>
        <w:rPr>
          <w:rFonts w:ascii="Times New Roman" w:hAnsi="Times New Roman" w:cs="Times New Roman"/>
          <w:b/>
          <w:bCs/>
          <w:color w:val="000000"/>
          <w:sz w:val="28"/>
          <w:szCs w:val="28"/>
          <w:shd w:val="clear" w:color="auto" w:fill="FFFFFF"/>
        </w:rPr>
      </w:pPr>
    </w:p>
    <w:p w:rsidR="001D634D" w:rsidRPr="004A36AE" w:rsidRDefault="001D634D" w:rsidP="001D634D">
      <w:pPr>
        <w:spacing w:after="0" w:line="360" w:lineRule="auto"/>
        <w:jc w:val="both"/>
        <w:rPr>
          <w:rFonts w:ascii="Times New Roman" w:hAnsi="Times New Roman" w:cs="Times New Roman"/>
          <w:b/>
          <w:bCs/>
          <w:color w:val="000000"/>
          <w:sz w:val="28"/>
          <w:szCs w:val="28"/>
          <w:shd w:val="clear" w:color="auto" w:fill="FFFFFF"/>
        </w:rPr>
      </w:pPr>
      <w:proofErr w:type="spellStart"/>
      <w:r w:rsidRPr="004A36AE">
        <w:rPr>
          <w:rFonts w:ascii="Times New Roman" w:hAnsi="Times New Roman" w:cs="Times New Roman"/>
          <w:b/>
          <w:bCs/>
          <w:color w:val="000000"/>
          <w:sz w:val="28"/>
          <w:szCs w:val="28"/>
          <w:shd w:val="clear" w:color="auto" w:fill="FFFFFF"/>
        </w:rPr>
        <w:t>Ситауционная</w:t>
      </w:r>
      <w:proofErr w:type="spellEnd"/>
      <w:r w:rsidRPr="004A36AE">
        <w:rPr>
          <w:rFonts w:ascii="Times New Roman" w:hAnsi="Times New Roman" w:cs="Times New Roman"/>
          <w:b/>
          <w:bCs/>
          <w:color w:val="000000"/>
          <w:sz w:val="28"/>
          <w:szCs w:val="28"/>
          <w:shd w:val="clear" w:color="auto" w:fill="FFFFFF"/>
        </w:rPr>
        <w:t xml:space="preserve"> задача №3.</w:t>
      </w:r>
    </w:p>
    <w:p w:rsidR="001D634D" w:rsidRPr="004A36AE" w:rsidRDefault="001D634D" w:rsidP="001D634D">
      <w:pPr>
        <w:spacing w:after="0" w:line="360" w:lineRule="auto"/>
        <w:jc w:val="both"/>
        <w:rPr>
          <w:rFonts w:ascii="Times New Roman" w:hAnsi="Times New Roman" w:cs="Times New Roman"/>
          <w:color w:val="000000"/>
          <w:sz w:val="28"/>
          <w:szCs w:val="28"/>
          <w:shd w:val="clear" w:color="auto" w:fill="FFFFFF"/>
        </w:rPr>
      </w:pPr>
      <w:r w:rsidRPr="004A36AE">
        <w:rPr>
          <w:rFonts w:ascii="Times New Roman" w:hAnsi="Times New Roman" w:cs="Times New Roman"/>
          <w:color w:val="000000"/>
          <w:sz w:val="28"/>
          <w:szCs w:val="28"/>
          <w:shd w:val="clear" w:color="auto" w:fill="FFFFFF"/>
        </w:rPr>
        <w:t>Число умерших жителей за истекший год наблюдения составило 2200 человек, из них детей в возрасте до 1 года – 110. Общая численность населения на данной территории составила 200 000 человек.</w:t>
      </w:r>
    </w:p>
    <w:p w:rsidR="001D634D" w:rsidRPr="004A36AE" w:rsidRDefault="001D634D" w:rsidP="001D634D">
      <w:pPr>
        <w:spacing w:after="0" w:line="360" w:lineRule="auto"/>
        <w:jc w:val="both"/>
        <w:rPr>
          <w:rFonts w:ascii="Times New Roman" w:hAnsi="Times New Roman" w:cs="Times New Roman"/>
          <w:color w:val="000000"/>
          <w:sz w:val="28"/>
          <w:szCs w:val="28"/>
          <w:shd w:val="clear" w:color="auto" w:fill="FFFFFF"/>
        </w:rPr>
      </w:pPr>
      <w:r w:rsidRPr="004A36AE">
        <w:rPr>
          <w:rFonts w:ascii="Times New Roman" w:hAnsi="Times New Roman" w:cs="Times New Roman"/>
          <w:color w:val="000000"/>
          <w:sz w:val="28"/>
          <w:szCs w:val="28"/>
          <w:shd w:val="clear" w:color="auto" w:fill="FFFFFF"/>
        </w:rPr>
        <w:t xml:space="preserve">1.Каков </w:t>
      </w:r>
      <w:proofErr w:type="gramStart"/>
      <w:r w:rsidRPr="004A36AE">
        <w:rPr>
          <w:rFonts w:ascii="Times New Roman" w:hAnsi="Times New Roman" w:cs="Times New Roman"/>
          <w:color w:val="000000"/>
          <w:sz w:val="28"/>
          <w:szCs w:val="28"/>
          <w:shd w:val="clear" w:color="auto" w:fill="FFFFFF"/>
        </w:rPr>
        <w:t>уровень</w:t>
      </w:r>
      <w:proofErr w:type="gramEnd"/>
      <w:r w:rsidRPr="004A36AE">
        <w:rPr>
          <w:rFonts w:ascii="Times New Roman" w:hAnsi="Times New Roman" w:cs="Times New Roman"/>
          <w:color w:val="000000"/>
          <w:sz w:val="28"/>
          <w:szCs w:val="28"/>
          <w:shd w:val="clear" w:color="auto" w:fill="FFFFFF"/>
        </w:rPr>
        <w:t xml:space="preserve"> общей смертности населения и </w:t>
      </w:r>
      <w:proofErr w:type="gramStart"/>
      <w:r w:rsidRPr="004A36AE">
        <w:rPr>
          <w:rFonts w:ascii="Times New Roman" w:hAnsi="Times New Roman" w:cs="Times New Roman"/>
          <w:color w:val="000000"/>
          <w:sz w:val="28"/>
          <w:szCs w:val="28"/>
          <w:shd w:val="clear" w:color="auto" w:fill="FFFFFF"/>
        </w:rPr>
        <w:t>каков</w:t>
      </w:r>
      <w:proofErr w:type="gramEnd"/>
      <w:r w:rsidRPr="004A36AE">
        <w:rPr>
          <w:rFonts w:ascii="Times New Roman" w:hAnsi="Times New Roman" w:cs="Times New Roman"/>
          <w:color w:val="000000"/>
          <w:sz w:val="28"/>
          <w:szCs w:val="28"/>
          <w:shd w:val="clear" w:color="auto" w:fill="FFFFFF"/>
        </w:rPr>
        <w:t xml:space="preserve"> удельный вес детей, умерших в возрасте до 1 года?</w:t>
      </w:r>
    </w:p>
    <w:p w:rsidR="001D634D" w:rsidRPr="004A36AE" w:rsidRDefault="001D634D" w:rsidP="001D634D">
      <w:pPr>
        <w:spacing w:after="0" w:line="360" w:lineRule="auto"/>
        <w:jc w:val="both"/>
        <w:rPr>
          <w:rFonts w:ascii="Times New Roman" w:hAnsi="Times New Roman" w:cs="Times New Roman"/>
          <w:color w:val="000000"/>
          <w:sz w:val="28"/>
          <w:szCs w:val="28"/>
          <w:shd w:val="clear" w:color="auto" w:fill="FFFFFF"/>
        </w:rPr>
      </w:pPr>
      <w:r w:rsidRPr="004A36AE">
        <w:rPr>
          <w:rFonts w:ascii="Times New Roman" w:hAnsi="Times New Roman" w:cs="Times New Roman"/>
          <w:color w:val="000000"/>
          <w:sz w:val="28"/>
          <w:szCs w:val="28"/>
          <w:shd w:val="clear" w:color="auto" w:fill="FFFFFF"/>
        </w:rPr>
        <w:t>2.Почему на территории  возрос уровень смертности от БСК?</w:t>
      </w:r>
    </w:p>
    <w:p w:rsidR="001D634D" w:rsidRPr="004A36AE" w:rsidRDefault="001D634D" w:rsidP="001D634D">
      <w:pPr>
        <w:spacing w:after="0" w:line="360" w:lineRule="auto"/>
        <w:jc w:val="both"/>
        <w:rPr>
          <w:rFonts w:ascii="Times New Roman" w:hAnsi="Times New Roman" w:cs="Times New Roman"/>
          <w:color w:val="000000"/>
          <w:sz w:val="28"/>
          <w:szCs w:val="28"/>
          <w:shd w:val="clear" w:color="auto" w:fill="FFFFFF"/>
        </w:rPr>
      </w:pPr>
    </w:p>
    <w:p w:rsidR="001D634D" w:rsidRPr="004A36AE" w:rsidRDefault="001D634D" w:rsidP="001D634D">
      <w:pPr>
        <w:spacing w:after="0" w:line="360" w:lineRule="auto"/>
        <w:jc w:val="both"/>
        <w:rPr>
          <w:rFonts w:ascii="Times New Roman" w:hAnsi="Times New Roman" w:cs="Times New Roman"/>
          <w:b/>
          <w:bCs/>
          <w:color w:val="000000"/>
          <w:sz w:val="28"/>
          <w:szCs w:val="28"/>
          <w:shd w:val="clear" w:color="auto" w:fill="FFFFFF"/>
        </w:rPr>
      </w:pPr>
      <w:proofErr w:type="spellStart"/>
      <w:r w:rsidRPr="004A36AE">
        <w:rPr>
          <w:rFonts w:ascii="Times New Roman" w:hAnsi="Times New Roman" w:cs="Times New Roman"/>
          <w:b/>
          <w:bCs/>
          <w:color w:val="000000"/>
          <w:sz w:val="28"/>
          <w:szCs w:val="28"/>
          <w:shd w:val="clear" w:color="auto" w:fill="FFFFFF"/>
        </w:rPr>
        <w:t>Ситауционная</w:t>
      </w:r>
      <w:proofErr w:type="spellEnd"/>
      <w:r w:rsidRPr="004A36AE">
        <w:rPr>
          <w:rFonts w:ascii="Times New Roman" w:hAnsi="Times New Roman" w:cs="Times New Roman"/>
          <w:b/>
          <w:bCs/>
          <w:color w:val="000000"/>
          <w:sz w:val="28"/>
          <w:szCs w:val="28"/>
          <w:shd w:val="clear" w:color="auto" w:fill="FFFFFF"/>
        </w:rPr>
        <w:t xml:space="preserve"> задача № 4.</w:t>
      </w:r>
    </w:p>
    <w:p w:rsidR="001D634D" w:rsidRPr="004A36AE" w:rsidRDefault="001D634D" w:rsidP="001D634D">
      <w:pPr>
        <w:spacing w:after="0" w:line="360" w:lineRule="auto"/>
        <w:jc w:val="both"/>
        <w:rPr>
          <w:rFonts w:ascii="Times New Roman" w:hAnsi="Times New Roman" w:cs="Times New Roman"/>
          <w:color w:val="000000"/>
          <w:sz w:val="28"/>
          <w:szCs w:val="28"/>
          <w:shd w:val="clear" w:color="auto" w:fill="FFFFFF"/>
        </w:rPr>
      </w:pPr>
      <w:r w:rsidRPr="004A36AE">
        <w:rPr>
          <w:rFonts w:ascii="Times New Roman" w:hAnsi="Times New Roman" w:cs="Times New Roman"/>
          <w:color w:val="000000"/>
          <w:sz w:val="28"/>
          <w:szCs w:val="28"/>
          <w:shd w:val="clear" w:color="auto" w:fill="FFFFFF"/>
        </w:rPr>
        <w:t xml:space="preserve">Поликлиника обслуживает 20000 жителей. В 2002 году в ней заполнено 1100 статистических талонов для регистрации заключительных (уточненных) диагнозов на больных с заболеваниями нервной системы, в том числе 630 талонов заполнено со знаком «+» на больных, у которых в 2002 году эти </w:t>
      </w:r>
      <w:r w:rsidRPr="004A36AE">
        <w:rPr>
          <w:rFonts w:ascii="Times New Roman" w:hAnsi="Times New Roman" w:cs="Times New Roman"/>
          <w:color w:val="000000"/>
          <w:sz w:val="28"/>
          <w:szCs w:val="28"/>
          <w:shd w:val="clear" w:color="auto" w:fill="FFFFFF"/>
        </w:rPr>
        <w:lastRenderedPageBreak/>
        <w:t>заболевания выявлены впервые. Рассчитайте показатели первичной и общей заболеваемости.</w:t>
      </w:r>
      <w:r w:rsidRPr="004A36AE">
        <w:rPr>
          <w:rFonts w:ascii="Times New Roman" w:hAnsi="Times New Roman" w:cs="Times New Roman"/>
          <w:color w:val="000000"/>
          <w:sz w:val="28"/>
          <w:szCs w:val="28"/>
        </w:rPr>
        <w:br/>
      </w:r>
      <w:r w:rsidRPr="004A36AE">
        <w:rPr>
          <w:rFonts w:ascii="Times New Roman" w:hAnsi="Times New Roman" w:cs="Times New Roman"/>
          <w:color w:val="000000"/>
          <w:sz w:val="28"/>
          <w:szCs w:val="28"/>
          <w:shd w:val="clear" w:color="auto" w:fill="FFFFFF"/>
        </w:rPr>
        <w:t>1.Рассчитайте показатели первичной заболеваемости.</w:t>
      </w:r>
      <w:r w:rsidRPr="004A36AE">
        <w:rPr>
          <w:rFonts w:ascii="Times New Roman" w:hAnsi="Times New Roman" w:cs="Times New Roman"/>
          <w:color w:val="000000"/>
          <w:sz w:val="28"/>
          <w:szCs w:val="28"/>
        </w:rPr>
        <w:br/>
      </w:r>
      <w:r w:rsidRPr="004A36AE">
        <w:rPr>
          <w:rFonts w:ascii="Times New Roman" w:hAnsi="Times New Roman" w:cs="Times New Roman"/>
          <w:color w:val="000000"/>
          <w:sz w:val="28"/>
          <w:szCs w:val="28"/>
          <w:shd w:val="clear" w:color="auto" w:fill="FFFFFF"/>
        </w:rPr>
        <w:t>2.Аспекты реабилитации.</w:t>
      </w:r>
    </w:p>
    <w:p w:rsidR="001D634D" w:rsidRPr="004A36AE" w:rsidRDefault="001D634D" w:rsidP="001D634D">
      <w:pPr>
        <w:spacing w:after="0" w:line="360" w:lineRule="auto"/>
        <w:jc w:val="both"/>
        <w:rPr>
          <w:rFonts w:ascii="Times New Roman" w:hAnsi="Times New Roman" w:cs="Times New Roman"/>
          <w:color w:val="000000"/>
          <w:sz w:val="28"/>
          <w:szCs w:val="28"/>
          <w:shd w:val="clear" w:color="auto" w:fill="FFFFFF"/>
        </w:rPr>
      </w:pPr>
    </w:p>
    <w:p w:rsidR="001D634D" w:rsidRPr="004A36AE" w:rsidRDefault="001D634D" w:rsidP="001D634D">
      <w:pPr>
        <w:spacing w:after="0" w:line="360" w:lineRule="auto"/>
        <w:jc w:val="both"/>
        <w:rPr>
          <w:rFonts w:ascii="Times New Roman" w:hAnsi="Times New Roman" w:cs="Times New Roman"/>
          <w:b/>
          <w:bCs/>
          <w:color w:val="000000"/>
          <w:sz w:val="28"/>
          <w:szCs w:val="28"/>
          <w:shd w:val="clear" w:color="auto" w:fill="FFFFFF"/>
        </w:rPr>
      </w:pPr>
      <w:proofErr w:type="spellStart"/>
      <w:r w:rsidRPr="004A36AE">
        <w:rPr>
          <w:rFonts w:ascii="Times New Roman" w:hAnsi="Times New Roman" w:cs="Times New Roman"/>
          <w:b/>
          <w:bCs/>
          <w:color w:val="000000"/>
          <w:sz w:val="28"/>
          <w:szCs w:val="28"/>
          <w:shd w:val="clear" w:color="auto" w:fill="FFFFFF"/>
        </w:rPr>
        <w:t>Ситауционная</w:t>
      </w:r>
      <w:proofErr w:type="spellEnd"/>
      <w:r w:rsidRPr="004A36AE">
        <w:rPr>
          <w:rFonts w:ascii="Times New Roman" w:hAnsi="Times New Roman" w:cs="Times New Roman"/>
          <w:b/>
          <w:bCs/>
          <w:color w:val="000000"/>
          <w:sz w:val="28"/>
          <w:szCs w:val="28"/>
          <w:shd w:val="clear" w:color="auto" w:fill="FFFFFF"/>
        </w:rPr>
        <w:t xml:space="preserve"> задача №5</w:t>
      </w:r>
    </w:p>
    <w:p w:rsidR="001D634D" w:rsidRPr="004A36AE" w:rsidRDefault="001D634D" w:rsidP="001D634D">
      <w:pPr>
        <w:spacing w:after="0" w:line="360" w:lineRule="auto"/>
        <w:jc w:val="both"/>
        <w:rPr>
          <w:rFonts w:ascii="Times New Roman" w:hAnsi="Times New Roman" w:cs="Times New Roman"/>
          <w:color w:val="000000"/>
          <w:sz w:val="28"/>
          <w:szCs w:val="28"/>
          <w:shd w:val="clear" w:color="auto" w:fill="FFFFFF"/>
        </w:rPr>
      </w:pPr>
      <w:r w:rsidRPr="004A36AE">
        <w:rPr>
          <w:rFonts w:ascii="Times New Roman" w:hAnsi="Times New Roman" w:cs="Times New Roman"/>
          <w:color w:val="000000"/>
          <w:sz w:val="28"/>
          <w:szCs w:val="28"/>
          <w:shd w:val="clear" w:color="auto" w:fill="FFFFFF"/>
        </w:rPr>
        <w:t>При проф. осмотре работников нескольких промышленных предприятий (8970 чел.), было выявлено 250 человек с гипертонической болезнью.</w:t>
      </w:r>
      <w:r w:rsidRPr="004A36AE">
        <w:rPr>
          <w:rFonts w:ascii="Times New Roman" w:hAnsi="Times New Roman" w:cs="Times New Roman"/>
          <w:color w:val="000000"/>
          <w:sz w:val="28"/>
          <w:szCs w:val="28"/>
        </w:rPr>
        <w:br/>
      </w:r>
      <w:r w:rsidRPr="004A36AE">
        <w:rPr>
          <w:rFonts w:ascii="Times New Roman" w:hAnsi="Times New Roman" w:cs="Times New Roman"/>
          <w:color w:val="000000"/>
          <w:sz w:val="28"/>
          <w:szCs w:val="28"/>
          <w:shd w:val="clear" w:color="auto" w:fill="FFFFFF"/>
        </w:rPr>
        <w:t>1.Рассчитайте патологическую пораженность.</w:t>
      </w:r>
    </w:p>
    <w:p w:rsidR="001D634D" w:rsidRPr="004A36AE" w:rsidRDefault="001D634D" w:rsidP="001D634D">
      <w:pPr>
        <w:spacing w:after="0" w:line="360" w:lineRule="auto"/>
        <w:jc w:val="both"/>
        <w:rPr>
          <w:rFonts w:ascii="Times New Roman" w:hAnsi="Times New Roman" w:cs="Times New Roman"/>
          <w:color w:val="000000"/>
          <w:sz w:val="28"/>
          <w:szCs w:val="28"/>
          <w:shd w:val="clear" w:color="auto" w:fill="FFFFFF"/>
        </w:rPr>
      </w:pPr>
      <w:r w:rsidRPr="004A36AE">
        <w:rPr>
          <w:rFonts w:ascii="Times New Roman" w:hAnsi="Times New Roman" w:cs="Times New Roman"/>
          <w:color w:val="000000"/>
          <w:sz w:val="28"/>
          <w:szCs w:val="28"/>
          <w:shd w:val="clear" w:color="auto" w:fill="FFFFFF"/>
        </w:rPr>
        <w:t>2.Какие еще показатели заболеваемости по обращаемости вы знаете?</w:t>
      </w:r>
    </w:p>
    <w:p w:rsidR="001D634D" w:rsidRDefault="001D634D" w:rsidP="001D634D">
      <w:pPr>
        <w:spacing w:after="0" w:line="360" w:lineRule="auto"/>
        <w:jc w:val="both"/>
        <w:rPr>
          <w:color w:val="000000"/>
          <w:sz w:val="27"/>
          <w:szCs w:val="27"/>
          <w:shd w:val="clear" w:color="auto" w:fill="FFFFFF"/>
        </w:rPr>
      </w:pPr>
    </w:p>
    <w:p w:rsidR="001D634D" w:rsidRPr="00F575D1" w:rsidRDefault="001D634D" w:rsidP="001D634D">
      <w:pPr>
        <w:spacing w:after="0" w:line="360" w:lineRule="auto"/>
        <w:jc w:val="both"/>
        <w:rPr>
          <w:rFonts w:ascii="Times New Roman" w:hAnsi="Times New Roman" w:cs="Times New Roman"/>
          <w:b/>
          <w:sz w:val="28"/>
          <w:szCs w:val="28"/>
        </w:rPr>
      </w:pPr>
      <w:r w:rsidRPr="00F575D1">
        <w:rPr>
          <w:rFonts w:ascii="Times New Roman" w:hAnsi="Times New Roman" w:cs="Times New Roman"/>
          <w:b/>
          <w:sz w:val="28"/>
          <w:szCs w:val="28"/>
        </w:rPr>
        <w:t>Индивидуальное задание</w:t>
      </w:r>
    </w:p>
    <w:p w:rsidR="001D634D" w:rsidRPr="00F575D1" w:rsidRDefault="001D634D" w:rsidP="001D634D">
      <w:pPr>
        <w:spacing w:after="0" w:line="360" w:lineRule="auto"/>
        <w:ind w:left="709"/>
        <w:contextualSpacing/>
        <w:jc w:val="both"/>
        <w:rPr>
          <w:rFonts w:ascii="Times New Roman" w:hAnsi="Times New Roman" w:cs="Times New Roman"/>
          <w:sz w:val="28"/>
          <w:szCs w:val="28"/>
        </w:rPr>
      </w:pPr>
      <w:r w:rsidRPr="00F575D1">
        <w:rPr>
          <w:rFonts w:ascii="Times New Roman" w:hAnsi="Times New Roman" w:cs="Times New Roman"/>
          <w:sz w:val="28"/>
          <w:szCs w:val="28"/>
        </w:rPr>
        <w:t>Формируется индивидуальная задача совместно с ординатором по теме занятия</w:t>
      </w:r>
    </w:p>
    <w:p w:rsidR="001D634D" w:rsidRPr="00F575D1" w:rsidRDefault="001D634D" w:rsidP="001D634D">
      <w:pPr>
        <w:spacing w:after="0" w:line="360" w:lineRule="auto"/>
        <w:ind w:firstLine="709"/>
        <w:contextualSpacing/>
        <w:jc w:val="both"/>
        <w:rPr>
          <w:rFonts w:ascii="Times New Roman" w:hAnsi="Times New Roman" w:cs="Times New Roman"/>
          <w:sz w:val="28"/>
          <w:szCs w:val="28"/>
        </w:rPr>
      </w:pPr>
      <w:r w:rsidRPr="00F575D1">
        <w:rPr>
          <w:rFonts w:ascii="Times New Roman" w:hAnsi="Times New Roman" w:cs="Times New Roman"/>
          <w:sz w:val="28"/>
          <w:szCs w:val="28"/>
        </w:rPr>
        <w:t>Критерии оценки:</w:t>
      </w:r>
    </w:p>
    <w:p w:rsidR="001D634D" w:rsidRPr="00F575D1" w:rsidRDefault="001D634D" w:rsidP="001D634D">
      <w:pPr>
        <w:spacing w:after="0" w:line="360" w:lineRule="auto"/>
        <w:ind w:firstLine="709"/>
        <w:contextualSpacing/>
        <w:jc w:val="both"/>
        <w:rPr>
          <w:rFonts w:ascii="Times New Roman" w:hAnsi="Times New Roman" w:cs="Times New Roman"/>
          <w:sz w:val="28"/>
          <w:szCs w:val="28"/>
        </w:rPr>
      </w:pPr>
      <w:r w:rsidRPr="00F575D1">
        <w:rPr>
          <w:rFonts w:ascii="Times New Roman" w:hAnsi="Times New Roman" w:cs="Times New Roman"/>
          <w:sz w:val="28"/>
          <w:szCs w:val="28"/>
        </w:rPr>
        <w:t>Зачтено – ординатор выполнил индивидуальное задание</w:t>
      </w:r>
    </w:p>
    <w:p w:rsidR="001D634D" w:rsidRPr="00F575D1" w:rsidRDefault="001D634D" w:rsidP="001D634D">
      <w:pPr>
        <w:spacing w:after="0" w:line="360" w:lineRule="auto"/>
        <w:ind w:firstLine="709"/>
        <w:contextualSpacing/>
        <w:jc w:val="both"/>
        <w:rPr>
          <w:rFonts w:ascii="Times New Roman" w:hAnsi="Times New Roman" w:cs="Times New Roman"/>
          <w:sz w:val="28"/>
          <w:szCs w:val="28"/>
        </w:rPr>
      </w:pPr>
      <w:r w:rsidRPr="00F575D1">
        <w:rPr>
          <w:rFonts w:ascii="Times New Roman" w:hAnsi="Times New Roman" w:cs="Times New Roman"/>
          <w:sz w:val="28"/>
          <w:szCs w:val="28"/>
        </w:rPr>
        <w:t>Не зачтено – ординатор не смог выполнить индивидуальное задание</w:t>
      </w:r>
    </w:p>
    <w:p w:rsidR="004A36AE" w:rsidRPr="00CC7C03" w:rsidRDefault="004A36AE" w:rsidP="001D634D">
      <w:pPr>
        <w:spacing w:after="0" w:line="360" w:lineRule="auto"/>
        <w:ind w:left="720"/>
        <w:jc w:val="both"/>
        <w:rPr>
          <w:rFonts w:ascii="Times New Roman" w:hAnsi="Times New Roman" w:cs="Times New Roman"/>
          <w:color w:val="000000"/>
          <w:sz w:val="28"/>
          <w:szCs w:val="28"/>
        </w:rPr>
      </w:pPr>
    </w:p>
    <w:sectPr w:rsidR="004A36AE" w:rsidRPr="00CC7C03" w:rsidSect="00C53B3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D0E" w:rsidRDefault="00545D0E" w:rsidP="008A4D2A">
      <w:pPr>
        <w:spacing w:after="0" w:line="240" w:lineRule="auto"/>
      </w:pPr>
      <w:r>
        <w:separator/>
      </w:r>
    </w:p>
  </w:endnote>
  <w:endnote w:type="continuationSeparator" w:id="0">
    <w:p w:rsidR="00545D0E" w:rsidRDefault="00545D0E" w:rsidP="008A4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OfficinaSans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
    <w:altName w:val="MS Mincho"/>
    <w:panose1 w:val="00000000000000000000"/>
    <w:charset w:val="80"/>
    <w:family w:val="auto"/>
    <w:notTrueType/>
    <w:pitch w:val="variable"/>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B0B" w:rsidRDefault="008B2B0B">
    <w:pPr>
      <w:pStyle w:val="ac"/>
      <w:framePr w:wrap="auto" w:vAnchor="text" w:hAnchor="margin" w:xAlign="center" w:y="1"/>
      <w:rPr>
        <w:rStyle w:val="af1"/>
        <w:rFonts w:ascii="Times New Roman" w:hAnsi="Times New Roman"/>
      </w:rPr>
    </w:pPr>
    <w:r>
      <w:rPr>
        <w:rStyle w:val="af1"/>
        <w:rFonts w:ascii="Times New Roman" w:hAnsi="Times New Roman"/>
      </w:rPr>
      <w:fldChar w:fldCharType="begin"/>
    </w:r>
    <w:r>
      <w:rPr>
        <w:rStyle w:val="af1"/>
        <w:rFonts w:ascii="Times New Roman" w:hAnsi="Times New Roman"/>
      </w:rPr>
      <w:instrText xml:space="preserve">PAGE  </w:instrText>
    </w:r>
    <w:r>
      <w:rPr>
        <w:rStyle w:val="af1"/>
        <w:rFonts w:ascii="Times New Roman" w:hAnsi="Times New Roman"/>
      </w:rPr>
      <w:fldChar w:fldCharType="separate"/>
    </w:r>
    <w:r w:rsidR="00891B73">
      <w:rPr>
        <w:rStyle w:val="af1"/>
        <w:rFonts w:ascii="Times New Roman" w:hAnsi="Times New Roman"/>
        <w:noProof/>
      </w:rPr>
      <w:t>37</w:t>
    </w:r>
    <w:r>
      <w:rPr>
        <w:rStyle w:val="af1"/>
        <w:rFonts w:ascii="Times New Roman" w:hAnsi="Times New Roman"/>
      </w:rPr>
      <w:fldChar w:fldCharType="end"/>
    </w:r>
  </w:p>
  <w:p w:rsidR="008B2B0B" w:rsidRDefault="008B2B0B" w:rsidP="00AD6585">
    <w:pPr>
      <w:pStyle w:val="ac"/>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D0E" w:rsidRDefault="00545D0E" w:rsidP="008A4D2A">
      <w:pPr>
        <w:spacing w:after="0" w:line="240" w:lineRule="auto"/>
      </w:pPr>
      <w:r>
        <w:separator/>
      </w:r>
    </w:p>
  </w:footnote>
  <w:footnote w:type="continuationSeparator" w:id="0">
    <w:p w:rsidR="00545D0E" w:rsidRDefault="00545D0E" w:rsidP="008A4D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D"/>
    <w:multiLevelType w:val="multilevel"/>
    <w:tmpl w:val="0000001D"/>
    <w:name w:val="WW8Num49"/>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1">
    <w:nsid w:val="0000001F"/>
    <w:multiLevelType w:val="multilevel"/>
    <w:tmpl w:val="0000001F"/>
    <w:name w:val="WW8Num51"/>
    <w:lvl w:ilvl="0">
      <w:start w:val="1"/>
      <w:numFmt w:val="bullet"/>
      <w:lvlText w:val=""/>
      <w:lvlJc w:val="left"/>
      <w:pPr>
        <w:tabs>
          <w:tab w:val="num" w:pos="720"/>
        </w:tabs>
        <w:ind w:left="720" w:hanging="360"/>
      </w:pPr>
      <w:rPr>
        <w:rFonts w:ascii="Wingdings 2" w:hAnsi="Wingdings 2" w:cs="Times New Roman"/>
        <w:i w:val="0"/>
        <w:iCs w:val="0"/>
        <w:sz w:val="28"/>
        <w:szCs w:val="2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Times New Roman"/>
        <w:i w:val="0"/>
        <w:iCs w:val="0"/>
        <w:sz w:val="28"/>
        <w:szCs w:val="2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Times New Roman"/>
        <w:i w:val="0"/>
        <w:iCs w:val="0"/>
        <w:sz w:val="28"/>
        <w:szCs w:val="2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20"/>
    <w:multiLevelType w:val="multilevel"/>
    <w:tmpl w:val="00000020"/>
    <w:name w:val="WW8Num52"/>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3">
    <w:nsid w:val="00000021"/>
    <w:multiLevelType w:val="multilevel"/>
    <w:tmpl w:val="00000021"/>
    <w:name w:val="WW8Num53"/>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4">
    <w:nsid w:val="00000022"/>
    <w:multiLevelType w:val="multilevel"/>
    <w:tmpl w:val="00000022"/>
    <w:name w:val="WW8Num54"/>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5">
    <w:nsid w:val="00000023"/>
    <w:multiLevelType w:val="multilevel"/>
    <w:tmpl w:val="00000023"/>
    <w:name w:val="WW8Num55"/>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6">
    <w:nsid w:val="00000024"/>
    <w:multiLevelType w:val="multilevel"/>
    <w:tmpl w:val="00000024"/>
    <w:name w:val="WW8Num56"/>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7">
    <w:nsid w:val="00000025"/>
    <w:multiLevelType w:val="multilevel"/>
    <w:tmpl w:val="00000025"/>
    <w:name w:val="WW8Num57"/>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8">
    <w:nsid w:val="00000026"/>
    <w:multiLevelType w:val="multilevel"/>
    <w:tmpl w:val="00000026"/>
    <w:name w:val="WW8Num58"/>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9">
    <w:nsid w:val="00000027"/>
    <w:multiLevelType w:val="multilevel"/>
    <w:tmpl w:val="00000027"/>
    <w:name w:val="WW8Num59"/>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10">
    <w:nsid w:val="00000028"/>
    <w:multiLevelType w:val="multilevel"/>
    <w:tmpl w:val="00000028"/>
    <w:name w:val="WW8Num60"/>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11">
    <w:nsid w:val="0000002A"/>
    <w:multiLevelType w:val="multilevel"/>
    <w:tmpl w:val="0000002A"/>
    <w:name w:val="WW8Num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2B"/>
    <w:multiLevelType w:val="multilevel"/>
    <w:tmpl w:val="0000002B"/>
    <w:name w:val="WW8Num63"/>
    <w:lvl w:ilvl="0">
      <w:start w:val="12"/>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2C"/>
    <w:multiLevelType w:val="multilevel"/>
    <w:tmpl w:val="0000002C"/>
    <w:name w:val="WW8Num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1"/>
    <w:multiLevelType w:val="multilevel"/>
    <w:tmpl w:val="00000031"/>
    <w:name w:val="WW8Num69"/>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rPr>
        <w:rFonts w:ascii="Times New Roman" w:hAnsi="Times New Roman" w:cs="Times New Roman"/>
        <w:i w:val="0"/>
        <w:iCs w:val="0"/>
        <w:sz w:val="28"/>
        <w:szCs w:val="28"/>
      </w:rPr>
    </w:lvl>
    <w:lvl w:ilvl="2">
      <w:start w:val="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rPr>
        <w:rFonts w:ascii="Times New Roman" w:hAnsi="Times New Roman" w:cs="Times New Roman"/>
        <w:i w:val="0"/>
        <w:iCs w:val="0"/>
        <w:sz w:val="28"/>
        <w:szCs w:val="28"/>
      </w:rPr>
    </w:lvl>
    <w:lvl w:ilvl="4">
      <w:start w:val="1"/>
      <w:numFmt w:val="decimal"/>
      <w:lvlText w:val="%5."/>
      <w:lvlJc w:val="left"/>
      <w:pPr>
        <w:tabs>
          <w:tab w:val="num" w:pos="2160"/>
        </w:tabs>
        <w:ind w:left="2160" w:hanging="360"/>
      </w:pPr>
      <w:rPr>
        <w:rFonts w:ascii="Times New Roman" w:hAnsi="Times New Roman" w:cs="Times New Roman"/>
        <w:i w:val="0"/>
        <w:iCs w:val="0"/>
        <w:sz w:val="28"/>
        <w:szCs w:val="28"/>
      </w:rPr>
    </w:lvl>
    <w:lvl w:ilvl="5">
      <w:start w:val="1"/>
      <w:numFmt w:val="decimal"/>
      <w:lvlText w:val="%6."/>
      <w:lvlJc w:val="left"/>
      <w:pPr>
        <w:tabs>
          <w:tab w:val="num" w:pos="2520"/>
        </w:tabs>
        <w:ind w:left="2520" w:hanging="360"/>
      </w:pPr>
      <w:rPr>
        <w:rFonts w:ascii="Times New Roman" w:hAnsi="Times New Roman" w:cs="Times New Roman"/>
        <w:i w:val="0"/>
        <w:iCs w:val="0"/>
        <w:sz w:val="28"/>
        <w:szCs w:val="28"/>
      </w:rPr>
    </w:lvl>
    <w:lvl w:ilvl="6">
      <w:start w:val="1"/>
      <w:numFmt w:val="decimal"/>
      <w:lvlText w:val="%7."/>
      <w:lvlJc w:val="left"/>
      <w:pPr>
        <w:tabs>
          <w:tab w:val="num" w:pos="2880"/>
        </w:tabs>
        <w:ind w:left="2880" w:hanging="360"/>
      </w:pPr>
      <w:rPr>
        <w:rFonts w:ascii="Times New Roman" w:hAnsi="Times New Roman" w:cs="Times New Roman"/>
        <w:i w:val="0"/>
        <w:iCs w:val="0"/>
        <w:sz w:val="28"/>
        <w:szCs w:val="28"/>
      </w:rPr>
    </w:lvl>
    <w:lvl w:ilvl="7">
      <w:start w:val="1"/>
      <w:numFmt w:val="decimal"/>
      <w:lvlText w:val="%8."/>
      <w:lvlJc w:val="left"/>
      <w:pPr>
        <w:tabs>
          <w:tab w:val="num" w:pos="3240"/>
        </w:tabs>
        <w:ind w:left="3240" w:hanging="360"/>
      </w:pPr>
      <w:rPr>
        <w:rFonts w:ascii="Times New Roman" w:hAnsi="Times New Roman" w:cs="Times New Roman"/>
        <w:i w:val="0"/>
        <w:iCs w:val="0"/>
        <w:sz w:val="28"/>
        <w:szCs w:val="28"/>
      </w:rPr>
    </w:lvl>
    <w:lvl w:ilvl="8">
      <w:start w:val="1"/>
      <w:numFmt w:val="decimal"/>
      <w:lvlText w:val="%9."/>
      <w:lvlJc w:val="left"/>
      <w:pPr>
        <w:tabs>
          <w:tab w:val="num" w:pos="3600"/>
        </w:tabs>
        <w:ind w:left="3600" w:hanging="360"/>
      </w:pPr>
      <w:rPr>
        <w:rFonts w:ascii="Times New Roman" w:hAnsi="Times New Roman" w:cs="Times New Roman"/>
        <w:i w:val="0"/>
        <w:iCs w:val="0"/>
        <w:sz w:val="28"/>
        <w:szCs w:val="28"/>
      </w:rPr>
    </w:lvl>
  </w:abstractNum>
  <w:abstractNum w:abstractNumId="15">
    <w:nsid w:val="00000034"/>
    <w:multiLevelType w:val="multilevel"/>
    <w:tmpl w:val="00000034"/>
    <w:name w:val="WW8Num7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36"/>
    <w:multiLevelType w:val="multilevel"/>
    <w:tmpl w:val="00000036"/>
    <w:name w:val="WW8Num74"/>
    <w:lvl w:ilvl="0">
      <w:start w:val="1"/>
      <w:numFmt w:val="decimal"/>
      <w:lvlText w:val="%1."/>
      <w:lvlJc w:val="left"/>
      <w:pPr>
        <w:tabs>
          <w:tab w:val="num" w:pos="720"/>
        </w:tabs>
        <w:ind w:left="720" w:hanging="360"/>
      </w:pPr>
      <w:rPr>
        <w:rFonts w:ascii="Times New Roman" w:hAnsi="Times New Roman" w:cs="Times New Roman"/>
        <w:i w:val="0"/>
        <w:i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3D"/>
    <w:multiLevelType w:val="multilevel"/>
    <w:tmpl w:val="0000003D"/>
    <w:name w:val="WW8Num8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1"/>
      <w:numFmt w:val="decimal"/>
      <w:lvlText w:val="%3."/>
      <w:lvlJc w:val="left"/>
      <w:pPr>
        <w:tabs>
          <w:tab w:val="num" w:pos="1440"/>
        </w:tabs>
        <w:ind w:left="1440" w:hanging="360"/>
      </w:pPr>
      <w:rPr>
        <w:rFonts w:ascii="Times New Roman" w:hAnsi="Times New Roman" w:cs="Times New Roman"/>
        <w:i w:val="0"/>
        <w:i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34A6411"/>
    <w:multiLevelType w:val="hybridMultilevel"/>
    <w:tmpl w:val="CED2E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410161E"/>
    <w:multiLevelType w:val="hybridMultilevel"/>
    <w:tmpl w:val="431E21AA"/>
    <w:lvl w:ilvl="0" w:tplc="B4906B90">
      <w:start w:val="8"/>
      <w:numFmt w:val="upperRoman"/>
      <w:lvlText w:val="%1."/>
      <w:lvlJc w:val="left"/>
      <w:pPr>
        <w:tabs>
          <w:tab w:val="num" w:pos="1288"/>
        </w:tabs>
        <w:ind w:left="1288" w:hanging="720"/>
      </w:pPr>
      <w:rPr>
        <w:rFonts w:ascii="Times New Roman" w:hAnsi="Times New Roman" w:cs="Times New Roman" w:hint="default"/>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20">
    <w:nsid w:val="049F7199"/>
    <w:multiLevelType w:val="hybridMultilevel"/>
    <w:tmpl w:val="266ED5F4"/>
    <w:lvl w:ilvl="0" w:tplc="84228AB6">
      <w:start w:val="1"/>
      <w:numFmt w:val="decimal"/>
      <w:lvlText w:val="%1."/>
      <w:lvlJc w:val="left"/>
      <w:pPr>
        <w:ind w:left="720" w:hanging="360"/>
      </w:pPr>
      <w:rPr>
        <w:rFonts w:cs="Times New Roman"/>
        <w:b w:val="0"/>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056D4D0E"/>
    <w:multiLevelType w:val="hybridMultilevel"/>
    <w:tmpl w:val="85B2A618"/>
    <w:lvl w:ilvl="0" w:tplc="2706994E">
      <w:start w:val="1"/>
      <w:numFmt w:val="upperRoman"/>
      <w:lvlText w:val="%1."/>
      <w:lvlJc w:val="left"/>
      <w:pPr>
        <w:tabs>
          <w:tab w:val="num" w:pos="1146"/>
        </w:tabs>
        <w:ind w:left="1146" w:hanging="720"/>
      </w:pPr>
      <w:rPr>
        <w:rFonts w:ascii="Times New Roman" w:hAnsi="Times New Roman" w:cs="Times New Roman" w:hint="default"/>
        <w:b/>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22">
    <w:nsid w:val="06755762"/>
    <w:multiLevelType w:val="hybridMultilevel"/>
    <w:tmpl w:val="0914A3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0ED37616"/>
    <w:multiLevelType w:val="hybridMultilevel"/>
    <w:tmpl w:val="D71E397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103A38E8"/>
    <w:multiLevelType w:val="hybridMultilevel"/>
    <w:tmpl w:val="C2526CB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6F57953"/>
    <w:multiLevelType w:val="hybridMultilevel"/>
    <w:tmpl w:val="7936ADC4"/>
    <w:lvl w:ilvl="0" w:tplc="1CC4EC2E">
      <w:start w:val="1"/>
      <w:numFmt w:val="decimal"/>
      <w:lvlText w:val="%1."/>
      <w:lvlJc w:val="left"/>
      <w:pPr>
        <w:ind w:left="1494" w:hanging="360"/>
      </w:pPr>
      <w:rPr>
        <w:i w:val="0"/>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6">
    <w:nsid w:val="17BC2EBB"/>
    <w:multiLevelType w:val="hybridMultilevel"/>
    <w:tmpl w:val="F36E6416"/>
    <w:lvl w:ilvl="0" w:tplc="0419000F">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1B594DF2"/>
    <w:multiLevelType w:val="hybridMultilevel"/>
    <w:tmpl w:val="F1EC7464"/>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281C6A8D"/>
    <w:multiLevelType w:val="hybridMultilevel"/>
    <w:tmpl w:val="CA52591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9612483"/>
    <w:multiLevelType w:val="hybridMultilevel"/>
    <w:tmpl w:val="D33C3CE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2B0777BF"/>
    <w:multiLevelType w:val="hybridMultilevel"/>
    <w:tmpl w:val="6C8CA6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315E2F4B"/>
    <w:multiLevelType w:val="hybridMultilevel"/>
    <w:tmpl w:val="F5D48A1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1BC3773"/>
    <w:multiLevelType w:val="hybridMultilevel"/>
    <w:tmpl w:val="D4A6649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37E1EBF"/>
    <w:multiLevelType w:val="hybridMultilevel"/>
    <w:tmpl w:val="6FFC8F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46B3D09"/>
    <w:multiLevelType w:val="hybridMultilevel"/>
    <w:tmpl w:val="A210CE24"/>
    <w:lvl w:ilvl="0" w:tplc="187A5C1A">
      <w:start w:val="1"/>
      <w:numFmt w:val="bullet"/>
      <w:pStyle w:val="a"/>
      <w:lvlText w:val=""/>
      <w:lvlJc w:val="left"/>
      <w:pPr>
        <w:tabs>
          <w:tab w:val="num" w:pos="822"/>
        </w:tabs>
        <w:ind w:left="822" w:hanging="255"/>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34E56F50"/>
    <w:multiLevelType w:val="hybridMultilevel"/>
    <w:tmpl w:val="2816535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7C673B8"/>
    <w:multiLevelType w:val="hybridMultilevel"/>
    <w:tmpl w:val="5288A72E"/>
    <w:lvl w:ilvl="0" w:tplc="0419000F">
      <w:start w:val="1"/>
      <w:numFmt w:val="decimal"/>
      <w:lvlText w:val="%1."/>
      <w:lvlJc w:val="left"/>
      <w:pPr>
        <w:ind w:left="315" w:hanging="360"/>
      </w:pPr>
    </w:lvl>
    <w:lvl w:ilvl="1" w:tplc="04190019" w:tentative="1">
      <w:start w:val="1"/>
      <w:numFmt w:val="lowerLetter"/>
      <w:lvlText w:val="%2."/>
      <w:lvlJc w:val="left"/>
      <w:pPr>
        <w:ind w:left="1035" w:hanging="360"/>
      </w:pPr>
    </w:lvl>
    <w:lvl w:ilvl="2" w:tplc="0419001B" w:tentative="1">
      <w:start w:val="1"/>
      <w:numFmt w:val="lowerRoman"/>
      <w:lvlText w:val="%3."/>
      <w:lvlJc w:val="right"/>
      <w:pPr>
        <w:ind w:left="1755" w:hanging="180"/>
      </w:pPr>
    </w:lvl>
    <w:lvl w:ilvl="3" w:tplc="0419000F" w:tentative="1">
      <w:start w:val="1"/>
      <w:numFmt w:val="decimal"/>
      <w:lvlText w:val="%4."/>
      <w:lvlJc w:val="left"/>
      <w:pPr>
        <w:ind w:left="2475" w:hanging="360"/>
      </w:pPr>
    </w:lvl>
    <w:lvl w:ilvl="4" w:tplc="04190019" w:tentative="1">
      <w:start w:val="1"/>
      <w:numFmt w:val="lowerLetter"/>
      <w:lvlText w:val="%5."/>
      <w:lvlJc w:val="left"/>
      <w:pPr>
        <w:ind w:left="3195" w:hanging="360"/>
      </w:pPr>
    </w:lvl>
    <w:lvl w:ilvl="5" w:tplc="0419001B" w:tentative="1">
      <w:start w:val="1"/>
      <w:numFmt w:val="lowerRoman"/>
      <w:lvlText w:val="%6."/>
      <w:lvlJc w:val="right"/>
      <w:pPr>
        <w:ind w:left="3915" w:hanging="180"/>
      </w:pPr>
    </w:lvl>
    <w:lvl w:ilvl="6" w:tplc="0419000F" w:tentative="1">
      <w:start w:val="1"/>
      <w:numFmt w:val="decimal"/>
      <w:lvlText w:val="%7."/>
      <w:lvlJc w:val="left"/>
      <w:pPr>
        <w:ind w:left="4635" w:hanging="360"/>
      </w:pPr>
    </w:lvl>
    <w:lvl w:ilvl="7" w:tplc="04190019" w:tentative="1">
      <w:start w:val="1"/>
      <w:numFmt w:val="lowerLetter"/>
      <w:lvlText w:val="%8."/>
      <w:lvlJc w:val="left"/>
      <w:pPr>
        <w:ind w:left="5355" w:hanging="360"/>
      </w:pPr>
    </w:lvl>
    <w:lvl w:ilvl="8" w:tplc="0419001B" w:tentative="1">
      <w:start w:val="1"/>
      <w:numFmt w:val="lowerRoman"/>
      <w:lvlText w:val="%9."/>
      <w:lvlJc w:val="right"/>
      <w:pPr>
        <w:ind w:left="6075" w:hanging="180"/>
      </w:pPr>
    </w:lvl>
  </w:abstractNum>
  <w:abstractNum w:abstractNumId="37">
    <w:nsid w:val="39C91610"/>
    <w:multiLevelType w:val="hybridMultilevel"/>
    <w:tmpl w:val="BB4E1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BC06BE5"/>
    <w:multiLevelType w:val="hybridMultilevel"/>
    <w:tmpl w:val="390E5FF0"/>
    <w:lvl w:ilvl="0" w:tplc="8886EEF8">
      <w:start w:val="7"/>
      <w:numFmt w:val="upperRoman"/>
      <w:lvlText w:val="%1."/>
      <w:lvlJc w:val="left"/>
      <w:pPr>
        <w:ind w:left="1146" w:hanging="720"/>
      </w:pPr>
      <w:rPr>
        <w:rFonts w:eastAsia="Times New Roman"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nsid w:val="3D7A2F07"/>
    <w:multiLevelType w:val="hybridMultilevel"/>
    <w:tmpl w:val="CCF21164"/>
    <w:lvl w:ilvl="0" w:tplc="7E6217A0">
      <w:start w:val="1"/>
      <w:numFmt w:val="decimal"/>
      <w:lvlText w:val="%1."/>
      <w:lvlJc w:val="left"/>
      <w:pPr>
        <w:ind w:left="720" w:hanging="360"/>
      </w:pPr>
      <w:rPr>
        <w:rFonts w:ascii="Times New Roman" w:hAnsi="Times New Roman" w:cs="Times New Roman" w:hint="default"/>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3FFB3E45"/>
    <w:multiLevelType w:val="hybridMultilevel"/>
    <w:tmpl w:val="767E5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0280EA6"/>
    <w:multiLevelType w:val="hybridMultilevel"/>
    <w:tmpl w:val="5DD051F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1E109B9"/>
    <w:multiLevelType w:val="hybridMultilevel"/>
    <w:tmpl w:val="6554BDD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5702753"/>
    <w:multiLevelType w:val="hybridMultilevel"/>
    <w:tmpl w:val="A3B61B1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71817B1"/>
    <w:multiLevelType w:val="hybridMultilevel"/>
    <w:tmpl w:val="F7FC4B18"/>
    <w:lvl w:ilvl="0" w:tplc="0419000F">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497A09A9"/>
    <w:multiLevelType w:val="multilevel"/>
    <w:tmpl w:val="2230D5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nsid w:val="4C3B4647"/>
    <w:multiLevelType w:val="hybridMultilevel"/>
    <w:tmpl w:val="54362F38"/>
    <w:lvl w:ilvl="0" w:tplc="F5B6F2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4C9E1EF3"/>
    <w:multiLevelType w:val="hybridMultilevel"/>
    <w:tmpl w:val="16564B1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F7D31E5"/>
    <w:multiLevelType w:val="hybridMultilevel"/>
    <w:tmpl w:val="DAE8B194"/>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587F59EB"/>
    <w:multiLevelType w:val="hybridMultilevel"/>
    <w:tmpl w:val="AEDA8618"/>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0">
    <w:nsid w:val="59F60E69"/>
    <w:multiLevelType w:val="hybridMultilevel"/>
    <w:tmpl w:val="F41EC63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A3274A7"/>
    <w:multiLevelType w:val="hybridMultilevel"/>
    <w:tmpl w:val="708E5D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nsid w:val="64FB35B7"/>
    <w:multiLevelType w:val="hybridMultilevel"/>
    <w:tmpl w:val="195C4BDE"/>
    <w:lvl w:ilvl="0" w:tplc="41F486AA">
      <w:start w:val="1"/>
      <w:numFmt w:val="decimal"/>
      <w:lvlText w:val="%1."/>
      <w:lvlJc w:val="left"/>
      <w:pPr>
        <w:ind w:left="900" w:hanging="54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6B75600"/>
    <w:multiLevelType w:val="singleLevel"/>
    <w:tmpl w:val="EBBC44FA"/>
    <w:lvl w:ilvl="0">
      <w:start w:val="1"/>
      <w:numFmt w:val="bullet"/>
      <w:pStyle w:val="a0"/>
      <w:lvlText w:val=""/>
      <w:lvlJc w:val="left"/>
      <w:pPr>
        <w:tabs>
          <w:tab w:val="num" w:pos="360"/>
        </w:tabs>
        <w:ind w:left="245" w:right="245" w:hanging="245"/>
      </w:pPr>
      <w:rPr>
        <w:rFonts w:ascii="Wingdings" w:hAnsi="Wingdings" w:hint="default"/>
      </w:rPr>
    </w:lvl>
  </w:abstractNum>
  <w:abstractNum w:abstractNumId="54">
    <w:nsid w:val="6CB1221E"/>
    <w:multiLevelType w:val="hybridMultilevel"/>
    <w:tmpl w:val="1D42B59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D495620"/>
    <w:multiLevelType w:val="hybridMultilevel"/>
    <w:tmpl w:val="173474E2"/>
    <w:lvl w:ilvl="0" w:tplc="8FB0CC10">
      <w:start w:val="4"/>
      <w:numFmt w:val="upperRoman"/>
      <w:lvlText w:val="%1."/>
      <w:lvlJc w:val="left"/>
      <w:pPr>
        <w:tabs>
          <w:tab w:val="num" w:pos="1713"/>
        </w:tabs>
        <w:ind w:left="1713" w:hanging="720"/>
      </w:pPr>
      <w:rPr>
        <w:rFonts w:ascii="Times New Roman" w:hAnsi="Times New Roman" w:cs="Times New Roman"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E80049C"/>
    <w:multiLevelType w:val="hybridMultilevel"/>
    <w:tmpl w:val="16CC12A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4871E99"/>
    <w:multiLevelType w:val="hybridMultilevel"/>
    <w:tmpl w:val="2F705BB8"/>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nsid w:val="7BDF6483"/>
    <w:multiLevelType w:val="hybridMultilevel"/>
    <w:tmpl w:val="7898CD9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C2D1F17"/>
    <w:multiLevelType w:val="hybridMultilevel"/>
    <w:tmpl w:val="C83898E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C801E73"/>
    <w:multiLevelType w:val="hybridMultilevel"/>
    <w:tmpl w:val="BE740A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1">
    <w:nsid w:val="7D474F6B"/>
    <w:multiLevelType w:val="hybridMultilevel"/>
    <w:tmpl w:val="141A697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E4B4510"/>
    <w:multiLevelType w:val="hybridMultilevel"/>
    <w:tmpl w:val="61EC0F1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EE91417"/>
    <w:multiLevelType w:val="hybridMultilevel"/>
    <w:tmpl w:val="708E5D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nsid w:val="7EED318A"/>
    <w:multiLevelType w:val="hybridMultilevel"/>
    <w:tmpl w:val="524CA2A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21"/>
  </w:num>
  <w:num w:numId="3">
    <w:abstractNumId w:val="55"/>
  </w:num>
  <w:num w:numId="4">
    <w:abstractNumId w:val="19"/>
  </w:num>
  <w:num w:numId="5">
    <w:abstractNumId w:val="53"/>
  </w:num>
  <w:num w:numId="6">
    <w:abstractNumId w:val="63"/>
  </w:num>
  <w:num w:numId="7">
    <w:abstractNumId w:val="51"/>
  </w:num>
  <w:num w:numId="8">
    <w:abstractNumId w:val="23"/>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num>
  <w:num w:numId="13">
    <w:abstractNumId w:val="52"/>
  </w:num>
  <w:num w:numId="14">
    <w:abstractNumId w:val="54"/>
  </w:num>
  <w:num w:numId="15">
    <w:abstractNumId w:val="43"/>
  </w:num>
  <w:num w:numId="16">
    <w:abstractNumId w:val="47"/>
  </w:num>
  <w:num w:numId="17">
    <w:abstractNumId w:val="42"/>
  </w:num>
  <w:num w:numId="18">
    <w:abstractNumId w:val="32"/>
  </w:num>
  <w:num w:numId="19">
    <w:abstractNumId w:val="62"/>
  </w:num>
  <w:num w:numId="20">
    <w:abstractNumId w:val="58"/>
  </w:num>
  <w:num w:numId="21">
    <w:abstractNumId w:val="33"/>
  </w:num>
  <w:num w:numId="22">
    <w:abstractNumId w:val="56"/>
  </w:num>
  <w:num w:numId="23">
    <w:abstractNumId w:val="41"/>
  </w:num>
  <w:num w:numId="24">
    <w:abstractNumId w:val="64"/>
  </w:num>
  <w:num w:numId="25">
    <w:abstractNumId w:val="24"/>
  </w:num>
  <w:num w:numId="26">
    <w:abstractNumId w:val="31"/>
  </w:num>
  <w:num w:numId="27">
    <w:abstractNumId w:val="28"/>
  </w:num>
  <w:num w:numId="28">
    <w:abstractNumId w:val="61"/>
  </w:num>
  <w:num w:numId="29">
    <w:abstractNumId w:val="50"/>
  </w:num>
  <w:num w:numId="30">
    <w:abstractNumId w:val="35"/>
  </w:num>
  <w:num w:numId="31">
    <w:abstractNumId w:val="59"/>
  </w:num>
  <w:num w:numId="32">
    <w:abstractNumId w:val="30"/>
  </w:num>
  <w:num w:numId="33">
    <w:abstractNumId w:val="20"/>
  </w:num>
  <w:num w:numId="34">
    <w:abstractNumId w:val="27"/>
  </w:num>
  <w:num w:numId="35">
    <w:abstractNumId w:val="36"/>
  </w:num>
  <w:num w:numId="36">
    <w:abstractNumId w:val="29"/>
  </w:num>
  <w:num w:numId="37">
    <w:abstractNumId w:val="22"/>
  </w:num>
  <w:num w:numId="38">
    <w:abstractNumId w:val="37"/>
  </w:num>
  <w:num w:numId="39">
    <w:abstractNumId w:val="40"/>
  </w:num>
  <w:num w:numId="40">
    <w:abstractNumId w:val="18"/>
  </w:num>
  <w:num w:numId="41">
    <w:abstractNumId w:val="26"/>
  </w:num>
  <w:num w:numId="42">
    <w:abstractNumId w:val="44"/>
  </w:num>
  <w:num w:numId="43">
    <w:abstractNumId w:val="48"/>
  </w:num>
  <w:num w:numId="44">
    <w:abstractNumId w:val="57"/>
  </w:num>
  <w:num w:numId="45">
    <w:abstractNumId w:val="60"/>
  </w:num>
  <w:num w:numId="46">
    <w:abstractNumId w:val="49"/>
  </w:num>
  <w:num w:numId="47">
    <w:abstractNumId w:val="3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hideGrammatical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946F5"/>
    <w:rsid w:val="0001110F"/>
    <w:rsid w:val="00015E82"/>
    <w:rsid w:val="00021580"/>
    <w:rsid w:val="00030CEC"/>
    <w:rsid w:val="00036EB8"/>
    <w:rsid w:val="0004667B"/>
    <w:rsid w:val="000502A6"/>
    <w:rsid w:val="00051071"/>
    <w:rsid w:val="000565C6"/>
    <w:rsid w:val="000601E5"/>
    <w:rsid w:val="000623C6"/>
    <w:rsid w:val="000745FA"/>
    <w:rsid w:val="00075105"/>
    <w:rsid w:val="000763A8"/>
    <w:rsid w:val="000805A7"/>
    <w:rsid w:val="00080645"/>
    <w:rsid w:val="00082C43"/>
    <w:rsid w:val="00084D1C"/>
    <w:rsid w:val="00085397"/>
    <w:rsid w:val="00096C4E"/>
    <w:rsid w:val="000972B1"/>
    <w:rsid w:val="00097E90"/>
    <w:rsid w:val="000A280B"/>
    <w:rsid w:val="000A46E0"/>
    <w:rsid w:val="000B5B8F"/>
    <w:rsid w:val="000D3985"/>
    <w:rsid w:val="000D5E71"/>
    <w:rsid w:val="000E6BD1"/>
    <w:rsid w:val="000F77D8"/>
    <w:rsid w:val="00107343"/>
    <w:rsid w:val="00131CA7"/>
    <w:rsid w:val="00131FFC"/>
    <w:rsid w:val="00133CC6"/>
    <w:rsid w:val="0013759C"/>
    <w:rsid w:val="00143BB4"/>
    <w:rsid w:val="0014581E"/>
    <w:rsid w:val="00147820"/>
    <w:rsid w:val="00170706"/>
    <w:rsid w:val="00170B97"/>
    <w:rsid w:val="0017485E"/>
    <w:rsid w:val="0018503A"/>
    <w:rsid w:val="00185594"/>
    <w:rsid w:val="00186CCE"/>
    <w:rsid w:val="0019017D"/>
    <w:rsid w:val="001909E1"/>
    <w:rsid w:val="001A49FF"/>
    <w:rsid w:val="001C3B3B"/>
    <w:rsid w:val="001D251C"/>
    <w:rsid w:val="001D3408"/>
    <w:rsid w:val="001D634D"/>
    <w:rsid w:val="001E5A81"/>
    <w:rsid w:val="001F18A2"/>
    <w:rsid w:val="001F2A71"/>
    <w:rsid w:val="001F4D98"/>
    <w:rsid w:val="001F6526"/>
    <w:rsid w:val="002159FD"/>
    <w:rsid w:val="00215A35"/>
    <w:rsid w:val="00217106"/>
    <w:rsid w:val="002529BE"/>
    <w:rsid w:val="002604F2"/>
    <w:rsid w:val="00261148"/>
    <w:rsid w:val="0027077E"/>
    <w:rsid w:val="00286B73"/>
    <w:rsid w:val="0029165E"/>
    <w:rsid w:val="00296623"/>
    <w:rsid w:val="002A0C4F"/>
    <w:rsid w:val="002A6F63"/>
    <w:rsid w:val="002A7F0E"/>
    <w:rsid w:val="002C2F4E"/>
    <w:rsid w:val="002C518D"/>
    <w:rsid w:val="002C63F5"/>
    <w:rsid w:val="002E67E7"/>
    <w:rsid w:val="002E7F45"/>
    <w:rsid w:val="002F1085"/>
    <w:rsid w:val="002F6F2B"/>
    <w:rsid w:val="00304D5F"/>
    <w:rsid w:val="003109E8"/>
    <w:rsid w:val="00312638"/>
    <w:rsid w:val="003132E9"/>
    <w:rsid w:val="00315FFD"/>
    <w:rsid w:val="0031693F"/>
    <w:rsid w:val="0032029D"/>
    <w:rsid w:val="00322C4A"/>
    <w:rsid w:val="003232C4"/>
    <w:rsid w:val="00336440"/>
    <w:rsid w:val="00336F55"/>
    <w:rsid w:val="00350C46"/>
    <w:rsid w:val="00371476"/>
    <w:rsid w:val="003776CB"/>
    <w:rsid w:val="00381126"/>
    <w:rsid w:val="00381FE9"/>
    <w:rsid w:val="0039051B"/>
    <w:rsid w:val="003905F4"/>
    <w:rsid w:val="003A3914"/>
    <w:rsid w:val="003B2F02"/>
    <w:rsid w:val="003B742C"/>
    <w:rsid w:val="003C3B70"/>
    <w:rsid w:val="003D7DC8"/>
    <w:rsid w:val="003E36E3"/>
    <w:rsid w:val="003E3FCE"/>
    <w:rsid w:val="003E5D7A"/>
    <w:rsid w:val="003F409C"/>
    <w:rsid w:val="003F70A9"/>
    <w:rsid w:val="00400D1A"/>
    <w:rsid w:val="00403F27"/>
    <w:rsid w:val="00404388"/>
    <w:rsid w:val="00405DCC"/>
    <w:rsid w:val="00412AC8"/>
    <w:rsid w:val="00417241"/>
    <w:rsid w:val="00421C9A"/>
    <w:rsid w:val="004220B8"/>
    <w:rsid w:val="00424DB6"/>
    <w:rsid w:val="00426817"/>
    <w:rsid w:val="004317DF"/>
    <w:rsid w:val="0044099D"/>
    <w:rsid w:val="0044104C"/>
    <w:rsid w:val="004430C7"/>
    <w:rsid w:val="00443BB1"/>
    <w:rsid w:val="004449AF"/>
    <w:rsid w:val="00444B56"/>
    <w:rsid w:val="004473D4"/>
    <w:rsid w:val="00453313"/>
    <w:rsid w:val="0045388E"/>
    <w:rsid w:val="0045431B"/>
    <w:rsid w:val="004544F9"/>
    <w:rsid w:val="004608A6"/>
    <w:rsid w:val="00460CFF"/>
    <w:rsid w:val="00463DF0"/>
    <w:rsid w:val="00475E8E"/>
    <w:rsid w:val="00476EB2"/>
    <w:rsid w:val="00490B6B"/>
    <w:rsid w:val="004A051C"/>
    <w:rsid w:val="004A36AE"/>
    <w:rsid w:val="004A54EF"/>
    <w:rsid w:val="004A698A"/>
    <w:rsid w:val="004B0E34"/>
    <w:rsid w:val="004C05FE"/>
    <w:rsid w:val="004C48F5"/>
    <w:rsid w:val="004D26F8"/>
    <w:rsid w:val="004D6D9A"/>
    <w:rsid w:val="004F14A0"/>
    <w:rsid w:val="004F28C8"/>
    <w:rsid w:val="004F5F4D"/>
    <w:rsid w:val="004F7500"/>
    <w:rsid w:val="004F7C0C"/>
    <w:rsid w:val="00505161"/>
    <w:rsid w:val="00505C8F"/>
    <w:rsid w:val="00505FAC"/>
    <w:rsid w:val="005069A0"/>
    <w:rsid w:val="00506FF9"/>
    <w:rsid w:val="00510793"/>
    <w:rsid w:val="00515BC6"/>
    <w:rsid w:val="00521072"/>
    <w:rsid w:val="00522453"/>
    <w:rsid w:val="005246D9"/>
    <w:rsid w:val="005373E2"/>
    <w:rsid w:val="00537699"/>
    <w:rsid w:val="005413B1"/>
    <w:rsid w:val="00545D0E"/>
    <w:rsid w:val="005464A7"/>
    <w:rsid w:val="00552E5F"/>
    <w:rsid w:val="00571B27"/>
    <w:rsid w:val="00574EEA"/>
    <w:rsid w:val="00575637"/>
    <w:rsid w:val="00581B91"/>
    <w:rsid w:val="005867C0"/>
    <w:rsid w:val="00593C73"/>
    <w:rsid w:val="00594900"/>
    <w:rsid w:val="005975BC"/>
    <w:rsid w:val="005A7C37"/>
    <w:rsid w:val="005B382C"/>
    <w:rsid w:val="005B510A"/>
    <w:rsid w:val="005C2191"/>
    <w:rsid w:val="005C2C4A"/>
    <w:rsid w:val="005C41D8"/>
    <w:rsid w:val="005D4B7C"/>
    <w:rsid w:val="005E461D"/>
    <w:rsid w:val="005F1372"/>
    <w:rsid w:val="005F3980"/>
    <w:rsid w:val="005F3F21"/>
    <w:rsid w:val="0060011E"/>
    <w:rsid w:val="006159EE"/>
    <w:rsid w:val="00641182"/>
    <w:rsid w:val="006436D5"/>
    <w:rsid w:val="00644DA4"/>
    <w:rsid w:val="00654112"/>
    <w:rsid w:val="00664646"/>
    <w:rsid w:val="00676986"/>
    <w:rsid w:val="00683108"/>
    <w:rsid w:val="00690F98"/>
    <w:rsid w:val="00692EAA"/>
    <w:rsid w:val="006C2C43"/>
    <w:rsid w:val="006D503F"/>
    <w:rsid w:val="006E166A"/>
    <w:rsid w:val="006E54A1"/>
    <w:rsid w:val="006E7113"/>
    <w:rsid w:val="006F2143"/>
    <w:rsid w:val="00703045"/>
    <w:rsid w:val="007051A8"/>
    <w:rsid w:val="00713EDC"/>
    <w:rsid w:val="00720E0C"/>
    <w:rsid w:val="00721136"/>
    <w:rsid w:val="00721646"/>
    <w:rsid w:val="00737120"/>
    <w:rsid w:val="00742A89"/>
    <w:rsid w:val="0074322A"/>
    <w:rsid w:val="00745520"/>
    <w:rsid w:val="00745DF9"/>
    <w:rsid w:val="007528A4"/>
    <w:rsid w:val="00753BE9"/>
    <w:rsid w:val="00755919"/>
    <w:rsid w:val="0076370C"/>
    <w:rsid w:val="0076454E"/>
    <w:rsid w:val="00767A43"/>
    <w:rsid w:val="00782457"/>
    <w:rsid w:val="007855D4"/>
    <w:rsid w:val="00791EB8"/>
    <w:rsid w:val="007A3B23"/>
    <w:rsid w:val="007A63DA"/>
    <w:rsid w:val="007C6623"/>
    <w:rsid w:val="007D1B64"/>
    <w:rsid w:val="007D4817"/>
    <w:rsid w:val="007D6D1C"/>
    <w:rsid w:val="007E5572"/>
    <w:rsid w:val="007E6A4C"/>
    <w:rsid w:val="007E7713"/>
    <w:rsid w:val="007F365D"/>
    <w:rsid w:val="008011F6"/>
    <w:rsid w:val="0081591D"/>
    <w:rsid w:val="00822F55"/>
    <w:rsid w:val="00834838"/>
    <w:rsid w:val="00836794"/>
    <w:rsid w:val="00836AA5"/>
    <w:rsid w:val="00837233"/>
    <w:rsid w:val="0084234B"/>
    <w:rsid w:val="00845E8E"/>
    <w:rsid w:val="0084687D"/>
    <w:rsid w:val="00852185"/>
    <w:rsid w:val="00853B8C"/>
    <w:rsid w:val="00853E28"/>
    <w:rsid w:val="008555A4"/>
    <w:rsid w:val="00856801"/>
    <w:rsid w:val="008618CD"/>
    <w:rsid w:val="00864B68"/>
    <w:rsid w:val="008711D7"/>
    <w:rsid w:val="0087393F"/>
    <w:rsid w:val="00882728"/>
    <w:rsid w:val="00891B73"/>
    <w:rsid w:val="0089219B"/>
    <w:rsid w:val="008958E3"/>
    <w:rsid w:val="008A0135"/>
    <w:rsid w:val="008A4D2A"/>
    <w:rsid w:val="008A7CD6"/>
    <w:rsid w:val="008B0015"/>
    <w:rsid w:val="008B2B0B"/>
    <w:rsid w:val="008B738A"/>
    <w:rsid w:val="008C6F88"/>
    <w:rsid w:val="008D2729"/>
    <w:rsid w:val="008E488D"/>
    <w:rsid w:val="008F6053"/>
    <w:rsid w:val="00900D3F"/>
    <w:rsid w:val="00901CFC"/>
    <w:rsid w:val="00905248"/>
    <w:rsid w:val="00906B2E"/>
    <w:rsid w:val="00907195"/>
    <w:rsid w:val="00907DE2"/>
    <w:rsid w:val="00913AF7"/>
    <w:rsid w:val="00916E7B"/>
    <w:rsid w:val="00920B13"/>
    <w:rsid w:val="00921A4B"/>
    <w:rsid w:val="00924754"/>
    <w:rsid w:val="009278A1"/>
    <w:rsid w:val="00927EF8"/>
    <w:rsid w:val="00931157"/>
    <w:rsid w:val="00931C9F"/>
    <w:rsid w:val="009408EA"/>
    <w:rsid w:val="00944270"/>
    <w:rsid w:val="009474E4"/>
    <w:rsid w:val="009562DA"/>
    <w:rsid w:val="00960C91"/>
    <w:rsid w:val="009612BC"/>
    <w:rsid w:val="00967F63"/>
    <w:rsid w:val="00972B3A"/>
    <w:rsid w:val="00974116"/>
    <w:rsid w:val="00983346"/>
    <w:rsid w:val="009859EB"/>
    <w:rsid w:val="00990F50"/>
    <w:rsid w:val="00992E5B"/>
    <w:rsid w:val="00996F1C"/>
    <w:rsid w:val="009B0F36"/>
    <w:rsid w:val="009B17A3"/>
    <w:rsid w:val="009C0B67"/>
    <w:rsid w:val="009C5013"/>
    <w:rsid w:val="009D5FAC"/>
    <w:rsid w:val="009D7C55"/>
    <w:rsid w:val="009E0D89"/>
    <w:rsid w:val="009E3732"/>
    <w:rsid w:val="009E5F37"/>
    <w:rsid w:val="009F28C7"/>
    <w:rsid w:val="00A0330A"/>
    <w:rsid w:val="00A05C1C"/>
    <w:rsid w:val="00A05EE9"/>
    <w:rsid w:val="00A0700D"/>
    <w:rsid w:val="00A13070"/>
    <w:rsid w:val="00A1322B"/>
    <w:rsid w:val="00A2243C"/>
    <w:rsid w:val="00A23EE1"/>
    <w:rsid w:val="00A31D40"/>
    <w:rsid w:val="00A37965"/>
    <w:rsid w:val="00A41A2C"/>
    <w:rsid w:val="00A41B33"/>
    <w:rsid w:val="00A43227"/>
    <w:rsid w:val="00A5059D"/>
    <w:rsid w:val="00A50F84"/>
    <w:rsid w:val="00A523BC"/>
    <w:rsid w:val="00A52684"/>
    <w:rsid w:val="00A52ADA"/>
    <w:rsid w:val="00A55338"/>
    <w:rsid w:val="00A60D54"/>
    <w:rsid w:val="00A6339F"/>
    <w:rsid w:val="00A81407"/>
    <w:rsid w:val="00A8195F"/>
    <w:rsid w:val="00A83017"/>
    <w:rsid w:val="00A87EAC"/>
    <w:rsid w:val="00A94B03"/>
    <w:rsid w:val="00AA037C"/>
    <w:rsid w:val="00AA0F1F"/>
    <w:rsid w:val="00AA6E67"/>
    <w:rsid w:val="00AC407E"/>
    <w:rsid w:val="00AD287C"/>
    <w:rsid w:val="00AD601C"/>
    <w:rsid w:val="00AD6585"/>
    <w:rsid w:val="00AE7D2F"/>
    <w:rsid w:val="00AF1013"/>
    <w:rsid w:val="00AF549D"/>
    <w:rsid w:val="00B00499"/>
    <w:rsid w:val="00B126F8"/>
    <w:rsid w:val="00B167BC"/>
    <w:rsid w:val="00B24D3F"/>
    <w:rsid w:val="00B333B6"/>
    <w:rsid w:val="00B4689B"/>
    <w:rsid w:val="00B51804"/>
    <w:rsid w:val="00B53546"/>
    <w:rsid w:val="00B67BEB"/>
    <w:rsid w:val="00B83A41"/>
    <w:rsid w:val="00B86791"/>
    <w:rsid w:val="00B9795D"/>
    <w:rsid w:val="00BB0698"/>
    <w:rsid w:val="00BB53DD"/>
    <w:rsid w:val="00BC2536"/>
    <w:rsid w:val="00BC4E6A"/>
    <w:rsid w:val="00BC7390"/>
    <w:rsid w:val="00BD4626"/>
    <w:rsid w:val="00BE0C5F"/>
    <w:rsid w:val="00BF7103"/>
    <w:rsid w:val="00C1124A"/>
    <w:rsid w:val="00C14DAE"/>
    <w:rsid w:val="00C16110"/>
    <w:rsid w:val="00C2073B"/>
    <w:rsid w:val="00C27403"/>
    <w:rsid w:val="00C31083"/>
    <w:rsid w:val="00C43B17"/>
    <w:rsid w:val="00C47D68"/>
    <w:rsid w:val="00C510B1"/>
    <w:rsid w:val="00C52D2E"/>
    <w:rsid w:val="00C53B32"/>
    <w:rsid w:val="00C625F0"/>
    <w:rsid w:val="00C80C19"/>
    <w:rsid w:val="00C83BEF"/>
    <w:rsid w:val="00C96A76"/>
    <w:rsid w:val="00CA5474"/>
    <w:rsid w:val="00CB6769"/>
    <w:rsid w:val="00CC00C6"/>
    <w:rsid w:val="00CC7C03"/>
    <w:rsid w:val="00CE3012"/>
    <w:rsid w:val="00CF1D95"/>
    <w:rsid w:val="00CF48F4"/>
    <w:rsid w:val="00D017E9"/>
    <w:rsid w:val="00D02C1D"/>
    <w:rsid w:val="00D02F0C"/>
    <w:rsid w:val="00D05412"/>
    <w:rsid w:val="00D253C0"/>
    <w:rsid w:val="00D25860"/>
    <w:rsid w:val="00D30A4E"/>
    <w:rsid w:val="00D313E3"/>
    <w:rsid w:val="00D31BE1"/>
    <w:rsid w:val="00D31E3B"/>
    <w:rsid w:val="00D4236D"/>
    <w:rsid w:val="00D45D9C"/>
    <w:rsid w:val="00D557A4"/>
    <w:rsid w:val="00D57709"/>
    <w:rsid w:val="00D61D04"/>
    <w:rsid w:val="00D64A25"/>
    <w:rsid w:val="00D64BCB"/>
    <w:rsid w:val="00D677DD"/>
    <w:rsid w:val="00D737DD"/>
    <w:rsid w:val="00D755CA"/>
    <w:rsid w:val="00D90F41"/>
    <w:rsid w:val="00D91642"/>
    <w:rsid w:val="00D922C2"/>
    <w:rsid w:val="00D95C71"/>
    <w:rsid w:val="00DA1096"/>
    <w:rsid w:val="00DA6EAF"/>
    <w:rsid w:val="00DC5672"/>
    <w:rsid w:val="00DC66DD"/>
    <w:rsid w:val="00DE3F58"/>
    <w:rsid w:val="00DE429D"/>
    <w:rsid w:val="00DE7ECA"/>
    <w:rsid w:val="00E02D32"/>
    <w:rsid w:val="00E103E5"/>
    <w:rsid w:val="00E12108"/>
    <w:rsid w:val="00E25862"/>
    <w:rsid w:val="00E2771C"/>
    <w:rsid w:val="00E33A3A"/>
    <w:rsid w:val="00E40C5B"/>
    <w:rsid w:val="00E410B3"/>
    <w:rsid w:val="00E46312"/>
    <w:rsid w:val="00E47656"/>
    <w:rsid w:val="00E5120F"/>
    <w:rsid w:val="00E51592"/>
    <w:rsid w:val="00E51ECB"/>
    <w:rsid w:val="00E613D0"/>
    <w:rsid w:val="00E63569"/>
    <w:rsid w:val="00E65EFB"/>
    <w:rsid w:val="00E85E66"/>
    <w:rsid w:val="00E874F8"/>
    <w:rsid w:val="00E87A16"/>
    <w:rsid w:val="00E915A5"/>
    <w:rsid w:val="00E97CD5"/>
    <w:rsid w:val="00EE1559"/>
    <w:rsid w:val="00EE7067"/>
    <w:rsid w:val="00EF0CD7"/>
    <w:rsid w:val="00EF7239"/>
    <w:rsid w:val="00F06452"/>
    <w:rsid w:val="00F07487"/>
    <w:rsid w:val="00F1511F"/>
    <w:rsid w:val="00F16922"/>
    <w:rsid w:val="00F23D04"/>
    <w:rsid w:val="00F276E1"/>
    <w:rsid w:val="00F30F13"/>
    <w:rsid w:val="00F32864"/>
    <w:rsid w:val="00F36F1D"/>
    <w:rsid w:val="00F42952"/>
    <w:rsid w:val="00F46866"/>
    <w:rsid w:val="00F51070"/>
    <w:rsid w:val="00F514AB"/>
    <w:rsid w:val="00F542E3"/>
    <w:rsid w:val="00F575D1"/>
    <w:rsid w:val="00F60512"/>
    <w:rsid w:val="00F628F6"/>
    <w:rsid w:val="00F66921"/>
    <w:rsid w:val="00F84F8A"/>
    <w:rsid w:val="00F85757"/>
    <w:rsid w:val="00F87BEC"/>
    <w:rsid w:val="00F902E0"/>
    <w:rsid w:val="00F945D6"/>
    <w:rsid w:val="00F946F5"/>
    <w:rsid w:val="00FB1075"/>
    <w:rsid w:val="00FB12A8"/>
    <w:rsid w:val="00FC2129"/>
    <w:rsid w:val="00FC4018"/>
    <w:rsid w:val="00FE6693"/>
    <w:rsid w:val="00FF1902"/>
    <w:rsid w:val="00FF215C"/>
    <w:rsid w:val="00FF7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endnote text" w:uiPriority="0"/>
    <w:lsdException w:name="Title" w:semiHidden="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1">
    <w:name w:val="Normal"/>
    <w:qFormat/>
    <w:rsid w:val="00C96A76"/>
  </w:style>
  <w:style w:type="paragraph" w:styleId="1">
    <w:name w:val="heading 1"/>
    <w:basedOn w:val="a1"/>
    <w:link w:val="10"/>
    <w:qFormat/>
    <w:rsid w:val="00F946F5"/>
    <w:pPr>
      <w:spacing w:before="225" w:after="225" w:line="240" w:lineRule="auto"/>
      <w:outlineLvl w:val="0"/>
    </w:pPr>
    <w:rPr>
      <w:rFonts w:ascii="Times New Roman" w:eastAsia="Times New Roman" w:hAnsi="Times New Roman" w:cs="Times New Roman"/>
      <w:b/>
      <w:bCs/>
      <w:kern w:val="36"/>
      <w:sz w:val="48"/>
      <w:szCs w:val="48"/>
    </w:rPr>
  </w:style>
  <w:style w:type="paragraph" w:styleId="2">
    <w:name w:val="heading 2"/>
    <w:basedOn w:val="a1"/>
    <w:next w:val="a1"/>
    <w:link w:val="20"/>
    <w:qFormat/>
    <w:rsid w:val="00F946F5"/>
    <w:pPr>
      <w:keepNext/>
      <w:keepLines/>
      <w:spacing w:before="200" w:after="0"/>
      <w:outlineLvl w:val="1"/>
    </w:pPr>
    <w:rPr>
      <w:rFonts w:ascii="Cambria" w:eastAsia="Times New Roman" w:hAnsi="Cambria" w:cs="Times New Roman"/>
      <w:b/>
      <w:bCs/>
      <w:sz w:val="26"/>
      <w:szCs w:val="26"/>
    </w:rPr>
  </w:style>
  <w:style w:type="paragraph" w:styleId="3">
    <w:name w:val="heading 3"/>
    <w:basedOn w:val="a1"/>
    <w:next w:val="a1"/>
    <w:link w:val="30"/>
    <w:qFormat/>
    <w:rsid w:val="00F946F5"/>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1"/>
    <w:next w:val="a1"/>
    <w:link w:val="40"/>
    <w:uiPriority w:val="99"/>
    <w:qFormat/>
    <w:rsid w:val="00F946F5"/>
    <w:pPr>
      <w:keepNext/>
      <w:spacing w:before="240" w:after="60"/>
      <w:outlineLvl w:val="3"/>
    </w:pPr>
    <w:rPr>
      <w:rFonts w:ascii="Calibri" w:eastAsia="Times New Roman" w:hAnsi="Calibri" w:cs="Times New Roman"/>
      <w:b/>
      <w:bCs/>
      <w:sz w:val="28"/>
      <w:szCs w:val="28"/>
    </w:rPr>
  </w:style>
  <w:style w:type="paragraph" w:styleId="5">
    <w:name w:val="heading 5"/>
    <w:basedOn w:val="a1"/>
    <w:next w:val="a1"/>
    <w:link w:val="50"/>
    <w:uiPriority w:val="99"/>
    <w:qFormat/>
    <w:rsid w:val="00F946F5"/>
    <w:pPr>
      <w:spacing w:before="240" w:after="60"/>
      <w:outlineLvl w:val="4"/>
    </w:pPr>
    <w:rPr>
      <w:rFonts w:ascii="Calibri" w:eastAsia="Times New Roman" w:hAnsi="Calibri" w:cs="Times New Roman"/>
      <w:b/>
      <w:bCs/>
      <w:i/>
      <w:iCs/>
      <w:sz w:val="26"/>
      <w:szCs w:val="26"/>
    </w:rPr>
  </w:style>
  <w:style w:type="paragraph" w:styleId="6">
    <w:name w:val="heading 6"/>
    <w:basedOn w:val="a1"/>
    <w:next w:val="a1"/>
    <w:link w:val="60"/>
    <w:uiPriority w:val="9"/>
    <w:qFormat/>
    <w:rsid w:val="00F946F5"/>
    <w:pPr>
      <w:keepNext/>
      <w:keepLines/>
      <w:spacing w:before="200" w:after="0" w:line="240" w:lineRule="auto"/>
      <w:outlineLvl w:val="5"/>
    </w:pPr>
    <w:rPr>
      <w:rFonts w:ascii="Cambria" w:eastAsia="Times New Roman" w:hAnsi="Cambria" w:cs="Times New Roman"/>
      <w:i/>
      <w:iCs/>
      <w:sz w:val="24"/>
      <w:szCs w:val="24"/>
    </w:rPr>
  </w:style>
  <w:style w:type="paragraph" w:styleId="7">
    <w:name w:val="heading 7"/>
    <w:basedOn w:val="a1"/>
    <w:next w:val="a1"/>
    <w:link w:val="70"/>
    <w:uiPriority w:val="99"/>
    <w:qFormat/>
    <w:rsid w:val="00F946F5"/>
    <w:pPr>
      <w:keepNext/>
      <w:keepLines/>
      <w:spacing w:before="200" w:after="0"/>
      <w:outlineLvl w:val="6"/>
    </w:pPr>
    <w:rPr>
      <w:rFonts w:ascii="Cambria" w:eastAsia="Times New Roman" w:hAnsi="Cambria" w:cs="Times New Roman"/>
      <w:i/>
      <w:iCs/>
      <w:sz w:val="20"/>
      <w:szCs w:val="20"/>
    </w:rPr>
  </w:style>
  <w:style w:type="paragraph" w:styleId="8">
    <w:name w:val="heading 8"/>
    <w:basedOn w:val="a1"/>
    <w:next w:val="a1"/>
    <w:link w:val="80"/>
    <w:uiPriority w:val="99"/>
    <w:qFormat/>
    <w:rsid w:val="00F946F5"/>
    <w:pPr>
      <w:spacing w:before="240" w:after="60"/>
      <w:outlineLvl w:val="7"/>
    </w:pPr>
    <w:rPr>
      <w:rFonts w:ascii="Calibri" w:eastAsia="Times New Roman" w:hAnsi="Calibri" w:cs="Times New Roman"/>
      <w:i/>
      <w:iCs/>
      <w:sz w:val="24"/>
      <w:szCs w:val="24"/>
    </w:rPr>
  </w:style>
  <w:style w:type="paragraph" w:styleId="9">
    <w:name w:val="heading 9"/>
    <w:basedOn w:val="a1"/>
    <w:next w:val="a1"/>
    <w:link w:val="90"/>
    <w:uiPriority w:val="99"/>
    <w:qFormat/>
    <w:rsid w:val="00F946F5"/>
    <w:pPr>
      <w:spacing w:before="240" w:after="60"/>
      <w:outlineLvl w:val="8"/>
    </w:pPr>
    <w:rPr>
      <w:rFonts w:ascii="Cambria" w:eastAsia="Times New Roman" w:hAnsi="Cambria"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F946F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2"/>
    <w:link w:val="2"/>
    <w:rsid w:val="00F946F5"/>
    <w:rPr>
      <w:rFonts w:ascii="Cambria" w:eastAsia="Times New Roman" w:hAnsi="Cambria" w:cs="Times New Roman"/>
      <w:b/>
      <w:bCs/>
      <w:sz w:val="26"/>
      <w:szCs w:val="26"/>
    </w:rPr>
  </w:style>
  <w:style w:type="character" w:customStyle="1" w:styleId="30">
    <w:name w:val="Заголовок 3 Знак"/>
    <w:basedOn w:val="a2"/>
    <w:link w:val="3"/>
    <w:rsid w:val="00F946F5"/>
    <w:rPr>
      <w:rFonts w:ascii="Arial" w:eastAsia="Times New Roman" w:hAnsi="Arial" w:cs="Times New Roman"/>
      <w:b/>
      <w:bCs/>
      <w:sz w:val="26"/>
      <w:szCs w:val="26"/>
      <w:lang w:eastAsia="ru-RU"/>
    </w:rPr>
  </w:style>
  <w:style w:type="character" w:customStyle="1" w:styleId="40">
    <w:name w:val="Заголовок 4 Знак"/>
    <w:basedOn w:val="a2"/>
    <w:link w:val="4"/>
    <w:uiPriority w:val="99"/>
    <w:rsid w:val="00F946F5"/>
    <w:rPr>
      <w:rFonts w:ascii="Calibri" w:eastAsia="Times New Roman" w:hAnsi="Calibri" w:cs="Times New Roman"/>
      <w:b/>
      <w:bCs/>
      <w:sz w:val="28"/>
      <w:szCs w:val="28"/>
    </w:rPr>
  </w:style>
  <w:style w:type="character" w:customStyle="1" w:styleId="50">
    <w:name w:val="Заголовок 5 Знак"/>
    <w:basedOn w:val="a2"/>
    <w:link w:val="5"/>
    <w:uiPriority w:val="99"/>
    <w:rsid w:val="00F946F5"/>
    <w:rPr>
      <w:rFonts w:ascii="Calibri" w:eastAsia="Times New Roman" w:hAnsi="Calibri" w:cs="Times New Roman"/>
      <w:b/>
      <w:bCs/>
      <w:i/>
      <w:iCs/>
      <w:sz w:val="26"/>
      <w:szCs w:val="26"/>
    </w:rPr>
  </w:style>
  <w:style w:type="character" w:customStyle="1" w:styleId="60">
    <w:name w:val="Заголовок 6 Знак"/>
    <w:basedOn w:val="a2"/>
    <w:link w:val="6"/>
    <w:uiPriority w:val="9"/>
    <w:rsid w:val="00F946F5"/>
    <w:rPr>
      <w:rFonts w:ascii="Cambria" w:eastAsia="Times New Roman" w:hAnsi="Cambria" w:cs="Times New Roman"/>
      <w:i/>
      <w:iCs/>
      <w:sz w:val="24"/>
      <w:szCs w:val="24"/>
      <w:lang w:eastAsia="ru-RU"/>
    </w:rPr>
  </w:style>
  <w:style w:type="character" w:customStyle="1" w:styleId="70">
    <w:name w:val="Заголовок 7 Знак"/>
    <w:basedOn w:val="a2"/>
    <w:link w:val="7"/>
    <w:uiPriority w:val="99"/>
    <w:rsid w:val="00F946F5"/>
    <w:rPr>
      <w:rFonts w:ascii="Cambria" w:eastAsia="Times New Roman" w:hAnsi="Cambria" w:cs="Times New Roman"/>
      <w:i/>
      <w:iCs/>
      <w:sz w:val="20"/>
      <w:szCs w:val="20"/>
    </w:rPr>
  </w:style>
  <w:style w:type="character" w:customStyle="1" w:styleId="80">
    <w:name w:val="Заголовок 8 Знак"/>
    <w:basedOn w:val="a2"/>
    <w:link w:val="8"/>
    <w:uiPriority w:val="99"/>
    <w:rsid w:val="00F946F5"/>
    <w:rPr>
      <w:rFonts w:ascii="Calibri" w:eastAsia="Times New Roman" w:hAnsi="Calibri" w:cs="Times New Roman"/>
      <w:i/>
      <w:iCs/>
      <w:sz w:val="24"/>
      <w:szCs w:val="24"/>
    </w:rPr>
  </w:style>
  <w:style w:type="character" w:customStyle="1" w:styleId="90">
    <w:name w:val="Заголовок 9 Знак"/>
    <w:basedOn w:val="a2"/>
    <w:link w:val="9"/>
    <w:uiPriority w:val="99"/>
    <w:rsid w:val="00F946F5"/>
    <w:rPr>
      <w:rFonts w:ascii="Cambria" w:eastAsia="Times New Roman" w:hAnsi="Cambria" w:cs="Times New Roman"/>
    </w:rPr>
  </w:style>
  <w:style w:type="paragraph" w:customStyle="1" w:styleId="ListParagraph1">
    <w:name w:val="List Paragraph1"/>
    <w:basedOn w:val="a1"/>
    <w:uiPriority w:val="99"/>
    <w:rsid w:val="00F946F5"/>
    <w:pPr>
      <w:ind w:left="720"/>
    </w:pPr>
    <w:rPr>
      <w:rFonts w:ascii="Calibri" w:eastAsia="Times New Roman" w:hAnsi="Calibri" w:cs="Calibri"/>
    </w:rPr>
  </w:style>
  <w:style w:type="paragraph" w:styleId="a5">
    <w:name w:val="header"/>
    <w:basedOn w:val="a1"/>
    <w:link w:val="a6"/>
    <w:rsid w:val="00F946F5"/>
    <w:pPr>
      <w:tabs>
        <w:tab w:val="center" w:pos="4677"/>
        <w:tab w:val="right" w:pos="9355"/>
      </w:tabs>
      <w:spacing w:after="0" w:line="240" w:lineRule="auto"/>
    </w:pPr>
    <w:rPr>
      <w:rFonts w:ascii="Calibri" w:eastAsia="Times New Roman" w:hAnsi="Calibri" w:cs="Times New Roman"/>
      <w:sz w:val="20"/>
      <w:szCs w:val="20"/>
    </w:rPr>
  </w:style>
  <w:style w:type="character" w:customStyle="1" w:styleId="a6">
    <w:name w:val="Верхний колонтитул Знак"/>
    <w:basedOn w:val="a2"/>
    <w:link w:val="a5"/>
    <w:uiPriority w:val="99"/>
    <w:rsid w:val="00F946F5"/>
    <w:rPr>
      <w:rFonts w:ascii="Calibri" w:eastAsia="Times New Roman" w:hAnsi="Calibri" w:cs="Times New Roman"/>
      <w:sz w:val="20"/>
      <w:szCs w:val="20"/>
    </w:rPr>
  </w:style>
  <w:style w:type="paragraph" w:styleId="a7">
    <w:name w:val="Body Text"/>
    <w:aliases w:val=" Знак2,Знак2"/>
    <w:basedOn w:val="a1"/>
    <w:link w:val="a8"/>
    <w:rsid w:val="00F946F5"/>
    <w:pPr>
      <w:widowControl w:val="0"/>
      <w:spacing w:after="0" w:line="240" w:lineRule="auto"/>
      <w:jc w:val="center"/>
    </w:pPr>
    <w:rPr>
      <w:rFonts w:ascii="Times New Roman" w:eastAsia="Times New Roman" w:hAnsi="Times New Roman" w:cs="Times New Roman"/>
      <w:b/>
      <w:bCs/>
      <w:sz w:val="20"/>
      <w:szCs w:val="20"/>
    </w:rPr>
  </w:style>
  <w:style w:type="character" w:customStyle="1" w:styleId="a8">
    <w:name w:val="Основной текст Знак"/>
    <w:aliases w:val=" Знак2 Знак,Знак2 Знак"/>
    <w:basedOn w:val="a2"/>
    <w:link w:val="a7"/>
    <w:rsid w:val="00F946F5"/>
    <w:rPr>
      <w:rFonts w:ascii="Times New Roman" w:eastAsia="Times New Roman" w:hAnsi="Times New Roman" w:cs="Times New Roman"/>
      <w:b/>
      <w:bCs/>
      <w:sz w:val="20"/>
      <w:szCs w:val="20"/>
      <w:lang w:eastAsia="ru-RU"/>
    </w:rPr>
  </w:style>
  <w:style w:type="paragraph" w:styleId="21">
    <w:name w:val="Body Text 2"/>
    <w:basedOn w:val="a1"/>
    <w:link w:val="22"/>
    <w:rsid w:val="00F946F5"/>
    <w:pPr>
      <w:spacing w:after="0" w:line="240" w:lineRule="auto"/>
      <w:jc w:val="both"/>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F946F5"/>
    <w:rPr>
      <w:rFonts w:ascii="Times New Roman" w:eastAsia="Times New Roman" w:hAnsi="Times New Roman" w:cs="Times New Roman"/>
      <w:sz w:val="24"/>
      <w:szCs w:val="24"/>
      <w:lang w:eastAsia="ru-RU"/>
    </w:rPr>
  </w:style>
  <w:style w:type="character" w:customStyle="1" w:styleId="BodyTextIndentChar">
    <w:name w:val="Body Text Indent Char"/>
    <w:uiPriority w:val="99"/>
    <w:rsid w:val="00F946F5"/>
    <w:rPr>
      <w:sz w:val="24"/>
      <w:szCs w:val="24"/>
      <w:lang w:eastAsia="ru-RU"/>
    </w:rPr>
  </w:style>
  <w:style w:type="paragraph" w:styleId="a9">
    <w:name w:val="Body Text Indent"/>
    <w:basedOn w:val="a1"/>
    <w:link w:val="aa"/>
    <w:rsid w:val="00F946F5"/>
    <w:pPr>
      <w:spacing w:after="120" w:line="240" w:lineRule="auto"/>
      <w:ind w:left="283"/>
    </w:pPr>
    <w:rPr>
      <w:rFonts w:ascii="Calibri" w:eastAsia="Times New Roman" w:hAnsi="Calibri" w:cs="Times New Roman"/>
      <w:sz w:val="20"/>
      <w:szCs w:val="20"/>
    </w:rPr>
  </w:style>
  <w:style w:type="character" w:customStyle="1" w:styleId="aa">
    <w:name w:val="Основной текст с отступом Знак"/>
    <w:basedOn w:val="a2"/>
    <w:link w:val="a9"/>
    <w:uiPriority w:val="99"/>
    <w:rsid w:val="00F946F5"/>
    <w:rPr>
      <w:rFonts w:ascii="Calibri" w:eastAsia="Times New Roman" w:hAnsi="Calibri" w:cs="Times New Roman"/>
      <w:sz w:val="20"/>
      <w:szCs w:val="20"/>
    </w:rPr>
  </w:style>
  <w:style w:type="character" w:customStyle="1" w:styleId="BodyTextIndentChar2">
    <w:name w:val="Body Text Indent Char2"/>
    <w:uiPriority w:val="99"/>
    <w:rsid w:val="00F946F5"/>
    <w:rPr>
      <w:rFonts w:ascii="Calibri" w:hAnsi="Calibri" w:cs="Calibri"/>
    </w:rPr>
  </w:style>
  <w:style w:type="paragraph" w:styleId="31">
    <w:name w:val="Body Text 3"/>
    <w:basedOn w:val="a1"/>
    <w:link w:val="32"/>
    <w:rsid w:val="00F946F5"/>
    <w:pPr>
      <w:spacing w:after="120"/>
    </w:pPr>
    <w:rPr>
      <w:rFonts w:ascii="Calibri" w:eastAsia="Times New Roman" w:hAnsi="Calibri" w:cs="Times New Roman"/>
      <w:sz w:val="16"/>
      <w:szCs w:val="16"/>
    </w:rPr>
  </w:style>
  <w:style w:type="character" w:customStyle="1" w:styleId="32">
    <w:name w:val="Основной текст 3 Знак"/>
    <w:basedOn w:val="a2"/>
    <w:link w:val="31"/>
    <w:rsid w:val="00F946F5"/>
    <w:rPr>
      <w:rFonts w:ascii="Calibri" w:eastAsia="Times New Roman" w:hAnsi="Calibri" w:cs="Times New Roman"/>
      <w:sz w:val="16"/>
      <w:szCs w:val="16"/>
    </w:rPr>
  </w:style>
  <w:style w:type="paragraph" w:styleId="ab">
    <w:name w:val="Normal (Web)"/>
    <w:aliases w:val="Обычный (Web)"/>
    <w:basedOn w:val="a1"/>
    <w:uiPriority w:val="99"/>
    <w:rsid w:val="00F946F5"/>
    <w:pPr>
      <w:spacing w:before="100" w:beforeAutospacing="1" w:after="100" w:afterAutospacing="1" w:line="240" w:lineRule="auto"/>
    </w:pPr>
    <w:rPr>
      <w:rFonts w:ascii="Verdana" w:eastAsia="Times New Roman" w:hAnsi="Verdana" w:cs="Verdana"/>
      <w:color w:val="000000"/>
      <w:sz w:val="17"/>
      <w:szCs w:val="17"/>
    </w:rPr>
  </w:style>
  <w:style w:type="paragraph" w:styleId="ac">
    <w:name w:val="footer"/>
    <w:basedOn w:val="a1"/>
    <w:link w:val="ad"/>
    <w:rsid w:val="00F946F5"/>
    <w:pPr>
      <w:tabs>
        <w:tab w:val="center" w:pos="4677"/>
        <w:tab w:val="right" w:pos="9355"/>
      </w:tabs>
    </w:pPr>
    <w:rPr>
      <w:rFonts w:ascii="Calibri" w:eastAsia="Times New Roman" w:hAnsi="Calibri" w:cs="Times New Roman"/>
    </w:rPr>
  </w:style>
  <w:style w:type="character" w:customStyle="1" w:styleId="ad">
    <w:name w:val="Нижний колонтитул Знак"/>
    <w:basedOn w:val="a2"/>
    <w:link w:val="ac"/>
    <w:rsid w:val="00F946F5"/>
    <w:rPr>
      <w:rFonts w:ascii="Calibri" w:eastAsia="Times New Roman" w:hAnsi="Calibri" w:cs="Times New Roman"/>
    </w:rPr>
  </w:style>
  <w:style w:type="paragraph" w:styleId="ae">
    <w:name w:val="List"/>
    <w:basedOn w:val="a1"/>
    <w:uiPriority w:val="99"/>
    <w:rsid w:val="00F946F5"/>
    <w:pPr>
      <w:ind w:left="283" w:hanging="283"/>
    </w:pPr>
    <w:rPr>
      <w:rFonts w:ascii="Calibri" w:eastAsia="Times New Roman" w:hAnsi="Calibri" w:cs="Calibri"/>
    </w:rPr>
  </w:style>
  <w:style w:type="character" w:styleId="af">
    <w:name w:val="Hyperlink"/>
    <w:uiPriority w:val="99"/>
    <w:rsid w:val="00F946F5"/>
    <w:rPr>
      <w:color w:val="0000FF"/>
      <w:u w:val="single"/>
    </w:rPr>
  </w:style>
  <w:style w:type="paragraph" w:styleId="HTML">
    <w:name w:val="HTML Preformatted"/>
    <w:basedOn w:val="a1"/>
    <w:link w:val="HTML0"/>
    <w:rsid w:val="00F94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2"/>
    <w:link w:val="HTML"/>
    <w:rsid w:val="00F946F5"/>
    <w:rPr>
      <w:rFonts w:ascii="Courier New" w:eastAsia="Times New Roman" w:hAnsi="Courier New" w:cs="Times New Roman"/>
      <w:sz w:val="20"/>
      <w:szCs w:val="20"/>
    </w:rPr>
  </w:style>
  <w:style w:type="character" w:customStyle="1" w:styleId="HTMLPreformattedChar1">
    <w:name w:val="HTML Preformatted Char1"/>
    <w:uiPriority w:val="99"/>
    <w:rsid w:val="00F946F5"/>
    <w:rPr>
      <w:rFonts w:ascii="Courier New" w:hAnsi="Courier New" w:cs="Courier New"/>
      <w:lang w:val="ru-RU" w:eastAsia="ru-RU"/>
    </w:rPr>
  </w:style>
  <w:style w:type="paragraph" w:customStyle="1" w:styleId="af0">
    <w:name w:val="Знак Знак Знак"/>
    <w:basedOn w:val="a1"/>
    <w:uiPriority w:val="99"/>
    <w:rsid w:val="00F946F5"/>
    <w:pPr>
      <w:spacing w:after="160" w:line="240" w:lineRule="exact"/>
    </w:pPr>
    <w:rPr>
      <w:rFonts w:ascii="Verdana" w:eastAsia="Times New Roman" w:hAnsi="Verdana" w:cs="Verdana"/>
      <w:sz w:val="20"/>
      <w:szCs w:val="20"/>
      <w:lang w:val="en-US"/>
    </w:rPr>
  </w:style>
  <w:style w:type="character" w:customStyle="1" w:styleId="r">
    <w:name w:val="r"/>
    <w:uiPriority w:val="99"/>
    <w:rsid w:val="00F946F5"/>
  </w:style>
  <w:style w:type="paragraph" w:styleId="33">
    <w:name w:val="Body Text Indent 3"/>
    <w:basedOn w:val="a1"/>
    <w:link w:val="34"/>
    <w:uiPriority w:val="99"/>
    <w:rsid w:val="00F946F5"/>
    <w:pPr>
      <w:spacing w:after="120" w:line="240" w:lineRule="auto"/>
      <w:ind w:left="283"/>
    </w:pPr>
    <w:rPr>
      <w:rFonts w:ascii="Calibri" w:eastAsia="Times New Roman" w:hAnsi="Calibri" w:cs="Times New Roman"/>
      <w:sz w:val="16"/>
      <w:szCs w:val="16"/>
    </w:rPr>
  </w:style>
  <w:style w:type="character" w:customStyle="1" w:styleId="34">
    <w:name w:val="Основной текст с отступом 3 Знак"/>
    <w:basedOn w:val="a2"/>
    <w:link w:val="33"/>
    <w:uiPriority w:val="99"/>
    <w:rsid w:val="00F946F5"/>
    <w:rPr>
      <w:rFonts w:ascii="Calibri" w:eastAsia="Times New Roman" w:hAnsi="Calibri" w:cs="Times New Roman"/>
      <w:sz w:val="16"/>
      <w:szCs w:val="16"/>
    </w:rPr>
  </w:style>
  <w:style w:type="character" w:styleId="af1">
    <w:name w:val="page number"/>
    <w:basedOn w:val="a2"/>
    <w:rsid w:val="00F946F5"/>
  </w:style>
  <w:style w:type="paragraph" w:customStyle="1" w:styleId="Default">
    <w:name w:val="Default"/>
    <w:rsid w:val="00F946F5"/>
    <w:pPr>
      <w:autoSpaceDE w:val="0"/>
      <w:autoSpaceDN w:val="0"/>
      <w:adjustRightInd w:val="0"/>
      <w:spacing w:after="0" w:line="240" w:lineRule="auto"/>
    </w:pPr>
    <w:rPr>
      <w:rFonts w:ascii="Calibri" w:eastAsia="Times New Roman" w:hAnsi="Calibri" w:cs="Times New Roman"/>
      <w:color w:val="000000"/>
      <w:sz w:val="24"/>
      <w:szCs w:val="24"/>
    </w:rPr>
  </w:style>
  <w:style w:type="paragraph" w:styleId="af2">
    <w:name w:val="List Paragraph"/>
    <w:basedOn w:val="a1"/>
    <w:qFormat/>
    <w:rsid w:val="00F946F5"/>
    <w:pPr>
      <w:spacing w:after="0" w:line="240" w:lineRule="auto"/>
      <w:ind w:left="720"/>
    </w:pPr>
    <w:rPr>
      <w:rFonts w:ascii="Calibri" w:eastAsia="Times New Roman" w:hAnsi="Calibri" w:cs="Times New Roman"/>
      <w:sz w:val="24"/>
      <w:szCs w:val="24"/>
    </w:rPr>
  </w:style>
  <w:style w:type="paragraph" w:styleId="af3">
    <w:name w:val="TOC Heading"/>
    <w:basedOn w:val="1"/>
    <w:next w:val="a1"/>
    <w:uiPriority w:val="99"/>
    <w:qFormat/>
    <w:rsid w:val="00F946F5"/>
    <w:pPr>
      <w:keepNext/>
      <w:keepLines/>
      <w:spacing w:before="480" w:after="0" w:line="276" w:lineRule="auto"/>
      <w:outlineLvl w:val="9"/>
    </w:pPr>
    <w:rPr>
      <w:rFonts w:ascii="Cambria" w:hAnsi="Cambria" w:cs="Cambria"/>
      <w:kern w:val="0"/>
      <w:sz w:val="28"/>
      <w:szCs w:val="28"/>
    </w:rPr>
  </w:style>
  <w:style w:type="paragraph" w:styleId="11">
    <w:name w:val="toc 1"/>
    <w:basedOn w:val="a1"/>
    <w:next w:val="a1"/>
    <w:autoRedefine/>
    <w:uiPriority w:val="39"/>
    <w:rsid w:val="00F946F5"/>
    <w:pPr>
      <w:spacing w:after="0" w:line="240" w:lineRule="auto"/>
    </w:pPr>
    <w:rPr>
      <w:rFonts w:ascii="Calibri" w:eastAsia="Times New Roman" w:hAnsi="Calibri" w:cs="Times New Roman"/>
      <w:sz w:val="24"/>
      <w:szCs w:val="24"/>
    </w:rPr>
  </w:style>
  <w:style w:type="paragraph" w:styleId="23">
    <w:name w:val="toc 2"/>
    <w:basedOn w:val="a1"/>
    <w:next w:val="a1"/>
    <w:autoRedefine/>
    <w:uiPriority w:val="39"/>
    <w:rsid w:val="00F946F5"/>
    <w:pPr>
      <w:spacing w:after="0" w:line="240" w:lineRule="auto"/>
      <w:ind w:left="240"/>
    </w:pPr>
    <w:rPr>
      <w:rFonts w:ascii="Calibri" w:eastAsia="Times New Roman" w:hAnsi="Calibri" w:cs="Times New Roman"/>
      <w:sz w:val="24"/>
      <w:szCs w:val="24"/>
    </w:rPr>
  </w:style>
  <w:style w:type="paragraph" w:customStyle="1" w:styleId="western">
    <w:name w:val="western"/>
    <w:basedOn w:val="a1"/>
    <w:uiPriority w:val="99"/>
    <w:rsid w:val="00F946F5"/>
    <w:pPr>
      <w:spacing w:before="100" w:beforeAutospacing="1" w:after="115" w:line="240" w:lineRule="auto"/>
      <w:jc w:val="both"/>
    </w:pPr>
    <w:rPr>
      <w:rFonts w:ascii="Calibri" w:eastAsia="Times New Roman" w:hAnsi="Calibri" w:cs="Calibri"/>
      <w:color w:val="000000"/>
      <w:sz w:val="24"/>
      <w:szCs w:val="24"/>
    </w:rPr>
  </w:style>
  <w:style w:type="paragraph" w:styleId="24">
    <w:name w:val="Body Text Indent 2"/>
    <w:basedOn w:val="a1"/>
    <w:link w:val="25"/>
    <w:rsid w:val="00F946F5"/>
    <w:pPr>
      <w:spacing w:after="120" w:line="480" w:lineRule="auto"/>
      <w:ind w:left="283"/>
    </w:pPr>
    <w:rPr>
      <w:rFonts w:ascii="Calibri" w:eastAsia="Times New Roman" w:hAnsi="Calibri" w:cs="Times New Roman"/>
    </w:rPr>
  </w:style>
  <w:style w:type="character" w:customStyle="1" w:styleId="25">
    <w:name w:val="Основной текст с отступом 2 Знак"/>
    <w:basedOn w:val="a2"/>
    <w:link w:val="24"/>
    <w:rsid w:val="00F946F5"/>
    <w:rPr>
      <w:rFonts w:ascii="Calibri" w:eastAsia="Times New Roman" w:hAnsi="Calibri" w:cs="Times New Roman"/>
    </w:rPr>
  </w:style>
  <w:style w:type="paragraph" w:customStyle="1" w:styleId="12">
    <w:name w:val="Обычный1"/>
    <w:rsid w:val="00F946F5"/>
    <w:pPr>
      <w:spacing w:before="100" w:after="100" w:line="240" w:lineRule="auto"/>
    </w:pPr>
    <w:rPr>
      <w:rFonts w:ascii="Calibri" w:eastAsia="Times New Roman" w:hAnsi="Calibri" w:cs="Times New Roman"/>
      <w:sz w:val="24"/>
      <w:szCs w:val="24"/>
    </w:rPr>
  </w:style>
  <w:style w:type="paragraph" w:customStyle="1" w:styleId="a">
    <w:name w:val="список с точками"/>
    <w:basedOn w:val="a1"/>
    <w:uiPriority w:val="99"/>
    <w:rsid w:val="00F946F5"/>
    <w:pPr>
      <w:numPr>
        <w:numId w:val="1"/>
      </w:numPr>
      <w:spacing w:after="0" w:line="312" w:lineRule="auto"/>
      <w:jc w:val="both"/>
    </w:pPr>
    <w:rPr>
      <w:rFonts w:ascii="Calibri" w:eastAsia="Times New Roman" w:hAnsi="Calibri" w:cs="Times New Roman"/>
      <w:sz w:val="24"/>
      <w:szCs w:val="24"/>
    </w:rPr>
  </w:style>
  <w:style w:type="paragraph" w:customStyle="1" w:styleId="51">
    <w:name w:val="Текст_А5"/>
    <w:basedOn w:val="a1"/>
    <w:uiPriority w:val="99"/>
    <w:rsid w:val="00F946F5"/>
    <w:pPr>
      <w:spacing w:after="0" w:line="221" w:lineRule="auto"/>
      <w:ind w:firstLine="301"/>
      <w:jc w:val="both"/>
    </w:pPr>
    <w:rPr>
      <w:rFonts w:ascii="Calibri" w:eastAsia="Times New Roman" w:hAnsi="Calibri" w:cs="Times New Roman"/>
    </w:rPr>
  </w:style>
  <w:style w:type="paragraph" w:customStyle="1" w:styleId="13">
    <w:name w:val="Нижний колонтитул1"/>
    <w:basedOn w:val="a1"/>
    <w:uiPriority w:val="99"/>
    <w:rsid w:val="00F946F5"/>
    <w:pPr>
      <w:widowControl w:val="0"/>
      <w:suppressAutoHyphens/>
      <w:spacing w:before="120" w:after="0" w:line="340" w:lineRule="exact"/>
      <w:textAlignment w:val="baseline"/>
    </w:pPr>
    <w:rPr>
      <w:rFonts w:ascii="Calibri" w:eastAsia="Times New Roman" w:hAnsi="Calibri" w:cs="Times New Roman"/>
      <w:kern w:val="1"/>
      <w:sz w:val="24"/>
      <w:szCs w:val="24"/>
      <w:lang w:val="de-DE" w:eastAsia="fa-IR" w:bidi="fa-IR"/>
    </w:rPr>
  </w:style>
  <w:style w:type="paragraph" w:styleId="35">
    <w:name w:val="toc 3"/>
    <w:basedOn w:val="a1"/>
    <w:next w:val="a1"/>
    <w:autoRedefine/>
    <w:uiPriority w:val="99"/>
    <w:rsid w:val="00F946F5"/>
    <w:pPr>
      <w:spacing w:after="0" w:line="240" w:lineRule="auto"/>
      <w:ind w:left="480"/>
    </w:pPr>
    <w:rPr>
      <w:rFonts w:ascii="Calibri" w:eastAsia="Times New Roman" w:hAnsi="Calibri" w:cs="Times New Roman"/>
      <w:sz w:val="24"/>
      <w:szCs w:val="24"/>
    </w:rPr>
  </w:style>
  <w:style w:type="paragraph" w:styleId="af4">
    <w:name w:val="Title"/>
    <w:aliases w:val="Знак, Знак"/>
    <w:basedOn w:val="a1"/>
    <w:next w:val="af5"/>
    <w:link w:val="af6"/>
    <w:uiPriority w:val="99"/>
    <w:qFormat/>
    <w:rsid w:val="00F946F5"/>
    <w:pPr>
      <w:suppressAutoHyphens/>
      <w:spacing w:after="0" w:line="240" w:lineRule="auto"/>
      <w:ind w:firstLine="709"/>
      <w:jc w:val="center"/>
    </w:pPr>
    <w:rPr>
      <w:rFonts w:ascii="Times New Roman" w:eastAsia="Times New Roman" w:hAnsi="Times New Roman" w:cs="Times New Roman"/>
      <w:b/>
      <w:bCs/>
      <w:sz w:val="28"/>
      <w:szCs w:val="28"/>
      <w:lang w:eastAsia="ar-SA"/>
    </w:rPr>
  </w:style>
  <w:style w:type="character" w:customStyle="1" w:styleId="af6">
    <w:name w:val="Название Знак"/>
    <w:aliases w:val="Знак Знак, Знак Знак"/>
    <w:basedOn w:val="a2"/>
    <w:link w:val="af4"/>
    <w:uiPriority w:val="99"/>
    <w:rsid w:val="00F946F5"/>
    <w:rPr>
      <w:rFonts w:ascii="Times New Roman" w:eastAsia="Times New Roman" w:hAnsi="Times New Roman" w:cs="Times New Roman"/>
      <w:b/>
      <w:bCs/>
      <w:sz w:val="28"/>
      <w:szCs w:val="28"/>
      <w:lang w:eastAsia="ar-SA"/>
    </w:rPr>
  </w:style>
  <w:style w:type="paragraph" w:styleId="af5">
    <w:name w:val="Subtitle"/>
    <w:basedOn w:val="a1"/>
    <w:next w:val="a1"/>
    <w:link w:val="af7"/>
    <w:uiPriority w:val="99"/>
    <w:qFormat/>
    <w:rsid w:val="00F946F5"/>
    <w:pPr>
      <w:spacing w:after="60"/>
      <w:jc w:val="center"/>
      <w:outlineLvl w:val="1"/>
    </w:pPr>
    <w:rPr>
      <w:rFonts w:ascii="Cambria" w:eastAsia="Times New Roman" w:hAnsi="Cambria" w:cs="Times New Roman"/>
      <w:sz w:val="24"/>
      <w:szCs w:val="24"/>
    </w:rPr>
  </w:style>
  <w:style w:type="character" w:customStyle="1" w:styleId="af7">
    <w:name w:val="Подзаголовок Знак"/>
    <w:basedOn w:val="a2"/>
    <w:link w:val="af5"/>
    <w:uiPriority w:val="99"/>
    <w:rsid w:val="00F946F5"/>
    <w:rPr>
      <w:rFonts w:ascii="Cambria" w:eastAsia="Times New Roman" w:hAnsi="Cambria" w:cs="Times New Roman"/>
      <w:sz w:val="24"/>
      <w:szCs w:val="24"/>
    </w:rPr>
  </w:style>
  <w:style w:type="character" w:customStyle="1" w:styleId="220">
    <w:name w:val="_ЗАГ_2_2 Знак"/>
    <w:uiPriority w:val="99"/>
    <w:rsid w:val="00F946F5"/>
    <w:rPr>
      <w:rFonts w:ascii="OfficinaSansC" w:eastAsia="MS Mincho" w:hAnsi="OfficinaSansC" w:cs="OfficinaSansC"/>
      <w:b/>
      <w:bCs/>
      <w:sz w:val="28"/>
      <w:szCs w:val="28"/>
      <w:lang w:eastAsia="ja-JP"/>
    </w:rPr>
  </w:style>
  <w:style w:type="paragraph" w:customStyle="1" w:styleId="221">
    <w:name w:val="_ЗАГ_2_2"/>
    <w:basedOn w:val="a1"/>
    <w:uiPriority w:val="99"/>
    <w:rsid w:val="00F946F5"/>
    <w:pPr>
      <w:tabs>
        <w:tab w:val="left" w:pos="1418"/>
      </w:tabs>
      <w:spacing w:before="200" w:after="120" w:line="240" w:lineRule="auto"/>
      <w:jc w:val="center"/>
    </w:pPr>
    <w:rPr>
      <w:rFonts w:ascii="OfficinaSansC" w:eastAsia="MS Mincho" w:hAnsi="OfficinaSansC" w:cs="OfficinaSansC"/>
      <w:b/>
      <w:bCs/>
      <w:sz w:val="28"/>
      <w:szCs w:val="28"/>
      <w:lang w:eastAsia="ja-JP"/>
    </w:rPr>
  </w:style>
  <w:style w:type="character" w:styleId="af8">
    <w:name w:val="Strong"/>
    <w:uiPriority w:val="22"/>
    <w:qFormat/>
    <w:rsid w:val="00F946F5"/>
    <w:rPr>
      <w:b/>
      <w:bCs/>
    </w:rPr>
  </w:style>
  <w:style w:type="paragraph" w:customStyle="1" w:styleId="p2">
    <w:name w:val="p2"/>
    <w:basedOn w:val="a1"/>
    <w:uiPriority w:val="99"/>
    <w:rsid w:val="00F946F5"/>
    <w:pPr>
      <w:spacing w:after="0" w:line="240" w:lineRule="auto"/>
      <w:jc w:val="both"/>
    </w:pPr>
    <w:rPr>
      <w:rFonts w:ascii="Calibri" w:eastAsia="Times New Roman" w:hAnsi="Calibri" w:cs="Times New Roman"/>
      <w:sz w:val="24"/>
      <w:szCs w:val="24"/>
    </w:rPr>
  </w:style>
  <w:style w:type="character" w:customStyle="1" w:styleId="t41">
    <w:name w:val="t41"/>
    <w:uiPriority w:val="99"/>
    <w:rsid w:val="00F946F5"/>
    <w:rPr>
      <w:rFonts w:ascii="Arial" w:hAnsi="Arial" w:cs="Arial"/>
      <w:b/>
      <w:bCs/>
      <w:color w:val="000000"/>
      <w:sz w:val="32"/>
      <w:szCs w:val="32"/>
    </w:rPr>
  </w:style>
  <w:style w:type="paragraph" w:customStyle="1" w:styleId="p4">
    <w:name w:val="p4"/>
    <w:basedOn w:val="a1"/>
    <w:uiPriority w:val="99"/>
    <w:rsid w:val="00F946F5"/>
    <w:pPr>
      <w:spacing w:after="0" w:line="240" w:lineRule="auto"/>
      <w:ind w:firstLine="225"/>
      <w:jc w:val="both"/>
    </w:pPr>
    <w:rPr>
      <w:rFonts w:ascii="Calibri" w:eastAsia="Times New Roman" w:hAnsi="Calibri" w:cs="Times New Roman"/>
      <w:sz w:val="24"/>
      <w:szCs w:val="24"/>
    </w:rPr>
  </w:style>
  <w:style w:type="paragraph" w:styleId="af9">
    <w:name w:val="No Spacing"/>
    <w:link w:val="afa"/>
    <w:uiPriority w:val="1"/>
    <w:qFormat/>
    <w:rsid w:val="00F946F5"/>
    <w:pPr>
      <w:spacing w:after="0" w:line="240" w:lineRule="auto"/>
    </w:pPr>
    <w:rPr>
      <w:rFonts w:ascii="Calibri" w:eastAsia="SimSun" w:hAnsi="Calibri" w:cs="Calibri"/>
      <w:lang w:eastAsia="zh-CN"/>
    </w:rPr>
  </w:style>
  <w:style w:type="paragraph" w:customStyle="1" w:styleId="14">
    <w:name w:val="Абзац списка1"/>
    <w:basedOn w:val="a1"/>
    <w:rsid w:val="00F946F5"/>
    <w:pPr>
      <w:ind w:left="720"/>
    </w:pPr>
    <w:rPr>
      <w:rFonts w:ascii="Calibri" w:eastAsia="Times New Roman" w:hAnsi="Calibri" w:cs="Calibri"/>
    </w:rPr>
  </w:style>
  <w:style w:type="paragraph" w:customStyle="1" w:styleId="210">
    <w:name w:val="Основной текст 21"/>
    <w:basedOn w:val="a1"/>
    <w:rsid w:val="00F946F5"/>
    <w:pPr>
      <w:spacing w:after="0" w:line="360" w:lineRule="auto"/>
      <w:ind w:left="720"/>
      <w:jc w:val="both"/>
    </w:pPr>
    <w:rPr>
      <w:rFonts w:ascii="Calibri" w:eastAsia="Times New Roman" w:hAnsi="Calibri" w:cs="Times New Roman"/>
      <w:sz w:val="28"/>
      <w:szCs w:val="28"/>
    </w:rPr>
  </w:style>
  <w:style w:type="paragraph" w:customStyle="1" w:styleId="222">
    <w:name w:val="Основной текст 22"/>
    <w:basedOn w:val="a1"/>
    <w:rsid w:val="00F946F5"/>
    <w:pPr>
      <w:spacing w:after="0" w:line="360" w:lineRule="auto"/>
      <w:ind w:left="720"/>
      <w:jc w:val="both"/>
    </w:pPr>
    <w:rPr>
      <w:rFonts w:ascii="Calibri" w:eastAsia="Times New Roman" w:hAnsi="Calibri" w:cs="Times New Roman"/>
      <w:sz w:val="28"/>
      <w:szCs w:val="28"/>
    </w:rPr>
  </w:style>
  <w:style w:type="character" w:customStyle="1" w:styleId="afb">
    <w:name w:val="a"/>
    <w:rsid w:val="00F946F5"/>
  </w:style>
  <w:style w:type="character" w:customStyle="1" w:styleId="apple-style-span">
    <w:name w:val="apple-style-span"/>
    <w:rsid w:val="00F946F5"/>
  </w:style>
  <w:style w:type="character" w:customStyle="1" w:styleId="Bodytext">
    <w:name w:val="Body text_"/>
    <w:rsid w:val="00F946F5"/>
    <w:rPr>
      <w:sz w:val="19"/>
      <w:szCs w:val="19"/>
      <w:shd w:val="clear" w:color="auto" w:fill="FFFFFF"/>
    </w:rPr>
  </w:style>
  <w:style w:type="paragraph" w:customStyle="1" w:styleId="Bodytext1">
    <w:name w:val="Body text1"/>
    <w:basedOn w:val="a1"/>
    <w:rsid w:val="00F946F5"/>
    <w:pPr>
      <w:shd w:val="clear" w:color="auto" w:fill="FFFFFF"/>
      <w:spacing w:after="240" w:line="240" w:lineRule="atLeast"/>
    </w:pPr>
    <w:rPr>
      <w:rFonts w:ascii="Calibri" w:eastAsia="Times New Roman" w:hAnsi="Calibri" w:cs="Calibri"/>
      <w:sz w:val="19"/>
      <w:szCs w:val="19"/>
    </w:rPr>
  </w:style>
  <w:style w:type="character" w:styleId="afc">
    <w:name w:val="Emphasis"/>
    <w:uiPriority w:val="20"/>
    <w:qFormat/>
    <w:rsid w:val="00F946F5"/>
    <w:rPr>
      <w:i/>
      <w:iCs/>
    </w:rPr>
  </w:style>
  <w:style w:type="paragraph" w:styleId="z-">
    <w:name w:val="HTML Top of Form"/>
    <w:basedOn w:val="a1"/>
    <w:next w:val="a1"/>
    <w:link w:val="z-0"/>
    <w:hidden/>
    <w:uiPriority w:val="99"/>
    <w:rsid w:val="00F946F5"/>
    <w:pPr>
      <w:pBdr>
        <w:bottom w:val="single" w:sz="6" w:space="1" w:color="auto"/>
      </w:pBdr>
      <w:spacing w:after="0" w:line="240" w:lineRule="auto"/>
      <w:jc w:val="center"/>
    </w:pPr>
    <w:rPr>
      <w:rFonts w:ascii="Arial" w:eastAsia="Times New Roman" w:hAnsi="Arial" w:cs="Times New Roman"/>
      <w:vanish/>
      <w:sz w:val="16"/>
      <w:szCs w:val="16"/>
    </w:rPr>
  </w:style>
  <w:style w:type="character" w:customStyle="1" w:styleId="z-0">
    <w:name w:val="z-Начало формы Знак"/>
    <w:basedOn w:val="a2"/>
    <w:link w:val="z-"/>
    <w:uiPriority w:val="99"/>
    <w:rsid w:val="00F946F5"/>
    <w:rPr>
      <w:rFonts w:ascii="Arial" w:eastAsia="Times New Roman" w:hAnsi="Arial" w:cs="Times New Roman"/>
      <w:vanish/>
      <w:sz w:val="16"/>
      <w:szCs w:val="16"/>
    </w:rPr>
  </w:style>
  <w:style w:type="paragraph" w:styleId="z-1">
    <w:name w:val="HTML Bottom of Form"/>
    <w:basedOn w:val="a1"/>
    <w:next w:val="a1"/>
    <w:link w:val="z-2"/>
    <w:hidden/>
    <w:uiPriority w:val="99"/>
    <w:rsid w:val="00F946F5"/>
    <w:pPr>
      <w:pBdr>
        <w:top w:val="single" w:sz="6" w:space="1" w:color="auto"/>
      </w:pBdr>
      <w:spacing w:after="0" w:line="240" w:lineRule="auto"/>
      <w:jc w:val="center"/>
    </w:pPr>
    <w:rPr>
      <w:rFonts w:ascii="Arial" w:eastAsia="Times New Roman" w:hAnsi="Arial" w:cs="Times New Roman"/>
      <w:vanish/>
      <w:sz w:val="16"/>
      <w:szCs w:val="16"/>
    </w:rPr>
  </w:style>
  <w:style w:type="character" w:customStyle="1" w:styleId="z-2">
    <w:name w:val="z-Конец формы Знак"/>
    <w:basedOn w:val="a2"/>
    <w:link w:val="z-1"/>
    <w:uiPriority w:val="99"/>
    <w:rsid w:val="00F946F5"/>
    <w:rPr>
      <w:rFonts w:ascii="Arial" w:eastAsia="Times New Roman" w:hAnsi="Arial" w:cs="Times New Roman"/>
      <w:vanish/>
      <w:sz w:val="16"/>
      <w:szCs w:val="16"/>
    </w:rPr>
  </w:style>
  <w:style w:type="paragraph" w:customStyle="1" w:styleId="afd">
    <w:name w:val="Для таблиц"/>
    <w:basedOn w:val="a1"/>
    <w:uiPriority w:val="99"/>
    <w:rsid w:val="00F946F5"/>
    <w:pPr>
      <w:tabs>
        <w:tab w:val="left" w:pos="708"/>
      </w:tabs>
      <w:spacing w:after="0" w:line="240" w:lineRule="auto"/>
    </w:pPr>
    <w:rPr>
      <w:rFonts w:ascii="Calibri" w:eastAsia="Times New Roman" w:hAnsi="Calibri" w:cs="Times New Roman"/>
      <w:sz w:val="24"/>
      <w:szCs w:val="24"/>
    </w:rPr>
  </w:style>
  <w:style w:type="paragraph" w:styleId="afe">
    <w:name w:val="footnote text"/>
    <w:aliases w:val="single space,fn,FOOTNOTES,footnote text"/>
    <w:basedOn w:val="a1"/>
    <w:link w:val="aff"/>
    <w:uiPriority w:val="99"/>
    <w:rsid w:val="00F946F5"/>
    <w:pPr>
      <w:tabs>
        <w:tab w:val="left" w:pos="708"/>
      </w:tabs>
      <w:spacing w:after="0" w:line="240" w:lineRule="auto"/>
    </w:pPr>
    <w:rPr>
      <w:rFonts w:ascii="Times New Roman" w:eastAsia="Times New Roman" w:hAnsi="Times New Roman" w:cs="Times New Roman"/>
      <w:sz w:val="20"/>
      <w:szCs w:val="20"/>
    </w:rPr>
  </w:style>
  <w:style w:type="character" w:customStyle="1" w:styleId="aff">
    <w:name w:val="Текст сноски Знак"/>
    <w:aliases w:val="single space Знак,fn Знак,FOOTNOTES Знак,footnote text Знак"/>
    <w:basedOn w:val="a2"/>
    <w:link w:val="afe"/>
    <w:uiPriority w:val="99"/>
    <w:rsid w:val="00F946F5"/>
    <w:rPr>
      <w:rFonts w:ascii="Times New Roman" w:eastAsia="Times New Roman" w:hAnsi="Times New Roman" w:cs="Times New Roman"/>
      <w:sz w:val="20"/>
      <w:szCs w:val="20"/>
    </w:rPr>
  </w:style>
  <w:style w:type="character" w:styleId="aff0">
    <w:name w:val="footnote reference"/>
    <w:uiPriority w:val="99"/>
    <w:rsid w:val="00F946F5"/>
    <w:rPr>
      <w:vertAlign w:val="superscript"/>
    </w:rPr>
  </w:style>
  <w:style w:type="character" w:styleId="aff1">
    <w:name w:val="annotation reference"/>
    <w:uiPriority w:val="99"/>
    <w:rsid w:val="00F946F5"/>
    <w:rPr>
      <w:sz w:val="16"/>
      <w:szCs w:val="16"/>
    </w:rPr>
  </w:style>
  <w:style w:type="paragraph" w:styleId="aff2">
    <w:name w:val="annotation text"/>
    <w:basedOn w:val="a1"/>
    <w:link w:val="aff3"/>
    <w:rsid w:val="00F946F5"/>
    <w:pPr>
      <w:spacing w:after="0" w:line="240" w:lineRule="auto"/>
    </w:pPr>
    <w:rPr>
      <w:rFonts w:ascii="Times New Roman" w:eastAsia="Times New Roman" w:hAnsi="Times New Roman" w:cs="Times New Roman"/>
      <w:sz w:val="20"/>
      <w:szCs w:val="20"/>
    </w:rPr>
  </w:style>
  <w:style w:type="character" w:customStyle="1" w:styleId="aff3">
    <w:name w:val="Текст примечания Знак"/>
    <w:basedOn w:val="a2"/>
    <w:link w:val="aff2"/>
    <w:rsid w:val="00F946F5"/>
    <w:rPr>
      <w:rFonts w:ascii="Times New Roman" w:eastAsia="Times New Roman" w:hAnsi="Times New Roman" w:cs="Times New Roman"/>
      <w:sz w:val="20"/>
      <w:szCs w:val="20"/>
    </w:rPr>
  </w:style>
  <w:style w:type="paragraph" w:styleId="aff4">
    <w:name w:val="Balloon Text"/>
    <w:basedOn w:val="a1"/>
    <w:link w:val="aff5"/>
    <w:rsid w:val="00F946F5"/>
    <w:pPr>
      <w:spacing w:after="0" w:line="240" w:lineRule="auto"/>
    </w:pPr>
    <w:rPr>
      <w:rFonts w:ascii="Tahoma" w:eastAsia="Times New Roman" w:hAnsi="Tahoma" w:cs="Times New Roman"/>
      <w:sz w:val="16"/>
      <w:szCs w:val="16"/>
    </w:rPr>
  </w:style>
  <w:style w:type="character" w:customStyle="1" w:styleId="aff5">
    <w:name w:val="Текст выноски Знак"/>
    <w:basedOn w:val="a2"/>
    <w:link w:val="aff4"/>
    <w:rsid w:val="00F946F5"/>
    <w:rPr>
      <w:rFonts w:ascii="Tahoma" w:eastAsia="Times New Roman" w:hAnsi="Tahoma" w:cs="Times New Roman"/>
      <w:sz w:val="16"/>
      <w:szCs w:val="16"/>
    </w:rPr>
  </w:style>
  <w:style w:type="paragraph" w:customStyle="1" w:styleId="aff6">
    <w:name w:val="Текст в заданном формате"/>
    <w:basedOn w:val="a1"/>
    <w:rsid w:val="00F946F5"/>
    <w:pPr>
      <w:widowControl w:val="0"/>
      <w:suppressAutoHyphens/>
      <w:spacing w:after="0" w:line="240" w:lineRule="auto"/>
    </w:pPr>
    <w:rPr>
      <w:rFonts w:ascii="Times" w:eastAsia="Times" w:hAnsi="Times" w:cs="Times"/>
      <w:sz w:val="20"/>
      <w:szCs w:val="20"/>
      <w:lang w:bidi="ru-RU"/>
    </w:rPr>
  </w:style>
  <w:style w:type="character" w:styleId="aff7">
    <w:name w:val="FollowedHyperlink"/>
    <w:unhideWhenUsed/>
    <w:rsid w:val="00F946F5"/>
    <w:rPr>
      <w:color w:val="800080"/>
      <w:u w:val="single"/>
    </w:rPr>
  </w:style>
  <w:style w:type="paragraph" w:styleId="aff8">
    <w:name w:val="annotation subject"/>
    <w:basedOn w:val="aff2"/>
    <w:next w:val="aff2"/>
    <w:link w:val="aff9"/>
    <w:unhideWhenUsed/>
    <w:rsid w:val="00F946F5"/>
    <w:rPr>
      <w:rFonts w:eastAsia="Calibri"/>
      <w:b/>
      <w:bCs/>
    </w:rPr>
  </w:style>
  <w:style w:type="character" w:customStyle="1" w:styleId="aff9">
    <w:name w:val="Тема примечания Знак"/>
    <w:basedOn w:val="aff3"/>
    <w:link w:val="aff8"/>
    <w:rsid w:val="00F946F5"/>
    <w:rPr>
      <w:rFonts w:ascii="Times New Roman" w:eastAsia="Calibri" w:hAnsi="Times New Roman" w:cs="Times New Roman"/>
      <w:b/>
      <w:bCs/>
      <w:sz w:val="20"/>
      <w:szCs w:val="20"/>
    </w:rPr>
  </w:style>
  <w:style w:type="paragraph" w:styleId="affa">
    <w:name w:val="Plain Text"/>
    <w:basedOn w:val="a1"/>
    <w:link w:val="affb"/>
    <w:uiPriority w:val="99"/>
    <w:rsid w:val="00F946F5"/>
    <w:pPr>
      <w:spacing w:after="0" w:line="240" w:lineRule="auto"/>
    </w:pPr>
    <w:rPr>
      <w:rFonts w:ascii="Courier New" w:eastAsia="Times New Roman" w:hAnsi="Courier New" w:cs="Times New Roman"/>
      <w:sz w:val="20"/>
      <w:szCs w:val="20"/>
    </w:rPr>
  </w:style>
  <w:style w:type="character" w:customStyle="1" w:styleId="affb">
    <w:name w:val="Текст Знак"/>
    <w:basedOn w:val="a2"/>
    <w:link w:val="affa"/>
    <w:uiPriority w:val="99"/>
    <w:rsid w:val="00F946F5"/>
    <w:rPr>
      <w:rFonts w:ascii="Courier New" w:eastAsia="Times New Roman" w:hAnsi="Courier New" w:cs="Times New Roman"/>
      <w:sz w:val="20"/>
      <w:szCs w:val="20"/>
      <w:lang w:eastAsia="ru-RU"/>
    </w:rPr>
  </w:style>
  <w:style w:type="character" w:customStyle="1" w:styleId="FontStyle14">
    <w:name w:val="Font Style14"/>
    <w:rsid w:val="00F946F5"/>
    <w:rPr>
      <w:rFonts w:ascii="Times New Roman" w:hAnsi="Times New Roman" w:cs="Times New Roman" w:hint="default"/>
      <w:sz w:val="26"/>
      <w:szCs w:val="26"/>
    </w:rPr>
  </w:style>
  <w:style w:type="paragraph" w:customStyle="1" w:styleId="msonormalcxspmiddle">
    <w:name w:val="msonormalcxspmiddle"/>
    <w:basedOn w:val="a1"/>
    <w:uiPriority w:val="99"/>
    <w:rsid w:val="00F946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c">
    <w:name w:val="Знак Знак Знак Знак Знак Знак Знак Знак Знак Знак Знак Знак Знак Знак Знак Знак Знак Знак Знак Знак Знак Знак"/>
    <w:basedOn w:val="a1"/>
    <w:uiPriority w:val="99"/>
    <w:rsid w:val="00F946F5"/>
    <w:pPr>
      <w:tabs>
        <w:tab w:val="num" w:pos="643"/>
      </w:tabs>
      <w:spacing w:after="160" w:line="240" w:lineRule="exact"/>
    </w:pPr>
    <w:rPr>
      <w:rFonts w:ascii="Verdana" w:eastAsia="Times New Roman" w:hAnsi="Verdana" w:cs="Verdana"/>
      <w:sz w:val="20"/>
      <w:szCs w:val="20"/>
      <w:lang w:val="en-US"/>
    </w:rPr>
  </w:style>
  <w:style w:type="character" w:customStyle="1" w:styleId="affd">
    <w:name w:val="Основной текст_"/>
    <w:link w:val="36"/>
    <w:rsid w:val="00F946F5"/>
    <w:rPr>
      <w:rFonts w:ascii="Times New Roman" w:hAnsi="Times New Roman"/>
      <w:sz w:val="26"/>
      <w:szCs w:val="26"/>
      <w:shd w:val="clear" w:color="auto" w:fill="FFFFFF"/>
    </w:rPr>
  </w:style>
  <w:style w:type="character" w:customStyle="1" w:styleId="105pt0pt">
    <w:name w:val="Основной текст + 10;5 pt;Интервал 0 pt"/>
    <w:rsid w:val="00F946F5"/>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paragraph" w:customStyle="1" w:styleId="36">
    <w:name w:val="Основной текст3"/>
    <w:basedOn w:val="a1"/>
    <w:link w:val="affd"/>
    <w:rsid w:val="00F946F5"/>
    <w:pPr>
      <w:widowControl w:val="0"/>
      <w:shd w:val="clear" w:color="auto" w:fill="FFFFFF"/>
      <w:spacing w:before="240" w:after="0" w:line="322" w:lineRule="exact"/>
      <w:ind w:hanging="360"/>
      <w:jc w:val="both"/>
    </w:pPr>
    <w:rPr>
      <w:rFonts w:ascii="Times New Roman" w:hAnsi="Times New Roman"/>
      <w:sz w:val="26"/>
      <w:szCs w:val="26"/>
    </w:rPr>
  </w:style>
  <w:style w:type="paragraph" w:customStyle="1" w:styleId="affe">
    <w:name w:val="Ответ"/>
    <w:basedOn w:val="a1"/>
    <w:autoRedefine/>
    <w:rsid w:val="00F946F5"/>
    <w:pPr>
      <w:spacing w:after="0" w:line="240" w:lineRule="auto"/>
      <w:jc w:val="both"/>
    </w:pPr>
    <w:rPr>
      <w:rFonts w:ascii="Arial" w:eastAsia="Times New Roman" w:hAnsi="Arial" w:cs="Arial"/>
      <w:b/>
      <w:sz w:val="24"/>
      <w:szCs w:val="24"/>
    </w:rPr>
  </w:style>
  <w:style w:type="character" w:customStyle="1" w:styleId="apple-converted-space">
    <w:name w:val="apple-converted-space"/>
    <w:rsid w:val="00F946F5"/>
  </w:style>
  <w:style w:type="numbering" w:customStyle="1" w:styleId="15">
    <w:name w:val="Нет списка1"/>
    <w:next w:val="a4"/>
    <w:semiHidden/>
    <w:unhideWhenUsed/>
    <w:rsid w:val="00864B68"/>
  </w:style>
  <w:style w:type="paragraph" w:customStyle="1" w:styleId="ConsPlusNormal">
    <w:name w:val="ConsPlusNormal"/>
    <w:rsid w:val="00864B6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ff">
    <w:name w:val="Revision"/>
    <w:hidden/>
    <w:uiPriority w:val="99"/>
    <w:semiHidden/>
    <w:rsid w:val="00505FAC"/>
    <w:pPr>
      <w:spacing w:after="0" w:line="240" w:lineRule="auto"/>
    </w:pPr>
    <w:rPr>
      <w:rFonts w:ascii="Calibri" w:eastAsia="Times New Roman" w:hAnsi="Calibri" w:cs="Calibri"/>
    </w:rPr>
  </w:style>
  <w:style w:type="character" w:customStyle="1" w:styleId="BodyTextIndentChar1">
    <w:name w:val="Body Text Indent Char1"/>
    <w:uiPriority w:val="99"/>
    <w:semiHidden/>
    <w:locked/>
    <w:rsid w:val="00721646"/>
    <w:rPr>
      <w:rFonts w:eastAsia="Times New Roman" w:cs="Times New Roman"/>
      <w:lang w:eastAsia="en-US"/>
    </w:rPr>
  </w:style>
  <w:style w:type="character" w:customStyle="1" w:styleId="HTMLPreformattedChar">
    <w:name w:val="HTML Preformatted Char"/>
    <w:uiPriority w:val="99"/>
    <w:semiHidden/>
    <w:locked/>
    <w:rsid w:val="00721646"/>
    <w:rPr>
      <w:rFonts w:ascii="Courier New" w:hAnsi="Courier New" w:cs="Courier New"/>
      <w:sz w:val="20"/>
      <w:szCs w:val="20"/>
      <w:lang w:eastAsia="en-US"/>
    </w:rPr>
  </w:style>
  <w:style w:type="table" w:styleId="afff0">
    <w:name w:val="Table Grid"/>
    <w:basedOn w:val="a3"/>
    <w:uiPriority w:val="99"/>
    <w:rsid w:val="00721646"/>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t">
    <w:name w:val="txt"/>
    <w:basedOn w:val="a1"/>
    <w:uiPriority w:val="99"/>
    <w:rsid w:val="00721646"/>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10">
    <w:name w:val="Нет списка11"/>
    <w:next w:val="a4"/>
    <w:uiPriority w:val="99"/>
    <w:semiHidden/>
    <w:unhideWhenUsed/>
    <w:rsid w:val="00721646"/>
  </w:style>
  <w:style w:type="paragraph" w:customStyle="1" w:styleId="211">
    <w:name w:val="Основной текст с отступом 21"/>
    <w:basedOn w:val="a1"/>
    <w:rsid w:val="00721646"/>
    <w:pPr>
      <w:spacing w:after="120" w:line="480" w:lineRule="auto"/>
      <w:ind w:left="283"/>
    </w:pPr>
    <w:rPr>
      <w:rFonts w:ascii="Times New Roman" w:eastAsia="Times New Roman" w:hAnsi="Times New Roman" w:cs="Times New Roman"/>
      <w:sz w:val="24"/>
      <w:szCs w:val="24"/>
      <w:lang w:eastAsia="ar-SA"/>
    </w:rPr>
  </w:style>
  <w:style w:type="numbering" w:customStyle="1" w:styleId="26">
    <w:name w:val="Нет списка2"/>
    <w:next w:val="a4"/>
    <w:uiPriority w:val="99"/>
    <w:semiHidden/>
    <w:unhideWhenUsed/>
    <w:rsid w:val="00721646"/>
  </w:style>
  <w:style w:type="character" w:customStyle="1" w:styleId="WW8Num3z0">
    <w:name w:val="WW8Num3z0"/>
    <w:rsid w:val="00721646"/>
    <w:rPr>
      <w:rFonts w:cs="Times New Roman"/>
    </w:rPr>
  </w:style>
  <w:style w:type="character" w:customStyle="1" w:styleId="WW8Num4z0">
    <w:name w:val="WW8Num4z0"/>
    <w:rsid w:val="00721646"/>
    <w:rPr>
      <w:rFonts w:cs="Times New Roman"/>
    </w:rPr>
  </w:style>
  <w:style w:type="character" w:customStyle="1" w:styleId="WW8Num5z0">
    <w:name w:val="WW8Num5z0"/>
    <w:rsid w:val="00721646"/>
    <w:rPr>
      <w:rFonts w:ascii="Symbol" w:hAnsi="Symbol" w:cs="Symbol"/>
    </w:rPr>
  </w:style>
  <w:style w:type="character" w:customStyle="1" w:styleId="WW8Num6z0">
    <w:name w:val="WW8Num6z0"/>
    <w:rsid w:val="00721646"/>
    <w:rPr>
      <w:rFonts w:cs="Times New Roman"/>
    </w:rPr>
  </w:style>
  <w:style w:type="character" w:customStyle="1" w:styleId="WW8Num7z0">
    <w:name w:val="WW8Num7z0"/>
    <w:rsid w:val="00721646"/>
    <w:rPr>
      <w:rFonts w:cs="Times New Roman"/>
    </w:rPr>
  </w:style>
  <w:style w:type="character" w:customStyle="1" w:styleId="WW8Num7z1">
    <w:name w:val="WW8Num7z1"/>
    <w:rsid w:val="00721646"/>
    <w:rPr>
      <w:rFonts w:cs="Times New Roman"/>
    </w:rPr>
  </w:style>
  <w:style w:type="character" w:customStyle="1" w:styleId="WW8Num8z0">
    <w:name w:val="WW8Num8z0"/>
    <w:rsid w:val="00721646"/>
    <w:rPr>
      <w:rFonts w:cs="Times New Roman"/>
    </w:rPr>
  </w:style>
  <w:style w:type="character" w:customStyle="1" w:styleId="WW8Num9z0">
    <w:name w:val="WW8Num9z0"/>
    <w:rsid w:val="00721646"/>
    <w:rPr>
      <w:rFonts w:cs="Times New Roman"/>
    </w:rPr>
  </w:style>
  <w:style w:type="character" w:customStyle="1" w:styleId="WW8Num10z0">
    <w:name w:val="WW8Num10z0"/>
    <w:rsid w:val="00721646"/>
    <w:rPr>
      <w:rFonts w:ascii="Symbol" w:hAnsi="Symbol" w:cs="Symbol"/>
    </w:rPr>
  </w:style>
  <w:style w:type="character" w:customStyle="1" w:styleId="Absatz-Standardschriftart">
    <w:name w:val="Absatz-Standardschriftart"/>
    <w:rsid w:val="00721646"/>
  </w:style>
  <w:style w:type="character" w:customStyle="1" w:styleId="WW-Absatz-Standardschriftart">
    <w:name w:val="WW-Absatz-Standardschriftart"/>
    <w:rsid w:val="00721646"/>
  </w:style>
  <w:style w:type="character" w:customStyle="1" w:styleId="WW-Absatz-Standardschriftart1">
    <w:name w:val="WW-Absatz-Standardschriftart1"/>
    <w:rsid w:val="00721646"/>
  </w:style>
  <w:style w:type="character" w:customStyle="1" w:styleId="WW-Absatz-Standardschriftart11">
    <w:name w:val="WW-Absatz-Standardschriftart11"/>
    <w:rsid w:val="00721646"/>
  </w:style>
  <w:style w:type="character" w:customStyle="1" w:styleId="WW-Absatz-Standardschriftart111">
    <w:name w:val="WW-Absatz-Standardschriftart111"/>
    <w:rsid w:val="00721646"/>
  </w:style>
  <w:style w:type="character" w:customStyle="1" w:styleId="WW8Num1z0">
    <w:name w:val="WW8Num1z0"/>
    <w:rsid w:val="00721646"/>
    <w:rPr>
      <w:rFonts w:ascii="Symbol" w:hAnsi="Symbol" w:cs="Symbol"/>
    </w:rPr>
  </w:style>
  <w:style w:type="character" w:customStyle="1" w:styleId="WW8Num5z2">
    <w:name w:val="WW8Num5z2"/>
    <w:rsid w:val="00721646"/>
    <w:rPr>
      <w:rFonts w:ascii="Courier New" w:hAnsi="Courier New" w:cs="Times New Roman"/>
    </w:rPr>
  </w:style>
  <w:style w:type="character" w:customStyle="1" w:styleId="WW8Num10z1">
    <w:name w:val="WW8Num10z1"/>
    <w:rsid w:val="00721646"/>
    <w:rPr>
      <w:rFonts w:ascii="Courier New" w:hAnsi="Courier New" w:cs="Courier New"/>
    </w:rPr>
  </w:style>
  <w:style w:type="character" w:customStyle="1" w:styleId="WW8Num10z2">
    <w:name w:val="WW8Num10z2"/>
    <w:rsid w:val="00721646"/>
    <w:rPr>
      <w:rFonts w:ascii="Wingdings" w:hAnsi="Wingdings" w:cs="Wingdings"/>
    </w:rPr>
  </w:style>
  <w:style w:type="character" w:customStyle="1" w:styleId="WW8Num11z0">
    <w:name w:val="WW8Num11z0"/>
    <w:rsid w:val="00721646"/>
    <w:rPr>
      <w:rFonts w:cs="Times New Roman"/>
    </w:rPr>
  </w:style>
  <w:style w:type="character" w:customStyle="1" w:styleId="WW8Num12z0">
    <w:name w:val="WW8Num12z0"/>
    <w:rsid w:val="00721646"/>
    <w:rPr>
      <w:rFonts w:ascii="Symbol" w:hAnsi="Symbol" w:cs="Symbol"/>
    </w:rPr>
  </w:style>
  <w:style w:type="character" w:customStyle="1" w:styleId="WW8Num12z1">
    <w:name w:val="WW8Num12z1"/>
    <w:rsid w:val="00721646"/>
    <w:rPr>
      <w:rFonts w:ascii="Courier New" w:hAnsi="Courier New" w:cs="Courier New"/>
    </w:rPr>
  </w:style>
  <w:style w:type="character" w:customStyle="1" w:styleId="WW8Num12z2">
    <w:name w:val="WW8Num12z2"/>
    <w:rsid w:val="00721646"/>
    <w:rPr>
      <w:rFonts w:ascii="Wingdings" w:hAnsi="Wingdings" w:cs="Wingdings"/>
    </w:rPr>
  </w:style>
  <w:style w:type="character" w:customStyle="1" w:styleId="WW8Num13z0">
    <w:name w:val="WW8Num13z0"/>
    <w:rsid w:val="00721646"/>
    <w:rPr>
      <w:rFonts w:cs="Times New Roman"/>
    </w:rPr>
  </w:style>
  <w:style w:type="character" w:customStyle="1" w:styleId="WW8Num14z0">
    <w:name w:val="WW8Num14z0"/>
    <w:rsid w:val="00721646"/>
    <w:rPr>
      <w:rFonts w:cs="Times New Roman"/>
      <w:b w:val="0"/>
    </w:rPr>
  </w:style>
  <w:style w:type="character" w:customStyle="1" w:styleId="WW8Num14z1">
    <w:name w:val="WW8Num14z1"/>
    <w:rsid w:val="00721646"/>
    <w:rPr>
      <w:rFonts w:cs="Times New Roman"/>
    </w:rPr>
  </w:style>
  <w:style w:type="character" w:customStyle="1" w:styleId="WW8Num15z0">
    <w:name w:val="WW8Num15z0"/>
    <w:rsid w:val="00721646"/>
    <w:rPr>
      <w:rFonts w:cs="Times New Roman"/>
      <w:b w:val="0"/>
      <w:i w:val="0"/>
      <w:sz w:val="24"/>
      <w:szCs w:val="24"/>
    </w:rPr>
  </w:style>
  <w:style w:type="character" w:customStyle="1" w:styleId="WW8Num15z1">
    <w:name w:val="WW8Num15z1"/>
    <w:rsid w:val="00721646"/>
    <w:rPr>
      <w:rFonts w:cs="Times New Roman"/>
    </w:rPr>
  </w:style>
  <w:style w:type="character" w:customStyle="1" w:styleId="WW8Num16z0">
    <w:name w:val="WW8Num16z0"/>
    <w:rsid w:val="00721646"/>
    <w:rPr>
      <w:rFonts w:ascii="Symbol" w:hAnsi="Symbol" w:cs="Symbol"/>
    </w:rPr>
  </w:style>
  <w:style w:type="character" w:customStyle="1" w:styleId="WW8Num16z1">
    <w:name w:val="WW8Num16z1"/>
    <w:rsid w:val="00721646"/>
    <w:rPr>
      <w:rFonts w:ascii="Courier New" w:hAnsi="Courier New" w:cs="Courier New"/>
    </w:rPr>
  </w:style>
  <w:style w:type="character" w:customStyle="1" w:styleId="WW8Num16z2">
    <w:name w:val="WW8Num16z2"/>
    <w:rsid w:val="00721646"/>
    <w:rPr>
      <w:rFonts w:ascii="Wingdings" w:hAnsi="Wingdings" w:cs="Wingdings"/>
    </w:rPr>
  </w:style>
  <w:style w:type="character" w:customStyle="1" w:styleId="WW8Num17z0">
    <w:name w:val="WW8Num17z0"/>
    <w:rsid w:val="00721646"/>
    <w:rPr>
      <w:rFonts w:cs="Times New Roman"/>
    </w:rPr>
  </w:style>
  <w:style w:type="character" w:customStyle="1" w:styleId="WW8Num18z0">
    <w:name w:val="WW8Num18z0"/>
    <w:rsid w:val="00721646"/>
    <w:rPr>
      <w:rFonts w:cs="Times New Roman"/>
    </w:rPr>
  </w:style>
  <w:style w:type="character" w:customStyle="1" w:styleId="WW8Num19z0">
    <w:name w:val="WW8Num19z0"/>
    <w:rsid w:val="00721646"/>
    <w:rPr>
      <w:rFonts w:cs="Times New Roman"/>
    </w:rPr>
  </w:style>
  <w:style w:type="character" w:customStyle="1" w:styleId="WW8Num20z0">
    <w:name w:val="WW8Num20z0"/>
    <w:rsid w:val="00721646"/>
    <w:rPr>
      <w:rFonts w:cs="Times New Roman"/>
    </w:rPr>
  </w:style>
  <w:style w:type="character" w:customStyle="1" w:styleId="WW8Num21z2">
    <w:name w:val="WW8Num21z2"/>
    <w:rsid w:val="00721646"/>
    <w:rPr>
      <w:rFonts w:ascii="Courier New" w:hAnsi="Courier New" w:cs="Times New Roman"/>
    </w:rPr>
  </w:style>
  <w:style w:type="character" w:customStyle="1" w:styleId="WW8Num22z0">
    <w:name w:val="WW8Num22z0"/>
    <w:rsid w:val="00721646"/>
    <w:rPr>
      <w:rFonts w:ascii="Symbol" w:hAnsi="Symbol" w:cs="Symbol"/>
    </w:rPr>
  </w:style>
  <w:style w:type="character" w:customStyle="1" w:styleId="WW8Num22z1">
    <w:name w:val="WW8Num22z1"/>
    <w:rsid w:val="00721646"/>
    <w:rPr>
      <w:rFonts w:ascii="Courier New" w:hAnsi="Courier New" w:cs="Courier New"/>
    </w:rPr>
  </w:style>
  <w:style w:type="character" w:customStyle="1" w:styleId="WW8Num22z2">
    <w:name w:val="WW8Num22z2"/>
    <w:rsid w:val="00721646"/>
    <w:rPr>
      <w:rFonts w:ascii="Wingdings" w:hAnsi="Wingdings" w:cs="Wingdings"/>
    </w:rPr>
  </w:style>
  <w:style w:type="character" w:customStyle="1" w:styleId="WW8Num23z2">
    <w:name w:val="WW8Num23z2"/>
    <w:rsid w:val="00721646"/>
    <w:rPr>
      <w:rFonts w:ascii="Courier New" w:hAnsi="Courier New" w:cs="Times New Roman"/>
    </w:rPr>
  </w:style>
  <w:style w:type="character" w:customStyle="1" w:styleId="WW8Num24z0">
    <w:name w:val="WW8Num24z0"/>
    <w:rsid w:val="00721646"/>
    <w:rPr>
      <w:rFonts w:ascii="Symbol" w:hAnsi="Symbol" w:cs="Symbol"/>
    </w:rPr>
  </w:style>
  <w:style w:type="character" w:customStyle="1" w:styleId="WW8Num24z1">
    <w:name w:val="WW8Num24z1"/>
    <w:rsid w:val="00721646"/>
    <w:rPr>
      <w:rFonts w:cs="Times New Roman"/>
    </w:rPr>
  </w:style>
  <w:style w:type="character" w:customStyle="1" w:styleId="WW8Num25z0">
    <w:name w:val="WW8Num25z0"/>
    <w:rsid w:val="00721646"/>
    <w:rPr>
      <w:rFonts w:cs="Times New Roman"/>
    </w:rPr>
  </w:style>
  <w:style w:type="character" w:customStyle="1" w:styleId="WW8Num26z0">
    <w:name w:val="WW8Num26z0"/>
    <w:rsid w:val="00721646"/>
    <w:rPr>
      <w:rFonts w:ascii="Symbol" w:hAnsi="Symbol" w:cs="Symbol"/>
    </w:rPr>
  </w:style>
  <w:style w:type="character" w:customStyle="1" w:styleId="WW8Num26z1">
    <w:name w:val="WW8Num26z1"/>
    <w:rsid w:val="00721646"/>
    <w:rPr>
      <w:rFonts w:ascii="Times New Roman" w:eastAsia="Times New Roman" w:hAnsi="Times New Roman" w:cs="Times New Roman"/>
    </w:rPr>
  </w:style>
  <w:style w:type="character" w:customStyle="1" w:styleId="WW8Num26z2">
    <w:name w:val="WW8Num26z2"/>
    <w:rsid w:val="00721646"/>
    <w:rPr>
      <w:rFonts w:ascii="Wingdings" w:hAnsi="Wingdings" w:cs="Wingdings"/>
    </w:rPr>
  </w:style>
  <w:style w:type="character" w:customStyle="1" w:styleId="WW8Num26z4">
    <w:name w:val="WW8Num26z4"/>
    <w:rsid w:val="00721646"/>
    <w:rPr>
      <w:rFonts w:ascii="Courier New" w:hAnsi="Courier New" w:cs="Courier New"/>
    </w:rPr>
  </w:style>
  <w:style w:type="character" w:customStyle="1" w:styleId="WW8Num27z0">
    <w:name w:val="WW8Num27z0"/>
    <w:rsid w:val="00721646"/>
    <w:rPr>
      <w:rFonts w:cs="Times New Roman"/>
    </w:rPr>
  </w:style>
  <w:style w:type="character" w:customStyle="1" w:styleId="WW8Num28z0">
    <w:name w:val="WW8Num28z0"/>
    <w:rsid w:val="00721646"/>
    <w:rPr>
      <w:rFonts w:cs="Times New Roman"/>
    </w:rPr>
  </w:style>
  <w:style w:type="character" w:customStyle="1" w:styleId="WW8Num29z0">
    <w:name w:val="WW8Num29z0"/>
    <w:rsid w:val="00721646"/>
    <w:rPr>
      <w:rFonts w:cs="Times New Roman"/>
    </w:rPr>
  </w:style>
  <w:style w:type="character" w:customStyle="1" w:styleId="WW8Num30z0">
    <w:name w:val="WW8Num30z0"/>
    <w:rsid w:val="00721646"/>
    <w:rPr>
      <w:rFonts w:cs="Times New Roman"/>
    </w:rPr>
  </w:style>
  <w:style w:type="character" w:customStyle="1" w:styleId="16">
    <w:name w:val="Основной шрифт абзаца1"/>
    <w:rsid w:val="00721646"/>
  </w:style>
  <w:style w:type="character" w:customStyle="1" w:styleId="afff1">
    <w:name w:val="Текст концевой сноски Знак"/>
    <w:rsid w:val="00721646"/>
  </w:style>
  <w:style w:type="character" w:customStyle="1" w:styleId="afff2">
    <w:name w:val="Символы концевой сноски"/>
    <w:rsid w:val="00721646"/>
    <w:rPr>
      <w:vertAlign w:val="superscript"/>
    </w:rPr>
  </w:style>
  <w:style w:type="character" w:customStyle="1" w:styleId="afff3">
    <w:name w:val="Символ сноски"/>
    <w:rsid w:val="00721646"/>
    <w:rPr>
      <w:vertAlign w:val="superscript"/>
    </w:rPr>
  </w:style>
  <w:style w:type="character" w:customStyle="1" w:styleId="17">
    <w:name w:val="Знак примечания1"/>
    <w:rsid w:val="00721646"/>
    <w:rPr>
      <w:sz w:val="16"/>
      <w:szCs w:val="16"/>
    </w:rPr>
  </w:style>
  <w:style w:type="character" w:customStyle="1" w:styleId="FontStyle18">
    <w:name w:val="Font Style18"/>
    <w:rsid w:val="00721646"/>
    <w:rPr>
      <w:rFonts w:ascii="Times New Roman" w:hAnsi="Times New Roman" w:cs="Times New Roman"/>
      <w:spacing w:val="10"/>
      <w:sz w:val="20"/>
    </w:rPr>
  </w:style>
  <w:style w:type="character" w:customStyle="1" w:styleId="afff4">
    <w:name w:val="Символ нумерации"/>
    <w:rsid w:val="00721646"/>
    <w:rPr>
      <w:sz w:val="28"/>
      <w:szCs w:val="28"/>
    </w:rPr>
  </w:style>
  <w:style w:type="paragraph" w:customStyle="1" w:styleId="18">
    <w:name w:val="Заголовок1"/>
    <w:basedOn w:val="a1"/>
    <w:next w:val="a7"/>
    <w:rsid w:val="00721646"/>
    <w:pPr>
      <w:keepNext/>
      <w:spacing w:before="240" w:after="120" w:line="240" w:lineRule="auto"/>
    </w:pPr>
    <w:rPr>
      <w:rFonts w:ascii="Arial" w:eastAsia="Microsoft YaHei" w:hAnsi="Arial" w:cs="Mangal"/>
      <w:sz w:val="28"/>
      <w:szCs w:val="28"/>
      <w:lang w:eastAsia="ar-SA"/>
    </w:rPr>
  </w:style>
  <w:style w:type="paragraph" w:customStyle="1" w:styleId="19">
    <w:name w:val="Название1"/>
    <w:basedOn w:val="a1"/>
    <w:rsid w:val="00721646"/>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1a">
    <w:name w:val="Указатель1"/>
    <w:basedOn w:val="a1"/>
    <w:rsid w:val="00721646"/>
    <w:pPr>
      <w:suppressLineNumbers/>
      <w:spacing w:after="0" w:line="240" w:lineRule="auto"/>
    </w:pPr>
    <w:rPr>
      <w:rFonts w:ascii="Times New Roman" w:eastAsia="Times New Roman" w:hAnsi="Times New Roman" w:cs="Mangal"/>
      <w:sz w:val="24"/>
      <w:szCs w:val="24"/>
      <w:lang w:eastAsia="ar-SA"/>
    </w:rPr>
  </w:style>
  <w:style w:type="paragraph" w:customStyle="1" w:styleId="1b">
    <w:name w:val="Текст1"/>
    <w:basedOn w:val="a1"/>
    <w:rsid w:val="00721646"/>
    <w:pPr>
      <w:spacing w:after="0" w:line="240" w:lineRule="auto"/>
    </w:pPr>
    <w:rPr>
      <w:rFonts w:ascii="Courier New" w:eastAsia="Times New Roman" w:hAnsi="Courier New" w:cs="Courier New"/>
      <w:sz w:val="20"/>
      <w:szCs w:val="20"/>
      <w:lang w:eastAsia="ar-SA"/>
    </w:rPr>
  </w:style>
  <w:style w:type="paragraph" w:customStyle="1" w:styleId="27">
    <w:name w:val="Текст2"/>
    <w:basedOn w:val="1b"/>
    <w:rsid w:val="00721646"/>
    <w:pPr>
      <w:jc w:val="center"/>
    </w:pPr>
    <w:rPr>
      <w:rFonts w:eastAsia="MS Mincho"/>
      <w:spacing w:val="-20"/>
      <w:w w:val="90"/>
    </w:rPr>
  </w:style>
  <w:style w:type="paragraph" w:customStyle="1" w:styleId="ConsNormal">
    <w:name w:val="ConsNormal"/>
    <w:rsid w:val="00721646"/>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1c">
    <w:name w:val="Текст выноски Знак1"/>
    <w:rsid w:val="00721646"/>
    <w:rPr>
      <w:rFonts w:ascii="Tahoma" w:eastAsia="Times New Roman" w:hAnsi="Tahoma" w:cs="Tahoma"/>
      <w:sz w:val="16"/>
      <w:szCs w:val="16"/>
      <w:lang w:eastAsia="ar-SA"/>
    </w:rPr>
  </w:style>
  <w:style w:type="paragraph" w:styleId="afff5">
    <w:name w:val="endnote text"/>
    <w:basedOn w:val="a1"/>
    <w:link w:val="1d"/>
    <w:rsid w:val="00721646"/>
    <w:pPr>
      <w:spacing w:after="0" w:line="240" w:lineRule="auto"/>
    </w:pPr>
    <w:rPr>
      <w:rFonts w:ascii="Times New Roman" w:eastAsia="Times New Roman" w:hAnsi="Times New Roman" w:cs="Times New Roman"/>
      <w:sz w:val="20"/>
      <w:szCs w:val="20"/>
      <w:lang w:eastAsia="ar-SA"/>
    </w:rPr>
  </w:style>
  <w:style w:type="character" w:customStyle="1" w:styleId="1d">
    <w:name w:val="Текст концевой сноски Знак1"/>
    <w:basedOn w:val="a2"/>
    <w:link w:val="afff5"/>
    <w:rsid w:val="00721646"/>
    <w:rPr>
      <w:rFonts w:ascii="Times New Roman" w:eastAsia="Times New Roman" w:hAnsi="Times New Roman" w:cs="Times New Roman"/>
      <w:sz w:val="20"/>
      <w:szCs w:val="20"/>
      <w:lang w:eastAsia="ar-SA"/>
    </w:rPr>
  </w:style>
  <w:style w:type="paragraph" w:customStyle="1" w:styleId="1e">
    <w:name w:val="Текст примечания1"/>
    <w:basedOn w:val="a1"/>
    <w:rsid w:val="00721646"/>
    <w:pPr>
      <w:spacing w:after="0" w:line="240" w:lineRule="auto"/>
    </w:pPr>
    <w:rPr>
      <w:rFonts w:ascii="Times New Roman" w:eastAsia="Times New Roman" w:hAnsi="Times New Roman" w:cs="Times New Roman"/>
      <w:sz w:val="20"/>
      <w:szCs w:val="20"/>
      <w:lang w:eastAsia="ar-SA"/>
    </w:rPr>
  </w:style>
  <w:style w:type="paragraph" w:customStyle="1" w:styleId="afff6">
    <w:name w:val="Технический"/>
    <w:basedOn w:val="a1"/>
    <w:rsid w:val="00721646"/>
    <w:pPr>
      <w:suppressAutoHyphens/>
      <w:spacing w:after="0" w:line="240" w:lineRule="auto"/>
      <w:jc w:val="center"/>
    </w:pPr>
    <w:rPr>
      <w:rFonts w:ascii="Times New Roman" w:eastAsia="Times New Roman" w:hAnsi="Times New Roman" w:cs="Times New Roman"/>
      <w:sz w:val="10"/>
      <w:szCs w:val="10"/>
      <w:lang w:val="en-US" w:eastAsia="ar-SA"/>
    </w:rPr>
  </w:style>
  <w:style w:type="paragraph" w:customStyle="1" w:styleId="afff7">
    <w:name w:val="Таблицы (моноширинный)"/>
    <w:basedOn w:val="a1"/>
    <w:next w:val="a1"/>
    <w:rsid w:val="00721646"/>
    <w:pPr>
      <w:widowControl w:val="0"/>
      <w:autoSpaceDE w:val="0"/>
      <w:spacing w:after="0" w:line="240" w:lineRule="auto"/>
      <w:jc w:val="both"/>
    </w:pPr>
    <w:rPr>
      <w:rFonts w:ascii="Courier New" w:eastAsia="Times New Roman" w:hAnsi="Courier New" w:cs="Courier New"/>
      <w:sz w:val="24"/>
      <w:szCs w:val="24"/>
      <w:lang w:eastAsia="ar-SA"/>
    </w:rPr>
  </w:style>
  <w:style w:type="paragraph" w:customStyle="1" w:styleId="28">
    <w:name w:val="Абзац списка2"/>
    <w:basedOn w:val="a1"/>
    <w:rsid w:val="00721646"/>
    <w:pPr>
      <w:tabs>
        <w:tab w:val="left" w:pos="708"/>
      </w:tabs>
      <w:spacing w:after="0" w:line="240" w:lineRule="auto"/>
      <w:ind w:left="720"/>
    </w:pPr>
    <w:rPr>
      <w:rFonts w:ascii="Times New Roman" w:eastAsia="Calibri" w:hAnsi="Times New Roman" w:cs="Times New Roman"/>
      <w:sz w:val="24"/>
      <w:szCs w:val="24"/>
      <w:lang w:eastAsia="ar-SA"/>
    </w:rPr>
  </w:style>
  <w:style w:type="paragraph" w:customStyle="1" w:styleId="212">
    <w:name w:val="Маркированный список 21"/>
    <w:basedOn w:val="a1"/>
    <w:rsid w:val="00721646"/>
    <w:pPr>
      <w:tabs>
        <w:tab w:val="left" w:pos="643"/>
      </w:tabs>
      <w:spacing w:after="0" w:line="240" w:lineRule="auto"/>
      <w:ind w:left="643" w:hanging="360"/>
    </w:pPr>
    <w:rPr>
      <w:rFonts w:ascii="Arial" w:eastAsia="Calibri" w:hAnsi="Arial" w:cs="Arial"/>
      <w:sz w:val="24"/>
      <w:szCs w:val="28"/>
      <w:lang w:eastAsia="ar-SA"/>
    </w:rPr>
  </w:style>
  <w:style w:type="paragraph" w:customStyle="1" w:styleId="310">
    <w:name w:val="Основной текст 31"/>
    <w:basedOn w:val="a1"/>
    <w:rsid w:val="00721646"/>
    <w:pPr>
      <w:tabs>
        <w:tab w:val="left" w:pos="708"/>
      </w:tabs>
      <w:spacing w:after="120" w:line="240" w:lineRule="auto"/>
    </w:pPr>
    <w:rPr>
      <w:rFonts w:ascii="Times New Roman" w:eastAsia="Calibri" w:hAnsi="Times New Roman" w:cs="Times New Roman"/>
      <w:sz w:val="16"/>
      <w:szCs w:val="16"/>
      <w:lang w:eastAsia="ar-SA"/>
    </w:rPr>
  </w:style>
  <w:style w:type="paragraph" w:customStyle="1" w:styleId="311">
    <w:name w:val="Основной текст с отступом 31"/>
    <w:basedOn w:val="a1"/>
    <w:rsid w:val="00721646"/>
    <w:pPr>
      <w:tabs>
        <w:tab w:val="left" w:pos="708"/>
      </w:tabs>
      <w:spacing w:after="120" w:line="240" w:lineRule="auto"/>
      <w:ind w:left="283"/>
    </w:pPr>
    <w:rPr>
      <w:rFonts w:ascii="Times New Roman" w:eastAsia="Calibri" w:hAnsi="Times New Roman" w:cs="Times New Roman"/>
      <w:sz w:val="16"/>
      <w:szCs w:val="16"/>
      <w:lang w:eastAsia="ar-SA"/>
    </w:rPr>
  </w:style>
  <w:style w:type="paragraph" w:customStyle="1" w:styleId="1f">
    <w:name w:val="Без интервала1"/>
    <w:rsid w:val="00721646"/>
    <w:pPr>
      <w:tabs>
        <w:tab w:val="left" w:pos="708"/>
      </w:tabs>
      <w:suppressAutoHyphens/>
      <w:spacing w:after="0" w:line="240" w:lineRule="auto"/>
    </w:pPr>
    <w:rPr>
      <w:rFonts w:ascii="Times New Roman" w:eastAsia="Calibri" w:hAnsi="Times New Roman" w:cs="Times New Roman"/>
      <w:sz w:val="24"/>
      <w:szCs w:val="24"/>
      <w:lang w:eastAsia="ar-SA"/>
    </w:rPr>
  </w:style>
  <w:style w:type="paragraph" w:customStyle="1" w:styleId="afff8">
    <w:name w:val="Содержимое таблицы"/>
    <w:basedOn w:val="a1"/>
    <w:rsid w:val="00721646"/>
    <w:pPr>
      <w:suppressLineNumbers/>
      <w:spacing w:after="0" w:line="240" w:lineRule="auto"/>
    </w:pPr>
    <w:rPr>
      <w:rFonts w:ascii="Times New Roman" w:eastAsia="Times New Roman" w:hAnsi="Times New Roman" w:cs="Times New Roman"/>
      <w:sz w:val="24"/>
      <w:szCs w:val="24"/>
      <w:lang w:eastAsia="ar-SA"/>
    </w:rPr>
  </w:style>
  <w:style w:type="paragraph" w:customStyle="1" w:styleId="afff9">
    <w:name w:val="Заголовок таблицы"/>
    <w:basedOn w:val="afff8"/>
    <w:rsid w:val="00721646"/>
    <w:pPr>
      <w:jc w:val="center"/>
    </w:pPr>
    <w:rPr>
      <w:b/>
      <w:bCs/>
    </w:rPr>
  </w:style>
  <w:style w:type="paragraph" w:customStyle="1" w:styleId="afffa">
    <w:name w:val="Содержимое врезки"/>
    <w:basedOn w:val="a7"/>
    <w:rsid w:val="00721646"/>
    <w:pPr>
      <w:widowControl/>
      <w:spacing w:after="120"/>
      <w:jc w:val="left"/>
    </w:pPr>
    <w:rPr>
      <w:b w:val="0"/>
      <w:bCs w:val="0"/>
      <w:sz w:val="24"/>
      <w:szCs w:val="24"/>
      <w:lang w:eastAsia="ar-SA"/>
    </w:rPr>
  </w:style>
  <w:style w:type="character" w:customStyle="1" w:styleId="1f0">
    <w:name w:val="Текст примечания Знак1"/>
    <w:uiPriority w:val="99"/>
    <w:semiHidden/>
    <w:rsid w:val="00721646"/>
    <w:rPr>
      <w:rFonts w:eastAsia="Times New Roman"/>
      <w:lang w:eastAsia="en-US"/>
    </w:rPr>
  </w:style>
  <w:style w:type="character" w:customStyle="1" w:styleId="afffb">
    <w:name w:val="Основной текст + Полужирный"/>
    <w:aliases w:val="Интервал 0 pt,Основной текст + 10,5 pt,Основной текст (14) + 7,Основной текст (10) + Times New Roman,9,Полужирный,Не курсив,Основной текст (36) + 8,Основной текст (35) + Times New Roman,9 pt,Основной текст (27) + 8"/>
    <w:basedOn w:val="a2"/>
    <w:rsid w:val="005246D9"/>
    <w:rPr>
      <w:rFonts w:ascii="Times New Roman" w:hAnsi="Times New Roman" w:cs="Times New Roman"/>
      <w:b/>
      <w:bCs/>
      <w:color w:val="000000"/>
      <w:spacing w:val="-2"/>
      <w:w w:val="100"/>
      <w:position w:val="0"/>
      <w:sz w:val="26"/>
      <w:szCs w:val="26"/>
      <w:u w:val="none"/>
      <w:effect w:val="none"/>
      <w:lang w:val="ru-RU"/>
    </w:rPr>
  </w:style>
  <w:style w:type="character" w:customStyle="1" w:styleId="29">
    <w:name w:val="Основной текст (2)_"/>
    <w:basedOn w:val="a2"/>
    <w:link w:val="2a"/>
    <w:uiPriority w:val="99"/>
    <w:locked/>
    <w:rsid w:val="005246D9"/>
    <w:rPr>
      <w:rFonts w:ascii="Times New Roman" w:hAnsi="Times New Roman" w:cs="Times New Roman"/>
      <w:b/>
      <w:bCs/>
      <w:spacing w:val="-2"/>
      <w:sz w:val="26"/>
      <w:szCs w:val="26"/>
      <w:shd w:val="clear" w:color="auto" w:fill="FFFFFF"/>
    </w:rPr>
  </w:style>
  <w:style w:type="paragraph" w:customStyle="1" w:styleId="2a">
    <w:name w:val="Основной текст (2)"/>
    <w:basedOn w:val="a1"/>
    <w:link w:val="29"/>
    <w:uiPriority w:val="99"/>
    <w:rsid w:val="005246D9"/>
    <w:pPr>
      <w:widowControl w:val="0"/>
      <w:shd w:val="clear" w:color="auto" w:fill="FFFFFF"/>
      <w:spacing w:after="420" w:line="240" w:lineRule="atLeast"/>
      <w:jc w:val="right"/>
    </w:pPr>
    <w:rPr>
      <w:rFonts w:ascii="Times New Roman" w:hAnsi="Times New Roman" w:cs="Times New Roman"/>
      <w:b/>
      <w:bCs/>
      <w:spacing w:val="-2"/>
      <w:sz w:val="26"/>
      <w:szCs w:val="26"/>
    </w:rPr>
  </w:style>
  <w:style w:type="character" w:customStyle="1" w:styleId="1f1">
    <w:name w:val="Основной текст1"/>
    <w:basedOn w:val="affd"/>
    <w:uiPriority w:val="99"/>
    <w:rsid w:val="005246D9"/>
    <w:rPr>
      <w:rFonts w:ascii="Times New Roman" w:hAnsi="Times New Roman" w:cs="Times New Roman"/>
      <w:color w:val="000000"/>
      <w:spacing w:val="0"/>
      <w:w w:val="100"/>
      <w:position w:val="0"/>
      <w:sz w:val="26"/>
      <w:szCs w:val="26"/>
      <w:shd w:val="clear" w:color="auto" w:fill="FFFFFF"/>
      <w:lang w:val="ru-RU"/>
    </w:rPr>
  </w:style>
  <w:style w:type="paragraph" w:customStyle="1" w:styleId="1f2">
    <w:name w:val="Стиль1"/>
    <w:basedOn w:val="a1"/>
    <w:uiPriority w:val="99"/>
    <w:rsid w:val="005246D9"/>
    <w:pPr>
      <w:overflowPunct w:val="0"/>
      <w:autoSpaceDE w:val="0"/>
      <w:autoSpaceDN w:val="0"/>
      <w:adjustRightInd w:val="0"/>
      <w:spacing w:after="0" w:line="360" w:lineRule="auto"/>
      <w:ind w:firstLine="720"/>
      <w:jc w:val="both"/>
    </w:pPr>
    <w:rPr>
      <w:rFonts w:ascii="Times New Roman" w:eastAsia="Times New Roman" w:hAnsi="Times New Roman" w:cs="Times New Roman"/>
      <w:sz w:val="28"/>
      <w:szCs w:val="28"/>
    </w:rPr>
  </w:style>
  <w:style w:type="character" w:customStyle="1" w:styleId="submenu-table">
    <w:name w:val="submenu-table"/>
    <w:basedOn w:val="a2"/>
    <w:uiPriority w:val="99"/>
    <w:rsid w:val="005246D9"/>
    <w:rPr>
      <w:rFonts w:cs="Times New Roman"/>
    </w:rPr>
  </w:style>
  <w:style w:type="character" w:customStyle="1" w:styleId="butback">
    <w:name w:val="butback"/>
    <w:basedOn w:val="a2"/>
    <w:uiPriority w:val="99"/>
    <w:rsid w:val="005246D9"/>
    <w:rPr>
      <w:rFonts w:cs="Times New Roman"/>
    </w:rPr>
  </w:style>
  <w:style w:type="character" w:customStyle="1" w:styleId="keyword">
    <w:name w:val="keyword"/>
    <w:basedOn w:val="a2"/>
    <w:uiPriority w:val="99"/>
    <w:rsid w:val="005246D9"/>
    <w:rPr>
      <w:rFonts w:cs="Times New Roman"/>
    </w:rPr>
  </w:style>
  <w:style w:type="paragraph" w:customStyle="1" w:styleId="nw">
    <w:name w:val="nw"/>
    <w:basedOn w:val="a1"/>
    <w:uiPriority w:val="99"/>
    <w:rsid w:val="005246D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0">
    <w:name w:val="bodytext"/>
    <w:basedOn w:val="a1"/>
    <w:rsid w:val="005246D9"/>
    <w:pPr>
      <w:suppressAutoHyphens/>
      <w:spacing w:before="80" w:after="80" w:line="240" w:lineRule="auto"/>
      <w:ind w:left="80" w:right="80" w:firstLine="420"/>
      <w:jc w:val="both"/>
    </w:pPr>
    <w:rPr>
      <w:rFonts w:ascii="Verdana" w:eastAsia="Times New Roman" w:hAnsi="Verdana" w:cs="Times New Roman"/>
      <w:color w:val="000000"/>
      <w:sz w:val="18"/>
      <w:szCs w:val="18"/>
      <w:lang w:eastAsia="ar-SA"/>
    </w:rPr>
  </w:style>
  <w:style w:type="paragraph" w:customStyle="1" w:styleId="02">
    <w:name w:val="02"/>
    <w:basedOn w:val="a1"/>
    <w:link w:val="020"/>
    <w:rsid w:val="008A0135"/>
    <w:pPr>
      <w:spacing w:after="0" w:line="288" w:lineRule="auto"/>
      <w:ind w:firstLine="539"/>
      <w:jc w:val="both"/>
    </w:pPr>
    <w:rPr>
      <w:rFonts w:ascii="Times New Roman" w:eastAsia="Lucida Sans Unicode" w:hAnsi="Times New Roman" w:cs="Times New Roman"/>
      <w:spacing w:val="-4"/>
      <w:kern w:val="32"/>
      <w:sz w:val="32"/>
      <w:szCs w:val="32"/>
    </w:rPr>
  </w:style>
  <w:style w:type="character" w:customStyle="1" w:styleId="020">
    <w:name w:val="02 Знак"/>
    <w:link w:val="02"/>
    <w:rsid w:val="008A0135"/>
    <w:rPr>
      <w:rFonts w:ascii="Times New Roman" w:eastAsia="Lucida Sans Unicode" w:hAnsi="Times New Roman" w:cs="Times New Roman"/>
      <w:spacing w:val="-4"/>
      <w:kern w:val="32"/>
      <w:sz w:val="32"/>
      <w:szCs w:val="32"/>
    </w:rPr>
  </w:style>
  <w:style w:type="character" w:customStyle="1" w:styleId="mw-headline">
    <w:name w:val="mw-headline"/>
    <w:basedOn w:val="a2"/>
    <w:rsid w:val="008A0135"/>
  </w:style>
  <w:style w:type="character" w:customStyle="1" w:styleId="watch-title">
    <w:name w:val="watch-title"/>
    <w:basedOn w:val="a2"/>
    <w:rsid w:val="00015E82"/>
  </w:style>
  <w:style w:type="paragraph" w:customStyle="1" w:styleId="1f3">
    <w:name w:val="Красная строка1"/>
    <w:basedOn w:val="a7"/>
    <w:rsid w:val="00C52D2E"/>
    <w:pPr>
      <w:widowControl/>
      <w:suppressAutoHyphens/>
      <w:spacing w:after="120"/>
      <w:ind w:firstLine="210"/>
      <w:jc w:val="left"/>
    </w:pPr>
    <w:rPr>
      <w:rFonts w:ascii="Cambria" w:eastAsia="MS ??" w:hAnsi="Cambria" w:cs="Cambria"/>
      <w:b w:val="0"/>
      <w:bCs w:val="0"/>
      <w:sz w:val="24"/>
      <w:szCs w:val="24"/>
      <w:lang w:eastAsia="ar-SA"/>
    </w:rPr>
  </w:style>
  <w:style w:type="paragraph" w:styleId="afffc">
    <w:name w:val="caption"/>
    <w:basedOn w:val="a1"/>
    <w:next w:val="a1"/>
    <w:qFormat/>
    <w:rsid w:val="00C52D2E"/>
    <w:pPr>
      <w:spacing w:after="0" w:line="240" w:lineRule="auto"/>
    </w:pPr>
    <w:rPr>
      <w:rFonts w:ascii="Times New Roman" w:eastAsia="Times New Roman" w:hAnsi="Times New Roman" w:cs="Times New Roman"/>
      <w:b/>
      <w:sz w:val="32"/>
      <w:szCs w:val="24"/>
    </w:rPr>
  </w:style>
  <w:style w:type="paragraph" w:customStyle="1" w:styleId="FR1">
    <w:name w:val="FR1"/>
    <w:rsid w:val="00C52D2E"/>
    <w:pPr>
      <w:widowControl w:val="0"/>
      <w:autoSpaceDE w:val="0"/>
      <w:autoSpaceDN w:val="0"/>
      <w:adjustRightInd w:val="0"/>
      <w:spacing w:before="160" w:after="0" w:line="240" w:lineRule="auto"/>
    </w:pPr>
    <w:rPr>
      <w:rFonts w:ascii="Arial" w:eastAsia="Calibri" w:hAnsi="Arial" w:cs="Times New Roman"/>
      <w:szCs w:val="20"/>
    </w:rPr>
  </w:style>
  <w:style w:type="character" w:customStyle="1" w:styleId="37">
    <w:name w:val="Знак Знак3"/>
    <w:rsid w:val="00C52D2E"/>
    <w:rPr>
      <w:rFonts w:ascii="Times New Roman" w:eastAsia="Times New Roman" w:hAnsi="Times New Roman"/>
      <w:b/>
      <w:sz w:val="28"/>
    </w:rPr>
  </w:style>
  <w:style w:type="paragraph" w:customStyle="1" w:styleId="2b">
    <w:name w:val="Обычный2"/>
    <w:rsid w:val="00C52D2E"/>
    <w:pPr>
      <w:spacing w:after="0" w:line="240" w:lineRule="auto"/>
    </w:pPr>
    <w:rPr>
      <w:rFonts w:ascii="Times New Roman" w:eastAsia="Times New Roman" w:hAnsi="Times New Roman" w:cs="Times New Roman"/>
      <w:sz w:val="20"/>
      <w:szCs w:val="20"/>
    </w:rPr>
  </w:style>
  <w:style w:type="character" w:customStyle="1" w:styleId="130">
    <w:name w:val="Знак Знак13"/>
    <w:semiHidden/>
    <w:rsid w:val="00C52D2E"/>
    <w:rPr>
      <w:rFonts w:ascii="Tahoma" w:eastAsia="Times New Roman" w:hAnsi="Tahoma" w:cs="Tahoma"/>
      <w:sz w:val="16"/>
      <w:szCs w:val="16"/>
      <w:lang w:eastAsia="ru-RU"/>
    </w:rPr>
  </w:style>
  <w:style w:type="character" w:customStyle="1" w:styleId="120">
    <w:name w:val="Знак Знак12"/>
    <w:rsid w:val="00C52D2E"/>
    <w:rPr>
      <w:rFonts w:ascii="Times New Roman" w:eastAsia="Times New Roman" w:hAnsi="Times New Roman" w:cs="Times New Roman"/>
      <w:sz w:val="24"/>
      <w:szCs w:val="24"/>
      <w:lang w:eastAsia="ru-RU"/>
    </w:rPr>
  </w:style>
  <w:style w:type="character" w:customStyle="1" w:styleId="111">
    <w:name w:val="Знак Знак11"/>
    <w:rsid w:val="00C52D2E"/>
    <w:rPr>
      <w:rFonts w:ascii="Times New Roman" w:eastAsia="Times New Roman" w:hAnsi="Times New Roman" w:cs="Times New Roman"/>
      <w:sz w:val="24"/>
      <w:szCs w:val="24"/>
      <w:lang w:eastAsia="ru-RU"/>
    </w:rPr>
  </w:style>
  <w:style w:type="character" w:customStyle="1" w:styleId="1f4">
    <w:name w:val="Текст сноски Знак1"/>
    <w:semiHidden/>
    <w:rsid w:val="00C52D2E"/>
    <w:rPr>
      <w:rFonts w:ascii="Times New Roman" w:eastAsia="Times New Roman" w:hAnsi="Times New Roman"/>
    </w:rPr>
  </w:style>
  <w:style w:type="character" w:customStyle="1" w:styleId="91">
    <w:name w:val="Знак Знак9"/>
    <w:locked/>
    <w:rsid w:val="00C52D2E"/>
    <w:rPr>
      <w:b/>
      <w:bCs/>
      <w:sz w:val="28"/>
      <w:szCs w:val="24"/>
      <w:lang w:val="ru-RU" w:eastAsia="ru-RU"/>
    </w:rPr>
  </w:style>
  <w:style w:type="character" w:customStyle="1" w:styleId="52">
    <w:name w:val="Знак Знак5"/>
    <w:semiHidden/>
    <w:locked/>
    <w:rsid w:val="00C52D2E"/>
    <w:rPr>
      <w:sz w:val="24"/>
      <w:szCs w:val="24"/>
      <w:lang w:val="ru-RU" w:eastAsia="ru-RU"/>
    </w:rPr>
  </w:style>
  <w:style w:type="paragraph" w:styleId="afffd">
    <w:name w:val="Document Map"/>
    <w:basedOn w:val="a1"/>
    <w:link w:val="afffe"/>
    <w:semiHidden/>
    <w:unhideWhenUsed/>
    <w:rsid w:val="00C52D2E"/>
    <w:pPr>
      <w:spacing w:after="0" w:line="240" w:lineRule="auto"/>
    </w:pPr>
    <w:rPr>
      <w:rFonts w:ascii="Tahoma" w:eastAsia="Calibri" w:hAnsi="Tahoma" w:cs="Tahoma"/>
      <w:sz w:val="24"/>
      <w:szCs w:val="24"/>
    </w:rPr>
  </w:style>
  <w:style w:type="character" w:customStyle="1" w:styleId="afffe">
    <w:name w:val="Схема документа Знак"/>
    <w:basedOn w:val="a2"/>
    <w:link w:val="afffd"/>
    <w:semiHidden/>
    <w:rsid w:val="00C52D2E"/>
    <w:rPr>
      <w:rFonts w:ascii="Tahoma" w:eastAsia="Calibri" w:hAnsi="Tahoma" w:cs="Tahoma"/>
      <w:sz w:val="24"/>
      <w:szCs w:val="24"/>
      <w:lang w:eastAsia="ru-RU"/>
    </w:rPr>
  </w:style>
  <w:style w:type="character" w:customStyle="1" w:styleId="1f5">
    <w:name w:val="Основной текст Знак1"/>
    <w:semiHidden/>
    <w:rsid w:val="00C52D2E"/>
    <w:rPr>
      <w:rFonts w:ascii="Times New Roman" w:eastAsia="Times New Roman" w:hAnsi="Times New Roman"/>
      <w:sz w:val="24"/>
      <w:szCs w:val="24"/>
      <w:lang w:val="ru-RU" w:eastAsia="ru-RU"/>
    </w:rPr>
  </w:style>
  <w:style w:type="paragraph" w:customStyle="1" w:styleId="a0">
    <w:name w:val="Достижение"/>
    <w:basedOn w:val="a7"/>
    <w:rsid w:val="00C52D2E"/>
    <w:pPr>
      <w:widowControl/>
      <w:numPr>
        <w:numId w:val="5"/>
      </w:numPr>
      <w:tabs>
        <w:tab w:val="clear" w:pos="360"/>
      </w:tabs>
      <w:spacing w:after="60" w:line="220" w:lineRule="atLeast"/>
      <w:ind w:left="0" w:right="0" w:firstLine="0"/>
      <w:jc w:val="both"/>
    </w:pPr>
    <w:rPr>
      <w:rFonts w:ascii="Arial" w:eastAsia="Batang" w:hAnsi="Arial"/>
      <w:b w:val="0"/>
      <w:bCs w:val="0"/>
      <w:spacing w:val="-5"/>
      <w:lang w:eastAsia="en-US"/>
    </w:rPr>
  </w:style>
  <w:style w:type="character" w:customStyle="1" w:styleId="1f6">
    <w:name w:val="Основной текст с отступом Знак1"/>
    <w:semiHidden/>
    <w:rsid w:val="00C52D2E"/>
    <w:rPr>
      <w:rFonts w:ascii="Times New Roman" w:eastAsia="Times New Roman" w:hAnsi="Times New Roman"/>
      <w:sz w:val="24"/>
      <w:szCs w:val="24"/>
      <w:lang w:val="ru-RU" w:eastAsia="ru-RU"/>
    </w:rPr>
  </w:style>
  <w:style w:type="character" w:customStyle="1" w:styleId="1f7">
    <w:name w:val="Название Знак1"/>
    <w:rsid w:val="00C52D2E"/>
    <w:rPr>
      <w:rFonts w:ascii="Cambria" w:eastAsia="Times New Roman" w:hAnsi="Cambria" w:cs="Times New Roman"/>
      <w:b/>
      <w:bCs/>
      <w:kern w:val="28"/>
      <w:sz w:val="32"/>
      <w:szCs w:val="32"/>
      <w:lang w:val="ru-RU" w:eastAsia="ru-RU"/>
    </w:rPr>
  </w:style>
  <w:style w:type="character" w:customStyle="1" w:styleId="213">
    <w:name w:val="Основной текст 2 Знак1"/>
    <w:semiHidden/>
    <w:rsid w:val="00C52D2E"/>
    <w:rPr>
      <w:rFonts w:ascii="Times New Roman" w:eastAsia="Times New Roman" w:hAnsi="Times New Roman"/>
      <w:sz w:val="24"/>
      <w:szCs w:val="24"/>
      <w:lang w:val="ru-RU" w:eastAsia="ru-RU"/>
    </w:rPr>
  </w:style>
  <w:style w:type="character" w:customStyle="1" w:styleId="1f8">
    <w:name w:val="Подзаголовок Знак1"/>
    <w:rsid w:val="00C52D2E"/>
    <w:rPr>
      <w:rFonts w:ascii="Cambria" w:eastAsia="Times New Roman" w:hAnsi="Cambria" w:cs="Times New Roman"/>
      <w:sz w:val="24"/>
      <w:szCs w:val="24"/>
      <w:lang w:val="ru-RU" w:eastAsia="ru-RU"/>
    </w:rPr>
  </w:style>
  <w:style w:type="character" w:customStyle="1" w:styleId="spelle">
    <w:name w:val="spelle"/>
    <w:uiPriority w:val="99"/>
    <w:rsid w:val="00C52D2E"/>
  </w:style>
  <w:style w:type="character" w:customStyle="1" w:styleId="afa">
    <w:name w:val="Без интервала Знак"/>
    <w:link w:val="af9"/>
    <w:uiPriority w:val="1"/>
    <w:locked/>
    <w:rsid w:val="00C52D2E"/>
    <w:rPr>
      <w:rFonts w:ascii="Calibri" w:eastAsia="SimSun" w:hAnsi="Calibri" w:cs="Calibri"/>
      <w:lang w:eastAsia="zh-CN"/>
    </w:rPr>
  </w:style>
  <w:style w:type="paragraph" w:styleId="affff">
    <w:name w:val="Block Text"/>
    <w:basedOn w:val="a1"/>
    <w:rsid w:val="00C52D2E"/>
    <w:pPr>
      <w:spacing w:after="0" w:line="240" w:lineRule="auto"/>
      <w:ind w:left="1418" w:right="1700"/>
      <w:jc w:val="center"/>
    </w:pPr>
    <w:rPr>
      <w:rFonts w:ascii="Times New Roman" w:eastAsia="Times New Roman" w:hAnsi="Times New Roman" w:cs="Times New Roman"/>
      <w:b/>
      <w:sz w:val="24"/>
      <w:szCs w:val="20"/>
    </w:rPr>
  </w:style>
  <w:style w:type="character" w:customStyle="1" w:styleId="selfish">
    <w:name w:val="selfish"/>
    <w:rsid w:val="00C52D2E"/>
  </w:style>
  <w:style w:type="paragraph" w:customStyle="1" w:styleId="1f9">
    <w:name w:val="Обычный (веб)1"/>
    <w:basedOn w:val="a1"/>
    <w:rsid w:val="00C52D2E"/>
    <w:pPr>
      <w:spacing w:before="100" w:after="100" w:line="240" w:lineRule="auto"/>
    </w:pPr>
    <w:rPr>
      <w:rFonts w:ascii="Times New Roman" w:eastAsia="Times New Roman" w:hAnsi="Times New Roman" w:cs="Times New Roman"/>
      <w:sz w:val="24"/>
      <w:szCs w:val="20"/>
    </w:rPr>
  </w:style>
  <w:style w:type="paragraph" w:customStyle="1" w:styleId="14-1">
    <w:name w:val="А:14-1"/>
    <w:basedOn w:val="a1"/>
    <w:rsid w:val="008B738A"/>
    <w:pPr>
      <w:spacing w:after="0" w:line="240" w:lineRule="auto"/>
      <w:ind w:firstLine="680"/>
      <w:jc w:val="both"/>
    </w:pPr>
    <w:rPr>
      <w:rFonts w:ascii="Times New Roman" w:eastAsia="Times New Roman" w:hAnsi="Times New Roman" w:cs="Times New Roman"/>
      <w:sz w:val="28"/>
      <w:szCs w:val="20"/>
    </w:rPr>
  </w:style>
  <w:style w:type="paragraph" w:customStyle="1" w:styleId="p15">
    <w:name w:val="p15"/>
    <w:basedOn w:val="a1"/>
    <w:rsid w:val="004430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40">
    <w:name w:val="Основной текст (14)_"/>
    <w:basedOn w:val="a2"/>
    <w:link w:val="141"/>
    <w:locked/>
    <w:rsid w:val="009E5F37"/>
    <w:rPr>
      <w:rFonts w:ascii="Times New Roman" w:hAnsi="Times New Roman" w:cs="Times New Roman"/>
      <w:sz w:val="18"/>
      <w:szCs w:val="18"/>
      <w:shd w:val="clear" w:color="auto" w:fill="FFFFFF"/>
    </w:rPr>
  </w:style>
  <w:style w:type="paragraph" w:customStyle="1" w:styleId="141">
    <w:name w:val="Основной текст (14)"/>
    <w:basedOn w:val="a1"/>
    <w:link w:val="140"/>
    <w:rsid w:val="009E5F37"/>
    <w:pPr>
      <w:widowControl w:val="0"/>
      <w:shd w:val="clear" w:color="auto" w:fill="FFFFFF"/>
      <w:spacing w:before="180" w:after="480" w:line="254" w:lineRule="exact"/>
      <w:jc w:val="right"/>
    </w:pPr>
    <w:rPr>
      <w:rFonts w:ascii="Times New Roman" w:hAnsi="Times New Roman" w:cs="Times New Roman"/>
      <w:sz w:val="18"/>
      <w:szCs w:val="18"/>
    </w:rPr>
  </w:style>
  <w:style w:type="character" w:customStyle="1" w:styleId="360">
    <w:name w:val="Основной текст (36)_"/>
    <w:basedOn w:val="a2"/>
    <w:link w:val="361"/>
    <w:locked/>
    <w:rsid w:val="009E5F37"/>
    <w:rPr>
      <w:rFonts w:ascii="Times New Roman" w:hAnsi="Times New Roman" w:cs="Times New Roman"/>
      <w:sz w:val="18"/>
      <w:szCs w:val="18"/>
      <w:shd w:val="clear" w:color="auto" w:fill="FFFFFF"/>
    </w:rPr>
  </w:style>
  <w:style w:type="paragraph" w:customStyle="1" w:styleId="361">
    <w:name w:val="Основной текст (36)"/>
    <w:basedOn w:val="a1"/>
    <w:link w:val="360"/>
    <w:rsid w:val="009E5F37"/>
    <w:pPr>
      <w:widowControl w:val="0"/>
      <w:shd w:val="clear" w:color="auto" w:fill="FFFFFF"/>
      <w:spacing w:after="0" w:line="187" w:lineRule="exact"/>
      <w:jc w:val="both"/>
    </w:pPr>
    <w:rPr>
      <w:rFonts w:ascii="Times New Roman" w:hAnsi="Times New Roman" w:cs="Times New Roman"/>
      <w:sz w:val="18"/>
      <w:szCs w:val="18"/>
    </w:rPr>
  </w:style>
  <w:style w:type="character" w:customStyle="1" w:styleId="350">
    <w:name w:val="Основной текст (35)_"/>
    <w:basedOn w:val="a2"/>
    <w:link w:val="351"/>
    <w:locked/>
    <w:rsid w:val="009E5F37"/>
    <w:rPr>
      <w:rFonts w:ascii="Arial" w:eastAsia="Arial" w:hAnsi="Arial" w:cs="Arial"/>
      <w:i/>
      <w:iCs/>
      <w:sz w:val="16"/>
      <w:szCs w:val="16"/>
      <w:shd w:val="clear" w:color="auto" w:fill="FFFFFF"/>
    </w:rPr>
  </w:style>
  <w:style w:type="paragraph" w:customStyle="1" w:styleId="351">
    <w:name w:val="Основной текст (35)"/>
    <w:basedOn w:val="a1"/>
    <w:link w:val="350"/>
    <w:rsid w:val="009E5F37"/>
    <w:pPr>
      <w:widowControl w:val="0"/>
      <w:shd w:val="clear" w:color="auto" w:fill="FFFFFF"/>
      <w:spacing w:after="0" w:line="163" w:lineRule="exact"/>
      <w:ind w:hanging="3120"/>
    </w:pPr>
    <w:rPr>
      <w:rFonts w:ascii="Arial" w:eastAsia="Arial" w:hAnsi="Arial" w:cs="Arial"/>
      <w:i/>
      <w:iCs/>
      <w:sz w:val="16"/>
      <w:szCs w:val="16"/>
    </w:rPr>
  </w:style>
  <w:style w:type="character" w:customStyle="1" w:styleId="100">
    <w:name w:val="Основной текст (10)_"/>
    <w:basedOn w:val="a2"/>
    <w:link w:val="101"/>
    <w:locked/>
    <w:rsid w:val="009E5F37"/>
    <w:rPr>
      <w:rFonts w:ascii="Arial" w:eastAsia="Arial" w:hAnsi="Arial" w:cs="Arial"/>
      <w:i/>
      <w:iCs/>
      <w:sz w:val="17"/>
      <w:szCs w:val="17"/>
      <w:shd w:val="clear" w:color="auto" w:fill="FFFFFF"/>
    </w:rPr>
  </w:style>
  <w:style w:type="paragraph" w:customStyle="1" w:styleId="101">
    <w:name w:val="Основной текст (10)"/>
    <w:basedOn w:val="a1"/>
    <w:link w:val="100"/>
    <w:rsid w:val="009E5F37"/>
    <w:pPr>
      <w:widowControl w:val="0"/>
      <w:shd w:val="clear" w:color="auto" w:fill="FFFFFF"/>
      <w:spacing w:before="1320" w:after="2220" w:line="178" w:lineRule="exact"/>
      <w:jc w:val="center"/>
    </w:pPr>
    <w:rPr>
      <w:rFonts w:ascii="Arial" w:eastAsia="Arial" w:hAnsi="Arial" w:cs="Arial"/>
      <w:i/>
      <w:iCs/>
      <w:sz w:val="17"/>
      <w:szCs w:val="17"/>
    </w:rPr>
  </w:style>
  <w:style w:type="paragraph" w:customStyle="1" w:styleId="p8">
    <w:name w:val="p8"/>
    <w:basedOn w:val="a1"/>
    <w:rsid w:val="00A8140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30">
    <w:name w:val="Основной текст 23"/>
    <w:basedOn w:val="a1"/>
    <w:rsid w:val="00FF1902"/>
    <w:pPr>
      <w:spacing w:after="0" w:line="240" w:lineRule="auto"/>
      <w:ind w:firstLine="851"/>
      <w:jc w:val="both"/>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58476">
      <w:bodyDiv w:val="1"/>
      <w:marLeft w:val="0"/>
      <w:marRight w:val="0"/>
      <w:marTop w:val="0"/>
      <w:marBottom w:val="0"/>
      <w:divBdr>
        <w:top w:val="none" w:sz="0" w:space="0" w:color="auto"/>
        <w:left w:val="none" w:sz="0" w:space="0" w:color="auto"/>
        <w:bottom w:val="none" w:sz="0" w:space="0" w:color="auto"/>
        <w:right w:val="none" w:sz="0" w:space="0" w:color="auto"/>
      </w:divBdr>
    </w:div>
    <w:div w:id="129594045">
      <w:bodyDiv w:val="1"/>
      <w:marLeft w:val="0"/>
      <w:marRight w:val="0"/>
      <w:marTop w:val="0"/>
      <w:marBottom w:val="0"/>
      <w:divBdr>
        <w:top w:val="none" w:sz="0" w:space="0" w:color="auto"/>
        <w:left w:val="none" w:sz="0" w:space="0" w:color="auto"/>
        <w:bottom w:val="none" w:sz="0" w:space="0" w:color="auto"/>
        <w:right w:val="none" w:sz="0" w:space="0" w:color="auto"/>
      </w:divBdr>
    </w:div>
    <w:div w:id="222647169">
      <w:bodyDiv w:val="1"/>
      <w:marLeft w:val="0"/>
      <w:marRight w:val="0"/>
      <w:marTop w:val="0"/>
      <w:marBottom w:val="0"/>
      <w:divBdr>
        <w:top w:val="none" w:sz="0" w:space="0" w:color="auto"/>
        <w:left w:val="none" w:sz="0" w:space="0" w:color="auto"/>
        <w:bottom w:val="none" w:sz="0" w:space="0" w:color="auto"/>
        <w:right w:val="none" w:sz="0" w:space="0" w:color="auto"/>
      </w:divBdr>
    </w:div>
    <w:div w:id="230191365">
      <w:bodyDiv w:val="1"/>
      <w:marLeft w:val="0"/>
      <w:marRight w:val="0"/>
      <w:marTop w:val="0"/>
      <w:marBottom w:val="0"/>
      <w:divBdr>
        <w:top w:val="none" w:sz="0" w:space="0" w:color="auto"/>
        <w:left w:val="none" w:sz="0" w:space="0" w:color="auto"/>
        <w:bottom w:val="none" w:sz="0" w:space="0" w:color="auto"/>
        <w:right w:val="none" w:sz="0" w:space="0" w:color="auto"/>
      </w:divBdr>
    </w:div>
    <w:div w:id="261570192">
      <w:bodyDiv w:val="1"/>
      <w:marLeft w:val="0"/>
      <w:marRight w:val="0"/>
      <w:marTop w:val="0"/>
      <w:marBottom w:val="0"/>
      <w:divBdr>
        <w:top w:val="none" w:sz="0" w:space="0" w:color="auto"/>
        <w:left w:val="none" w:sz="0" w:space="0" w:color="auto"/>
        <w:bottom w:val="none" w:sz="0" w:space="0" w:color="auto"/>
        <w:right w:val="none" w:sz="0" w:space="0" w:color="auto"/>
      </w:divBdr>
    </w:div>
    <w:div w:id="263538115">
      <w:bodyDiv w:val="1"/>
      <w:marLeft w:val="0"/>
      <w:marRight w:val="0"/>
      <w:marTop w:val="0"/>
      <w:marBottom w:val="0"/>
      <w:divBdr>
        <w:top w:val="none" w:sz="0" w:space="0" w:color="auto"/>
        <w:left w:val="none" w:sz="0" w:space="0" w:color="auto"/>
        <w:bottom w:val="none" w:sz="0" w:space="0" w:color="auto"/>
        <w:right w:val="none" w:sz="0" w:space="0" w:color="auto"/>
      </w:divBdr>
    </w:div>
    <w:div w:id="307131242">
      <w:bodyDiv w:val="1"/>
      <w:marLeft w:val="0"/>
      <w:marRight w:val="0"/>
      <w:marTop w:val="0"/>
      <w:marBottom w:val="0"/>
      <w:divBdr>
        <w:top w:val="none" w:sz="0" w:space="0" w:color="auto"/>
        <w:left w:val="none" w:sz="0" w:space="0" w:color="auto"/>
        <w:bottom w:val="none" w:sz="0" w:space="0" w:color="auto"/>
        <w:right w:val="none" w:sz="0" w:space="0" w:color="auto"/>
      </w:divBdr>
    </w:div>
    <w:div w:id="342974660">
      <w:bodyDiv w:val="1"/>
      <w:marLeft w:val="0"/>
      <w:marRight w:val="0"/>
      <w:marTop w:val="0"/>
      <w:marBottom w:val="0"/>
      <w:divBdr>
        <w:top w:val="none" w:sz="0" w:space="0" w:color="auto"/>
        <w:left w:val="none" w:sz="0" w:space="0" w:color="auto"/>
        <w:bottom w:val="none" w:sz="0" w:space="0" w:color="auto"/>
        <w:right w:val="none" w:sz="0" w:space="0" w:color="auto"/>
      </w:divBdr>
    </w:div>
    <w:div w:id="346520831">
      <w:bodyDiv w:val="1"/>
      <w:marLeft w:val="0"/>
      <w:marRight w:val="0"/>
      <w:marTop w:val="0"/>
      <w:marBottom w:val="0"/>
      <w:divBdr>
        <w:top w:val="none" w:sz="0" w:space="0" w:color="auto"/>
        <w:left w:val="none" w:sz="0" w:space="0" w:color="auto"/>
        <w:bottom w:val="none" w:sz="0" w:space="0" w:color="auto"/>
        <w:right w:val="none" w:sz="0" w:space="0" w:color="auto"/>
      </w:divBdr>
    </w:div>
    <w:div w:id="350112922">
      <w:bodyDiv w:val="1"/>
      <w:marLeft w:val="0"/>
      <w:marRight w:val="0"/>
      <w:marTop w:val="0"/>
      <w:marBottom w:val="0"/>
      <w:divBdr>
        <w:top w:val="none" w:sz="0" w:space="0" w:color="auto"/>
        <w:left w:val="none" w:sz="0" w:space="0" w:color="auto"/>
        <w:bottom w:val="none" w:sz="0" w:space="0" w:color="auto"/>
        <w:right w:val="none" w:sz="0" w:space="0" w:color="auto"/>
      </w:divBdr>
    </w:div>
    <w:div w:id="363795822">
      <w:bodyDiv w:val="1"/>
      <w:marLeft w:val="0"/>
      <w:marRight w:val="0"/>
      <w:marTop w:val="0"/>
      <w:marBottom w:val="0"/>
      <w:divBdr>
        <w:top w:val="none" w:sz="0" w:space="0" w:color="auto"/>
        <w:left w:val="none" w:sz="0" w:space="0" w:color="auto"/>
        <w:bottom w:val="none" w:sz="0" w:space="0" w:color="auto"/>
        <w:right w:val="none" w:sz="0" w:space="0" w:color="auto"/>
      </w:divBdr>
    </w:div>
    <w:div w:id="399909646">
      <w:bodyDiv w:val="1"/>
      <w:marLeft w:val="0"/>
      <w:marRight w:val="0"/>
      <w:marTop w:val="0"/>
      <w:marBottom w:val="0"/>
      <w:divBdr>
        <w:top w:val="none" w:sz="0" w:space="0" w:color="auto"/>
        <w:left w:val="none" w:sz="0" w:space="0" w:color="auto"/>
        <w:bottom w:val="none" w:sz="0" w:space="0" w:color="auto"/>
        <w:right w:val="none" w:sz="0" w:space="0" w:color="auto"/>
      </w:divBdr>
    </w:div>
    <w:div w:id="416290298">
      <w:bodyDiv w:val="1"/>
      <w:marLeft w:val="0"/>
      <w:marRight w:val="0"/>
      <w:marTop w:val="0"/>
      <w:marBottom w:val="0"/>
      <w:divBdr>
        <w:top w:val="none" w:sz="0" w:space="0" w:color="auto"/>
        <w:left w:val="none" w:sz="0" w:space="0" w:color="auto"/>
        <w:bottom w:val="none" w:sz="0" w:space="0" w:color="auto"/>
        <w:right w:val="none" w:sz="0" w:space="0" w:color="auto"/>
      </w:divBdr>
    </w:div>
    <w:div w:id="441532416">
      <w:bodyDiv w:val="1"/>
      <w:marLeft w:val="0"/>
      <w:marRight w:val="0"/>
      <w:marTop w:val="0"/>
      <w:marBottom w:val="0"/>
      <w:divBdr>
        <w:top w:val="none" w:sz="0" w:space="0" w:color="auto"/>
        <w:left w:val="none" w:sz="0" w:space="0" w:color="auto"/>
        <w:bottom w:val="none" w:sz="0" w:space="0" w:color="auto"/>
        <w:right w:val="none" w:sz="0" w:space="0" w:color="auto"/>
      </w:divBdr>
    </w:div>
    <w:div w:id="487090758">
      <w:bodyDiv w:val="1"/>
      <w:marLeft w:val="0"/>
      <w:marRight w:val="0"/>
      <w:marTop w:val="0"/>
      <w:marBottom w:val="0"/>
      <w:divBdr>
        <w:top w:val="none" w:sz="0" w:space="0" w:color="auto"/>
        <w:left w:val="none" w:sz="0" w:space="0" w:color="auto"/>
        <w:bottom w:val="none" w:sz="0" w:space="0" w:color="auto"/>
        <w:right w:val="none" w:sz="0" w:space="0" w:color="auto"/>
      </w:divBdr>
      <w:divsChild>
        <w:div w:id="1241331813">
          <w:marLeft w:val="0"/>
          <w:marRight w:val="0"/>
          <w:marTop w:val="0"/>
          <w:marBottom w:val="0"/>
          <w:divBdr>
            <w:top w:val="none" w:sz="0" w:space="0" w:color="auto"/>
            <w:left w:val="none" w:sz="0" w:space="0" w:color="auto"/>
            <w:bottom w:val="none" w:sz="0" w:space="0" w:color="auto"/>
            <w:right w:val="none" w:sz="0" w:space="0" w:color="auto"/>
          </w:divBdr>
        </w:div>
      </w:divsChild>
    </w:div>
    <w:div w:id="487331444">
      <w:bodyDiv w:val="1"/>
      <w:marLeft w:val="0"/>
      <w:marRight w:val="0"/>
      <w:marTop w:val="0"/>
      <w:marBottom w:val="0"/>
      <w:divBdr>
        <w:top w:val="none" w:sz="0" w:space="0" w:color="auto"/>
        <w:left w:val="none" w:sz="0" w:space="0" w:color="auto"/>
        <w:bottom w:val="none" w:sz="0" w:space="0" w:color="auto"/>
        <w:right w:val="none" w:sz="0" w:space="0" w:color="auto"/>
      </w:divBdr>
    </w:div>
    <w:div w:id="592277728">
      <w:bodyDiv w:val="1"/>
      <w:marLeft w:val="0"/>
      <w:marRight w:val="0"/>
      <w:marTop w:val="0"/>
      <w:marBottom w:val="0"/>
      <w:divBdr>
        <w:top w:val="none" w:sz="0" w:space="0" w:color="auto"/>
        <w:left w:val="none" w:sz="0" w:space="0" w:color="auto"/>
        <w:bottom w:val="none" w:sz="0" w:space="0" w:color="auto"/>
        <w:right w:val="none" w:sz="0" w:space="0" w:color="auto"/>
      </w:divBdr>
    </w:div>
    <w:div w:id="700781817">
      <w:bodyDiv w:val="1"/>
      <w:marLeft w:val="0"/>
      <w:marRight w:val="0"/>
      <w:marTop w:val="0"/>
      <w:marBottom w:val="0"/>
      <w:divBdr>
        <w:top w:val="none" w:sz="0" w:space="0" w:color="auto"/>
        <w:left w:val="none" w:sz="0" w:space="0" w:color="auto"/>
        <w:bottom w:val="none" w:sz="0" w:space="0" w:color="auto"/>
        <w:right w:val="none" w:sz="0" w:space="0" w:color="auto"/>
      </w:divBdr>
      <w:divsChild>
        <w:div w:id="442261921">
          <w:marLeft w:val="0"/>
          <w:marRight w:val="0"/>
          <w:marTop w:val="0"/>
          <w:marBottom w:val="0"/>
          <w:divBdr>
            <w:top w:val="none" w:sz="0" w:space="0" w:color="auto"/>
            <w:left w:val="none" w:sz="0" w:space="0" w:color="auto"/>
            <w:bottom w:val="none" w:sz="0" w:space="0" w:color="auto"/>
            <w:right w:val="none" w:sz="0" w:space="0" w:color="auto"/>
          </w:divBdr>
        </w:div>
        <w:div w:id="100880839">
          <w:marLeft w:val="0"/>
          <w:marRight w:val="0"/>
          <w:marTop w:val="0"/>
          <w:marBottom w:val="0"/>
          <w:divBdr>
            <w:top w:val="none" w:sz="0" w:space="0" w:color="auto"/>
            <w:left w:val="none" w:sz="0" w:space="0" w:color="auto"/>
            <w:bottom w:val="none" w:sz="0" w:space="0" w:color="auto"/>
            <w:right w:val="none" w:sz="0" w:space="0" w:color="auto"/>
          </w:divBdr>
        </w:div>
        <w:div w:id="1712923503">
          <w:marLeft w:val="0"/>
          <w:marRight w:val="0"/>
          <w:marTop w:val="0"/>
          <w:marBottom w:val="0"/>
          <w:divBdr>
            <w:top w:val="none" w:sz="0" w:space="0" w:color="auto"/>
            <w:left w:val="none" w:sz="0" w:space="0" w:color="auto"/>
            <w:bottom w:val="none" w:sz="0" w:space="0" w:color="auto"/>
            <w:right w:val="none" w:sz="0" w:space="0" w:color="auto"/>
          </w:divBdr>
        </w:div>
        <w:div w:id="1823692074">
          <w:marLeft w:val="0"/>
          <w:marRight w:val="0"/>
          <w:marTop w:val="0"/>
          <w:marBottom w:val="0"/>
          <w:divBdr>
            <w:top w:val="none" w:sz="0" w:space="0" w:color="auto"/>
            <w:left w:val="none" w:sz="0" w:space="0" w:color="auto"/>
            <w:bottom w:val="none" w:sz="0" w:space="0" w:color="auto"/>
            <w:right w:val="none" w:sz="0" w:space="0" w:color="auto"/>
          </w:divBdr>
        </w:div>
        <w:div w:id="1440954686">
          <w:marLeft w:val="0"/>
          <w:marRight w:val="0"/>
          <w:marTop w:val="0"/>
          <w:marBottom w:val="0"/>
          <w:divBdr>
            <w:top w:val="none" w:sz="0" w:space="0" w:color="auto"/>
            <w:left w:val="none" w:sz="0" w:space="0" w:color="auto"/>
            <w:bottom w:val="none" w:sz="0" w:space="0" w:color="auto"/>
            <w:right w:val="none" w:sz="0" w:space="0" w:color="auto"/>
          </w:divBdr>
        </w:div>
      </w:divsChild>
    </w:div>
    <w:div w:id="719985129">
      <w:bodyDiv w:val="1"/>
      <w:marLeft w:val="0"/>
      <w:marRight w:val="0"/>
      <w:marTop w:val="0"/>
      <w:marBottom w:val="0"/>
      <w:divBdr>
        <w:top w:val="none" w:sz="0" w:space="0" w:color="auto"/>
        <w:left w:val="none" w:sz="0" w:space="0" w:color="auto"/>
        <w:bottom w:val="none" w:sz="0" w:space="0" w:color="auto"/>
        <w:right w:val="none" w:sz="0" w:space="0" w:color="auto"/>
      </w:divBdr>
      <w:divsChild>
        <w:div w:id="203717972">
          <w:marLeft w:val="0"/>
          <w:marRight w:val="0"/>
          <w:marTop w:val="0"/>
          <w:marBottom w:val="0"/>
          <w:divBdr>
            <w:top w:val="none" w:sz="0" w:space="0" w:color="auto"/>
            <w:left w:val="none" w:sz="0" w:space="0" w:color="auto"/>
            <w:bottom w:val="none" w:sz="0" w:space="0" w:color="auto"/>
            <w:right w:val="none" w:sz="0" w:space="0" w:color="auto"/>
          </w:divBdr>
        </w:div>
      </w:divsChild>
    </w:div>
    <w:div w:id="734011855">
      <w:bodyDiv w:val="1"/>
      <w:marLeft w:val="0"/>
      <w:marRight w:val="0"/>
      <w:marTop w:val="0"/>
      <w:marBottom w:val="0"/>
      <w:divBdr>
        <w:top w:val="none" w:sz="0" w:space="0" w:color="auto"/>
        <w:left w:val="none" w:sz="0" w:space="0" w:color="auto"/>
        <w:bottom w:val="none" w:sz="0" w:space="0" w:color="auto"/>
        <w:right w:val="none" w:sz="0" w:space="0" w:color="auto"/>
      </w:divBdr>
    </w:div>
    <w:div w:id="734548082">
      <w:bodyDiv w:val="1"/>
      <w:marLeft w:val="0"/>
      <w:marRight w:val="0"/>
      <w:marTop w:val="0"/>
      <w:marBottom w:val="0"/>
      <w:divBdr>
        <w:top w:val="none" w:sz="0" w:space="0" w:color="auto"/>
        <w:left w:val="none" w:sz="0" w:space="0" w:color="auto"/>
        <w:bottom w:val="none" w:sz="0" w:space="0" w:color="auto"/>
        <w:right w:val="none" w:sz="0" w:space="0" w:color="auto"/>
      </w:divBdr>
    </w:div>
    <w:div w:id="738021310">
      <w:bodyDiv w:val="1"/>
      <w:marLeft w:val="0"/>
      <w:marRight w:val="0"/>
      <w:marTop w:val="0"/>
      <w:marBottom w:val="0"/>
      <w:divBdr>
        <w:top w:val="none" w:sz="0" w:space="0" w:color="auto"/>
        <w:left w:val="none" w:sz="0" w:space="0" w:color="auto"/>
        <w:bottom w:val="none" w:sz="0" w:space="0" w:color="auto"/>
        <w:right w:val="none" w:sz="0" w:space="0" w:color="auto"/>
      </w:divBdr>
    </w:div>
    <w:div w:id="740105377">
      <w:bodyDiv w:val="1"/>
      <w:marLeft w:val="0"/>
      <w:marRight w:val="0"/>
      <w:marTop w:val="0"/>
      <w:marBottom w:val="0"/>
      <w:divBdr>
        <w:top w:val="none" w:sz="0" w:space="0" w:color="auto"/>
        <w:left w:val="none" w:sz="0" w:space="0" w:color="auto"/>
        <w:bottom w:val="none" w:sz="0" w:space="0" w:color="auto"/>
        <w:right w:val="none" w:sz="0" w:space="0" w:color="auto"/>
      </w:divBdr>
    </w:div>
    <w:div w:id="884488200">
      <w:bodyDiv w:val="1"/>
      <w:marLeft w:val="0"/>
      <w:marRight w:val="0"/>
      <w:marTop w:val="0"/>
      <w:marBottom w:val="0"/>
      <w:divBdr>
        <w:top w:val="none" w:sz="0" w:space="0" w:color="auto"/>
        <w:left w:val="none" w:sz="0" w:space="0" w:color="auto"/>
        <w:bottom w:val="none" w:sz="0" w:space="0" w:color="auto"/>
        <w:right w:val="none" w:sz="0" w:space="0" w:color="auto"/>
      </w:divBdr>
    </w:div>
    <w:div w:id="933516379">
      <w:bodyDiv w:val="1"/>
      <w:marLeft w:val="0"/>
      <w:marRight w:val="0"/>
      <w:marTop w:val="0"/>
      <w:marBottom w:val="0"/>
      <w:divBdr>
        <w:top w:val="none" w:sz="0" w:space="0" w:color="auto"/>
        <w:left w:val="none" w:sz="0" w:space="0" w:color="auto"/>
        <w:bottom w:val="none" w:sz="0" w:space="0" w:color="auto"/>
        <w:right w:val="none" w:sz="0" w:space="0" w:color="auto"/>
      </w:divBdr>
      <w:divsChild>
        <w:div w:id="96799830">
          <w:marLeft w:val="0"/>
          <w:marRight w:val="0"/>
          <w:marTop w:val="0"/>
          <w:marBottom w:val="0"/>
          <w:divBdr>
            <w:top w:val="none" w:sz="0" w:space="0" w:color="auto"/>
            <w:left w:val="none" w:sz="0" w:space="0" w:color="auto"/>
            <w:bottom w:val="none" w:sz="0" w:space="0" w:color="auto"/>
            <w:right w:val="none" w:sz="0" w:space="0" w:color="auto"/>
          </w:divBdr>
        </w:div>
      </w:divsChild>
    </w:div>
    <w:div w:id="937177850">
      <w:bodyDiv w:val="1"/>
      <w:marLeft w:val="0"/>
      <w:marRight w:val="0"/>
      <w:marTop w:val="0"/>
      <w:marBottom w:val="0"/>
      <w:divBdr>
        <w:top w:val="none" w:sz="0" w:space="0" w:color="auto"/>
        <w:left w:val="none" w:sz="0" w:space="0" w:color="auto"/>
        <w:bottom w:val="none" w:sz="0" w:space="0" w:color="auto"/>
        <w:right w:val="none" w:sz="0" w:space="0" w:color="auto"/>
      </w:divBdr>
    </w:div>
    <w:div w:id="949431353">
      <w:bodyDiv w:val="1"/>
      <w:marLeft w:val="0"/>
      <w:marRight w:val="0"/>
      <w:marTop w:val="0"/>
      <w:marBottom w:val="0"/>
      <w:divBdr>
        <w:top w:val="none" w:sz="0" w:space="0" w:color="auto"/>
        <w:left w:val="none" w:sz="0" w:space="0" w:color="auto"/>
        <w:bottom w:val="none" w:sz="0" w:space="0" w:color="auto"/>
        <w:right w:val="none" w:sz="0" w:space="0" w:color="auto"/>
      </w:divBdr>
    </w:div>
    <w:div w:id="980815811">
      <w:bodyDiv w:val="1"/>
      <w:marLeft w:val="0"/>
      <w:marRight w:val="0"/>
      <w:marTop w:val="0"/>
      <w:marBottom w:val="0"/>
      <w:divBdr>
        <w:top w:val="none" w:sz="0" w:space="0" w:color="auto"/>
        <w:left w:val="none" w:sz="0" w:space="0" w:color="auto"/>
        <w:bottom w:val="none" w:sz="0" w:space="0" w:color="auto"/>
        <w:right w:val="none" w:sz="0" w:space="0" w:color="auto"/>
      </w:divBdr>
    </w:div>
    <w:div w:id="996301035">
      <w:bodyDiv w:val="1"/>
      <w:marLeft w:val="0"/>
      <w:marRight w:val="0"/>
      <w:marTop w:val="0"/>
      <w:marBottom w:val="0"/>
      <w:divBdr>
        <w:top w:val="none" w:sz="0" w:space="0" w:color="auto"/>
        <w:left w:val="none" w:sz="0" w:space="0" w:color="auto"/>
        <w:bottom w:val="none" w:sz="0" w:space="0" w:color="auto"/>
        <w:right w:val="none" w:sz="0" w:space="0" w:color="auto"/>
      </w:divBdr>
    </w:div>
    <w:div w:id="998388048">
      <w:bodyDiv w:val="1"/>
      <w:marLeft w:val="0"/>
      <w:marRight w:val="0"/>
      <w:marTop w:val="0"/>
      <w:marBottom w:val="0"/>
      <w:divBdr>
        <w:top w:val="none" w:sz="0" w:space="0" w:color="auto"/>
        <w:left w:val="none" w:sz="0" w:space="0" w:color="auto"/>
        <w:bottom w:val="none" w:sz="0" w:space="0" w:color="auto"/>
        <w:right w:val="none" w:sz="0" w:space="0" w:color="auto"/>
      </w:divBdr>
    </w:div>
    <w:div w:id="1028990534">
      <w:bodyDiv w:val="1"/>
      <w:marLeft w:val="0"/>
      <w:marRight w:val="0"/>
      <w:marTop w:val="0"/>
      <w:marBottom w:val="0"/>
      <w:divBdr>
        <w:top w:val="none" w:sz="0" w:space="0" w:color="auto"/>
        <w:left w:val="none" w:sz="0" w:space="0" w:color="auto"/>
        <w:bottom w:val="none" w:sz="0" w:space="0" w:color="auto"/>
        <w:right w:val="none" w:sz="0" w:space="0" w:color="auto"/>
      </w:divBdr>
    </w:div>
    <w:div w:id="1065103729">
      <w:bodyDiv w:val="1"/>
      <w:marLeft w:val="0"/>
      <w:marRight w:val="0"/>
      <w:marTop w:val="0"/>
      <w:marBottom w:val="0"/>
      <w:divBdr>
        <w:top w:val="none" w:sz="0" w:space="0" w:color="auto"/>
        <w:left w:val="none" w:sz="0" w:space="0" w:color="auto"/>
        <w:bottom w:val="none" w:sz="0" w:space="0" w:color="auto"/>
        <w:right w:val="none" w:sz="0" w:space="0" w:color="auto"/>
      </w:divBdr>
    </w:div>
    <w:div w:id="1065185917">
      <w:bodyDiv w:val="1"/>
      <w:marLeft w:val="0"/>
      <w:marRight w:val="0"/>
      <w:marTop w:val="0"/>
      <w:marBottom w:val="0"/>
      <w:divBdr>
        <w:top w:val="none" w:sz="0" w:space="0" w:color="auto"/>
        <w:left w:val="none" w:sz="0" w:space="0" w:color="auto"/>
        <w:bottom w:val="none" w:sz="0" w:space="0" w:color="auto"/>
        <w:right w:val="none" w:sz="0" w:space="0" w:color="auto"/>
      </w:divBdr>
    </w:div>
    <w:div w:id="1091468639">
      <w:bodyDiv w:val="1"/>
      <w:marLeft w:val="0"/>
      <w:marRight w:val="0"/>
      <w:marTop w:val="0"/>
      <w:marBottom w:val="0"/>
      <w:divBdr>
        <w:top w:val="none" w:sz="0" w:space="0" w:color="auto"/>
        <w:left w:val="none" w:sz="0" w:space="0" w:color="auto"/>
        <w:bottom w:val="none" w:sz="0" w:space="0" w:color="auto"/>
        <w:right w:val="none" w:sz="0" w:space="0" w:color="auto"/>
      </w:divBdr>
      <w:divsChild>
        <w:div w:id="676808073">
          <w:marLeft w:val="0"/>
          <w:marRight w:val="0"/>
          <w:marTop w:val="0"/>
          <w:marBottom w:val="0"/>
          <w:divBdr>
            <w:top w:val="none" w:sz="0" w:space="0" w:color="auto"/>
            <w:left w:val="none" w:sz="0" w:space="0" w:color="auto"/>
            <w:bottom w:val="none" w:sz="0" w:space="0" w:color="auto"/>
            <w:right w:val="none" w:sz="0" w:space="0" w:color="auto"/>
          </w:divBdr>
        </w:div>
      </w:divsChild>
    </w:div>
    <w:div w:id="1105727704">
      <w:bodyDiv w:val="1"/>
      <w:marLeft w:val="0"/>
      <w:marRight w:val="0"/>
      <w:marTop w:val="0"/>
      <w:marBottom w:val="0"/>
      <w:divBdr>
        <w:top w:val="none" w:sz="0" w:space="0" w:color="auto"/>
        <w:left w:val="none" w:sz="0" w:space="0" w:color="auto"/>
        <w:bottom w:val="none" w:sz="0" w:space="0" w:color="auto"/>
        <w:right w:val="none" w:sz="0" w:space="0" w:color="auto"/>
      </w:divBdr>
    </w:div>
    <w:div w:id="1119686287">
      <w:bodyDiv w:val="1"/>
      <w:marLeft w:val="0"/>
      <w:marRight w:val="0"/>
      <w:marTop w:val="0"/>
      <w:marBottom w:val="0"/>
      <w:divBdr>
        <w:top w:val="none" w:sz="0" w:space="0" w:color="auto"/>
        <w:left w:val="none" w:sz="0" w:space="0" w:color="auto"/>
        <w:bottom w:val="none" w:sz="0" w:space="0" w:color="auto"/>
        <w:right w:val="none" w:sz="0" w:space="0" w:color="auto"/>
      </w:divBdr>
    </w:div>
    <w:div w:id="1124153588">
      <w:bodyDiv w:val="1"/>
      <w:marLeft w:val="0"/>
      <w:marRight w:val="0"/>
      <w:marTop w:val="0"/>
      <w:marBottom w:val="0"/>
      <w:divBdr>
        <w:top w:val="none" w:sz="0" w:space="0" w:color="auto"/>
        <w:left w:val="none" w:sz="0" w:space="0" w:color="auto"/>
        <w:bottom w:val="none" w:sz="0" w:space="0" w:color="auto"/>
        <w:right w:val="none" w:sz="0" w:space="0" w:color="auto"/>
      </w:divBdr>
    </w:div>
    <w:div w:id="1171216863">
      <w:bodyDiv w:val="1"/>
      <w:marLeft w:val="0"/>
      <w:marRight w:val="0"/>
      <w:marTop w:val="0"/>
      <w:marBottom w:val="0"/>
      <w:divBdr>
        <w:top w:val="none" w:sz="0" w:space="0" w:color="auto"/>
        <w:left w:val="none" w:sz="0" w:space="0" w:color="auto"/>
        <w:bottom w:val="none" w:sz="0" w:space="0" w:color="auto"/>
        <w:right w:val="none" w:sz="0" w:space="0" w:color="auto"/>
      </w:divBdr>
    </w:div>
    <w:div w:id="1302928970">
      <w:bodyDiv w:val="1"/>
      <w:marLeft w:val="0"/>
      <w:marRight w:val="0"/>
      <w:marTop w:val="0"/>
      <w:marBottom w:val="0"/>
      <w:divBdr>
        <w:top w:val="none" w:sz="0" w:space="0" w:color="auto"/>
        <w:left w:val="none" w:sz="0" w:space="0" w:color="auto"/>
        <w:bottom w:val="none" w:sz="0" w:space="0" w:color="auto"/>
        <w:right w:val="none" w:sz="0" w:space="0" w:color="auto"/>
      </w:divBdr>
    </w:div>
    <w:div w:id="1324624069">
      <w:bodyDiv w:val="1"/>
      <w:marLeft w:val="0"/>
      <w:marRight w:val="0"/>
      <w:marTop w:val="0"/>
      <w:marBottom w:val="0"/>
      <w:divBdr>
        <w:top w:val="none" w:sz="0" w:space="0" w:color="auto"/>
        <w:left w:val="none" w:sz="0" w:space="0" w:color="auto"/>
        <w:bottom w:val="none" w:sz="0" w:space="0" w:color="auto"/>
        <w:right w:val="none" w:sz="0" w:space="0" w:color="auto"/>
      </w:divBdr>
    </w:div>
    <w:div w:id="1334062792">
      <w:bodyDiv w:val="1"/>
      <w:marLeft w:val="0"/>
      <w:marRight w:val="0"/>
      <w:marTop w:val="0"/>
      <w:marBottom w:val="0"/>
      <w:divBdr>
        <w:top w:val="none" w:sz="0" w:space="0" w:color="auto"/>
        <w:left w:val="none" w:sz="0" w:space="0" w:color="auto"/>
        <w:bottom w:val="none" w:sz="0" w:space="0" w:color="auto"/>
        <w:right w:val="none" w:sz="0" w:space="0" w:color="auto"/>
      </w:divBdr>
    </w:div>
    <w:div w:id="1337884428">
      <w:bodyDiv w:val="1"/>
      <w:marLeft w:val="0"/>
      <w:marRight w:val="0"/>
      <w:marTop w:val="0"/>
      <w:marBottom w:val="0"/>
      <w:divBdr>
        <w:top w:val="none" w:sz="0" w:space="0" w:color="auto"/>
        <w:left w:val="none" w:sz="0" w:space="0" w:color="auto"/>
        <w:bottom w:val="none" w:sz="0" w:space="0" w:color="auto"/>
        <w:right w:val="none" w:sz="0" w:space="0" w:color="auto"/>
      </w:divBdr>
    </w:div>
    <w:div w:id="1351639812">
      <w:bodyDiv w:val="1"/>
      <w:marLeft w:val="0"/>
      <w:marRight w:val="0"/>
      <w:marTop w:val="0"/>
      <w:marBottom w:val="0"/>
      <w:divBdr>
        <w:top w:val="none" w:sz="0" w:space="0" w:color="auto"/>
        <w:left w:val="none" w:sz="0" w:space="0" w:color="auto"/>
        <w:bottom w:val="none" w:sz="0" w:space="0" w:color="auto"/>
        <w:right w:val="none" w:sz="0" w:space="0" w:color="auto"/>
      </w:divBdr>
    </w:div>
    <w:div w:id="1379816918">
      <w:bodyDiv w:val="1"/>
      <w:marLeft w:val="0"/>
      <w:marRight w:val="0"/>
      <w:marTop w:val="0"/>
      <w:marBottom w:val="0"/>
      <w:divBdr>
        <w:top w:val="none" w:sz="0" w:space="0" w:color="auto"/>
        <w:left w:val="none" w:sz="0" w:space="0" w:color="auto"/>
        <w:bottom w:val="none" w:sz="0" w:space="0" w:color="auto"/>
        <w:right w:val="none" w:sz="0" w:space="0" w:color="auto"/>
      </w:divBdr>
    </w:div>
    <w:div w:id="1388261534">
      <w:bodyDiv w:val="1"/>
      <w:marLeft w:val="0"/>
      <w:marRight w:val="0"/>
      <w:marTop w:val="0"/>
      <w:marBottom w:val="0"/>
      <w:divBdr>
        <w:top w:val="none" w:sz="0" w:space="0" w:color="auto"/>
        <w:left w:val="none" w:sz="0" w:space="0" w:color="auto"/>
        <w:bottom w:val="none" w:sz="0" w:space="0" w:color="auto"/>
        <w:right w:val="none" w:sz="0" w:space="0" w:color="auto"/>
      </w:divBdr>
    </w:div>
    <w:div w:id="1394425904">
      <w:bodyDiv w:val="1"/>
      <w:marLeft w:val="0"/>
      <w:marRight w:val="0"/>
      <w:marTop w:val="0"/>
      <w:marBottom w:val="0"/>
      <w:divBdr>
        <w:top w:val="none" w:sz="0" w:space="0" w:color="auto"/>
        <w:left w:val="none" w:sz="0" w:space="0" w:color="auto"/>
        <w:bottom w:val="none" w:sz="0" w:space="0" w:color="auto"/>
        <w:right w:val="none" w:sz="0" w:space="0" w:color="auto"/>
      </w:divBdr>
    </w:div>
    <w:div w:id="1419450155">
      <w:bodyDiv w:val="1"/>
      <w:marLeft w:val="0"/>
      <w:marRight w:val="0"/>
      <w:marTop w:val="0"/>
      <w:marBottom w:val="0"/>
      <w:divBdr>
        <w:top w:val="none" w:sz="0" w:space="0" w:color="auto"/>
        <w:left w:val="none" w:sz="0" w:space="0" w:color="auto"/>
        <w:bottom w:val="none" w:sz="0" w:space="0" w:color="auto"/>
        <w:right w:val="none" w:sz="0" w:space="0" w:color="auto"/>
      </w:divBdr>
    </w:div>
    <w:div w:id="1428695526">
      <w:bodyDiv w:val="1"/>
      <w:marLeft w:val="0"/>
      <w:marRight w:val="0"/>
      <w:marTop w:val="0"/>
      <w:marBottom w:val="0"/>
      <w:divBdr>
        <w:top w:val="none" w:sz="0" w:space="0" w:color="auto"/>
        <w:left w:val="none" w:sz="0" w:space="0" w:color="auto"/>
        <w:bottom w:val="none" w:sz="0" w:space="0" w:color="auto"/>
        <w:right w:val="none" w:sz="0" w:space="0" w:color="auto"/>
      </w:divBdr>
    </w:div>
    <w:div w:id="1428961142">
      <w:bodyDiv w:val="1"/>
      <w:marLeft w:val="0"/>
      <w:marRight w:val="0"/>
      <w:marTop w:val="0"/>
      <w:marBottom w:val="0"/>
      <w:divBdr>
        <w:top w:val="none" w:sz="0" w:space="0" w:color="auto"/>
        <w:left w:val="none" w:sz="0" w:space="0" w:color="auto"/>
        <w:bottom w:val="none" w:sz="0" w:space="0" w:color="auto"/>
        <w:right w:val="none" w:sz="0" w:space="0" w:color="auto"/>
      </w:divBdr>
    </w:div>
    <w:div w:id="1473981257">
      <w:bodyDiv w:val="1"/>
      <w:marLeft w:val="0"/>
      <w:marRight w:val="0"/>
      <w:marTop w:val="0"/>
      <w:marBottom w:val="0"/>
      <w:divBdr>
        <w:top w:val="none" w:sz="0" w:space="0" w:color="auto"/>
        <w:left w:val="none" w:sz="0" w:space="0" w:color="auto"/>
        <w:bottom w:val="none" w:sz="0" w:space="0" w:color="auto"/>
        <w:right w:val="none" w:sz="0" w:space="0" w:color="auto"/>
      </w:divBdr>
      <w:divsChild>
        <w:div w:id="408114781">
          <w:marLeft w:val="0"/>
          <w:marRight w:val="0"/>
          <w:marTop w:val="0"/>
          <w:marBottom w:val="0"/>
          <w:divBdr>
            <w:top w:val="none" w:sz="0" w:space="0" w:color="auto"/>
            <w:left w:val="none" w:sz="0" w:space="0" w:color="auto"/>
            <w:bottom w:val="none" w:sz="0" w:space="0" w:color="auto"/>
            <w:right w:val="none" w:sz="0" w:space="0" w:color="auto"/>
          </w:divBdr>
        </w:div>
      </w:divsChild>
    </w:div>
    <w:div w:id="1503351880">
      <w:bodyDiv w:val="1"/>
      <w:marLeft w:val="0"/>
      <w:marRight w:val="0"/>
      <w:marTop w:val="0"/>
      <w:marBottom w:val="0"/>
      <w:divBdr>
        <w:top w:val="none" w:sz="0" w:space="0" w:color="auto"/>
        <w:left w:val="none" w:sz="0" w:space="0" w:color="auto"/>
        <w:bottom w:val="none" w:sz="0" w:space="0" w:color="auto"/>
        <w:right w:val="none" w:sz="0" w:space="0" w:color="auto"/>
      </w:divBdr>
    </w:div>
    <w:div w:id="1565678422">
      <w:bodyDiv w:val="1"/>
      <w:marLeft w:val="0"/>
      <w:marRight w:val="0"/>
      <w:marTop w:val="0"/>
      <w:marBottom w:val="0"/>
      <w:divBdr>
        <w:top w:val="none" w:sz="0" w:space="0" w:color="auto"/>
        <w:left w:val="none" w:sz="0" w:space="0" w:color="auto"/>
        <w:bottom w:val="none" w:sz="0" w:space="0" w:color="auto"/>
        <w:right w:val="none" w:sz="0" w:space="0" w:color="auto"/>
      </w:divBdr>
    </w:div>
    <w:div w:id="1601445926">
      <w:bodyDiv w:val="1"/>
      <w:marLeft w:val="0"/>
      <w:marRight w:val="0"/>
      <w:marTop w:val="0"/>
      <w:marBottom w:val="0"/>
      <w:divBdr>
        <w:top w:val="none" w:sz="0" w:space="0" w:color="auto"/>
        <w:left w:val="none" w:sz="0" w:space="0" w:color="auto"/>
        <w:bottom w:val="none" w:sz="0" w:space="0" w:color="auto"/>
        <w:right w:val="none" w:sz="0" w:space="0" w:color="auto"/>
      </w:divBdr>
    </w:div>
    <w:div w:id="1708721991">
      <w:bodyDiv w:val="1"/>
      <w:marLeft w:val="0"/>
      <w:marRight w:val="0"/>
      <w:marTop w:val="0"/>
      <w:marBottom w:val="0"/>
      <w:divBdr>
        <w:top w:val="none" w:sz="0" w:space="0" w:color="auto"/>
        <w:left w:val="none" w:sz="0" w:space="0" w:color="auto"/>
        <w:bottom w:val="none" w:sz="0" w:space="0" w:color="auto"/>
        <w:right w:val="none" w:sz="0" w:space="0" w:color="auto"/>
      </w:divBdr>
    </w:div>
    <w:div w:id="1726488615">
      <w:bodyDiv w:val="1"/>
      <w:marLeft w:val="0"/>
      <w:marRight w:val="0"/>
      <w:marTop w:val="0"/>
      <w:marBottom w:val="0"/>
      <w:divBdr>
        <w:top w:val="none" w:sz="0" w:space="0" w:color="auto"/>
        <w:left w:val="none" w:sz="0" w:space="0" w:color="auto"/>
        <w:bottom w:val="none" w:sz="0" w:space="0" w:color="auto"/>
        <w:right w:val="none" w:sz="0" w:space="0" w:color="auto"/>
      </w:divBdr>
    </w:div>
    <w:div w:id="1736857843">
      <w:bodyDiv w:val="1"/>
      <w:marLeft w:val="0"/>
      <w:marRight w:val="0"/>
      <w:marTop w:val="0"/>
      <w:marBottom w:val="0"/>
      <w:divBdr>
        <w:top w:val="none" w:sz="0" w:space="0" w:color="auto"/>
        <w:left w:val="none" w:sz="0" w:space="0" w:color="auto"/>
        <w:bottom w:val="none" w:sz="0" w:space="0" w:color="auto"/>
        <w:right w:val="none" w:sz="0" w:space="0" w:color="auto"/>
      </w:divBdr>
    </w:div>
    <w:div w:id="1793938014">
      <w:bodyDiv w:val="1"/>
      <w:marLeft w:val="0"/>
      <w:marRight w:val="0"/>
      <w:marTop w:val="0"/>
      <w:marBottom w:val="0"/>
      <w:divBdr>
        <w:top w:val="none" w:sz="0" w:space="0" w:color="auto"/>
        <w:left w:val="none" w:sz="0" w:space="0" w:color="auto"/>
        <w:bottom w:val="none" w:sz="0" w:space="0" w:color="auto"/>
        <w:right w:val="none" w:sz="0" w:space="0" w:color="auto"/>
      </w:divBdr>
    </w:div>
    <w:div w:id="1880045868">
      <w:bodyDiv w:val="1"/>
      <w:marLeft w:val="0"/>
      <w:marRight w:val="0"/>
      <w:marTop w:val="0"/>
      <w:marBottom w:val="0"/>
      <w:divBdr>
        <w:top w:val="none" w:sz="0" w:space="0" w:color="auto"/>
        <w:left w:val="none" w:sz="0" w:space="0" w:color="auto"/>
        <w:bottom w:val="none" w:sz="0" w:space="0" w:color="auto"/>
        <w:right w:val="none" w:sz="0" w:space="0" w:color="auto"/>
      </w:divBdr>
    </w:div>
    <w:div w:id="1921210788">
      <w:bodyDiv w:val="1"/>
      <w:marLeft w:val="0"/>
      <w:marRight w:val="0"/>
      <w:marTop w:val="0"/>
      <w:marBottom w:val="0"/>
      <w:divBdr>
        <w:top w:val="none" w:sz="0" w:space="0" w:color="auto"/>
        <w:left w:val="none" w:sz="0" w:space="0" w:color="auto"/>
        <w:bottom w:val="none" w:sz="0" w:space="0" w:color="auto"/>
        <w:right w:val="none" w:sz="0" w:space="0" w:color="auto"/>
      </w:divBdr>
    </w:div>
    <w:div w:id="1969894251">
      <w:bodyDiv w:val="1"/>
      <w:marLeft w:val="0"/>
      <w:marRight w:val="0"/>
      <w:marTop w:val="0"/>
      <w:marBottom w:val="0"/>
      <w:divBdr>
        <w:top w:val="none" w:sz="0" w:space="0" w:color="auto"/>
        <w:left w:val="none" w:sz="0" w:space="0" w:color="auto"/>
        <w:bottom w:val="none" w:sz="0" w:space="0" w:color="auto"/>
        <w:right w:val="none" w:sz="0" w:space="0" w:color="auto"/>
      </w:divBdr>
    </w:div>
    <w:div w:id="1979647126">
      <w:bodyDiv w:val="1"/>
      <w:marLeft w:val="0"/>
      <w:marRight w:val="0"/>
      <w:marTop w:val="0"/>
      <w:marBottom w:val="0"/>
      <w:divBdr>
        <w:top w:val="none" w:sz="0" w:space="0" w:color="auto"/>
        <w:left w:val="none" w:sz="0" w:space="0" w:color="auto"/>
        <w:bottom w:val="none" w:sz="0" w:space="0" w:color="auto"/>
        <w:right w:val="none" w:sz="0" w:space="0" w:color="auto"/>
      </w:divBdr>
    </w:div>
    <w:div w:id="2031101243">
      <w:bodyDiv w:val="1"/>
      <w:marLeft w:val="0"/>
      <w:marRight w:val="0"/>
      <w:marTop w:val="0"/>
      <w:marBottom w:val="0"/>
      <w:divBdr>
        <w:top w:val="none" w:sz="0" w:space="0" w:color="auto"/>
        <w:left w:val="none" w:sz="0" w:space="0" w:color="auto"/>
        <w:bottom w:val="none" w:sz="0" w:space="0" w:color="auto"/>
        <w:right w:val="none" w:sz="0" w:space="0" w:color="auto"/>
      </w:divBdr>
    </w:div>
    <w:div w:id="2033728964">
      <w:bodyDiv w:val="1"/>
      <w:marLeft w:val="0"/>
      <w:marRight w:val="0"/>
      <w:marTop w:val="0"/>
      <w:marBottom w:val="0"/>
      <w:divBdr>
        <w:top w:val="none" w:sz="0" w:space="0" w:color="auto"/>
        <w:left w:val="none" w:sz="0" w:space="0" w:color="auto"/>
        <w:bottom w:val="none" w:sz="0" w:space="0" w:color="auto"/>
        <w:right w:val="none" w:sz="0" w:space="0" w:color="auto"/>
      </w:divBdr>
    </w:div>
    <w:div w:id="2108184808">
      <w:bodyDiv w:val="1"/>
      <w:marLeft w:val="0"/>
      <w:marRight w:val="0"/>
      <w:marTop w:val="0"/>
      <w:marBottom w:val="0"/>
      <w:divBdr>
        <w:top w:val="none" w:sz="0" w:space="0" w:color="auto"/>
        <w:left w:val="none" w:sz="0" w:space="0" w:color="auto"/>
        <w:bottom w:val="none" w:sz="0" w:space="0" w:color="auto"/>
        <w:right w:val="none" w:sz="0" w:space="0" w:color="auto"/>
      </w:divBdr>
    </w:div>
    <w:div w:id="211412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nanium.com/catalog.php?bookinfo=50907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udentlibrary.ru/book/ISBN9785970418451.html" TargetMode="External"/><Relationship Id="rId17" Type="http://schemas.openxmlformats.org/officeDocument/2006/relationships/hyperlink" Target="http://www.studmedlib.ru/book/ISBN9785970432914.html" TargetMode="External"/><Relationship Id="rId2" Type="http://schemas.openxmlformats.org/officeDocument/2006/relationships/numbering" Target="numbering.xml"/><Relationship Id="rId16" Type="http://schemas.openxmlformats.org/officeDocument/2006/relationships/hyperlink" Target="http://znanium.com/catalog.php?bookinfo=41540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iprbookshop.ru/21865.html" TargetMode="External"/><Relationship Id="rId10" Type="http://schemas.openxmlformats.org/officeDocument/2006/relationships/hyperlink" Target="http://www.kormed.ru/articles/normativno-pravovye-akty/meditsinskie-kadry/federalnoe-zakonodatelstvo/pdf/ohrana-zdorovya-grazhdan-v-rf-323-fz.pdf"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znanium.com/catalog.php?bookinfo=5090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B12CF-C55B-48DD-8ED6-980629D69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45</Pages>
  <Words>9138</Words>
  <Characters>52088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ф</cp:lastModifiedBy>
  <cp:revision>10</cp:revision>
  <dcterms:created xsi:type="dcterms:W3CDTF">2017-01-25T19:09:00Z</dcterms:created>
  <dcterms:modified xsi:type="dcterms:W3CDTF">2019-03-25T05:14:00Z</dcterms:modified>
</cp:coreProperties>
</file>