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11E" w:rsidRDefault="001D211E" w:rsidP="00CC31D5">
      <w:pPr>
        <w:spacing w:after="0" w:line="240" w:lineRule="auto"/>
        <w:jc w:val="both"/>
        <w:rPr>
          <w:rFonts w:ascii="Times New Roman" w:hAnsi="Times New Roman"/>
          <w:sz w:val="28"/>
          <w:szCs w:val="28"/>
          <w:lang w:eastAsia="ru-RU"/>
        </w:rPr>
      </w:pPr>
    </w:p>
    <w:p w:rsidR="001D211E" w:rsidRDefault="001D211E" w:rsidP="00CC31D5">
      <w:pPr>
        <w:spacing w:after="0" w:line="240" w:lineRule="auto"/>
        <w:jc w:val="both"/>
        <w:rPr>
          <w:rFonts w:ascii="Times New Roman" w:hAnsi="Times New Roman"/>
          <w:sz w:val="28"/>
          <w:szCs w:val="28"/>
          <w:lang w:eastAsia="ru-RU"/>
        </w:rPr>
      </w:pPr>
    </w:p>
    <w:p w:rsidR="00CC31D5" w:rsidRPr="00CC31D5" w:rsidRDefault="00CC31D5" w:rsidP="00CC31D5">
      <w:pPr>
        <w:spacing w:after="0" w:line="240" w:lineRule="auto"/>
        <w:jc w:val="both"/>
        <w:rPr>
          <w:rFonts w:ascii="Times New Roman" w:hAnsi="Times New Roman"/>
          <w:sz w:val="28"/>
          <w:szCs w:val="28"/>
          <w:lang w:eastAsia="ru-RU"/>
        </w:rPr>
      </w:pPr>
      <w:r>
        <w:rPr>
          <w:noProof/>
          <w:lang w:eastAsia="ru-RU"/>
        </w:rPr>
        <w:drawing>
          <wp:anchor distT="0" distB="0" distL="114300" distR="114300" simplePos="0" relativeHeight="251662848" behindDoc="0" locked="0" layoutInCell="1" allowOverlap="1">
            <wp:simplePos x="0" y="0"/>
            <wp:positionH relativeFrom="column">
              <wp:posOffset>2701290</wp:posOffset>
            </wp:positionH>
            <wp:positionV relativeFrom="paragraph">
              <wp:posOffset>-272415</wp:posOffset>
            </wp:positionV>
            <wp:extent cx="390525" cy="638175"/>
            <wp:effectExtent l="0" t="0" r="0" b="0"/>
            <wp:wrapSquare wrapText="bothSides"/>
            <wp:docPr id="26"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31D5" w:rsidRPr="00CC31D5" w:rsidRDefault="00CC31D5" w:rsidP="00CC31D5">
      <w:pPr>
        <w:shd w:val="clear" w:color="auto" w:fill="FFFFFF"/>
        <w:spacing w:after="0" w:line="240" w:lineRule="auto"/>
        <w:jc w:val="center"/>
        <w:rPr>
          <w:rFonts w:ascii="Times New Roman" w:hAnsi="Times New Roman"/>
          <w:sz w:val="28"/>
          <w:szCs w:val="28"/>
          <w:lang w:eastAsia="ru-RU"/>
        </w:rPr>
      </w:pPr>
    </w:p>
    <w:p w:rsidR="00CC31D5" w:rsidRPr="00CC31D5" w:rsidRDefault="00CC31D5" w:rsidP="00CC31D5">
      <w:pPr>
        <w:shd w:val="clear" w:color="auto" w:fill="FFFFFF"/>
        <w:spacing w:after="0" w:line="240" w:lineRule="auto"/>
        <w:ind w:right="-284"/>
        <w:jc w:val="center"/>
        <w:rPr>
          <w:rFonts w:ascii="Times New Roman" w:hAnsi="Times New Roman"/>
          <w:caps/>
          <w:sz w:val="24"/>
          <w:szCs w:val="24"/>
          <w:lang w:eastAsia="ru-RU"/>
        </w:rPr>
      </w:pPr>
      <w:r w:rsidRPr="00CC31D5">
        <w:rPr>
          <w:rFonts w:ascii="Times New Roman" w:hAnsi="Times New Roman"/>
          <w:sz w:val="24"/>
          <w:szCs w:val="24"/>
          <w:lang w:eastAsia="ru-RU"/>
        </w:rPr>
        <w:t>МИНИСТЕРСТВО ОБРАЗОВАНИЯ И НАУКИ РОССИЙСКОЙ ФЕДЕРАЦИИ</w:t>
      </w:r>
    </w:p>
    <w:p w:rsidR="00CC31D5" w:rsidRPr="00CC31D5" w:rsidRDefault="00CC31D5" w:rsidP="00CC31D5">
      <w:pPr>
        <w:spacing w:after="0" w:line="240" w:lineRule="auto"/>
        <w:jc w:val="center"/>
        <w:rPr>
          <w:rFonts w:ascii="Times New Roman" w:hAnsi="Times New Roman"/>
          <w:lang w:eastAsia="ru-RU"/>
        </w:rPr>
      </w:pPr>
      <w:r w:rsidRPr="00CC31D5">
        <w:rPr>
          <w:rFonts w:ascii="Times New Roman" w:hAnsi="Times New Roman"/>
          <w:lang w:eastAsia="ru-RU"/>
        </w:rPr>
        <w:t>Федеральное государственное автономное образовательное учреждение высшего образования</w:t>
      </w:r>
    </w:p>
    <w:p w:rsidR="00CC31D5" w:rsidRPr="00CC31D5" w:rsidRDefault="00CC31D5" w:rsidP="00CC31D5">
      <w:pPr>
        <w:shd w:val="clear" w:color="auto" w:fill="FFFFFF"/>
        <w:spacing w:after="0" w:line="240" w:lineRule="auto"/>
        <w:jc w:val="center"/>
        <w:rPr>
          <w:rFonts w:ascii="Times New Roman" w:hAnsi="Times New Roman"/>
          <w:b/>
          <w:bCs/>
          <w:sz w:val="28"/>
          <w:szCs w:val="28"/>
          <w:lang w:eastAsia="ru-RU"/>
        </w:rPr>
      </w:pPr>
      <w:r w:rsidRPr="00CC31D5">
        <w:rPr>
          <w:rFonts w:ascii="Times New Roman" w:hAnsi="Times New Roman"/>
          <w:b/>
          <w:bCs/>
          <w:sz w:val="28"/>
          <w:szCs w:val="28"/>
          <w:lang w:eastAsia="ru-RU"/>
        </w:rPr>
        <w:t>«Дальневосточный федеральный университет»</w:t>
      </w:r>
    </w:p>
    <w:p w:rsidR="00CC31D5" w:rsidRPr="00CC31D5" w:rsidRDefault="00CC31D5" w:rsidP="00CC31D5">
      <w:pPr>
        <w:shd w:val="clear" w:color="auto" w:fill="FFFFFF"/>
        <w:spacing w:after="0" w:line="240" w:lineRule="auto"/>
        <w:jc w:val="center"/>
        <w:rPr>
          <w:rFonts w:ascii="Times New Roman" w:hAnsi="Times New Roman"/>
          <w:bCs/>
          <w:sz w:val="28"/>
          <w:szCs w:val="28"/>
          <w:lang w:eastAsia="ru-RU"/>
        </w:rPr>
      </w:pPr>
      <w:r w:rsidRPr="00CC31D5">
        <w:rPr>
          <w:rFonts w:ascii="Times New Roman" w:hAnsi="Times New Roman"/>
          <w:bCs/>
          <w:sz w:val="28"/>
          <w:szCs w:val="28"/>
          <w:lang w:eastAsia="ru-RU"/>
        </w:rPr>
        <w:t>(ДВФУ)</w:t>
      </w:r>
    </w:p>
    <w:p w:rsidR="00CC31D5" w:rsidRPr="00CC31D5" w:rsidRDefault="00CC31D5" w:rsidP="00CC31D5">
      <w:pPr>
        <w:spacing w:after="0" w:line="240" w:lineRule="auto"/>
        <w:rPr>
          <w:rFonts w:ascii="Times New Roman" w:hAnsi="Times New Roman"/>
          <w:sz w:val="20"/>
          <w:szCs w:val="20"/>
          <w:lang w:eastAsia="ru-RU"/>
        </w:rPr>
      </w:pP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ADCE40" id="Line 2"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UIi/7CkCAABIBAAADgAAAAAAAAAAAAAAAAAuAgAAZHJzL2Uy&#10;b0RvYy54bWxQSwECLQAUAAYACAAAACEAc7fX5N4AAAAJAQAADwAAAAAAAAAAAAAAAACDBAAAZHJz&#10;L2Rvd25yZXYueG1sUEsFBgAAAAAEAAQA8wAAAI4FAAAAAA==&#10;" strokeweight="4.5pt">
                <v:stroke linestyle="thickThin"/>
              </v:line>
            </w:pict>
          </mc:Fallback>
        </mc:AlternateContent>
      </w:r>
    </w:p>
    <w:p w:rsidR="00CC31D5" w:rsidRPr="00CC31D5" w:rsidRDefault="00CC31D5" w:rsidP="00CC31D5">
      <w:pPr>
        <w:spacing w:after="0" w:line="240" w:lineRule="auto"/>
        <w:jc w:val="center"/>
        <w:rPr>
          <w:rFonts w:ascii="Times New Roman" w:hAnsi="Times New Roman"/>
          <w:b/>
          <w:bCs/>
          <w:caps/>
          <w:lang w:eastAsia="ru-RU"/>
        </w:rPr>
      </w:pPr>
      <w:r w:rsidRPr="00CC31D5">
        <w:rPr>
          <w:rFonts w:ascii="Times New Roman" w:hAnsi="Times New Roman"/>
          <w:b/>
          <w:bCs/>
          <w:caps/>
          <w:lang w:eastAsia="ru-RU"/>
        </w:rPr>
        <w:t>ИНЖЕНЕРНАя школа</w:t>
      </w:r>
    </w:p>
    <w:p w:rsidR="00CC31D5" w:rsidRPr="00CC31D5" w:rsidRDefault="00CC31D5" w:rsidP="00CC31D5">
      <w:pPr>
        <w:spacing w:after="0" w:line="240" w:lineRule="auto"/>
        <w:jc w:val="center"/>
        <w:rPr>
          <w:rFonts w:ascii="Times New Roman" w:hAnsi="Times New Roman"/>
          <w:b/>
          <w:bCs/>
          <w:caps/>
          <w:sz w:val="20"/>
          <w:szCs w:val="20"/>
          <w:lang w:eastAsia="ru-RU"/>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0C778C" w:rsidRPr="000C778C" w:rsidTr="006B29DE">
        <w:tc>
          <w:tcPr>
            <w:tcW w:w="4785" w:type="dxa"/>
            <w:tcBorders>
              <w:top w:val="nil"/>
              <w:left w:val="nil"/>
              <w:bottom w:val="nil"/>
              <w:right w:val="nil"/>
            </w:tcBorders>
          </w:tcPr>
          <w:p w:rsidR="000C778C" w:rsidRPr="000C778C" w:rsidRDefault="000C778C" w:rsidP="000C778C">
            <w:pPr>
              <w:spacing w:after="0" w:line="240" w:lineRule="auto"/>
              <w:rPr>
                <w:rFonts w:ascii="Times New Roman" w:hAnsi="Times New Roman"/>
                <w:sz w:val="18"/>
                <w:szCs w:val="18"/>
                <w:lang w:eastAsia="ru-RU"/>
              </w:rPr>
            </w:pPr>
            <w:r w:rsidRPr="000C778C">
              <w:rPr>
                <w:rFonts w:ascii="Times New Roman" w:hAnsi="Times New Roman"/>
                <w:sz w:val="18"/>
                <w:szCs w:val="18"/>
                <w:lang w:eastAsia="ru-RU"/>
              </w:rPr>
              <w:t>«СОГЛАСОВАНО»</w:t>
            </w:r>
          </w:p>
        </w:tc>
        <w:tc>
          <w:tcPr>
            <w:tcW w:w="4786" w:type="dxa"/>
            <w:tcBorders>
              <w:top w:val="nil"/>
              <w:left w:val="nil"/>
              <w:bottom w:val="nil"/>
              <w:right w:val="nil"/>
            </w:tcBorders>
          </w:tcPr>
          <w:p w:rsidR="000C778C" w:rsidRPr="000C778C" w:rsidRDefault="000C778C" w:rsidP="000C778C">
            <w:pPr>
              <w:spacing w:after="0" w:line="240" w:lineRule="auto"/>
              <w:rPr>
                <w:rFonts w:ascii="Times New Roman" w:hAnsi="Times New Roman"/>
                <w:sz w:val="18"/>
                <w:szCs w:val="18"/>
                <w:lang w:eastAsia="ru-RU"/>
              </w:rPr>
            </w:pPr>
            <w:r w:rsidRPr="000C778C">
              <w:rPr>
                <w:rFonts w:ascii="Times New Roman" w:hAnsi="Times New Roman"/>
                <w:sz w:val="18"/>
                <w:szCs w:val="18"/>
                <w:lang w:eastAsia="ru-RU"/>
              </w:rPr>
              <w:t>«УТВЕРЖДАЮ»</w:t>
            </w:r>
          </w:p>
        </w:tc>
      </w:tr>
      <w:tr w:rsidR="000C778C" w:rsidRPr="000C778C" w:rsidTr="006B29DE">
        <w:tc>
          <w:tcPr>
            <w:tcW w:w="4785" w:type="dxa"/>
            <w:tcBorders>
              <w:top w:val="nil"/>
              <w:left w:val="nil"/>
              <w:bottom w:val="nil"/>
              <w:right w:val="nil"/>
            </w:tcBorders>
          </w:tcPr>
          <w:p w:rsidR="000C778C" w:rsidRPr="000C778C" w:rsidRDefault="000C778C" w:rsidP="000C778C">
            <w:pPr>
              <w:spacing w:after="0" w:line="240" w:lineRule="auto"/>
              <w:rPr>
                <w:rFonts w:ascii="Times New Roman" w:hAnsi="Times New Roman"/>
                <w:sz w:val="18"/>
                <w:szCs w:val="18"/>
                <w:lang w:eastAsia="ru-RU"/>
              </w:rPr>
            </w:pPr>
            <w:r w:rsidRPr="000C778C">
              <w:rPr>
                <w:rFonts w:ascii="Times New Roman" w:hAnsi="Times New Roman"/>
                <w:sz w:val="18"/>
                <w:szCs w:val="18"/>
                <w:lang w:eastAsia="ru-RU"/>
              </w:rPr>
              <w:t>Руководитель ОП</w:t>
            </w:r>
          </w:p>
          <w:p w:rsidR="000C778C" w:rsidRPr="000C778C" w:rsidRDefault="005B0A5E" w:rsidP="000C778C">
            <w:pPr>
              <w:spacing w:after="0" w:line="240" w:lineRule="auto"/>
              <w:rPr>
                <w:rFonts w:ascii="Times New Roman" w:hAnsi="Times New Roman"/>
                <w:sz w:val="18"/>
                <w:szCs w:val="18"/>
                <w:lang w:eastAsia="ru-RU"/>
              </w:rPr>
            </w:pPr>
            <w:r>
              <w:rPr>
                <w:noProof/>
                <w:lang w:eastAsia="ru-RU"/>
              </w:rPr>
              <w:drawing>
                <wp:anchor distT="0" distB="0" distL="114300" distR="114300" simplePos="0" relativeHeight="251665920" behindDoc="0" locked="0" layoutInCell="1" allowOverlap="1">
                  <wp:simplePos x="0" y="0"/>
                  <wp:positionH relativeFrom="column">
                    <wp:posOffset>-460375</wp:posOffset>
                  </wp:positionH>
                  <wp:positionV relativeFrom="paragraph">
                    <wp:posOffset>191135</wp:posOffset>
                  </wp:positionV>
                  <wp:extent cx="2228088" cy="515112"/>
                  <wp:effectExtent l="0" t="0" r="127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NG BEKKER.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8088" cy="515112"/>
                          </a:xfrm>
                          <a:prstGeom prst="rect">
                            <a:avLst/>
                          </a:prstGeom>
                        </pic:spPr>
                      </pic:pic>
                    </a:graphicData>
                  </a:graphic>
                </wp:anchor>
              </w:drawing>
            </w:r>
          </w:p>
        </w:tc>
        <w:tc>
          <w:tcPr>
            <w:tcW w:w="4786" w:type="dxa"/>
            <w:tcBorders>
              <w:top w:val="nil"/>
              <w:left w:val="nil"/>
              <w:bottom w:val="nil"/>
              <w:right w:val="nil"/>
            </w:tcBorders>
          </w:tcPr>
          <w:p w:rsidR="000C778C" w:rsidRPr="000C778C" w:rsidRDefault="005B0A5E" w:rsidP="000C778C">
            <w:pPr>
              <w:spacing w:after="0" w:line="240" w:lineRule="auto"/>
              <w:rPr>
                <w:rFonts w:ascii="Times New Roman" w:hAnsi="Times New Roman"/>
                <w:sz w:val="18"/>
                <w:szCs w:val="18"/>
                <w:lang w:eastAsia="ru-RU"/>
              </w:rPr>
            </w:pPr>
            <w:r>
              <w:rPr>
                <w:noProof/>
                <w:lang w:eastAsia="ru-RU"/>
              </w:rPr>
              <w:drawing>
                <wp:anchor distT="0" distB="0" distL="114300" distR="114300" simplePos="0" relativeHeight="251664896" behindDoc="0" locked="0" layoutInCell="1" allowOverlap="1">
                  <wp:simplePos x="0" y="0"/>
                  <wp:positionH relativeFrom="column">
                    <wp:posOffset>-546100</wp:posOffset>
                  </wp:positionH>
                  <wp:positionV relativeFrom="paragraph">
                    <wp:posOffset>-140335</wp:posOffset>
                  </wp:positionV>
                  <wp:extent cx="1282700" cy="1280160"/>
                  <wp:effectExtent l="38100" t="57150" r="69850" b="7239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печать для док-тов_вектор.tif"/>
                          <pic:cNvPicPr/>
                        </pic:nvPicPr>
                        <pic:blipFill>
                          <a:blip r:embed="rId10" cstate="print">
                            <a:extLst>
                              <a:ext uri="{28A0092B-C50C-407E-A947-70E740481C1C}">
                                <a14:useLocalDpi xmlns:a14="http://schemas.microsoft.com/office/drawing/2010/main" val="0"/>
                              </a:ext>
                            </a:extLst>
                          </a:blip>
                          <a:stretch>
                            <a:fillRect/>
                          </a:stretch>
                        </pic:blipFill>
                        <pic:spPr>
                          <a:xfrm rot="20078041">
                            <a:off x="0" y="0"/>
                            <a:ext cx="1282700" cy="1280160"/>
                          </a:xfrm>
                          <a:prstGeom prst="rect">
                            <a:avLst/>
                          </a:prstGeom>
                        </pic:spPr>
                      </pic:pic>
                    </a:graphicData>
                  </a:graphic>
                </wp:anchor>
              </w:drawing>
            </w:r>
            <w:r w:rsidR="000C778C" w:rsidRPr="000C778C">
              <w:rPr>
                <w:rFonts w:ascii="Times New Roman" w:hAnsi="Times New Roman"/>
                <w:sz w:val="18"/>
                <w:szCs w:val="18"/>
                <w:lang w:eastAsia="ru-RU"/>
              </w:rPr>
              <w:t>Заведующий кафедрой</w:t>
            </w:r>
          </w:p>
          <w:p w:rsidR="000C778C" w:rsidRPr="000C778C" w:rsidRDefault="000C778C" w:rsidP="000C778C">
            <w:pPr>
              <w:spacing w:after="0" w:line="240" w:lineRule="auto"/>
              <w:rPr>
                <w:rFonts w:ascii="Times New Roman" w:hAnsi="Times New Roman"/>
                <w:sz w:val="18"/>
                <w:szCs w:val="18"/>
                <w:lang w:eastAsia="ru-RU"/>
              </w:rPr>
            </w:pPr>
            <w:r w:rsidRPr="000C778C">
              <w:rPr>
                <w:rFonts w:ascii="Times New Roman" w:hAnsi="Times New Roman"/>
                <w:sz w:val="18"/>
                <w:szCs w:val="18"/>
                <w:lang w:eastAsia="ru-RU"/>
              </w:rPr>
              <w:t>Гидротехники, теории зданий и сооружений</w:t>
            </w:r>
          </w:p>
          <w:p w:rsidR="000C778C" w:rsidRPr="000C778C" w:rsidRDefault="000C778C" w:rsidP="000C778C">
            <w:pPr>
              <w:spacing w:after="0" w:line="240" w:lineRule="auto"/>
              <w:rPr>
                <w:rFonts w:ascii="Times New Roman" w:hAnsi="Times New Roman"/>
                <w:sz w:val="18"/>
                <w:szCs w:val="18"/>
                <w:lang w:eastAsia="ru-RU"/>
              </w:rPr>
            </w:pPr>
            <w:r w:rsidRPr="000C778C">
              <w:rPr>
                <w:rFonts w:ascii="Times New Roman" w:hAnsi="Times New Roman"/>
                <w:sz w:val="18"/>
                <w:szCs w:val="18"/>
                <w:lang w:eastAsia="ru-RU"/>
              </w:rPr>
              <w:t xml:space="preserve"> </w:t>
            </w:r>
          </w:p>
        </w:tc>
      </w:tr>
      <w:tr w:rsidR="000C778C" w:rsidRPr="000C778C" w:rsidTr="006B29DE">
        <w:tc>
          <w:tcPr>
            <w:tcW w:w="4785" w:type="dxa"/>
            <w:tcBorders>
              <w:top w:val="nil"/>
              <w:left w:val="nil"/>
              <w:bottom w:val="nil"/>
              <w:right w:val="nil"/>
            </w:tcBorders>
          </w:tcPr>
          <w:p w:rsidR="000C778C" w:rsidRPr="000C778C" w:rsidRDefault="000C778C" w:rsidP="000C778C">
            <w:pPr>
              <w:spacing w:after="0" w:line="240" w:lineRule="auto"/>
              <w:rPr>
                <w:rFonts w:ascii="Times New Roman" w:hAnsi="Times New Roman"/>
                <w:sz w:val="18"/>
                <w:szCs w:val="18"/>
                <w:lang w:eastAsia="ru-RU"/>
              </w:rPr>
            </w:pPr>
          </w:p>
        </w:tc>
        <w:tc>
          <w:tcPr>
            <w:tcW w:w="4786" w:type="dxa"/>
            <w:tcBorders>
              <w:top w:val="nil"/>
              <w:left w:val="nil"/>
              <w:bottom w:val="nil"/>
              <w:right w:val="nil"/>
            </w:tcBorders>
          </w:tcPr>
          <w:p w:rsidR="000C778C" w:rsidRPr="000C778C" w:rsidRDefault="005B0A5E" w:rsidP="000C778C">
            <w:pPr>
              <w:spacing w:after="0" w:line="240" w:lineRule="auto"/>
              <w:rPr>
                <w:rFonts w:ascii="Times New Roman" w:hAnsi="Times New Roman"/>
                <w:sz w:val="18"/>
                <w:szCs w:val="18"/>
                <w:lang w:eastAsia="ru-RU"/>
              </w:rPr>
            </w:pPr>
            <w:r>
              <w:rPr>
                <w:noProof/>
                <w:lang w:eastAsia="ru-RU"/>
              </w:rPr>
              <w:drawing>
                <wp:anchor distT="0" distB="0" distL="114300" distR="114300" simplePos="0" relativeHeight="251663872" behindDoc="0" locked="0" layoutInCell="1" allowOverlap="1">
                  <wp:simplePos x="0" y="0"/>
                  <wp:positionH relativeFrom="column">
                    <wp:posOffset>-37465</wp:posOffset>
                  </wp:positionH>
                  <wp:positionV relativeFrom="paragraph">
                    <wp:posOffset>-185420</wp:posOffset>
                  </wp:positionV>
                  <wp:extent cx="1126863" cy="78359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ING ZIMBELMAN.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863" cy="783590"/>
                          </a:xfrm>
                          <a:prstGeom prst="rect">
                            <a:avLst/>
                          </a:prstGeom>
                        </pic:spPr>
                      </pic:pic>
                    </a:graphicData>
                  </a:graphic>
                  <wp14:sizeRelH relativeFrom="margin">
                    <wp14:pctWidth>0</wp14:pctWidth>
                  </wp14:sizeRelH>
                  <wp14:sizeRelV relativeFrom="margin">
                    <wp14:pctHeight>0</wp14:pctHeight>
                  </wp14:sizeRelV>
                </wp:anchor>
              </w:drawing>
            </w:r>
          </w:p>
        </w:tc>
      </w:tr>
      <w:tr w:rsidR="000C778C" w:rsidRPr="000C778C" w:rsidTr="006B29DE">
        <w:tc>
          <w:tcPr>
            <w:tcW w:w="4785" w:type="dxa"/>
            <w:tcBorders>
              <w:top w:val="nil"/>
              <w:left w:val="nil"/>
              <w:bottom w:val="nil"/>
              <w:right w:val="nil"/>
            </w:tcBorders>
          </w:tcPr>
          <w:p w:rsidR="000C778C" w:rsidRPr="000C778C" w:rsidRDefault="000C778C" w:rsidP="000C778C">
            <w:pPr>
              <w:spacing w:after="0" w:line="240" w:lineRule="auto"/>
              <w:rPr>
                <w:rFonts w:ascii="Times New Roman" w:hAnsi="Times New Roman"/>
                <w:sz w:val="18"/>
                <w:szCs w:val="18"/>
                <w:lang w:eastAsia="ru-RU"/>
              </w:rPr>
            </w:pPr>
            <w:r w:rsidRPr="000C778C">
              <w:rPr>
                <w:rFonts w:ascii="Times New Roman" w:hAnsi="Times New Roman"/>
                <w:sz w:val="18"/>
                <w:szCs w:val="18"/>
                <w:lang w:eastAsia="ru-RU"/>
              </w:rPr>
              <w:t>_____________ Беккер А.Т.</w:t>
            </w:r>
          </w:p>
          <w:p w:rsidR="000C778C" w:rsidRPr="000C778C" w:rsidRDefault="000C778C" w:rsidP="000C778C">
            <w:pPr>
              <w:spacing w:after="0" w:line="240" w:lineRule="auto"/>
              <w:rPr>
                <w:rFonts w:ascii="Times New Roman" w:hAnsi="Times New Roman"/>
                <w:sz w:val="18"/>
                <w:szCs w:val="18"/>
                <w:lang w:eastAsia="ru-RU"/>
              </w:rPr>
            </w:pPr>
          </w:p>
        </w:tc>
        <w:tc>
          <w:tcPr>
            <w:tcW w:w="4786" w:type="dxa"/>
            <w:tcBorders>
              <w:top w:val="nil"/>
              <w:left w:val="nil"/>
              <w:bottom w:val="nil"/>
              <w:right w:val="nil"/>
            </w:tcBorders>
          </w:tcPr>
          <w:p w:rsidR="000C778C" w:rsidRPr="000C778C" w:rsidRDefault="000C778C" w:rsidP="000C778C">
            <w:pPr>
              <w:spacing w:after="0" w:line="240" w:lineRule="auto"/>
              <w:rPr>
                <w:rFonts w:ascii="Times New Roman" w:hAnsi="Times New Roman"/>
                <w:sz w:val="18"/>
                <w:szCs w:val="18"/>
                <w:lang w:eastAsia="ru-RU"/>
              </w:rPr>
            </w:pPr>
            <w:r w:rsidRPr="000C778C">
              <w:rPr>
                <w:rFonts w:ascii="Times New Roman" w:hAnsi="Times New Roman"/>
                <w:sz w:val="18"/>
                <w:szCs w:val="18"/>
                <w:lang w:eastAsia="ru-RU"/>
              </w:rPr>
              <w:t xml:space="preserve">______________  </w:t>
            </w:r>
            <w:proofErr w:type="spellStart"/>
            <w:r w:rsidRPr="000C778C">
              <w:rPr>
                <w:rFonts w:ascii="Times New Roman" w:hAnsi="Times New Roman"/>
                <w:sz w:val="18"/>
                <w:szCs w:val="18"/>
                <w:lang w:eastAsia="ru-RU"/>
              </w:rPr>
              <w:t>Цимбельман</w:t>
            </w:r>
            <w:proofErr w:type="spellEnd"/>
            <w:r w:rsidRPr="000C778C">
              <w:rPr>
                <w:rFonts w:ascii="Times New Roman" w:hAnsi="Times New Roman"/>
                <w:sz w:val="18"/>
                <w:szCs w:val="18"/>
                <w:lang w:eastAsia="ru-RU"/>
              </w:rPr>
              <w:t xml:space="preserve"> Н.Я.</w:t>
            </w:r>
          </w:p>
        </w:tc>
      </w:tr>
      <w:tr w:rsidR="000C778C" w:rsidRPr="000C778C" w:rsidTr="006B29DE">
        <w:tc>
          <w:tcPr>
            <w:tcW w:w="4785" w:type="dxa"/>
            <w:tcBorders>
              <w:top w:val="nil"/>
              <w:left w:val="nil"/>
              <w:bottom w:val="nil"/>
              <w:right w:val="nil"/>
            </w:tcBorders>
          </w:tcPr>
          <w:p w:rsidR="000C778C" w:rsidRPr="000C778C" w:rsidRDefault="000C778C" w:rsidP="000C778C">
            <w:pPr>
              <w:spacing w:after="0" w:line="240" w:lineRule="auto"/>
              <w:rPr>
                <w:rFonts w:ascii="Times New Roman" w:hAnsi="Times New Roman"/>
                <w:sz w:val="18"/>
                <w:szCs w:val="18"/>
                <w:lang w:eastAsia="ru-RU"/>
              </w:rPr>
            </w:pPr>
            <w:r w:rsidRPr="000C778C">
              <w:rPr>
                <w:rFonts w:ascii="Times New Roman" w:hAnsi="Times New Roman"/>
                <w:sz w:val="18"/>
                <w:szCs w:val="18"/>
                <w:lang w:eastAsia="ru-RU"/>
              </w:rPr>
              <w:t>«23» июня 2017 г.</w:t>
            </w:r>
          </w:p>
        </w:tc>
        <w:tc>
          <w:tcPr>
            <w:tcW w:w="4786" w:type="dxa"/>
            <w:tcBorders>
              <w:top w:val="nil"/>
              <w:left w:val="nil"/>
              <w:bottom w:val="nil"/>
              <w:right w:val="nil"/>
            </w:tcBorders>
          </w:tcPr>
          <w:p w:rsidR="000C778C" w:rsidRPr="000C778C" w:rsidRDefault="000C778C" w:rsidP="000C778C">
            <w:pPr>
              <w:spacing w:after="0" w:line="240" w:lineRule="auto"/>
              <w:rPr>
                <w:rFonts w:ascii="Times New Roman" w:hAnsi="Times New Roman"/>
                <w:sz w:val="18"/>
                <w:szCs w:val="18"/>
                <w:lang w:eastAsia="ru-RU"/>
              </w:rPr>
            </w:pPr>
            <w:r w:rsidRPr="000C778C">
              <w:rPr>
                <w:rFonts w:ascii="Times New Roman" w:hAnsi="Times New Roman"/>
                <w:sz w:val="18"/>
                <w:szCs w:val="18"/>
                <w:lang w:eastAsia="ru-RU"/>
              </w:rPr>
              <w:t>«23» июня 2017 г.</w:t>
            </w:r>
          </w:p>
        </w:tc>
      </w:tr>
    </w:tbl>
    <w:p w:rsidR="00AB2AC6" w:rsidRDefault="00AB2AC6" w:rsidP="00AB2AC6">
      <w:pPr>
        <w:tabs>
          <w:tab w:val="left" w:pos="5544"/>
        </w:tabs>
        <w:spacing w:after="0" w:line="240" w:lineRule="auto"/>
        <w:jc w:val="center"/>
        <w:rPr>
          <w:rFonts w:ascii="Times New Roman" w:eastAsia="MS ??" w:hAnsi="Times New Roman"/>
          <w:b/>
          <w:bCs/>
          <w:caps/>
          <w:lang w:eastAsia="ru-RU"/>
        </w:rPr>
      </w:pPr>
    </w:p>
    <w:p w:rsidR="00C67F8B" w:rsidRPr="00AB2AC6" w:rsidRDefault="00C67F8B" w:rsidP="00AB2AC6">
      <w:pPr>
        <w:tabs>
          <w:tab w:val="left" w:pos="5544"/>
        </w:tabs>
        <w:spacing w:after="0" w:line="240" w:lineRule="auto"/>
        <w:jc w:val="center"/>
        <w:rPr>
          <w:rFonts w:ascii="Times New Roman" w:eastAsia="MS ??" w:hAnsi="Times New Roman"/>
          <w:b/>
          <w:bCs/>
          <w:caps/>
          <w:lang w:eastAsia="ru-RU"/>
        </w:rPr>
      </w:pPr>
    </w:p>
    <w:p w:rsidR="00C67F8B" w:rsidRPr="00C67F8B" w:rsidRDefault="00C67F8B" w:rsidP="00C67F8B">
      <w:pPr>
        <w:spacing w:after="0" w:line="288" w:lineRule="auto"/>
        <w:jc w:val="center"/>
        <w:rPr>
          <w:rFonts w:ascii="Times New Roman" w:eastAsia="Times New Roman" w:hAnsi="Times New Roman"/>
          <w:sz w:val="24"/>
          <w:szCs w:val="24"/>
          <w:lang w:eastAsia="ru-RU"/>
        </w:rPr>
      </w:pPr>
      <w:r w:rsidRPr="00C67F8B">
        <w:rPr>
          <w:rFonts w:ascii="Times New Roman" w:eastAsia="Times New Roman" w:hAnsi="Times New Roman"/>
          <w:b/>
          <w:sz w:val="24"/>
          <w:szCs w:val="24"/>
          <w:lang w:eastAsia="ru-RU"/>
        </w:rPr>
        <w:t>РАБОЧАЯ ПРОГРАММА УЧЕБНОЙ ДИСЦИПЛИНЫ</w:t>
      </w:r>
    </w:p>
    <w:p w:rsidR="00C67F8B" w:rsidRPr="000C778C" w:rsidRDefault="00C67F8B" w:rsidP="00C67F8B">
      <w:pPr>
        <w:suppressAutoHyphens/>
        <w:spacing w:after="0" w:line="288" w:lineRule="auto"/>
        <w:jc w:val="center"/>
        <w:rPr>
          <w:rFonts w:ascii="Times New Roman" w:eastAsia="Times New Roman" w:hAnsi="Times New Roman"/>
          <w:color w:val="000000"/>
          <w:sz w:val="24"/>
          <w:szCs w:val="24"/>
          <w:lang w:eastAsia="ru-RU"/>
        </w:rPr>
      </w:pPr>
      <w:r w:rsidRPr="000C778C">
        <w:rPr>
          <w:rFonts w:ascii="Times New Roman" w:eastAsia="Times New Roman" w:hAnsi="Times New Roman"/>
          <w:sz w:val="24"/>
          <w:szCs w:val="24"/>
          <w:lang w:eastAsia="ru-RU"/>
        </w:rPr>
        <w:t>Динамика сооружений</w:t>
      </w:r>
    </w:p>
    <w:p w:rsidR="00C67F8B" w:rsidRPr="000C778C" w:rsidRDefault="000C778C" w:rsidP="000C778C">
      <w:pPr>
        <w:suppressAutoHyphens/>
        <w:spacing w:after="0" w:line="288" w:lineRule="auto"/>
        <w:jc w:val="center"/>
        <w:rPr>
          <w:rFonts w:ascii="Times New Roman" w:eastAsia="Times New Roman" w:hAnsi="Times New Roman"/>
          <w:b/>
          <w:color w:val="000000"/>
          <w:sz w:val="24"/>
          <w:szCs w:val="24"/>
          <w:lang w:eastAsia="ru-RU"/>
        </w:rPr>
      </w:pPr>
      <w:r w:rsidRPr="000C778C">
        <w:rPr>
          <w:rFonts w:ascii="Times New Roman" w:eastAsia="Times New Roman" w:hAnsi="Times New Roman"/>
          <w:b/>
          <w:color w:val="000000"/>
          <w:sz w:val="24"/>
          <w:szCs w:val="24"/>
          <w:lang w:eastAsia="ru-RU"/>
        </w:rPr>
        <w:t xml:space="preserve">Направление подготовки </w:t>
      </w:r>
      <w:r w:rsidR="00C67F8B" w:rsidRPr="000C778C">
        <w:rPr>
          <w:rFonts w:ascii="Times New Roman" w:eastAsia="Times New Roman" w:hAnsi="Times New Roman"/>
          <w:b/>
          <w:color w:val="000000"/>
          <w:sz w:val="24"/>
          <w:szCs w:val="24"/>
          <w:lang w:eastAsia="ru-RU"/>
        </w:rPr>
        <w:t xml:space="preserve">08.04.01 Строительство </w:t>
      </w:r>
    </w:p>
    <w:p w:rsidR="000C778C" w:rsidRPr="000C778C" w:rsidRDefault="000C778C" w:rsidP="000C778C">
      <w:pPr>
        <w:suppressAutoHyphens/>
        <w:spacing w:after="0" w:line="288" w:lineRule="auto"/>
        <w:jc w:val="center"/>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 xml:space="preserve">магистерская программа </w:t>
      </w:r>
      <w:r w:rsidR="00C67F8B" w:rsidRPr="00C67F8B">
        <w:rPr>
          <w:rFonts w:ascii="Times New Roman" w:eastAsia="Times New Roman" w:hAnsi="Times New Roman"/>
          <w:color w:val="000000"/>
          <w:sz w:val="24"/>
          <w:szCs w:val="24"/>
          <w:lang w:eastAsia="ru-RU"/>
        </w:rPr>
        <w:t>«</w:t>
      </w:r>
      <w:r w:rsidR="007A693C">
        <w:rPr>
          <w:rFonts w:ascii="Times New Roman" w:eastAsia="Times New Roman" w:hAnsi="Times New Roman"/>
          <w:color w:val="000000"/>
          <w:sz w:val="24"/>
          <w:szCs w:val="24"/>
          <w:lang w:eastAsia="ru-RU"/>
        </w:rPr>
        <w:t>Шельфовое и прибрежное строительство</w:t>
      </w:r>
      <w:r w:rsidRPr="000C778C">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w:t>
      </w:r>
      <w:r w:rsidRPr="007A693C">
        <w:rPr>
          <w:rFonts w:ascii="Times New Roman" w:eastAsia="Times New Roman" w:hAnsi="Times New Roman"/>
          <w:color w:val="000000"/>
          <w:lang w:val="en-US" w:eastAsia="ru-RU"/>
        </w:rPr>
        <w:t>Offshore</w:t>
      </w:r>
      <w:r w:rsidRPr="000C778C">
        <w:rPr>
          <w:rFonts w:ascii="Times New Roman" w:eastAsia="Times New Roman" w:hAnsi="Times New Roman"/>
          <w:color w:val="000000"/>
          <w:lang w:eastAsia="ru-RU"/>
        </w:rPr>
        <w:t xml:space="preserve"> </w:t>
      </w:r>
      <w:r w:rsidRPr="007A693C">
        <w:rPr>
          <w:rFonts w:ascii="Times New Roman" w:eastAsia="Times New Roman" w:hAnsi="Times New Roman"/>
          <w:color w:val="000000"/>
          <w:lang w:val="en-US" w:eastAsia="ru-RU"/>
        </w:rPr>
        <w:t>and</w:t>
      </w:r>
      <w:r w:rsidRPr="000C778C">
        <w:rPr>
          <w:rFonts w:ascii="Times New Roman" w:eastAsia="Times New Roman" w:hAnsi="Times New Roman"/>
          <w:color w:val="000000"/>
          <w:lang w:eastAsia="ru-RU"/>
        </w:rPr>
        <w:t xml:space="preserve"> </w:t>
      </w:r>
      <w:r w:rsidRPr="007A693C">
        <w:rPr>
          <w:rFonts w:ascii="Times New Roman" w:eastAsia="Times New Roman" w:hAnsi="Times New Roman"/>
          <w:color w:val="000000"/>
          <w:lang w:val="en-US" w:eastAsia="ru-RU"/>
        </w:rPr>
        <w:t>Coastal</w:t>
      </w:r>
      <w:r w:rsidRPr="000C778C">
        <w:rPr>
          <w:rFonts w:ascii="Times New Roman" w:eastAsia="Times New Roman" w:hAnsi="Times New Roman"/>
          <w:color w:val="000000"/>
          <w:lang w:eastAsia="ru-RU"/>
        </w:rPr>
        <w:t xml:space="preserve"> </w:t>
      </w:r>
      <w:r w:rsidRPr="007A693C">
        <w:rPr>
          <w:rFonts w:ascii="Times New Roman" w:eastAsia="Times New Roman" w:hAnsi="Times New Roman"/>
          <w:color w:val="000000"/>
          <w:lang w:val="en-US" w:eastAsia="ru-RU"/>
        </w:rPr>
        <w:t>Engineering</w:t>
      </w:r>
      <w:r>
        <w:rPr>
          <w:rFonts w:ascii="Times New Roman" w:eastAsia="Times New Roman" w:hAnsi="Times New Roman"/>
          <w:color w:val="000000"/>
          <w:lang w:eastAsia="ru-RU"/>
        </w:rPr>
        <w:t>)»</w:t>
      </w:r>
    </w:p>
    <w:p w:rsidR="00C67F8B" w:rsidRDefault="000C778C" w:rsidP="000C778C">
      <w:pPr>
        <w:suppressAutoHyphens/>
        <w:spacing w:after="0" w:line="288" w:lineRule="auto"/>
        <w:jc w:val="center"/>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Форма подготовки </w:t>
      </w:r>
      <w:r w:rsidRPr="000C778C">
        <w:rPr>
          <w:rFonts w:ascii="Times New Roman" w:eastAsia="Times New Roman" w:hAnsi="Times New Roman"/>
          <w:b/>
          <w:color w:val="000000"/>
          <w:sz w:val="24"/>
          <w:szCs w:val="24"/>
          <w:lang w:eastAsia="ru-RU"/>
        </w:rPr>
        <w:t>очная</w:t>
      </w:r>
    </w:p>
    <w:p w:rsidR="000C778C" w:rsidRDefault="000C778C" w:rsidP="000C778C">
      <w:pPr>
        <w:suppressAutoHyphens/>
        <w:spacing w:after="0" w:line="288" w:lineRule="auto"/>
        <w:jc w:val="center"/>
        <w:rPr>
          <w:rFonts w:ascii="Times New Roman" w:eastAsia="Times New Roman" w:hAnsi="Times New Roman"/>
          <w:color w:val="000000"/>
          <w:sz w:val="24"/>
          <w:szCs w:val="24"/>
          <w:lang w:eastAsia="ru-RU"/>
        </w:rPr>
      </w:pPr>
    </w:p>
    <w:p w:rsidR="00C67F8B" w:rsidRPr="000C778C" w:rsidRDefault="00C67F8B" w:rsidP="00C67F8B">
      <w:pPr>
        <w:suppressAutoHyphens/>
        <w:spacing w:after="0" w:line="240" w:lineRule="auto"/>
        <w:rPr>
          <w:rFonts w:ascii="Times New Roman" w:hAnsi="Times New Roman"/>
          <w:lang w:eastAsia="ru-RU"/>
        </w:rPr>
      </w:pPr>
      <w:r w:rsidRPr="00C67F8B">
        <w:rPr>
          <w:rFonts w:ascii="Times New Roman" w:hAnsi="Times New Roman"/>
          <w:lang w:eastAsia="ru-RU"/>
        </w:rPr>
        <w:t>курс</w:t>
      </w:r>
      <w:r w:rsidRPr="000C778C">
        <w:rPr>
          <w:rFonts w:ascii="Times New Roman" w:hAnsi="Times New Roman"/>
          <w:lang w:eastAsia="ru-RU"/>
        </w:rPr>
        <w:t xml:space="preserve"> </w:t>
      </w:r>
      <w:r w:rsidRPr="00ED4425">
        <w:rPr>
          <w:rFonts w:ascii="Times New Roman" w:hAnsi="Times New Roman"/>
          <w:b/>
          <w:lang w:eastAsia="ru-RU"/>
        </w:rPr>
        <w:t>1</w:t>
      </w:r>
      <w:r w:rsidRPr="000C778C">
        <w:rPr>
          <w:rFonts w:ascii="Times New Roman" w:hAnsi="Times New Roman"/>
          <w:lang w:eastAsia="ru-RU"/>
        </w:rPr>
        <w:t xml:space="preserve"> </w:t>
      </w:r>
      <w:r w:rsidRPr="00C67F8B">
        <w:rPr>
          <w:rFonts w:ascii="Times New Roman" w:hAnsi="Times New Roman"/>
          <w:lang w:eastAsia="ru-RU"/>
        </w:rPr>
        <w:t>семестр</w:t>
      </w:r>
      <w:r w:rsidRPr="000C778C">
        <w:rPr>
          <w:rFonts w:ascii="Times New Roman" w:hAnsi="Times New Roman"/>
          <w:lang w:eastAsia="ru-RU"/>
        </w:rPr>
        <w:t xml:space="preserve"> </w:t>
      </w:r>
      <w:r w:rsidRPr="00ED4425">
        <w:rPr>
          <w:rFonts w:ascii="Times New Roman" w:hAnsi="Times New Roman"/>
          <w:b/>
          <w:lang w:eastAsia="ru-RU"/>
        </w:rPr>
        <w:t>1</w:t>
      </w:r>
    </w:p>
    <w:p w:rsidR="00C67F8B" w:rsidRPr="00C67F8B" w:rsidRDefault="00C67F8B" w:rsidP="00C67F8B">
      <w:pPr>
        <w:suppressAutoHyphens/>
        <w:spacing w:after="0" w:line="240" w:lineRule="auto"/>
        <w:rPr>
          <w:rFonts w:ascii="Times New Roman" w:hAnsi="Times New Roman"/>
          <w:lang w:eastAsia="ru-RU"/>
        </w:rPr>
      </w:pPr>
      <w:r w:rsidRPr="00C67F8B">
        <w:rPr>
          <w:rFonts w:ascii="Times New Roman" w:hAnsi="Times New Roman"/>
          <w:lang w:eastAsia="ru-RU"/>
        </w:rPr>
        <w:t xml:space="preserve">лекции </w:t>
      </w:r>
      <w:r w:rsidR="00DC2B9A" w:rsidRPr="00ED4425">
        <w:rPr>
          <w:rFonts w:ascii="Times New Roman" w:hAnsi="Times New Roman"/>
          <w:b/>
          <w:lang w:eastAsia="ru-RU"/>
        </w:rPr>
        <w:t>18</w:t>
      </w:r>
      <w:r w:rsidR="00DC2B9A">
        <w:rPr>
          <w:rFonts w:ascii="Times New Roman" w:hAnsi="Times New Roman"/>
          <w:lang w:eastAsia="ru-RU"/>
        </w:rPr>
        <w:t xml:space="preserve"> час</w:t>
      </w:r>
    </w:p>
    <w:p w:rsidR="00C67F8B" w:rsidRPr="00C67F8B" w:rsidRDefault="00C67F8B" w:rsidP="00C67F8B">
      <w:pPr>
        <w:suppressAutoHyphens/>
        <w:spacing w:after="0" w:line="240" w:lineRule="auto"/>
        <w:rPr>
          <w:rFonts w:ascii="Times New Roman" w:hAnsi="Times New Roman"/>
          <w:lang w:eastAsia="ru-RU"/>
        </w:rPr>
      </w:pPr>
      <w:r w:rsidRPr="00C67F8B">
        <w:rPr>
          <w:rFonts w:ascii="Times New Roman" w:hAnsi="Times New Roman"/>
          <w:lang w:eastAsia="ru-RU"/>
        </w:rPr>
        <w:t>практические занятия</w:t>
      </w:r>
      <w:r w:rsidR="0091455E">
        <w:rPr>
          <w:rFonts w:ascii="Times New Roman" w:hAnsi="Times New Roman"/>
          <w:lang w:eastAsia="ru-RU"/>
        </w:rPr>
        <w:t xml:space="preserve"> </w:t>
      </w:r>
      <w:r w:rsidR="00DC2B9A" w:rsidRPr="00ED4425">
        <w:rPr>
          <w:rFonts w:ascii="Times New Roman" w:hAnsi="Times New Roman"/>
          <w:b/>
          <w:lang w:eastAsia="ru-RU"/>
        </w:rPr>
        <w:t>18</w:t>
      </w:r>
      <w:r w:rsidR="0091455E">
        <w:rPr>
          <w:rFonts w:ascii="Times New Roman" w:hAnsi="Times New Roman"/>
          <w:lang w:eastAsia="ru-RU"/>
        </w:rPr>
        <w:t xml:space="preserve"> </w:t>
      </w:r>
      <w:r w:rsidRPr="00C67F8B">
        <w:rPr>
          <w:rFonts w:ascii="Times New Roman" w:hAnsi="Times New Roman"/>
          <w:lang w:eastAsia="ru-RU"/>
        </w:rPr>
        <w:t xml:space="preserve">час.  </w:t>
      </w:r>
    </w:p>
    <w:p w:rsidR="00C67F8B" w:rsidRPr="00C67F8B" w:rsidRDefault="00C67F8B" w:rsidP="00C67F8B">
      <w:pPr>
        <w:suppressAutoHyphens/>
        <w:spacing w:after="0" w:line="240" w:lineRule="auto"/>
        <w:rPr>
          <w:rFonts w:ascii="Times New Roman" w:hAnsi="Times New Roman"/>
          <w:lang w:eastAsia="ru-RU"/>
        </w:rPr>
      </w:pPr>
      <w:r w:rsidRPr="00C67F8B">
        <w:rPr>
          <w:rFonts w:ascii="Times New Roman" w:hAnsi="Times New Roman"/>
          <w:lang w:eastAsia="ru-RU"/>
        </w:rPr>
        <w:t>лабораторные работы</w:t>
      </w:r>
      <w:r w:rsidR="0091455E">
        <w:rPr>
          <w:rFonts w:ascii="Times New Roman" w:hAnsi="Times New Roman"/>
          <w:lang w:eastAsia="ru-RU"/>
        </w:rPr>
        <w:t xml:space="preserve"> </w:t>
      </w:r>
      <w:r w:rsidR="0091455E" w:rsidRPr="00ED4425">
        <w:rPr>
          <w:rFonts w:ascii="Times New Roman" w:hAnsi="Times New Roman"/>
          <w:b/>
          <w:lang w:eastAsia="ru-RU"/>
        </w:rPr>
        <w:t>не предусмотрены</w:t>
      </w:r>
    </w:p>
    <w:p w:rsidR="00C67F8B" w:rsidRPr="00C67F8B" w:rsidRDefault="00C67F8B" w:rsidP="00C67F8B">
      <w:pPr>
        <w:suppressAutoHyphens/>
        <w:spacing w:after="0" w:line="240" w:lineRule="auto"/>
        <w:rPr>
          <w:rFonts w:ascii="Times New Roman" w:hAnsi="Times New Roman"/>
          <w:lang w:eastAsia="ru-RU"/>
        </w:rPr>
      </w:pPr>
      <w:r w:rsidRPr="00C67F8B">
        <w:rPr>
          <w:rFonts w:ascii="Times New Roman" w:hAnsi="Times New Roman"/>
          <w:lang w:eastAsia="ru-RU"/>
        </w:rPr>
        <w:t>в том числе с использованием МАО лек</w:t>
      </w:r>
      <w:r w:rsidR="0091455E" w:rsidRPr="0091455E">
        <w:rPr>
          <w:rFonts w:ascii="Times New Roman" w:hAnsi="Times New Roman"/>
          <w:lang w:eastAsia="ru-RU"/>
        </w:rPr>
        <w:t xml:space="preserve">. </w:t>
      </w:r>
      <w:r w:rsidR="00AD17EF" w:rsidRPr="00ED4425">
        <w:rPr>
          <w:rFonts w:ascii="Times New Roman" w:hAnsi="Times New Roman"/>
          <w:b/>
          <w:lang w:eastAsia="ru-RU"/>
        </w:rPr>
        <w:t>6</w:t>
      </w:r>
      <w:r w:rsidR="0091455E" w:rsidRPr="0091455E">
        <w:rPr>
          <w:rFonts w:ascii="Times New Roman" w:hAnsi="Times New Roman"/>
          <w:lang w:eastAsia="ru-RU"/>
        </w:rPr>
        <w:t xml:space="preserve"> </w:t>
      </w:r>
      <w:r w:rsidRPr="00C67F8B">
        <w:rPr>
          <w:rFonts w:ascii="Times New Roman" w:hAnsi="Times New Roman"/>
          <w:lang w:eastAsia="ru-RU"/>
        </w:rPr>
        <w:t>/пр.</w:t>
      </w:r>
      <w:r w:rsidR="0091455E" w:rsidRPr="0091455E">
        <w:rPr>
          <w:rFonts w:ascii="Times New Roman" w:hAnsi="Times New Roman"/>
          <w:lang w:eastAsia="ru-RU"/>
        </w:rPr>
        <w:t xml:space="preserve"> </w:t>
      </w:r>
      <w:r w:rsidR="00AD17EF" w:rsidRPr="00ED4425">
        <w:rPr>
          <w:rFonts w:ascii="Times New Roman" w:hAnsi="Times New Roman"/>
          <w:b/>
          <w:lang w:eastAsia="ru-RU"/>
        </w:rPr>
        <w:t>12</w:t>
      </w:r>
      <w:r w:rsidR="0091455E" w:rsidRPr="0091455E">
        <w:rPr>
          <w:rFonts w:ascii="Times New Roman" w:hAnsi="Times New Roman"/>
          <w:lang w:eastAsia="ru-RU"/>
        </w:rPr>
        <w:t xml:space="preserve"> </w:t>
      </w:r>
      <w:r w:rsidRPr="00C67F8B">
        <w:rPr>
          <w:rFonts w:ascii="Times New Roman" w:hAnsi="Times New Roman"/>
          <w:lang w:eastAsia="ru-RU"/>
        </w:rPr>
        <w:t>/лаб.</w:t>
      </w:r>
      <w:r w:rsidR="0091455E" w:rsidRPr="0091455E">
        <w:rPr>
          <w:rFonts w:ascii="Times New Roman" w:hAnsi="Times New Roman"/>
          <w:lang w:eastAsia="ru-RU"/>
        </w:rPr>
        <w:t xml:space="preserve"> </w:t>
      </w:r>
      <w:r w:rsidR="0091455E" w:rsidRPr="00ED4425">
        <w:rPr>
          <w:rFonts w:ascii="Times New Roman" w:hAnsi="Times New Roman"/>
          <w:b/>
          <w:lang w:eastAsia="ru-RU"/>
        </w:rPr>
        <w:t>0</w:t>
      </w:r>
      <w:r w:rsidR="0091455E" w:rsidRPr="0091455E">
        <w:rPr>
          <w:rFonts w:ascii="Times New Roman" w:hAnsi="Times New Roman"/>
          <w:lang w:eastAsia="ru-RU"/>
        </w:rPr>
        <w:t xml:space="preserve"> </w:t>
      </w:r>
      <w:r w:rsidRPr="00C67F8B">
        <w:rPr>
          <w:rFonts w:ascii="Times New Roman" w:hAnsi="Times New Roman"/>
          <w:lang w:eastAsia="ru-RU"/>
        </w:rPr>
        <w:t>час.</w:t>
      </w:r>
    </w:p>
    <w:p w:rsidR="00C67F8B" w:rsidRPr="00C67F8B" w:rsidRDefault="00C67F8B" w:rsidP="00C67F8B">
      <w:pPr>
        <w:suppressAutoHyphens/>
        <w:spacing w:after="0" w:line="240" w:lineRule="auto"/>
        <w:rPr>
          <w:rFonts w:ascii="Times New Roman" w:hAnsi="Times New Roman"/>
          <w:lang w:eastAsia="ru-RU"/>
        </w:rPr>
      </w:pPr>
      <w:r w:rsidRPr="00C67F8B">
        <w:rPr>
          <w:rFonts w:ascii="Times New Roman" w:hAnsi="Times New Roman"/>
          <w:lang w:eastAsia="ru-RU"/>
        </w:rPr>
        <w:t>всего часов аудиторной нагрузки</w:t>
      </w:r>
      <w:r w:rsidR="0091455E">
        <w:rPr>
          <w:rFonts w:ascii="Times New Roman" w:hAnsi="Times New Roman"/>
          <w:lang w:eastAsia="ru-RU"/>
        </w:rPr>
        <w:t xml:space="preserve"> </w:t>
      </w:r>
      <w:r w:rsidR="0091455E" w:rsidRPr="00ED4425">
        <w:rPr>
          <w:rFonts w:ascii="Times New Roman" w:hAnsi="Times New Roman"/>
          <w:b/>
          <w:lang w:eastAsia="ru-RU"/>
        </w:rPr>
        <w:t>36</w:t>
      </w:r>
      <w:r w:rsidRPr="00C67F8B">
        <w:rPr>
          <w:rFonts w:ascii="Times New Roman" w:hAnsi="Times New Roman"/>
          <w:lang w:eastAsia="ru-RU"/>
        </w:rPr>
        <w:t xml:space="preserve"> час.</w:t>
      </w:r>
    </w:p>
    <w:p w:rsidR="00C67F8B" w:rsidRPr="00C67F8B" w:rsidRDefault="00C67F8B" w:rsidP="00C67F8B">
      <w:pPr>
        <w:suppressAutoHyphens/>
        <w:spacing w:after="0" w:line="240" w:lineRule="auto"/>
        <w:rPr>
          <w:rFonts w:ascii="Times New Roman" w:hAnsi="Times New Roman"/>
          <w:lang w:eastAsia="ru-RU"/>
        </w:rPr>
      </w:pPr>
      <w:r w:rsidRPr="00C67F8B">
        <w:rPr>
          <w:rFonts w:ascii="Times New Roman" w:hAnsi="Times New Roman"/>
          <w:lang w:eastAsia="ru-RU"/>
        </w:rPr>
        <w:t xml:space="preserve">в том числе с использованием МАО </w:t>
      </w:r>
      <w:r w:rsidR="00AD17EF" w:rsidRPr="00ED4425">
        <w:rPr>
          <w:rFonts w:ascii="Times New Roman" w:hAnsi="Times New Roman"/>
          <w:b/>
          <w:lang w:eastAsia="ru-RU"/>
        </w:rPr>
        <w:t>18</w:t>
      </w:r>
      <w:r w:rsidRPr="00C67F8B">
        <w:rPr>
          <w:rFonts w:ascii="Times New Roman" w:hAnsi="Times New Roman"/>
          <w:lang w:eastAsia="ru-RU"/>
        </w:rPr>
        <w:t xml:space="preserve"> час.</w:t>
      </w:r>
    </w:p>
    <w:p w:rsidR="00C67F8B" w:rsidRPr="00C67F8B" w:rsidRDefault="00C67F8B" w:rsidP="00C67F8B">
      <w:pPr>
        <w:suppressAutoHyphens/>
        <w:spacing w:after="0" w:line="240" w:lineRule="auto"/>
        <w:rPr>
          <w:rFonts w:ascii="Times New Roman" w:hAnsi="Times New Roman"/>
          <w:lang w:eastAsia="ru-RU"/>
        </w:rPr>
      </w:pPr>
      <w:r w:rsidRPr="00C67F8B">
        <w:rPr>
          <w:rFonts w:ascii="Times New Roman" w:hAnsi="Times New Roman"/>
          <w:lang w:eastAsia="ru-RU"/>
        </w:rPr>
        <w:t xml:space="preserve">самостоятельная работа </w:t>
      </w:r>
      <w:r w:rsidR="00ED4425">
        <w:rPr>
          <w:rFonts w:ascii="Times New Roman" w:hAnsi="Times New Roman"/>
          <w:b/>
          <w:lang w:eastAsia="ru-RU"/>
        </w:rPr>
        <w:t>108</w:t>
      </w:r>
      <w:r w:rsidRPr="00C67F8B">
        <w:rPr>
          <w:rFonts w:ascii="Times New Roman" w:hAnsi="Times New Roman"/>
          <w:lang w:eastAsia="ru-RU"/>
        </w:rPr>
        <w:t xml:space="preserve"> час.</w:t>
      </w:r>
    </w:p>
    <w:p w:rsidR="00C67F8B" w:rsidRPr="00C67F8B" w:rsidRDefault="00C67F8B" w:rsidP="00C67F8B">
      <w:pPr>
        <w:suppressAutoHyphens/>
        <w:spacing w:after="0" w:line="240" w:lineRule="auto"/>
        <w:rPr>
          <w:rFonts w:ascii="Times New Roman" w:hAnsi="Times New Roman"/>
          <w:lang w:eastAsia="ru-RU"/>
        </w:rPr>
      </w:pPr>
      <w:r w:rsidRPr="00C67F8B">
        <w:rPr>
          <w:rFonts w:ascii="Times New Roman" w:hAnsi="Times New Roman"/>
          <w:lang w:eastAsia="ru-RU"/>
        </w:rPr>
        <w:t xml:space="preserve">в том числе на подготовку к экзамену </w:t>
      </w:r>
      <w:r w:rsidR="00DC2B9A" w:rsidRPr="00ED4425">
        <w:rPr>
          <w:rFonts w:ascii="Times New Roman" w:hAnsi="Times New Roman"/>
          <w:b/>
          <w:lang w:eastAsia="ru-RU"/>
        </w:rPr>
        <w:t>45</w:t>
      </w:r>
      <w:r w:rsidRPr="00C67F8B">
        <w:rPr>
          <w:rFonts w:ascii="Times New Roman" w:hAnsi="Times New Roman"/>
          <w:lang w:eastAsia="ru-RU"/>
        </w:rPr>
        <w:t xml:space="preserve"> час.</w:t>
      </w:r>
    </w:p>
    <w:p w:rsidR="00C67F8B" w:rsidRPr="00C67F8B" w:rsidRDefault="00C67F8B" w:rsidP="00C67F8B">
      <w:pPr>
        <w:suppressAutoHyphens/>
        <w:spacing w:after="0" w:line="240" w:lineRule="auto"/>
        <w:rPr>
          <w:rFonts w:ascii="Times New Roman" w:hAnsi="Times New Roman"/>
          <w:lang w:eastAsia="ru-RU"/>
        </w:rPr>
      </w:pPr>
      <w:r w:rsidRPr="00C67F8B">
        <w:rPr>
          <w:rFonts w:ascii="Times New Roman" w:hAnsi="Times New Roman"/>
          <w:lang w:eastAsia="ru-RU"/>
        </w:rPr>
        <w:t xml:space="preserve">контрольные работы (количество) </w:t>
      </w:r>
      <w:r w:rsidR="0091455E" w:rsidRPr="00ED4425">
        <w:rPr>
          <w:rFonts w:ascii="Times New Roman" w:hAnsi="Times New Roman"/>
          <w:b/>
          <w:lang w:eastAsia="ru-RU"/>
        </w:rPr>
        <w:t>не предусмотрены</w:t>
      </w:r>
    </w:p>
    <w:p w:rsidR="00C67F8B" w:rsidRPr="00ED4425" w:rsidRDefault="00C67F8B" w:rsidP="00C67F8B">
      <w:pPr>
        <w:suppressAutoHyphens/>
        <w:spacing w:after="0" w:line="240" w:lineRule="auto"/>
        <w:rPr>
          <w:rFonts w:ascii="Times New Roman" w:hAnsi="Times New Roman"/>
          <w:b/>
          <w:lang w:eastAsia="ru-RU"/>
        </w:rPr>
      </w:pPr>
      <w:r w:rsidRPr="00C67F8B">
        <w:rPr>
          <w:rFonts w:ascii="Times New Roman" w:hAnsi="Times New Roman"/>
          <w:lang w:eastAsia="ru-RU"/>
        </w:rPr>
        <w:t xml:space="preserve">курсовая работа / курсовой проект </w:t>
      </w:r>
      <w:r w:rsidR="0091455E" w:rsidRPr="00ED4425">
        <w:rPr>
          <w:rFonts w:ascii="Times New Roman" w:hAnsi="Times New Roman"/>
          <w:b/>
          <w:lang w:eastAsia="ru-RU"/>
        </w:rPr>
        <w:t>не</w:t>
      </w:r>
      <w:r w:rsidR="00436C35" w:rsidRPr="00ED4425">
        <w:rPr>
          <w:rFonts w:ascii="Times New Roman" w:hAnsi="Times New Roman"/>
          <w:b/>
          <w:lang w:eastAsia="ru-RU"/>
        </w:rPr>
        <w:t xml:space="preserve"> предусмотрены</w:t>
      </w:r>
    </w:p>
    <w:p w:rsidR="00C67F8B" w:rsidRPr="00ED4425" w:rsidRDefault="00C67F8B" w:rsidP="00C67F8B">
      <w:pPr>
        <w:suppressAutoHyphens/>
        <w:spacing w:after="0" w:line="240" w:lineRule="auto"/>
        <w:rPr>
          <w:rFonts w:ascii="Times New Roman" w:hAnsi="Times New Roman"/>
          <w:b/>
          <w:lang w:eastAsia="ru-RU"/>
        </w:rPr>
      </w:pPr>
      <w:r w:rsidRPr="00C67F8B">
        <w:rPr>
          <w:rFonts w:ascii="Times New Roman" w:hAnsi="Times New Roman"/>
          <w:lang w:eastAsia="ru-RU"/>
        </w:rPr>
        <w:t xml:space="preserve">зачет </w:t>
      </w:r>
      <w:r w:rsidR="00ED4425" w:rsidRPr="00ED4425">
        <w:rPr>
          <w:rFonts w:ascii="Times New Roman" w:hAnsi="Times New Roman"/>
          <w:b/>
          <w:lang w:eastAsia="ru-RU"/>
        </w:rPr>
        <w:t>не</w:t>
      </w:r>
      <w:r w:rsidR="00ED4425">
        <w:rPr>
          <w:rFonts w:ascii="Times New Roman" w:hAnsi="Times New Roman"/>
          <w:b/>
          <w:lang w:eastAsia="ru-RU"/>
        </w:rPr>
        <w:t xml:space="preserve"> предусмотрен</w:t>
      </w:r>
    </w:p>
    <w:p w:rsidR="00C67F8B" w:rsidRPr="00C67F8B" w:rsidRDefault="00C67F8B" w:rsidP="00C67F8B">
      <w:pPr>
        <w:suppressAutoHyphens/>
        <w:spacing w:after="0" w:line="240" w:lineRule="auto"/>
        <w:rPr>
          <w:rFonts w:ascii="Times New Roman" w:hAnsi="Times New Roman"/>
          <w:lang w:eastAsia="ru-RU"/>
        </w:rPr>
      </w:pPr>
      <w:r w:rsidRPr="00C67F8B">
        <w:rPr>
          <w:rFonts w:ascii="Times New Roman" w:hAnsi="Times New Roman"/>
          <w:lang w:eastAsia="ru-RU"/>
        </w:rPr>
        <w:t>экзамен</w:t>
      </w:r>
      <w:r w:rsidR="0091455E">
        <w:rPr>
          <w:rFonts w:ascii="Times New Roman" w:hAnsi="Times New Roman"/>
          <w:lang w:eastAsia="ru-RU"/>
        </w:rPr>
        <w:t xml:space="preserve"> </w:t>
      </w:r>
      <w:r w:rsidR="0091455E" w:rsidRPr="00ED4425">
        <w:rPr>
          <w:rFonts w:ascii="Times New Roman" w:hAnsi="Times New Roman"/>
          <w:b/>
          <w:lang w:eastAsia="ru-RU"/>
        </w:rPr>
        <w:t>1</w:t>
      </w:r>
      <w:r w:rsidR="0091455E">
        <w:rPr>
          <w:rFonts w:ascii="Times New Roman" w:hAnsi="Times New Roman"/>
          <w:lang w:eastAsia="ru-RU"/>
        </w:rPr>
        <w:t xml:space="preserve"> </w:t>
      </w:r>
      <w:r w:rsidRPr="00C67F8B">
        <w:rPr>
          <w:rFonts w:ascii="Times New Roman" w:hAnsi="Times New Roman"/>
          <w:lang w:eastAsia="ru-RU"/>
        </w:rPr>
        <w:t>семестр</w:t>
      </w:r>
    </w:p>
    <w:p w:rsidR="00C67F8B" w:rsidRDefault="00C67F8B" w:rsidP="00C67F8B">
      <w:pPr>
        <w:suppressAutoHyphens/>
        <w:spacing w:after="0" w:line="240" w:lineRule="auto"/>
        <w:jc w:val="both"/>
        <w:rPr>
          <w:rFonts w:ascii="Times New Roman" w:hAnsi="Times New Roman"/>
          <w:lang w:eastAsia="ru-RU"/>
        </w:rPr>
      </w:pPr>
    </w:p>
    <w:p w:rsidR="001D211E" w:rsidRDefault="001D211E" w:rsidP="00C67F8B">
      <w:pPr>
        <w:suppressAutoHyphens/>
        <w:spacing w:after="0" w:line="240" w:lineRule="auto"/>
        <w:jc w:val="both"/>
        <w:rPr>
          <w:rFonts w:ascii="Times New Roman" w:hAnsi="Times New Roman"/>
          <w:lang w:eastAsia="ru-RU"/>
        </w:rPr>
      </w:pPr>
    </w:p>
    <w:p w:rsidR="006607FE" w:rsidRDefault="006607FE" w:rsidP="00C67F8B">
      <w:pPr>
        <w:suppressAutoHyphens/>
        <w:spacing w:after="0" w:line="240" w:lineRule="auto"/>
        <w:jc w:val="both"/>
        <w:rPr>
          <w:rFonts w:ascii="Times New Roman" w:hAnsi="Times New Roman"/>
          <w:lang w:eastAsia="ru-RU"/>
        </w:rPr>
      </w:pPr>
    </w:p>
    <w:p w:rsidR="006607FE" w:rsidRDefault="006607FE" w:rsidP="00C67F8B">
      <w:pPr>
        <w:suppressAutoHyphens/>
        <w:spacing w:after="0" w:line="240" w:lineRule="auto"/>
        <w:jc w:val="both"/>
        <w:rPr>
          <w:rFonts w:ascii="Times New Roman" w:hAnsi="Times New Roman"/>
          <w:lang w:eastAsia="ru-RU"/>
        </w:rPr>
      </w:pPr>
    </w:p>
    <w:p w:rsidR="001D211E" w:rsidRDefault="001D211E" w:rsidP="00C67F8B">
      <w:pPr>
        <w:suppressAutoHyphens/>
        <w:spacing w:after="0" w:line="240" w:lineRule="auto"/>
        <w:jc w:val="both"/>
        <w:rPr>
          <w:rFonts w:ascii="Times New Roman" w:hAnsi="Times New Roman"/>
          <w:lang w:eastAsia="ru-RU"/>
        </w:rPr>
      </w:pPr>
    </w:p>
    <w:p w:rsidR="001D211E" w:rsidRDefault="001D211E" w:rsidP="00C67F8B">
      <w:pPr>
        <w:suppressAutoHyphens/>
        <w:spacing w:after="0" w:line="240" w:lineRule="auto"/>
        <w:jc w:val="both"/>
        <w:rPr>
          <w:rFonts w:ascii="Times New Roman" w:hAnsi="Times New Roman"/>
          <w:lang w:eastAsia="ru-RU"/>
        </w:rPr>
      </w:pPr>
      <w:bookmarkStart w:id="0" w:name="_GoBack"/>
      <w:bookmarkEnd w:id="0"/>
    </w:p>
    <w:p w:rsidR="001D211E" w:rsidRPr="00C67F8B" w:rsidRDefault="001D211E" w:rsidP="00C67F8B">
      <w:pPr>
        <w:suppressAutoHyphens/>
        <w:spacing w:after="0" w:line="240" w:lineRule="auto"/>
        <w:jc w:val="both"/>
        <w:rPr>
          <w:rFonts w:ascii="Times New Roman" w:hAnsi="Times New Roman"/>
          <w:lang w:eastAsia="ru-RU"/>
        </w:rPr>
      </w:pPr>
    </w:p>
    <w:p w:rsidR="0000741B" w:rsidRDefault="0000741B" w:rsidP="0000741B">
      <w:pPr>
        <w:shd w:val="clear" w:color="auto" w:fill="FFFFFF"/>
        <w:suppressAutoHyphens/>
        <w:spacing w:after="0" w:line="288" w:lineRule="auto"/>
        <w:jc w:val="both"/>
        <w:rPr>
          <w:rFonts w:ascii="Times New Roman" w:hAnsi="Times New Roman"/>
          <w:sz w:val="24"/>
          <w:szCs w:val="24"/>
          <w:lang w:eastAsia="ru-RU"/>
        </w:rPr>
      </w:pPr>
      <w:r w:rsidRPr="0091455E">
        <w:rPr>
          <w:rFonts w:ascii="Times New Roman" w:eastAsia="Times New Roman" w:hAnsi="Times New Roman"/>
          <w:lang w:eastAsia="ru-RU"/>
        </w:rPr>
        <w:t>Рабочая програ</w:t>
      </w:r>
      <w:r w:rsidR="00016347">
        <w:rPr>
          <w:rFonts w:ascii="Times New Roman" w:eastAsia="Times New Roman" w:hAnsi="Times New Roman"/>
          <w:lang w:eastAsia="ru-RU"/>
        </w:rPr>
        <w:t>мма составлена в соответствии с</w:t>
      </w:r>
      <w:r w:rsidR="00016347" w:rsidRPr="00713217">
        <w:rPr>
          <w:rFonts w:ascii="Times New Roman" w:hAnsi="Times New Roman"/>
          <w:sz w:val="24"/>
          <w:szCs w:val="24"/>
          <w:lang w:eastAsia="ru-RU"/>
        </w:rPr>
        <w:t xml:space="preserve"> </w:t>
      </w:r>
      <w:r w:rsidR="00016347" w:rsidRPr="008B7F48">
        <w:rPr>
          <w:rFonts w:ascii="Times New Roman" w:hAnsi="Times New Roman"/>
          <w:sz w:val="24"/>
          <w:szCs w:val="24"/>
          <w:lang w:eastAsia="ru-RU"/>
        </w:rPr>
        <w:t>требованиями образовательного стандарта, самостоятельно устанавливаемого ДВФУ, утвержденного приказом ректора от 07.07.2015. № 12-13-1282</w:t>
      </w:r>
    </w:p>
    <w:p w:rsidR="000C778C" w:rsidRDefault="000C778C" w:rsidP="0000741B">
      <w:pPr>
        <w:shd w:val="clear" w:color="auto" w:fill="FFFFFF"/>
        <w:suppressAutoHyphens/>
        <w:spacing w:after="0" w:line="288" w:lineRule="auto"/>
        <w:jc w:val="both"/>
        <w:rPr>
          <w:rFonts w:ascii="Times New Roman" w:eastAsia="Times New Roman" w:hAnsi="Times New Roman"/>
          <w:lang w:eastAsia="ru-RU"/>
        </w:rPr>
      </w:pPr>
    </w:p>
    <w:p w:rsidR="0091455E" w:rsidRDefault="0091455E" w:rsidP="0091455E">
      <w:pPr>
        <w:spacing w:after="0" w:line="288" w:lineRule="auto"/>
        <w:jc w:val="both"/>
        <w:rPr>
          <w:rFonts w:ascii="Times New Roman" w:eastAsia="Times New Roman" w:hAnsi="Times New Roman"/>
          <w:szCs w:val="24"/>
          <w:lang w:eastAsia="ru-RU"/>
        </w:rPr>
      </w:pPr>
      <w:r w:rsidRPr="0091455E">
        <w:rPr>
          <w:rFonts w:ascii="Times New Roman" w:eastAsia="Times New Roman" w:hAnsi="Times New Roman"/>
          <w:szCs w:val="20"/>
          <w:lang w:eastAsia="ru-RU"/>
        </w:rPr>
        <w:t xml:space="preserve">Рабочая программа обсуждена на заседании кафедры </w:t>
      </w:r>
      <w:r>
        <w:rPr>
          <w:rFonts w:ascii="Times New Roman" w:eastAsia="Times New Roman" w:hAnsi="Times New Roman"/>
          <w:szCs w:val="20"/>
          <w:lang w:eastAsia="ru-RU"/>
        </w:rPr>
        <w:t>Гидротехники, теории зданий и сооружений</w:t>
      </w:r>
      <w:r w:rsidRPr="0091455E">
        <w:rPr>
          <w:rFonts w:ascii="Times New Roman" w:eastAsia="Times New Roman" w:hAnsi="Times New Roman"/>
          <w:szCs w:val="20"/>
          <w:lang w:eastAsia="ru-RU"/>
        </w:rPr>
        <w:t xml:space="preserve">, </w:t>
      </w:r>
      <w:r w:rsidR="00AD17EF">
        <w:rPr>
          <w:rFonts w:ascii="Times New Roman" w:eastAsia="Times New Roman" w:hAnsi="Times New Roman"/>
          <w:szCs w:val="20"/>
          <w:lang w:eastAsia="ru-RU"/>
        </w:rPr>
        <w:br/>
      </w:r>
      <w:r w:rsidRPr="00655AB5">
        <w:rPr>
          <w:rFonts w:ascii="Times New Roman" w:eastAsia="Times New Roman" w:hAnsi="Times New Roman"/>
          <w:szCs w:val="20"/>
          <w:lang w:eastAsia="ru-RU"/>
        </w:rPr>
        <w:t xml:space="preserve">протокол № 10 </w:t>
      </w:r>
      <w:r w:rsidR="007939F3">
        <w:rPr>
          <w:rFonts w:ascii="Times New Roman" w:eastAsia="Times New Roman" w:hAnsi="Times New Roman"/>
          <w:szCs w:val="24"/>
          <w:lang w:eastAsia="ru-RU"/>
        </w:rPr>
        <w:t>«</w:t>
      </w:r>
      <w:r w:rsidRPr="00655AB5">
        <w:rPr>
          <w:rFonts w:ascii="Times New Roman" w:eastAsia="Times New Roman" w:hAnsi="Times New Roman"/>
          <w:szCs w:val="24"/>
          <w:lang w:eastAsia="ru-RU"/>
        </w:rPr>
        <w:t>2</w:t>
      </w:r>
      <w:r w:rsidR="00655AB5" w:rsidRPr="00655AB5">
        <w:rPr>
          <w:rFonts w:ascii="Times New Roman" w:eastAsia="Times New Roman" w:hAnsi="Times New Roman"/>
          <w:szCs w:val="24"/>
          <w:lang w:eastAsia="ru-RU"/>
        </w:rPr>
        <w:t>3</w:t>
      </w:r>
      <w:r w:rsidRPr="00655AB5">
        <w:rPr>
          <w:rFonts w:ascii="Times New Roman" w:eastAsia="Times New Roman" w:hAnsi="Times New Roman"/>
          <w:szCs w:val="24"/>
          <w:lang w:eastAsia="ru-RU"/>
        </w:rPr>
        <w:t>» июня 201</w:t>
      </w:r>
      <w:r w:rsidR="00655AB5" w:rsidRPr="00655AB5">
        <w:rPr>
          <w:rFonts w:ascii="Times New Roman" w:eastAsia="Times New Roman" w:hAnsi="Times New Roman"/>
          <w:szCs w:val="24"/>
          <w:lang w:eastAsia="ru-RU"/>
        </w:rPr>
        <w:t>7</w:t>
      </w:r>
      <w:r w:rsidRPr="00655AB5">
        <w:rPr>
          <w:rFonts w:ascii="Times New Roman" w:eastAsia="Times New Roman" w:hAnsi="Times New Roman"/>
          <w:szCs w:val="24"/>
          <w:lang w:eastAsia="ru-RU"/>
        </w:rPr>
        <w:t xml:space="preserve"> г.</w:t>
      </w:r>
    </w:p>
    <w:p w:rsidR="000C778C" w:rsidRDefault="000C778C" w:rsidP="0091455E">
      <w:pPr>
        <w:spacing w:after="0" w:line="288" w:lineRule="auto"/>
        <w:jc w:val="both"/>
        <w:rPr>
          <w:rFonts w:ascii="Times New Roman" w:eastAsia="Times New Roman" w:hAnsi="Times New Roman"/>
          <w:szCs w:val="24"/>
          <w:highlight w:val="yellow"/>
          <w:lang w:eastAsia="ru-RU"/>
        </w:rPr>
      </w:pPr>
    </w:p>
    <w:p w:rsidR="0091455E" w:rsidRDefault="0091455E" w:rsidP="0091455E">
      <w:pPr>
        <w:spacing w:after="0" w:line="288" w:lineRule="auto"/>
        <w:jc w:val="both"/>
        <w:rPr>
          <w:rFonts w:ascii="Times New Roman" w:eastAsia="Times New Roman" w:hAnsi="Times New Roman"/>
          <w:szCs w:val="24"/>
          <w:lang w:eastAsia="ru-RU"/>
        </w:rPr>
      </w:pPr>
      <w:r w:rsidRPr="0091455E">
        <w:rPr>
          <w:rFonts w:ascii="Times New Roman" w:eastAsia="Times New Roman" w:hAnsi="Times New Roman"/>
          <w:szCs w:val="24"/>
          <w:lang w:eastAsia="ru-RU"/>
        </w:rPr>
        <w:t>Заведующий кафедрой</w:t>
      </w:r>
      <w:r w:rsidR="00436C35">
        <w:rPr>
          <w:rFonts w:ascii="Times New Roman" w:eastAsia="Times New Roman" w:hAnsi="Times New Roman"/>
          <w:szCs w:val="24"/>
          <w:lang w:eastAsia="ru-RU"/>
        </w:rPr>
        <w:t xml:space="preserve">: </w:t>
      </w:r>
      <w:r>
        <w:rPr>
          <w:rFonts w:ascii="Times New Roman" w:eastAsia="Times New Roman" w:hAnsi="Times New Roman"/>
          <w:szCs w:val="24"/>
          <w:lang w:eastAsia="ru-RU"/>
        </w:rPr>
        <w:t xml:space="preserve">к.т.н., Н.Я. </w:t>
      </w:r>
      <w:proofErr w:type="spellStart"/>
      <w:r>
        <w:rPr>
          <w:rFonts w:ascii="Times New Roman" w:eastAsia="Times New Roman" w:hAnsi="Times New Roman"/>
          <w:szCs w:val="24"/>
          <w:lang w:eastAsia="ru-RU"/>
        </w:rPr>
        <w:t>Цимбельман</w:t>
      </w:r>
      <w:proofErr w:type="spellEnd"/>
    </w:p>
    <w:p w:rsidR="00971AC5" w:rsidRPr="000C778C" w:rsidRDefault="0091455E" w:rsidP="00436C35">
      <w:pPr>
        <w:spacing w:after="0" w:line="288" w:lineRule="auto"/>
        <w:jc w:val="both"/>
        <w:rPr>
          <w:rFonts w:ascii="Times New Roman" w:eastAsia="Times New Roman" w:hAnsi="Times New Roman"/>
          <w:szCs w:val="24"/>
          <w:lang w:eastAsia="ru-RU"/>
        </w:rPr>
      </w:pPr>
      <w:r w:rsidRPr="0091455E">
        <w:rPr>
          <w:rFonts w:ascii="Times New Roman" w:eastAsia="Times New Roman" w:hAnsi="Times New Roman"/>
          <w:szCs w:val="24"/>
          <w:lang w:eastAsia="ru-RU"/>
        </w:rPr>
        <w:t>Составитель</w:t>
      </w:r>
      <w:r w:rsidR="00436C35">
        <w:rPr>
          <w:rFonts w:ascii="Times New Roman" w:eastAsia="Times New Roman" w:hAnsi="Times New Roman"/>
          <w:szCs w:val="24"/>
          <w:lang w:eastAsia="ru-RU"/>
        </w:rPr>
        <w:t>:</w:t>
      </w:r>
      <w:r w:rsidRPr="0091455E">
        <w:rPr>
          <w:rFonts w:ascii="Times New Roman" w:eastAsia="Times New Roman" w:hAnsi="Times New Roman"/>
          <w:szCs w:val="24"/>
          <w:lang w:eastAsia="ru-RU"/>
        </w:rPr>
        <w:t xml:space="preserve"> </w:t>
      </w:r>
      <w:r w:rsidR="00436C35">
        <w:rPr>
          <w:rFonts w:ascii="Times New Roman" w:eastAsia="Times New Roman" w:hAnsi="Times New Roman"/>
          <w:szCs w:val="24"/>
          <w:lang w:eastAsia="ru-RU"/>
        </w:rPr>
        <w:t>д</w:t>
      </w:r>
      <w:r w:rsidR="00436C35">
        <w:rPr>
          <w:rFonts w:ascii="Times New Roman" w:eastAsia="MS ??" w:hAnsi="Times New Roman"/>
          <w:lang w:eastAsia="ru-RU"/>
        </w:rPr>
        <w:t>.т.н</w:t>
      </w:r>
      <w:r w:rsidR="00436C35">
        <w:rPr>
          <w:rFonts w:ascii="Times New Roman" w:eastAsia="Times New Roman" w:hAnsi="Times New Roman"/>
          <w:szCs w:val="24"/>
          <w:lang w:eastAsia="ru-RU"/>
        </w:rPr>
        <w:t xml:space="preserve">., </w:t>
      </w:r>
      <w:r>
        <w:rPr>
          <w:rFonts w:ascii="Times New Roman" w:eastAsia="Times New Roman" w:hAnsi="Times New Roman"/>
          <w:szCs w:val="24"/>
          <w:lang w:eastAsia="ru-RU"/>
        </w:rPr>
        <w:t>Т.Э. Уварова</w:t>
      </w:r>
      <w:r w:rsidR="002B1751">
        <w:rPr>
          <w:rFonts w:ascii="Times New Roman" w:eastAsia="Times New Roman" w:hAnsi="Times New Roman"/>
          <w:szCs w:val="24"/>
          <w:lang w:eastAsia="ru-RU"/>
        </w:rPr>
        <w:t>, доцент кафедры Гидротехники, теории зданий и сооружений</w:t>
      </w:r>
      <w:r w:rsidR="00971AC5">
        <w:rPr>
          <w:rFonts w:ascii="Times New Roman" w:eastAsia="MS ??" w:hAnsi="Times New Roman"/>
          <w:lang w:eastAsia="ru-RU"/>
        </w:rPr>
        <w:br w:type="page"/>
      </w:r>
    </w:p>
    <w:p w:rsidR="00971AC5" w:rsidRPr="00971AC5" w:rsidRDefault="00681513" w:rsidP="00971AC5">
      <w:pPr>
        <w:spacing w:line="360" w:lineRule="auto"/>
        <w:ind w:firstLine="567"/>
        <w:rPr>
          <w:rFonts w:ascii="Times New Roman" w:eastAsia="Times New Roman" w:hAnsi="Times New Roman"/>
          <w:b/>
          <w:bCs/>
          <w:sz w:val="24"/>
          <w:szCs w:val="24"/>
          <w:lang w:eastAsia="ru-RU"/>
        </w:rPr>
      </w:pPr>
      <w:r>
        <w:rPr>
          <w:rFonts w:ascii="Times New Roman" w:eastAsia="Times New Roman" w:hAnsi="Times New Roman"/>
          <w:b/>
          <w:noProof/>
          <w:sz w:val="24"/>
          <w:szCs w:val="24"/>
          <w:lang w:eastAsia="ru-RU"/>
        </w:rPr>
        <w:lastRenderedPageBreak/>
        <w:drawing>
          <wp:anchor distT="0" distB="0" distL="114300" distR="114300" simplePos="0" relativeHeight="251667968" behindDoc="0" locked="0" layoutInCell="1" allowOverlap="1">
            <wp:simplePos x="0" y="0"/>
            <wp:positionH relativeFrom="column">
              <wp:posOffset>1642746</wp:posOffset>
            </wp:positionH>
            <wp:positionV relativeFrom="paragraph">
              <wp:posOffset>135890</wp:posOffset>
            </wp:positionV>
            <wp:extent cx="1283208" cy="1280160"/>
            <wp:effectExtent l="38100" t="57150" r="69850" b="7239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печать для док-тов_вектор.tif"/>
                    <pic:cNvPicPr/>
                  </pic:nvPicPr>
                  <pic:blipFill>
                    <a:blip r:embed="rId10" cstate="print">
                      <a:extLst>
                        <a:ext uri="{28A0092B-C50C-407E-A947-70E740481C1C}">
                          <a14:useLocalDpi xmlns:a14="http://schemas.microsoft.com/office/drawing/2010/main" val="0"/>
                        </a:ext>
                      </a:extLst>
                    </a:blip>
                    <a:stretch>
                      <a:fillRect/>
                    </a:stretch>
                  </pic:blipFill>
                  <pic:spPr>
                    <a:xfrm rot="19651825">
                      <a:off x="0" y="0"/>
                      <a:ext cx="1283208" cy="1280160"/>
                    </a:xfrm>
                    <a:prstGeom prst="rect">
                      <a:avLst/>
                    </a:prstGeom>
                  </pic:spPr>
                </pic:pic>
              </a:graphicData>
            </a:graphic>
          </wp:anchor>
        </w:drawing>
      </w:r>
      <w:r>
        <w:rPr>
          <w:rFonts w:ascii="Times New Roman" w:eastAsia="Times New Roman" w:hAnsi="Times New Roman"/>
          <w:b/>
          <w:noProof/>
          <w:sz w:val="24"/>
          <w:szCs w:val="24"/>
          <w:lang w:eastAsia="ru-RU"/>
        </w:rPr>
        <w:drawing>
          <wp:anchor distT="0" distB="0" distL="114300" distR="114300" simplePos="0" relativeHeight="251666944" behindDoc="0" locked="0" layoutInCell="1" allowOverlap="1">
            <wp:simplePos x="0" y="0"/>
            <wp:positionH relativeFrom="column">
              <wp:posOffset>2000885</wp:posOffset>
            </wp:positionH>
            <wp:positionV relativeFrom="paragraph">
              <wp:posOffset>202565</wp:posOffset>
            </wp:positionV>
            <wp:extent cx="1880616" cy="1307592"/>
            <wp:effectExtent l="0" t="0" r="5715"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G ZIMBELMAN.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0616" cy="1307592"/>
                    </a:xfrm>
                    <a:prstGeom prst="rect">
                      <a:avLst/>
                    </a:prstGeom>
                  </pic:spPr>
                </pic:pic>
              </a:graphicData>
            </a:graphic>
          </wp:anchor>
        </w:drawing>
      </w:r>
      <w:r w:rsidR="00971AC5" w:rsidRPr="00971AC5">
        <w:rPr>
          <w:rFonts w:ascii="Times New Roman" w:eastAsia="Times New Roman" w:hAnsi="Times New Roman"/>
          <w:b/>
          <w:lang w:val="en-US" w:eastAsia="ru-RU"/>
        </w:rPr>
        <w:t>I</w:t>
      </w:r>
      <w:r w:rsidR="00971AC5" w:rsidRPr="00971AC5">
        <w:rPr>
          <w:rFonts w:ascii="Times New Roman" w:eastAsia="Times New Roman" w:hAnsi="Times New Roman"/>
          <w:b/>
          <w:sz w:val="24"/>
          <w:szCs w:val="24"/>
          <w:lang w:eastAsia="ru-RU"/>
        </w:rPr>
        <w:t>. Рабочая программа пересмотрена на заседании кафедры</w:t>
      </w:r>
      <w:r w:rsidR="00971AC5" w:rsidRPr="00971AC5">
        <w:rPr>
          <w:rFonts w:ascii="Times New Roman" w:eastAsia="Times New Roman" w:hAnsi="Times New Roman"/>
          <w:b/>
          <w:bCs/>
          <w:sz w:val="24"/>
          <w:szCs w:val="24"/>
          <w:lang w:eastAsia="ru-RU"/>
        </w:rPr>
        <w:t xml:space="preserve">: </w:t>
      </w:r>
    </w:p>
    <w:p w:rsidR="00971AC5" w:rsidRPr="00971AC5" w:rsidRDefault="00681513" w:rsidP="00971AC5">
      <w:pPr>
        <w:suppressAutoHyphens/>
        <w:spacing w:after="0" w:line="36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Протокол от «26</w:t>
      </w:r>
      <w:r w:rsidR="00971AC5" w:rsidRPr="00971AC5">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июня</w:t>
      </w:r>
      <w:r w:rsidR="00971AC5" w:rsidRPr="00971AC5">
        <w:rPr>
          <w:rFonts w:ascii="Times New Roman" w:eastAsia="Times New Roman" w:hAnsi="Times New Roman"/>
          <w:bCs/>
          <w:sz w:val="24"/>
          <w:szCs w:val="24"/>
          <w:lang w:eastAsia="ru-RU"/>
        </w:rPr>
        <w:t xml:space="preserve"> 20</w:t>
      </w:r>
      <w:r>
        <w:rPr>
          <w:rFonts w:ascii="Times New Roman" w:eastAsia="Times New Roman" w:hAnsi="Times New Roman"/>
          <w:bCs/>
          <w:sz w:val="24"/>
          <w:szCs w:val="24"/>
          <w:lang w:eastAsia="ru-RU"/>
        </w:rPr>
        <w:t>18</w:t>
      </w:r>
      <w:r w:rsidR="00971AC5" w:rsidRPr="00971AC5">
        <w:rPr>
          <w:rFonts w:ascii="Times New Roman" w:eastAsia="Times New Roman" w:hAnsi="Times New Roman"/>
          <w:bCs/>
          <w:sz w:val="24"/>
          <w:szCs w:val="24"/>
          <w:lang w:eastAsia="ru-RU"/>
        </w:rPr>
        <w:t xml:space="preserve"> г.  № </w:t>
      </w:r>
      <w:r>
        <w:rPr>
          <w:rFonts w:ascii="Times New Roman" w:eastAsia="Times New Roman" w:hAnsi="Times New Roman"/>
          <w:bCs/>
          <w:sz w:val="24"/>
          <w:szCs w:val="24"/>
          <w:lang w:eastAsia="ru-RU"/>
        </w:rPr>
        <w:t>10</w:t>
      </w:r>
    </w:p>
    <w:p w:rsidR="00971AC5" w:rsidRPr="00971AC5" w:rsidRDefault="00971AC5" w:rsidP="00971AC5">
      <w:pPr>
        <w:suppressAutoHyphens/>
        <w:spacing w:after="0" w:line="288" w:lineRule="auto"/>
        <w:ind w:firstLine="567"/>
        <w:rPr>
          <w:rFonts w:ascii="Times New Roman" w:eastAsia="Times New Roman" w:hAnsi="Times New Roman"/>
          <w:sz w:val="24"/>
          <w:szCs w:val="24"/>
          <w:lang w:eastAsia="ru-RU"/>
        </w:rPr>
      </w:pPr>
      <w:r w:rsidRPr="00971AC5">
        <w:rPr>
          <w:rFonts w:ascii="Times New Roman" w:eastAsia="Times New Roman" w:hAnsi="Times New Roman"/>
          <w:bCs/>
          <w:sz w:val="24"/>
          <w:szCs w:val="24"/>
          <w:lang w:eastAsia="ru-RU"/>
        </w:rPr>
        <w:t xml:space="preserve">Заведующий кафедрой </w:t>
      </w:r>
      <w:r w:rsidRPr="00971AC5">
        <w:rPr>
          <w:rFonts w:ascii="Times New Roman" w:eastAsia="Times New Roman" w:hAnsi="Times New Roman"/>
          <w:sz w:val="24"/>
          <w:szCs w:val="24"/>
          <w:lang w:eastAsia="ru-RU"/>
        </w:rPr>
        <w:t xml:space="preserve">________________________   </w:t>
      </w:r>
      <w:r w:rsidR="00681513">
        <w:rPr>
          <w:rFonts w:ascii="Times New Roman" w:eastAsia="Times New Roman" w:hAnsi="Times New Roman"/>
          <w:sz w:val="24"/>
          <w:szCs w:val="24"/>
          <w:lang w:eastAsia="ru-RU"/>
        </w:rPr>
        <w:t xml:space="preserve">Н.Я </w:t>
      </w:r>
      <w:proofErr w:type="spellStart"/>
      <w:r w:rsidR="00681513">
        <w:rPr>
          <w:rFonts w:ascii="Times New Roman" w:eastAsia="Times New Roman" w:hAnsi="Times New Roman"/>
          <w:sz w:val="24"/>
          <w:szCs w:val="24"/>
          <w:lang w:eastAsia="ru-RU"/>
        </w:rPr>
        <w:t>Цимбельман</w:t>
      </w:r>
      <w:proofErr w:type="spellEnd"/>
    </w:p>
    <w:p w:rsidR="00971AC5" w:rsidRPr="00971AC5" w:rsidRDefault="00971AC5" w:rsidP="00971AC5">
      <w:pPr>
        <w:suppressAutoHyphens/>
        <w:spacing w:after="0" w:line="288" w:lineRule="auto"/>
        <w:ind w:firstLine="567"/>
        <w:rPr>
          <w:rFonts w:ascii="Times New Roman" w:eastAsia="Times New Roman" w:hAnsi="Times New Roman"/>
          <w:sz w:val="24"/>
          <w:szCs w:val="24"/>
          <w:vertAlign w:val="superscript"/>
          <w:lang w:eastAsia="ru-RU"/>
        </w:rPr>
      </w:pPr>
      <w:r w:rsidRPr="00971AC5">
        <w:rPr>
          <w:rFonts w:ascii="Times New Roman" w:eastAsia="Times New Roman" w:hAnsi="Times New Roman"/>
          <w:sz w:val="24"/>
          <w:szCs w:val="24"/>
          <w:vertAlign w:val="superscript"/>
          <w:lang w:eastAsia="ru-RU"/>
        </w:rPr>
        <w:t xml:space="preserve">                                                                            (</w:t>
      </w:r>
      <w:proofErr w:type="gramStart"/>
      <w:r w:rsidRPr="00971AC5">
        <w:rPr>
          <w:rFonts w:ascii="Times New Roman" w:eastAsia="Times New Roman" w:hAnsi="Times New Roman"/>
          <w:sz w:val="24"/>
          <w:szCs w:val="24"/>
          <w:vertAlign w:val="superscript"/>
          <w:lang w:eastAsia="ru-RU"/>
        </w:rPr>
        <w:t xml:space="preserve">подпись)   </w:t>
      </w:r>
      <w:proofErr w:type="gramEnd"/>
      <w:r w:rsidRPr="00971AC5">
        <w:rPr>
          <w:rFonts w:ascii="Times New Roman" w:eastAsia="Times New Roman" w:hAnsi="Times New Roman"/>
          <w:sz w:val="24"/>
          <w:szCs w:val="24"/>
          <w:vertAlign w:val="superscript"/>
          <w:lang w:eastAsia="ru-RU"/>
        </w:rPr>
        <w:t xml:space="preserve">                                                     (</w:t>
      </w:r>
      <w:proofErr w:type="spellStart"/>
      <w:r w:rsidRPr="00971AC5">
        <w:rPr>
          <w:rFonts w:ascii="Times New Roman" w:eastAsia="Times New Roman" w:hAnsi="Times New Roman"/>
          <w:sz w:val="24"/>
          <w:szCs w:val="24"/>
          <w:vertAlign w:val="superscript"/>
          <w:lang w:eastAsia="ru-RU"/>
        </w:rPr>
        <w:t>и.о</w:t>
      </w:r>
      <w:proofErr w:type="spellEnd"/>
      <w:r w:rsidRPr="00971AC5">
        <w:rPr>
          <w:rFonts w:ascii="Times New Roman" w:eastAsia="Times New Roman" w:hAnsi="Times New Roman"/>
          <w:sz w:val="24"/>
          <w:szCs w:val="24"/>
          <w:vertAlign w:val="superscript"/>
          <w:lang w:eastAsia="ru-RU"/>
        </w:rPr>
        <w:t>. фамилия)</w:t>
      </w:r>
    </w:p>
    <w:p w:rsidR="00971AC5" w:rsidRPr="00971AC5" w:rsidRDefault="00971AC5" w:rsidP="00971AC5">
      <w:pPr>
        <w:suppressAutoHyphens/>
        <w:spacing w:after="0" w:line="360" w:lineRule="auto"/>
        <w:ind w:firstLine="567"/>
        <w:jc w:val="both"/>
        <w:rPr>
          <w:rFonts w:ascii="Times New Roman" w:eastAsia="Times New Roman" w:hAnsi="Times New Roman"/>
          <w:b/>
          <w:sz w:val="24"/>
          <w:szCs w:val="24"/>
          <w:lang w:eastAsia="ru-RU"/>
        </w:rPr>
      </w:pPr>
    </w:p>
    <w:p w:rsidR="00971AC5" w:rsidRPr="00971AC5" w:rsidRDefault="00971AC5" w:rsidP="00971AC5">
      <w:pPr>
        <w:suppressAutoHyphens/>
        <w:spacing w:after="0" w:line="360" w:lineRule="auto"/>
        <w:ind w:firstLine="567"/>
        <w:jc w:val="both"/>
        <w:rPr>
          <w:rFonts w:ascii="Times New Roman" w:eastAsia="Times New Roman" w:hAnsi="Times New Roman"/>
          <w:b/>
          <w:sz w:val="24"/>
          <w:szCs w:val="24"/>
          <w:lang w:eastAsia="ru-RU"/>
        </w:rPr>
      </w:pPr>
    </w:p>
    <w:p w:rsidR="00971AC5" w:rsidRPr="00971AC5" w:rsidRDefault="00971AC5" w:rsidP="00971AC5">
      <w:pPr>
        <w:suppressAutoHyphens/>
        <w:spacing w:after="0" w:line="360" w:lineRule="auto"/>
        <w:ind w:firstLine="567"/>
        <w:jc w:val="both"/>
        <w:rPr>
          <w:rFonts w:ascii="Times New Roman" w:eastAsia="Times New Roman" w:hAnsi="Times New Roman"/>
          <w:b/>
          <w:sz w:val="24"/>
          <w:szCs w:val="24"/>
          <w:lang w:eastAsia="ru-RU"/>
        </w:rPr>
      </w:pPr>
    </w:p>
    <w:p w:rsidR="00971AC5" w:rsidRPr="00971AC5" w:rsidRDefault="00971AC5" w:rsidP="00971AC5">
      <w:pPr>
        <w:suppressAutoHyphens/>
        <w:spacing w:after="0" w:line="360" w:lineRule="auto"/>
        <w:ind w:firstLine="567"/>
        <w:jc w:val="both"/>
        <w:rPr>
          <w:rFonts w:ascii="Times New Roman" w:eastAsia="Times New Roman" w:hAnsi="Times New Roman"/>
          <w:bCs/>
          <w:sz w:val="24"/>
          <w:szCs w:val="24"/>
          <w:lang w:eastAsia="ru-RU"/>
        </w:rPr>
      </w:pPr>
      <w:r w:rsidRPr="00971AC5">
        <w:rPr>
          <w:rFonts w:ascii="Times New Roman" w:eastAsia="Times New Roman" w:hAnsi="Times New Roman"/>
          <w:b/>
          <w:sz w:val="24"/>
          <w:szCs w:val="24"/>
          <w:lang w:val="en-US" w:eastAsia="ru-RU"/>
        </w:rPr>
        <w:t>II</w:t>
      </w:r>
      <w:r w:rsidRPr="00971AC5">
        <w:rPr>
          <w:rFonts w:ascii="Times New Roman" w:eastAsia="Times New Roman" w:hAnsi="Times New Roman"/>
          <w:b/>
          <w:sz w:val="24"/>
          <w:szCs w:val="24"/>
          <w:lang w:eastAsia="ru-RU"/>
        </w:rPr>
        <w:t>. Рабочая программа пересмотрена на заседании кафедры</w:t>
      </w:r>
      <w:r w:rsidRPr="00971AC5">
        <w:rPr>
          <w:rFonts w:ascii="Times New Roman" w:eastAsia="Times New Roman" w:hAnsi="Times New Roman"/>
          <w:bCs/>
          <w:sz w:val="24"/>
          <w:szCs w:val="24"/>
          <w:lang w:eastAsia="ru-RU"/>
        </w:rPr>
        <w:t xml:space="preserve">: </w:t>
      </w:r>
    </w:p>
    <w:p w:rsidR="00971AC5" w:rsidRPr="00971AC5" w:rsidRDefault="00971AC5" w:rsidP="00971AC5">
      <w:pPr>
        <w:suppressAutoHyphens/>
        <w:spacing w:after="0" w:line="360" w:lineRule="auto"/>
        <w:ind w:firstLine="567"/>
        <w:rPr>
          <w:rFonts w:ascii="Times New Roman" w:eastAsia="Times New Roman" w:hAnsi="Times New Roman"/>
          <w:bCs/>
          <w:sz w:val="24"/>
          <w:szCs w:val="24"/>
          <w:lang w:eastAsia="ru-RU"/>
        </w:rPr>
      </w:pPr>
      <w:r w:rsidRPr="00971AC5">
        <w:rPr>
          <w:rFonts w:ascii="Times New Roman" w:eastAsia="Times New Roman" w:hAnsi="Times New Roman"/>
          <w:bCs/>
          <w:sz w:val="24"/>
          <w:szCs w:val="24"/>
          <w:lang w:eastAsia="ru-RU"/>
        </w:rPr>
        <w:t>Протокол от «_____»  _________________ 20____  г.  № ______</w:t>
      </w:r>
    </w:p>
    <w:p w:rsidR="00971AC5" w:rsidRPr="00971AC5" w:rsidRDefault="00971AC5" w:rsidP="00971AC5">
      <w:pPr>
        <w:suppressAutoHyphens/>
        <w:spacing w:after="0" w:line="288" w:lineRule="auto"/>
        <w:ind w:firstLine="567"/>
        <w:rPr>
          <w:rFonts w:ascii="Times New Roman" w:eastAsia="Times New Roman" w:hAnsi="Times New Roman"/>
          <w:sz w:val="24"/>
          <w:szCs w:val="24"/>
          <w:lang w:eastAsia="ru-RU"/>
        </w:rPr>
      </w:pPr>
      <w:r w:rsidRPr="00971AC5">
        <w:rPr>
          <w:rFonts w:ascii="Times New Roman" w:eastAsia="Times New Roman" w:hAnsi="Times New Roman"/>
          <w:bCs/>
          <w:sz w:val="24"/>
          <w:szCs w:val="24"/>
          <w:lang w:eastAsia="ru-RU"/>
        </w:rPr>
        <w:t xml:space="preserve">Заведующий кафедрой </w:t>
      </w:r>
      <w:r w:rsidRPr="00971AC5">
        <w:rPr>
          <w:rFonts w:ascii="Times New Roman" w:eastAsia="Times New Roman" w:hAnsi="Times New Roman"/>
          <w:sz w:val="24"/>
          <w:szCs w:val="24"/>
          <w:lang w:eastAsia="ru-RU"/>
        </w:rPr>
        <w:t>________________________   ___________________</w:t>
      </w:r>
    </w:p>
    <w:p w:rsidR="00971AC5" w:rsidRPr="00681513" w:rsidRDefault="00971AC5" w:rsidP="00971AC5">
      <w:pPr>
        <w:suppressAutoHyphens/>
        <w:spacing w:after="0" w:line="288" w:lineRule="auto"/>
        <w:ind w:firstLine="567"/>
        <w:rPr>
          <w:rFonts w:ascii="Times New Roman" w:eastAsia="Times New Roman" w:hAnsi="Times New Roman"/>
          <w:sz w:val="24"/>
          <w:szCs w:val="24"/>
          <w:vertAlign w:val="superscript"/>
          <w:lang w:val="en-US" w:eastAsia="ru-RU"/>
        </w:rPr>
      </w:pPr>
      <w:r w:rsidRPr="00971AC5">
        <w:rPr>
          <w:rFonts w:ascii="Times New Roman" w:eastAsia="Times New Roman" w:hAnsi="Times New Roman"/>
          <w:sz w:val="24"/>
          <w:szCs w:val="24"/>
          <w:vertAlign w:val="superscript"/>
          <w:lang w:eastAsia="ru-RU"/>
        </w:rPr>
        <w:t xml:space="preserve">                                                                               </w:t>
      </w:r>
      <w:r w:rsidRPr="00681513">
        <w:rPr>
          <w:rFonts w:ascii="Times New Roman" w:eastAsia="Times New Roman" w:hAnsi="Times New Roman"/>
          <w:sz w:val="24"/>
          <w:szCs w:val="24"/>
          <w:vertAlign w:val="superscript"/>
          <w:lang w:val="en-US" w:eastAsia="ru-RU"/>
        </w:rPr>
        <w:t>(</w:t>
      </w:r>
      <w:proofErr w:type="gramStart"/>
      <w:r w:rsidRPr="00971AC5">
        <w:rPr>
          <w:rFonts w:ascii="Times New Roman" w:eastAsia="Times New Roman" w:hAnsi="Times New Roman"/>
          <w:sz w:val="24"/>
          <w:szCs w:val="24"/>
          <w:vertAlign w:val="superscript"/>
          <w:lang w:eastAsia="ru-RU"/>
        </w:rPr>
        <w:t>подпись</w:t>
      </w:r>
      <w:proofErr w:type="gramEnd"/>
      <w:r w:rsidRPr="00681513">
        <w:rPr>
          <w:rFonts w:ascii="Times New Roman" w:eastAsia="Times New Roman" w:hAnsi="Times New Roman"/>
          <w:sz w:val="24"/>
          <w:szCs w:val="24"/>
          <w:vertAlign w:val="superscript"/>
          <w:lang w:val="en-US" w:eastAsia="ru-RU"/>
        </w:rPr>
        <w:t>)                                                  (</w:t>
      </w:r>
      <w:proofErr w:type="gramStart"/>
      <w:r w:rsidRPr="00971AC5">
        <w:rPr>
          <w:rFonts w:ascii="Times New Roman" w:eastAsia="Times New Roman" w:hAnsi="Times New Roman"/>
          <w:sz w:val="24"/>
          <w:szCs w:val="24"/>
          <w:vertAlign w:val="superscript"/>
          <w:lang w:eastAsia="ru-RU"/>
        </w:rPr>
        <w:t>и</w:t>
      </w:r>
      <w:r w:rsidRPr="00681513">
        <w:rPr>
          <w:rFonts w:ascii="Times New Roman" w:eastAsia="Times New Roman" w:hAnsi="Times New Roman"/>
          <w:sz w:val="24"/>
          <w:szCs w:val="24"/>
          <w:vertAlign w:val="superscript"/>
          <w:lang w:val="en-US" w:eastAsia="ru-RU"/>
        </w:rPr>
        <w:t>.</w:t>
      </w:r>
      <w:r w:rsidRPr="00971AC5">
        <w:rPr>
          <w:rFonts w:ascii="Times New Roman" w:eastAsia="Times New Roman" w:hAnsi="Times New Roman"/>
          <w:sz w:val="24"/>
          <w:szCs w:val="24"/>
          <w:vertAlign w:val="superscript"/>
          <w:lang w:eastAsia="ru-RU"/>
        </w:rPr>
        <w:t>о</w:t>
      </w:r>
      <w:proofErr w:type="gramEnd"/>
      <w:r w:rsidRPr="00681513">
        <w:rPr>
          <w:rFonts w:ascii="Times New Roman" w:eastAsia="Times New Roman" w:hAnsi="Times New Roman"/>
          <w:sz w:val="24"/>
          <w:szCs w:val="24"/>
          <w:vertAlign w:val="superscript"/>
          <w:lang w:val="en-US" w:eastAsia="ru-RU"/>
        </w:rPr>
        <w:t xml:space="preserve">. </w:t>
      </w:r>
      <w:r w:rsidRPr="00971AC5">
        <w:rPr>
          <w:rFonts w:ascii="Times New Roman" w:eastAsia="Times New Roman" w:hAnsi="Times New Roman"/>
          <w:sz w:val="24"/>
          <w:szCs w:val="24"/>
          <w:vertAlign w:val="superscript"/>
          <w:lang w:eastAsia="ru-RU"/>
        </w:rPr>
        <w:t>фамилия</w:t>
      </w:r>
      <w:r w:rsidRPr="00681513">
        <w:rPr>
          <w:rFonts w:ascii="Times New Roman" w:eastAsia="Times New Roman" w:hAnsi="Times New Roman"/>
          <w:sz w:val="24"/>
          <w:szCs w:val="24"/>
          <w:vertAlign w:val="superscript"/>
          <w:lang w:val="en-US" w:eastAsia="ru-RU"/>
        </w:rPr>
        <w:t>)</w:t>
      </w:r>
    </w:p>
    <w:p w:rsidR="00971AC5" w:rsidRPr="00681513" w:rsidRDefault="00971AC5" w:rsidP="00971AC5">
      <w:pPr>
        <w:suppressAutoHyphens/>
        <w:spacing w:after="0" w:line="288" w:lineRule="auto"/>
        <w:ind w:firstLine="709"/>
        <w:rPr>
          <w:rFonts w:ascii="Times New Roman" w:eastAsia="Times New Roman" w:hAnsi="Times New Roman"/>
          <w:sz w:val="24"/>
          <w:szCs w:val="24"/>
          <w:lang w:val="en-US" w:eastAsia="ru-RU"/>
        </w:rPr>
      </w:pPr>
    </w:p>
    <w:p w:rsidR="00027100" w:rsidRPr="00681513" w:rsidRDefault="00CC31D5" w:rsidP="00A1713C">
      <w:pPr>
        <w:tabs>
          <w:tab w:val="left" w:pos="0"/>
        </w:tabs>
        <w:autoSpaceDE w:val="0"/>
        <w:autoSpaceDN w:val="0"/>
        <w:adjustRightInd w:val="0"/>
        <w:spacing w:after="0" w:line="288" w:lineRule="auto"/>
        <w:ind w:firstLine="709"/>
        <w:jc w:val="center"/>
        <w:rPr>
          <w:rFonts w:ascii="Times New Roman" w:hAnsi="Times New Roman"/>
          <w:b/>
          <w:sz w:val="24"/>
          <w:szCs w:val="24"/>
          <w:lang w:val="en-US" w:eastAsia="ru-RU"/>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3880485</wp:posOffset>
                </wp:positionH>
                <wp:positionV relativeFrom="paragraph">
                  <wp:posOffset>6188075</wp:posOffset>
                </wp:positionV>
                <wp:extent cx="2514600" cy="41465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14655"/>
                        </a:xfrm>
                        <a:prstGeom prst="rect">
                          <a:avLst/>
                        </a:prstGeom>
                        <a:solidFill>
                          <a:srgbClr val="FFFFFF"/>
                        </a:solidFill>
                        <a:ln w="9525">
                          <a:noFill/>
                          <a:miter lim="800000"/>
                          <a:headEnd/>
                          <a:tailEnd/>
                        </a:ln>
                      </wps:spPr>
                      <wps:txbx>
                        <w:txbxContent>
                          <w:p w:rsidR="00E009C5" w:rsidRDefault="00E009C5" w:rsidP="00971AC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Надпись 2" o:spid="_x0000_s1026" type="#_x0000_t202" style="position:absolute;left:0;text-align:left;margin-left:305.55pt;margin-top:487.25pt;width:198pt;height:32.6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" stroked="f">
                <v:textbox style="mso-fit-shape-to-text:t">
                  <w:txbxContent>
                    <w:p w:rsidR="00E009C5" w:rsidRDefault="00E009C5" w:rsidP="00971AC5"/>
                  </w:txbxContent>
                </v:textbox>
              </v:shape>
            </w:pict>
          </mc:Fallback>
        </mc:AlternateContent>
      </w:r>
      <w:r w:rsidR="00971AC5" w:rsidRPr="00681513">
        <w:rPr>
          <w:rFonts w:eastAsia="Times New Roman"/>
          <w:b/>
          <w:sz w:val="28"/>
          <w:szCs w:val="20"/>
          <w:lang w:val="en-US" w:eastAsia="ru-RU"/>
        </w:rPr>
        <w:br w:type="page"/>
      </w:r>
      <w:bookmarkStart w:id="1" w:name="_Toc350966570"/>
      <w:r w:rsidR="00027100" w:rsidRPr="00027100">
        <w:rPr>
          <w:rFonts w:ascii="Times New Roman" w:hAnsi="Times New Roman"/>
          <w:b/>
          <w:sz w:val="24"/>
          <w:szCs w:val="24"/>
          <w:lang w:val="en-US" w:eastAsia="ru-RU"/>
        </w:rPr>
        <w:lastRenderedPageBreak/>
        <w:t>ABSTRACT</w:t>
      </w:r>
    </w:p>
    <w:p w:rsidR="002B1751" w:rsidRPr="002B1751" w:rsidRDefault="00027100" w:rsidP="00A1713C">
      <w:pPr>
        <w:tabs>
          <w:tab w:val="left" w:pos="0"/>
          <w:tab w:val="left" w:pos="993"/>
        </w:tabs>
        <w:autoSpaceDE w:val="0"/>
        <w:autoSpaceDN w:val="0"/>
        <w:adjustRightInd w:val="0"/>
        <w:spacing w:after="0" w:line="288" w:lineRule="auto"/>
        <w:ind w:firstLine="709"/>
        <w:jc w:val="both"/>
        <w:rPr>
          <w:rFonts w:ascii="Times New Roman" w:hAnsi="Times New Roman"/>
          <w:sz w:val="24"/>
          <w:szCs w:val="24"/>
          <w:lang w:val="en-US" w:eastAsia="ru-RU"/>
        </w:rPr>
      </w:pPr>
      <w:r w:rsidRPr="00027100">
        <w:rPr>
          <w:rFonts w:ascii="Times New Roman" w:hAnsi="Times New Roman"/>
          <w:b/>
          <w:sz w:val="24"/>
          <w:szCs w:val="24"/>
          <w:lang w:val="en-US" w:eastAsia="ru-RU"/>
        </w:rPr>
        <w:t>Master</w:t>
      </w:r>
      <w:r w:rsidRPr="002B1751">
        <w:rPr>
          <w:rFonts w:ascii="Times New Roman" w:hAnsi="Times New Roman"/>
          <w:b/>
          <w:sz w:val="24"/>
          <w:szCs w:val="24"/>
          <w:lang w:val="en-US" w:eastAsia="ru-RU"/>
        </w:rPr>
        <w:t>’</w:t>
      </w:r>
      <w:r w:rsidRPr="00027100">
        <w:rPr>
          <w:rFonts w:ascii="Times New Roman" w:hAnsi="Times New Roman"/>
          <w:b/>
          <w:sz w:val="24"/>
          <w:szCs w:val="24"/>
          <w:lang w:val="en-US" w:eastAsia="ru-RU"/>
        </w:rPr>
        <w:t>s</w:t>
      </w:r>
      <w:r w:rsidRPr="002B1751">
        <w:rPr>
          <w:rFonts w:ascii="Times New Roman" w:hAnsi="Times New Roman"/>
          <w:b/>
          <w:sz w:val="24"/>
          <w:szCs w:val="24"/>
          <w:lang w:val="en-US" w:eastAsia="ru-RU"/>
        </w:rPr>
        <w:t xml:space="preserve"> </w:t>
      </w:r>
      <w:r w:rsidRPr="00027100">
        <w:rPr>
          <w:rFonts w:ascii="Times New Roman" w:hAnsi="Times New Roman"/>
          <w:b/>
          <w:sz w:val="24"/>
          <w:szCs w:val="24"/>
          <w:lang w:val="en-US" w:eastAsia="ru-RU"/>
        </w:rPr>
        <w:t>degree</w:t>
      </w:r>
      <w:r w:rsidRPr="002B1751">
        <w:rPr>
          <w:rFonts w:ascii="Times New Roman" w:hAnsi="Times New Roman"/>
          <w:b/>
          <w:sz w:val="24"/>
          <w:szCs w:val="24"/>
          <w:lang w:val="en-US" w:eastAsia="ru-RU"/>
        </w:rPr>
        <w:t xml:space="preserve"> </w:t>
      </w:r>
      <w:r w:rsidRPr="002B1751">
        <w:rPr>
          <w:rFonts w:ascii="Times New Roman" w:hAnsi="Times New Roman"/>
          <w:sz w:val="24"/>
          <w:szCs w:val="24"/>
          <w:lang w:val="en-US" w:eastAsia="ru-RU"/>
        </w:rPr>
        <w:t xml:space="preserve">in </w:t>
      </w:r>
      <w:r w:rsidR="002B1751" w:rsidRPr="002B1751">
        <w:rPr>
          <w:rFonts w:ascii="Times New Roman" w:hAnsi="Times New Roman"/>
          <w:sz w:val="24"/>
          <w:szCs w:val="24"/>
          <w:lang w:val="en-US" w:eastAsia="ru-RU"/>
        </w:rPr>
        <w:t>08.04.01 Construction.</w:t>
      </w:r>
    </w:p>
    <w:p w:rsidR="002B1751" w:rsidRPr="002B1751" w:rsidRDefault="002B1751" w:rsidP="00A1713C">
      <w:pPr>
        <w:tabs>
          <w:tab w:val="left" w:pos="0"/>
          <w:tab w:val="left" w:pos="993"/>
        </w:tabs>
        <w:autoSpaceDE w:val="0"/>
        <w:autoSpaceDN w:val="0"/>
        <w:adjustRightInd w:val="0"/>
        <w:spacing w:after="0" w:line="288" w:lineRule="auto"/>
        <w:ind w:firstLine="709"/>
        <w:jc w:val="both"/>
        <w:rPr>
          <w:rFonts w:ascii="Times New Roman" w:hAnsi="Times New Roman"/>
          <w:sz w:val="24"/>
          <w:szCs w:val="24"/>
          <w:lang w:val="en-US" w:eastAsia="ru-RU"/>
        </w:rPr>
      </w:pPr>
      <w:r w:rsidRPr="00027100">
        <w:rPr>
          <w:rFonts w:ascii="Times New Roman" w:hAnsi="Times New Roman"/>
          <w:b/>
          <w:sz w:val="24"/>
          <w:szCs w:val="24"/>
          <w:lang w:val="en-US" w:eastAsia="ru-RU"/>
        </w:rPr>
        <w:t>Master</w:t>
      </w:r>
      <w:r w:rsidRPr="002B1751">
        <w:rPr>
          <w:rFonts w:ascii="Times New Roman" w:hAnsi="Times New Roman"/>
          <w:b/>
          <w:sz w:val="24"/>
          <w:szCs w:val="24"/>
          <w:lang w:val="en-US" w:eastAsia="ru-RU"/>
        </w:rPr>
        <w:t>’</w:t>
      </w:r>
      <w:r w:rsidRPr="00027100">
        <w:rPr>
          <w:rFonts w:ascii="Times New Roman" w:hAnsi="Times New Roman"/>
          <w:b/>
          <w:sz w:val="24"/>
          <w:szCs w:val="24"/>
          <w:lang w:val="en-US" w:eastAsia="ru-RU"/>
        </w:rPr>
        <w:t>s</w:t>
      </w:r>
      <w:r w:rsidRPr="002B1751">
        <w:rPr>
          <w:rFonts w:ascii="Times New Roman" w:hAnsi="Times New Roman"/>
          <w:b/>
          <w:sz w:val="24"/>
          <w:szCs w:val="24"/>
          <w:lang w:val="en-US" w:eastAsia="ru-RU"/>
        </w:rPr>
        <w:t xml:space="preserve"> </w:t>
      </w:r>
      <w:r w:rsidRPr="00027100">
        <w:rPr>
          <w:rFonts w:ascii="Times New Roman" w:hAnsi="Times New Roman"/>
          <w:b/>
          <w:sz w:val="24"/>
          <w:szCs w:val="24"/>
          <w:lang w:val="en-US" w:eastAsia="ru-RU"/>
        </w:rPr>
        <w:t>Program</w:t>
      </w:r>
      <w:r w:rsidRPr="002B1751">
        <w:rPr>
          <w:rFonts w:ascii="Times New Roman" w:hAnsi="Times New Roman"/>
          <w:b/>
          <w:sz w:val="24"/>
          <w:szCs w:val="24"/>
          <w:lang w:val="en-US" w:eastAsia="ru-RU"/>
        </w:rPr>
        <w:t xml:space="preserve"> «</w:t>
      </w:r>
      <w:r w:rsidR="005B5C63" w:rsidRPr="005B5C63">
        <w:rPr>
          <w:lang w:val="en-US"/>
        </w:rPr>
        <w:t xml:space="preserve"> </w:t>
      </w:r>
      <w:r w:rsidR="005B5C63" w:rsidRPr="005B5C63">
        <w:rPr>
          <w:rFonts w:ascii="Times New Roman" w:hAnsi="Times New Roman"/>
          <w:sz w:val="24"/>
          <w:szCs w:val="24"/>
          <w:lang w:val="en-US" w:eastAsia="ru-RU"/>
        </w:rPr>
        <w:t xml:space="preserve">Offshore and Coastal Engineering </w:t>
      </w:r>
      <w:r w:rsidRPr="002B1751">
        <w:rPr>
          <w:rFonts w:ascii="Times New Roman" w:hAnsi="Times New Roman"/>
          <w:sz w:val="24"/>
          <w:szCs w:val="24"/>
          <w:lang w:val="en-US" w:eastAsia="ru-RU"/>
        </w:rPr>
        <w:t>»</w:t>
      </w:r>
    </w:p>
    <w:p w:rsidR="00A1713C" w:rsidRDefault="00027100" w:rsidP="00A1713C">
      <w:pPr>
        <w:tabs>
          <w:tab w:val="left" w:pos="0"/>
          <w:tab w:val="left" w:pos="993"/>
        </w:tabs>
        <w:autoSpaceDE w:val="0"/>
        <w:autoSpaceDN w:val="0"/>
        <w:adjustRightInd w:val="0"/>
        <w:spacing w:after="0" w:line="288" w:lineRule="auto"/>
        <w:ind w:firstLine="709"/>
        <w:jc w:val="both"/>
        <w:rPr>
          <w:rFonts w:ascii="Times New Roman" w:hAnsi="Times New Roman"/>
          <w:sz w:val="24"/>
          <w:szCs w:val="24"/>
          <w:lang w:val="en-US" w:eastAsia="ru-RU"/>
        </w:rPr>
      </w:pPr>
      <w:r w:rsidRPr="00027100">
        <w:rPr>
          <w:rFonts w:ascii="Times New Roman" w:hAnsi="Times New Roman"/>
          <w:b/>
          <w:sz w:val="24"/>
          <w:szCs w:val="24"/>
          <w:lang w:val="en-US" w:eastAsia="ru-RU"/>
        </w:rPr>
        <w:t>Course</w:t>
      </w:r>
      <w:r w:rsidRPr="002B1751">
        <w:rPr>
          <w:rFonts w:ascii="Times New Roman" w:hAnsi="Times New Roman"/>
          <w:b/>
          <w:sz w:val="24"/>
          <w:szCs w:val="24"/>
          <w:lang w:val="en-US" w:eastAsia="ru-RU"/>
        </w:rPr>
        <w:t xml:space="preserve"> </w:t>
      </w:r>
      <w:r w:rsidRPr="00027100">
        <w:rPr>
          <w:rFonts w:ascii="Times New Roman" w:hAnsi="Times New Roman"/>
          <w:b/>
          <w:sz w:val="24"/>
          <w:szCs w:val="24"/>
          <w:lang w:val="en-US" w:eastAsia="ru-RU"/>
        </w:rPr>
        <w:t>title</w:t>
      </w:r>
      <w:r w:rsidRPr="002B1751">
        <w:rPr>
          <w:rFonts w:ascii="Times New Roman" w:hAnsi="Times New Roman"/>
          <w:b/>
          <w:sz w:val="24"/>
          <w:szCs w:val="24"/>
          <w:lang w:val="en-US" w:eastAsia="ru-RU"/>
        </w:rPr>
        <w:t>:</w:t>
      </w:r>
      <w:r w:rsidRPr="002B1751">
        <w:rPr>
          <w:rFonts w:ascii="Times New Roman" w:hAnsi="Times New Roman"/>
          <w:sz w:val="24"/>
          <w:szCs w:val="24"/>
          <w:lang w:val="en-US" w:eastAsia="ru-RU"/>
        </w:rPr>
        <w:t xml:space="preserve"> </w:t>
      </w:r>
      <w:r w:rsidR="002B1751" w:rsidRPr="002B1751">
        <w:rPr>
          <w:rFonts w:ascii="Times New Roman" w:hAnsi="Times New Roman"/>
          <w:sz w:val="24"/>
          <w:szCs w:val="24"/>
          <w:lang w:val="en-US" w:eastAsia="ru-RU"/>
        </w:rPr>
        <w:t>«</w:t>
      </w:r>
      <w:r w:rsidR="005B5C63" w:rsidRPr="005B5C63">
        <w:rPr>
          <w:lang w:val="en-US"/>
        </w:rPr>
        <w:t xml:space="preserve"> </w:t>
      </w:r>
      <w:r w:rsidR="005B5C63" w:rsidRPr="005B5C63">
        <w:rPr>
          <w:rFonts w:ascii="Times New Roman" w:hAnsi="Times New Roman"/>
          <w:sz w:val="24"/>
          <w:szCs w:val="24"/>
          <w:lang w:val="en-US" w:eastAsia="ru-RU"/>
        </w:rPr>
        <w:t xml:space="preserve">The Dynamics of Structures </w:t>
      </w:r>
      <w:r w:rsidR="002B1751" w:rsidRPr="002B1751">
        <w:rPr>
          <w:rFonts w:ascii="Times New Roman" w:hAnsi="Times New Roman"/>
          <w:sz w:val="24"/>
          <w:szCs w:val="24"/>
          <w:lang w:val="en-US" w:eastAsia="ru-RU"/>
        </w:rPr>
        <w:t>»</w:t>
      </w:r>
      <w:r w:rsidR="002B1751">
        <w:rPr>
          <w:rFonts w:ascii="Times New Roman" w:hAnsi="Times New Roman"/>
          <w:sz w:val="24"/>
          <w:szCs w:val="24"/>
          <w:lang w:val="en-US" w:eastAsia="ru-RU"/>
        </w:rPr>
        <w:t xml:space="preserve"> (</w:t>
      </w:r>
      <w:r w:rsidR="002B1751">
        <w:rPr>
          <w:rFonts w:ascii="Times New Roman" w:hAnsi="Times New Roman"/>
          <w:sz w:val="24"/>
          <w:szCs w:val="24"/>
          <w:lang w:eastAsia="ru-RU"/>
        </w:rPr>
        <w:t>Б</w:t>
      </w:r>
      <w:r w:rsidR="002B1751" w:rsidRPr="002B1751">
        <w:rPr>
          <w:rFonts w:ascii="Times New Roman" w:hAnsi="Times New Roman"/>
          <w:sz w:val="24"/>
          <w:szCs w:val="24"/>
          <w:lang w:val="en-US" w:eastAsia="ru-RU"/>
        </w:rPr>
        <w:t>1.</w:t>
      </w:r>
      <w:r w:rsidR="002B1751">
        <w:rPr>
          <w:rFonts w:ascii="Times New Roman" w:hAnsi="Times New Roman"/>
          <w:sz w:val="24"/>
          <w:szCs w:val="24"/>
          <w:lang w:eastAsia="ru-RU"/>
        </w:rPr>
        <w:t>В</w:t>
      </w:r>
      <w:r w:rsidR="002B1751" w:rsidRPr="002B1751">
        <w:rPr>
          <w:rFonts w:ascii="Times New Roman" w:hAnsi="Times New Roman"/>
          <w:sz w:val="24"/>
          <w:szCs w:val="24"/>
          <w:lang w:val="en-US" w:eastAsia="ru-RU"/>
        </w:rPr>
        <w:t>.</w:t>
      </w:r>
      <w:r w:rsidR="002B1751">
        <w:rPr>
          <w:rFonts w:ascii="Times New Roman" w:hAnsi="Times New Roman"/>
          <w:sz w:val="24"/>
          <w:szCs w:val="24"/>
          <w:lang w:eastAsia="ru-RU"/>
        </w:rPr>
        <w:t>ДВ</w:t>
      </w:r>
      <w:r w:rsidR="002B1751" w:rsidRPr="002B1751">
        <w:rPr>
          <w:rFonts w:ascii="Times New Roman" w:hAnsi="Times New Roman"/>
          <w:sz w:val="24"/>
          <w:szCs w:val="24"/>
          <w:lang w:val="en-US" w:eastAsia="ru-RU"/>
        </w:rPr>
        <w:t>1.</w:t>
      </w:r>
      <w:r w:rsidR="005B5C63" w:rsidRPr="005B5C63">
        <w:rPr>
          <w:rFonts w:ascii="Times New Roman" w:hAnsi="Times New Roman"/>
          <w:sz w:val="24"/>
          <w:szCs w:val="24"/>
          <w:lang w:val="en-US" w:eastAsia="ru-RU"/>
        </w:rPr>
        <w:t>2</w:t>
      </w:r>
      <w:r w:rsidR="002B1751" w:rsidRPr="002B1751">
        <w:rPr>
          <w:rFonts w:ascii="Times New Roman" w:hAnsi="Times New Roman"/>
          <w:sz w:val="24"/>
          <w:szCs w:val="24"/>
          <w:lang w:val="en-US" w:eastAsia="ru-RU"/>
        </w:rPr>
        <w:t>)</w:t>
      </w:r>
      <w:r w:rsidR="00A1713C" w:rsidRPr="00A1713C">
        <w:rPr>
          <w:rFonts w:ascii="Times New Roman" w:hAnsi="Times New Roman"/>
          <w:sz w:val="24"/>
          <w:szCs w:val="24"/>
          <w:lang w:val="en-US" w:eastAsia="ru-RU"/>
        </w:rPr>
        <w:t xml:space="preserve">. </w:t>
      </w:r>
    </w:p>
    <w:p w:rsidR="00085197" w:rsidRDefault="00027100" w:rsidP="00A1713C">
      <w:pPr>
        <w:tabs>
          <w:tab w:val="left" w:pos="0"/>
          <w:tab w:val="left" w:pos="993"/>
        </w:tabs>
        <w:autoSpaceDE w:val="0"/>
        <w:autoSpaceDN w:val="0"/>
        <w:adjustRightInd w:val="0"/>
        <w:spacing w:after="0" w:line="288" w:lineRule="auto"/>
        <w:ind w:firstLine="709"/>
        <w:jc w:val="both"/>
        <w:rPr>
          <w:rFonts w:ascii="Times New Roman" w:hAnsi="Times New Roman"/>
          <w:b/>
          <w:sz w:val="24"/>
          <w:szCs w:val="24"/>
          <w:lang w:val="en-US" w:eastAsia="ru-RU"/>
        </w:rPr>
      </w:pPr>
      <w:r w:rsidRPr="00A1713C">
        <w:rPr>
          <w:rFonts w:ascii="Times New Roman" w:hAnsi="Times New Roman"/>
          <w:b/>
          <w:sz w:val="24"/>
          <w:szCs w:val="24"/>
          <w:lang w:val="en-US" w:eastAsia="ru-RU"/>
        </w:rPr>
        <w:t>Basic part of Block 1</w:t>
      </w:r>
      <w:r w:rsidRPr="00A1713C">
        <w:rPr>
          <w:rFonts w:ascii="Times New Roman" w:hAnsi="Times New Roman"/>
          <w:sz w:val="24"/>
          <w:szCs w:val="24"/>
          <w:lang w:val="en-US" w:eastAsia="ru-RU"/>
        </w:rPr>
        <w:t>,</w:t>
      </w:r>
      <w:r w:rsidRPr="002B1751">
        <w:rPr>
          <w:rFonts w:ascii="Times New Roman" w:hAnsi="Times New Roman"/>
          <w:b/>
          <w:sz w:val="24"/>
          <w:szCs w:val="24"/>
          <w:lang w:val="en-US" w:eastAsia="ru-RU"/>
        </w:rPr>
        <w:t xml:space="preserve"> </w:t>
      </w:r>
      <w:r w:rsidR="002B1751" w:rsidRPr="002B1751">
        <w:rPr>
          <w:rFonts w:ascii="Times New Roman" w:hAnsi="Times New Roman"/>
          <w:sz w:val="24"/>
          <w:szCs w:val="24"/>
          <w:lang w:val="en-US" w:eastAsia="ru-RU"/>
        </w:rPr>
        <w:t>section Variable part (</w:t>
      </w:r>
      <w:r w:rsidR="002B1751" w:rsidRPr="002B1751">
        <w:rPr>
          <w:rFonts w:ascii="Times New Roman" w:hAnsi="Times New Roman"/>
          <w:sz w:val="24"/>
          <w:szCs w:val="24"/>
          <w:lang w:eastAsia="ru-RU"/>
        </w:rPr>
        <w:t>Б</w:t>
      </w:r>
      <w:r w:rsidR="002B1751" w:rsidRPr="002B1751">
        <w:rPr>
          <w:rFonts w:ascii="Times New Roman" w:hAnsi="Times New Roman"/>
          <w:sz w:val="24"/>
          <w:szCs w:val="24"/>
          <w:lang w:val="en-US" w:eastAsia="ru-RU"/>
        </w:rPr>
        <w:t>1.</w:t>
      </w:r>
      <w:r w:rsidR="002B1751" w:rsidRPr="002B1751">
        <w:rPr>
          <w:rFonts w:ascii="Times New Roman" w:hAnsi="Times New Roman"/>
          <w:sz w:val="24"/>
          <w:szCs w:val="24"/>
          <w:lang w:eastAsia="ru-RU"/>
        </w:rPr>
        <w:t>В</w:t>
      </w:r>
      <w:r w:rsidR="002B1751" w:rsidRPr="002B1751">
        <w:rPr>
          <w:rFonts w:ascii="Times New Roman" w:hAnsi="Times New Roman"/>
          <w:sz w:val="24"/>
          <w:szCs w:val="24"/>
          <w:lang w:val="en-US" w:eastAsia="ru-RU"/>
        </w:rPr>
        <w:t>), Disciplines of choice (</w:t>
      </w:r>
      <w:r w:rsidR="002B1751" w:rsidRPr="002B1751">
        <w:rPr>
          <w:rFonts w:ascii="Times New Roman" w:hAnsi="Times New Roman"/>
          <w:sz w:val="24"/>
          <w:szCs w:val="24"/>
          <w:lang w:eastAsia="ru-RU"/>
        </w:rPr>
        <w:t>Б</w:t>
      </w:r>
      <w:r w:rsidR="002B1751" w:rsidRPr="002B1751">
        <w:rPr>
          <w:rFonts w:ascii="Times New Roman" w:hAnsi="Times New Roman"/>
          <w:sz w:val="24"/>
          <w:szCs w:val="24"/>
          <w:lang w:val="en-US" w:eastAsia="ru-RU"/>
        </w:rPr>
        <w:t>1.</w:t>
      </w:r>
      <w:r w:rsidR="002B1751" w:rsidRPr="002B1751">
        <w:rPr>
          <w:rFonts w:ascii="Times New Roman" w:hAnsi="Times New Roman"/>
          <w:sz w:val="24"/>
          <w:szCs w:val="24"/>
          <w:lang w:eastAsia="ru-RU"/>
        </w:rPr>
        <w:t>В</w:t>
      </w:r>
      <w:r w:rsidR="002B1751" w:rsidRPr="002B1751">
        <w:rPr>
          <w:rFonts w:ascii="Times New Roman" w:hAnsi="Times New Roman"/>
          <w:sz w:val="24"/>
          <w:szCs w:val="24"/>
          <w:lang w:val="en-US" w:eastAsia="ru-RU"/>
        </w:rPr>
        <w:t>.</w:t>
      </w:r>
      <w:r w:rsidR="002B1751" w:rsidRPr="002B1751">
        <w:rPr>
          <w:rFonts w:ascii="Times New Roman" w:hAnsi="Times New Roman"/>
          <w:sz w:val="24"/>
          <w:szCs w:val="24"/>
          <w:lang w:eastAsia="ru-RU"/>
        </w:rPr>
        <w:t>ДВ</w:t>
      </w:r>
      <w:r w:rsidR="002B1751" w:rsidRPr="002B1751">
        <w:rPr>
          <w:rFonts w:ascii="Times New Roman" w:hAnsi="Times New Roman"/>
          <w:sz w:val="24"/>
          <w:szCs w:val="24"/>
          <w:lang w:val="en-US" w:eastAsia="ru-RU"/>
        </w:rPr>
        <w:t xml:space="preserve">) </w:t>
      </w:r>
      <w:r w:rsidR="005B5C63" w:rsidRPr="005B5C63">
        <w:rPr>
          <w:rFonts w:ascii="Times New Roman" w:hAnsi="Times New Roman"/>
          <w:b/>
          <w:sz w:val="24"/>
          <w:szCs w:val="24"/>
          <w:lang w:val="en-US" w:eastAsia="ru-RU"/>
        </w:rPr>
        <w:t>4</w:t>
      </w:r>
      <w:r w:rsidR="002B1751" w:rsidRPr="00085197">
        <w:rPr>
          <w:rFonts w:ascii="Times New Roman" w:hAnsi="Times New Roman"/>
          <w:b/>
          <w:sz w:val="24"/>
          <w:szCs w:val="24"/>
          <w:lang w:val="en-US" w:eastAsia="ru-RU"/>
        </w:rPr>
        <w:t xml:space="preserve"> </w:t>
      </w:r>
      <w:r w:rsidRPr="002B1751">
        <w:rPr>
          <w:rFonts w:ascii="Times New Roman" w:hAnsi="Times New Roman"/>
          <w:b/>
          <w:sz w:val="24"/>
          <w:szCs w:val="24"/>
          <w:lang w:val="en-US" w:eastAsia="ru-RU"/>
        </w:rPr>
        <w:t>credits</w:t>
      </w:r>
    </w:p>
    <w:p w:rsidR="00027100" w:rsidRPr="00681513" w:rsidRDefault="00027100" w:rsidP="00A1713C">
      <w:pPr>
        <w:tabs>
          <w:tab w:val="left" w:pos="0"/>
          <w:tab w:val="left" w:pos="993"/>
        </w:tabs>
        <w:autoSpaceDE w:val="0"/>
        <w:autoSpaceDN w:val="0"/>
        <w:adjustRightInd w:val="0"/>
        <w:spacing w:after="0" w:line="288" w:lineRule="auto"/>
        <w:ind w:firstLine="709"/>
        <w:jc w:val="both"/>
        <w:rPr>
          <w:rFonts w:ascii="Times New Roman" w:hAnsi="Times New Roman"/>
          <w:sz w:val="24"/>
          <w:szCs w:val="24"/>
          <w:lang w:val="en-US" w:eastAsia="ru-RU"/>
        </w:rPr>
      </w:pPr>
      <w:r w:rsidRPr="00027100">
        <w:rPr>
          <w:rFonts w:ascii="Times New Roman" w:hAnsi="Times New Roman"/>
          <w:b/>
          <w:sz w:val="24"/>
          <w:szCs w:val="24"/>
          <w:lang w:val="en-US" w:eastAsia="ru-RU"/>
        </w:rPr>
        <w:t>Instructor:</w:t>
      </w:r>
      <w:r w:rsidRPr="00027100">
        <w:rPr>
          <w:rFonts w:ascii="Times New Roman" w:hAnsi="Times New Roman"/>
          <w:sz w:val="24"/>
          <w:szCs w:val="24"/>
          <w:lang w:val="en-US" w:eastAsia="ru-RU"/>
        </w:rPr>
        <w:t xml:space="preserve"> </w:t>
      </w:r>
      <w:r w:rsidR="00A1713C" w:rsidRPr="00A1713C">
        <w:rPr>
          <w:rFonts w:ascii="Times New Roman" w:hAnsi="Times New Roman"/>
          <w:sz w:val="24"/>
          <w:szCs w:val="24"/>
          <w:lang w:val="en-US" w:eastAsia="ru-RU"/>
        </w:rPr>
        <w:t>Doctor of Technical Sciences -</w:t>
      </w:r>
      <w:r w:rsidR="002B1751">
        <w:rPr>
          <w:rFonts w:ascii="Times New Roman" w:hAnsi="Times New Roman"/>
          <w:sz w:val="24"/>
          <w:szCs w:val="24"/>
          <w:lang w:val="en-US" w:eastAsia="ru-RU"/>
        </w:rPr>
        <w:t xml:space="preserve">Tatiana </w:t>
      </w:r>
      <w:proofErr w:type="spellStart"/>
      <w:r w:rsidR="002B1751">
        <w:rPr>
          <w:rFonts w:ascii="Times New Roman" w:hAnsi="Times New Roman"/>
          <w:sz w:val="24"/>
          <w:szCs w:val="24"/>
          <w:lang w:val="en-US" w:eastAsia="ru-RU"/>
        </w:rPr>
        <w:t>Uvarova</w:t>
      </w:r>
      <w:proofErr w:type="spellEnd"/>
    </w:p>
    <w:p w:rsidR="00A1713C" w:rsidRPr="00A1713C" w:rsidRDefault="00A1713C" w:rsidP="00A1713C">
      <w:pPr>
        <w:tabs>
          <w:tab w:val="left" w:pos="0"/>
          <w:tab w:val="left" w:pos="993"/>
        </w:tabs>
        <w:autoSpaceDE w:val="0"/>
        <w:autoSpaceDN w:val="0"/>
        <w:adjustRightInd w:val="0"/>
        <w:spacing w:after="0" w:line="288" w:lineRule="auto"/>
        <w:ind w:firstLine="709"/>
        <w:jc w:val="both"/>
        <w:rPr>
          <w:rFonts w:ascii="Times New Roman" w:hAnsi="Times New Roman"/>
          <w:sz w:val="24"/>
          <w:szCs w:val="24"/>
          <w:lang w:val="en-US" w:eastAsia="ru-RU"/>
        </w:rPr>
      </w:pPr>
      <w:r w:rsidRPr="00A1713C">
        <w:rPr>
          <w:rFonts w:ascii="Times New Roman" w:hAnsi="Times New Roman"/>
          <w:b/>
          <w:sz w:val="24"/>
          <w:szCs w:val="24"/>
          <w:lang w:val="en-US" w:eastAsia="ru-RU"/>
        </w:rPr>
        <w:t>At the beginning of the course a student should be able to</w:t>
      </w:r>
      <w:r w:rsidRPr="00A1713C">
        <w:rPr>
          <w:rFonts w:ascii="Times New Roman" w:hAnsi="Times New Roman"/>
          <w:sz w:val="24"/>
          <w:szCs w:val="24"/>
          <w:lang w:val="en-US" w:eastAsia="ru-RU"/>
        </w:rPr>
        <w:t xml:space="preserve"> have </w:t>
      </w:r>
      <w:r w:rsidRPr="00085197">
        <w:rPr>
          <w:rFonts w:ascii="Times New Roman" w:hAnsi="Times New Roman"/>
          <w:sz w:val="24"/>
          <w:szCs w:val="24"/>
          <w:lang w:val="en-US" w:eastAsia="ru-RU"/>
        </w:rPr>
        <w:t>the following preliminary competences, which are obtained as a result of studies in Bachelor’s degree 08.03.01 Construction:</w:t>
      </w:r>
    </w:p>
    <w:p w:rsidR="00085197" w:rsidRPr="00085197" w:rsidRDefault="00085197" w:rsidP="00A1713C">
      <w:pPr>
        <w:tabs>
          <w:tab w:val="left" w:pos="0"/>
          <w:tab w:val="left" w:pos="993"/>
        </w:tabs>
        <w:autoSpaceDE w:val="0"/>
        <w:autoSpaceDN w:val="0"/>
        <w:adjustRightInd w:val="0"/>
        <w:spacing w:after="0" w:line="288" w:lineRule="auto"/>
        <w:ind w:firstLine="709"/>
        <w:jc w:val="both"/>
        <w:rPr>
          <w:rFonts w:ascii="Times New Roman" w:hAnsi="Times New Roman"/>
          <w:sz w:val="24"/>
          <w:szCs w:val="24"/>
          <w:lang w:val="en-US" w:eastAsia="ru-RU"/>
        </w:rPr>
      </w:pPr>
      <w:r w:rsidRPr="00085197">
        <w:rPr>
          <w:rFonts w:ascii="Times New Roman" w:hAnsi="Times New Roman"/>
          <w:sz w:val="24"/>
          <w:szCs w:val="24"/>
          <w:lang w:val="en-US" w:eastAsia="ru-RU"/>
        </w:rPr>
        <w:t xml:space="preserve">- the ability to identify the natural-science essence of the problems arising in the course of professional activity, to involve for their solution the corresponding </w:t>
      </w:r>
      <w:proofErr w:type="spellStart"/>
      <w:r w:rsidRPr="00085197">
        <w:rPr>
          <w:rFonts w:ascii="Times New Roman" w:hAnsi="Times New Roman"/>
          <w:sz w:val="24"/>
          <w:szCs w:val="24"/>
          <w:lang w:val="en-US" w:eastAsia="ru-RU"/>
        </w:rPr>
        <w:t>physico</w:t>
      </w:r>
      <w:proofErr w:type="spellEnd"/>
      <w:r w:rsidRPr="00085197">
        <w:rPr>
          <w:rFonts w:ascii="Times New Roman" w:hAnsi="Times New Roman"/>
          <w:sz w:val="24"/>
          <w:szCs w:val="24"/>
          <w:lang w:val="en-US" w:eastAsia="ru-RU"/>
        </w:rPr>
        <w:t>-mathematical apparatus (</w:t>
      </w:r>
      <w:r>
        <w:rPr>
          <w:rFonts w:ascii="Times New Roman" w:hAnsi="Times New Roman"/>
          <w:sz w:val="24"/>
          <w:szCs w:val="24"/>
          <w:lang w:eastAsia="ru-RU"/>
        </w:rPr>
        <w:t>ОПК</w:t>
      </w:r>
      <w:r w:rsidRPr="00085197">
        <w:rPr>
          <w:rFonts w:ascii="Times New Roman" w:hAnsi="Times New Roman"/>
          <w:sz w:val="24"/>
          <w:szCs w:val="24"/>
          <w:lang w:val="en-US" w:eastAsia="ru-RU"/>
        </w:rPr>
        <w:t>-2);</w:t>
      </w:r>
    </w:p>
    <w:p w:rsidR="00085197" w:rsidRPr="00085197" w:rsidRDefault="00085197" w:rsidP="00A1713C">
      <w:pPr>
        <w:tabs>
          <w:tab w:val="left" w:pos="0"/>
          <w:tab w:val="left" w:pos="993"/>
        </w:tabs>
        <w:autoSpaceDE w:val="0"/>
        <w:autoSpaceDN w:val="0"/>
        <w:adjustRightInd w:val="0"/>
        <w:spacing w:after="0" w:line="288" w:lineRule="auto"/>
        <w:ind w:firstLine="709"/>
        <w:jc w:val="both"/>
        <w:rPr>
          <w:rFonts w:ascii="Times New Roman" w:hAnsi="Times New Roman"/>
          <w:sz w:val="24"/>
          <w:szCs w:val="24"/>
          <w:lang w:val="en-US" w:eastAsia="ru-RU"/>
        </w:rPr>
      </w:pPr>
      <w:r w:rsidRPr="00085197">
        <w:rPr>
          <w:rFonts w:ascii="Times New Roman" w:hAnsi="Times New Roman"/>
          <w:sz w:val="24"/>
          <w:szCs w:val="24"/>
          <w:lang w:val="en-US" w:eastAsia="ru-RU"/>
        </w:rPr>
        <w:t>- knowledge of the regulatory framework in the field of design principles for buildings, structures, including hydraulic engineering (</w:t>
      </w:r>
      <w:r>
        <w:rPr>
          <w:rFonts w:ascii="Times New Roman" w:hAnsi="Times New Roman"/>
          <w:sz w:val="24"/>
          <w:szCs w:val="24"/>
          <w:lang w:eastAsia="ru-RU"/>
        </w:rPr>
        <w:t>ПК</w:t>
      </w:r>
      <w:r w:rsidRPr="00085197">
        <w:rPr>
          <w:rFonts w:ascii="Times New Roman" w:hAnsi="Times New Roman"/>
          <w:sz w:val="24"/>
          <w:szCs w:val="24"/>
          <w:lang w:val="en-US" w:eastAsia="ru-RU"/>
        </w:rPr>
        <w:t>-1, partially)</w:t>
      </w:r>
    </w:p>
    <w:p w:rsidR="00085197" w:rsidRPr="00085197" w:rsidRDefault="00085197" w:rsidP="00A1713C">
      <w:pPr>
        <w:tabs>
          <w:tab w:val="left" w:pos="0"/>
          <w:tab w:val="left" w:pos="993"/>
        </w:tabs>
        <w:autoSpaceDE w:val="0"/>
        <w:autoSpaceDN w:val="0"/>
        <w:adjustRightInd w:val="0"/>
        <w:spacing w:after="0" w:line="288" w:lineRule="auto"/>
        <w:ind w:firstLine="709"/>
        <w:jc w:val="both"/>
        <w:rPr>
          <w:rFonts w:ascii="Times New Roman" w:hAnsi="Times New Roman"/>
          <w:sz w:val="24"/>
          <w:szCs w:val="24"/>
          <w:lang w:val="en-US" w:eastAsia="ru-RU"/>
        </w:rPr>
      </w:pPr>
      <w:r w:rsidRPr="00085197">
        <w:rPr>
          <w:rFonts w:ascii="Times New Roman" w:hAnsi="Times New Roman"/>
          <w:sz w:val="24"/>
          <w:szCs w:val="24"/>
          <w:lang w:val="en-US" w:eastAsia="ru-RU"/>
        </w:rPr>
        <w:t>- owning the technology of designing parts and structures in accordance with the technical task with the use of universal and specialized software and computer systems and automated design systems (</w:t>
      </w:r>
      <w:r>
        <w:rPr>
          <w:rFonts w:ascii="Times New Roman" w:hAnsi="Times New Roman"/>
          <w:sz w:val="24"/>
          <w:szCs w:val="24"/>
          <w:lang w:eastAsia="ru-RU"/>
        </w:rPr>
        <w:t>ПК</w:t>
      </w:r>
      <w:r w:rsidRPr="00085197">
        <w:rPr>
          <w:rFonts w:ascii="Times New Roman" w:hAnsi="Times New Roman"/>
          <w:sz w:val="24"/>
          <w:szCs w:val="24"/>
          <w:lang w:val="en-US" w:eastAsia="ru-RU"/>
        </w:rPr>
        <w:t>-2)</w:t>
      </w:r>
    </w:p>
    <w:p w:rsidR="00085197" w:rsidRPr="00085197" w:rsidRDefault="00085197" w:rsidP="00A1713C">
      <w:pPr>
        <w:tabs>
          <w:tab w:val="left" w:pos="0"/>
          <w:tab w:val="left" w:pos="993"/>
        </w:tabs>
        <w:autoSpaceDE w:val="0"/>
        <w:autoSpaceDN w:val="0"/>
        <w:adjustRightInd w:val="0"/>
        <w:spacing w:after="0" w:line="288" w:lineRule="auto"/>
        <w:ind w:firstLine="709"/>
        <w:jc w:val="both"/>
        <w:rPr>
          <w:rFonts w:ascii="Times New Roman" w:hAnsi="Times New Roman"/>
          <w:sz w:val="24"/>
          <w:szCs w:val="24"/>
          <w:lang w:val="en-US" w:eastAsia="ru-RU"/>
        </w:rPr>
      </w:pPr>
      <w:r w:rsidRPr="00085197">
        <w:rPr>
          <w:rFonts w:ascii="Times New Roman" w:hAnsi="Times New Roman"/>
          <w:sz w:val="24"/>
          <w:szCs w:val="24"/>
          <w:lang w:val="en-US" w:eastAsia="ru-RU"/>
        </w:rPr>
        <w:t>- knowledge of scientific and technical information, domestic and foreign experience in the field of activity (</w:t>
      </w:r>
      <w:r>
        <w:rPr>
          <w:rFonts w:ascii="Times New Roman" w:hAnsi="Times New Roman"/>
          <w:sz w:val="24"/>
          <w:szCs w:val="24"/>
          <w:lang w:eastAsia="ru-RU"/>
        </w:rPr>
        <w:t>ПК</w:t>
      </w:r>
      <w:r w:rsidRPr="00085197">
        <w:rPr>
          <w:rFonts w:ascii="Times New Roman" w:hAnsi="Times New Roman"/>
          <w:sz w:val="24"/>
          <w:szCs w:val="24"/>
          <w:lang w:val="en-US" w:eastAsia="ru-RU"/>
        </w:rPr>
        <w:t>-16)</w:t>
      </w:r>
    </w:p>
    <w:p w:rsidR="00085197" w:rsidRPr="00085197" w:rsidRDefault="00085197" w:rsidP="00A1713C">
      <w:pPr>
        <w:tabs>
          <w:tab w:val="left" w:pos="0"/>
          <w:tab w:val="left" w:pos="993"/>
        </w:tabs>
        <w:autoSpaceDE w:val="0"/>
        <w:autoSpaceDN w:val="0"/>
        <w:adjustRightInd w:val="0"/>
        <w:spacing w:after="0" w:line="288" w:lineRule="auto"/>
        <w:ind w:firstLine="709"/>
        <w:jc w:val="both"/>
        <w:rPr>
          <w:rFonts w:ascii="Times New Roman" w:hAnsi="Times New Roman"/>
          <w:sz w:val="24"/>
          <w:szCs w:val="24"/>
          <w:lang w:val="en-US" w:eastAsia="ru-RU"/>
        </w:rPr>
      </w:pPr>
      <w:r w:rsidRPr="00085197">
        <w:rPr>
          <w:rFonts w:ascii="Times New Roman" w:hAnsi="Times New Roman"/>
          <w:sz w:val="24"/>
          <w:szCs w:val="24"/>
          <w:lang w:val="en-US" w:eastAsia="ru-RU"/>
        </w:rPr>
        <w:t>- Possession of methods and means of physical and mathematical (computer) modeling, including the use of universal and specialized software and computer systems, automated design systems, standard automation packages (</w:t>
      </w:r>
      <w:r>
        <w:rPr>
          <w:rFonts w:ascii="Times New Roman" w:hAnsi="Times New Roman"/>
          <w:sz w:val="24"/>
          <w:szCs w:val="24"/>
          <w:lang w:eastAsia="ru-RU"/>
        </w:rPr>
        <w:t>ПК</w:t>
      </w:r>
      <w:r w:rsidRPr="00085197">
        <w:rPr>
          <w:rFonts w:ascii="Times New Roman" w:hAnsi="Times New Roman"/>
          <w:sz w:val="24"/>
          <w:szCs w:val="24"/>
          <w:lang w:val="en-US" w:eastAsia="ru-RU"/>
        </w:rPr>
        <w:t>-17, partially);</w:t>
      </w:r>
    </w:p>
    <w:p w:rsidR="00085197" w:rsidRDefault="00085197" w:rsidP="00A1713C">
      <w:pPr>
        <w:tabs>
          <w:tab w:val="left" w:pos="0"/>
          <w:tab w:val="left" w:pos="993"/>
        </w:tabs>
        <w:autoSpaceDE w:val="0"/>
        <w:autoSpaceDN w:val="0"/>
        <w:adjustRightInd w:val="0"/>
        <w:spacing w:after="0" w:line="288" w:lineRule="auto"/>
        <w:ind w:firstLine="709"/>
        <w:jc w:val="both"/>
        <w:rPr>
          <w:rFonts w:ascii="Times New Roman" w:hAnsi="Times New Roman"/>
          <w:sz w:val="24"/>
          <w:szCs w:val="24"/>
          <w:lang w:val="en-US" w:eastAsia="ru-RU"/>
        </w:rPr>
      </w:pPr>
      <w:r w:rsidRPr="00085197">
        <w:rPr>
          <w:rFonts w:ascii="Times New Roman" w:hAnsi="Times New Roman"/>
          <w:sz w:val="24"/>
          <w:szCs w:val="24"/>
          <w:lang w:val="en-US" w:eastAsia="ru-RU"/>
        </w:rPr>
        <w:t>- the ability to compile reports on completed work, to participate in the implementation of research results and practical developments (</w:t>
      </w:r>
      <w:r>
        <w:rPr>
          <w:rFonts w:ascii="Times New Roman" w:hAnsi="Times New Roman"/>
          <w:sz w:val="24"/>
          <w:szCs w:val="24"/>
          <w:lang w:eastAsia="ru-RU"/>
        </w:rPr>
        <w:t>ПК</w:t>
      </w:r>
      <w:r w:rsidRPr="00085197">
        <w:rPr>
          <w:rFonts w:ascii="Times New Roman" w:hAnsi="Times New Roman"/>
          <w:sz w:val="24"/>
          <w:szCs w:val="24"/>
          <w:lang w:val="en-US" w:eastAsia="ru-RU"/>
        </w:rPr>
        <w:t>-18)</w:t>
      </w:r>
    </w:p>
    <w:p w:rsidR="00A1713C" w:rsidRPr="00681513" w:rsidRDefault="00027100" w:rsidP="00A1713C">
      <w:pPr>
        <w:tabs>
          <w:tab w:val="left" w:pos="0"/>
          <w:tab w:val="left" w:pos="993"/>
        </w:tabs>
        <w:autoSpaceDE w:val="0"/>
        <w:autoSpaceDN w:val="0"/>
        <w:adjustRightInd w:val="0"/>
        <w:spacing w:after="0" w:line="288" w:lineRule="auto"/>
        <w:ind w:firstLine="709"/>
        <w:jc w:val="both"/>
        <w:rPr>
          <w:rFonts w:ascii="Times New Roman" w:hAnsi="Times New Roman"/>
          <w:b/>
          <w:sz w:val="24"/>
          <w:szCs w:val="24"/>
          <w:lang w:val="en-US" w:eastAsia="ru-RU"/>
        </w:rPr>
      </w:pPr>
      <w:r w:rsidRPr="00027100">
        <w:rPr>
          <w:rFonts w:ascii="Times New Roman" w:hAnsi="Times New Roman"/>
          <w:b/>
          <w:sz w:val="24"/>
          <w:szCs w:val="24"/>
          <w:lang w:val="en-US" w:eastAsia="ru-RU"/>
        </w:rPr>
        <w:t>Learning</w:t>
      </w:r>
      <w:r w:rsidRPr="00681513">
        <w:rPr>
          <w:rFonts w:ascii="Times New Roman" w:hAnsi="Times New Roman"/>
          <w:b/>
          <w:sz w:val="24"/>
          <w:szCs w:val="24"/>
          <w:lang w:val="en-US" w:eastAsia="ru-RU"/>
        </w:rPr>
        <w:t xml:space="preserve"> </w:t>
      </w:r>
      <w:r w:rsidRPr="00027100">
        <w:rPr>
          <w:rFonts w:ascii="Times New Roman" w:hAnsi="Times New Roman"/>
          <w:b/>
          <w:sz w:val="24"/>
          <w:szCs w:val="24"/>
          <w:lang w:val="en-US" w:eastAsia="ru-RU"/>
        </w:rPr>
        <w:t>outcomes</w:t>
      </w:r>
      <w:r w:rsidRPr="00681513">
        <w:rPr>
          <w:rFonts w:ascii="Times New Roman" w:hAnsi="Times New Roman"/>
          <w:b/>
          <w:sz w:val="24"/>
          <w:szCs w:val="24"/>
          <w:lang w:val="en-US" w:eastAsia="ru-RU"/>
        </w:rPr>
        <w:t>:</w:t>
      </w:r>
    </w:p>
    <w:p w:rsidR="00745041" w:rsidRPr="00745041" w:rsidRDefault="00745041" w:rsidP="00745041">
      <w:pPr>
        <w:tabs>
          <w:tab w:val="left" w:pos="0"/>
          <w:tab w:val="left" w:pos="993"/>
        </w:tabs>
        <w:autoSpaceDE w:val="0"/>
        <w:autoSpaceDN w:val="0"/>
        <w:adjustRightInd w:val="0"/>
        <w:spacing w:after="0" w:line="288" w:lineRule="auto"/>
        <w:ind w:firstLine="709"/>
        <w:jc w:val="both"/>
        <w:rPr>
          <w:rFonts w:ascii="Times New Roman" w:hAnsi="Times New Roman"/>
          <w:sz w:val="24"/>
          <w:szCs w:val="24"/>
          <w:lang w:val="en-US" w:eastAsia="ru-RU"/>
        </w:rPr>
      </w:pPr>
      <w:r w:rsidRPr="00745041">
        <w:rPr>
          <w:rFonts w:ascii="Times New Roman" w:hAnsi="Times New Roman"/>
          <w:sz w:val="24"/>
          <w:szCs w:val="24"/>
          <w:lang w:val="en-US" w:eastAsia="ru-RU"/>
        </w:rPr>
        <w:t>- ability to use in-depth theoretical and practical knowledge, some of which are at the forefront of this science (</w:t>
      </w:r>
      <w:r>
        <w:rPr>
          <w:rFonts w:ascii="Times New Roman" w:hAnsi="Times New Roman"/>
          <w:sz w:val="24"/>
          <w:szCs w:val="24"/>
          <w:lang w:eastAsia="ru-RU"/>
        </w:rPr>
        <w:t>ОПК</w:t>
      </w:r>
      <w:r w:rsidRPr="00745041">
        <w:rPr>
          <w:rFonts w:ascii="Times New Roman" w:hAnsi="Times New Roman"/>
          <w:sz w:val="24"/>
          <w:szCs w:val="24"/>
          <w:lang w:val="en-US" w:eastAsia="ru-RU"/>
        </w:rPr>
        <w:t>-5);</w:t>
      </w:r>
    </w:p>
    <w:p w:rsidR="00745041" w:rsidRPr="00745041" w:rsidRDefault="00745041" w:rsidP="00745041">
      <w:pPr>
        <w:tabs>
          <w:tab w:val="left" w:pos="0"/>
          <w:tab w:val="left" w:pos="993"/>
        </w:tabs>
        <w:autoSpaceDE w:val="0"/>
        <w:autoSpaceDN w:val="0"/>
        <w:adjustRightInd w:val="0"/>
        <w:spacing w:after="0" w:line="288" w:lineRule="auto"/>
        <w:ind w:firstLine="709"/>
        <w:jc w:val="both"/>
        <w:rPr>
          <w:rFonts w:ascii="Times New Roman" w:hAnsi="Times New Roman"/>
          <w:sz w:val="24"/>
          <w:szCs w:val="24"/>
          <w:lang w:val="en-US" w:eastAsia="ru-RU"/>
        </w:rPr>
      </w:pPr>
      <w:r w:rsidRPr="00745041">
        <w:rPr>
          <w:rFonts w:ascii="Times New Roman" w:hAnsi="Times New Roman"/>
          <w:sz w:val="24"/>
          <w:szCs w:val="24"/>
          <w:lang w:val="en-US" w:eastAsia="ru-RU"/>
        </w:rPr>
        <w:t>- ability to demonstrate skills of work in a scientific team, the ability to generate new ideas (creativity) (</w:t>
      </w:r>
      <w:r>
        <w:rPr>
          <w:rFonts w:ascii="Times New Roman" w:hAnsi="Times New Roman"/>
          <w:sz w:val="24"/>
          <w:szCs w:val="24"/>
          <w:lang w:eastAsia="ru-RU"/>
        </w:rPr>
        <w:t>ОПК</w:t>
      </w:r>
      <w:r w:rsidRPr="00745041">
        <w:rPr>
          <w:rFonts w:ascii="Times New Roman" w:hAnsi="Times New Roman"/>
          <w:sz w:val="24"/>
          <w:szCs w:val="24"/>
          <w:lang w:val="en-US" w:eastAsia="ru-RU"/>
        </w:rPr>
        <w:t>-8);</w:t>
      </w:r>
    </w:p>
    <w:p w:rsidR="00745041" w:rsidRPr="00745041" w:rsidRDefault="00745041" w:rsidP="00745041">
      <w:pPr>
        <w:tabs>
          <w:tab w:val="left" w:pos="0"/>
          <w:tab w:val="left" w:pos="993"/>
        </w:tabs>
        <w:autoSpaceDE w:val="0"/>
        <w:autoSpaceDN w:val="0"/>
        <w:adjustRightInd w:val="0"/>
        <w:spacing w:after="0" w:line="288" w:lineRule="auto"/>
        <w:ind w:firstLine="709"/>
        <w:jc w:val="both"/>
        <w:rPr>
          <w:rFonts w:ascii="Times New Roman" w:hAnsi="Times New Roman"/>
          <w:sz w:val="24"/>
          <w:szCs w:val="24"/>
          <w:lang w:val="en-US" w:eastAsia="ru-RU"/>
        </w:rPr>
      </w:pPr>
      <w:r w:rsidRPr="00745041">
        <w:rPr>
          <w:rFonts w:ascii="Times New Roman" w:hAnsi="Times New Roman"/>
          <w:sz w:val="24"/>
          <w:szCs w:val="24"/>
          <w:lang w:val="en-US" w:eastAsia="ru-RU"/>
        </w:rPr>
        <w:t>- ownership of ways to fix and protect intellectual property, control the results of research and commercialization of rights to intellectual property (</w:t>
      </w:r>
      <w:r>
        <w:rPr>
          <w:rFonts w:ascii="Times New Roman" w:hAnsi="Times New Roman"/>
          <w:sz w:val="24"/>
          <w:szCs w:val="24"/>
          <w:lang w:eastAsia="ru-RU"/>
        </w:rPr>
        <w:t>ПК</w:t>
      </w:r>
      <w:r w:rsidRPr="00745041">
        <w:rPr>
          <w:rFonts w:ascii="Times New Roman" w:hAnsi="Times New Roman"/>
          <w:sz w:val="24"/>
          <w:szCs w:val="24"/>
          <w:lang w:val="en-US" w:eastAsia="ru-RU"/>
        </w:rPr>
        <w:t>-9)</w:t>
      </w:r>
    </w:p>
    <w:p w:rsidR="00A1713C" w:rsidRPr="00A1713C" w:rsidRDefault="00027100" w:rsidP="00745041">
      <w:pPr>
        <w:tabs>
          <w:tab w:val="left" w:pos="0"/>
          <w:tab w:val="left" w:pos="993"/>
        </w:tabs>
        <w:autoSpaceDE w:val="0"/>
        <w:autoSpaceDN w:val="0"/>
        <w:adjustRightInd w:val="0"/>
        <w:spacing w:after="0" w:line="288" w:lineRule="auto"/>
        <w:ind w:firstLine="709"/>
        <w:jc w:val="both"/>
        <w:rPr>
          <w:rFonts w:ascii="Times New Roman" w:hAnsi="Times New Roman"/>
          <w:sz w:val="24"/>
          <w:szCs w:val="24"/>
          <w:lang w:val="en-US" w:eastAsia="ru-RU"/>
        </w:rPr>
      </w:pPr>
      <w:r w:rsidRPr="00027100">
        <w:rPr>
          <w:rFonts w:ascii="Times New Roman" w:hAnsi="Times New Roman"/>
          <w:b/>
          <w:sz w:val="24"/>
          <w:szCs w:val="24"/>
          <w:lang w:val="en-US" w:eastAsia="ru-RU"/>
        </w:rPr>
        <w:t>Course</w:t>
      </w:r>
      <w:r w:rsidRPr="00A1713C">
        <w:rPr>
          <w:rFonts w:ascii="Times New Roman" w:hAnsi="Times New Roman"/>
          <w:b/>
          <w:sz w:val="24"/>
          <w:szCs w:val="24"/>
          <w:lang w:val="en-US" w:eastAsia="ru-RU"/>
        </w:rPr>
        <w:t xml:space="preserve"> </w:t>
      </w:r>
      <w:r w:rsidRPr="00027100">
        <w:rPr>
          <w:rFonts w:ascii="Times New Roman" w:hAnsi="Times New Roman"/>
          <w:b/>
          <w:sz w:val="24"/>
          <w:szCs w:val="24"/>
          <w:lang w:val="en-US" w:eastAsia="ru-RU"/>
        </w:rPr>
        <w:t>description</w:t>
      </w:r>
      <w:r w:rsidR="00A1713C" w:rsidRPr="00A1713C">
        <w:rPr>
          <w:rFonts w:ascii="Times New Roman" w:hAnsi="Times New Roman"/>
          <w:b/>
          <w:sz w:val="24"/>
          <w:szCs w:val="24"/>
          <w:lang w:val="en-US" w:eastAsia="ru-RU"/>
        </w:rPr>
        <w:t xml:space="preserve">. </w:t>
      </w:r>
      <w:r w:rsidR="00A1713C" w:rsidRPr="00A1713C">
        <w:rPr>
          <w:rFonts w:ascii="Times New Roman" w:hAnsi="Times New Roman"/>
          <w:sz w:val="24"/>
          <w:szCs w:val="24"/>
          <w:lang w:val="en-US" w:eastAsia="ru-RU"/>
        </w:rPr>
        <w:t>The discipline "</w:t>
      </w:r>
      <w:r w:rsidR="00745041">
        <w:rPr>
          <w:rFonts w:ascii="Times New Roman" w:hAnsi="Times New Roman"/>
          <w:sz w:val="24"/>
          <w:szCs w:val="24"/>
          <w:lang w:val="en-US" w:eastAsia="ru-RU"/>
        </w:rPr>
        <w:t>The Dynamics of Structures</w:t>
      </w:r>
      <w:r w:rsidR="00A1713C" w:rsidRPr="00A1713C">
        <w:rPr>
          <w:rFonts w:ascii="Times New Roman" w:hAnsi="Times New Roman"/>
          <w:sz w:val="24"/>
          <w:szCs w:val="24"/>
          <w:lang w:val="en-US" w:eastAsia="ru-RU"/>
        </w:rPr>
        <w:t>" completes the basic cycle of disciplines in the field of design calculation and design in the training of civil engineers. In the course of the dynamics of hydraulic structures are considered the calculation of structures for dynamic impacts and issues of seismic resistance of hydraulic structures. The main attention is paid to modern numerical methods of dynamic calculation of structures and structures, methods of mathematical (computer) modeling on the basis of universal and specialized software and computer systems and computer-aided design systems.</w:t>
      </w:r>
    </w:p>
    <w:p w:rsidR="00A1713C" w:rsidRPr="00A1713C" w:rsidRDefault="00A1713C" w:rsidP="00A1713C">
      <w:pPr>
        <w:tabs>
          <w:tab w:val="left" w:pos="0"/>
          <w:tab w:val="left" w:pos="993"/>
        </w:tabs>
        <w:autoSpaceDE w:val="0"/>
        <w:autoSpaceDN w:val="0"/>
        <w:adjustRightInd w:val="0"/>
        <w:spacing w:after="0" w:line="288" w:lineRule="auto"/>
        <w:ind w:firstLine="709"/>
        <w:jc w:val="both"/>
        <w:rPr>
          <w:rFonts w:ascii="Times New Roman" w:hAnsi="Times New Roman"/>
          <w:sz w:val="24"/>
          <w:szCs w:val="24"/>
          <w:lang w:val="en-US" w:eastAsia="ru-RU"/>
        </w:rPr>
      </w:pPr>
      <w:r w:rsidRPr="00A1713C">
        <w:rPr>
          <w:rFonts w:ascii="Times New Roman" w:hAnsi="Times New Roman"/>
          <w:b/>
          <w:sz w:val="24"/>
          <w:szCs w:val="24"/>
          <w:lang w:val="en-US" w:eastAsia="ru-RU"/>
        </w:rPr>
        <w:t>The purpose of the discipline</w:t>
      </w:r>
      <w:r w:rsidRPr="00A1713C">
        <w:rPr>
          <w:rFonts w:ascii="Times New Roman" w:hAnsi="Times New Roman"/>
          <w:sz w:val="24"/>
          <w:szCs w:val="24"/>
          <w:lang w:val="en-US" w:eastAsia="ru-RU"/>
        </w:rPr>
        <w:t xml:space="preserve"> is the preparation of qualified specialists in the field of scientific research, who know the theoretical foundations of the dynamics of structures and who can use them in practical activities.</w:t>
      </w:r>
    </w:p>
    <w:p w:rsidR="00A1713C" w:rsidRPr="00A1713C" w:rsidRDefault="00A1713C" w:rsidP="00A1713C">
      <w:pPr>
        <w:tabs>
          <w:tab w:val="left" w:pos="0"/>
          <w:tab w:val="left" w:pos="993"/>
        </w:tabs>
        <w:autoSpaceDE w:val="0"/>
        <w:autoSpaceDN w:val="0"/>
        <w:adjustRightInd w:val="0"/>
        <w:spacing w:after="0" w:line="288" w:lineRule="auto"/>
        <w:ind w:firstLine="709"/>
        <w:jc w:val="both"/>
        <w:rPr>
          <w:rFonts w:ascii="Times New Roman" w:hAnsi="Times New Roman"/>
          <w:sz w:val="24"/>
          <w:szCs w:val="24"/>
          <w:lang w:val="en-US" w:eastAsia="ru-RU"/>
        </w:rPr>
      </w:pPr>
      <w:r w:rsidRPr="00A1713C">
        <w:rPr>
          <w:rFonts w:ascii="Times New Roman" w:hAnsi="Times New Roman"/>
          <w:b/>
          <w:sz w:val="24"/>
          <w:szCs w:val="24"/>
          <w:lang w:val="en-US" w:eastAsia="ru-RU"/>
        </w:rPr>
        <w:t>The main objectives of the discipline</w:t>
      </w:r>
      <w:r w:rsidRPr="00A1713C">
        <w:rPr>
          <w:rFonts w:ascii="Times New Roman" w:hAnsi="Times New Roman"/>
          <w:sz w:val="24"/>
          <w:szCs w:val="24"/>
          <w:lang w:val="en-US" w:eastAsia="ru-RU"/>
        </w:rPr>
        <w:t>:</w:t>
      </w:r>
    </w:p>
    <w:p w:rsidR="00A1713C" w:rsidRPr="00A1713C" w:rsidRDefault="00A1713C" w:rsidP="00A1713C">
      <w:pPr>
        <w:tabs>
          <w:tab w:val="left" w:pos="0"/>
          <w:tab w:val="left" w:pos="993"/>
        </w:tabs>
        <w:autoSpaceDE w:val="0"/>
        <w:autoSpaceDN w:val="0"/>
        <w:adjustRightInd w:val="0"/>
        <w:spacing w:after="0" w:line="288" w:lineRule="auto"/>
        <w:ind w:firstLine="709"/>
        <w:jc w:val="both"/>
        <w:rPr>
          <w:rFonts w:ascii="Times New Roman" w:hAnsi="Times New Roman"/>
          <w:sz w:val="24"/>
          <w:szCs w:val="24"/>
          <w:lang w:val="en-US" w:eastAsia="ru-RU"/>
        </w:rPr>
      </w:pPr>
      <w:r w:rsidRPr="00A1713C">
        <w:rPr>
          <w:rFonts w:ascii="Times New Roman" w:hAnsi="Times New Roman"/>
          <w:sz w:val="24"/>
          <w:szCs w:val="24"/>
          <w:lang w:val="en-US" w:eastAsia="ru-RU"/>
        </w:rPr>
        <w:t>• study of the theory of oscillations;</w:t>
      </w:r>
    </w:p>
    <w:p w:rsidR="00A1713C" w:rsidRPr="00A1713C" w:rsidRDefault="00A1713C" w:rsidP="00A1713C">
      <w:pPr>
        <w:tabs>
          <w:tab w:val="left" w:pos="0"/>
          <w:tab w:val="left" w:pos="993"/>
        </w:tabs>
        <w:autoSpaceDE w:val="0"/>
        <w:autoSpaceDN w:val="0"/>
        <w:adjustRightInd w:val="0"/>
        <w:spacing w:after="0" w:line="288" w:lineRule="auto"/>
        <w:ind w:firstLine="709"/>
        <w:jc w:val="both"/>
        <w:rPr>
          <w:rFonts w:ascii="Times New Roman" w:hAnsi="Times New Roman"/>
          <w:sz w:val="24"/>
          <w:szCs w:val="24"/>
          <w:lang w:val="en-US" w:eastAsia="ru-RU"/>
        </w:rPr>
      </w:pPr>
      <w:r w:rsidRPr="00A1713C">
        <w:rPr>
          <w:rFonts w:ascii="Times New Roman" w:hAnsi="Times New Roman"/>
          <w:sz w:val="24"/>
          <w:szCs w:val="24"/>
          <w:lang w:val="en-US" w:eastAsia="ru-RU"/>
        </w:rPr>
        <w:t>• study of the main theoretical issues of dynamic analysis of hydraulic structures;</w:t>
      </w:r>
    </w:p>
    <w:p w:rsidR="00A1713C" w:rsidRPr="00A1713C" w:rsidRDefault="00A1713C" w:rsidP="00A1713C">
      <w:pPr>
        <w:tabs>
          <w:tab w:val="left" w:pos="0"/>
          <w:tab w:val="left" w:pos="993"/>
        </w:tabs>
        <w:autoSpaceDE w:val="0"/>
        <w:autoSpaceDN w:val="0"/>
        <w:adjustRightInd w:val="0"/>
        <w:spacing w:after="0" w:line="288" w:lineRule="auto"/>
        <w:ind w:firstLine="709"/>
        <w:jc w:val="both"/>
        <w:rPr>
          <w:rFonts w:ascii="Times New Roman" w:hAnsi="Times New Roman"/>
          <w:sz w:val="24"/>
          <w:szCs w:val="24"/>
          <w:lang w:val="en-US" w:eastAsia="ru-RU"/>
        </w:rPr>
      </w:pPr>
      <w:r w:rsidRPr="00A1713C">
        <w:rPr>
          <w:rFonts w:ascii="Times New Roman" w:hAnsi="Times New Roman"/>
          <w:sz w:val="24"/>
          <w:szCs w:val="24"/>
          <w:lang w:val="en-US" w:eastAsia="ru-RU"/>
        </w:rPr>
        <w:t>• study of dynamic loads and impacts on marine hydraulic structures, including in emergency situations;</w:t>
      </w:r>
    </w:p>
    <w:p w:rsidR="00A1713C" w:rsidRPr="00A1713C" w:rsidRDefault="00A1713C" w:rsidP="00A1713C">
      <w:pPr>
        <w:tabs>
          <w:tab w:val="left" w:pos="0"/>
          <w:tab w:val="left" w:pos="993"/>
        </w:tabs>
        <w:autoSpaceDE w:val="0"/>
        <w:autoSpaceDN w:val="0"/>
        <w:adjustRightInd w:val="0"/>
        <w:spacing w:after="0" w:line="288" w:lineRule="auto"/>
        <w:ind w:firstLine="709"/>
        <w:jc w:val="both"/>
        <w:rPr>
          <w:rFonts w:ascii="Times New Roman" w:hAnsi="Times New Roman"/>
          <w:sz w:val="24"/>
          <w:szCs w:val="24"/>
          <w:lang w:val="en-US" w:eastAsia="ru-RU"/>
        </w:rPr>
      </w:pPr>
      <w:r w:rsidRPr="00A1713C">
        <w:rPr>
          <w:rFonts w:ascii="Times New Roman" w:hAnsi="Times New Roman"/>
          <w:sz w:val="24"/>
          <w:szCs w:val="24"/>
          <w:lang w:val="en-US" w:eastAsia="ru-RU"/>
        </w:rPr>
        <w:lastRenderedPageBreak/>
        <w:t>• study of mathematical and physical modeling of the state of marine hydraulic structures under the action of dynamic loads;</w:t>
      </w:r>
    </w:p>
    <w:p w:rsidR="00A1713C" w:rsidRPr="00A1713C" w:rsidRDefault="00A1713C" w:rsidP="00A1713C">
      <w:pPr>
        <w:tabs>
          <w:tab w:val="left" w:pos="0"/>
          <w:tab w:val="left" w:pos="993"/>
        </w:tabs>
        <w:autoSpaceDE w:val="0"/>
        <w:autoSpaceDN w:val="0"/>
        <w:adjustRightInd w:val="0"/>
        <w:spacing w:after="0" w:line="288" w:lineRule="auto"/>
        <w:ind w:firstLine="709"/>
        <w:jc w:val="both"/>
        <w:rPr>
          <w:rFonts w:ascii="Times New Roman" w:hAnsi="Times New Roman"/>
          <w:sz w:val="24"/>
          <w:szCs w:val="24"/>
          <w:lang w:val="en-US" w:eastAsia="ru-RU"/>
        </w:rPr>
      </w:pPr>
      <w:r w:rsidRPr="00A1713C">
        <w:rPr>
          <w:rFonts w:ascii="Times New Roman" w:hAnsi="Times New Roman"/>
          <w:sz w:val="24"/>
          <w:szCs w:val="24"/>
          <w:lang w:val="en-US" w:eastAsia="ru-RU"/>
        </w:rPr>
        <w:t>• study of the main theoretical and practical issues of the reliability of marine hydraulic structures on waterways and on the shelf, the features of interaction of hydraulic structures with the base and the environment;</w:t>
      </w:r>
    </w:p>
    <w:p w:rsidR="00A1713C" w:rsidRPr="00A1713C" w:rsidRDefault="00A1713C" w:rsidP="00A1713C">
      <w:pPr>
        <w:tabs>
          <w:tab w:val="left" w:pos="0"/>
          <w:tab w:val="left" w:pos="993"/>
        </w:tabs>
        <w:autoSpaceDE w:val="0"/>
        <w:autoSpaceDN w:val="0"/>
        <w:adjustRightInd w:val="0"/>
        <w:spacing w:after="0" w:line="288" w:lineRule="auto"/>
        <w:ind w:firstLine="709"/>
        <w:jc w:val="both"/>
        <w:rPr>
          <w:rFonts w:ascii="Times New Roman" w:hAnsi="Times New Roman"/>
          <w:sz w:val="24"/>
          <w:szCs w:val="24"/>
          <w:lang w:val="en-US" w:eastAsia="ru-RU"/>
        </w:rPr>
      </w:pPr>
      <w:r w:rsidRPr="00A1713C">
        <w:rPr>
          <w:rFonts w:ascii="Times New Roman" w:hAnsi="Times New Roman"/>
          <w:sz w:val="24"/>
          <w:szCs w:val="24"/>
          <w:lang w:val="en-US" w:eastAsia="ru-RU"/>
        </w:rPr>
        <w:t>• mastering the skills of analytical and numerical methods for solving equations of mathematical physics; modern numerical methods of construction mechanics and their implementation on the basis of universal and specialized software and computer systems and computer-aided design systems;</w:t>
      </w:r>
    </w:p>
    <w:p w:rsidR="00E009C5" w:rsidRPr="00E009C5" w:rsidRDefault="00027100" w:rsidP="00A1713C">
      <w:pPr>
        <w:tabs>
          <w:tab w:val="left" w:pos="0"/>
          <w:tab w:val="left" w:pos="993"/>
        </w:tabs>
        <w:autoSpaceDE w:val="0"/>
        <w:autoSpaceDN w:val="0"/>
        <w:adjustRightInd w:val="0"/>
        <w:spacing w:after="0" w:line="288" w:lineRule="auto"/>
        <w:ind w:firstLine="709"/>
        <w:jc w:val="both"/>
        <w:rPr>
          <w:rFonts w:ascii="Times New Roman" w:hAnsi="Times New Roman"/>
          <w:b/>
          <w:sz w:val="24"/>
          <w:szCs w:val="24"/>
          <w:lang w:eastAsia="ru-RU"/>
        </w:rPr>
      </w:pPr>
      <w:r w:rsidRPr="00E009C5">
        <w:rPr>
          <w:rFonts w:ascii="Times New Roman" w:hAnsi="Times New Roman"/>
          <w:b/>
          <w:sz w:val="24"/>
          <w:szCs w:val="24"/>
          <w:lang w:val="en-US" w:eastAsia="ru-RU"/>
        </w:rPr>
        <w:t xml:space="preserve">Main course literature: </w:t>
      </w:r>
    </w:p>
    <w:p w:rsidR="00E009C5" w:rsidRPr="00E009C5" w:rsidRDefault="00E009C5" w:rsidP="003A793D">
      <w:pPr>
        <w:widowControl w:val="0"/>
        <w:numPr>
          <w:ilvl w:val="0"/>
          <w:numId w:val="6"/>
        </w:numPr>
        <w:shd w:val="clear" w:color="auto" w:fill="FFFFFF"/>
        <w:tabs>
          <w:tab w:val="left" w:pos="0"/>
          <w:tab w:val="left" w:pos="480"/>
        </w:tabs>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E009C5">
        <w:rPr>
          <w:rFonts w:ascii="Times New Roman" w:eastAsia="Times New Roman" w:hAnsi="Times New Roman"/>
          <w:sz w:val="24"/>
          <w:szCs w:val="24"/>
          <w:lang w:eastAsia="ru-RU"/>
        </w:rPr>
        <w:t xml:space="preserve">Динамика и устойчивость сооружений [Электронный ресурс] : Учебное пособие / </w:t>
      </w:r>
      <w:proofErr w:type="spellStart"/>
      <w:r w:rsidRPr="00E009C5">
        <w:rPr>
          <w:rFonts w:ascii="Times New Roman" w:eastAsia="Times New Roman" w:hAnsi="Times New Roman"/>
          <w:sz w:val="24"/>
          <w:szCs w:val="24"/>
          <w:lang w:eastAsia="ru-RU"/>
        </w:rPr>
        <w:t>Кадисов</w:t>
      </w:r>
      <w:proofErr w:type="spellEnd"/>
      <w:r w:rsidRPr="00E009C5">
        <w:rPr>
          <w:rFonts w:ascii="Times New Roman" w:eastAsia="Times New Roman" w:hAnsi="Times New Roman"/>
          <w:sz w:val="24"/>
          <w:szCs w:val="24"/>
          <w:lang w:eastAsia="ru-RU"/>
        </w:rPr>
        <w:t xml:space="preserve"> Г.М. - 2-е изд., </w:t>
      </w:r>
      <w:proofErr w:type="spellStart"/>
      <w:r w:rsidRPr="00E009C5">
        <w:rPr>
          <w:rFonts w:ascii="Times New Roman" w:eastAsia="Times New Roman" w:hAnsi="Times New Roman"/>
          <w:sz w:val="24"/>
          <w:szCs w:val="24"/>
          <w:lang w:eastAsia="ru-RU"/>
        </w:rPr>
        <w:t>испр</w:t>
      </w:r>
      <w:proofErr w:type="spellEnd"/>
      <w:r w:rsidRPr="00E009C5">
        <w:rPr>
          <w:rFonts w:ascii="Times New Roman" w:eastAsia="Times New Roman" w:hAnsi="Times New Roman"/>
          <w:sz w:val="24"/>
          <w:szCs w:val="24"/>
          <w:lang w:eastAsia="ru-RU"/>
        </w:rPr>
        <w:t xml:space="preserve">. - М. : Издательство АСВ, 2007. – </w:t>
      </w:r>
    </w:p>
    <w:p w:rsidR="00E009C5" w:rsidRPr="00E009C5" w:rsidRDefault="00B03C2B" w:rsidP="00E009C5">
      <w:pPr>
        <w:widowControl w:val="0"/>
        <w:shd w:val="clear" w:color="auto" w:fill="FFFFFF"/>
        <w:tabs>
          <w:tab w:val="left" w:pos="0"/>
          <w:tab w:val="left" w:pos="480"/>
        </w:tabs>
        <w:autoSpaceDE w:val="0"/>
        <w:autoSpaceDN w:val="0"/>
        <w:adjustRightInd w:val="0"/>
        <w:spacing w:after="0" w:line="288" w:lineRule="auto"/>
        <w:ind w:firstLine="709"/>
        <w:jc w:val="both"/>
        <w:rPr>
          <w:rFonts w:ascii="Times New Roman" w:eastAsia="Times New Roman" w:hAnsi="Times New Roman"/>
          <w:sz w:val="24"/>
          <w:szCs w:val="24"/>
          <w:lang w:eastAsia="ru-RU"/>
        </w:rPr>
      </w:pPr>
      <w:hyperlink r:id="rId13" w:history="1">
        <w:r w:rsidR="00E009C5" w:rsidRPr="00E009C5">
          <w:rPr>
            <w:rFonts w:ascii="Times New Roman" w:eastAsia="Times New Roman" w:hAnsi="Times New Roman"/>
            <w:color w:val="0000FF"/>
            <w:sz w:val="24"/>
            <w:szCs w:val="24"/>
            <w:u w:val="single"/>
            <w:lang w:eastAsia="ru-RU"/>
          </w:rPr>
          <w:t>http://www.studmedlib.ru/book/ISBN9785932040416.html</w:t>
        </w:r>
      </w:hyperlink>
      <w:r w:rsidR="00E009C5" w:rsidRPr="00E009C5">
        <w:rPr>
          <w:rFonts w:ascii="Times New Roman" w:eastAsia="Times New Roman" w:hAnsi="Times New Roman"/>
          <w:sz w:val="24"/>
          <w:szCs w:val="24"/>
          <w:lang w:eastAsia="ru-RU"/>
        </w:rPr>
        <w:t xml:space="preserve"> </w:t>
      </w:r>
    </w:p>
    <w:p w:rsidR="00E009C5" w:rsidRPr="00E009C5" w:rsidRDefault="00E009C5" w:rsidP="003A793D">
      <w:pPr>
        <w:widowControl w:val="0"/>
        <w:numPr>
          <w:ilvl w:val="0"/>
          <w:numId w:val="6"/>
        </w:numPr>
        <w:shd w:val="clear" w:color="auto" w:fill="FFFFFF"/>
        <w:tabs>
          <w:tab w:val="left" w:pos="0"/>
          <w:tab w:val="left" w:pos="480"/>
        </w:tabs>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E009C5">
        <w:rPr>
          <w:rFonts w:ascii="Times New Roman" w:eastAsia="Times New Roman" w:hAnsi="Times New Roman"/>
          <w:sz w:val="24"/>
          <w:szCs w:val="24"/>
          <w:lang w:eastAsia="ru-RU"/>
        </w:rPr>
        <w:t xml:space="preserve">Динамический расчет балок и рам [Электронный ресурс] : Учебное пособие / под ред. А.В. </w:t>
      </w:r>
      <w:proofErr w:type="spellStart"/>
      <w:r w:rsidRPr="00E009C5">
        <w:rPr>
          <w:rFonts w:ascii="Times New Roman" w:eastAsia="Times New Roman" w:hAnsi="Times New Roman"/>
          <w:sz w:val="24"/>
          <w:szCs w:val="24"/>
          <w:lang w:eastAsia="ru-RU"/>
        </w:rPr>
        <w:t>Дукарта</w:t>
      </w:r>
      <w:proofErr w:type="spellEnd"/>
      <w:r w:rsidRPr="00E009C5">
        <w:rPr>
          <w:rFonts w:ascii="Times New Roman" w:eastAsia="Times New Roman" w:hAnsi="Times New Roman"/>
          <w:sz w:val="24"/>
          <w:szCs w:val="24"/>
          <w:lang w:eastAsia="ru-RU"/>
        </w:rPr>
        <w:t xml:space="preserve">. - Стереотипное издание. - М. : Издательство АСВ, 2015. – </w:t>
      </w:r>
    </w:p>
    <w:p w:rsidR="00E009C5" w:rsidRPr="00E009C5" w:rsidRDefault="00B03C2B" w:rsidP="00E009C5">
      <w:pPr>
        <w:widowControl w:val="0"/>
        <w:shd w:val="clear" w:color="auto" w:fill="FFFFFF"/>
        <w:tabs>
          <w:tab w:val="left" w:pos="0"/>
          <w:tab w:val="left" w:pos="480"/>
        </w:tabs>
        <w:autoSpaceDE w:val="0"/>
        <w:autoSpaceDN w:val="0"/>
        <w:adjustRightInd w:val="0"/>
        <w:spacing w:after="0" w:line="288" w:lineRule="auto"/>
        <w:ind w:firstLine="709"/>
        <w:jc w:val="both"/>
        <w:rPr>
          <w:rFonts w:ascii="Times New Roman" w:eastAsia="Times New Roman" w:hAnsi="Times New Roman"/>
          <w:sz w:val="24"/>
          <w:szCs w:val="24"/>
          <w:lang w:eastAsia="ru-RU"/>
        </w:rPr>
      </w:pPr>
      <w:hyperlink r:id="rId14" w:history="1">
        <w:r w:rsidR="00E009C5" w:rsidRPr="00E009C5">
          <w:rPr>
            <w:rFonts w:ascii="Times New Roman" w:eastAsia="Times New Roman" w:hAnsi="Times New Roman"/>
            <w:color w:val="0000FF"/>
            <w:sz w:val="24"/>
            <w:szCs w:val="24"/>
            <w:u w:val="single"/>
            <w:lang w:eastAsia="ru-RU"/>
          </w:rPr>
          <w:t>http://www.studmedlib.ru/book/ISBN9785930931569.html</w:t>
        </w:r>
      </w:hyperlink>
      <w:r w:rsidR="00E009C5" w:rsidRPr="00E009C5">
        <w:rPr>
          <w:rFonts w:ascii="Times New Roman" w:eastAsia="Times New Roman" w:hAnsi="Times New Roman"/>
          <w:sz w:val="24"/>
          <w:szCs w:val="24"/>
          <w:lang w:eastAsia="ru-RU"/>
        </w:rPr>
        <w:t xml:space="preserve"> </w:t>
      </w:r>
    </w:p>
    <w:p w:rsidR="00E009C5" w:rsidRPr="00E009C5" w:rsidRDefault="00E009C5" w:rsidP="003A793D">
      <w:pPr>
        <w:widowControl w:val="0"/>
        <w:numPr>
          <w:ilvl w:val="0"/>
          <w:numId w:val="6"/>
        </w:numPr>
        <w:shd w:val="clear" w:color="auto" w:fill="FFFFFF"/>
        <w:tabs>
          <w:tab w:val="left" w:pos="0"/>
          <w:tab w:val="left" w:pos="480"/>
        </w:tabs>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E009C5">
        <w:rPr>
          <w:rFonts w:ascii="Times New Roman" w:eastAsia="Times New Roman" w:hAnsi="Times New Roman"/>
          <w:sz w:val="24"/>
          <w:szCs w:val="24"/>
          <w:lang w:eastAsia="ru-RU"/>
        </w:rPr>
        <w:t xml:space="preserve">Основы теории нелинейных колебаний : учебное пособие / Д. Ю. </w:t>
      </w:r>
      <w:proofErr w:type="spellStart"/>
      <w:r w:rsidRPr="00E009C5">
        <w:rPr>
          <w:rFonts w:ascii="Times New Roman" w:eastAsia="Times New Roman" w:hAnsi="Times New Roman"/>
          <w:sz w:val="24"/>
          <w:szCs w:val="24"/>
          <w:lang w:eastAsia="ru-RU"/>
        </w:rPr>
        <w:t>Скубов</w:t>
      </w:r>
      <w:proofErr w:type="spellEnd"/>
      <w:r w:rsidRPr="00E009C5">
        <w:rPr>
          <w:rFonts w:ascii="Times New Roman" w:eastAsia="Times New Roman" w:hAnsi="Times New Roman"/>
          <w:sz w:val="24"/>
          <w:szCs w:val="24"/>
          <w:lang w:eastAsia="ru-RU"/>
        </w:rPr>
        <w:t xml:space="preserve"> - Санкт-Петербург : Лань, 2013. 311 с. </w:t>
      </w:r>
      <w:hyperlink r:id="rId15" w:history="1">
        <w:r w:rsidRPr="00E009C5">
          <w:rPr>
            <w:rFonts w:ascii="Times New Roman" w:eastAsia="Times New Roman" w:hAnsi="Times New Roman"/>
            <w:color w:val="0000FF"/>
            <w:sz w:val="24"/>
            <w:szCs w:val="24"/>
            <w:u w:val="single"/>
            <w:lang w:eastAsia="ru-RU"/>
          </w:rPr>
          <w:t>https://lib.dvfu.ru:8443/lib/item?id=chamo:727806&amp;theme=FEFU</w:t>
        </w:r>
      </w:hyperlink>
      <w:r w:rsidRPr="00E009C5">
        <w:rPr>
          <w:rFonts w:ascii="Times New Roman" w:eastAsia="Times New Roman" w:hAnsi="Times New Roman"/>
          <w:sz w:val="24"/>
          <w:szCs w:val="24"/>
          <w:lang w:eastAsia="ru-RU"/>
        </w:rPr>
        <w:t xml:space="preserve"> </w:t>
      </w:r>
      <w:r w:rsidRPr="00E009C5">
        <w:rPr>
          <w:rFonts w:ascii="Times New Roman" w:eastAsia="Times New Roman" w:hAnsi="Times New Roman"/>
          <w:sz w:val="24"/>
          <w:szCs w:val="24"/>
          <w:lang w:eastAsia="ru-RU"/>
        </w:rPr>
        <w:br/>
        <w:t>(4 экз.)</w:t>
      </w:r>
    </w:p>
    <w:p w:rsidR="00E009C5" w:rsidRDefault="00E009C5" w:rsidP="003A793D">
      <w:pPr>
        <w:widowControl w:val="0"/>
        <w:numPr>
          <w:ilvl w:val="0"/>
          <w:numId w:val="6"/>
        </w:numPr>
        <w:shd w:val="clear" w:color="auto" w:fill="FFFFFF"/>
        <w:tabs>
          <w:tab w:val="left" w:pos="0"/>
          <w:tab w:val="left" w:pos="480"/>
        </w:tabs>
        <w:autoSpaceDE w:val="0"/>
        <w:autoSpaceDN w:val="0"/>
        <w:adjustRightInd w:val="0"/>
        <w:spacing w:after="0" w:line="288" w:lineRule="auto"/>
        <w:ind w:firstLine="709"/>
        <w:jc w:val="both"/>
        <w:rPr>
          <w:rFonts w:ascii="Times New Roman" w:eastAsia="Times New Roman" w:hAnsi="Times New Roman"/>
          <w:sz w:val="24"/>
          <w:szCs w:val="24"/>
          <w:lang w:eastAsia="ru-RU"/>
        </w:rPr>
      </w:pPr>
      <w:proofErr w:type="spellStart"/>
      <w:r w:rsidRPr="00E009C5">
        <w:rPr>
          <w:rFonts w:ascii="Times New Roman" w:eastAsia="Times New Roman" w:hAnsi="Times New Roman"/>
          <w:sz w:val="24"/>
          <w:szCs w:val="24"/>
          <w:lang w:eastAsia="ru-RU"/>
        </w:rPr>
        <w:t>Сахненко</w:t>
      </w:r>
      <w:proofErr w:type="spellEnd"/>
      <w:r w:rsidRPr="00E009C5">
        <w:rPr>
          <w:rFonts w:ascii="Times New Roman" w:eastAsia="Times New Roman" w:hAnsi="Times New Roman"/>
          <w:sz w:val="24"/>
          <w:szCs w:val="24"/>
          <w:lang w:eastAsia="ru-RU"/>
        </w:rPr>
        <w:t xml:space="preserve"> М.А. Эксплуатационная надежность портовых гидротехнических сооружений [Электронный ресурс] : тестовые вопросы и ответы для контроля знаний студентов по дисциплине / М.А. </w:t>
      </w:r>
      <w:proofErr w:type="spellStart"/>
      <w:r w:rsidRPr="00E009C5">
        <w:rPr>
          <w:rFonts w:ascii="Times New Roman" w:eastAsia="Times New Roman" w:hAnsi="Times New Roman"/>
          <w:sz w:val="24"/>
          <w:szCs w:val="24"/>
          <w:lang w:eastAsia="ru-RU"/>
        </w:rPr>
        <w:t>Сахненко</w:t>
      </w:r>
      <w:proofErr w:type="spellEnd"/>
      <w:r w:rsidRPr="00E009C5">
        <w:rPr>
          <w:rFonts w:ascii="Times New Roman" w:eastAsia="Times New Roman" w:hAnsi="Times New Roman"/>
          <w:sz w:val="24"/>
          <w:szCs w:val="24"/>
          <w:lang w:eastAsia="ru-RU"/>
        </w:rPr>
        <w:t>. — Электрон. текстовые данные. — М. : Московская государственная академия водного транспорта, 2009. — 61 c. Режим доступа:</w:t>
      </w:r>
    </w:p>
    <w:p w:rsidR="00E009C5" w:rsidRPr="00E009C5" w:rsidRDefault="00E009C5" w:rsidP="00E009C5">
      <w:pPr>
        <w:widowControl w:val="0"/>
        <w:shd w:val="clear" w:color="auto" w:fill="FFFFFF"/>
        <w:tabs>
          <w:tab w:val="left" w:pos="0"/>
          <w:tab w:val="left" w:pos="480"/>
        </w:tabs>
        <w:autoSpaceDE w:val="0"/>
        <w:autoSpaceDN w:val="0"/>
        <w:adjustRightInd w:val="0"/>
        <w:spacing w:after="0" w:line="288" w:lineRule="auto"/>
        <w:ind w:left="709"/>
        <w:jc w:val="both"/>
        <w:rPr>
          <w:rFonts w:ascii="Times New Roman" w:eastAsia="Times New Roman" w:hAnsi="Times New Roman"/>
          <w:sz w:val="24"/>
          <w:szCs w:val="24"/>
          <w:lang w:eastAsia="ru-RU"/>
        </w:rPr>
      </w:pPr>
      <w:r w:rsidRPr="00E009C5">
        <w:rPr>
          <w:rFonts w:ascii="Times New Roman" w:eastAsia="Times New Roman" w:hAnsi="Times New Roman"/>
          <w:sz w:val="24"/>
          <w:szCs w:val="24"/>
          <w:lang w:eastAsia="ru-RU"/>
        </w:rPr>
        <w:t xml:space="preserve"> </w:t>
      </w:r>
      <w:hyperlink r:id="rId16" w:history="1">
        <w:r w:rsidRPr="00E009C5">
          <w:rPr>
            <w:rFonts w:ascii="Times New Roman" w:eastAsia="Times New Roman" w:hAnsi="Times New Roman"/>
            <w:color w:val="0000FF"/>
            <w:sz w:val="24"/>
            <w:szCs w:val="24"/>
            <w:u w:val="single"/>
            <w:lang w:eastAsia="ru-RU"/>
          </w:rPr>
          <w:t>http://www.iprbookshop.ru/47966.html</w:t>
        </w:r>
      </w:hyperlink>
      <w:r w:rsidRPr="00E009C5">
        <w:rPr>
          <w:rFonts w:ascii="Times New Roman" w:eastAsia="Times New Roman" w:hAnsi="Times New Roman"/>
          <w:sz w:val="24"/>
          <w:szCs w:val="24"/>
          <w:lang w:eastAsia="ru-RU"/>
        </w:rPr>
        <w:t xml:space="preserve"> </w:t>
      </w:r>
    </w:p>
    <w:p w:rsidR="00E009C5" w:rsidRPr="00E009C5" w:rsidRDefault="00E009C5" w:rsidP="003A793D">
      <w:pPr>
        <w:widowControl w:val="0"/>
        <w:numPr>
          <w:ilvl w:val="0"/>
          <w:numId w:val="6"/>
        </w:numPr>
        <w:shd w:val="clear" w:color="auto" w:fill="FFFFFF"/>
        <w:tabs>
          <w:tab w:val="left" w:pos="0"/>
          <w:tab w:val="left" w:pos="480"/>
        </w:tabs>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E009C5">
        <w:rPr>
          <w:rFonts w:ascii="Times New Roman" w:eastAsia="Times New Roman" w:hAnsi="Times New Roman"/>
          <w:sz w:val="24"/>
          <w:szCs w:val="24"/>
          <w:lang w:eastAsia="ru-RU"/>
        </w:rPr>
        <w:t>Строительная механика. Метод конечных элементов: учебное пособие/</w:t>
      </w:r>
      <w:proofErr w:type="spellStart"/>
      <w:r w:rsidRPr="00E009C5">
        <w:rPr>
          <w:rFonts w:ascii="Times New Roman" w:eastAsia="Times New Roman" w:hAnsi="Times New Roman"/>
          <w:sz w:val="24"/>
          <w:szCs w:val="24"/>
          <w:lang w:eastAsia="ru-RU"/>
        </w:rPr>
        <w:t>ТрушинС.И</w:t>
      </w:r>
      <w:proofErr w:type="spellEnd"/>
      <w:r w:rsidRPr="00E009C5">
        <w:rPr>
          <w:rFonts w:ascii="Times New Roman" w:eastAsia="Times New Roman" w:hAnsi="Times New Roman"/>
          <w:sz w:val="24"/>
          <w:szCs w:val="24"/>
          <w:lang w:eastAsia="ru-RU"/>
        </w:rPr>
        <w:t xml:space="preserve">. - М.: НИЦ ИНФРА-М, 2016. - 305 с. </w:t>
      </w:r>
      <w:hyperlink r:id="rId17" w:history="1">
        <w:r w:rsidRPr="00E009C5">
          <w:rPr>
            <w:rFonts w:ascii="Times New Roman" w:eastAsia="Times New Roman" w:hAnsi="Times New Roman"/>
            <w:color w:val="0000FF"/>
            <w:sz w:val="24"/>
            <w:szCs w:val="24"/>
            <w:u w:val="single"/>
            <w:lang w:eastAsia="ru-RU"/>
          </w:rPr>
          <w:t>http://znanium.com/catalog/product/524311</w:t>
        </w:r>
      </w:hyperlink>
      <w:r w:rsidRPr="00E009C5">
        <w:rPr>
          <w:rFonts w:ascii="Times New Roman" w:eastAsia="Times New Roman" w:hAnsi="Times New Roman"/>
          <w:sz w:val="24"/>
          <w:szCs w:val="24"/>
          <w:lang w:eastAsia="ru-RU"/>
        </w:rPr>
        <w:t xml:space="preserve"> </w:t>
      </w:r>
    </w:p>
    <w:p w:rsidR="00E009C5" w:rsidRPr="00E009C5" w:rsidRDefault="00E009C5" w:rsidP="003A793D">
      <w:pPr>
        <w:widowControl w:val="0"/>
        <w:numPr>
          <w:ilvl w:val="0"/>
          <w:numId w:val="6"/>
        </w:numPr>
        <w:shd w:val="clear" w:color="auto" w:fill="FFFFFF"/>
        <w:tabs>
          <w:tab w:val="left" w:pos="0"/>
          <w:tab w:val="left" w:pos="480"/>
        </w:tabs>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E009C5">
        <w:rPr>
          <w:rFonts w:ascii="Times New Roman" w:eastAsia="Times New Roman" w:hAnsi="Times New Roman"/>
          <w:sz w:val="24"/>
          <w:szCs w:val="24"/>
          <w:lang w:eastAsia="ru-RU"/>
        </w:rPr>
        <w:t>Строительство и эксплуатация сейсмостойких зданий и сооружений / В. А. Харитонов. Москва : Изд-во Ассоциации строительных вузов, 2015. 206 с.</w:t>
      </w:r>
    </w:p>
    <w:p w:rsidR="00E009C5" w:rsidRPr="00E009C5" w:rsidRDefault="00E009C5" w:rsidP="00E009C5">
      <w:pPr>
        <w:widowControl w:val="0"/>
        <w:shd w:val="clear" w:color="auto" w:fill="FFFFFF"/>
        <w:tabs>
          <w:tab w:val="left" w:pos="0"/>
          <w:tab w:val="left" w:pos="480"/>
        </w:tabs>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E009C5">
        <w:rPr>
          <w:rFonts w:ascii="Times New Roman" w:eastAsia="Times New Roman" w:hAnsi="Times New Roman"/>
          <w:sz w:val="24"/>
          <w:szCs w:val="24"/>
          <w:lang w:eastAsia="ru-RU"/>
        </w:rPr>
        <w:t xml:space="preserve"> </w:t>
      </w:r>
      <w:hyperlink r:id="rId18" w:history="1">
        <w:r w:rsidRPr="00E009C5">
          <w:rPr>
            <w:rFonts w:ascii="Times New Roman" w:eastAsia="Times New Roman" w:hAnsi="Times New Roman"/>
            <w:color w:val="0000FF"/>
            <w:sz w:val="24"/>
            <w:szCs w:val="24"/>
            <w:u w:val="single"/>
            <w:lang w:eastAsia="ru-RU"/>
          </w:rPr>
          <w:t>https://lib.dvfu.ru:8443/lib/item?id=chamo:811518&amp;theme=FEFU</w:t>
        </w:r>
      </w:hyperlink>
      <w:r w:rsidRPr="00E009C5">
        <w:rPr>
          <w:rFonts w:ascii="Times New Roman" w:eastAsia="Times New Roman" w:hAnsi="Times New Roman"/>
          <w:sz w:val="24"/>
          <w:szCs w:val="24"/>
          <w:lang w:eastAsia="ru-RU"/>
        </w:rPr>
        <w:t xml:space="preserve"> (1 экз.)</w:t>
      </w:r>
    </w:p>
    <w:p w:rsidR="00E009C5" w:rsidRPr="00E009C5" w:rsidRDefault="00E009C5" w:rsidP="003A793D">
      <w:pPr>
        <w:widowControl w:val="0"/>
        <w:numPr>
          <w:ilvl w:val="0"/>
          <w:numId w:val="6"/>
        </w:numPr>
        <w:shd w:val="clear" w:color="auto" w:fill="FFFFFF"/>
        <w:tabs>
          <w:tab w:val="left" w:pos="0"/>
          <w:tab w:val="left" w:pos="480"/>
        </w:tabs>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E009C5">
        <w:rPr>
          <w:rFonts w:ascii="Times New Roman" w:eastAsia="Times New Roman" w:hAnsi="Times New Roman"/>
          <w:sz w:val="24"/>
          <w:szCs w:val="24"/>
          <w:lang w:eastAsia="ru-RU"/>
        </w:rPr>
        <w:t xml:space="preserve">Юрьев А.Г. Динамика и устойчивость сооружений [Электронный ресурс] : учебное пособие / А.Г. Юрьев, В.А. Зинькова. — Электрон. текстовые данные. — Белгород: Белгородский государственный технологический университет им. В.Г. Шухова, ЭБС АСВ, 2016. — 84 c. Режим доступа: </w:t>
      </w:r>
      <w:hyperlink r:id="rId19" w:history="1">
        <w:r w:rsidRPr="00E009C5">
          <w:rPr>
            <w:rFonts w:ascii="Times New Roman" w:eastAsia="Times New Roman" w:hAnsi="Times New Roman"/>
            <w:color w:val="0000FF"/>
            <w:sz w:val="24"/>
            <w:szCs w:val="24"/>
            <w:u w:val="single"/>
            <w:lang w:eastAsia="ru-RU"/>
          </w:rPr>
          <w:t>http://www.iprbookshop.ru/66649.html</w:t>
        </w:r>
      </w:hyperlink>
      <w:r w:rsidRPr="00E009C5">
        <w:rPr>
          <w:rFonts w:ascii="Times New Roman" w:eastAsia="Times New Roman" w:hAnsi="Times New Roman"/>
          <w:sz w:val="24"/>
          <w:szCs w:val="24"/>
          <w:lang w:eastAsia="ru-RU"/>
        </w:rPr>
        <w:t xml:space="preserve"> </w:t>
      </w:r>
    </w:p>
    <w:p w:rsidR="00027100" w:rsidRPr="00A1713C" w:rsidRDefault="00027100" w:rsidP="00A1713C">
      <w:pPr>
        <w:tabs>
          <w:tab w:val="left" w:pos="0"/>
          <w:tab w:val="left" w:pos="993"/>
        </w:tabs>
        <w:autoSpaceDE w:val="0"/>
        <w:autoSpaceDN w:val="0"/>
        <w:adjustRightInd w:val="0"/>
        <w:spacing w:after="0" w:line="288" w:lineRule="auto"/>
        <w:ind w:firstLine="709"/>
        <w:jc w:val="both"/>
        <w:rPr>
          <w:rFonts w:ascii="Times New Roman" w:hAnsi="Times New Roman"/>
          <w:i/>
          <w:sz w:val="24"/>
          <w:szCs w:val="24"/>
          <w:lang w:val="en-US" w:eastAsia="ru-RU"/>
        </w:rPr>
      </w:pPr>
      <w:r w:rsidRPr="00027100">
        <w:rPr>
          <w:rFonts w:ascii="Times New Roman" w:hAnsi="Times New Roman"/>
          <w:b/>
          <w:sz w:val="24"/>
          <w:szCs w:val="24"/>
          <w:lang w:val="en-US" w:eastAsia="ru-RU"/>
        </w:rPr>
        <w:t>Form</w:t>
      </w:r>
      <w:r w:rsidRPr="00A1713C">
        <w:rPr>
          <w:rFonts w:ascii="Times New Roman" w:hAnsi="Times New Roman"/>
          <w:b/>
          <w:sz w:val="24"/>
          <w:szCs w:val="24"/>
          <w:lang w:val="en-US" w:eastAsia="ru-RU"/>
        </w:rPr>
        <w:t xml:space="preserve"> </w:t>
      </w:r>
      <w:r w:rsidRPr="00027100">
        <w:rPr>
          <w:rFonts w:ascii="Times New Roman" w:hAnsi="Times New Roman"/>
          <w:b/>
          <w:sz w:val="24"/>
          <w:szCs w:val="24"/>
          <w:lang w:val="en-US" w:eastAsia="ru-RU"/>
        </w:rPr>
        <w:t>of</w:t>
      </w:r>
      <w:r w:rsidRPr="00A1713C">
        <w:rPr>
          <w:rFonts w:ascii="Times New Roman" w:hAnsi="Times New Roman"/>
          <w:b/>
          <w:sz w:val="24"/>
          <w:szCs w:val="24"/>
          <w:lang w:val="en-US" w:eastAsia="ru-RU"/>
        </w:rPr>
        <w:t xml:space="preserve"> </w:t>
      </w:r>
      <w:r w:rsidRPr="00027100">
        <w:rPr>
          <w:rFonts w:ascii="Times New Roman" w:hAnsi="Times New Roman"/>
          <w:b/>
          <w:sz w:val="24"/>
          <w:szCs w:val="24"/>
          <w:lang w:val="en-US" w:eastAsia="ru-RU"/>
        </w:rPr>
        <w:t>final</w:t>
      </w:r>
      <w:r w:rsidRPr="00A1713C">
        <w:rPr>
          <w:rFonts w:ascii="Times New Roman" w:hAnsi="Times New Roman"/>
          <w:b/>
          <w:sz w:val="24"/>
          <w:szCs w:val="24"/>
          <w:lang w:val="en-US" w:eastAsia="ru-RU"/>
        </w:rPr>
        <w:t xml:space="preserve"> </w:t>
      </w:r>
      <w:r w:rsidRPr="00027100">
        <w:rPr>
          <w:rFonts w:ascii="Times New Roman" w:hAnsi="Times New Roman"/>
          <w:b/>
          <w:sz w:val="24"/>
          <w:szCs w:val="24"/>
          <w:lang w:val="en-US" w:eastAsia="ru-RU"/>
        </w:rPr>
        <w:t>control</w:t>
      </w:r>
      <w:r w:rsidRPr="00A1713C">
        <w:rPr>
          <w:rFonts w:ascii="Times New Roman" w:hAnsi="Times New Roman"/>
          <w:b/>
          <w:sz w:val="24"/>
          <w:szCs w:val="24"/>
          <w:lang w:val="en-US" w:eastAsia="ru-RU"/>
        </w:rPr>
        <w:t>:</w:t>
      </w:r>
      <w:r w:rsidRPr="00A1713C">
        <w:rPr>
          <w:rFonts w:ascii="Times New Roman" w:hAnsi="Times New Roman"/>
          <w:sz w:val="24"/>
          <w:szCs w:val="24"/>
          <w:lang w:val="en-US" w:eastAsia="ru-RU"/>
        </w:rPr>
        <w:t xml:space="preserve"> exam.</w:t>
      </w:r>
    </w:p>
    <w:p w:rsidR="00027100" w:rsidRPr="00A1713C" w:rsidRDefault="00027100" w:rsidP="00027100">
      <w:pPr>
        <w:tabs>
          <w:tab w:val="left" w:pos="708"/>
          <w:tab w:val="center" w:pos="4677"/>
          <w:tab w:val="right" w:pos="9355"/>
        </w:tabs>
        <w:suppressAutoHyphens/>
        <w:spacing w:after="0" w:line="288" w:lineRule="auto"/>
        <w:ind w:firstLine="709"/>
        <w:jc w:val="center"/>
        <w:rPr>
          <w:rFonts w:ascii="Times New Roman" w:hAnsi="Times New Roman"/>
          <w:b/>
          <w:sz w:val="24"/>
          <w:szCs w:val="24"/>
          <w:lang w:val="en-US" w:eastAsia="ru-RU"/>
        </w:rPr>
      </w:pPr>
    </w:p>
    <w:p w:rsidR="007A2E0F" w:rsidRPr="007A2E0F" w:rsidRDefault="00027100" w:rsidP="007A2E0F">
      <w:pPr>
        <w:spacing w:after="0" w:line="288" w:lineRule="auto"/>
        <w:ind w:firstLine="709"/>
        <w:jc w:val="center"/>
        <w:rPr>
          <w:rFonts w:ascii="Times New Roman" w:hAnsi="Times New Roman"/>
          <w:b/>
          <w:sz w:val="24"/>
          <w:szCs w:val="24"/>
        </w:rPr>
      </w:pPr>
      <w:r w:rsidRPr="006607FE">
        <w:rPr>
          <w:rFonts w:ascii="Times New Roman" w:eastAsia="Times New Roman" w:hAnsi="Times New Roman"/>
          <w:sz w:val="24"/>
          <w:szCs w:val="24"/>
          <w:lang w:eastAsia="ru-RU"/>
        </w:rPr>
        <w:br w:type="page"/>
      </w:r>
      <w:bookmarkEnd w:id="1"/>
      <w:r w:rsidR="007A2E0F" w:rsidRPr="007A2E0F">
        <w:rPr>
          <w:rFonts w:ascii="Times New Roman" w:hAnsi="Times New Roman"/>
          <w:b/>
          <w:sz w:val="24"/>
          <w:szCs w:val="24"/>
        </w:rPr>
        <w:lastRenderedPageBreak/>
        <w:t>Аннотация к рабочей программе дисциплины</w:t>
      </w:r>
    </w:p>
    <w:p w:rsidR="007A2E0F" w:rsidRPr="007A2E0F" w:rsidRDefault="007A2E0F" w:rsidP="007A2E0F">
      <w:pPr>
        <w:spacing w:after="0" w:line="288" w:lineRule="auto"/>
        <w:ind w:firstLine="709"/>
        <w:jc w:val="center"/>
        <w:rPr>
          <w:rFonts w:ascii="Times New Roman" w:hAnsi="Times New Roman"/>
          <w:b/>
          <w:sz w:val="24"/>
          <w:szCs w:val="24"/>
        </w:rPr>
      </w:pPr>
      <w:r w:rsidRPr="007A2E0F">
        <w:rPr>
          <w:rFonts w:ascii="Times New Roman" w:hAnsi="Times New Roman"/>
          <w:b/>
          <w:sz w:val="24"/>
          <w:szCs w:val="24"/>
        </w:rPr>
        <w:t>«Динамика сооружений»</w:t>
      </w:r>
    </w:p>
    <w:p w:rsidR="007A2E0F" w:rsidRPr="007A2E0F" w:rsidRDefault="007A2E0F" w:rsidP="007A2E0F">
      <w:pPr>
        <w:spacing w:after="0" w:line="288" w:lineRule="auto"/>
        <w:ind w:firstLine="709"/>
        <w:jc w:val="both"/>
        <w:rPr>
          <w:rFonts w:ascii="Times New Roman" w:hAnsi="Times New Roman"/>
          <w:sz w:val="24"/>
          <w:szCs w:val="24"/>
          <w:lang w:eastAsia="ru-RU"/>
        </w:rPr>
      </w:pPr>
      <w:r w:rsidRPr="007A2E0F">
        <w:rPr>
          <w:rFonts w:ascii="Times New Roman" w:hAnsi="Times New Roman"/>
          <w:sz w:val="24"/>
          <w:szCs w:val="24"/>
          <w:lang w:eastAsia="ru-RU"/>
        </w:rPr>
        <w:t>Дисциплина «Динамика сооружений» (Б1.В.ДВ.1.2) разработан для магистров 1 курса, обучающихся по направлению 08.04.01 Строительство, магистерская программа «Шельфовое и прибрежное строительство»</w:t>
      </w:r>
      <w:r w:rsidRPr="007A2E0F">
        <w:rPr>
          <w:rFonts w:ascii="Times New Roman" w:hAnsi="Times New Roman"/>
          <w:sz w:val="24"/>
          <w:szCs w:val="24"/>
        </w:rPr>
        <w:t xml:space="preserve"> </w:t>
      </w:r>
      <w:r w:rsidRPr="007A2E0F">
        <w:rPr>
          <w:rFonts w:ascii="Times New Roman" w:hAnsi="Times New Roman"/>
          <w:sz w:val="24"/>
          <w:szCs w:val="24"/>
          <w:lang w:eastAsia="ru-RU"/>
        </w:rPr>
        <w:t>(</w:t>
      </w:r>
      <w:r w:rsidRPr="007A2E0F">
        <w:rPr>
          <w:rFonts w:ascii="Times New Roman" w:hAnsi="Times New Roman"/>
          <w:sz w:val="24"/>
          <w:szCs w:val="24"/>
          <w:lang w:val="en-US" w:eastAsia="ru-RU"/>
        </w:rPr>
        <w:t>Offshore</w:t>
      </w:r>
      <w:r w:rsidRPr="007A2E0F">
        <w:rPr>
          <w:rFonts w:ascii="Times New Roman" w:hAnsi="Times New Roman"/>
          <w:sz w:val="24"/>
          <w:szCs w:val="24"/>
          <w:lang w:eastAsia="ru-RU"/>
        </w:rPr>
        <w:t xml:space="preserve"> </w:t>
      </w:r>
      <w:r w:rsidRPr="007A2E0F">
        <w:rPr>
          <w:rFonts w:ascii="Times New Roman" w:hAnsi="Times New Roman"/>
          <w:sz w:val="24"/>
          <w:szCs w:val="24"/>
          <w:lang w:val="en-US" w:eastAsia="ru-RU"/>
        </w:rPr>
        <w:t>and</w:t>
      </w:r>
      <w:r w:rsidRPr="007A2E0F">
        <w:rPr>
          <w:rFonts w:ascii="Times New Roman" w:hAnsi="Times New Roman"/>
          <w:sz w:val="24"/>
          <w:szCs w:val="24"/>
          <w:lang w:eastAsia="ru-RU"/>
        </w:rPr>
        <w:t xml:space="preserve"> </w:t>
      </w:r>
      <w:r w:rsidRPr="007A2E0F">
        <w:rPr>
          <w:rFonts w:ascii="Times New Roman" w:hAnsi="Times New Roman"/>
          <w:sz w:val="24"/>
          <w:szCs w:val="24"/>
          <w:lang w:val="en-US" w:eastAsia="ru-RU"/>
        </w:rPr>
        <w:t>Coastal</w:t>
      </w:r>
      <w:r w:rsidRPr="007A2E0F">
        <w:rPr>
          <w:rFonts w:ascii="Times New Roman" w:hAnsi="Times New Roman"/>
          <w:sz w:val="24"/>
          <w:szCs w:val="24"/>
          <w:lang w:eastAsia="ru-RU"/>
        </w:rPr>
        <w:t xml:space="preserve"> </w:t>
      </w:r>
      <w:r w:rsidRPr="007A2E0F">
        <w:rPr>
          <w:rFonts w:ascii="Times New Roman" w:hAnsi="Times New Roman"/>
          <w:sz w:val="24"/>
          <w:szCs w:val="24"/>
          <w:lang w:val="en-US" w:eastAsia="ru-RU"/>
        </w:rPr>
        <w:t>Engineering</w:t>
      </w:r>
      <w:r w:rsidRPr="007A2E0F">
        <w:rPr>
          <w:rFonts w:ascii="Times New Roman" w:hAnsi="Times New Roman"/>
          <w:sz w:val="24"/>
          <w:szCs w:val="24"/>
          <w:lang w:eastAsia="ru-RU"/>
        </w:rPr>
        <w:t>), входит в базовую часть Блока 1 Дисциплины (модули) учебного плана, раздел Вариативная часть (Б1.В), Дисциплины по выбору (</w:t>
      </w:r>
      <w:r w:rsidR="004C1EB5" w:rsidRPr="004C1EB5">
        <w:rPr>
          <w:rFonts w:ascii="Times New Roman" w:hAnsi="Times New Roman"/>
          <w:sz w:val="24"/>
          <w:szCs w:val="24"/>
          <w:lang w:eastAsia="ru-RU"/>
        </w:rPr>
        <w:t>Б1.В.ДВ.1.1</w:t>
      </w:r>
      <w:r w:rsidRPr="007A2E0F">
        <w:rPr>
          <w:rFonts w:ascii="Times New Roman" w:hAnsi="Times New Roman"/>
          <w:sz w:val="24"/>
          <w:szCs w:val="24"/>
          <w:lang w:eastAsia="ru-RU"/>
        </w:rPr>
        <w:t>).</w:t>
      </w:r>
    </w:p>
    <w:p w:rsidR="007A2E0F" w:rsidRPr="007A2E0F" w:rsidRDefault="007A2E0F" w:rsidP="007A2E0F">
      <w:pPr>
        <w:spacing w:after="0" w:line="288" w:lineRule="auto"/>
        <w:ind w:firstLine="709"/>
        <w:jc w:val="both"/>
        <w:rPr>
          <w:rFonts w:ascii="Times New Roman" w:hAnsi="Times New Roman"/>
          <w:sz w:val="24"/>
          <w:szCs w:val="24"/>
          <w:lang w:eastAsia="ru-RU"/>
        </w:rPr>
      </w:pPr>
      <w:r w:rsidRPr="007A2E0F">
        <w:rPr>
          <w:rFonts w:ascii="Times New Roman" w:hAnsi="Times New Roman"/>
          <w:sz w:val="24"/>
          <w:szCs w:val="24"/>
          <w:lang w:eastAsia="ru-RU"/>
        </w:rPr>
        <w:t>Общая трудоемкость дисциплины составляет 144 часа (4 зачетные единицы). Учебным планом предусмотрены лекционные занятия (18 часов), практические занятия (18 часов) и самостоятельная работа студента (63 часа, включая 45 часов - контроль). Форма контроля – экзамен. Дисциплина реализуется на 1 курсе в 1 семестре.</w:t>
      </w:r>
    </w:p>
    <w:p w:rsidR="005B5C63" w:rsidRPr="005B5C63" w:rsidRDefault="005B5C63" w:rsidP="005B5C63">
      <w:pPr>
        <w:spacing w:after="0" w:line="288" w:lineRule="auto"/>
        <w:ind w:firstLine="709"/>
        <w:contextualSpacing/>
        <w:jc w:val="both"/>
        <w:rPr>
          <w:rFonts w:ascii="Times New Roman" w:hAnsi="Times New Roman"/>
          <w:sz w:val="24"/>
          <w:szCs w:val="24"/>
          <w:lang w:eastAsia="ru-RU"/>
        </w:rPr>
      </w:pPr>
      <w:r w:rsidRPr="005B5C63">
        <w:rPr>
          <w:rFonts w:ascii="Times New Roman" w:hAnsi="Times New Roman"/>
          <w:sz w:val="24"/>
          <w:szCs w:val="24"/>
          <w:lang w:eastAsia="ru-RU"/>
        </w:rPr>
        <w:t>Дисциплина «Динамика гидротехнических сооружений» завершает базовый цикл дисциплин в области расчета и проектирования сооружений при подготовке инженеров-строителей. В курсе динамики гидротехнических сооружений рассматриваются вопросы расчета сооружений на динамические воздействия и вопросы сейсмостойкости гидротехнических сооружений. Основное внимание уделяется современным численным методам динамического расчета сооружений и конструкций, методам математического (компьютерного) моделирования на базе универсальных и специализированных программно-вычислительных комплексов и систем автоматизированного проектирования.</w:t>
      </w:r>
    </w:p>
    <w:p w:rsidR="005B5C63" w:rsidRPr="005B5C63" w:rsidRDefault="005B5C63" w:rsidP="005B5C63">
      <w:pPr>
        <w:spacing w:after="0" w:line="288" w:lineRule="auto"/>
        <w:ind w:firstLine="709"/>
        <w:contextualSpacing/>
        <w:jc w:val="both"/>
        <w:rPr>
          <w:rFonts w:ascii="Times New Roman" w:hAnsi="Times New Roman"/>
          <w:sz w:val="24"/>
          <w:szCs w:val="24"/>
          <w:lang w:eastAsia="ru-RU"/>
        </w:rPr>
      </w:pPr>
      <w:r w:rsidRPr="005B5C63">
        <w:rPr>
          <w:rFonts w:ascii="Times New Roman" w:hAnsi="Times New Roman"/>
          <w:b/>
          <w:sz w:val="24"/>
          <w:szCs w:val="24"/>
          <w:lang w:eastAsia="ru-RU"/>
        </w:rPr>
        <w:t>Цель дисциплины</w:t>
      </w:r>
      <w:r w:rsidRPr="005B5C63">
        <w:rPr>
          <w:rFonts w:ascii="Times New Roman" w:hAnsi="Times New Roman"/>
          <w:sz w:val="24"/>
          <w:szCs w:val="24"/>
          <w:lang w:eastAsia="ru-RU"/>
        </w:rPr>
        <w:t xml:space="preserve"> подготовка квалифицированных специалистов в области научных исследований, знающих теоретические основы динамики сооружений и умеющих их использовать в практической деятельности. </w:t>
      </w:r>
    </w:p>
    <w:p w:rsidR="005B5C63" w:rsidRPr="005B5C63" w:rsidRDefault="005B5C63" w:rsidP="005B5C63">
      <w:pPr>
        <w:spacing w:after="0" w:line="288" w:lineRule="auto"/>
        <w:ind w:firstLine="709"/>
        <w:contextualSpacing/>
        <w:jc w:val="both"/>
        <w:rPr>
          <w:rFonts w:ascii="Times New Roman" w:hAnsi="Times New Roman"/>
          <w:sz w:val="24"/>
          <w:szCs w:val="24"/>
          <w:lang w:eastAsia="ru-RU"/>
        </w:rPr>
      </w:pPr>
      <w:r w:rsidRPr="005B5C63">
        <w:rPr>
          <w:rFonts w:ascii="Times New Roman" w:hAnsi="Times New Roman"/>
          <w:b/>
          <w:sz w:val="24"/>
          <w:szCs w:val="24"/>
          <w:lang w:eastAsia="ru-RU"/>
        </w:rPr>
        <w:t>Основные задачи дисциплины</w:t>
      </w:r>
      <w:r w:rsidRPr="005B5C63">
        <w:rPr>
          <w:rFonts w:ascii="Times New Roman" w:hAnsi="Times New Roman"/>
          <w:sz w:val="24"/>
          <w:szCs w:val="24"/>
          <w:lang w:eastAsia="ru-RU"/>
        </w:rPr>
        <w:t>:</w:t>
      </w:r>
    </w:p>
    <w:p w:rsidR="005B5C63" w:rsidRPr="005B5C63" w:rsidRDefault="005B5C63" w:rsidP="003A793D">
      <w:pPr>
        <w:numPr>
          <w:ilvl w:val="0"/>
          <w:numId w:val="5"/>
        </w:numPr>
        <w:spacing w:after="0" w:line="288" w:lineRule="auto"/>
        <w:ind w:left="0" w:firstLine="709"/>
        <w:contextualSpacing/>
        <w:jc w:val="both"/>
        <w:rPr>
          <w:rFonts w:ascii="Times New Roman" w:hAnsi="Times New Roman"/>
          <w:sz w:val="24"/>
          <w:szCs w:val="24"/>
          <w:lang w:eastAsia="ru-RU"/>
        </w:rPr>
      </w:pPr>
      <w:r w:rsidRPr="005B5C63">
        <w:rPr>
          <w:rFonts w:ascii="Times New Roman" w:hAnsi="Times New Roman"/>
          <w:sz w:val="24"/>
          <w:szCs w:val="24"/>
          <w:lang w:eastAsia="ru-RU"/>
        </w:rPr>
        <w:t>изучение вопросов теории колебаний;</w:t>
      </w:r>
    </w:p>
    <w:p w:rsidR="005B5C63" w:rsidRPr="005B5C63" w:rsidRDefault="005B5C63" w:rsidP="003A793D">
      <w:pPr>
        <w:numPr>
          <w:ilvl w:val="0"/>
          <w:numId w:val="5"/>
        </w:numPr>
        <w:spacing w:after="0" w:line="288" w:lineRule="auto"/>
        <w:ind w:left="0" w:firstLine="709"/>
        <w:contextualSpacing/>
        <w:jc w:val="both"/>
        <w:rPr>
          <w:rFonts w:ascii="Times New Roman" w:hAnsi="Times New Roman"/>
          <w:sz w:val="24"/>
          <w:szCs w:val="24"/>
          <w:lang w:eastAsia="ru-RU"/>
        </w:rPr>
      </w:pPr>
      <w:r w:rsidRPr="005B5C63">
        <w:rPr>
          <w:rFonts w:ascii="Times New Roman" w:hAnsi="Times New Roman"/>
          <w:sz w:val="24"/>
          <w:szCs w:val="24"/>
          <w:lang w:eastAsia="ru-RU"/>
        </w:rPr>
        <w:t>изучение основных теоретических вопросов динамического анализа гидротехнических сооружений;</w:t>
      </w:r>
    </w:p>
    <w:p w:rsidR="005B5C63" w:rsidRPr="005B5C63" w:rsidRDefault="005B5C63" w:rsidP="003A793D">
      <w:pPr>
        <w:numPr>
          <w:ilvl w:val="0"/>
          <w:numId w:val="5"/>
        </w:numPr>
        <w:spacing w:after="0" w:line="288" w:lineRule="auto"/>
        <w:ind w:left="0" w:firstLine="709"/>
        <w:contextualSpacing/>
        <w:jc w:val="both"/>
        <w:rPr>
          <w:rFonts w:ascii="Times New Roman" w:hAnsi="Times New Roman"/>
          <w:sz w:val="24"/>
          <w:szCs w:val="24"/>
          <w:lang w:eastAsia="ru-RU"/>
        </w:rPr>
      </w:pPr>
      <w:r w:rsidRPr="005B5C63">
        <w:rPr>
          <w:rFonts w:ascii="Times New Roman" w:hAnsi="Times New Roman"/>
          <w:sz w:val="24"/>
          <w:szCs w:val="24"/>
          <w:lang w:eastAsia="ru-RU"/>
        </w:rPr>
        <w:t>изучение динамических нагрузок и воздействий на морские гидротехнические сооружения, в том числе и при чрезвычайных ситуациях;</w:t>
      </w:r>
    </w:p>
    <w:p w:rsidR="005B5C63" w:rsidRPr="005B5C63" w:rsidRDefault="005B5C63" w:rsidP="003A793D">
      <w:pPr>
        <w:numPr>
          <w:ilvl w:val="0"/>
          <w:numId w:val="5"/>
        </w:numPr>
        <w:spacing w:after="0" w:line="288" w:lineRule="auto"/>
        <w:ind w:left="0" w:firstLine="709"/>
        <w:contextualSpacing/>
        <w:jc w:val="both"/>
        <w:rPr>
          <w:rFonts w:ascii="Times New Roman" w:hAnsi="Times New Roman"/>
          <w:sz w:val="24"/>
          <w:szCs w:val="24"/>
          <w:lang w:eastAsia="ru-RU"/>
        </w:rPr>
      </w:pPr>
      <w:r w:rsidRPr="005B5C63">
        <w:rPr>
          <w:rFonts w:ascii="Times New Roman" w:hAnsi="Times New Roman"/>
          <w:sz w:val="24"/>
          <w:szCs w:val="24"/>
          <w:lang w:eastAsia="ru-RU"/>
        </w:rPr>
        <w:t>изучение вопросов математического и физического моделирования состояния морских гидротехнических сооружений при действии динамических нагрузок;</w:t>
      </w:r>
    </w:p>
    <w:p w:rsidR="005B5C63" w:rsidRPr="005B5C63" w:rsidRDefault="005B5C63" w:rsidP="003A793D">
      <w:pPr>
        <w:numPr>
          <w:ilvl w:val="0"/>
          <w:numId w:val="5"/>
        </w:numPr>
        <w:spacing w:after="0" w:line="288" w:lineRule="auto"/>
        <w:ind w:left="0" w:firstLine="709"/>
        <w:contextualSpacing/>
        <w:jc w:val="both"/>
        <w:rPr>
          <w:rFonts w:ascii="Times New Roman" w:hAnsi="Times New Roman"/>
          <w:sz w:val="24"/>
          <w:szCs w:val="24"/>
          <w:lang w:eastAsia="ru-RU"/>
        </w:rPr>
      </w:pPr>
      <w:r w:rsidRPr="005B5C63">
        <w:rPr>
          <w:rFonts w:ascii="Times New Roman" w:hAnsi="Times New Roman"/>
          <w:sz w:val="24"/>
          <w:szCs w:val="24"/>
          <w:lang w:eastAsia="ru-RU"/>
        </w:rPr>
        <w:t>изучение основных теоретических и практических вопросов надежности морских гидросооружений на водных путях и на шельфе, особенностей взаимодействия гидротехнических сооружений с основанием и окружающей средой;</w:t>
      </w:r>
    </w:p>
    <w:p w:rsidR="005B5C63" w:rsidRPr="005B5C63" w:rsidRDefault="005B5C63" w:rsidP="003A793D">
      <w:pPr>
        <w:numPr>
          <w:ilvl w:val="0"/>
          <w:numId w:val="5"/>
        </w:numPr>
        <w:spacing w:after="0" w:line="288" w:lineRule="auto"/>
        <w:ind w:left="0" w:firstLine="709"/>
        <w:contextualSpacing/>
        <w:jc w:val="both"/>
        <w:rPr>
          <w:rFonts w:ascii="Times New Roman" w:hAnsi="Times New Roman"/>
          <w:sz w:val="24"/>
          <w:szCs w:val="24"/>
          <w:lang w:eastAsia="ru-RU"/>
        </w:rPr>
      </w:pPr>
      <w:r w:rsidRPr="005B5C63">
        <w:rPr>
          <w:rFonts w:ascii="Times New Roman" w:hAnsi="Times New Roman"/>
          <w:sz w:val="24"/>
          <w:szCs w:val="24"/>
          <w:lang w:eastAsia="ru-RU"/>
        </w:rPr>
        <w:t>овладение навыками аналитических и численных методов решения уравнений математической физики; современных численных методов строительной механики и их реализации на базе универсальных и специализированных программно-вычислительных комплексов и систем автоматизированного проектирования;</w:t>
      </w:r>
    </w:p>
    <w:p w:rsidR="005B5C63" w:rsidRPr="005B5C63" w:rsidRDefault="005B5C63" w:rsidP="005B5C63">
      <w:pPr>
        <w:spacing w:after="0" w:line="288" w:lineRule="auto"/>
        <w:ind w:firstLine="709"/>
        <w:contextualSpacing/>
        <w:jc w:val="both"/>
        <w:rPr>
          <w:rFonts w:ascii="Times New Roman" w:hAnsi="Times New Roman"/>
          <w:sz w:val="24"/>
          <w:szCs w:val="24"/>
          <w:lang w:eastAsia="ru-RU"/>
        </w:rPr>
      </w:pPr>
      <w:r w:rsidRPr="005B5C63">
        <w:rPr>
          <w:rFonts w:ascii="Times New Roman" w:hAnsi="Times New Roman"/>
          <w:sz w:val="24"/>
          <w:szCs w:val="24"/>
          <w:lang w:eastAsia="ru-RU"/>
        </w:rPr>
        <w:t>Для успешного изучения дисциплины «Динамика гидротехнических сооружений» у обучающихся должны быть сформированы следующие предварительные компетенции, которые получены в результате обучения по направлению подготовки 08.03.01 Строительство, уровень подготовки - бакалавр:</w:t>
      </w:r>
    </w:p>
    <w:p w:rsidR="005B5C63" w:rsidRPr="005B5C63" w:rsidRDefault="005B5C63" w:rsidP="005B5C63">
      <w:pPr>
        <w:spacing w:after="0" w:line="288" w:lineRule="auto"/>
        <w:ind w:firstLine="709"/>
        <w:contextualSpacing/>
        <w:jc w:val="both"/>
        <w:rPr>
          <w:rFonts w:ascii="Times New Roman" w:hAnsi="Times New Roman"/>
          <w:sz w:val="24"/>
          <w:szCs w:val="24"/>
          <w:lang w:eastAsia="ru-RU"/>
        </w:rPr>
      </w:pPr>
      <w:r w:rsidRPr="005B5C63">
        <w:rPr>
          <w:rFonts w:ascii="Times New Roman" w:hAnsi="Times New Roman"/>
          <w:sz w:val="24"/>
          <w:szCs w:val="24"/>
          <w:lang w:eastAsia="ru-RU"/>
        </w:rPr>
        <w:t>- способностью выявить естественнонаучную сущность проблем, возникающих в ходе профессиональной деятельности, привлечь для их решения соответствующий физико-математический аппарат (ОПК-2);</w:t>
      </w:r>
    </w:p>
    <w:p w:rsidR="005B5C63" w:rsidRPr="005B5C63" w:rsidRDefault="005B5C63" w:rsidP="005B5C63">
      <w:pPr>
        <w:spacing w:after="0" w:line="288" w:lineRule="auto"/>
        <w:ind w:firstLine="709"/>
        <w:contextualSpacing/>
        <w:jc w:val="both"/>
        <w:rPr>
          <w:rFonts w:ascii="Times New Roman" w:hAnsi="Times New Roman"/>
          <w:sz w:val="24"/>
          <w:szCs w:val="24"/>
          <w:lang w:eastAsia="ru-RU"/>
        </w:rPr>
      </w:pPr>
      <w:r w:rsidRPr="005B5C63">
        <w:rPr>
          <w:rFonts w:ascii="Times New Roman" w:hAnsi="Times New Roman"/>
          <w:sz w:val="24"/>
          <w:szCs w:val="24"/>
          <w:lang w:eastAsia="ru-RU"/>
        </w:rPr>
        <w:t>- знанием нормативной базы в области принципов проектирования зданий, сооружений, в том числе гидротехнических (ПК-1, частично)</w:t>
      </w:r>
    </w:p>
    <w:p w:rsidR="005B5C63" w:rsidRPr="005B5C63" w:rsidRDefault="005B5C63" w:rsidP="005B5C63">
      <w:pPr>
        <w:spacing w:after="0" w:line="288" w:lineRule="auto"/>
        <w:ind w:firstLine="709"/>
        <w:contextualSpacing/>
        <w:jc w:val="both"/>
        <w:rPr>
          <w:rFonts w:ascii="Times New Roman" w:hAnsi="Times New Roman"/>
          <w:sz w:val="24"/>
          <w:szCs w:val="24"/>
          <w:lang w:eastAsia="ru-RU"/>
        </w:rPr>
      </w:pPr>
      <w:r w:rsidRPr="005B5C63">
        <w:rPr>
          <w:rFonts w:ascii="Times New Roman" w:hAnsi="Times New Roman"/>
          <w:sz w:val="24"/>
          <w:szCs w:val="24"/>
          <w:lang w:eastAsia="ru-RU"/>
        </w:rPr>
        <w:lastRenderedPageBreak/>
        <w:t>- владением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программно-вычислительных комплексов и автоматизированных систем проектирования (ПК-2)</w:t>
      </w:r>
    </w:p>
    <w:p w:rsidR="005B5C63" w:rsidRPr="005B5C63" w:rsidRDefault="005B5C63" w:rsidP="005B5C63">
      <w:pPr>
        <w:spacing w:after="0" w:line="288" w:lineRule="auto"/>
        <w:ind w:firstLine="709"/>
        <w:contextualSpacing/>
        <w:jc w:val="both"/>
        <w:rPr>
          <w:rFonts w:ascii="Times New Roman" w:hAnsi="Times New Roman"/>
          <w:sz w:val="24"/>
          <w:szCs w:val="24"/>
          <w:lang w:eastAsia="ru-RU"/>
        </w:rPr>
      </w:pPr>
      <w:r w:rsidRPr="005B5C63">
        <w:rPr>
          <w:rFonts w:ascii="Times New Roman" w:hAnsi="Times New Roman"/>
          <w:sz w:val="24"/>
          <w:szCs w:val="24"/>
          <w:lang w:eastAsia="ru-RU"/>
        </w:rPr>
        <w:t>- знанием научно-технической информации, отечественного и зарубежного опыта по профилю деятельности (ПК-16)</w:t>
      </w:r>
    </w:p>
    <w:p w:rsidR="005B5C63" w:rsidRPr="005B5C63" w:rsidRDefault="005B5C63" w:rsidP="005B5C63">
      <w:pPr>
        <w:spacing w:after="0" w:line="288" w:lineRule="auto"/>
        <w:ind w:firstLine="709"/>
        <w:contextualSpacing/>
        <w:jc w:val="both"/>
        <w:rPr>
          <w:rFonts w:ascii="Times New Roman" w:hAnsi="Times New Roman"/>
          <w:sz w:val="24"/>
          <w:szCs w:val="24"/>
          <w:lang w:eastAsia="ru-RU"/>
        </w:rPr>
      </w:pPr>
      <w:r w:rsidRPr="005B5C63">
        <w:rPr>
          <w:rFonts w:ascii="Times New Roman" w:hAnsi="Times New Roman"/>
          <w:sz w:val="24"/>
          <w:szCs w:val="24"/>
          <w:lang w:eastAsia="ru-RU"/>
        </w:rPr>
        <w:t>- владением методами и средствами физического и математического (компьютерного) моделирования, в том числе с использованием универсальных и специализированных программно-вычислительных комплексов, автоматизированных систем проектирования, стандартных пакетов автоматизации исследований (ПК-17, частично);</w:t>
      </w:r>
    </w:p>
    <w:p w:rsidR="005B5C63" w:rsidRPr="005B5C63" w:rsidRDefault="005B5C63" w:rsidP="005B5C63">
      <w:pPr>
        <w:spacing w:after="0" w:line="288" w:lineRule="auto"/>
        <w:ind w:firstLine="709"/>
        <w:contextualSpacing/>
        <w:jc w:val="both"/>
        <w:rPr>
          <w:rFonts w:ascii="Times New Roman" w:hAnsi="Times New Roman"/>
          <w:sz w:val="24"/>
          <w:szCs w:val="24"/>
          <w:lang w:eastAsia="ru-RU"/>
        </w:rPr>
      </w:pPr>
      <w:r w:rsidRPr="005B5C63">
        <w:rPr>
          <w:rFonts w:ascii="Times New Roman" w:hAnsi="Times New Roman"/>
          <w:sz w:val="24"/>
          <w:szCs w:val="24"/>
          <w:lang w:eastAsia="ru-RU"/>
        </w:rPr>
        <w:t>- способностью составлять отчеты по выполненным работам, участвовать во внедрении результатов исследований и практических разработок (ПК-18)</w:t>
      </w:r>
    </w:p>
    <w:p w:rsidR="005B5C63" w:rsidRPr="005B5C63" w:rsidRDefault="005B5C63" w:rsidP="005B5C63">
      <w:pPr>
        <w:spacing w:after="0" w:line="288" w:lineRule="auto"/>
        <w:ind w:firstLine="709"/>
        <w:contextualSpacing/>
        <w:jc w:val="both"/>
        <w:rPr>
          <w:rFonts w:ascii="Times New Roman" w:hAnsi="Times New Roman"/>
          <w:sz w:val="24"/>
          <w:szCs w:val="24"/>
          <w:lang w:eastAsia="ru-RU"/>
        </w:rPr>
      </w:pPr>
      <w:r w:rsidRPr="005B5C63">
        <w:rPr>
          <w:rFonts w:ascii="Times New Roman" w:hAnsi="Times New Roman"/>
          <w:sz w:val="24"/>
          <w:szCs w:val="24"/>
          <w:lang w:eastAsia="ru-RU"/>
        </w:rPr>
        <w:t>В результате изучения данной дисциплины у обучающихся формируются следующие общепрофессиональные компетенции: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1234"/>
        <w:gridCol w:w="5858"/>
      </w:tblGrid>
      <w:tr w:rsidR="007A2E0F" w:rsidRPr="007A2E0F" w:rsidTr="007A2E0F">
        <w:trPr>
          <w:trHeight w:val="20"/>
          <w:jc w:val="center"/>
        </w:trPr>
        <w:tc>
          <w:tcPr>
            <w:tcW w:w="1420" w:type="pct"/>
            <w:tcBorders>
              <w:top w:val="single" w:sz="4" w:space="0" w:color="auto"/>
              <w:left w:val="single" w:sz="4" w:space="0" w:color="auto"/>
              <w:bottom w:val="single" w:sz="4" w:space="0" w:color="auto"/>
              <w:right w:val="single" w:sz="4" w:space="0" w:color="auto"/>
            </w:tcBorders>
            <w:vAlign w:val="center"/>
          </w:tcPr>
          <w:p w:rsidR="007A2E0F" w:rsidRPr="007A2E0F" w:rsidRDefault="007A2E0F" w:rsidP="007A2E0F">
            <w:pPr>
              <w:spacing w:after="0" w:line="240" w:lineRule="auto"/>
              <w:jc w:val="center"/>
              <w:rPr>
                <w:rFonts w:ascii="Times New Roman" w:hAnsi="Times New Roman"/>
                <w:b/>
              </w:rPr>
            </w:pPr>
            <w:r w:rsidRPr="007A2E0F">
              <w:rPr>
                <w:rFonts w:ascii="Times New Roman" w:hAnsi="Times New Roman"/>
                <w:b/>
              </w:rPr>
              <w:t>Код и формулировка компетенции</w:t>
            </w:r>
          </w:p>
        </w:tc>
        <w:tc>
          <w:tcPr>
            <w:tcW w:w="3580" w:type="pct"/>
            <w:gridSpan w:val="2"/>
            <w:tcBorders>
              <w:top w:val="single" w:sz="4" w:space="0" w:color="auto"/>
              <w:left w:val="single" w:sz="4" w:space="0" w:color="auto"/>
              <w:bottom w:val="single" w:sz="4" w:space="0" w:color="auto"/>
              <w:right w:val="single" w:sz="4" w:space="0" w:color="auto"/>
            </w:tcBorders>
            <w:vAlign w:val="center"/>
          </w:tcPr>
          <w:p w:rsidR="007A2E0F" w:rsidRPr="007A2E0F" w:rsidRDefault="007A2E0F" w:rsidP="007A2E0F">
            <w:pPr>
              <w:spacing w:after="0" w:line="240" w:lineRule="auto"/>
              <w:jc w:val="center"/>
              <w:rPr>
                <w:rFonts w:ascii="Times New Roman" w:hAnsi="Times New Roman"/>
                <w:b/>
              </w:rPr>
            </w:pPr>
            <w:r w:rsidRPr="007A2E0F">
              <w:rPr>
                <w:rFonts w:ascii="Times New Roman" w:hAnsi="Times New Roman"/>
                <w:b/>
              </w:rPr>
              <w:t>Этапы формирования компетенции</w:t>
            </w:r>
          </w:p>
        </w:tc>
      </w:tr>
      <w:tr w:rsidR="007A2E0F" w:rsidRPr="007A2E0F" w:rsidTr="007A2E0F">
        <w:trPr>
          <w:trHeight w:val="20"/>
          <w:jc w:val="center"/>
        </w:trPr>
        <w:tc>
          <w:tcPr>
            <w:tcW w:w="1420" w:type="pct"/>
            <w:vMerge w:val="restart"/>
            <w:tcBorders>
              <w:top w:val="single" w:sz="4" w:space="0" w:color="auto"/>
              <w:left w:val="single" w:sz="4" w:space="0" w:color="auto"/>
              <w:right w:val="single" w:sz="4" w:space="0" w:color="auto"/>
            </w:tcBorders>
          </w:tcPr>
          <w:p w:rsidR="007A2E0F" w:rsidRPr="007A2E0F" w:rsidRDefault="007A2E0F" w:rsidP="007A2E0F">
            <w:pPr>
              <w:spacing w:after="0" w:line="240" w:lineRule="auto"/>
              <w:rPr>
                <w:rFonts w:ascii="Times New Roman" w:hAnsi="Times New Roman"/>
              </w:rPr>
            </w:pPr>
            <w:r w:rsidRPr="007A2E0F">
              <w:rPr>
                <w:rFonts w:ascii="Times New Roman" w:hAnsi="Times New Roman"/>
              </w:rPr>
              <w:t>ОПК-5</w:t>
            </w:r>
          </w:p>
          <w:p w:rsidR="007A2E0F" w:rsidRPr="007A2E0F" w:rsidRDefault="007A2E0F" w:rsidP="007A2E0F">
            <w:pPr>
              <w:spacing w:after="0" w:line="240" w:lineRule="auto"/>
              <w:rPr>
                <w:rFonts w:ascii="Times New Roman" w:hAnsi="Times New Roman"/>
                <w:highlight w:val="yellow"/>
              </w:rPr>
            </w:pPr>
            <w:r w:rsidRPr="007A2E0F">
              <w:rPr>
                <w:rFonts w:ascii="Times New Roman" w:hAnsi="Times New Roman"/>
              </w:rPr>
              <w:t>способностью использовать углубленные теоретические и практические знания, часть которых находится на передовом рубеже данной науки</w:t>
            </w:r>
          </w:p>
        </w:tc>
        <w:tc>
          <w:tcPr>
            <w:tcW w:w="623" w:type="pct"/>
            <w:tcBorders>
              <w:top w:val="single" w:sz="4" w:space="0" w:color="auto"/>
              <w:left w:val="single" w:sz="4" w:space="0" w:color="auto"/>
              <w:bottom w:val="single" w:sz="4" w:space="0" w:color="auto"/>
              <w:right w:val="single" w:sz="4" w:space="0" w:color="auto"/>
            </w:tcBorders>
          </w:tcPr>
          <w:p w:rsidR="007A2E0F" w:rsidRPr="007A2E0F" w:rsidRDefault="007A2E0F" w:rsidP="007A2E0F">
            <w:pPr>
              <w:spacing w:after="0" w:line="240" w:lineRule="auto"/>
              <w:rPr>
                <w:rFonts w:ascii="Times New Roman" w:hAnsi="Times New Roman"/>
              </w:rPr>
            </w:pPr>
            <w:r w:rsidRPr="007A2E0F">
              <w:rPr>
                <w:rFonts w:ascii="Times New Roman" w:hAnsi="Times New Roman"/>
              </w:rPr>
              <w:t>знает</w:t>
            </w:r>
          </w:p>
        </w:tc>
        <w:tc>
          <w:tcPr>
            <w:tcW w:w="2957" w:type="pct"/>
            <w:tcBorders>
              <w:top w:val="single" w:sz="4" w:space="0" w:color="auto"/>
              <w:left w:val="single" w:sz="4" w:space="0" w:color="auto"/>
              <w:bottom w:val="single" w:sz="4" w:space="0" w:color="auto"/>
              <w:right w:val="single" w:sz="4" w:space="0" w:color="auto"/>
            </w:tcBorders>
          </w:tcPr>
          <w:p w:rsidR="007A2E0F" w:rsidRPr="007A2E0F" w:rsidRDefault="007A2E0F" w:rsidP="007A2E0F">
            <w:pPr>
              <w:spacing w:after="0" w:line="240" w:lineRule="auto"/>
              <w:rPr>
                <w:rFonts w:ascii="Times New Roman" w:hAnsi="Times New Roman"/>
              </w:rPr>
            </w:pPr>
            <w:r w:rsidRPr="007A2E0F">
              <w:rPr>
                <w:rFonts w:ascii="Times New Roman" w:hAnsi="Times New Roman"/>
              </w:rPr>
              <w:t>- передовой опыт теории и практики расчетов динамического поведения строительных конструкций;</w:t>
            </w:r>
          </w:p>
          <w:p w:rsidR="007A2E0F" w:rsidRPr="007A2E0F" w:rsidRDefault="007A2E0F" w:rsidP="007A2E0F">
            <w:pPr>
              <w:spacing w:after="0" w:line="240" w:lineRule="auto"/>
              <w:rPr>
                <w:rFonts w:ascii="Times New Roman" w:hAnsi="Times New Roman"/>
                <w:highlight w:val="yellow"/>
              </w:rPr>
            </w:pPr>
            <w:r w:rsidRPr="007A2E0F">
              <w:rPr>
                <w:rFonts w:ascii="Times New Roman" w:hAnsi="Times New Roman"/>
              </w:rPr>
              <w:t>- технику и технологии поиска новых методов решения научно-технических задач в строительстве, самостоятельно расширять и углублять свое научное мировоззрение.</w:t>
            </w:r>
          </w:p>
        </w:tc>
      </w:tr>
      <w:tr w:rsidR="007A2E0F" w:rsidRPr="007A2E0F" w:rsidTr="007A2E0F">
        <w:trPr>
          <w:trHeight w:val="20"/>
          <w:jc w:val="center"/>
        </w:trPr>
        <w:tc>
          <w:tcPr>
            <w:tcW w:w="1420" w:type="pct"/>
            <w:vMerge/>
            <w:tcBorders>
              <w:left w:val="single" w:sz="4" w:space="0" w:color="auto"/>
              <w:right w:val="single" w:sz="4" w:space="0" w:color="auto"/>
            </w:tcBorders>
          </w:tcPr>
          <w:p w:rsidR="007A2E0F" w:rsidRPr="007A2E0F" w:rsidRDefault="007A2E0F" w:rsidP="007A2E0F">
            <w:pPr>
              <w:spacing w:after="0" w:line="240" w:lineRule="auto"/>
              <w:rPr>
                <w:rFonts w:ascii="Times New Roman" w:hAnsi="Times New Roman"/>
              </w:rPr>
            </w:pPr>
          </w:p>
        </w:tc>
        <w:tc>
          <w:tcPr>
            <w:tcW w:w="623" w:type="pct"/>
            <w:tcBorders>
              <w:top w:val="single" w:sz="4" w:space="0" w:color="auto"/>
              <w:left w:val="single" w:sz="4" w:space="0" w:color="auto"/>
              <w:bottom w:val="single" w:sz="4" w:space="0" w:color="auto"/>
              <w:right w:val="single" w:sz="4" w:space="0" w:color="auto"/>
            </w:tcBorders>
          </w:tcPr>
          <w:p w:rsidR="007A2E0F" w:rsidRPr="007A2E0F" w:rsidRDefault="007A2E0F" w:rsidP="007A2E0F">
            <w:pPr>
              <w:spacing w:after="0" w:line="240" w:lineRule="auto"/>
              <w:rPr>
                <w:rFonts w:ascii="Times New Roman" w:hAnsi="Times New Roman"/>
              </w:rPr>
            </w:pPr>
            <w:r w:rsidRPr="007A2E0F">
              <w:rPr>
                <w:rFonts w:ascii="Times New Roman" w:hAnsi="Times New Roman"/>
              </w:rPr>
              <w:t>умеет</w:t>
            </w:r>
          </w:p>
        </w:tc>
        <w:tc>
          <w:tcPr>
            <w:tcW w:w="2957" w:type="pct"/>
            <w:tcBorders>
              <w:top w:val="single" w:sz="4" w:space="0" w:color="auto"/>
              <w:left w:val="single" w:sz="4" w:space="0" w:color="auto"/>
              <w:bottom w:val="single" w:sz="4" w:space="0" w:color="auto"/>
              <w:right w:val="single" w:sz="4" w:space="0" w:color="auto"/>
            </w:tcBorders>
          </w:tcPr>
          <w:p w:rsidR="007A2E0F" w:rsidRPr="007A2E0F" w:rsidRDefault="007A2E0F" w:rsidP="007A2E0F">
            <w:pPr>
              <w:spacing w:after="0" w:line="240" w:lineRule="auto"/>
              <w:rPr>
                <w:rFonts w:ascii="Times New Roman" w:hAnsi="Times New Roman"/>
              </w:rPr>
            </w:pPr>
            <w:r w:rsidRPr="007A2E0F">
              <w:rPr>
                <w:rFonts w:ascii="Times New Roman" w:hAnsi="Times New Roman"/>
              </w:rPr>
              <w:t>- выполнять поиск и использовать опыт современных исследований в области динамики</w:t>
            </w:r>
          </w:p>
          <w:p w:rsidR="007A2E0F" w:rsidRPr="007A2E0F" w:rsidRDefault="007A2E0F" w:rsidP="007A2E0F">
            <w:pPr>
              <w:spacing w:after="0" w:line="240" w:lineRule="auto"/>
              <w:rPr>
                <w:rFonts w:ascii="Times New Roman" w:hAnsi="Times New Roman"/>
              </w:rPr>
            </w:pPr>
            <w:r w:rsidRPr="007A2E0F">
              <w:rPr>
                <w:rFonts w:ascii="Times New Roman" w:hAnsi="Times New Roman"/>
              </w:rPr>
              <w:t>зданий и сооружений</w:t>
            </w:r>
          </w:p>
          <w:p w:rsidR="007A2E0F" w:rsidRPr="007A2E0F" w:rsidRDefault="007A2E0F" w:rsidP="007A2E0F">
            <w:pPr>
              <w:spacing w:after="0" w:line="240" w:lineRule="auto"/>
              <w:rPr>
                <w:rFonts w:ascii="Times New Roman" w:hAnsi="Times New Roman"/>
              </w:rPr>
            </w:pPr>
            <w:r w:rsidRPr="007A2E0F">
              <w:rPr>
                <w:rFonts w:ascii="Times New Roman" w:hAnsi="Times New Roman"/>
              </w:rPr>
              <w:t>- самостоятельно приобретать с помощью информационных технологий и использовать в</w:t>
            </w:r>
          </w:p>
          <w:p w:rsidR="007A2E0F" w:rsidRPr="007A2E0F" w:rsidRDefault="007A2E0F" w:rsidP="007A2E0F">
            <w:pPr>
              <w:spacing w:after="0" w:line="240" w:lineRule="auto"/>
              <w:rPr>
                <w:rFonts w:ascii="Times New Roman" w:hAnsi="Times New Roman"/>
                <w:highlight w:val="yellow"/>
              </w:rPr>
            </w:pPr>
            <w:r w:rsidRPr="007A2E0F">
              <w:rPr>
                <w:rFonts w:ascii="Times New Roman" w:hAnsi="Times New Roman"/>
              </w:rPr>
              <w:t>практической деятельности новые знания и умения;</w:t>
            </w:r>
          </w:p>
        </w:tc>
      </w:tr>
      <w:tr w:rsidR="007A2E0F" w:rsidRPr="007A2E0F" w:rsidTr="007A2E0F">
        <w:trPr>
          <w:trHeight w:val="20"/>
          <w:jc w:val="center"/>
        </w:trPr>
        <w:tc>
          <w:tcPr>
            <w:tcW w:w="1420" w:type="pct"/>
            <w:vMerge/>
            <w:tcBorders>
              <w:left w:val="single" w:sz="4" w:space="0" w:color="auto"/>
              <w:bottom w:val="single" w:sz="4" w:space="0" w:color="auto"/>
              <w:right w:val="single" w:sz="4" w:space="0" w:color="auto"/>
            </w:tcBorders>
          </w:tcPr>
          <w:p w:rsidR="007A2E0F" w:rsidRPr="007A2E0F" w:rsidRDefault="007A2E0F" w:rsidP="007A2E0F">
            <w:pPr>
              <w:spacing w:after="0" w:line="240" w:lineRule="auto"/>
              <w:rPr>
                <w:rFonts w:ascii="Times New Roman" w:hAnsi="Times New Roman"/>
              </w:rPr>
            </w:pPr>
          </w:p>
        </w:tc>
        <w:tc>
          <w:tcPr>
            <w:tcW w:w="623" w:type="pct"/>
            <w:tcBorders>
              <w:top w:val="single" w:sz="4" w:space="0" w:color="auto"/>
              <w:left w:val="single" w:sz="4" w:space="0" w:color="auto"/>
              <w:bottom w:val="single" w:sz="4" w:space="0" w:color="auto"/>
              <w:right w:val="single" w:sz="4" w:space="0" w:color="auto"/>
            </w:tcBorders>
          </w:tcPr>
          <w:p w:rsidR="007A2E0F" w:rsidRPr="007A2E0F" w:rsidRDefault="007A2E0F" w:rsidP="007A2E0F">
            <w:pPr>
              <w:spacing w:after="0" w:line="240" w:lineRule="auto"/>
              <w:rPr>
                <w:rFonts w:ascii="Times New Roman" w:hAnsi="Times New Roman"/>
              </w:rPr>
            </w:pPr>
            <w:r w:rsidRPr="007A2E0F">
              <w:rPr>
                <w:rFonts w:ascii="Times New Roman" w:hAnsi="Times New Roman"/>
              </w:rPr>
              <w:t>владеет</w:t>
            </w:r>
          </w:p>
        </w:tc>
        <w:tc>
          <w:tcPr>
            <w:tcW w:w="2957" w:type="pct"/>
            <w:tcBorders>
              <w:top w:val="single" w:sz="4" w:space="0" w:color="auto"/>
              <w:left w:val="single" w:sz="4" w:space="0" w:color="auto"/>
              <w:bottom w:val="single" w:sz="4" w:space="0" w:color="auto"/>
              <w:right w:val="single" w:sz="4" w:space="0" w:color="auto"/>
            </w:tcBorders>
          </w:tcPr>
          <w:p w:rsidR="007A2E0F" w:rsidRPr="007A2E0F" w:rsidRDefault="007A2E0F" w:rsidP="007A2E0F">
            <w:pPr>
              <w:spacing w:after="0" w:line="240" w:lineRule="auto"/>
              <w:rPr>
                <w:rFonts w:ascii="Times New Roman" w:hAnsi="Times New Roman"/>
                <w:highlight w:val="yellow"/>
              </w:rPr>
            </w:pPr>
            <w:r w:rsidRPr="007A2E0F">
              <w:rPr>
                <w:rFonts w:ascii="Times New Roman" w:hAnsi="Times New Roman"/>
              </w:rPr>
              <w:t>- способностью использовать углубленные теоретические и практические знания, часть которых находится на передовом рубеже данной науки.</w:t>
            </w:r>
          </w:p>
        </w:tc>
      </w:tr>
      <w:tr w:rsidR="007A2E0F" w:rsidRPr="007A2E0F" w:rsidTr="007A2E0F">
        <w:trPr>
          <w:trHeight w:val="20"/>
          <w:jc w:val="center"/>
        </w:trPr>
        <w:tc>
          <w:tcPr>
            <w:tcW w:w="1420" w:type="pct"/>
            <w:vMerge w:val="restart"/>
            <w:tcBorders>
              <w:top w:val="single" w:sz="4" w:space="0" w:color="auto"/>
              <w:left w:val="single" w:sz="4" w:space="0" w:color="auto"/>
              <w:right w:val="single" w:sz="4" w:space="0" w:color="auto"/>
            </w:tcBorders>
          </w:tcPr>
          <w:p w:rsidR="007A2E0F" w:rsidRPr="007A2E0F" w:rsidRDefault="007A2E0F" w:rsidP="007A2E0F">
            <w:pPr>
              <w:spacing w:after="0" w:line="240" w:lineRule="auto"/>
              <w:rPr>
                <w:rFonts w:ascii="Times New Roman" w:hAnsi="Times New Roman"/>
              </w:rPr>
            </w:pPr>
            <w:r w:rsidRPr="007A2E0F">
              <w:rPr>
                <w:rFonts w:ascii="Times New Roman" w:hAnsi="Times New Roman"/>
              </w:rPr>
              <w:t>ОПК-8</w:t>
            </w:r>
          </w:p>
          <w:p w:rsidR="007A2E0F" w:rsidRPr="007A2E0F" w:rsidRDefault="007A2E0F" w:rsidP="007A2E0F">
            <w:pPr>
              <w:spacing w:after="0" w:line="240" w:lineRule="auto"/>
              <w:rPr>
                <w:rFonts w:ascii="Times New Roman" w:hAnsi="Times New Roman"/>
              </w:rPr>
            </w:pPr>
            <w:r w:rsidRPr="007A2E0F">
              <w:rPr>
                <w:rFonts w:ascii="Times New Roman" w:hAnsi="Times New Roman"/>
              </w:rPr>
              <w:t>способностью демонстрировать навыки работы в научном коллективе, способностью порождать новые идеи (креативность)</w:t>
            </w:r>
          </w:p>
        </w:tc>
        <w:tc>
          <w:tcPr>
            <w:tcW w:w="623" w:type="pct"/>
            <w:tcBorders>
              <w:top w:val="single" w:sz="4" w:space="0" w:color="auto"/>
              <w:left w:val="single" w:sz="4" w:space="0" w:color="auto"/>
              <w:bottom w:val="single" w:sz="4" w:space="0" w:color="auto"/>
              <w:right w:val="single" w:sz="4" w:space="0" w:color="auto"/>
            </w:tcBorders>
          </w:tcPr>
          <w:p w:rsidR="007A2E0F" w:rsidRPr="007A2E0F" w:rsidRDefault="007A2E0F" w:rsidP="007A2E0F">
            <w:pPr>
              <w:spacing w:after="0" w:line="240" w:lineRule="auto"/>
              <w:rPr>
                <w:rFonts w:ascii="Times New Roman" w:hAnsi="Times New Roman"/>
              </w:rPr>
            </w:pPr>
            <w:r w:rsidRPr="007A2E0F">
              <w:rPr>
                <w:rFonts w:ascii="Times New Roman" w:hAnsi="Times New Roman"/>
              </w:rPr>
              <w:t>знает</w:t>
            </w:r>
          </w:p>
        </w:tc>
        <w:tc>
          <w:tcPr>
            <w:tcW w:w="2957" w:type="pct"/>
            <w:tcBorders>
              <w:top w:val="single" w:sz="4" w:space="0" w:color="auto"/>
              <w:left w:val="single" w:sz="4" w:space="0" w:color="auto"/>
              <w:bottom w:val="single" w:sz="4" w:space="0" w:color="auto"/>
              <w:right w:val="single" w:sz="4" w:space="0" w:color="auto"/>
            </w:tcBorders>
          </w:tcPr>
          <w:p w:rsidR="007A2E0F" w:rsidRPr="007A2E0F" w:rsidRDefault="007A2E0F" w:rsidP="007A2E0F">
            <w:pPr>
              <w:spacing w:after="0" w:line="240" w:lineRule="auto"/>
              <w:rPr>
                <w:rFonts w:ascii="Times New Roman" w:hAnsi="Times New Roman"/>
              </w:rPr>
            </w:pPr>
            <w:r w:rsidRPr="007A2E0F">
              <w:rPr>
                <w:rFonts w:ascii="Times New Roman" w:hAnsi="Times New Roman"/>
              </w:rPr>
              <w:t>- знает основы социальной психологии</w:t>
            </w:r>
          </w:p>
        </w:tc>
      </w:tr>
      <w:tr w:rsidR="007A2E0F" w:rsidRPr="007A2E0F" w:rsidTr="007A2E0F">
        <w:trPr>
          <w:trHeight w:val="20"/>
          <w:jc w:val="center"/>
        </w:trPr>
        <w:tc>
          <w:tcPr>
            <w:tcW w:w="1420" w:type="pct"/>
            <w:vMerge/>
            <w:tcBorders>
              <w:left w:val="single" w:sz="4" w:space="0" w:color="auto"/>
              <w:right w:val="single" w:sz="4" w:space="0" w:color="auto"/>
            </w:tcBorders>
          </w:tcPr>
          <w:p w:rsidR="007A2E0F" w:rsidRPr="007A2E0F" w:rsidRDefault="007A2E0F" w:rsidP="007A2E0F">
            <w:pPr>
              <w:spacing w:after="0" w:line="240" w:lineRule="auto"/>
              <w:rPr>
                <w:rFonts w:ascii="Times New Roman" w:hAnsi="Times New Roman"/>
              </w:rPr>
            </w:pPr>
          </w:p>
        </w:tc>
        <w:tc>
          <w:tcPr>
            <w:tcW w:w="623" w:type="pct"/>
            <w:tcBorders>
              <w:top w:val="single" w:sz="4" w:space="0" w:color="auto"/>
              <w:left w:val="single" w:sz="4" w:space="0" w:color="auto"/>
              <w:bottom w:val="single" w:sz="4" w:space="0" w:color="auto"/>
              <w:right w:val="single" w:sz="4" w:space="0" w:color="auto"/>
            </w:tcBorders>
          </w:tcPr>
          <w:p w:rsidR="007A2E0F" w:rsidRPr="007A2E0F" w:rsidRDefault="007A2E0F" w:rsidP="007A2E0F">
            <w:pPr>
              <w:spacing w:after="0" w:line="240" w:lineRule="auto"/>
              <w:rPr>
                <w:rFonts w:ascii="Times New Roman" w:hAnsi="Times New Roman"/>
              </w:rPr>
            </w:pPr>
            <w:r w:rsidRPr="007A2E0F">
              <w:rPr>
                <w:rFonts w:ascii="Times New Roman" w:hAnsi="Times New Roman"/>
              </w:rPr>
              <w:t>умеет</w:t>
            </w:r>
          </w:p>
        </w:tc>
        <w:tc>
          <w:tcPr>
            <w:tcW w:w="2957" w:type="pct"/>
            <w:tcBorders>
              <w:top w:val="single" w:sz="4" w:space="0" w:color="auto"/>
              <w:left w:val="single" w:sz="4" w:space="0" w:color="auto"/>
              <w:bottom w:val="single" w:sz="4" w:space="0" w:color="auto"/>
              <w:right w:val="single" w:sz="4" w:space="0" w:color="auto"/>
            </w:tcBorders>
          </w:tcPr>
          <w:p w:rsidR="007A2E0F" w:rsidRPr="007A2E0F" w:rsidRDefault="007A2E0F" w:rsidP="007A2E0F">
            <w:pPr>
              <w:spacing w:after="0" w:line="240" w:lineRule="auto"/>
              <w:rPr>
                <w:rFonts w:ascii="Times New Roman" w:hAnsi="Times New Roman"/>
              </w:rPr>
            </w:pPr>
            <w:r w:rsidRPr="007A2E0F">
              <w:rPr>
                <w:rFonts w:ascii="Times New Roman" w:hAnsi="Times New Roman"/>
              </w:rPr>
              <w:t>- порождать новые идеи, используя углубленные теоретические и практические знания</w:t>
            </w:r>
          </w:p>
        </w:tc>
      </w:tr>
      <w:tr w:rsidR="007A2E0F" w:rsidRPr="007A2E0F" w:rsidTr="007A2E0F">
        <w:trPr>
          <w:trHeight w:val="20"/>
          <w:jc w:val="center"/>
        </w:trPr>
        <w:tc>
          <w:tcPr>
            <w:tcW w:w="1420" w:type="pct"/>
            <w:vMerge/>
            <w:tcBorders>
              <w:left w:val="single" w:sz="4" w:space="0" w:color="auto"/>
              <w:bottom w:val="single" w:sz="4" w:space="0" w:color="auto"/>
              <w:right w:val="single" w:sz="4" w:space="0" w:color="auto"/>
            </w:tcBorders>
          </w:tcPr>
          <w:p w:rsidR="007A2E0F" w:rsidRPr="007A2E0F" w:rsidRDefault="007A2E0F" w:rsidP="007A2E0F">
            <w:pPr>
              <w:spacing w:after="0" w:line="240" w:lineRule="auto"/>
              <w:rPr>
                <w:rFonts w:ascii="Times New Roman" w:hAnsi="Times New Roman"/>
              </w:rPr>
            </w:pPr>
          </w:p>
        </w:tc>
        <w:tc>
          <w:tcPr>
            <w:tcW w:w="623" w:type="pct"/>
            <w:tcBorders>
              <w:top w:val="single" w:sz="4" w:space="0" w:color="auto"/>
              <w:left w:val="single" w:sz="4" w:space="0" w:color="auto"/>
              <w:bottom w:val="single" w:sz="4" w:space="0" w:color="auto"/>
              <w:right w:val="single" w:sz="4" w:space="0" w:color="auto"/>
            </w:tcBorders>
          </w:tcPr>
          <w:p w:rsidR="007A2E0F" w:rsidRPr="007A2E0F" w:rsidRDefault="007A2E0F" w:rsidP="007A2E0F">
            <w:pPr>
              <w:spacing w:after="0" w:line="240" w:lineRule="auto"/>
              <w:rPr>
                <w:rFonts w:ascii="Times New Roman" w:hAnsi="Times New Roman"/>
              </w:rPr>
            </w:pPr>
            <w:r w:rsidRPr="007A2E0F">
              <w:rPr>
                <w:rFonts w:ascii="Times New Roman" w:hAnsi="Times New Roman"/>
              </w:rPr>
              <w:t>владеет</w:t>
            </w:r>
          </w:p>
        </w:tc>
        <w:tc>
          <w:tcPr>
            <w:tcW w:w="2957" w:type="pct"/>
            <w:tcBorders>
              <w:top w:val="single" w:sz="4" w:space="0" w:color="auto"/>
              <w:left w:val="single" w:sz="4" w:space="0" w:color="auto"/>
              <w:bottom w:val="single" w:sz="4" w:space="0" w:color="auto"/>
              <w:right w:val="single" w:sz="4" w:space="0" w:color="auto"/>
            </w:tcBorders>
          </w:tcPr>
          <w:p w:rsidR="007A2E0F" w:rsidRPr="007A2E0F" w:rsidRDefault="007A2E0F" w:rsidP="007A2E0F">
            <w:pPr>
              <w:spacing w:after="0" w:line="240" w:lineRule="auto"/>
              <w:rPr>
                <w:rFonts w:ascii="Times New Roman" w:hAnsi="Times New Roman"/>
              </w:rPr>
            </w:pPr>
            <w:r w:rsidRPr="007A2E0F">
              <w:rPr>
                <w:rFonts w:ascii="Times New Roman" w:hAnsi="Times New Roman"/>
              </w:rPr>
              <w:t>- имеет навыки работы в научном коллективе, способностью использовать углубленные теоретические и практические знания для решения профессиональных задач</w:t>
            </w:r>
          </w:p>
        </w:tc>
      </w:tr>
      <w:tr w:rsidR="007A2E0F" w:rsidRPr="007A2E0F" w:rsidTr="007A2E0F">
        <w:trPr>
          <w:trHeight w:val="20"/>
          <w:jc w:val="center"/>
        </w:trPr>
        <w:tc>
          <w:tcPr>
            <w:tcW w:w="1420" w:type="pct"/>
            <w:vMerge w:val="restart"/>
            <w:tcBorders>
              <w:left w:val="single" w:sz="4" w:space="0" w:color="auto"/>
              <w:right w:val="single" w:sz="4" w:space="0" w:color="auto"/>
            </w:tcBorders>
          </w:tcPr>
          <w:p w:rsidR="007A2E0F" w:rsidRPr="007A2E0F" w:rsidRDefault="007A2E0F" w:rsidP="007A2E0F">
            <w:pPr>
              <w:spacing w:after="0" w:line="240" w:lineRule="auto"/>
              <w:rPr>
                <w:rFonts w:ascii="Times New Roman" w:hAnsi="Times New Roman"/>
              </w:rPr>
            </w:pPr>
            <w:r w:rsidRPr="007A2E0F">
              <w:rPr>
                <w:rFonts w:ascii="Times New Roman" w:hAnsi="Times New Roman"/>
              </w:rPr>
              <w:t>ПК-9</w:t>
            </w:r>
          </w:p>
          <w:p w:rsidR="007A2E0F" w:rsidRPr="007A2E0F" w:rsidRDefault="007A2E0F" w:rsidP="007A2E0F">
            <w:pPr>
              <w:spacing w:after="0" w:line="240" w:lineRule="auto"/>
              <w:rPr>
                <w:rFonts w:ascii="Times New Roman" w:hAnsi="Times New Roman"/>
              </w:rPr>
            </w:pPr>
            <w:r w:rsidRPr="007A2E0F">
              <w:rPr>
                <w:rFonts w:ascii="Times New Roman" w:hAnsi="Times New Roman"/>
              </w:rPr>
              <w:t>владением способами фиксации и защиты объектов интеллектуальной собственности, управления результатами научно-исследовательской деятельности и коммерциализации прав на объекты интеллектуальной собственности</w:t>
            </w:r>
          </w:p>
        </w:tc>
        <w:tc>
          <w:tcPr>
            <w:tcW w:w="623" w:type="pct"/>
            <w:tcBorders>
              <w:top w:val="single" w:sz="4" w:space="0" w:color="auto"/>
              <w:left w:val="single" w:sz="4" w:space="0" w:color="auto"/>
              <w:bottom w:val="single" w:sz="4" w:space="0" w:color="auto"/>
              <w:right w:val="single" w:sz="4" w:space="0" w:color="auto"/>
            </w:tcBorders>
          </w:tcPr>
          <w:p w:rsidR="007A2E0F" w:rsidRPr="007A2E0F" w:rsidRDefault="007A2E0F" w:rsidP="007A2E0F">
            <w:pPr>
              <w:spacing w:after="0" w:line="240" w:lineRule="auto"/>
              <w:rPr>
                <w:rFonts w:ascii="Times New Roman" w:hAnsi="Times New Roman"/>
              </w:rPr>
            </w:pPr>
            <w:r w:rsidRPr="007A2E0F">
              <w:rPr>
                <w:rFonts w:ascii="Times New Roman" w:hAnsi="Times New Roman"/>
              </w:rPr>
              <w:t>знает</w:t>
            </w:r>
          </w:p>
        </w:tc>
        <w:tc>
          <w:tcPr>
            <w:tcW w:w="2957" w:type="pct"/>
            <w:tcBorders>
              <w:top w:val="single" w:sz="4" w:space="0" w:color="auto"/>
              <w:left w:val="single" w:sz="4" w:space="0" w:color="auto"/>
              <w:bottom w:val="single" w:sz="4" w:space="0" w:color="auto"/>
              <w:right w:val="single" w:sz="4" w:space="0" w:color="auto"/>
            </w:tcBorders>
          </w:tcPr>
          <w:p w:rsidR="007A2E0F" w:rsidRPr="007A2E0F" w:rsidRDefault="007A2E0F" w:rsidP="007A2E0F">
            <w:pPr>
              <w:spacing w:after="0" w:line="240" w:lineRule="auto"/>
              <w:rPr>
                <w:rFonts w:ascii="Times New Roman" w:hAnsi="Times New Roman"/>
              </w:rPr>
            </w:pPr>
            <w:r w:rsidRPr="007A2E0F">
              <w:rPr>
                <w:rFonts w:ascii="Times New Roman" w:hAnsi="Times New Roman"/>
              </w:rPr>
              <w:t>- информационно-коммуникационные технологии, применяемые для решения нестандартных задач профессиональной деятельности</w:t>
            </w:r>
          </w:p>
        </w:tc>
      </w:tr>
      <w:tr w:rsidR="007A2E0F" w:rsidRPr="007A2E0F" w:rsidTr="007A2E0F">
        <w:trPr>
          <w:trHeight w:val="20"/>
          <w:jc w:val="center"/>
        </w:trPr>
        <w:tc>
          <w:tcPr>
            <w:tcW w:w="1420" w:type="pct"/>
            <w:vMerge/>
            <w:tcBorders>
              <w:left w:val="single" w:sz="4" w:space="0" w:color="auto"/>
              <w:right w:val="single" w:sz="4" w:space="0" w:color="auto"/>
            </w:tcBorders>
          </w:tcPr>
          <w:p w:rsidR="007A2E0F" w:rsidRPr="007A2E0F" w:rsidRDefault="007A2E0F" w:rsidP="007A2E0F">
            <w:pPr>
              <w:spacing w:after="0" w:line="240" w:lineRule="auto"/>
              <w:rPr>
                <w:rFonts w:ascii="Times New Roman" w:hAnsi="Times New Roman"/>
              </w:rPr>
            </w:pPr>
          </w:p>
        </w:tc>
        <w:tc>
          <w:tcPr>
            <w:tcW w:w="623" w:type="pct"/>
            <w:tcBorders>
              <w:top w:val="single" w:sz="4" w:space="0" w:color="auto"/>
              <w:left w:val="single" w:sz="4" w:space="0" w:color="auto"/>
              <w:bottom w:val="single" w:sz="4" w:space="0" w:color="auto"/>
              <w:right w:val="single" w:sz="4" w:space="0" w:color="auto"/>
            </w:tcBorders>
          </w:tcPr>
          <w:p w:rsidR="007A2E0F" w:rsidRPr="007A2E0F" w:rsidRDefault="007A2E0F" w:rsidP="007A2E0F">
            <w:pPr>
              <w:spacing w:after="0" w:line="240" w:lineRule="auto"/>
              <w:rPr>
                <w:rFonts w:ascii="Times New Roman" w:hAnsi="Times New Roman"/>
              </w:rPr>
            </w:pPr>
            <w:r w:rsidRPr="007A2E0F">
              <w:rPr>
                <w:rFonts w:ascii="Times New Roman" w:hAnsi="Times New Roman"/>
              </w:rPr>
              <w:t>умеет</w:t>
            </w:r>
          </w:p>
        </w:tc>
        <w:tc>
          <w:tcPr>
            <w:tcW w:w="2957" w:type="pct"/>
            <w:tcBorders>
              <w:top w:val="single" w:sz="4" w:space="0" w:color="auto"/>
              <w:left w:val="single" w:sz="4" w:space="0" w:color="auto"/>
              <w:bottom w:val="single" w:sz="4" w:space="0" w:color="auto"/>
              <w:right w:val="single" w:sz="4" w:space="0" w:color="auto"/>
            </w:tcBorders>
          </w:tcPr>
          <w:p w:rsidR="007A2E0F" w:rsidRPr="007A2E0F" w:rsidRDefault="007A2E0F" w:rsidP="007A2E0F">
            <w:pPr>
              <w:spacing w:after="0" w:line="240" w:lineRule="auto"/>
              <w:rPr>
                <w:rFonts w:ascii="Times New Roman" w:hAnsi="Times New Roman"/>
              </w:rPr>
            </w:pPr>
            <w:r w:rsidRPr="007A2E0F">
              <w:rPr>
                <w:rFonts w:ascii="Times New Roman" w:hAnsi="Times New Roman"/>
              </w:rPr>
              <w:t>- учитывать основные требования информационной безопасности при решении профессиональных задач</w:t>
            </w:r>
          </w:p>
        </w:tc>
      </w:tr>
      <w:tr w:rsidR="007A2E0F" w:rsidRPr="007A2E0F" w:rsidTr="007A2E0F">
        <w:trPr>
          <w:trHeight w:val="20"/>
          <w:jc w:val="center"/>
        </w:trPr>
        <w:tc>
          <w:tcPr>
            <w:tcW w:w="1420" w:type="pct"/>
            <w:vMerge/>
            <w:tcBorders>
              <w:left w:val="single" w:sz="4" w:space="0" w:color="auto"/>
              <w:bottom w:val="single" w:sz="4" w:space="0" w:color="auto"/>
              <w:right w:val="single" w:sz="4" w:space="0" w:color="auto"/>
            </w:tcBorders>
          </w:tcPr>
          <w:p w:rsidR="007A2E0F" w:rsidRPr="007A2E0F" w:rsidRDefault="007A2E0F" w:rsidP="007A2E0F">
            <w:pPr>
              <w:spacing w:after="0" w:line="240" w:lineRule="auto"/>
              <w:rPr>
                <w:rFonts w:ascii="Times New Roman" w:hAnsi="Times New Roman"/>
              </w:rPr>
            </w:pPr>
          </w:p>
        </w:tc>
        <w:tc>
          <w:tcPr>
            <w:tcW w:w="623" w:type="pct"/>
            <w:tcBorders>
              <w:top w:val="single" w:sz="4" w:space="0" w:color="auto"/>
              <w:left w:val="single" w:sz="4" w:space="0" w:color="auto"/>
              <w:bottom w:val="single" w:sz="4" w:space="0" w:color="auto"/>
              <w:right w:val="single" w:sz="4" w:space="0" w:color="auto"/>
            </w:tcBorders>
          </w:tcPr>
          <w:p w:rsidR="007A2E0F" w:rsidRPr="007A2E0F" w:rsidRDefault="007A2E0F" w:rsidP="007A2E0F">
            <w:pPr>
              <w:spacing w:after="0" w:line="240" w:lineRule="auto"/>
              <w:rPr>
                <w:rFonts w:ascii="Times New Roman" w:hAnsi="Times New Roman"/>
              </w:rPr>
            </w:pPr>
            <w:r w:rsidRPr="007A2E0F">
              <w:rPr>
                <w:rFonts w:ascii="Times New Roman" w:hAnsi="Times New Roman"/>
              </w:rPr>
              <w:t>владеет</w:t>
            </w:r>
          </w:p>
        </w:tc>
        <w:tc>
          <w:tcPr>
            <w:tcW w:w="2957" w:type="pct"/>
            <w:tcBorders>
              <w:top w:val="single" w:sz="4" w:space="0" w:color="auto"/>
              <w:left w:val="single" w:sz="4" w:space="0" w:color="auto"/>
              <w:bottom w:val="single" w:sz="4" w:space="0" w:color="auto"/>
              <w:right w:val="single" w:sz="4" w:space="0" w:color="auto"/>
            </w:tcBorders>
          </w:tcPr>
          <w:p w:rsidR="007A2E0F" w:rsidRPr="007A2E0F" w:rsidRDefault="007A2E0F" w:rsidP="007A2E0F">
            <w:pPr>
              <w:spacing w:after="0" w:line="240" w:lineRule="auto"/>
              <w:rPr>
                <w:rFonts w:ascii="Times New Roman" w:hAnsi="Times New Roman"/>
              </w:rPr>
            </w:pPr>
            <w:r w:rsidRPr="007A2E0F">
              <w:rPr>
                <w:rFonts w:ascii="Times New Roman" w:hAnsi="Times New Roman"/>
              </w:rPr>
              <w:t>- способностью решать нестандартные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bl>
    <w:p w:rsidR="007A2E0F" w:rsidRPr="007A2E0F" w:rsidRDefault="007A2E0F" w:rsidP="007A2E0F">
      <w:pPr>
        <w:spacing w:after="0" w:line="288" w:lineRule="auto"/>
        <w:ind w:firstLine="709"/>
        <w:jc w:val="both"/>
        <w:rPr>
          <w:rFonts w:ascii="Times New Roman" w:hAnsi="Times New Roman"/>
          <w:sz w:val="24"/>
          <w:szCs w:val="24"/>
        </w:rPr>
      </w:pPr>
    </w:p>
    <w:p w:rsidR="007A2E0F" w:rsidRPr="007A2E0F" w:rsidRDefault="007A2E0F" w:rsidP="007A2E0F">
      <w:pPr>
        <w:spacing w:after="0" w:line="288" w:lineRule="auto"/>
        <w:ind w:firstLine="709"/>
        <w:jc w:val="both"/>
        <w:rPr>
          <w:rFonts w:ascii="Times New Roman" w:hAnsi="Times New Roman"/>
          <w:sz w:val="24"/>
          <w:szCs w:val="24"/>
        </w:rPr>
      </w:pPr>
      <w:r w:rsidRPr="007A2E0F">
        <w:rPr>
          <w:rFonts w:ascii="Times New Roman" w:hAnsi="Times New Roman"/>
          <w:sz w:val="24"/>
          <w:szCs w:val="24"/>
        </w:rPr>
        <w:t xml:space="preserve">Для формирования вышеуказанных компетенций в рамках дисциплины «Динамика сооружений» применяются следующие методы активного обучения: проблемное обучение, проектирование, консультирование и рейтинговый метод. </w:t>
      </w:r>
    </w:p>
    <w:p w:rsidR="00395433" w:rsidRPr="00745041" w:rsidRDefault="00372603" w:rsidP="00745041">
      <w:pPr>
        <w:spacing w:after="0" w:line="288" w:lineRule="auto"/>
        <w:ind w:firstLine="709"/>
        <w:jc w:val="center"/>
        <w:rPr>
          <w:rFonts w:ascii="Times New Roman" w:hAnsi="Times New Roman"/>
          <w:b/>
          <w:sz w:val="24"/>
          <w:szCs w:val="24"/>
          <w:lang w:eastAsia="ru-RU"/>
        </w:rPr>
      </w:pPr>
      <w:r>
        <w:rPr>
          <w:rFonts w:ascii="Times New Roman" w:hAnsi="Times New Roman"/>
          <w:sz w:val="24"/>
          <w:szCs w:val="24"/>
        </w:rPr>
        <w:br w:type="page"/>
      </w:r>
      <w:bookmarkStart w:id="2" w:name="_Toc203224823"/>
      <w:r w:rsidR="00395433" w:rsidRPr="00745041">
        <w:rPr>
          <w:rFonts w:ascii="Times New Roman" w:hAnsi="Times New Roman"/>
          <w:b/>
          <w:sz w:val="24"/>
          <w:szCs w:val="24"/>
          <w:lang w:val="en-US"/>
        </w:rPr>
        <w:lastRenderedPageBreak/>
        <w:t>I</w:t>
      </w:r>
      <w:r w:rsidR="00395433" w:rsidRPr="00745041">
        <w:rPr>
          <w:rFonts w:ascii="Times New Roman" w:hAnsi="Times New Roman"/>
          <w:b/>
          <w:sz w:val="24"/>
          <w:szCs w:val="24"/>
        </w:rPr>
        <w:t xml:space="preserve"> </w:t>
      </w:r>
      <w:r w:rsidR="00395433" w:rsidRPr="00745041">
        <w:rPr>
          <w:rFonts w:ascii="Times New Roman" w:hAnsi="Times New Roman"/>
          <w:b/>
          <w:sz w:val="24"/>
          <w:szCs w:val="24"/>
          <w:lang w:eastAsia="ru-RU"/>
        </w:rPr>
        <w:t xml:space="preserve">СТРУКТУРА И СОДЕРЖАНИЕ ТЕОРЕТИЧЕСКОЙ ЧАСТИ КУРСА </w:t>
      </w:r>
    </w:p>
    <w:p w:rsidR="00117359" w:rsidRDefault="00117359" w:rsidP="00745041">
      <w:pPr>
        <w:widowControl w:val="0"/>
        <w:autoSpaceDE w:val="0"/>
        <w:autoSpaceDN w:val="0"/>
        <w:adjustRightInd w:val="0"/>
        <w:spacing w:after="0" w:line="288" w:lineRule="auto"/>
        <w:ind w:firstLine="709"/>
        <w:jc w:val="both"/>
        <w:rPr>
          <w:rFonts w:ascii="Times New Roman" w:eastAsia="Times New Roman" w:hAnsi="Times New Roman"/>
          <w:b/>
          <w:sz w:val="24"/>
          <w:szCs w:val="24"/>
          <w:lang w:eastAsia="ru-RU"/>
        </w:rPr>
      </w:pPr>
    </w:p>
    <w:p w:rsidR="00745041" w:rsidRDefault="00745041" w:rsidP="00745041">
      <w:pPr>
        <w:widowControl w:val="0"/>
        <w:autoSpaceDE w:val="0"/>
        <w:autoSpaceDN w:val="0"/>
        <w:adjustRightInd w:val="0"/>
        <w:spacing w:after="0" w:line="288"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Лекционные занятия (18 / 0 час)</w:t>
      </w:r>
    </w:p>
    <w:p w:rsidR="00745041" w:rsidRPr="00745041" w:rsidRDefault="00745041" w:rsidP="00745041">
      <w:pPr>
        <w:widowControl w:val="0"/>
        <w:autoSpaceDE w:val="0"/>
        <w:autoSpaceDN w:val="0"/>
        <w:adjustRightInd w:val="0"/>
        <w:spacing w:after="0" w:line="288" w:lineRule="auto"/>
        <w:ind w:firstLine="709"/>
        <w:jc w:val="both"/>
        <w:rPr>
          <w:rFonts w:ascii="Times New Roman" w:eastAsia="Times New Roman" w:hAnsi="Times New Roman"/>
          <w:b/>
          <w:sz w:val="24"/>
          <w:szCs w:val="24"/>
          <w:lang w:eastAsia="ru-RU"/>
        </w:rPr>
      </w:pP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b/>
          <w:sz w:val="24"/>
          <w:szCs w:val="24"/>
          <w:lang w:eastAsia="ru-RU"/>
        </w:rPr>
      </w:pPr>
      <w:r w:rsidRPr="00745041">
        <w:rPr>
          <w:rFonts w:ascii="Times New Roman" w:eastAsia="Times New Roman" w:hAnsi="Times New Roman"/>
          <w:b/>
          <w:sz w:val="24"/>
          <w:szCs w:val="24"/>
          <w:lang w:eastAsia="ru-RU"/>
        </w:rPr>
        <w:t>Раздел 1. Основные понятия теории колебаний и динамических систем (</w:t>
      </w:r>
      <w:r w:rsidR="00745041" w:rsidRPr="00745041">
        <w:rPr>
          <w:rFonts w:ascii="Times New Roman" w:eastAsia="Times New Roman" w:hAnsi="Times New Roman"/>
          <w:b/>
          <w:sz w:val="24"/>
          <w:szCs w:val="24"/>
          <w:lang w:eastAsia="ru-RU"/>
        </w:rPr>
        <w:t xml:space="preserve">4 </w:t>
      </w:r>
      <w:r w:rsidRPr="00745041">
        <w:rPr>
          <w:rFonts w:ascii="Times New Roman" w:eastAsia="Times New Roman" w:hAnsi="Times New Roman"/>
          <w:b/>
          <w:sz w:val="24"/>
          <w:szCs w:val="24"/>
          <w:lang w:eastAsia="ru-RU"/>
        </w:rPr>
        <w:t>час)</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b/>
          <w:i/>
          <w:sz w:val="24"/>
          <w:szCs w:val="24"/>
          <w:lang w:eastAsia="ru-RU"/>
        </w:rPr>
      </w:pPr>
      <w:r w:rsidRPr="00745041">
        <w:rPr>
          <w:rFonts w:ascii="Times New Roman" w:eastAsia="Times New Roman" w:hAnsi="Times New Roman"/>
          <w:b/>
          <w:i/>
          <w:sz w:val="24"/>
          <w:szCs w:val="24"/>
          <w:lang w:eastAsia="ru-RU"/>
        </w:rPr>
        <w:t>Тема 1.1 Введение</w:t>
      </w:r>
      <w:r w:rsidR="00745041" w:rsidRPr="00745041">
        <w:rPr>
          <w:rFonts w:ascii="Times New Roman" w:eastAsia="Times New Roman" w:hAnsi="Times New Roman"/>
          <w:b/>
          <w:i/>
          <w:sz w:val="24"/>
          <w:szCs w:val="24"/>
          <w:lang w:eastAsia="ru-RU"/>
        </w:rPr>
        <w:t xml:space="preserve"> в динамический анализ</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745041">
        <w:rPr>
          <w:rFonts w:ascii="Times New Roman" w:eastAsia="Times New Roman" w:hAnsi="Times New Roman"/>
          <w:sz w:val="24"/>
          <w:szCs w:val="24"/>
          <w:lang w:eastAsia="ru-RU"/>
        </w:rPr>
        <w:t>Предмет и задачи дисциплины, связь с другими дисциплинами. Рекомендуемая литература. Цели и задачи дисциплины, краткое содержание основных разделов.</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745041">
        <w:rPr>
          <w:rFonts w:ascii="Times New Roman" w:eastAsia="Times New Roman" w:hAnsi="Times New Roman"/>
          <w:sz w:val="24"/>
          <w:szCs w:val="24"/>
          <w:lang w:eastAsia="ru-RU"/>
        </w:rPr>
        <w:t>Актуальность динамического анализа для ГТС. Задачи динамического расчета. Классификация расчетных методов (расчет по частотным характеристика</w:t>
      </w:r>
      <w:r w:rsidR="00745041">
        <w:rPr>
          <w:rFonts w:ascii="Times New Roman" w:eastAsia="Times New Roman" w:hAnsi="Times New Roman"/>
          <w:sz w:val="24"/>
          <w:szCs w:val="24"/>
          <w:lang w:eastAsia="ru-RU"/>
        </w:rPr>
        <w:t>м</w:t>
      </w:r>
      <w:r w:rsidRPr="00745041">
        <w:rPr>
          <w:rFonts w:ascii="Times New Roman" w:eastAsia="Times New Roman" w:hAnsi="Times New Roman"/>
          <w:sz w:val="24"/>
          <w:szCs w:val="24"/>
          <w:lang w:eastAsia="ru-RU"/>
        </w:rPr>
        <w:t xml:space="preserve"> и интегрирование во времени, детерминированные и вероятностные, аналитические и численные). Классификация динамических систем (консервативные и неконсервативные, периодические и непериодические, консервативные и неконсервативные, стационарные и нестационарные, с одной и многими степенями свободы, по динамическим признакам: свободные, вынужденные, параметрические и автоколебания). Методы дискретизации. Динамические степени свободы. Обобщенные перемещения и координаты.</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b/>
          <w:i/>
          <w:sz w:val="24"/>
          <w:szCs w:val="24"/>
          <w:lang w:eastAsia="ru-RU"/>
        </w:rPr>
      </w:pPr>
      <w:r w:rsidRPr="00745041">
        <w:rPr>
          <w:rFonts w:ascii="Times New Roman" w:eastAsia="Times New Roman" w:hAnsi="Times New Roman"/>
          <w:b/>
          <w:i/>
          <w:sz w:val="24"/>
          <w:szCs w:val="24"/>
          <w:lang w:eastAsia="ru-RU"/>
        </w:rPr>
        <w:t>Тема 1.2 Колебательные системы с одной степенью свободы</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745041">
        <w:rPr>
          <w:rFonts w:ascii="Times New Roman" w:eastAsia="Times New Roman" w:hAnsi="Times New Roman"/>
          <w:sz w:val="24"/>
          <w:szCs w:val="24"/>
          <w:lang w:eastAsia="ru-RU"/>
        </w:rPr>
        <w:t xml:space="preserve">Кинетостатика. Формы записи уравнений движения (метод равновесия - принцип Даламбера, динамический принцип виртуальных перемещений, принцип Гамильтона). </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745041">
        <w:rPr>
          <w:rFonts w:ascii="Times New Roman" w:eastAsia="Times New Roman" w:hAnsi="Times New Roman"/>
          <w:sz w:val="24"/>
          <w:szCs w:val="24"/>
          <w:lang w:eastAsia="ru-RU"/>
        </w:rPr>
        <w:t xml:space="preserve">Свободные колебания без учета и с учетом затухания.  Комплексная форма зависимостей. </w:t>
      </w:r>
      <w:proofErr w:type="spellStart"/>
      <w:r w:rsidRPr="00745041">
        <w:rPr>
          <w:rFonts w:ascii="Times New Roman" w:eastAsia="Times New Roman" w:hAnsi="Times New Roman"/>
          <w:sz w:val="24"/>
          <w:szCs w:val="24"/>
          <w:lang w:eastAsia="ru-RU"/>
        </w:rPr>
        <w:t>Передемпфированные</w:t>
      </w:r>
      <w:proofErr w:type="spellEnd"/>
      <w:r w:rsidRPr="00745041">
        <w:rPr>
          <w:rFonts w:ascii="Times New Roman" w:eastAsia="Times New Roman" w:hAnsi="Times New Roman"/>
          <w:sz w:val="24"/>
          <w:szCs w:val="24"/>
          <w:lang w:eastAsia="ru-RU"/>
        </w:rPr>
        <w:t xml:space="preserve"> системы. Нагрузки произвольного типа и гармонические. Вынужденные затухающие колебания. Кинематическое возбуждение колебаний.</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745041">
        <w:rPr>
          <w:rFonts w:ascii="Times New Roman" w:eastAsia="Times New Roman" w:hAnsi="Times New Roman"/>
          <w:sz w:val="24"/>
          <w:szCs w:val="24"/>
          <w:lang w:eastAsia="ru-RU"/>
        </w:rPr>
        <w:t>Пример расчета гравитационной платформы в виде консоли с одной степенью свободы.</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745041">
        <w:rPr>
          <w:rFonts w:ascii="Times New Roman" w:eastAsia="Times New Roman" w:hAnsi="Times New Roman"/>
          <w:sz w:val="24"/>
          <w:szCs w:val="24"/>
          <w:lang w:eastAsia="ru-RU"/>
        </w:rPr>
        <w:t>Динамические модели (с распределенной массой, со многими степенями свободы). Системы с детерминированными и случайными параметрами. Колебания стержней, рам, перекрытий, пластин, массивных сооружений на полупространстве.</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b/>
          <w:i/>
          <w:sz w:val="24"/>
          <w:szCs w:val="24"/>
          <w:lang w:eastAsia="ru-RU"/>
        </w:rPr>
      </w:pPr>
      <w:r w:rsidRPr="00745041">
        <w:rPr>
          <w:rFonts w:ascii="Times New Roman" w:eastAsia="Times New Roman" w:hAnsi="Times New Roman"/>
          <w:b/>
          <w:i/>
          <w:sz w:val="24"/>
          <w:szCs w:val="24"/>
          <w:lang w:eastAsia="ru-RU"/>
        </w:rPr>
        <w:t>Тема 1.3 Основы вероятностных процессов</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745041">
        <w:rPr>
          <w:rFonts w:ascii="Times New Roman" w:eastAsia="Times New Roman" w:hAnsi="Times New Roman"/>
          <w:sz w:val="24"/>
          <w:szCs w:val="24"/>
          <w:lang w:eastAsia="ru-RU"/>
        </w:rPr>
        <w:t>Спектральный и корреляционный анализ. Спектры сил, перемещений, мощности. Спектральная плотность и мощность. Импульсные передаточные функции. Корреляционные характеристики. Матрицы ковариации. Вероятностные распределения (</w:t>
      </w:r>
      <w:proofErr w:type="spellStart"/>
      <w:r w:rsidRPr="00745041">
        <w:rPr>
          <w:rFonts w:ascii="Times New Roman" w:eastAsia="Times New Roman" w:hAnsi="Times New Roman"/>
          <w:sz w:val="24"/>
          <w:szCs w:val="24"/>
          <w:lang w:eastAsia="ru-RU"/>
        </w:rPr>
        <w:t>Реллея</w:t>
      </w:r>
      <w:proofErr w:type="spellEnd"/>
      <w:r w:rsidRPr="00745041">
        <w:rPr>
          <w:rFonts w:ascii="Times New Roman" w:eastAsia="Times New Roman" w:hAnsi="Times New Roman"/>
          <w:sz w:val="24"/>
          <w:szCs w:val="24"/>
          <w:lang w:eastAsia="ru-RU"/>
        </w:rPr>
        <w:t xml:space="preserve">, </w:t>
      </w:r>
      <w:proofErr w:type="spellStart"/>
      <w:r w:rsidRPr="00745041">
        <w:rPr>
          <w:rFonts w:ascii="Times New Roman" w:eastAsia="Times New Roman" w:hAnsi="Times New Roman"/>
          <w:sz w:val="24"/>
          <w:szCs w:val="24"/>
          <w:lang w:eastAsia="ru-RU"/>
        </w:rPr>
        <w:t>Вейбулла</w:t>
      </w:r>
      <w:proofErr w:type="spellEnd"/>
      <w:r w:rsidRPr="00745041">
        <w:rPr>
          <w:rFonts w:ascii="Times New Roman" w:eastAsia="Times New Roman" w:hAnsi="Times New Roman"/>
          <w:sz w:val="24"/>
          <w:szCs w:val="24"/>
          <w:lang w:eastAsia="ru-RU"/>
        </w:rPr>
        <w:t xml:space="preserve">). Статистические пакеты. Статистические и графические возможности EXCEL. </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b/>
          <w:sz w:val="24"/>
          <w:szCs w:val="24"/>
          <w:lang w:eastAsia="ru-RU"/>
        </w:rPr>
      </w:pPr>
      <w:r w:rsidRPr="00745041">
        <w:rPr>
          <w:rFonts w:ascii="Times New Roman" w:eastAsia="Times New Roman" w:hAnsi="Times New Roman"/>
          <w:b/>
          <w:sz w:val="24"/>
          <w:szCs w:val="24"/>
          <w:lang w:eastAsia="ru-RU"/>
        </w:rPr>
        <w:t>Раздел 2 Основные сведения о динамических воздействиях (</w:t>
      </w:r>
      <w:r w:rsidR="00745041" w:rsidRPr="00745041">
        <w:rPr>
          <w:rFonts w:ascii="Times New Roman" w:eastAsia="Times New Roman" w:hAnsi="Times New Roman"/>
          <w:b/>
          <w:sz w:val="24"/>
          <w:szCs w:val="24"/>
          <w:lang w:eastAsia="ru-RU"/>
        </w:rPr>
        <w:t xml:space="preserve">4 </w:t>
      </w:r>
      <w:r w:rsidRPr="00745041">
        <w:rPr>
          <w:rFonts w:ascii="Times New Roman" w:eastAsia="Times New Roman" w:hAnsi="Times New Roman"/>
          <w:b/>
          <w:sz w:val="24"/>
          <w:szCs w:val="24"/>
          <w:lang w:eastAsia="ru-RU"/>
        </w:rPr>
        <w:t>час)</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b/>
          <w:i/>
          <w:sz w:val="24"/>
          <w:szCs w:val="24"/>
          <w:lang w:eastAsia="ru-RU"/>
        </w:rPr>
      </w:pPr>
      <w:r w:rsidRPr="00745041">
        <w:rPr>
          <w:rFonts w:ascii="Times New Roman" w:eastAsia="Times New Roman" w:hAnsi="Times New Roman"/>
          <w:b/>
          <w:i/>
          <w:sz w:val="24"/>
          <w:szCs w:val="24"/>
          <w:lang w:eastAsia="ru-RU"/>
        </w:rPr>
        <w:t>Тема 2.1 Волновые нагрузки</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745041">
        <w:rPr>
          <w:rFonts w:ascii="Times New Roman" w:eastAsia="Times New Roman" w:hAnsi="Times New Roman"/>
          <w:sz w:val="24"/>
          <w:szCs w:val="24"/>
          <w:lang w:eastAsia="ru-RU"/>
        </w:rPr>
        <w:t xml:space="preserve">Типы волн. Параметры и кинематическая структура. Теории волн. Регулярные волны конечной высоты и нерегулярные (случайные волны). Гидродинамическое, энергетическое, статистическое и спектральное описание морских волн. </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745041">
        <w:rPr>
          <w:rFonts w:ascii="Times New Roman" w:eastAsia="Times New Roman" w:hAnsi="Times New Roman"/>
          <w:sz w:val="24"/>
          <w:szCs w:val="24"/>
          <w:lang w:eastAsia="ru-RU"/>
        </w:rPr>
        <w:t>Уравнение баланса волновой энергии. Соотношение инерционной и скоростной компонент волновых сил. Параметры волн на глубоководье, мелководье, в зоне трансформации, прибойной зоне и на огражденных акваториях. Боковые силы. Дифракция волн.</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745041">
        <w:rPr>
          <w:rFonts w:ascii="Times New Roman" w:eastAsia="Times New Roman" w:hAnsi="Times New Roman"/>
          <w:sz w:val="24"/>
          <w:szCs w:val="24"/>
          <w:lang w:eastAsia="ru-RU"/>
        </w:rPr>
        <w:t>Учет нелинейности и вязкости, податливости опор, вихревого следа, интерференции. Излучение волн при землетрясении (цунами).</w:t>
      </w:r>
    </w:p>
    <w:p w:rsidR="00117359" w:rsidRDefault="00117359" w:rsidP="00745041">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745041">
        <w:rPr>
          <w:rFonts w:ascii="Times New Roman" w:eastAsia="Times New Roman" w:hAnsi="Times New Roman"/>
          <w:sz w:val="24"/>
          <w:szCs w:val="24"/>
          <w:lang w:eastAsia="ru-RU"/>
        </w:rPr>
        <w:t xml:space="preserve"> Особенности динамического расчета на волновые воздействия сквозных ГТС (одиночной опоры, группы опор), вертикального профиля, конической формы, о</w:t>
      </w:r>
      <w:r w:rsidR="00745041">
        <w:rPr>
          <w:rFonts w:ascii="Times New Roman" w:eastAsia="Times New Roman" w:hAnsi="Times New Roman"/>
          <w:sz w:val="24"/>
          <w:szCs w:val="24"/>
          <w:lang w:eastAsia="ru-RU"/>
        </w:rPr>
        <w:t xml:space="preserve">ткосных ГТС и </w:t>
      </w:r>
      <w:proofErr w:type="spellStart"/>
      <w:r w:rsidR="00745041">
        <w:rPr>
          <w:rFonts w:ascii="Times New Roman" w:eastAsia="Times New Roman" w:hAnsi="Times New Roman"/>
          <w:sz w:val="24"/>
          <w:szCs w:val="24"/>
          <w:lang w:eastAsia="ru-RU"/>
        </w:rPr>
        <w:t>берегоукреплений</w:t>
      </w:r>
      <w:proofErr w:type="spellEnd"/>
      <w:r w:rsidR="00745041">
        <w:rPr>
          <w:rFonts w:ascii="Times New Roman" w:eastAsia="Times New Roman" w:hAnsi="Times New Roman"/>
          <w:sz w:val="24"/>
          <w:szCs w:val="24"/>
          <w:lang w:eastAsia="ru-RU"/>
        </w:rPr>
        <w:t>.</w:t>
      </w:r>
    </w:p>
    <w:p w:rsidR="00745041" w:rsidRPr="00745041" w:rsidRDefault="00745041" w:rsidP="00745041">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b/>
          <w:i/>
          <w:sz w:val="24"/>
          <w:szCs w:val="24"/>
          <w:lang w:eastAsia="ru-RU"/>
        </w:rPr>
      </w:pPr>
      <w:r w:rsidRPr="00745041">
        <w:rPr>
          <w:rFonts w:ascii="Times New Roman" w:eastAsia="Times New Roman" w:hAnsi="Times New Roman"/>
          <w:b/>
          <w:i/>
          <w:sz w:val="24"/>
          <w:szCs w:val="24"/>
          <w:lang w:eastAsia="ru-RU"/>
        </w:rPr>
        <w:t xml:space="preserve">Тема </w:t>
      </w:r>
      <w:r w:rsidR="00745041" w:rsidRPr="00745041">
        <w:rPr>
          <w:rFonts w:ascii="Times New Roman" w:eastAsia="Times New Roman" w:hAnsi="Times New Roman"/>
          <w:b/>
          <w:i/>
          <w:sz w:val="24"/>
          <w:szCs w:val="24"/>
          <w:lang w:eastAsia="ru-RU"/>
        </w:rPr>
        <w:t>2.2 Нагрузки от ветра и течений</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745041">
        <w:rPr>
          <w:rFonts w:ascii="Times New Roman" w:eastAsia="Times New Roman" w:hAnsi="Times New Roman"/>
          <w:sz w:val="24"/>
          <w:szCs w:val="24"/>
          <w:lang w:eastAsia="ru-RU"/>
        </w:rPr>
        <w:lastRenderedPageBreak/>
        <w:t xml:space="preserve">Распределение скорости ветра. Пульсационная составляющая ветра. Энергетический спектр Ван дер </w:t>
      </w:r>
      <w:proofErr w:type="spellStart"/>
      <w:r w:rsidRPr="00745041">
        <w:rPr>
          <w:rFonts w:ascii="Times New Roman" w:eastAsia="Times New Roman" w:hAnsi="Times New Roman"/>
          <w:sz w:val="24"/>
          <w:szCs w:val="24"/>
          <w:lang w:eastAsia="ru-RU"/>
        </w:rPr>
        <w:t>Ховена</w:t>
      </w:r>
      <w:proofErr w:type="spellEnd"/>
      <w:r w:rsidRPr="00745041">
        <w:rPr>
          <w:rFonts w:ascii="Times New Roman" w:eastAsia="Times New Roman" w:hAnsi="Times New Roman"/>
          <w:sz w:val="24"/>
          <w:szCs w:val="24"/>
          <w:lang w:eastAsia="ru-RU"/>
        </w:rPr>
        <w:t>, Давенпорта и т.д. Ветровая нагрузка и коэффициент сопротивления. Коэффициенты корреляции, динамичности, пульсации. 4 типа геометрических форм элементов шельфовых ГТС.</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745041">
        <w:rPr>
          <w:rFonts w:ascii="Times New Roman" w:eastAsia="Times New Roman" w:hAnsi="Times New Roman"/>
          <w:sz w:val="24"/>
          <w:szCs w:val="24"/>
          <w:lang w:eastAsia="ru-RU"/>
        </w:rPr>
        <w:t>Виды течений (ветровые, градиентные, приливно-отливные, стоковые и комбинированные</w:t>
      </w:r>
      <w:r w:rsidR="00745041">
        <w:rPr>
          <w:rFonts w:ascii="Times New Roman" w:eastAsia="Times New Roman" w:hAnsi="Times New Roman"/>
          <w:sz w:val="24"/>
          <w:szCs w:val="24"/>
          <w:lang w:eastAsia="ru-RU"/>
        </w:rPr>
        <w:t>)</w:t>
      </w:r>
      <w:r w:rsidRPr="00745041">
        <w:rPr>
          <w:rFonts w:ascii="Times New Roman" w:eastAsia="Times New Roman" w:hAnsi="Times New Roman"/>
          <w:sz w:val="24"/>
          <w:szCs w:val="24"/>
          <w:lang w:eastAsia="ru-RU"/>
        </w:rPr>
        <w:t xml:space="preserve">. Нагрузки от течений. Размыв дна. Влияние шероховатости, интерференции, относительных геометрических размеров. </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b/>
          <w:i/>
          <w:sz w:val="24"/>
          <w:szCs w:val="24"/>
          <w:lang w:eastAsia="ru-RU"/>
        </w:rPr>
      </w:pPr>
      <w:r w:rsidRPr="00745041">
        <w:rPr>
          <w:rFonts w:ascii="Times New Roman" w:eastAsia="Times New Roman" w:hAnsi="Times New Roman"/>
          <w:b/>
          <w:i/>
          <w:sz w:val="24"/>
          <w:szCs w:val="24"/>
          <w:lang w:eastAsia="ru-RU"/>
        </w:rPr>
        <w:t>Тема 2.3. Ледовая нагрузка</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745041">
        <w:rPr>
          <w:rFonts w:ascii="Times New Roman" w:eastAsia="Times New Roman" w:hAnsi="Times New Roman"/>
          <w:sz w:val="24"/>
          <w:szCs w:val="24"/>
          <w:lang w:eastAsia="ru-RU"/>
        </w:rPr>
        <w:t xml:space="preserve">Понятие отказа. Временные масштабы. Особенности применения теории надежности. Факторы, влияющие на формирование ледовых нагрузок. Особенности шельфовых ГТС. Классификация ледовых воздействий по причине возникновения, характеру, направлению, длительности действия, виду ледовых образований и т.д. </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745041">
        <w:rPr>
          <w:rFonts w:ascii="Times New Roman" w:eastAsia="Times New Roman" w:hAnsi="Times New Roman"/>
          <w:sz w:val="24"/>
          <w:szCs w:val="24"/>
          <w:lang w:eastAsia="ru-RU"/>
        </w:rPr>
        <w:t xml:space="preserve">Расчетные случаи. Параметры ледового режима. Влияние свойств морского льда. Влияние параметров ГТС. </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745041">
        <w:rPr>
          <w:rFonts w:ascii="Times New Roman" w:eastAsia="Times New Roman" w:hAnsi="Times New Roman"/>
          <w:sz w:val="24"/>
          <w:szCs w:val="24"/>
          <w:lang w:eastAsia="ru-RU"/>
        </w:rPr>
        <w:t xml:space="preserve">Методы определения ледовых нагрузок от ровных и торосистых полей, торосов, стамух и айсбергов. </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b/>
          <w:i/>
          <w:sz w:val="24"/>
          <w:szCs w:val="24"/>
          <w:lang w:eastAsia="ru-RU"/>
        </w:rPr>
      </w:pPr>
      <w:r w:rsidRPr="00745041">
        <w:rPr>
          <w:rFonts w:ascii="Times New Roman" w:eastAsia="Times New Roman" w:hAnsi="Times New Roman"/>
          <w:b/>
          <w:i/>
          <w:sz w:val="24"/>
          <w:szCs w:val="24"/>
          <w:lang w:eastAsia="ru-RU"/>
        </w:rPr>
        <w:t>Тема 2.4. Сейсмические нагрузки</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745041">
        <w:rPr>
          <w:rFonts w:ascii="Times New Roman" w:eastAsia="Times New Roman" w:hAnsi="Times New Roman"/>
          <w:sz w:val="24"/>
          <w:szCs w:val="24"/>
          <w:lang w:eastAsia="ru-RU"/>
        </w:rPr>
        <w:t xml:space="preserve">Статистика аварий. Типы сейсмических волн. Локальная  и региональная сейсмичность. Теории сейсмостойкости (линейная спектральная теория, линейная и нелинейная динамические теории). Моделирование землетрясений. Спектральный метод расчета.  Расчетные схемы.  Характер и параметры движения основания. Сейсмическая реакция на гармонические нагрузки. Особенности сейсмического расчета для различных видов ГТС. Определение форм колебаний. </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745041">
        <w:rPr>
          <w:rFonts w:ascii="Times New Roman" w:eastAsia="Times New Roman" w:hAnsi="Times New Roman"/>
          <w:sz w:val="24"/>
          <w:szCs w:val="24"/>
          <w:lang w:eastAsia="ru-RU"/>
        </w:rPr>
        <w:t>Реакция человека на воздействие землетрясений. Сейсмическое разжижение грунтов и методы расчета. Грунтовые основания при динамических воздействиях (разжижение). Физика процесса. Критерии разжижения. Мероприятия по усилению основания. Уплотнение основания взрывами.</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b/>
          <w:i/>
          <w:sz w:val="24"/>
          <w:szCs w:val="24"/>
          <w:lang w:eastAsia="ru-RU"/>
        </w:rPr>
      </w:pPr>
      <w:r w:rsidRPr="00745041">
        <w:rPr>
          <w:rFonts w:ascii="Times New Roman" w:eastAsia="Times New Roman" w:hAnsi="Times New Roman"/>
          <w:b/>
          <w:i/>
          <w:sz w:val="24"/>
          <w:szCs w:val="24"/>
          <w:lang w:eastAsia="ru-RU"/>
        </w:rPr>
        <w:t xml:space="preserve">Тема 2.5 Нагрузки от судов, взрывные, промышленно-сейсмические и </w:t>
      </w:r>
      <w:r w:rsidR="00745041">
        <w:rPr>
          <w:rFonts w:ascii="Times New Roman" w:eastAsia="Times New Roman" w:hAnsi="Times New Roman"/>
          <w:b/>
          <w:i/>
          <w:sz w:val="24"/>
          <w:szCs w:val="24"/>
          <w:lang w:eastAsia="ru-RU"/>
        </w:rPr>
        <w:br/>
      </w:r>
      <w:r w:rsidRPr="00745041">
        <w:rPr>
          <w:rFonts w:ascii="Times New Roman" w:eastAsia="Times New Roman" w:hAnsi="Times New Roman"/>
          <w:b/>
          <w:i/>
          <w:sz w:val="24"/>
          <w:szCs w:val="24"/>
          <w:lang w:eastAsia="ru-RU"/>
        </w:rPr>
        <w:t>технологические</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745041">
        <w:rPr>
          <w:rFonts w:ascii="Times New Roman" w:eastAsia="Times New Roman" w:hAnsi="Times New Roman"/>
          <w:sz w:val="24"/>
          <w:szCs w:val="24"/>
          <w:lang w:eastAsia="ru-RU"/>
        </w:rPr>
        <w:t xml:space="preserve">Ударные нагрузки от судов. Внецентренный удар. Выбор отбойных устройств. Ударные и вибрационные нагрузки от механизмов и машин. </w:t>
      </w:r>
      <w:proofErr w:type="spellStart"/>
      <w:r w:rsidRPr="00745041">
        <w:rPr>
          <w:rFonts w:ascii="Times New Roman" w:eastAsia="Times New Roman" w:hAnsi="Times New Roman"/>
          <w:sz w:val="24"/>
          <w:szCs w:val="24"/>
          <w:lang w:eastAsia="ru-RU"/>
        </w:rPr>
        <w:t>Жесткостные</w:t>
      </w:r>
      <w:proofErr w:type="spellEnd"/>
      <w:r w:rsidRPr="00745041">
        <w:rPr>
          <w:rFonts w:ascii="Times New Roman" w:eastAsia="Times New Roman" w:hAnsi="Times New Roman"/>
          <w:sz w:val="24"/>
          <w:szCs w:val="24"/>
          <w:lang w:eastAsia="ru-RU"/>
        </w:rPr>
        <w:t xml:space="preserve"> характеристики сооружений. Влияние гидрогеологических условий. Распространение волн в грунтах. </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b/>
          <w:sz w:val="24"/>
          <w:szCs w:val="24"/>
          <w:lang w:eastAsia="ru-RU"/>
        </w:rPr>
      </w:pPr>
      <w:r w:rsidRPr="00745041">
        <w:rPr>
          <w:rFonts w:ascii="Times New Roman" w:eastAsia="Times New Roman" w:hAnsi="Times New Roman"/>
          <w:b/>
          <w:sz w:val="24"/>
          <w:szCs w:val="24"/>
          <w:lang w:eastAsia="ru-RU"/>
        </w:rPr>
        <w:t>Раздел 3 Основные положения динамического расчета гидротехнических сооружений различного типа (</w:t>
      </w:r>
      <w:r w:rsidR="00745041" w:rsidRPr="00745041">
        <w:rPr>
          <w:rFonts w:ascii="Times New Roman" w:eastAsia="Times New Roman" w:hAnsi="Times New Roman"/>
          <w:b/>
          <w:sz w:val="24"/>
          <w:szCs w:val="24"/>
          <w:lang w:eastAsia="ru-RU"/>
        </w:rPr>
        <w:t xml:space="preserve">6 </w:t>
      </w:r>
      <w:r w:rsidRPr="00745041">
        <w:rPr>
          <w:rFonts w:ascii="Times New Roman" w:eastAsia="Times New Roman" w:hAnsi="Times New Roman"/>
          <w:b/>
          <w:sz w:val="24"/>
          <w:szCs w:val="24"/>
          <w:lang w:eastAsia="ru-RU"/>
        </w:rPr>
        <w:t>час)</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b/>
          <w:i/>
          <w:sz w:val="24"/>
          <w:szCs w:val="24"/>
          <w:lang w:eastAsia="ru-RU"/>
        </w:rPr>
      </w:pPr>
      <w:r w:rsidRPr="00745041">
        <w:rPr>
          <w:rFonts w:ascii="Times New Roman" w:eastAsia="Times New Roman" w:hAnsi="Times New Roman"/>
          <w:b/>
          <w:i/>
          <w:sz w:val="24"/>
          <w:szCs w:val="24"/>
          <w:lang w:eastAsia="ru-RU"/>
        </w:rPr>
        <w:t xml:space="preserve">Тема 3.1 Расчет усталостной прочности и </w:t>
      </w:r>
      <w:proofErr w:type="spellStart"/>
      <w:r w:rsidRPr="00745041">
        <w:rPr>
          <w:rFonts w:ascii="Times New Roman" w:eastAsia="Times New Roman" w:hAnsi="Times New Roman"/>
          <w:b/>
          <w:i/>
          <w:sz w:val="24"/>
          <w:szCs w:val="24"/>
          <w:lang w:eastAsia="ru-RU"/>
        </w:rPr>
        <w:t>виброзащиты</w:t>
      </w:r>
      <w:proofErr w:type="spellEnd"/>
      <w:r w:rsidRPr="00745041">
        <w:rPr>
          <w:rFonts w:ascii="Times New Roman" w:eastAsia="Times New Roman" w:hAnsi="Times New Roman"/>
          <w:b/>
          <w:i/>
          <w:sz w:val="24"/>
          <w:szCs w:val="24"/>
          <w:lang w:eastAsia="ru-RU"/>
        </w:rPr>
        <w:t xml:space="preserve"> гидротехнических сооружений</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745041">
        <w:rPr>
          <w:rFonts w:ascii="Times New Roman" w:eastAsia="Times New Roman" w:hAnsi="Times New Roman"/>
          <w:sz w:val="24"/>
          <w:szCs w:val="24"/>
          <w:lang w:eastAsia="ru-RU"/>
        </w:rPr>
        <w:t xml:space="preserve">Основные положения расчета на усталостную прочность по нормам для бетона, железобетона и металлических конструкций. Линейная кумулятивная теория </w:t>
      </w:r>
      <w:proofErr w:type="spellStart"/>
      <w:r w:rsidRPr="00745041">
        <w:rPr>
          <w:rFonts w:ascii="Times New Roman" w:eastAsia="Times New Roman" w:hAnsi="Times New Roman"/>
          <w:sz w:val="24"/>
          <w:szCs w:val="24"/>
          <w:lang w:eastAsia="ru-RU"/>
        </w:rPr>
        <w:t>Майнера</w:t>
      </w:r>
      <w:proofErr w:type="spellEnd"/>
      <w:r w:rsidRPr="00745041">
        <w:rPr>
          <w:rFonts w:ascii="Times New Roman" w:eastAsia="Times New Roman" w:hAnsi="Times New Roman"/>
          <w:sz w:val="24"/>
          <w:szCs w:val="24"/>
          <w:lang w:eastAsia="ru-RU"/>
        </w:rPr>
        <w:t>. Кривые усталости.</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745041">
        <w:rPr>
          <w:rFonts w:ascii="Times New Roman" w:eastAsia="Times New Roman" w:hAnsi="Times New Roman"/>
          <w:sz w:val="24"/>
          <w:szCs w:val="24"/>
          <w:lang w:eastAsia="ru-RU"/>
        </w:rPr>
        <w:t xml:space="preserve">Гашение колебаний ГТС. Реакция человека на вибрации. Конструкции динамических гасителей (активные и пассивные). Расчет гасителей. </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b/>
          <w:i/>
          <w:sz w:val="24"/>
          <w:szCs w:val="24"/>
          <w:lang w:eastAsia="ru-RU"/>
        </w:rPr>
      </w:pPr>
      <w:r w:rsidRPr="00745041">
        <w:rPr>
          <w:rFonts w:ascii="Times New Roman" w:eastAsia="Times New Roman" w:hAnsi="Times New Roman"/>
          <w:b/>
          <w:i/>
          <w:sz w:val="24"/>
          <w:szCs w:val="24"/>
          <w:lang w:eastAsia="ru-RU"/>
        </w:rPr>
        <w:t>Тема 3.2 Расчет динамической нагрузки на гидротехнические сооружения речных гидроузлов</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745041">
        <w:rPr>
          <w:rFonts w:ascii="Times New Roman" w:eastAsia="Times New Roman" w:hAnsi="Times New Roman"/>
          <w:sz w:val="24"/>
          <w:szCs w:val="24"/>
          <w:lang w:eastAsia="ru-RU"/>
        </w:rPr>
        <w:t xml:space="preserve">Характер динамических явлений в речных ГТС различного типа (грунтовые, водосливные плотины, здания </w:t>
      </w:r>
      <w:proofErr w:type="spellStart"/>
      <w:r w:rsidRPr="00745041">
        <w:rPr>
          <w:rFonts w:ascii="Times New Roman" w:eastAsia="Times New Roman" w:hAnsi="Times New Roman"/>
          <w:sz w:val="24"/>
          <w:szCs w:val="24"/>
          <w:lang w:eastAsia="ru-RU"/>
        </w:rPr>
        <w:t>приплотинных</w:t>
      </w:r>
      <w:proofErr w:type="spellEnd"/>
      <w:r w:rsidRPr="00745041">
        <w:rPr>
          <w:rFonts w:ascii="Times New Roman" w:eastAsia="Times New Roman" w:hAnsi="Times New Roman"/>
          <w:sz w:val="24"/>
          <w:szCs w:val="24"/>
          <w:lang w:eastAsia="ru-RU"/>
        </w:rPr>
        <w:t xml:space="preserve"> и русловых ГЭС). Расчетные схемы. Динамические нагрузки, передаваемые через гидроагрегаты. Гидродинамические нагрузки от турбулентных потоков. Учет влияния водной среды.  Расчет выносливости бетона и железобетона.</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b/>
          <w:i/>
          <w:sz w:val="24"/>
          <w:szCs w:val="24"/>
          <w:lang w:eastAsia="ru-RU"/>
        </w:rPr>
      </w:pPr>
      <w:r w:rsidRPr="00745041">
        <w:rPr>
          <w:rFonts w:ascii="Times New Roman" w:eastAsia="Times New Roman" w:hAnsi="Times New Roman"/>
          <w:b/>
          <w:i/>
          <w:sz w:val="24"/>
          <w:szCs w:val="24"/>
          <w:lang w:eastAsia="ru-RU"/>
        </w:rPr>
        <w:lastRenderedPageBreak/>
        <w:t>Тема 3.3 Расчет динамических нагрузок на самоподъемные буровые установки (час)</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745041">
        <w:rPr>
          <w:rFonts w:ascii="Times New Roman" w:eastAsia="Times New Roman" w:hAnsi="Times New Roman"/>
          <w:sz w:val="24"/>
          <w:szCs w:val="24"/>
          <w:lang w:eastAsia="ru-RU"/>
        </w:rPr>
        <w:t xml:space="preserve">Расчетные схемы (плоская и пространственная) самоподъемной буровой установки (СПБУ). </w:t>
      </w:r>
      <w:proofErr w:type="spellStart"/>
      <w:r w:rsidRPr="00745041">
        <w:rPr>
          <w:rFonts w:ascii="Times New Roman" w:eastAsia="Times New Roman" w:hAnsi="Times New Roman"/>
          <w:sz w:val="24"/>
          <w:szCs w:val="24"/>
          <w:lang w:eastAsia="ru-RU"/>
        </w:rPr>
        <w:t>Конечноэлементная</w:t>
      </w:r>
      <w:proofErr w:type="spellEnd"/>
      <w:r w:rsidRPr="00745041">
        <w:rPr>
          <w:rFonts w:ascii="Times New Roman" w:eastAsia="Times New Roman" w:hAnsi="Times New Roman"/>
          <w:sz w:val="24"/>
          <w:szCs w:val="24"/>
          <w:lang w:eastAsia="ru-RU"/>
        </w:rPr>
        <w:t xml:space="preserve"> схема СПБУ. Схематизация опорного башмака СПБУ. Приведение ферменной колонны по жесткости к сплошному стержню. Определение собственных частот колебаний СПБУ. </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b/>
          <w:i/>
          <w:sz w:val="24"/>
          <w:szCs w:val="24"/>
          <w:lang w:eastAsia="ru-RU"/>
        </w:rPr>
      </w:pPr>
      <w:r w:rsidRPr="00745041">
        <w:rPr>
          <w:rFonts w:ascii="Times New Roman" w:eastAsia="Times New Roman" w:hAnsi="Times New Roman"/>
          <w:b/>
          <w:i/>
          <w:sz w:val="24"/>
          <w:szCs w:val="24"/>
          <w:lang w:eastAsia="ru-RU"/>
        </w:rPr>
        <w:t>Тема 3.4 Расчет динамических нагрузок на полупогружные буровые установки (час)</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745041">
        <w:rPr>
          <w:rFonts w:ascii="Times New Roman" w:eastAsia="Times New Roman" w:hAnsi="Times New Roman"/>
          <w:sz w:val="24"/>
          <w:szCs w:val="24"/>
          <w:lang w:eastAsia="ru-RU"/>
        </w:rPr>
        <w:t>Расчетные схемы полупогружных буровых установок (ППБУ) Режимы эксплуатации ППБУ. Методы расчета нагрузок на ППБУ (квазистатический, расчетной волны, интегральных нагрузок, долговременного распределения компонентов напряжений).</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b/>
          <w:i/>
          <w:sz w:val="24"/>
          <w:szCs w:val="24"/>
          <w:lang w:eastAsia="ru-RU"/>
        </w:rPr>
      </w:pPr>
      <w:r w:rsidRPr="00745041">
        <w:rPr>
          <w:rFonts w:ascii="Times New Roman" w:eastAsia="Times New Roman" w:hAnsi="Times New Roman"/>
          <w:b/>
          <w:i/>
          <w:sz w:val="24"/>
          <w:szCs w:val="24"/>
          <w:lang w:eastAsia="ru-RU"/>
        </w:rPr>
        <w:t xml:space="preserve">Тема 3.5 Расчет </w:t>
      </w:r>
      <w:r w:rsidR="002306BB" w:rsidRPr="00745041">
        <w:rPr>
          <w:rFonts w:ascii="Times New Roman" w:eastAsia="Times New Roman" w:hAnsi="Times New Roman"/>
          <w:b/>
          <w:i/>
          <w:sz w:val="24"/>
          <w:szCs w:val="24"/>
          <w:lang w:eastAsia="ru-RU"/>
        </w:rPr>
        <w:t xml:space="preserve">динамических нагрузок на </w:t>
      </w:r>
      <w:r w:rsidRPr="00745041">
        <w:rPr>
          <w:rFonts w:ascii="Times New Roman" w:eastAsia="Times New Roman" w:hAnsi="Times New Roman"/>
          <w:b/>
          <w:i/>
          <w:sz w:val="24"/>
          <w:szCs w:val="24"/>
          <w:lang w:eastAsia="ru-RU"/>
        </w:rPr>
        <w:t>гидротехнически</w:t>
      </w:r>
      <w:r w:rsidR="002306BB" w:rsidRPr="00745041">
        <w:rPr>
          <w:rFonts w:ascii="Times New Roman" w:eastAsia="Times New Roman" w:hAnsi="Times New Roman"/>
          <w:b/>
          <w:i/>
          <w:sz w:val="24"/>
          <w:szCs w:val="24"/>
          <w:lang w:eastAsia="ru-RU"/>
        </w:rPr>
        <w:t>е</w:t>
      </w:r>
      <w:r w:rsidRPr="00745041">
        <w:rPr>
          <w:rFonts w:ascii="Times New Roman" w:eastAsia="Times New Roman" w:hAnsi="Times New Roman"/>
          <w:b/>
          <w:i/>
          <w:sz w:val="24"/>
          <w:szCs w:val="24"/>
          <w:lang w:eastAsia="ru-RU"/>
        </w:rPr>
        <w:t xml:space="preserve"> сооружени</w:t>
      </w:r>
      <w:r w:rsidR="002306BB" w:rsidRPr="00745041">
        <w:rPr>
          <w:rFonts w:ascii="Times New Roman" w:eastAsia="Times New Roman" w:hAnsi="Times New Roman"/>
          <w:b/>
          <w:i/>
          <w:sz w:val="24"/>
          <w:szCs w:val="24"/>
          <w:lang w:eastAsia="ru-RU"/>
        </w:rPr>
        <w:t>я г</w:t>
      </w:r>
      <w:r w:rsidRPr="00745041">
        <w:rPr>
          <w:rFonts w:ascii="Times New Roman" w:eastAsia="Times New Roman" w:hAnsi="Times New Roman"/>
          <w:b/>
          <w:i/>
          <w:sz w:val="24"/>
          <w:szCs w:val="24"/>
          <w:lang w:eastAsia="ru-RU"/>
        </w:rPr>
        <w:t>равитационного типа (час)</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745041">
        <w:rPr>
          <w:rFonts w:ascii="Times New Roman" w:eastAsia="Times New Roman" w:hAnsi="Times New Roman"/>
          <w:sz w:val="24"/>
          <w:szCs w:val="24"/>
          <w:lang w:eastAsia="ru-RU"/>
        </w:rPr>
        <w:t xml:space="preserve">Особенности динамического расчета для различных видов </w:t>
      </w:r>
      <w:r w:rsidR="002306BB" w:rsidRPr="00745041">
        <w:rPr>
          <w:rFonts w:ascii="Times New Roman" w:eastAsia="Times New Roman" w:hAnsi="Times New Roman"/>
          <w:sz w:val="24"/>
          <w:szCs w:val="24"/>
          <w:lang w:eastAsia="ru-RU"/>
        </w:rPr>
        <w:t xml:space="preserve">гидротехнических сооружений гравитационного типа </w:t>
      </w:r>
      <w:r w:rsidRPr="00745041">
        <w:rPr>
          <w:rFonts w:ascii="Times New Roman" w:eastAsia="Times New Roman" w:hAnsi="Times New Roman"/>
          <w:sz w:val="24"/>
          <w:szCs w:val="24"/>
          <w:lang w:eastAsia="ru-RU"/>
        </w:rPr>
        <w:t>гравитационных. Расчетные схемы</w:t>
      </w:r>
      <w:r w:rsidR="002306BB" w:rsidRPr="00745041">
        <w:rPr>
          <w:rFonts w:ascii="Times New Roman" w:eastAsia="Times New Roman" w:hAnsi="Times New Roman"/>
          <w:sz w:val="24"/>
          <w:szCs w:val="24"/>
          <w:lang w:eastAsia="ru-RU"/>
        </w:rPr>
        <w:t xml:space="preserve"> гидротехнических сооружений гравитационного типа </w:t>
      </w:r>
      <w:r w:rsidRPr="00745041">
        <w:rPr>
          <w:rFonts w:ascii="Times New Roman" w:eastAsia="Times New Roman" w:hAnsi="Times New Roman"/>
          <w:sz w:val="24"/>
          <w:szCs w:val="24"/>
          <w:lang w:eastAsia="ru-RU"/>
        </w:rPr>
        <w:t>(МКЭ, с двумя массами). Собственные частоты и передаточные функции. Учет характеристик основания</w:t>
      </w:r>
      <w:r w:rsidR="002306BB" w:rsidRPr="00745041">
        <w:rPr>
          <w:rFonts w:ascii="Times New Roman" w:eastAsia="Times New Roman" w:hAnsi="Times New Roman"/>
          <w:sz w:val="24"/>
          <w:szCs w:val="24"/>
          <w:lang w:eastAsia="ru-RU"/>
        </w:rPr>
        <w:t xml:space="preserve"> гидротехнических сооружений гравитационного типа</w:t>
      </w:r>
      <w:r w:rsidRPr="00745041">
        <w:rPr>
          <w:rFonts w:ascii="Times New Roman" w:eastAsia="Times New Roman" w:hAnsi="Times New Roman"/>
          <w:sz w:val="24"/>
          <w:szCs w:val="24"/>
          <w:lang w:eastAsia="ru-RU"/>
        </w:rPr>
        <w:t xml:space="preserve">. </w:t>
      </w:r>
    </w:p>
    <w:p w:rsidR="00117359" w:rsidRPr="00745041" w:rsidRDefault="002306BB" w:rsidP="00745041">
      <w:pPr>
        <w:widowControl w:val="0"/>
        <w:autoSpaceDE w:val="0"/>
        <w:autoSpaceDN w:val="0"/>
        <w:adjustRightInd w:val="0"/>
        <w:spacing w:after="0" w:line="288" w:lineRule="auto"/>
        <w:ind w:firstLine="709"/>
        <w:jc w:val="both"/>
        <w:rPr>
          <w:rFonts w:ascii="Times New Roman" w:eastAsia="Times New Roman" w:hAnsi="Times New Roman"/>
          <w:b/>
          <w:i/>
          <w:sz w:val="24"/>
          <w:szCs w:val="24"/>
          <w:lang w:eastAsia="ru-RU"/>
        </w:rPr>
      </w:pPr>
      <w:r w:rsidRPr="00745041">
        <w:rPr>
          <w:rFonts w:ascii="Times New Roman" w:eastAsia="Times New Roman" w:hAnsi="Times New Roman"/>
          <w:b/>
          <w:i/>
          <w:sz w:val="24"/>
          <w:szCs w:val="24"/>
          <w:lang w:eastAsia="ru-RU"/>
        </w:rPr>
        <w:t xml:space="preserve">Тема </w:t>
      </w:r>
      <w:r w:rsidR="00117359" w:rsidRPr="00745041">
        <w:rPr>
          <w:rFonts w:ascii="Times New Roman" w:eastAsia="Times New Roman" w:hAnsi="Times New Roman"/>
          <w:b/>
          <w:i/>
          <w:sz w:val="24"/>
          <w:szCs w:val="24"/>
          <w:lang w:eastAsia="ru-RU"/>
        </w:rPr>
        <w:t xml:space="preserve">3.6 Расчет </w:t>
      </w:r>
      <w:r w:rsidRPr="00745041">
        <w:rPr>
          <w:rFonts w:ascii="Times New Roman" w:eastAsia="Times New Roman" w:hAnsi="Times New Roman"/>
          <w:b/>
          <w:i/>
          <w:sz w:val="24"/>
          <w:szCs w:val="24"/>
          <w:lang w:eastAsia="ru-RU"/>
        </w:rPr>
        <w:t>динамических нагрузок на гидротехнические сооружения свайного типа (час)</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745041">
        <w:rPr>
          <w:rFonts w:ascii="Times New Roman" w:eastAsia="Times New Roman" w:hAnsi="Times New Roman"/>
          <w:sz w:val="24"/>
          <w:szCs w:val="24"/>
          <w:lang w:eastAsia="ru-RU"/>
        </w:rPr>
        <w:t xml:space="preserve">Расчетные схемы </w:t>
      </w:r>
      <w:r w:rsidR="002306BB" w:rsidRPr="00745041">
        <w:rPr>
          <w:rFonts w:ascii="Times New Roman" w:eastAsia="Times New Roman" w:hAnsi="Times New Roman"/>
          <w:sz w:val="24"/>
          <w:szCs w:val="24"/>
          <w:lang w:eastAsia="ru-RU"/>
        </w:rPr>
        <w:t xml:space="preserve">свайных гидротехнических сооружений </w:t>
      </w:r>
      <w:r w:rsidRPr="00745041">
        <w:rPr>
          <w:rFonts w:ascii="Times New Roman" w:eastAsia="Times New Roman" w:hAnsi="Times New Roman"/>
          <w:sz w:val="24"/>
          <w:szCs w:val="24"/>
          <w:lang w:eastAsia="ru-RU"/>
        </w:rPr>
        <w:t xml:space="preserve">(плоская и пространственная МКЭ). Представление свай эквивалентной стойкой. Учет жесткости ростверка. Определение перемещения головы свай. Динамический расчет с учетом кустового эффекта. Методы расчета кустового эффекта. </w:t>
      </w:r>
    </w:p>
    <w:p w:rsidR="00117359" w:rsidRPr="00745041" w:rsidRDefault="002306BB" w:rsidP="00745041">
      <w:pPr>
        <w:widowControl w:val="0"/>
        <w:autoSpaceDE w:val="0"/>
        <w:autoSpaceDN w:val="0"/>
        <w:adjustRightInd w:val="0"/>
        <w:spacing w:after="0" w:line="288" w:lineRule="auto"/>
        <w:ind w:firstLine="709"/>
        <w:jc w:val="both"/>
        <w:rPr>
          <w:rFonts w:ascii="Times New Roman" w:eastAsia="Times New Roman" w:hAnsi="Times New Roman"/>
          <w:b/>
          <w:i/>
          <w:sz w:val="24"/>
          <w:szCs w:val="24"/>
          <w:lang w:eastAsia="ru-RU"/>
        </w:rPr>
      </w:pPr>
      <w:r w:rsidRPr="00745041">
        <w:rPr>
          <w:rFonts w:ascii="Times New Roman" w:eastAsia="Times New Roman" w:hAnsi="Times New Roman"/>
          <w:b/>
          <w:i/>
          <w:sz w:val="24"/>
          <w:szCs w:val="24"/>
          <w:lang w:eastAsia="ru-RU"/>
        </w:rPr>
        <w:t xml:space="preserve">Тема </w:t>
      </w:r>
      <w:r w:rsidR="00117359" w:rsidRPr="00745041">
        <w:rPr>
          <w:rFonts w:ascii="Times New Roman" w:eastAsia="Times New Roman" w:hAnsi="Times New Roman"/>
          <w:b/>
          <w:i/>
          <w:sz w:val="24"/>
          <w:szCs w:val="24"/>
          <w:lang w:eastAsia="ru-RU"/>
        </w:rPr>
        <w:t>3.7 Расчет плавучих заякоренных сооружений</w:t>
      </w:r>
      <w:r w:rsidRPr="00745041">
        <w:rPr>
          <w:rFonts w:ascii="Times New Roman" w:eastAsia="Times New Roman" w:hAnsi="Times New Roman"/>
          <w:b/>
          <w:i/>
          <w:sz w:val="24"/>
          <w:szCs w:val="24"/>
          <w:lang w:eastAsia="ru-RU"/>
        </w:rPr>
        <w:t xml:space="preserve"> (час)</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745041">
        <w:rPr>
          <w:rFonts w:ascii="Times New Roman" w:eastAsia="Times New Roman" w:hAnsi="Times New Roman"/>
          <w:sz w:val="24"/>
          <w:szCs w:val="24"/>
          <w:lang w:eastAsia="ru-RU"/>
        </w:rPr>
        <w:t xml:space="preserve">Виды якорных систем. Расчетные схемы. </w:t>
      </w:r>
      <w:proofErr w:type="spellStart"/>
      <w:r w:rsidRPr="00745041">
        <w:rPr>
          <w:rFonts w:ascii="Times New Roman" w:eastAsia="Times New Roman" w:hAnsi="Times New Roman"/>
          <w:sz w:val="24"/>
          <w:szCs w:val="24"/>
          <w:lang w:eastAsia="ru-RU"/>
        </w:rPr>
        <w:t>Жесткостные</w:t>
      </w:r>
      <w:proofErr w:type="spellEnd"/>
      <w:r w:rsidRPr="00745041">
        <w:rPr>
          <w:rFonts w:ascii="Times New Roman" w:eastAsia="Times New Roman" w:hAnsi="Times New Roman"/>
          <w:sz w:val="24"/>
          <w:szCs w:val="24"/>
          <w:lang w:eastAsia="ru-RU"/>
        </w:rPr>
        <w:t xml:space="preserve"> характеристики. Линейные частные колебания (горизонтальные, вертикальные, вращательные).  Проверка на резонанс. Нелинейные горизонтальные колебания (свободные, вынужденные). Колебания якорных связей при движении плавучего сооружения. Колебания якорных связей с подвесными грузами.</w:t>
      </w:r>
    </w:p>
    <w:p w:rsidR="00117359" w:rsidRPr="00745041" w:rsidRDefault="002306BB" w:rsidP="00745041">
      <w:pPr>
        <w:widowControl w:val="0"/>
        <w:autoSpaceDE w:val="0"/>
        <w:autoSpaceDN w:val="0"/>
        <w:adjustRightInd w:val="0"/>
        <w:spacing w:after="0" w:line="288" w:lineRule="auto"/>
        <w:ind w:firstLine="709"/>
        <w:jc w:val="both"/>
        <w:rPr>
          <w:rFonts w:ascii="Times New Roman" w:eastAsia="Times New Roman" w:hAnsi="Times New Roman"/>
          <w:b/>
          <w:i/>
          <w:sz w:val="24"/>
          <w:szCs w:val="24"/>
          <w:lang w:eastAsia="ru-RU"/>
        </w:rPr>
      </w:pPr>
      <w:r w:rsidRPr="00745041">
        <w:rPr>
          <w:rFonts w:ascii="Times New Roman" w:eastAsia="Times New Roman" w:hAnsi="Times New Roman"/>
          <w:b/>
          <w:i/>
          <w:sz w:val="24"/>
          <w:szCs w:val="24"/>
          <w:lang w:eastAsia="ru-RU"/>
        </w:rPr>
        <w:t xml:space="preserve">Тема </w:t>
      </w:r>
      <w:r w:rsidR="00117359" w:rsidRPr="00745041">
        <w:rPr>
          <w:rFonts w:ascii="Times New Roman" w:eastAsia="Times New Roman" w:hAnsi="Times New Roman"/>
          <w:b/>
          <w:i/>
          <w:sz w:val="24"/>
          <w:szCs w:val="24"/>
          <w:lang w:eastAsia="ru-RU"/>
        </w:rPr>
        <w:t>3.8 Расчет подводных трубопроводов</w:t>
      </w:r>
      <w:r w:rsidRPr="00745041">
        <w:rPr>
          <w:rFonts w:ascii="Times New Roman" w:eastAsia="Times New Roman" w:hAnsi="Times New Roman"/>
          <w:b/>
          <w:i/>
          <w:sz w:val="24"/>
          <w:szCs w:val="24"/>
          <w:lang w:eastAsia="ru-RU"/>
        </w:rPr>
        <w:t xml:space="preserve"> (час)</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745041">
        <w:rPr>
          <w:rFonts w:ascii="Times New Roman" w:eastAsia="Times New Roman" w:hAnsi="Times New Roman"/>
          <w:sz w:val="24"/>
          <w:szCs w:val="24"/>
          <w:lang w:eastAsia="ru-RU"/>
        </w:rPr>
        <w:t>Особенности трубопроводных систем. Конструктивные решения трубопроводов. Расчетные схемы. Методы расчета. Колебания заглубленных трубопроводов.</w:t>
      </w:r>
      <w:r w:rsidR="002306BB" w:rsidRPr="00745041">
        <w:rPr>
          <w:rFonts w:ascii="Times New Roman" w:eastAsia="Times New Roman" w:hAnsi="Times New Roman"/>
          <w:sz w:val="24"/>
          <w:szCs w:val="24"/>
          <w:lang w:eastAsia="ru-RU"/>
        </w:rPr>
        <w:t xml:space="preserve"> </w:t>
      </w:r>
      <w:r w:rsidRPr="00745041">
        <w:rPr>
          <w:rFonts w:ascii="Times New Roman" w:eastAsia="Times New Roman" w:hAnsi="Times New Roman"/>
          <w:sz w:val="24"/>
          <w:szCs w:val="24"/>
          <w:lang w:eastAsia="ru-RU"/>
        </w:rPr>
        <w:t>Особенности расчета подводных сооружений.</w:t>
      </w:r>
    </w:p>
    <w:p w:rsidR="00117359" w:rsidRPr="00745041" w:rsidRDefault="002306BB" w:rsidP="00745041">
      <w:pPr>
        <w:widowControl w:val="0"/>
        <w:autoSpaceDE w:val="0"/>
        <w:autoSpaceDN w:val="0"/>
        <w:adjustRightInd w:val="0"/>
        <w:spacing w:after="0" w:line="288" w:lineRule="auto"/>
        <w:ind w:firstLine="709"/>
        <w:jc w:val="both"/>
        <w:rPr>
          <w:rFonts w:ascii="Times New Roman" w:eastAsia="Times New Roman" w:hAnsi="Times New Roman"/>
          <w:b/>
          <w:sz w:val="24"/>
          <w:szCs w:val="24"/>
          <w:lang w:eastAsia="ru-RU"/>
        </w:rPr>
      </w:pPr>
      <w:r w:rsidRPr="00745041">
        <w:rPr>
          <w:rFonts w:ascii="Times New Roman" w:eastAsia="Times New Roman" w:hAnsi="Times New Roman"/>
          <w:b/>
          <w:sz w:val="24"/>
          <w:szCs w:val="24"/>
          <w:lang w:eastAsia="ru-RU"/>
        </w:rPr>
        <w:t xml:space="preserve">Раздел </w:t>
      </w:r>
      <w:r w:rsidR="00117359" w:rsidRPr="00745041">
        <w:rPr>
          <w:rFonts w:ascii="Times New Roman" w:eastAsia="Times New Roman" w:hAnsi="Times New Roman"/>
          <w:b/>
          <w:sz w:val="24"/>
          <w:szCs w:val="24"/>
          <w:lang w:eastAsia="ru-RU"/>
        </w:rPr>
        <w:t>4 Численные методы для динамических расчетов</w:t>
      </w:r>
      <w:r w:rsidRPr="00745041">
        <w:rPr>
          <w:rFonts w:ascii="Times New Roman" w:eastAsia="Times New Roman" w:hAnsi="Times New Roman"/>
          <w:b/>
          <w:sz w:val="24"/>
          <w:szCs w:val="24"/>
          <w:lang w:eastAsia="ru-RU"/>
        </w:rPr>
        <w:t xml:space="preserve"> (</w:t>
      </w:r>
      <w:r w:rsidR="00745041" w:rsidRPr="00745041">
        <w:rPr>
          <w:rFonts w:ascii="Times New Roman" w:eastAsia="Times New Roman" w:hAnsi="Times New Roman"/>
          <w:b/>
          <w:sz w:val="24"/>
          <w:szCs w:val="24"/>
          <w:lang w:eastAsia="ru-RU"/>
        </w:rPr>
        <w:t xml:space="preserve">4 </w:t>
      </w:r>
      <w:r w:rsidRPr="00745041">
        <w:rPr>
          <w:rFonts w:ascii="Times New Roman" w:eastAsia="Times New Roman" w:hAnsi="Times New Roman"/>
          <w:b/>
          <w:sz w:val="24"/>
          <w:szCs w:val="24"/>
          <w:lang w:eastAsia="ru-RU"/>
        </w:rPr>
        <w:t>час)</w:t>
      </w:r>
    </w:p>
    <w:p w:rsidR="00117359" w:rsidRPr="00745041" w:rsidRDefault="002306BB" w:rsidP="00745041">
      <w:pPr>
        <w:widowControl w:val="0"/>
        <w:autoSpaceDE w:val="0"/>
        <w:autoSpaceDN w:val="0"/>
        <w:adjustRightInd w:val="0"/>
        <w:spacing w:after="0" w:line="288" w:lineRule="auto"/>
        <w:ind w:firstLine="709"/>
        <w:jc w:val="both"/>
        <w:rPr>
          <w:rFonts w:ascii="Times New Roman" w:eastAsia="Times New Roman" w:hAnsi="Times New Roman"/>
          <w:b/>
          <w:i/>
          <w:sz w:val="24"/>
          <w:szCs w:val="24"/>
          <w:lang w:eastAsia="ru-RU"/>
        </w:rPr>
      </w:pPr>
      <w:r w:rsidRPr="00745041">
        <w:rPr>
          <w:rFonts w:ascii="Times New Roman" w:eastAsia="Times New Roman" w:hAnsi="Times New Roman"/>
          <w:b/>
          <w:i/>
          <w:sz w:val="24"/>
          <w:szCs w:val="24"/>
          <w:lang w:eastAsia="ru-RU"/>
        </w:rPr>
        <w:t xml:space="preserve">Тема </w:t>
      </w:r>
      <w:r w:rsidR="00117359" w:rsidRPr="00745041">
        <w:rPr>
          <w:rFonts w:ascii="Times New Roman" w:eastAsia="Times New Roman" w:hAnsi="Times New Roman"/>
          <w:b/>
          <w:i/>
          <w:sz w:val="24"/>
          <w:szCs w:val="24"/>
          <w:lang w:eastAsia="ru-RU"/>
        </w:rPr>
        <w:t xml:space="preserve">4.1 Расчет </w:t>
      </w:r>
      <w:r w:rsidRPr="00745041">
        <w:rPr>
          <w:rFonts w:ascii="Times New Roman" w:eastAsia="Times New Roman" w:hAnsi="Times New Roman"/>
          <w:b/>
          <w:i/>
          <w:sz w:val="24"/>
          <w:szCs w:val="24"/>
          <w:lang w:eastAsia="ru-RU"/>
        </w:rPr>
        <w:t>методом конечных элементов (МКЭ) и методом граничных элементов (</w:t>
      </w:r>
      <w:r w:rsidR="00117359" w:rsidRPr="00745041">
        <w:rPr>
          <w:rFonts w:ascii="Times New Roman" w:eastAsia="Times New Roman" w:hAnsi="Times New Roman"/>
          <w:b/>
          <w:i/>
          <w:sz w:val="24"/>
          <w:szCs w:val="24"/>
          <w:lang w:eastAsia="ru-RU"/>
        </w:rPr>
        <w:t>МГЭ</w:t>
      </w:r>
      <w:r w:rsidRPr="00745041">
        <w:rPr>
          <w:rFonts w:ascii="Times New Roman" w:eastAsia="Times New Roman" w:hAnsi="Times New Roman"/>
          <w:b/>
          <w:i/>
          <w:sz w:val="24"/>
          <w:szCs w:val="24"/>
          <w:lang w:eastAsia="ru-RU"/>
        </w:rPr>
        <w:t>) (час)</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745041">
        <w:rPr>
          <w:rFonts w:ascii="Times New Roman" w:eastAsia="Times New Roman" w:hAnsi="Times New Roman"/>
          <w:sz w:val="24"/>
          <w:szCs w:val="24"/>
          <w:lang w:eastAsia="ru-RU"/>
        </w:rPr>
        <w:t xml:space="preserve">Сеточно-вариационные методы. Варианты МКЭ. Дискретизация на элементы. </w:t>
      </w:r>
      <w:proofErr w:type="spellStart"/>
      <w:r w:rsidRPr="00745041">
        <w:rPr>
          <w:rFonts w:ascii="Times New Roman" w:eastAsia="Times New Roman" w:hAnsi="Times New Roman"/>
          <w:sz w:val="24"/>
          <w:szCs w:val="24"/>
          <w:lang w:eastAsia="ru-RU"/>
        </w:rPr>
        <w:t>Суперэлементы</w:t>
      </w:r>
      <w:proofErr w:type="spellEnd"/>
      <w:r w:rsidRPr="00745041">
        <w:rPr>
          <w:rFonts w:ascii="Times New Roman" w:eastAsia="Times New Roman" w:hAnsi="Times New Roman"/>
          <w:sz w:val="24"/>
          <w:szCs w:val="24"/>
          <w:lang w:eastAsia="ru-RU"/>
        </w:rPr>
        <w:t>. Особенности применения МГЭ. Комбинированное применение МКЭ и МГЭ. Решение стационарных и нестационарных динамических задач.</w:t>
      </w:r>
    </w:p>
    <w:p w:rsidR="00C33DBF" w:rsidRPr="00745041" w:rsidRDefault="002306BB" w:rsidP="00745041">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745041">
        <w:rPr>
          <w:rFonts w:ascii="Times New Roman" w:eastAsia="Times New Roman" w:hAnsi="Times New Roman"/>
          <w:sz w:val="24"/>
          <w:szCs w:val="24"/>
          <w:lang w:eastAsia="ru-RU"/>
        </w:rPr>
        <w:t xml:space="preserve">МГЭ - метод, использующий аналитические решения для численного решения краевых задач, когда в контрольных точках на границе удовлетворяются граничные условия. Из этих соотношений составляется система алгебраических уравнений и может быть получено решение в любой точке. Метод хорош для </w:t>
      </w:r>
      <w:proofErr w:type="spellStart"/>
      <w:r w:rsidRPr="00745041">
        <w:rPr>
          <w:rFonts w:ascii="Times New Roman" w:eastAsia="Times New Roman" w:hAnsi="Times New Roman"/>
          <w:sz w:val="24"/>
          <w:szCs w:val="24"/>
          <w:lang w:eastAsia="ru-RU"/>
        </w:rPr>
        <w:t>полубесконечных</w:t>
      </w:r>
      <w:proofErr w:type="spellEnd"/>
      <w:r w:rsidRPr="00745041">
        <w:rPr>
          <w:rFonts w:ascii="Times New Roman" w:eastAsia="Times New Roman" w:hAnsi="Times New Roman"/>
          <w:sz w:val="24"/>
          <w:szCs w:val="24"/>
          <w:lang w:eastAsia="ru-RU"/>
        </w:rPr>
        <w:t xml:space="preserve"> тел. Недостаток метода - невозможность решать </w:t>
      </w:r>
      <w:proofErr w:type="spellStart"/>
      <w:r w:rsidRPr="00745041">
        <w:rPr>
          <w:rFonts w:ascii="Times New Roman" w:eastAsia="Times New Roman" w:hAnsi="Times New Roman"/>
          <w:sz w:val="24"/>
          <w:szCs w:val="24"/>
          <w:lang w:eastAsia="ru-RU"/>
        </w:rPr>
        <w:t>нелиенйные</w:t>
      </w:r>
      <w:proofErr w:type="spellEnd"/>
      <w:r w:rsidRPr="00745041">
        <w:rPr>
          <w:rFonts w:ascii="Times New Roman" w:eastAsia="Times New Roman" w:hAnsi="Times New Roman"/>
          <w:sz w:val="24"/>
          <w:szCs w:val="24"/>
          <w:lang w:eastAsia="ru-RU"/>
        </w:rPr>
        <w:t xml:space="preserve"> задачи. </w:t>
      </w:r>
    </w:p>
    <w:p w:rsidR="002306BB" w:rsidRPr="00745041" w:rsidRDefault="002306BB" w:rsidP="00745041">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745041">
        <w:rPr>
          <w:rFonts w:ascii="Times New Roman" w:eastAsia="Times New Roman" w:hAnsi="Times New Roman"/>
          <w:sz w:val="24"/>
          <w:szCs w:val="24"/>
          <w:lang w:eastAsia="ru-RU"/>
        </w:rPr>
        <w:t>МКЭ - метод формирования алгебраических уравнений на основе матриц элементов. Для узловых точек, скажем в плоском случае, к точке могут примыкать три, четыре или больше элементов. Это в некоторых случаях может привести к потере аппроксимации. Метод очень эффективен для быстрого получения первого результата решения задачи.</w:t>
      </w:r>
    </w:p>
    <w:p w:rsidR="00117359" w:rsidRPr="00745041" w:rsidRDefault="002306BB" w:rsidP="00745041">
      <w:pPr>
        <w:widowControl w:val="0"/>
        <w:autoSpaceDE w:val="0"/>
        <w:autoSpaceDN w:val="0"/>
        <w:adjustRightInd w:val="0"/>
        <w:spacing w:after="0" w:line="288" w:lineRule="auto"/>
        <w:ind w:firstLine="709"/>
        <w:jc w:val="both"/>
        <w:rPr>
          <w:rFonts w:ascii="Times New Roman" w:eastAsia="Times New Roman" w:hAnsi="Times New Roman"/>
          <w:b/>
          <w:i/>
          <w:sz w:val="24"/>
          <w:szCs w:val="24"/>
          <w:lang w:eastAsia="ru-RU"/>
        </w:rPr>
      </w:pPr>
      <w:r w:rsidRPr="00745041">
        <w:rPr>
          <w:rFonts w:ascii="Times New Roman" w:eastAsia="Times New Roman" w:hAnsi="Times New Roman"/>
          <w:b/>
          <w:i/>
          <w:sz w:val="24"/>
          <w:szCs w:val="24"/>
          <w:lang w:eastAsia="ru-RU"/>
        </w:rPr>
        <w:t xml:space="preserve">Тема </w:t>
      </w:r>
      <w:r w:rsidR="00117359" w:rsidRPr="00745041">
        <w:rPr>
          <w:rFonts w:ascii="Times New Roman" w:eastAsia="Times New Roman" w:hAnsi="Times New Roman"/>
          <w:b/>
          <w:i/>
          <w:sz w:val="24"/>
          <w:szCs w:val="24"/>
          <w:lang w:eastAsia="ru-RU"/>
        </w:rPr>
        <w:t xml:space="preserve">4.2 Динамический расчет </w:t>
      </w:r>
      <w:r w:rsidR="00C33DBF" w:rsidRPr="00745041">
        <w:rPr>
          <w:rFonts w:ascii="Times New Roman" w:eastAsia="Times New Roman" w:hAnsi="Times New Roman"/>
          <w:b/>
          <w:i/>
          <w:sz w:val="24"/>
          <w:szCs w:val="24"/>
          <w:lang w:eastAsia="ru-RU"/>
        </w:rPr>
        <w:t xml:space="preserve">гидротехнических сооружений </w:t>
      </w:r>
      <w:r w:rsidR="00117359" w:rsidRPr="00745041">
        <w:rPr>
          <w:rFonts w:ascii="Times New Roman" w:eastAsia="Times New Roman" w:hAnsi="Times New Roman"/>
          <w:b/>
          <w:i/>
          <w:sz w:val="24"/>
          <w:szCs w:val="24"/>
          <w:lang w:eastAsia="ru-RU"/>
        </w:rPr>
        <w:t xml:space="preserve">методом конечных </w:t>
      </w:r>
      <w:r w:rsidR="00117359" w:rsidRPr="00745041">
        <w:rPr>
          <w:rFonts w:ascii="Times New Roman" w:eastAsia="Times New Roman" w:hAnsi="Times New Roman"/>
          <w:b/>
          <w:i/>
          <w:sz w:val="24"/>
          <w:szCs w:val="24"/>
          <w:lang w:eastAsia="ru-RU"/>
        </w:rPr>
        <w:lastRenderedPageBreak/>
        <w:t>элементов (ВК «Лира»)</w:t>
      </w:r>
      <w:r w:rsidR="00C33DBF" w:rsidRPr="00745041">
        <w:rPr>
          <w:rFonts w:ascii="Times New Roman" w:eastAsia="Times New Roman" w:hAnsi="Times New Roman"/>
          <w:b/>
          <w:i/>
          <w:sz w:val="24"/>
          <w:szCs w:val="24"/>
          <w:lang w:eastAsia="ru-RU"/>
        </w:rPr>
        <w:t xml:space="preserve"> (час)</w:t>
      </w:r>
    </w:p>
    <w:p w:rsidR="00117359" w:rsidRPr="00745041" w:rsidRDefault="00117359" w:rsidP="00745041">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745041">
        <w:rPr>
          <w:rFonts w:ascii="Times New Roman" w:eastAsia="Times New Roman" w:hAnsi="Times New Roman"/>
          <w:sz w:val="24"/>
          <w:szCs w:val="24"/>
          <w:lang w:eastAsia="ru-RU"/>
        </w:rPr>
        <w:t>Расчетные схемы. Дискретизация. Определение форм собственных колебаний и периодов. Определение перемещений и усилий. Пакеты прикладных программ по МКЭ (</w:t>
      </w:r>
      <w:r w:rsidR="00C33DBF" w:rsidRPr="00745041">
        <w:rPr>
          <w:rFonts w:ascii="Times New Roman" w:eastAsia="Times New Roman" w:hAnsi="Times New Roman"/>
          <w:sz w:val="24"/>
          <w:szCs w:val="24"/>
          <w:lang w:eastAsia="ru-RU"/>
        </w:rPr>
        <w:t xml:space="preserve">ВК </w:t>
      </w:r>
      <w:r w:rsidRPr="00745041">
        <w:rPr>
          <w:rFonts w:ascii="Times New Roman" w:eastAsia="Times New Roman" w:hAnsi="Times New Roman"/>
          <w:sz w:val="24"/>
          <w:szCs w:val="24"/>
          <w:lang w:eastAsia="ru-RU"/>
        </w:rPr>
        <w:t>«ЛИРА»</w:t>
      </w:r>
      <w:r w:rsidR="00C33DBF" w:rsidRPr="00745041">
        <w:rPr>
          <w:rFonts w:ascii="Times New Roman" w:eastAsia="Times New Roman" w:hAnsi="Times New Roman"/>
          <w:sz w:val="24"/>
          <w:szCs w:val="24"/>
          <w:lang w:eastAsia="ru-RU"/>
        </w:rPr>
        <w:t>).</w:t>
      </w:r>
      <w:r w:rsidRPr="00745041">
        <w:rPr>
          <w:rFonts w:ascii="Times New Roman" w:eastAsia="Times New Roman" w:hAnsi="Times New Roman"/>
          <w:sz w:val="24"/>
          <w:szCs w:val="24"/>
          <w:lang w:eastAsia="ru-RU"/>
        </w:rPr>
        <w:t xml:space="preserve"> Автоматизированный ввод/вывод (программа «ЛИРЭДИТ»). Сокращение исходной информации. Типы конечных элементов. Особенности задания динамических нагрузок. Графический вывод. Чтение и анализ результатов расчетов.</w:t>
      </w:r>
    </w:p>
    <w:p w:rsidR="00117359" w:rsidRPr="002066AD" w:rsidRDefault="00117359" w:rsidP="002066AD">
      <w:pPr>
        <w:suppressAutoHyphens/>
        <w:spacing w:after="0" w:line="288" w:lineRule="auto"/>
        <w:ind w:firstLine="709"/>
        <w:rPr>
          <w:rFonts w:ascii="Times New Roman" w:eastAsia="Times New Roman" w:hAnsi="Times New Roman"/>
          <w:sz w:val="24"/>
          <w:szCs w:val="24"/>
          <w:lang w:eastAsia="ru-RU"/>
        </w:rPr>
      </w:pPr>
    </w:p>
    <w:p w:rsidR="00117359" w:rsidRPr="002066AD" w:rsidRDefault="00C33DBF" w:rsidP="002066AD">
      <w:pPr>
        <w:tabs>
          <w:tab w:val="left" w:pos="426"/>
        </w:tabs>
        <w:suppressAutoHyphens/>
        <w:spacing w:after="0" w:line="288" w:lineRule="auto"/>
        <w:ind w:firstLine="709"/>
        <w:jc w:val="center"/>
        <w:rPr>
          <w:rFonts w:ascii="Times New Roman" w:eastAsia="Times New Roman" w:hAnsi="Times New Roman"/>
          <w:b/>
          <w:caps/>
          <w:sz w:val="24"/>
          <w:szCs w:val="24"/>
          <w:lang w:eastAsia="ru-RU"/>
        </w:rPr>
      </w:pPr>
      <w:r w:rsidRPr="002066AD">
        <w:rPr>
          <w:rFonts w:ascii="Times New Roman" w:eastAsia="Times New Roman" w:hAnsi="Times New Roman"/>
          <w:b/>
          <w:caps/>
          <w:sz w:val="24"/>
          <w:szCs w:val="24"/>
          <w:lang w:val="en-US" w:eastAsia="ru-RU"/>
        </w:rPr>
        <w:t>II</w:t>
      </w:r>
      <w:r w:rsidRPr="002066AD">
        <w:rPr>
          <w:rFonts w:ascii="Times New Roman" w:eastAsia="Times New Roman" w:hAnsi="Times New Roman"/>
          <w:b/>
          <w:caps/>
          <w:sz w:val="24"/>
          <w:szCs w:val="24"/>
          <w:lang w:eastAsia="ru-RU"/>
        </w:rPr>
        <w:t xml:space="preserve"> </w:t>
      </w:r>
      <w:r w:rsidR="00117359" w:rsidRPr="002066AD">
        <w:rPr>
          <w:rFonts w:ascii="Times New Roman" w:eastAsia="Times New Roman" w:hAnsi="Times New Roman"/>
          <w:b/>
          <w:caps/>
          <w:sz w:val="24"/>
          <w:szCs w:val="24"/>
          <w:lang w:eastAsia="ru-RU"/>
        </w:rPr>
        <w:t>СТРУКТУРА И содержание практической части курса</w:t>
      </w:r>
    </w:p>
    <w:p w:rsidR="00C33DBF" w:rsidRPr="002066AD" w:rsidRDefault="00C33DBF" w:rsidP="002066AD">
      <w:pPr>
        <w:spacing w:after="0" w:line="288" w:lineRule="auto"/>
        <w:ind w:firstLine="709"/>
        <w:jc w:val="center"/>
        <w:rPr>
          <w:rFonts w:ascii="Times New Roman" w:hAnsi="Times New Roman"/>
          <w:b/>
          <w:sz w:val="24"/>
          <w:szCs w:val="24"/>
          <w:lang w:eastAsia="ru-RU"/>
        </w:rPr>
      </w:pPr>
    </w:p>
    <w:p w:rsidR="00C33DBF" w:rsidRPr="002066AD" w:rsidRDefault="00C33DBF" w:rsidP="002066AD">
      <w:pPr>
        <w:spacing w:after="0" w:line="288" w:lineRule="auto"/>
        <w:ind w:firstLine="709"/>
        <w:jc w:val="center"/>
        <w:rPr>
          <w:rFonts w:ascii="Times New Roman" w:eastAsia="Times New Roman" w:hAnsi="Times New Roman"/>
          <w:b/>
          <w:sz w:val="24"/>
          <w:szCs w:val="24"/>
          <w:lang w:eastAsia="ru-RU"/>
        </w:rPr>
      </w:pPr>
      <w:r w:rsidRPr="002066AD">
        <w:rPr>
          <w:rFonts w:ascii="Times New Roman" w:hAnsi="Times New Roman"/>
          <w:b/>
          <w:sz w:val="24"/>
          <w:szCs w:val="24"/>
          <w:lang w:eastAsia="ru-RU"/>
        </w:rPr>
        <w:t xml:space="preserve">Практические занятия </w:t>
      </w:r>
      <w:r w:rsidRPr="002066AD">
        <w:rPr>
          <w:rFonts w:ascii="Times New Roman" w:eastAsia="Times New Roman" w:hAnsi="Times New Roman"/>
          <w:b/>
          <w:sz w:val="24"/>
          <w:szCs w:val="24"/>
          <w:lang w:eastAsia="ru-RU"/>
        </w:rPr>
        <w:t>(</w:t>
      </w:r>
      <w:r w:rsidR="00745041" w:rsidRPr="002066AD">
        <w:rPr>
          <w:rFonts w:ascii="Times New Roman" w:eastAsia="Times New Roman" w:hAnsi="Times New Roman"/>
          <w:b/>
          <w:sz w:val="24"/>
          <w:szCs w:val="24"/>
          <w:lang w:eastAsia="ru-RU"/>
        </w:rPr>
        <w:t xml:space="preserve">18 </w:t>
      </w:r>
      <w:r w:rsidRPr="002066AD">
        <w:rPr>
          <w:rFonts w:ascii="Times New Roman" w:eastAsia="Times New Roman" w:hAnsi="Times New Roman"/>
          <w:b/>
          <w:sz w:val="24"/>
          <w:szCs w:val="24"/>
          <w:lang w:eastAsia="ru-RU"/>
        </w:rPr>
        <w:t>/</w:t>
      </w:r>
      <w:r w:rsidR="00745041" w:rsidRPr="002066AD">
        <w:rPr>
          <w:rFonts w:ascii="Times New Roman" w:eastAsia="Times New Roman" w:hAnsi="Times New Roman"/>
          <w:b/>
          <w:sz w:val="24"/>
          <w:szCs w:val="24"/>
          <w:lang w:eastAsia="ru-RU"/>
        </w:rPr>
        <w:t xml:space="preserve"> 0 </w:t>
      </w:r>
      <w:r w:rsidRPr="002066AD">
        <w:rPr>
          <w:rFonts w:ascii="Times New Roman" w:eastAsia="Times New Roman" w:hAnsi="Times New Roman"/>
          <w:b/>
          <w:sz w:val="24"/>
          <w:szCs w:val="24"/>
          <w:lang w:eastAsia="ru-RU"/>
        </w:rPr>
        <w:t>час.)</w:t>
      </w:r>
    </w:p>
    <w:p w:rsidR="00C33DBF" w:rsidRPr="002066AD" w:rsidRDefault="00C33DBF" w:rsidP="002066AD">
      <w:pPr>
        <w:spacing w:after="0" w:line="288" w:lineRule="auto"/>
        <w:ind w:firstLine="709"/>
        <w:jc w:val="center"/>
        <w:rPr>
          <w:rFonts w:ascii="Times New Roman" w:hAnsi="Times New Roman"/>
          <w:b/>
          <w:sz w:val="24"/>
          <w:szCs w:val="24"/>
          <w:lang w:eastAsia="ru-RU"/>
        </w:rPr>
      </w:pPr>
    </w:p>
    <w:p w:rsidR="002066AD" w:rsidRPr="002066AD" w:rsidRDefault="002066AD" w:rsidP="002066AD">
      <w:pPr>
        <w:spacing w:after="0" w:line="288"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Практическое з</w:t>
      </w:r>
      <w:r w:rsidRPr="002066AD">
        <w:rPr>
          <w:rFonts w:ascii="Times New Roman" w:eastAsia="Times New Roman" w:hAnsi="Times New Roman"/>
          <w:b/>
          <w:sz w:val="24"/>
          <w:szCs w:val="24"/>
          <w:lang w:eastAsia="ru-RU"/>
        </w:rPr>
        <w:t>анятие 1 «Расчет сейсмической нагрузки на сооружение гравитационного типа» (4 час)</w:t>
      </w:r>
    </w:p>
    <w:p w:rsidR="002066AD" w:rsidRPr="002066AD" w:rsidRDefault="002066AD" w:rsidP="002066AD">
      <w:pPr>
        <w:spacing w:after="0" w:line="288" w:lineRule="auto"/>
        <w:ind w:firstLine="709"/>
        <w:jc w:val="both"/>
        <w:rPr>
          <w:rFonts w:ascii="Times New Roman" w:eastAsia="Times New Roman" w:hAnsi="Times New Roman"/>
          <w:sz w:val="24"/>
          <w:szCs w:val="24"/>
          <w:lang w:eastAsia="ru-RU"/>
        </w:rPr>
      </w:pPr>
      <w:r w:rsidRPr="002066AD">
        <w:rPr>
          <w:rFonts w:ascii="Times New Roman" w:eastAsia="Times New Roman" w:hAnsi="Times New Roman"/>
          <w:sz w:val="24"/>
          <w:szCs w:val="24"/>
          <w:lang w:eastAsia="ru-RU"/>
        </w:rPr>
        <w:t xml:space="preserve">Требуется рассчитать сейсмическую нагрузку на сооружение гравитационного типа </w:t>
      </w:r>
    </w:p>
    <w:p w:rsidR="002066AD" w:rsidRPr="002066AD" w:rsidRDefault="002066AD" w:rsidP="002066AD">
      <w:pPr>
        <w:spacing w:after="0" w:line="288"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Практическое з</w:t>
      </w:r>
      <w:r w:rsidRPr="002066AD">
        <w:rPr>
          <w:rFonts w:ascii="Times New Roman" w:eastAsia="Times New Roman" w:hAnsi="Times New Roman"/>
          <w:b/>
          <w:sz w:val="24"/>
          <w:szCs w:val="24"/>
          <w:lang w:eastAsia="ru-RU"/>
        </w:rPr>
        <w:t>анятие 2 «Динамический расчёт устойчивости сооружения при действии разбивающихся волн» (4 час)</w:t>
      </w:r>
    </w:p>
    <w:p w:rsidR="002066AD" w:rsidRPr="002066AD" w:rsidRDefault="002066AD" w:rsidP="002066AD">
      <w:pPr>
        <w:spacing w:after="0" w:line="288" w:lineRule="auto"/>
        <w:ind w:firstLine="709"/>
        <w:rPr>
          <w:rFonts w:ascii="Times New Roman" w:eastAsia="Times New Roman" w:hAnsi="Times New Roman"/>
          <w:sz w:val="24"/>
          <w:szCs w:val="24"/>
          <w:lang w:eastAsia="ru-RU"/>
        </w:rPr>
      </w:pPr>
      <w:r w:rsidRPr="002066AD">
        <w:rPr>
          <w:rFonts w:ascii="Times New Roman" w:eastAsia="Times New Roman" w:hAnsi="Times New Roman"/>
          <w:sz w:val="24"/>
          <w:szCs w:val="24"/>
          <w:lang w:eastAsia="ru-RU"/>
        </w:rPr>
        <w:t xml:space="preserve">Требуется произвести динамический расчёт устойчивости сооружения, подвергающегося воздействию разбивающихся волн </w:t>
      </w:r>
    </w:p>
    <w:p w:rsidR="002066AD" w:rsidRPr="002066AD" w:rsidRDefault="002066AD" w:rsidP="002066AD">
      <w:pPr>
        <w:spacing w:after="0" w:line="288" w:lineRule="auto"/>
        <w:ind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Практическое з</w:t>
      </w:r>
      <w:r w:rsidRPr="002066AD">
        <w:rPr>
          <w:rFonts w:ascii="Times New Roman" w:eastAsia="Times New Roman" w:hAnsi="Times New Roman"/>
          <w:b/>
          <w:sz w:val="24"/>
          <w:szCs w:val="24"/>
          <w:lang w:eastAsia="ru-RU"/>
        </w:rPr>
        <w:t>анятие 3 «Расчет ледовой нагрузки на морские гидротехнические сооружения» (2 час)</w:t>
      </w:r>
    </w:p>
    <w:p w:rsidR="002066AD" w:rsidRPr="002066AD" w:rsidRDefault="002066AD" w:rsidP="002066AD">
      <w:pPr>
        <w:spacing w:after="0" w:line="288" w:lineRule="auto"/>
        <w:ind w:firstLine="709"/>
        <w:jc w:val="both"/>
        <w:rPr>
          <w:rFonts w:ascii="Times New Roman" w:eastAsia="Times New Roman" w:hAnsi="Times New Roman"/>
          <w:sz w:val="24"/>
          <w:szCs w:val="24"/>
          <w:lang w:eastAsia="ru-RU"/>
        </w:rPr>
      </w:pPr>
      <w:r w:rsidRPr="002066AD">
        <w:rPr>
          <w:rFonts w:ascii="Times New Roman" w:eastAsia="Times New Roman" w:hAnsi="Times New Roman"/>
          <w:sz w:val="24"/>
          <w:szCs w:val="24"/>
          <w:lang w:eastAsia="ru-RU"/>
        </w:rPr>
        <w:t>Требуется рассчитать ледовую нагрузку на морскую платформу для добычи нефти и газа гравитационного типа.</w:t>
      </w:r>
    </w:p>
    <w:p w:rsidR="002066AD" w:rsidRPr="002066AD" w:rsidRDefault="002066AD" w:rsidP="002066AD">
      <w:pPr>
        <w:spacing w:after="0" w:line="288"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Практическое з</w:t>
      </w:r>
      <w:r w:rsidRPr="002066AD">
        <w:rPr>
          <w:rFonts w:ascii="Times New Roman" w:eastAsia="Times New Roman" w:hAnsi="Times New Roman"/>
          <w:b/>
          <w:sz w:val="24"/>
          <w:szCs w:val="24"/>
          <w:lang w:eastAsia="ru-RU"/>
        </w:rPr>
        <w:t>анятие 4 «Расчет якорных систем»</w:t>
      </w:r>
      <w:r w:rsidR="00FA271E">
        <w:rPr>
          <w:rFonts w:ascii="Times New Roman" w:eastAsia="Times New Roman" w:hAnsi="Times New Roman"/>
          <w:b/>
          <w:sz w:val="24"/>
          <w:szCs w:val="24"/>
          <w:lang w:eastAsia="ru-RU"/>
        </w:rPr>
        <w:t xml:space="preserve"> (</w:t>
      </w:r>
      <w:r w:rsidR="0063731D">
        <w:rPr>
          <w:rFonts w:ascii="Times New Roman" w:eastAsia="Times New Roman" w:hAnsi="Times New Roman"/>
          <w:b/>
          <w:sz w:val="24"/>
          <w:szCs w:val="24"/>
          <w:lang w:eastAsia="ru-RU"/>
        </w:rPr>
        <w:t>4</w:t>
      </w:r>
      <w:r w:rsidR="00FA271E">
        <w:rPr>
          <w:rFonts w:ascii="Times New Roman" w:eastAsia="Times New Roman" w:hAnsi="Times New Roman"/>
          <w:b/>
          <w:sz w:val="24"/>
          <w:szCs w:val="24"/>
          <w:lang w:eastAsia="ru-RU"/>
        </w:rPr>
        <w:t xml:space="preserve"> час.)</w:t>
      </w:r>
    </w:p>
    <w:p w:rsidR="002066AD" w:rsidRPr="002066AD" w:rsidRDefault="002066AD" w:rsidP="002066AD">
      <w:pPr>
        <w:spacing w:after="0" w:line="288" w:lineRule="auto"/>
        <w:ind w:firstLine="709"/>
        <w:rPr>
          <w:rFonts w:ascii="Times New Roman" w:eastAsia="Times New Roman" w:hAnsi="Times New Roman"/>
          <w:noProof/>
          <w:sz w:val="24"/>
          <w:szCs w:val="24"/>
          <w:lang w:eastAsia="ru-RU"/>
        </w:rPr>
      </w:pPr>
      <w:r w:rsidRPr="002066AD">
        <w:rPr>
          <w:rFonts w:ascii="Times New Roman" w:eastAsia="Times New Roman" w:hAnsi="Times New Roman"/>
          <w:noProof/>
          <w:sz w:val="24"/>
          <w:szCs w:val="24"/>
          <w:lang w:eastAsia="ru-RU"/>
        </w:rPr>
        <w:t>В расчете заякоренной системы необходио определить: усилия в якорной цепи; длину якорной цепи; массу якоря и выполнить проверку на резонанс.</w:t>
      </w:r>
    </w:p>
    <w:p w:rsidR="002066AD" w:rsidRPr="00FA271E" w:rsidRDefault="002066AD" w:rsidP="002066AD">
      <w:pPr>
        <w:spacing w:after="0" w:line="288" w:lineRule="auto"/>
        <w:ind w:firstLine="709"/>
        <w:rPr>
          <w:rFonts w:ascii="Times New Roman" w:hAnsi="Times New Roman"/>
          <w:b/>
          <w:sz w:val="24"/>
          <w:szCs w:val="24"/>
          <w:lang w:eastAsia="ru-RU"/>
        </w:rPr>
      </w:pPr>
      <w:r>
        <w:rPr>
          <w:rFonts w:ascii="Times New Roman" w:hAnsi="Times New Roman"/>
          <w:b/>
          <w:sz w:val="24"/>
          <w:szCs w:val="24"/>
          <w:lang w:eastAsia="ru-RU"/>
        </w:rPr>
        <w:t>Практическое з</w:t>
      </w:r>
      <w:r w:rsidR="00C33DBF" w:rsidRPr="002066AD">
        <w:rPr>
          <w:rFonts w:ascii="Times New Roman" w:hAnsi="Times New Roman"/>
          <w:b/>
          <w:sz w:val="24"/>
          <w:szCs w:val="24"/>
          <w:lang w:eastAsia="ru-RU"/>
        </w:rPr>
        <w:t>анятие 5</w:t>
      </w:r>
      <w:r w:rsidR="00C33DBF" w:rsidRPr="002066AD">
        <w:rPr>
          <w:rFonts w:ascii="Times New Roman" w:hAnsi="Times New Roman"/>
          <w:sz w:val="24"/>
          <w:szCs w:val="24"/>
          <w:lang w:eastAsia="ru-RU"/>
        </w:rPr>
        <w:t xml:space="preserve"> </w:t>
      </w:r>
      <w:r w:rsidRPr="00FA271E">
        <w:rPr>
          <w:rFonts w:ascii="Times New Roman" w:hAnsi="Times New Roman"/>
          <w:b/>
          <w:sz w:val="24"/>
          <w:szCs w:val="24"/>
          <w:lang w:eastAsia="ru-RU"/>
        </w:rPr>
        <w:t>Д</w:t>
      </w:r>
      <w:r w:rsidR="00C33DBF" w:rsidRPr="00FA271E">
        <w:rPr>
          <w:rFonts w:ascii="Times New Roman" w:hAnsi="Times New Roman"/>
          <w:b/>
          <w:sz w:val="24"/>
          <w:szCs w:val="24"/>
          <w:lang w:eastAsia="ru-RU"/>
        </w:rPr>
        <w:t xml:space="preserve">инамический расчет </w:t>
      </w:r>
      <w:r w:rsidR="0063731D">
        <w:rPr>
          <w:rFonts w:ascii="Times New Roman" w:hAnsi="Times New Roman"/>
          <w:b/>
          <w:sz w:val="24"/>
          <w:szCs w:val="24"/>
          <w:lang w:eastAsia="ru-RU"/>
        </w:rPr>
        <w:t xml:space="preserve">сооружений </w:t>
      </w:r>
      <w:r w:rsidR="00C33DBF" w:rsidRPr="00FA271E">
        <w:rPr>
          <w:rFonts w:ascii="Times New Roman" w:hAnsi="Times New Roman"/>
          <w:b/>
          <w:sz w:val="24"/>
          <w:szCs w:val="24"/>
          <w:lang w:eastAsia="ru-RU"/>
        </w:rPr>
        <w:t>с помощью прикладных пакетов МКЭ «LIRA WINDOWS»</w:t>
      </w:r>
      <w:r w:rsidRPr="00FA271E">
        <w:rPr>
          <w:rFonts w:ascii="Times New Roman" w:hAnsi="Times New Roman"/>
          <w:b/>
          <w:sz w:val="24"/>
          <w:szCs w:val="24"/>
          <w:lang w:eastAsia="ru-RU"/>
        </w:rPr>
        <w:t xml:space="preserve"> (4 часа)</w:t>
      </w:r>
    </w:p>
    <w:p w:rsidR="00C33DBF" w:rsidRDefault="002066AD" w:rsidP="002066AD">
      <w:pPr>
        <w:spacing w:after="0" w:line="288" w:lineRule="auto"/>
        <w:ind w:firstLine="709"/>
        <w:rPr>
          <w:rFonts w:ascii="Times New Roman" w:hAnsi="Times New Roman"/>
          <w:sz w:val="24"/>
          <w:szCs w:val="24"/>
          <w:lang w:eastAsia="ru-RU"/>
        </w:rPr>
      </w:pPr>
      <w:r w:rsidRPr="002066AD">
        <w:rPr>
          <w:rFonts w:ascii="Times New Roman" w:hAnsi="Times New Roman"/>
          <w:sz w:val="24"/>
          <w:szCs w:val="24"/>
          <w:lang w:eastAsia="ru-RU"/>
        </w:rPr>
        <w:t>Знакомство с прикладными пакетами программного</w:t>
      </w:r>
      <w:r>
        <w:rPr>
          <w:rFonts w:ascii="Times New Roman" w:hAnsi="Times New Roman"/>
          <w:sz w:val="24"/>
          <w:szCs w:val="24"/>
          <w:lang w:eastAsia="ru-RU"/>
        </w:rPr>
        <w:t xml:space="preserve"> </w:t>
      </w:r>
      <w:r w:rsidRPr="002066AD">
        <w:rPr>
          <w:rFonts w:ascii="Times New Roman" w:hAnsi="Times New Roman"/>
          <w:sz w:val="24"/>
          <w:szCs w:val="24"/>
          <w:lang w:eastAsia="ru-RU"/>
        </w:rPr>
        <w:t>комплекса «LIRA WINDOWS»</w:t>
      </w:r>
      <w:r w:rsidR="0063731D">
        <w:rPr>
          <w:rFonts w:ascii="Times New Roman" w:hAnsi="Times New Roman"/>
          <w:sz w:val="24"/>
          <w:szCs w:val="24"/>
          <w:lang w:eastAsia="ru-RU"/>
        </w:rPr>
        <w:t xml:space="preserve"> для расчета сооружений на динамические нагрузки.</w:t>
      </w:r>
    </w:p>
    <w:p w:rsidR="002066AD" w:rsidRDefault="002066AD" w:rsidP="002066AD">
      <w:pPr>
        <w:spacing w:after="0" w:line="288" w:lineRule="auto"/>
        <w:ind w:firstLine="709"/>
        <w:rPr>
          <w:rFonts w:ascii="Times New Roman" w:hAnsi="Times New Roman"/>
          <w:sz w:val="24"/>
          <w:szCs w:val="24"/>
          <w:lang w:eastAsia="ru-RU"/>
        </w:rPr>
      </w:pPr>
    </w:p>
    <w:p w:rsidR="00FA271E" w:rsidRDefault="002066AD" w:rsidP="00FA271E">
      <w:pPr>
        <w:spacing w:after="0" w:line="288" w:lineRule="auto"/>
        <w:ind w:firstLine="709"/>
        <w:jc w:val="center"/>
        <w:rPr>
          <w:rFonts w:ascii="Times New Roman" w:hAnsi="Times New Roman"/>
          <w:b/>
          <w:sz w:val="24"/>
          <w:szCs w:val="24"/>
          <w:lang w:eastAsia="ru-RU"/>
        </w:rPr>
      </w:pPr>
      <w:r w:rsidRPr="00FA271E">
        <w:rPr>
          <w:rFonts w:ascii="Times New Roman" w:hAnsi="Times New Roman"/>
          <w:b/>
          <w:sz w:val="24"/>
          <w:szCs w:val="24"/>
          <w:lang w:eastAsia="ru-RU"/>
        </w:rPr>
        <w:t>Методические указания к выполнению практических занятий</w:t>
      </w:r>
    </w:p>
    <w:p w:rsidR="00117359" w:rsidRPr="00FA271E" w:rsidRDefault="00FA271E" w:rsidP="00FA271E">
      <w:pPr>
        <w:spacing w:after="0" w:line="288"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Методические указания к выполнению практических работ </w:t>
      </w:r>
      <w:r w:rsidR="002066AD" w:rsidRPr="00FA271E">
        <w:rPr>
          <w:rFonts w:ascii="Times New Roman" w:hAnsi="Times New Roman"/>
          <w:sz w:val="24"/>
          <w:szCs w:val="24"/>
          <w:lang w:eastAsia="ru-RU"/>
        </w:rPr>
        <w:t xml:space="preserve">приведены в Приложении </w:t>
      </w:r>
      <w:r>
        <w:rPr>
          <w:rFonts w:ascii="Times New Roman" w:hAnsi="Times New Roman"/>
          <w:sz w:val="24"/>
          <w:szCs w:val="24"/>
          <w:lang w:eastAsia="ru-RU"/>
        </w:rPr>
        <w:t>3.</w:t>
      </w:r>
    </w:p>
    <w:p w:rsidR="00FA271E" w:rsidRPr="00FA271E" w:rsidRDefault="00FA271E" w:rsidP="00FA271E">
      <w:pPr>
        <w:suppressAutoHyphens/>
        <w:spacing w:after="0" w:line="288" w:lineRule="auto"/>
        <w:ind w:firstLine="709"/>
        <w:jc w:val="center"/>
        <w:rPr>
          <w:rFonts w:ascii="Times New Roman" w:eastAsia="Times New Roman" w:hAnsi="Times New Roman"/>
          <w:b/>
          <w:caps/>
          <w:sz w:val="24"/>
          <w:szCs w:val="24"/>
          <w:lang w:eastAsia="ru-RU"/>
        </w:rPr>
      </w:pPr>
    </w:p>
    <w:p w:rsidR="00117359" w:rsidRPr="00FA271E" w:rsidRDefault="00C33DBF" w:rsidP="00FA271E">
      <w:pPr>
        <w:suppressAutoHyphens/>
        <w:spacing w:after="0" w:line="288" w:lineRule="auto"/>
        <w:ind w:firstLine="709"/>
        <w:jc w:val="center"/>
        <w:rPr>
          <w:rFonts w:ascii="Times New Roman" w:eastAsia="Times New Roman" w:hAnsi="Times New Roman"/>
          <w:b/>
          <w:caps/>
          <w:sz w:val="24"/>
          <w:szCs w:val="24"/>
          <w:lang w:eastAsia="ru-RU"/>
        </w:rPr>
      </w:pPr>
      <w:r w:rsidRPr="00FA271E">
        <w:rPr>
          <w:rFonts w:ascii="Times New Roman" w:eastAsia="Times New Roman" w:hAnsi="Times New Roman"/>
          <w:b/>
          <w:caps/>
          <w:sz w:val="24"/>
          <w:szCs w:val="24"/>
          <w:lang w:val="en-US" w:eastAsia="ru-RU"/>
        </w:rPr>
        <w:t>III</w:t>
      </w:r>
      <w:r w:rsidR="00117359" w:rsidRPr="00FA271E">
        <w:rPr>
          <w:rFonts w:ascii="Times New Roman" w:eastAsia="Times New Roman" w:hAnsi="Times New Roman"/>
          <w:b/>
          <w:caps/>
          <w:sz w:val="24"/>
          <w:szCs w:val="24"/>
          <w:lang w:eastAsia="ru-RU"/>
        </w:rPr>
        <w:t xml:space="preserve"> УЧЕБНО-МЕТОДИЧЕСКОЕ обеспечение самостоятельной работы ОБУЧАЮЩИХСЯ</w:t>
      </w:r>
    </w:p>
    <w:p w:rsidR="002066AD" w:rsidRPr="00FA271E" w:rsidRDefault="002066AD" w:rsidP="00FA271E">
      <w:pPr>
        <w:tabs>
          <w:tab w:val="left" w:pos="709"/>
        </w:tabs>
        <w:suppressAutoHyphens/>
        <w:spacing w:after="0" w:line="288" w:lineRule="auto"/>
        <w:ind w:firstLine="709"/>
        <w:rPr>
          <w:rFonts w:ascii="Times New Roman" w:eastAsia="Times New Roman" w:hAnsi="Times New Roman"/>
          <w:b/>
          <w:caps/>
          <w:sz w:val="24"/>
          <w:szCs w:val="24"/>
          <w:lang w:eastAsia="ru-RU"/>
        </w:rPr>
      </w:pPr>
    </w:p>
    <w:p w:rsidR="002066AD" w:rsidRPr="00FA271E" w:rsidRDefault="002066AD" w:rsidP="00FA271E">
      <w:pPr>
        <w:spacing w:after="0" w:line="288" w:lineRule="auto"/>
        <w:ind w:firstLine="709"/>
        <w:jc w:val="both"/>
        <w:rPr>
          <w:rFonts w:ascii="Times New Roman" w:hAnsi="Times New Roman"/>
          <w:sz w:val="24"/>
          <w:szCs w:val="24"/>
          <w:lang w:eastAsia="ru-RU"/>
        </w:rPr>
      </w:pPr>
      <w:r w:rsidRPr="00FA271E">
        <w:rPr>
          <w:rFonts w:ascii="Times New Roman" w:hAnsi="Times New Roman"/>
          <w:sz w:val="24"/>
          <w:szCs w:val="24"/>
          <w:lang w:eastAsia="ru-RU"/>
        </w:rPr>
        <w:t>Учебно-методическое обеспечение самостоятельной работы обучающихся по дисциплине «Динамика гидротехнических сооружений» представлено в Приложении 1 и включает в себя:</w:t>
      </w:r>
    </w:p>
    <w:p w:rsidR="002066AD" w:rsidRPr="00FA271E" w:rsidRDefault="002066AD" w:rsidP="00FA271E">
      <w:pPr>
        <w:spacing w:after="0" w:line="288" w:lineRule="auto"/>
        <w:ind w:firstLine="709"/>
        <w:jc w:val="both"/>
        <w:rPr>
          <w:rFonts w:ascii="Times New Roman" w:hAnsi="Times New Roman"/>
          <w:sz w:val="24"/>
          <w:szCs w:val="24"/>
          <w:lang w:eastAsia="ru-RU"/>
        </w:rPr>
      </w:pPr>
      <w:r w:rsidRPr="00FA271E">
        <w:rPr>
          <w:rFonts w:ascii="Times New Roman" w:hAnsi="Times New Roman"/>
          <w:sz w:val="24"/>
          <w:szCs w:val="24"/>
          <w:lang w:eastAsia="ru-RU"/>
        </w:rPr>
        <w:t>- план-график выполнения самостоятельной работы по дисциплине, в том числе примерные нормы времени на выполнение по каждому заданию;</w:t>
      </w:r>
    </w:p>
    <w:p w:rsidR="002066AD" w:rsidRPr="00FA271E" w:rsidRDefault="002066AD" w:rsidP="00FA271E">
      <w:pPr>
        <w:spacing w:after="0" w:line="288" w:lineRule="auto"/>
        <w:ind w:firstLine="709"/>
        <w:jc w:val="both"/>
        <w:rPr>
          <w:rFonts w:ascii="Times New Roman" w:hAnsi="Times New Roman"/>
          <w:sz w:val="24"/>
          <w:szCs w:val="24"/>
          <w:lang w:eastAsia="ru-RU"/>
        </w:rPr>
      </w:pPr>
      <w:r w:rsidRPr="00FA271E">
        <w:rPr>
          <w:rFonts w:ascii="Times New Roman" w:hAnsi="Times New Roman"/>
          <w:sz w:val="24"/>
          <w:szCs w:val="24"/>
          <w:lang w:eastAsia="ru-RU"/>
        </w:rPr>
        <w:t>- характеристика заданий для самостоятельной работы обучающихся и методические рекомендации по их выполнению;</w:t>
      </w:r>
    </w:p>
    <w:p w:rsidR="002066AD" w:rsidRPr="00FA271E" w:rsidRDefault="002066AD" w:rsidP="00FA271E">
      <w:pPr>
        <w:spacing w:after="0" w:line="288" w:lineRule="auto"/>
        <w:ind w:firstLine="709"/>
        <w:jc w:val="both"/>
        <w:rPr>
          <w:rFonts w:ascii="Times New Roman" w:hAnsi="Times New Roman"/>
          <w:sz w:val="24"/>
          <w:szCs w:val="24"/>
          <w:lang w:eastAsia="ru-RU"/>
        </w:rPr>
      </w:pPr>
      <w:r w:rsidRPr="00FA271E">
        <w:rPr>
          <w:rFonts w:ascii="Times New Roman" w:hAnsi="Times New Roman"/>
          <w:sz w:val="24"/>
          <w:szCs w:val="24"/>
          <w:lang w:eastAsia="ru-RU"/>
        </w:rPr>
        <w:t>- требования к представлению и оформлению результатов самостоятельной работы;</w:t>
      </w:r>
    </w:p>
    <w:p w:rsidR="002066AD" w:rsidRDefault="002066AD" w:rsidP="00FA271E">
      <w:pPr>
        <w:spacing w:after="0" w:line="288" w:lineRule="auto"/>
        <w:ind w:firstLine="709"/>
        <w:jc w:val="both"/>
        <w:rPr>
          <w:rFonts w:ascii="Times New Roman" w:hAnsi="Times New Roman"/>
          <w:sz w:val="24"/>
          <w:szCs w:val="24"/>
          <w:lang w:eastAsia="ru-RU"/>
        </w:rPr>
      </w:pPr>
      <w:r w:rsidRPr="00FA271E">
        <w:rPr>
          <w:rFonts w:ascii="Times New Roman" w:hAnsi="Times New Roman"/>
          <w:sz w:val="24"/>
          <w:szCs w:val="24"/>
          <w:lang w:eastAsia="ru-RU"/>
        </w:rPr>
        <w:t>- критерии оценки выполнения самостоятельной работы.</w:t>
      </w:r>
    </w:p>
    <w:p w:rsidR="00FA271E" w:rsidRPr="002E00CA" w:rsidRDefault="00FA271E" w:rsidP="00FA271E">
      <w:pPr>
        <w:spacing w:after="0" w:line="288" w:lineRule="auto"/>
        <w:ind w:firstLine="709"/>
        <w:jc w:val="both"/>
        <w:rPr>
          <w:rFonts w:ascii="Times New Roman" w:hAnsi="Times New Roman"/>
          <w:sz w:val="24"/>
          <w:szCs w:val="24"/>
          <w:lang w:eastAsia="ru-RU"/>
        </w:rPr>
      </w:pPr>
    </w:p>
    <w:p w:rsidR="00117359" w:rsidRPr="002E00CA" w:rsidRDefault="0096028E" w:rsidP="00FA271E">
      <w:pPr>
        <w:suppressAutoHyphens/>
        <w:spacing w:after="0" w:line="288" w:lineRule="auto"/>
        <w:ind w:firstLine="709"/>
        <w:jc w:val="center"/>
        <w:rPr>
          <w:rFonts w:ascii="Times New Roman" w:eastAsia="Times New Roman" w:hAnsi="Times New Roman"/>
          <w:b/>
          <w:caps/>
          <w:sz w:val="24"/>
          <w:szCs w:val="24"/>
          <w:lang w:eastAsia="ru-RU"/>
        </w:rPr>
      </w:pPr>
      <w:r w:rsidRPr="002E00CA">
        <w:rPr>
          <w:rFonts w:ascii="Times New Roman" w:eastAsia="Times New Roman" w:hAnsi="Times New Roman"/>
          <w:b/>
          <w:caps/>
          <w:sz w:val="24"/>
          <w:szCs w:val="24"/>
          <w:lang w:val="en-US" w:eastAsia="ru-RU"/>
        </w:rPr>
        <w:t>IV</w:t>
      </w:r>
      <w:r w:rsidRPr="002E00CA">
        <w:rPr>
          <w:rFonts w:ascii="Times New Roman" w:eastAsia="Times New Roman" w:hAnsi="Times New Roman"/>
          <w:b/>
          <w:caps/>
          <w:sz w:val="24"/>
          <w:szCs w:val="24"/>
          <w:lang w:eastAsia="ru-RU"/>
        </w:rPr>
        <w:t xml:space="preserve"> </w:t>
      </w:r>
      <w:r w:rsidR="00117359" w:rsidRPr="002E00CA">
        <w:rPr>
          <w:rFonts w:ascii="Times New Roman" w:eastAsia="Times New Roman" w:hAnsi="Times New Roman"/>
          <w:b/>
          <w:caps/>
          <w:sz w:val="24"/>
          <w:szCs w:val="24"/>
          <w:lang w:eastAsia="ru-RU"/>
        </w:rPr>
        <w:t>контроль достижения целей курса</w:t>
      </w:r>
    </w:p>
    <w:p w:rsidR="002E00CA" w:rsidRPr="002E00CA" w:rsidRDefault="002E00CA" w:rsidP="002E00CA">
      <w:pPr>
        <w:suppressAutoHyphens/>
        <w:spacing w:after="0" w:line="288" w:lineRule="auto"/>
        <w:ind w:firstLine="709"/>
        <w:jc w:val="both"/>
        <w:rPr>
          <w:rFonts w:ascii="Times New Roman" w:eastAsia="Times New Roman" w:hAnsi="Times New Roman"/>
          <w:b/>
          <w:caps/>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516"/>
        <w:gridCol w:w="4441"/>
        <w:gridCol w:w="1109"/>
        <w:gridCol w:w="969"/>
        <w:gridCol w:w="1109"/>
        <w:gridCol w:w="1761"/>
      </w:tblGrid>
      <w:tr w:rsidR="00FA271E" w:rsidRPr="002F17D2" w:rsidTr="00E009C5">
        <w:trPr>
          <w:trHeight w:val="20"/>
        </w:trPr>
        <w:tc>
          <w:tcPr>
            <w:tcW w:w="260" w:type="pct"/>
            <w:vMerge w:val="restart"/>
            <w:tcBorders>
              <w:top w:val="single" w:sz="4" w:space="0" w:color="000000"/>
              <w:left w:val="single" w:sz="4" w:space="0" w:color="000000"/>
              <w:bottom w:val="single" w:sz="6" w:space="0" w:color="000000"/>
              <w:right w:val="single" w:sz="6" w:space="0" w:color="000000"/>
            </w:tcBorders>
            <w:vAlign w:val="center"/>
            <w:hideMark/>
          </w:tcPr>
          <w:p w:rsidR="00FA271E" w:rsidRPr="002F17D2" w:rsidRDefault="00FA271E" w:rsidP="00E009C5">
            <w:pPr>
              <w:suppressAutoHyphens/>
              <w:snapToGrid w:val="0"/>
              <w:spacing w:after="0" w:line="240" w:lineRule="auto"/>
              <w:jc w:val="center"/>
              <w:rPr>
                <w:rFonts w:ascii="Times New Roman" w:hAnsi="Times New Roman"/>
                <w:lang w:eastAsia="ar-SA"/>
              </w:rPr>
            </w:pPr>
            <w:r w:rsidRPr="002F17D2">
              <w:rPr>
                <w:rFonts w:ascii="Times New Roman" w:hAnsi="Times New Roman"/>
                <w:lang w:eastAsia="ar-SA"/>
              </w:rPr>
              <w:t>№ п/п</w:t>
            </w:r>
          </w:p>
        </w:tc>
        <w:tc>
          <w:tcPr>
            <w:tcW w:w="2242" w:type="pct"/>
            <w:vMerge w:val="restart"/>
            <w:tcBorders>
              <w:top w:val="single" w:sz="4" w:space="0" w:color="000000"/>
              <w:left w:val="single" w:sz="6" w:space="0" w:color="000000"/>
              <w:bottom w:val="single" w:sz="6" w:space="0" w:color="000000"/>
              <w:right w:val="single" w:sz="6" w:space="0" w:color="000000"/>
            </w:tcBorders>
            <w:vAlign w:val="center"/>
            <w:hideMark/>
          </w:tcPr>
          <w:p w:rsidR="00FA271E" w:rsidRPr="002F17D2" w:rsidRDefault="00FA271E" w:rsidP="00E009C5">
            <w:pPr>
              <w:suppressAutoHyphens/>
              <w:snapToGrid w:val="0"/>
              <w:spacing w:after="0" w:line="240" w:lineRule="auto"/>
              <w:jc w:val="center"/>
              <w:rPr>
                <w:rFonts w:ascii="Times New Roman" w:hAnsi="Times New Roman"/>
                <w:lang w:eastAsia="ar-SA"/>
              </w:rPr>
            </w:pPr>
            <w:r w:rsidRPr="002F17D2">
              <w:rPr>
                <w:rFonts w:ascii="Times New Roman" w:hAnsi="Times New Roman"/>
                <w:lang w:eastAsia="ar-SA"/>
              </w:rPr>
              <w:t>Контролируемые разделы /</w:t>
            </w:r>
            <w:r>
              <w:rPr>
                <w:rFonts w:ascii="Times New Roman" w:hAnsi="Times New Roman"/>
                <w:lang w:eastAsia="ar-SA"/>
              </w:rPr>
              <w:br/>
            </w:r>
            <w:r w:rsidRPr="002F17D2">
              <w:rPr>
                <w:rFonts w:ascii="Times New Roman" w:hAnsi="Times New Roman"/>
                <w:lang w:eastAsia="ar-SA"/>
              </w:rPr>
              <w:t>темы дисциплины</w:t>
            </w:r>
          </w:p>
        </w:tc>
        <w:tc>
          <w:tcPr>
            <w:tcW w:w="1049" w:type="pct"/>
            <w:gridSpan w:val="2"/>
            <w:vMerge w:val="restart"/>
            <w:tcBorders>
              <w:top w:val="single" w:sz="4" w:space="0" w:color="000000"/>
              <w:left w:val="single" w:sz="6" w:space="0" w:color="000000"/>
              <w:bottom w:val="single" w:sz="6" w:space="0" w:color="000000"/>
              <w:right w:val="single" w:sz="6" w:space="0" w:color="000000"/>
            </w:tcBorders>
            <w:vAlign w:val="center"/>
          </w:tcPr>
          <w:p w:rsidR="00FA271E" w:rsidRPr="002F17D2" w:rsidRDefault="00FA271E" w:rsidP="00E009C5">
            <w:pPr>
              <w:suppressAutoHyphens/>
              <w:snapToGrid w:val="0"/>
              <w:spacing w:after="0" w:line="240" w:lineRule="auto"/>
              <w:jc w:val="center"/>
              <w:rPr>
                <w:rFonts w:ascii="Times New Roman" w:hAnsi="Times New Roman"/>
                <w:lang w:eastAsia="ar-SA"/>
              </w:rPr>
            </w:pPr>
            <w:r w:rsidRPr="002F17D2">
              <w:rPr>
                <w:rFonts w:ascii="Times New Roman" w:hAnsi="Times New Roman"/>
                <w:lang w:eastAsia="ar-SA"/>
              </w:rPr>
              <w:t xml:space="preserve">Коды и этапы формирования компетенций </w:t>
            </w:r>
          </w:p>
        </w:tc>
        <w:tc>
          <w:tcPr>
            <w:tcW w:w="1449" w:type="pct"/>
            <w:gridSpan w:val="2"/>
            <w:tcBorders>
              <w:top w:val="single" w:sz="4" w:space="0" w:color="000000"/>
              <w:left w:val="single" w:sz="6" w:space="0" w:color="000000"/>
              <w:bottom w:val="single" w:sz="6" w:space="0" w:color="000000"/>
              <w:right w:val="single" w:sz="4" w:space="0" w:color="000000"/>
            </w:tcBorders>
            <w:vAlign w:val="center"/>
            <w:hideMark/>
          </w:tcPr>
          <w:p w:rsidR="00FA271E" w:rsidRPr="002F17D2" w:rsidRDefault="00FA271E" w:rsidP="00E009C5">
            <w:pPr>
              <w:suppressAutoHyphens/>
              <w:snapToGrid w:val="0"/>
              <w:spacing w:after="0" w:line="240" w:lineRule="auto"/>
              <w:jc w:val="center"/>
              <w:rPr>
                <w:rFonts w:ascii="Times New Roman" w:hAnsi="Times New Roman"/>
                <w:color w:val="000000"/>
                <w:lang w:eastAsia="ar-SA"/>
              </w:rPr>
            </w:pPr>
            <w:r w:rsidRPr="002F17D2">
              <w:rPr>
                <w:rFonts w:ascii="Times New Roman" w:hAnsi="Times New Roman"/>
                <w:color w:val="000000"/>
                <w:lang w:eastAsia="ar-SA"/>
              </w:rPr>
              <w:t>Оценочные средства</w:t>
            </w:r>
          </w:p>
        </w:tc>
      </w:tr>
      <w:tr w:rsidR="00FA271E" w:rsidRPr="002F17D2" w:rsidTr="00E009C5">
        <w:trPr>
          <w:trHeight w:val="20"/>
        </w:trPr>
        <w:tc>
          <w:tcPr>
            <w:tcW w:w="260" w:type="pct"/>
            <w:vMerge/>
            <w:tcBorders>
              <w:top w:val="single" w:sz="4" w:space="0" w:color="000000"/>
              <w:left w:val="single" w:sz="4" w:space="0" w:color="000000"/>
              <w:bottom w:val="single" w:sz="6" w:space="0" w:color="000000"/>
              <w:right w:val="single" w:sz="6" w:space="0" w:color="000000"/>
            </w:tcBorders>
            <w:hideMark/>
          </w:tcPr>
          <w:p w:rsidR="00FA271E" w:rsidRPr="002F17D2" w:rsidRDefault="00FA271E" w:rsidP="00E009C5">
            <w:pPr>
              <w:spacing w:after="0" w:line="240" w:lineRule="auto"/>
              <w:jc w:val="center"/>
              <w:rPr>
                <w:rFonts w:ascii="Times New Roman" w:hAnsi="Times New Roman"/>
                <w:lang w:eastAsia="ar-SA"/>
              </w:rPr>
            </w:pPr>
          </w:p>
        </w:tc>
        <w:tc>
          <w:tcPr>
            <w:tcW w:w="2242" w:type="pct"/>
            <w:vMerge/>
            <w:tcBorders>
              <w:top w:val="single" w:sz="4" w:space="0" w:color="000000"/>
              <w:left w:val="single" w:sz="6" w:space="0" w:color="000000"/>
              <w:bottom w:val="single" w:sz="6"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1049" w:type="pct"/>
            <w:gridSpan w:val="2"/>
            <w:vMerge/>
            <w:tcBorders>
              <w:top w:val="single" w:sz="4" w:space="0" w:color="000000"/>
              <w:left w:val="single" w:sz="6" w:space="0" w:color="000000"/>
              <w:bottom w:val="single" w:sz="6"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560" w:type="pct"/>
            <w:tcBorders>
              <w:top w:val="single" w:sz="4" w:space="0" w:color="000000"/>
              <w:left w:val="single" w:sz="6" w:space="0" w:color="000000"/>
              <w:bottom w:val="single" w:sz="6" w:space="0" w:color="000000"/>
              <w:right w:val="single" w:sz="6" w:space="0" w:color="000000"/>
            </w:tcBorders>
            <w:vAlign w:val="center"/>
            <w:hideMark/>
          </w:tcPr>
          <w:p w:rsidR="00FA271E" w:rsidRPr="002F17D2" w:rsidRDefault="00FA271E" w:rsidP="00E009C5">
            <w:pPr>
              <w:suppressAutoHyphens/>
              <w:snapToGrid w:val="0"/>
              <w:spacing w:after="0" w:line="240" w:lineRule="auto"/>
              <w:jc w:val="center"/>
              <w:rPr>
                <w:rFonts w:ascii="Times New Roman" w:hAnsi="Times New Roman"/>
                <w:lang w:eastAsia="ar-SA"/>
              </w:rPr>
            </w:pPr>
            <w:r w:rsidRPr="002F17D2">
              <w:rPr>
                <w:rFonts w:ascii="Times New Roman" w:hAnsi="Times New Roman"/>
                <w:lang w:eastAsia="ar-SA"/>
              </w:rPr>
              <w:t>текущий контроль</w:t>
            </w:r>
          </w:p>
        </w:tc>
        <w:tc>
          <w:tcPr>
            <w:tcW w:w="889" w:type="pct"/>
            <w:tcBorders>
              <w:top w:val="single" w:sz="4" w:space="0" w:color="000000"/>
              <w:left w:val="single" w:sz="6" w:space="0" w:color="000000"/>
              <w:bottom w:val="single" w:sz="6" w:space="0" w:color="000000"/>
              <w:right w:val="single" w:sz="4" w:space="0" w:color="000000"/>
            </w:tcBorders>
            <w:vAlign w:val="center"/>
            <w:hideMark/>
          </w:tcPr>
          <w:p w:rsidR="00FA271E" w:rsidRPr="002F17D2" w:rsidRDefault="00FA271E" w:rsidP="00E009C5">
            <w:pPr>
              <w:suppressAutoHyphens/>
              <w:snapToGrid w:val="0"/>
              <w:spacing w:after="0" w:line="240" w:lineRule="auto"/>
              <w:jc w:val="center"/>
              <w:rPr>
                <w:rFonts w:ascii="Times New Roman" w:hAnsi="Times New Roman"/>
                <w:color w:val="000000"/>
                <w:lang w:eastAsia="ar-SA"/>
              </w:rPr>
            </w:pPr>
            <w:r w:rsidRPr="002F17D2">
              <w:rPr>
                <w:rFonts w:ascii="Times New Roman" w:hAnsi="Times New Roman"/>
                <w:color w:val="000000"/>
                <w:lang w:eastAsia="ar-SA"/>
              </w:rPr>
              <w:t>промежуточная аттестация</w:t>
            </w:r>
          </w:p>
        </w:tc>
      </w:tr>
      <w:tr w:rsidR="00FA271E" w:rsidRPr="002F17D2" w:rsidTr="00E009C5">
        <w:trPr>
          <w:trHeight w:val="20"/>
        </w:trPr>
        <w:tc>
          <w:tcPr>
            <w:tcW w:w="260" w:type="pct"/>
            <w:vMerge w:val="restart"/>
            <w:tcBorders>
              <w:top w:val="single" w:sz="6" w:space="0" w:color="000000"/>
              <w:left w:val="single" w:sz="4" w:space="0" w:color="000000"/>
              <w:bottom w:val="single" w:sz="4" w:space="0" w:color="000000"/>
              <w:right w:val="single" w:sz="6" w:space="0" w:color="000000"/>
            </w:tcBorders>
            <w:hideMark/>
          </w:tcPr>
          <w:p w:rsidR="00FA271E" w:rsidRPr="002F17D2" w:rsidRDefault="00FA271E" w:rsidP="00E009C5">
            <w:pPr>
              <w:suppressAutoHyphens/>
              <w:snapToGrid w:val="0"/>
              <w:spacing w:after="0" w:line="240" w:lineRule="auto"/>
              <w:jc w:val="center"/>
              <w:rPr>
                <w:rFonts w:ascii="Times New Roman" w:hAnsi="Times New Roman"/>
                <w:lang w:eastAsia="ar-SA"/>
              </w:rPr>
            </w:pPr>
            <w:bookmarkStart w:id="3" w:name="_Hlk511551753"/>
            <w:r w:rsidRPr="002F17D2">
              <w:rPr>
                <w:rFonts w:ascii="Times New Roman" w:hAnsi="Times New Roman"/>
                <w:lang w:eastAsia="ar-SA"/>
              </w:rPr>
              <w:t>1</w:t>
            </w:r>
          </w:p>
        </w:tc>
        <w:tc>
          <w:tcPr>
            <w:tcW w:w="2242" w:type="pct"/>
            <w:vMerge w:val="restart"/>
            <w:tcBorders>
              <w:top w:val="single" w:sz="6" w:space="0" w:color="000000"/>
              <w:left w:val="single" w:sz="6" w:space="0" w:color="000000"/>
              <w:bottom w:val="single" w:sz="4" w:space="0" w:color="000000"/>
              <w:right w:val="single" w:sz="6" w:space="0" w:color="000000"/>
            </w:tcBorders>
          </w:tcPr>
          <w:p w:rsidR="00FA271E" w:rsidRPr="002F17D2" w:rsidRDefault="0063731D" w:rsidP="0063731D">
            <w:pPr>
              <w:suppressAutoHyphens/>
              <w:snapToGrid w:val="0"/>
              <w:spacing w:after="0" w:line="240" w:lineRule="auto"/>
              <w:rPr>
                <w:rFonts w:ascii="Times New Roman" w:hAnsi="Times New Roman"/>
                <w:lang w:eastAsia="ar-SA"/>
              </w:rPr>
            </w:pPr>
            <w:r>
              <w:rPr>
                <w:rFonts w:ascii="Times New Roman" w:hAnsi="Times New Roman"/>
                <w:lang w:eastAsia="ar-SA"/>
              </w:rPr>
              <w:t>Раздел</w:t>
            </w:r>
            <w:r w:rsidR="00FA271E" w:rsidRPr="00B9528C">
              <w:rPr>
                <w:rFonts w:ascii="Times New Roman" w:hAnsi="Times New Roman"/>
                <w:lang w:eastAsia="ar-SA"/>
              </w:rPr>
              <w:t xml:space="preserve"> 1 Основные понятия теории колебаний и динамических систем (</w:t>
            </w:r>
            <w:r w:rsidR="00FA271E">
              <w:rPr>
                <w:rFonts w:ascii="Times New Roman" w:hAnsi="Times New Roman"/>
                <w:lang w:eastAsia="ar-SA"/>
              </w:rPr>
              <w:t xml:space="preserve">4 </w:t>
            </w:r>
            <w:r w:rsidR="00FA271E" w:rsidRPr="00B9528C">
              <w:rPr>
                <w:rFonts w:ascii="Times New Roman" w:hAnsi="Times New Roman"/>
                <w:lang w:eastAsia="ar-SA"/>
              </w:rPr>
              <w:t>час)</w:t>
            </w:r>
          </w:p>
        </w:tc>
        <w:tc>
          <w:tcPr>
            <w:tcW w:w="560" w:type="pct"/>
            <w:vMerge w:val="restart"/>
            <w:tcBorders>
              <w:top w:val="single" w:sz="6" w:space="0" w:color="000000"/>
              <w:left w:val="single" w:sz="6" w:space="0" w:color="000000"/>
              <w:bottom w:val="single" w:sz="4" w:space="0" w:color="000000"/>
              <w:right w:val="single" w:sz="6" w:space="0" w:color="000000"/>
            </w:tcBorders>
          </w:tcPr>
          <w:p w:rsidR="00FA271E" w:rsidRPr="002F17D2" w:rsidRDefault="00FA271E" w:rsidP="00350552">
            <w:pPr>
              <w:suppressAutoHyphens/>
              <w:snapToGrid w:val="0"/>
              <w:spacing w:after="0" w:line="240" w:lineRule="auto"/>
              <w:rPr>
                <w:rFonts w:ascii="Times New Roman" w:hAnsi="Times New Roman"/>
                <w:lang w:eastAsia="ar-SA"/>
              </w:rPr>
            </w:pPr>
            <w:r>
              <w:rPr>
                <w:rFonts w:ascii="Times New Roman" w:hAnsi="Times New Roman"/>
                <w:lang w:eastAsia="ar-SA"/>
              </w:rPr>
              <w:t>(</w:t>
            </w:r>
            <w:r w:rsidR="00350552">
              <w:rPr>
                <w:rFonts w:ascii="Times New Roman" w:hAnsi="Times New Roman"/>
                <w:lang w:eastAsia="ar-SA"/>
              </w:rPr>
              <w:t>ОПК-5)</w:t>
            </w:r>
          </w:p>
        </w:tc>
        <w:tc>
          <w:tcPr>
            <w:tcW w:w="489"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 xml:space="preserve">знает </w:t>
            </w:r>
          </w:p>
        </w:tc>
        <w:tc>
          <w:tcPr>
            <w:tcW w:w="560"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УО-1</w:t>
            </w:r>
          </w:p>
        </w:tc>
        <w:tc>
          <w:tcPr>
            <w:tcW w:w="889" w:type="pct"/>
            <w:tcBorders>
              <w:top w:val="single" w:sz="6" w:space="0" w:color="000000"/>
              <w:left w:val="single" w:sz="6" w:space="0" w:color="000000"/>
              <w:bottom w:val="single" w:sz="6" w:space="0" w:color="000000"/>
              <w:right w:val="single" w:sz="4"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FA271E" w:rsidRPr="002F17D2" w:rsidTr="00E009C5">
        <w:trPr>
          <w:trHeight w:val="20"/>
        </w:trPr>
        <w:tc>
          <w:tcPr>
            <w:tcW w:w="260" w:type="pct"/>
            <w:vMerge/>
            <w:tcBorders>
              <w:top w:val="single" w:sz="6" w:space="0" w:color="000000"/>
              <w:left w:val="single" w:sz="4" w:space="0" w:color="000000"/>
              <w:bottom w:val="single" w:sz="4" w:space="0" w:color="000000"/>
              <w:right w:val="single" w:sz="6" w:space="0" w:color="000000"/>
            </w:tcBorders>
            <w:hideMark/>
          </w:tcPr>
          <w:p w:rsidR="00FA271E" w:rsidRPr="002F17D2" w:rsidRDefault="00FA271E"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4"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4"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умеет</w:t>
            </w:r>
          </w:p>
        </w:tc>
        <w:tc>
          <w:tcPr>
            <w:tcW w:w="560"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pacing w:after="0" w:line="240" w:lineRule="auto"/>
              <w:rPr>
                <w:rFonts w:ascii="Times New Roman" w:hAnsi="Times New Roman"/>
                <w:lang w:eastAsia="ar-SA"/>
              </w:rPr>
            </w:pPr>
            <w:r>
              <w:rPr>
                <w:rFonts w:ascii="Times New Roman" w:hAnsi="Times New Roman"/>
                <w:lang w:eastAsia="ar-SA"/>
              </w:rPr>
              <w:t>УО-3</w:t>
            </w:r>
          </w:p>
        </w:tc>
        <w:tc>
          <w:tcPr>
            <w:tcW w:w="889" w:type="pct"/>
            <w:tcBorders>
              <w:top w:val="single" w:sz="6" w:space="0" w:color="000000"/>
              <w:left w:val="single" w:sz="6" w:space="0" w:color="000000"/>
              <w:bottom w:val="single" w:sz="6" w:space="0" w:color="000000"/>
              <w:right w:val="single" w:sz="4"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 ПР-7</w:t>
            </w:r>
          </w:p>
        </w:tc>
      </w:tr>
      <w:tr w:rsidR="00FA271E" w:rsidRPr="002F17D2" w:rsidTr="00E009C5">
        <w:trPr>
          <w:trHeight w:val="20"/>
        </w:trPr>
        <w:tc>
          <w:tcPr>
            <w:tcW w:w="260" w:type="pct"/>
            <w:vMerge/>
            <w:tcBorders>
              <w:top w:val="single" w:sz="6" w:space="0" w:color="000000"/>
              <w:left w:val="single" w:sz="4" w:space="0" w:color="000000"/>
              <w:bottom w:val="single" w:sz="6" w:space="0" w:color="000000"/>
              <w:right w:val="single" w:sz="6" w:space="0" w:color="000000"/>
            </w:tcBorders>
            <w:hideMark/>
          </w:tcPr>
          <w:p w:rsidR="00FA271E" w:rsidRPr="002F17D2" w:rsidRDefault="00FA271E"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6"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6"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владеет</w:t>
            </w:r>
          </w:p>
        </w:tc>
        <w:tc>
          <w:tcPr>
            <w:tcW w:w="560"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ПР-4</w:t>
            </w:r>
          </w:p>
        </w:tc>
        <w:tc>
          <w:tcPr>
            <w:tcW w:w="889" w:type="pct"/>
            <w:tcBorders>
              <w:top w:val="single" w:sz="6" w:space="0" w:color="000000"/>
              <w:left w:val="single" w:sz="6" w:space="0" w:color="000000"/>
              <w:bottom w:val="single" w:sz="6" w:space="0" w:color="000000"/>
              <w:right w:val="single" w:sz="4" w:space="0" w:color="000000"/>
            </w:tcBorders>
          </w:tcPr>
          <w:p w:rsidR="00FA271E" w:rsidRPr="0013301B"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bookmarkEnd w:id="3"/>
      <w:tr w:rsidR="00FA271E" w:rsidRPr="002F17D2" w:rsidTr="00E009C5">
        <w:trPr>
          <w:trHeight w:val="20"/>
        </w:trPr>
        <w:tc>
          <w:tcPr>
            <w:tcW w:w="260" w:type="pct"/>
            <w:vMerge w:val="restart"/>
            <w:tcBorders>
              <w:top w:val="single" w:sz="6" w:space="0" w:color="000000"/>
              <w:left w:val="single" w:sz="4" w:space="0" w:color="000000"/>
              <w:bottom w:val="single" w:sz="4" w:space="0" w:color="000000"/>
              <w:right w:val="single" w:sz="6" w:space="0" w:color="000000"/>
            </w:tcBorders>
            <w:hideMark/>
          </w:tcPr>
          <w:p w:rsidR="00FA271E" w:rsidRPr="002F17D2" w:rsidRDefault="00FA271E" w:rsidP="00E009C5">
            <w:pPr>
              <w:suppressAutoHyphens/>
              <w:snapToGrid w:val="0"/>
              <w:spacing w:after="0" w:line="240" w:lineRule="auto"/>
              <w:jc w:val="center"/>
              <w:rPr>
                <w:rFonts w:ascii="Times New Roman" w:hAnsi="Times New Roman"/>
                <w:lang w:eastAsia="ar-SA"/>
              </w:rPr>
            </w:pPr>
            <w:r>
              <w:rPr>
                <w:rFonts w:ascii="Times New Roman" w:hAnsi="Times New Roman"/>
                <w:lang w:eastAsia="ar-SA"/>
              </w:rPr>
              <w:t>2</w:t>
            </w:r>
          </w:p>
        </w:tc>
        <w:tc>
          <w:tcPr>
            <w:tcW w:w="2242" w:type="pct"/>
            <w:vMerge w:val="restart"/>
            <w:tcBorders>
              <w:top w:val="single" w:sz="6" w:space="0" w:color="000000"/>
              <w:left w:val="single" w:sz="6" w:space="0" w:color="000000"/>
              <w:bottom w:val="single" w:sz="4" w:space="0" w:color="000000"/>
              <w:right w:val="single" w:sz="6" w:space="0" w:color="000000"/>
            </w:tcBorders>
          </w:tcPr>
          <w:p w:rsidR="00FA271E" w:rsidRPr="002F17D2" w:rsidRDefault="0063731D" w:rsidP="0063731D">
            <w:pPr>
              <w:suppressAutoHyphens/>
              <w:snapToGrid w:val="0"/>
              <w:spacing w:after="0" w:line="240" w:lineRule="auto"/>
              <w:rPr>
                <w:rFonts w:ascii="Times New Roman" w:hAnsi="Times New Roman"/>
                <w:lang w:eastAsia="ar-SA"/>
              </w:rPr>
            </w:pPr>
            <w:r>
              <w:rPr>
                <w:rFonts w:ascii="Times New Roman" w:hAnsi="Times New Roman"/>
                <w:lang w:eastAsia="ar-SA"/>
              </w:rPr>
              <w:t>Раздел</w:t>
            </w:r>
            <w:r w:rsidR="00FA271E" w:rsidRPr="00B9528C">
              <w:rPr>
                <w:rFonts w:ascii="Times New Roman" w:hAnsi="Times New Roman"/>
                <w:lang w:eastAsia="ar-SA"/>
              </w:rPr>
              <w:t xml:space="preserve"> 2 Основные сведения о динамических воздействиях </w:t>
            </w:r>
            <w:r w:rsidR="00FA271E">
              <w:rPr>
                <w:rFonts w:ascii="Times New Roman" w:hAnsi="Times New Roman"/>
                <w:lang w:eastAsia="ar-SA"/>
              </w:rPr>
              <w:t>(4</w:t>
            </w:r>
            <w:r w:rsidR="00FA271E" w:rsidRPr="00B9528C">
              <w:rPr>
                <w:rFonts w:ascii="Times New Roman" w:hAnsi="Times New Roman"/>
                <w:lang w:eastAsia="ar-SA"/>
              </w:rPr>
              <w:t xml:space="preserve"> час)</w:t>
            </w:r>
          </w:p>
        </w:tc>
        <w:tc>
          <w:tcPr>
            <w:tcW w:w="560" w:type="pct"/>
            <w:vMerge w:val="restart"/>
            <w:tcBorders>
              <w:top w:val="single" w:sz="6" w:space="0" w:color="000000"/>
              <w:left w:val="single" w:sz="6" w:space="0" w:color="000000"/>
              <w:bottom w:val="single" w:sz="4" w:space="0" w:color="000000"/>
              <w:right w:val="single" w:sz="6" w:space="0" w:color="000000"/>
            </w:tcBorders>
          </w:tcPr>
          <w:p w:rsidR="00FA271E" w:rsidRPr="002F17D2" w:rsidRDefault="00350552" w:rsidP="00350552">
            <w:pPr>
              <w:suppressAutoHyphens/>
              <w:snapToGrid w:val="0"/>
              <w:spacing w:after="0" w:line="240" w:lineRule="auto"/>
              <w:rPr>
                <w:rFonts w:ascii="Times New Roman" w:hAnsi="Times New Roman"/>
                <w:lang w:eastAsia="ar-SA"/>
              </w:rPr>
            </w:pPr>
            <w:r>
              <w:rPr>
                <w:rFonts w:ascii="Times New Roman" w:hAnsi="Times New Roman"/>
                <w:lang w:eastAsia="ar-SA"/>
              </w:rPr>
              <w:t>(ОПК-5)</w:t>
            </w:r>
          </w:p>
        </w:tc>
        <w:tc>
          <w:tcPr>
            <w:tcW w:w="489"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 xml:space="preserve">знает </w:t>
            </w:r>
          </w:p>
        </w:tc>
        <w:tc>
          <w:tcPr>
            <w:tcW w:w="560"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УО-1</w:t>
            </w:r>
          </w:p>
        </w:tc>
        <w:tc>
          <w:tcPr>
            <w:tcW w:w="889" w:type="pct"/>
            <w:tcBorders>
              <w:top w:val="single" w:sz="6" w:space="0" w:color="000000"/>
              <w:left w:val="single" w:sz="6" w:space="0" w:color="000000"/>
              <w:bottom w:val="single" w:sz="6" w:space="0" w:color="000000"/>
              <w:right w:val="single" w:sz="4"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FA271E" w:rsidRPr="002F17D2" w:rsidTr="00E009C5">
        <w:trPr>
          <w:trHeight w:val="20"/>
        </w:trPr>
        <w:tc>
          <w:tcPr>
            <w:tcW w:w="260" w:type="pct"/>
            <w:vMerge/>
            <w:tcBorders>
              <w:top w:val="single" w:sz="6" w:space="0" w:color="000000"/>
              <w:left w:val="single" w:sz="4" w:space="0" w:color="000000"/>
              <w:bottom w:val="single" w:sz="4" w:space="0" w:color="000000"/>
              <w:right w:val="single" w:sz="6" w:space="0" w:color="000000"/>
            </w:tcBorders>
            <w:hideMark/>
          </w:tcPr>
          <w:p w:rsidR="00FA271E" w:rsidRPr="002F17D2" w:rsidRDefault="00FA271E"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4"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4"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умеет</w:t>
            </w:r>
          </w:p>
        </w:tc>
        <w:tc>
          <w:tcPr>
            <w:tcW w:w="560"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pacing w:after="0" w:line="240" w:lineRule="auto"/>
              <w:rPr>
                <w:rFonts w:ascii="Times New Roman" w:hAnsi="Times New Roman"/>
                <w:lang w:eastAsia="ar-SA"/>
              </w:rPr>
            </w:pPr>
            <w:r>
              <w:rPr>
                <w:rFonts w:ascii="Times New Roman" w:hAnsi="Times New Roman"/>
                <w:lang w:eastAsia="ar-SA"/>
              </w:rPr>
              <w:t>УО-3</w:t>
            </w:r>
          </w:p>
        </w:tc>
        <w:tc>
          <w:tcPr>
            <w:tcW w:w="889" w:type="pct"/>
            <w:tcBorders>
              <w:top w:val="single" w:sz="6" w:space="0" w:color="000000"/>
              <w:left w:val="single" w:sz="6" w:space="0" w:color="000000"/>
              <w:bottom w:val="single" w:sz="6" w:space="0" w:color="000000"/>
              <w:right w:val="single" w:sz="4"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 ПР-7</w:t>
            </w:r>
          </w:p>
        </w:tc>
      </w:tr>
      <w:tr w:rsidR="00FA271E" w:rsidRPr="002F17D2" w:rsidTr="00E009C5">
        <w:trPr>
          <w:trHeight w:val="20"/>
        </w:trPr>
        <w:tc>
          <w:tcPr>
            <w:tcW w:w="260" w:type="pct"/>
            <w:vMerge/>
            <w:tcBorders>
              <w:top w:val="single" w:sz="6" w:space="0" w:color="000000"/>
              <w:left w:val="single" w:sz="4" w:space="0" w:color="000000"/>
              <w:bottom w:val="single" w:sz="6" w:space="0" w:color="000000"/>
              <w:right w:val="single" w:sz="6" w:space="0" w:color="000000"/>
            </w:tcBorders>
            <w:hideMark/>
          </w:tcPr>
          <w:p w:rsidR="00FA271E" w:rsidRPr="002F17D2" w:rsidRDefault="00FA271E"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6"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6"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владеет</w:t>
            </w:r>
          </w:p>
        </w:tc>
        <w:tc>
          <w:tcPr>
            <w:tcW w:w="560"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ПР-4</w:t>
            </w:r>
          </w:p>
        </w:tc>
        <w:tc>
          <w:tcPr>
            <w:tcW w:w="889" w:type="pct"/>
            <w:tcBorders>
              <w:top w:val="single" w:sz="6" w:space="0" w:color="000000"/>
              <w:left w:val="single" w:sz="6" w:space="0" w:color="000000"/>
              <w:bottom w:val="single" w:sz="6" w:space="0" w:color="000000"/>
              <w:right w:val="single" w:sz="4" w:space="0" w:color="000000"/>
            </w:tcBorders>
          </w:tcPr>
          <w:p w:rsidR="00FA271E" w:rsidRPr="0013301B"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FA271E" w:rsidRPr="002F17D2" w:rsidTr="00E009C5">
        <w:trPr>
          <w:trHeight w:val="20"/>
        </w:trPr>
        <w:tc>
          <w:tcPr>
            <w:tcW w:w="260" w:type="pct"/>
            <w:vMerge w:val="restart"/>
            <w:tcBorders>
              <w:top w:val="single" w:sz="6" w:space="0" w:color="000000"/>
              <w:left w:val="single" w:sz="4" w:space="0" w:color="000000"/>
              <w:bottom w:val="single" w:sz="4" w:space="0" w:color="000000"/>
              <w:right w:val="single" w:sz="6" w:space="0" w:color="000000"/>
            </w:tcBorders>
            <w:hideMark/>
          </w:tcPr>
          <w:p w:rsidR="00FA271E" w:rsidRPr="002F17D2" w:rsidRDefault="00FA271E" w:rsidP="00E009C5">
            <w:pPr>
              <w:suppressAutoHyphens/>
              <w:snapToGrid w:val="0"/>
              <w:spacing w:after="0" w:line="240" w:lineRule="auto"/>
              <w:jc w:val="center"/>
              <w:rPr>
                <w:rFonts w:ascii="Times New Roman" w:hAnsi="Times New Roman"/>
                <w:lang w:eastAsia="ar-SA"/>
              </w:rPr>
            </w:pPr>
            <w:r>
              <w:rPr>
                <w:rFonts w:ascii="Times New Roman" w:hAnsi="Times New Roman"/>
                <w:lang w:eastAsia="ar-SA"/>
              </w:rPr>
              <w:t>3</w:t>
            </w:r>
          </w:p>
        </w:tc>
        <w:tc>
          <w:tcPr>
            <w:tcW w:w="2242" w:type="pct"/>
            <w:vMerge w:val="restart"/>
            <w:tcBorders>
              <w:top w:val="single" w:sz="6" w:space="0" w:color="000000"/>
              <w:left w:val="single" w:sz="6" w:space="0" w:color="000000"/>
              <w:bottom w:val="single" w:sz="4" w:space="0" w:color="000000"/>
              <w:right w:val="single" w:sz="6" w:space="0" w:color="000000"/>
            </w:tcBorders>
          </w:tcPr>
          <w:p w:rsidR="00FA271E" w:rsidRPr="002F17D2" w:rsidRDefault="00FA271E" w:rsidP="00FA271E">
            <w:pPr>
              <w:suppressAutoHyphens/>
              <w:snapToGrid w:val="0"/>
              <w:spacing w:after="0" w:line="240" w:lineRule="auto"/>
              <w:rPr>
                <w:rFonts w:ascii="Times New Roman" w:hAnsi="Times New Roman"/>
                <w:lang w:eastAsia="ar-SA"/>
              </w:rPr>
            </w:pPr>
            <w:r>
              <w:rPr>
                <w:rFonts w:ascii="Times New Roman" w:hAnsi="Times New Roman"/>
                <w:lang w:eastAsia="ar-SA"/>
              </w:rPr>
              <w:t xml:space="preserve">Практическое занятие </w:t>
            </w:r>
            <w:r w:rsidRPr="00B9528C">
              <w:rPr>
                <w:rFonts w:ascii="Times New Roman" w:hAnsi="Times New Roman"/>
                <w:lang w:eastAsia="ar-SA"/>
              </w:rPr>
              <w:t>3 Расчет ледовой нагрузки, действующей на сооружения с вертикальной передней гранью (2 час.)</w:t>
            </w:r>
          </w:p>
        </w:tc>
        <w:tc>
          <w:tcPr>
            <w:tcW w:w="560" w:type="pct"/>
            <w:vMerge w:val="restart"/>
            <w:tcBorders>
              <w:top w:val="single" w:sz="6" w:space="0" w:color="000000"/>
              <w:left w:val="single" w:sz="6" w:space="0" w:color="000000"/>
              <w:bottom w:val="single" w:sz="4" w:space="0" w:color="000000"/>
              <w:right w:val="single" w:sz="6" w:space="0" w:color="000000"/>
            </w:tcBorders>
          </w:tcPr>
          <w:p w:rsidR="00FA271E" w:rsidRDefault="00FA271E" w:rsidP="0063731D">
            <w:pPr>
              <w:suppressAutoHyphens/>
              <w:snapToGrid w:val="0"/>
              <w:spacing w:after="0" w:line="240" w:lineRule="auto"/>
              <w:rPr>
                <w:rFonts w:ascii="Times New Roman" w:hAnsi="Times New Roman"/>
                <w:lang w:eastAsia="ar-SA"/>
              </w:rPr>
            </w:pPr>
            <w:r>
              <w:rPr>
                <w:rFonts w:ascii="Times New Roman" w:hAnsi="Times New Roman"/>
                <w:lang w:eastAsia="ar-SA"/>
              </w:rPr>
              <w:t>(ПК-</w:t>
            </w:r>
            <w:r w:rsidR="0063731D">
              <w:rPr>
                <w:rFonts w:ascii="Times New Roman" w:hAnsi="Times New Roman"/>
                <w:lang w:eastAsia="ar-SA"/>
              </w:rPr>
              <w:t>9</w:t>
            </w:r>
            <w:r w:rsidR="00350552">
              <w:rPr>
                <w:rFonts w:ascii="Times New Roman" w:hAnsi="Times New Roman"/>
                <w:lang w:eastAsia="ar-SA"/>
              </w:rPr>
              <w:t>)</w:t>
            </w:r>
          </w:p>
          <w:p w:rsidR="00350552" w:rsidRPr="002F17D2" w:rsidRDefault="00350552" w:rsidP="0063731D">
            <w:pPr>
              <w:suppressAutoHyphens/>
              <w:snapToGrid w:val="0"/>
              <w:spacing w:after="0" w:line="240" w:lineRule="auto"/>
              <w:rPr>
                <w:rFonts w:ascii="Times New Roman" w:hAnsi="Times New Roman"/>
                <w:lang w:eastAsia="ar-SA"/>
              </w:rPr>
            </w:pPr>
            <w:r>
              <w:rPr>
                <w:rFonts w:ascii="Times New Roman" w:hAnsi="Times New Roman"/>
                <w:lang w:eastAsia="ar-SA"/>
              </w:rPr>
              <w:t>(ОПК-8)</w:t>
            </w:r>
          </w:p>
        </w:tc>
        <w:tc>
          <w:tcPr>
            <w:tcW w:w="489"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 xml:space="preserve">знает </w:t>
            </w:r>
          </w:p>
        </w:tc>
        <w:tc>
          <w:tcPr>
            <w:tcW w:w="560"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ПР-15</w:t>
            </w:r>
          </w:p>
        </w:tc>
        <w:tc>
          <w:tcPr>
            <w:tcW w:w="889" w:type="pct"/>
            <w:tcBorders>
              <w:top w:val="single" w:sz="6" w:space="0" w:color="000000"/>
              <w:left w:val="single" w:sz="6" w:space="0" w:color="000000"/>
              <w:bottom w:val="single" w:sz="6" w:space="0" w:color="000000"/>
              <w:right w:val="single" w:sz="4"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FA271E" w:rsidRPr="002F17D2" w:rsidTr="00E009C5">
        <w:trPr>
          <w:trHeight w:val="20"/>
        </w:trPr>
        <w:tc>
          <w:tcPr>
            <w:tcW w:w="260" w:type="pct"/>
            <w:vMerge/>
            <w:tcBorders>
              <w:top w:val="single" w:sz="6" w:space="0" w:color="000000"/>
              <w:left w:val="single" w:sz="4" w:space="0" w:color="000000"/>
              <w:bottom w:val="single" w:sz="4" w:space="0" w:color="000000"/>
              <w:right w:val="single" w:sz="6" w:space="0" w:color="000000"/>
            </w:tcBorders>
            <w:hideMark/>
          </w:tcPr>
          <w:p w:rsidR="00FA271E" w:rsidRPr="002F17D2" w:rsidRDefault="00FA271E"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4"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4"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умеет</w:t>
            </w:r>
          </w:p>
        </w:tc>
        <w:tc>
          <w:tcPr>
            <w:tcW w:w="560"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pacing w:after="0" w:line="240" w:lineRule="auto"/>
              <w:rPr>
                <w:rFonts w:ascii="Times New Roman" w:hAnsi="Times New Roman"/>
                <w:lang w:eastAsia="ar-SA"/>
              </w:rPr>
            </w:pPr>
            <w:r>
              <w:rPr>
                <w:rFonts w:ascii="Times New Roman" w:hAnsi="Times New Roman"/>
                <w:lang w:eastAsia="ar-SA"/>
              </w:rPr>
              <w:t>ПР-15</w:t>
            </w:r>
          </w:p>
        </w:tc>
        <w:tc>
          <w:tcPr>
            <w:tcW w:w="889" w:type="pct"/>
            <w:tcBorders>
              <w:top w:val="single" w:sz="6" w:space="0" w:color="000000"/>
              <w:left w:val="single" w:sz="6" w:space="0" w:color="000000"/>
              <w:bottom w:val="single" w:sz="6" w:space="0" w:color="000000"/>
              <w:right w:val="single" w:sz="4"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FA271E" w:rsidRPr="002F17D2" w:rsidTr="00E009C5">
        <w:trPr>
          <w:trHeight w:val="20"/>
        </w:trPr>
        <w:tc>
          <w:tcPr>
            <w:tcW w:w="260" w:type="pct"/>
            <w:vMerge/>
            <w:tcBorders>
              <w:top w:val="single" w:sz="6" w:space="0" w:color="000000"/>
              <w:left w:val="single" w:sz="4" w:space="0" w:color="000000"/>
              <w:bottom w:val="single" w:sz="6" w:space="0" w:color="000000"/>
              <w:right w:val="single" w:sz="6" w:space="0" w:color="000000"/>
            </w:tcBorders>
            <w:hideMark/>
          </w:tcPr>
          <w:p w:rsidR="00FA271E" w:rsidRPr="002F17D2" w:rsidRDefault="00FA271E"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6"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6"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владеет</w:t>
            </w:r>
          </w:p>
        </w:tc>
        <w:tc>
          <w:tcPr>
            <w:tcW w:w="560"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ПР-15</w:t>
            </w:r>
          </w:p>
        </w:tc>
        <w:tc>
          <w:tcPr>
            <w:tcW w:w="889" w:type="pct"/>
            <w:tcBorders>
              <w:top w:val="single" w:sz="6" w:space="0" w:color="000000"/>
              <w:left w:val="single" w:sz="6" w:space="0" w:color="000000"/>
              <w:bottom w:val="single" w:sz="6" w:space="0" w:color="000000"/>
              <w:right w:val="single" w:sz="4" w:space="0" w:color="000000"/>
            </w:tcBorders>
          </w:tcPr>
          <w:p w:rsidR="00FA271E" w:rsidRPr="0013301B"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FA271E" w:rsidRPr="002F17D2" w:rsidTr="00E009C5">
        <w:trPr>
          <w:trHeight w:val="20"/>
        </w:trPr>
        <w:tc>
          <w:tcPr>
            <w:tcW w:w="260" w:type="pct"/>
            <w:vMerge w:val="restart"/>
            <w:tcBorders>
              <w:top w:val="single" w:sz="6" w:space="0" w:color="000000"/>
              <w:left w:val="single" w:sz="4" w:space="0" w:color="000000"/>
              <w:bottom w:val="single" w:sz="4" w:space="0" w:color="000000"/>
              <w:right w:val="single" w:sz="6" w:space="0" w:color="000000"/>
            </w:tcBorders>
            <w:hideMark/>
          </w:tcPr>
          <w:p w:rsidR="00FA271E" w:rsidRPr="002F17D2" w:rsidRDefault="00FA271E" w:rsidP="00E009C5">
            <w:pPr>
              <w:suppressAutoHyphens/>
              <w:snapToGrid w:val="0"/>
              <w:spacing w:after="0" w:line="240" w:lineRule="auto"/>
              <w:jc w:val="center"/>
              <w:rPr>
                <w:rFonts w:ascii="Times New Roman" w:hAnsi="Times New Roman"/>
                <w:lang w:eastAsia="ar-SA"/>
              </w:rPr>
            </w:pPr>
            <w:r>
              <w:rPr>
                <w:rFonts w:ascii="Times New Roman" w:hAnsi="Times New Roman"/>
                <w:lang w:eastAsia="ar-SA"/>
              </w:rPr>
              <w:t>4</w:t>
            </w:r>
          </w:p>
        </w:tc>
        <w:tc>
          <w:tcPr>
            <w:tcW w:w="2242" w:type="pct"/>
            <w:vMerge w:val="restart"/>
            <w:tcBorders>
              <w:top w:val="single" w:sz="6" w:space="0" w:color="000000"/>
              <w:left w:val="single" w:sz="6" w:space="0" w:color="000000"/>
              <w:bottom w:val="single" w:sz="4" w:space="0" w:color="000000"/>
              <w:right w:val="single" w:sz="6" w:space="0" w:color="000000"/>
            </w:tcBorders>
          </w:tcPr>
          <w:p w:rsidR="00FA271E" w:rsidRPr="002F17D2" w:rsidRDefault="0063731D" w:rsidP="0063731D">
            <w:pPr>
              <w:suppressAutoHyphens/>
              <w:snapToGrid w:val="0"/>
              <w:spacing w:after="0" w:line="240" w:lineRule="auto"/>
              <w:rPr>
                <w:rFonts w:ascii="Times New Roman" w:hAnsi="Times New Roman"/>
                <w:lang w:eastAsia="ar-SA"/>
              </w:rPr>
            </w:pPr>
            <w:r>
              <w:rPr>
                <w:rFonts w:ascii="Times New Roman" w:hAnsi="Times New Roman"/>
                <w:lang w:eastAsia="ar-SA"/>
              </w:rPr>
              <w:t>Раздел 3</w:t>
            </w:r>
            <w:r w:rsidR="00FA271E" w:rsidRPr="00B9528C">
              <w:rPr>
                <w:rFonts w:ascii="Times New Roman" w:hAnsi="Times New Roman"/>
                <w:lang w:eastAsia="ar-SA"/>
              </w:rPr>
              <w:t xml:space="preserve"> Основные положения динамического расчета гидротехнических сооружений различного типа (</w:t>
            </w:r>
            <w:r>
              <w:rPr>
                <w:rFonts w:ascii="Times New Roman" w:hAnsi="Times New Roman"/>
                <w:lang w:eastAsia="ar-SA"/>
              </w:rPr>
              <w:t>6</w:t>
            </w:r>
            <w:r w:rsidR="00FA271E" w:rsidRPr="00B9528C">
              <w:rPr>
                <w:rFonts w:ascii="Times New Roman" w:hAnsi="Times New Roman"/>
                <w:lang w:eastAsia="ar-SA"/>
              </w:rPr>
              <w:t xml:space="preserve"> час</w:t>
            </w:r>
            <w:r w:rsidR="00FA271E">
              <w:rPr>
                <w:rFonts w:ascii="Times New Roman" w:hAnsi="Times New Roman"/>
                <w:lang w:eastAsia="ar-SA"/>
              </w:rPr>
              <w:t>)</w:t>
            </w:r>
          </w:p>
        </w:tc>
        <w:tc>
          <w:tcPr>
            <w:tcW w:w="560" w:type="pct"/>
            <w:vMerge w:val="restart"/>
            <w:tcBorders>
              <w:top w:val="single" w:sz="6" w:space="0" w:color="000000"/>
              <w:left w:val="single" w:sz="6" w:space="0" w:color="000000"/>
              <w:bottom w:val="single" w:sz="4" w:space="0" w:color="000000"/>
              <w:right w:val="single" w:sz="6" w:space="0" w:color="000000"/>
            </w:tcBorders>
          </w:tcPr>
          <w:p w:rsidR="00FA271E" w:rsidRPr="002F17D2" w:rsidRDefault="00FA271E" w:rsidP="00350552">
            <w:pPr>
              <w:suppressAutoHyphens/>
              <w:snapToGrid w:val="0"/>
              <w:spacing w:after="0" w:line="240" w:lineRule="auto"/>
              <w:rPr>
                <w:rFonts w:ascii="Times New Roman" w:hAnsi="Times New Roman"/>
                <w:lang w:eastAsia="ar-SA"/>
              </w:rPr>
            </w:pPr>
            <w:r>
              <w:rPr>
                <w:rFonts w:ascii="Times New Roman" w:hAnsi="Times New Roman"/>
                <w:lang w:eastAsia="ar-SA"/>
              </w:rPr>
              <w:t>(</w:t>
            </w:r>
            <w:r w:rsidR="00350552">
              <w:rPr>
                <w:rFonts w:ascii="Times New Roman" w:hAnsi="Times New Roman"/>
                <w:lang w:eastAsia="ar-SA"/>
              </w:rPr>
              <w:t>ОПК</w:t>
            </w:r>
            <w:r>
              <w:rPr>
                <w:rFonts w:ascii="Times New Roman" w:hAnsi="Times New Roman"/>
                <w:lang w:eastAsia="ar-SA"/>
              </w:rPr>
              <w:t>-</w:t>
            </w:r>
            <w:r w:rsidR="00350552">
              <w:rPr>
                <w:rFonts w:ascii="Times New Roman" w:hAnsi="Times New Roman"/>
                <w:lang w:eastAsia="ar-SA"/>
              </w:rPr>
              <w:t>5</w:t>
            </w:r>
            <w:r>
              <w:rPr>
                <w:rFonts w:ascii="Times New Roman" w:hAnsi="Times New Roman"/>
                <w:lang w:eastAsia="ar-SA"/>
              </w:rPr>
              <w:t>)</w:t>
            </w:r>
          </w:p>
        </w:tc>
        <w:tc>
          <w:tcPr>
            <w:tcW w:w="489"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 xml:space="preserve">знает </w:t>
            </w:r>
          </w:p>
        </w:tc>
        <w:tc>
          <w:tcPr>
            <w:tcW w:w="560"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УО-1</w:t>
            </w:r>
          </w:p>
        </w:tc>
        <w:tc>
          <w:tcPr>
            <w:tcW w:w="889" w:type="pct"/>
            <w:tcBorders>
              <w:top w:val="single" w:sz="6" w:space="0" w:color="000000"/>
              <w:left w:val="single" w:sz="6" w:space="0" w:color="000000"/>
              <w:bottom w:val="single" w:sz="6" w:space="0" w:color="000000"/>
              <w:right w:val="single" w:sz="4"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FA271E" w:rsidRPr="002F17D2" w:rsidTr="00E009C5">
        <w:trPr>
          <w:trHeight w:val="20"/>
        </w:trPr>
        <w:tc>
          <w:tcPr>
            <w:tcW w:w="260" w:type="pct"/>
            <w:vMerge/>
            <w:tcBorders>
              <w:top w:val="single" w:sz="6" w:space="0" w:color="000000"/>
              <w:left w:val="single" w:sz="4" w:space="0" w:color="000000"/>
              <w:bottom w:val="single" w:sz="4" w:space="0" w:color="000000"/>
              <w:right w:val="single" w:sz="6" w:space="0" w:color="000000"/>
            </w:tcBorders>
            <w:hideMark/>
          </w:tcPr>
          <w:p w:rsidR="00FA271E" w:rsidRPr="002F17D2" w:rsidRDefault="00FA271E"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4"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4"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умеет</w:t>
            </w:r>
          </w:p>
        </w:tc>
        <w:tc>
          <w:tcPr>
            <w:tcW w:w="560"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pacing w:after="0" w:line="240" w:lineRule="auto"/>
              <w:rPr>
                <w:rFonts w:ascii="Times New Roman" w:hAnsi="Times New Roman"/>
                <w:lang w:eastAsia="ar-SA"/>
              </w:rPr>
            </w:pPr>
            <w:r>
              <w:rPr>
                <w:rFonts w:ascii="Times New Roman" w:hAnsi="Times New Roman"/>
                <w:lang w:eastAsia="ar-SA"/>
              </w:rPr>
              <w:t>УО-3</w:t>
            </w:r>
          </w:p>
        </w:tc>
        <w:tc>
          <w:tcPr>
            <w:tcW w:w="889" w:type="pct"/>
            <w:tcBorders>
              <w:top w:val="single" w:sz="6" w:space="0" w:color="000000"/>
              <w:left w:val="single" w:sz="6" w:space="0" w:color="000000"/>
              <w:bottom w:val="single" w:sz="6" w:space="0" w:color="000000"/>
              <w:right w:val="single" w:sz="4"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 ПР-7</w:t>
            </w:r>
          </w:p>
        </w:tc>
      </w:tr>
      <w:tr w:rsidR="00FA271E" w:rsidRPr="002F17D2" w:rsidTr="00E009C5">
        <w:trPr>
          <w:trHeight w:val="20"/>
        </w:trPr>
        <w:tc>
          <w:tcPr>
            <w:tcW w:w="260" w:type="pct"/>
            <w:vMerge/>
            <w:tcBorders>
              <w:top w:val="single" w:sz="6" w:space="0" w:color="000000"/>
              <w:left w:val="single" w:sz="4" w:space="0" w:color="000000"/>
              <w:bottom w:val="single" w:sz="6" w:space="0" w:color="000000"/>
              <w:right w:val="single" w:sz="6" w:space="0" w:color="000000"/>
            </w:tcBorders>
            <w:hideMark/>
          </w:tcPr>
          <w:p w:rsidR="00FA271E" w:rsidRPr="002F17D2" w:rsidRDefault="00FA271E"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6"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6"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владеет</w:t>
            </w:r>
          </w:p>
        </w:tc>
        <w:tc>
          <w:tcPr>
            <w:tcW w:w="560"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ПР-4</w:t>
            </w:r>
          </w:p>
        </w:tc>
        <w:tc>
          <w:tcPr>
            <w:tcW w:w="889" w:type="pct"/>
            <w:tcBorders>
              <w:top w:val="single" w:sz="6" w:space="0" w:color="000000"/>
              <w:left w:val="single" w:sz="6" w:space="0" w:color="000000"/>
              <w:bottom w:val="single" w:sz="6" w:space="0" w:color="000000"/>
              <w:right w:val="single" w:sz="4" w:space="0" w:color="000000"/>
            </w:tcBorders>
          </w:tcPr>
          <w:p w:rsidR="00FA271E" w:rsidRPr="0013301B"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FA271E" w:rsidRPr="002F17D2" w:rsidTr="00E009C5">
        <w:trPr>
          <w:trHeight w:val="20"/>
        </w:trPr>
        <w:tc>
          <w:tcPr>
            <w:tcW w:w="260" w:type="pct"/>
            <w:vMerge w:val="restart"/>
            <w:tcBorders>
              <w:top w:val="single" w:sz="6" w:space="0" w:color="000000"/>
              <w:left w:val="single" w:sz="4" w:space="0" w:color="000000"/>
              <w:bottom w:val="single" w:sz="4" w:space="0" w:color="000000"/>
              <w:right w:val="single" w:sz="6" w:space="0" w:color="000000"/>
            </w:tcBorders>
            <w:hideMark/>
          </w:tcPr>
          <w:p w:rsidR="00FA271E" w:rsidRPr="002F17D2" w:rsidRDefault="00FA271E" w:rsidP="00E009C5">
            <w:pPr>
              <w:suppressAutoHyphens/>
              <w:snapToGrid w:val="0"/>
              <w:spacing w:after="0" w:line="240" w:lineRule="auto"/>
              <w:jc w:val="center"/>
              <w:rPr>
                <w:rFonts w:ascii="Times New Roman" w:hAnsi="Times New Roman"/>
                <w:lang w:eastAsia="ar-SA"/>
              </w:rPr>
            </w:pPr>
            <w:r>
              <w:rPr>
                <w:rFonts w:ascii="Times New Roman" w:hAnsi="Times New Roman"/>
                <w:lang w:eastAsia="ar-SA"/>
              </w:rPr>
              <w:t>5</w:t>
            </w:r>
          </w:p>
        </w:tc>
        <w:tc>
          <w:tcPr>
            <w:tcW w:w="2242" w:type="pct"/>
            <w:vMerge w:val="restart"/>
            <w:tcBorders>
              <w:top w:val="single" w:sz="6" w:space="0" w:color="000000"/>
              <w:left w:val="single" w:sz="6" w:space="0" w:color="000000"/>
              <w:bottom w:val="single" w:sz="4" w:space="0" w:color="000000"/>
              <w:right w:val="single" w:sz="6" w:space="0" w:color="000000"/>
            </w:tcBorders>
          </w:tcPr>
          <w:p w:rsidR="00FA271E" w:rsidRPr="002F17D2" w:rsidRDefault="0063731D" w:rsidP="0063731D">
            <w:pPr>
              <w:suppressAutoHyphens/>
              <w:snapToGrid w:val="0"/>
              <w:spacing w:after="0" w:line="240" w:lineRule="auto"/>
              <w:rPr>
                <w:rFonts w:ascii="Times New Roman" w:hAnsi="Times New Roman"/>
                <w:lang w:eastAsia="ar-SA"/>
              </w:rPr>
            </w:pPr>
            <w:r>
              <w:rPr>
                <w:rFonts w:ascii="Times New Roman" w:hAnsi="Times New Roman"/>
                <w:lang w:eastAsia="ar-SA"/>
              </w:rPr>
              <w:t>Практическое занятие 1</w:t>
            </w:r>
            <w:r w:rsidR="00FA271E" w:rsidRPr="00B9528C">
              <w:rPr>
                <w:rFonts w:ascii="Times New Roman" w:hAnsi="Times New Roman"/>
                <w:lang w:eastAsia="ar-SA"/>
              </w:rPr>
              <w:t xml:space="preserve"> </w:t>
            </w:r>
            <w:r w:rsidRPr="0063731D">
              <w:rPr>
                <w:rFonts w:ascii="Times New Roman" w:hAnsi="Times New Roman"/>
                <w:lang w:eastAsia="ar-SA"/>
              </w:rPr>
              <w:t>Расчет сейсмической нагрузки на сооружение гравитационного типа</w:t>
            </w:r>
            <w:r w:rsidR="00FA271E" w:rsidRPr="00B9528C">
              <w:rPr>
                <w:rFonts w:ascii="Times New Roman" w:hAnsi="Times New Roman"/>
                <w:lang w:eastAsia="ar-SA"/>
              </w:rPr>
              <w:t xml:space="preserve"> (</w:t>
            </w:r>
            <w:r>
              <w:rPr>
                <w:rFonts w:ascii="Times New Roman" w:hAnsi="Times New Roman"/>
                <w:lang w:eastAsia="ar-SA"/>
              </w:rPr>
              <w:t>4</w:t>
            </w:r>
            <w:r w:rsidR="00FA271E" w:rsidRPr="00B9528C">
              <w:rPr>
                <w:rFonts w:ascii="Times New Roman" w:hAnsi="Times New Roman"/>
                <w:lang w:eastAsia="ar-SA"/>
              </w:rPr>
              <w:t xml:space="preserve"> час)</w:t>
            </w:r>
          </w:p>
        </w:tc>
        <w:tc>
          <w:tcPr>
            <w:tcW w:w="560" w:type="pct"/>
            <w:vMerge w:val="restart"/>
            <w:tcBorders>
              <w:top w:val="single" w:sz="6" w:space="0" w:color="000000"/>
              <w:left w:val="single" w:sz="6" w:space="0" w:color="000000"/>
              <w:bottom w:val="single" w:sz="4" w:space="0" w:color="000000"/>
              <w:right w:val="single" w:sz="6" w:space="0" w:color="000000"/>
            </w:tcBorders>
          </w:tcPr>
          <w:p w:rsidR="00FA271E" w:rsidRDefault="00FA271E" w:rsidP="00350552">
            <w:pPr>
              <w:suppressAutoHyphens/>
              <w:snapToGrid w:val="0"/>
              <w:spacing w:after="0" w:line="240" w:lineRule="auto"/>
              <w:rPr>
                <w:rFonts w:ascii="Times New Roman" w:hAnsi="Times New Roman"/>
                <w:lang w:eastAsia="ar-SA"/>
              </w:rPr>
            </w:pPr>
            <w:r>
              <w:rPr>
                <w:rFonts w:ascii="Times New Roman" w:hAnsi="Times New Roman"/>
                <w:lang w:eastAsia="ar-SA"/>
              </w:rPr>
              <w:t>(ПК-</w:t>
            </w:r>
            <w:r w:rsidR="00350552">
              <w:rPr>
                <w:rFonts w:ascii="Times New Roman" w:hAnsi="Times New Roman"/>
                <w:lang w:eastAsia="ar-SA"/>
              </w:rPr>
              <w:t>9</w:t>
            </w:r>
            <w:r>
              <w:rPr>
                <w:rFonts w:ascii="Times New Roman" w:hAnsi="Times New Roman"/>
                <w:lang w:eastAsia="ar-SA"/>
              </w:rPr>
              <w:t>)</w:t>
            </w:r>
          </w:p>
          <w:p w:rsidR="00350552" w:rsidRPr="002F17D2" w:rsidRDefault="00350552" w:rsidP="00350552">
            <w:pPr>
              <w:suppressAutoHyphens/>
              <w:snapToGrid w:val="0"/>
              <w:spacing w:after="0" w:line="240" w:lineRule="auto"/>
              <w:rPr>
                <w:rFonts w:ascii="Times New Roman" w:hAnsi="Times New Roman"/>
                <w:lang w:eastAsia="ar-SA"/>
              </w:rPr>
            </w:pPr>
            <w:r>
              <w:rPr>
                <w:rFonts w:ascii="Times New Roman" w:hAnsi="Times New Roman"/>
                <w:lang w:eastAsia="ar-SA"/>
              </w:rPr>
              <w:t>(ОПК-8)</w:t>
            </w:r>
          </w:p>
        </w:tc>
        <w:tc>
          <w:tcPr>
            <w:tcW w:w="489"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 xml:space="preserve">знает </w:t>
            </w:r>
          </w:p>
        </w:tc>
        <w:tc>
          <w:tcPr>
            <w:tcW w:w="560"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ПР-15</w:t>
            </w:r>
          </w:p>
        </w:tc>
        <w:tc>
          <w:tcPr>
            <w:tcW w:w="889" w:type="pct"/>
            <w:tcBorders>
              <w:top w:val="single" w:sz="6" w:space="0" w:color="000000"/>
              <w:left w:val="single" w:sz="6" w:space="0" w:color="000000"/>
              <w:bottom w:val="single" w:sz="6" w:space="0" w:color="000000"/>
              <w:right w:val="single" w:sz="4"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FA271E" w:rsidRPr="002F17D2" w:rsidTr="00E009C5">
        <w:trPr>
          <w:trHeight w:val="20"/>
        </w:trPr>
        <w:tc>
          <w:tcPr>
            <w:tcW w:w="260" w:type="pct"/>
            <w:vMerge/>
            <w:tcBorders>
              <w:top w:val="single" w:sz="6" w:space="0" w:color="000000"/>
              <w:left w:val="single" w:sz="4" w:space="0" w:color="000000"/>
              <w:bottom w:val="single" w:sz="4" w:space="0" w:color="000000"/>
              <w:right w:val="single" w:sz="6" w:space="0" w:color="000000"/>
            </w:tcBorders>
            <w:hideMark/>
          </w:tcPr>
          <w:p w:rsidR="00FA271E" w:rsidRPr="002F17D2" w:rsidRDefault="00FA271E"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4"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4"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умеет</w:t>
            </w:r>
          </w:p>
        </w:tc>
        <w:tc>
          <w:tcPr>
            <w:tcW w:w="560"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pacing w:after="0" w:line="240" w:lineRule="auto"/>
              <w:rPr>
                <w:rFonts w:ascii="Times New Roman" w:hAnsi="Times New Roman"/>
                <w:lang w:eastAsia="ar-SA"/>
              </w:rPr>
            </w:pPr>
            <w:r>
              <w:rPr>
                <w:rFonts w:ascii="Times New Roman" w:hAnsi="Times New Roman"/>
                <w:lang w:eastAsia="ar-SA"/>
              </w:rPr>
              <w:t>ПР-15</w:t>
            </w:r>
          </w:p>
        </w:tc>
        <w:tc>
          <w:tcPr>
            <w:tcW w:w="889" w:type="pct"/>
            <w:tcBorders>
              <w:top w:val="single" w:sz="6" w:space="0" w:color="000000"/>
              <w:left w:val="single" w:sz="6" w:space="0" w:color="000000"/>
              <w:bottom w:val="single" w:sz="6" w:space="0" w:color="000000"/>
              <w:right w:val="single" w:sz="4"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FA271E" w:rsidRPr="002F17D2" w:rsidTr="00E009C5">
        <w:trPr>
          <w:trHeight w:val="20"/>
        </w:trPr>
        <w:tc>
          <w:tcPr>
            <w:tcW w:w="260" w:type="pct"/>
            <w:vMerge/>
            <w:tcBorders>
              <w:top w:val="single" w:sz="6" w:space="0" w:color="000000"/>
              <w:left w:val="single" w:sz="4" w:space="0" w:color="000000"/>
              <w:bottom w:val="single" w:sz="6" w:space="0" w:color="000000"/>
              <w:right w:val="single" w:sz="6" w:space="0" w:color="000000"/>
            </w:tcBorders>
            <w:hideMark/>
          </w:tcPr>
          <w:p w:rsidR="00FA271E" w:rsidRPr="002F17D2" w:rsidRDefault="00FA271E"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6"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6"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владеет</w:t>
            </w:r>
          </w:p>
        </w:tc>
        <w:tc>
          <w:tcPr>
            <w:tcW w:w="560"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ПР-15</w:t>
            </w:r>
          </w:p>
        </w:tc>
        <w:tc>
          <w:tcPr>
            <w:tcW w:w="889" w:type="pct"/>
            <w:tcBorders>
              <w:top w:val="single" w:sz="6" w:space="0" w:color="000000"/>
              <w:left w:val="single" w:sz="6" w:space="0" w:color="000000"/>
              <w:bottom w:val="single" w:sz="6" w:space="0" w:color="000000"/>
              <w:right w:val="single" w:sz="4" w:space="0" w:color="000000"/>
            </w:tcBorders>
          </w:tcPr>
          <w:p w:rsidR="00FA271E" w:rsidRPr="0013301B"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FA271E" w:rsidRPr="002F17D2" w:rsidTr="00E009C5">
        <w:trPr>
          <w:trHeight w:val="20"/>
        </w:trPr>
        <w:tc>
          <w:tcPr>
            <w:tcW w:w="260" w:type="pct"/>
            <w:vMerge w:val="restart"/>
            <w:tcBorders>
              <w:top w:val="single" w:sz="6" w:space="0" w:color="000000"/>
              <w:left w:val="single" w:sz="4" w:space="0" w:color="000000"/>
              <w:bottom w:val="single" w:sz="4" w:space="0" w:color="000000"/>
              <w:right w:val="single" w:sz="6" w:space="0" w:color="000000"/>
            </w:tcBorders>
            <w:hideMark/>
          </w:tcPr>
          <w:p w:rsidR="00FA271E" w:rsidRPr="002F17D2" w:rsidRDefault="00FA271E" w:rsidP="00E009C5">
            <w:pPr>
              <w:suppressAutoHyphens/>
              <w:snapToGrid w:val="0"/>
              <w:spacing w:after="0" w:line="240" w:lineRule="auto"/>
              <w:jc w:val="center"/>
              <w:rPr>
                <w:rFonts w:ascii="Times New Roman" w:hAnsi="Times New Roman"/>
                <w:lang w:eastAsia="ar-SA"/>
              </w:rPr>
            </w:pPr>
            <w:r>
              <w:rPr>
                <w:rFonts w:ascii="Times New Roman" w:hAnsi="Times New Roman"/>
                <w:lang w:eastAsia="ar-SA"/>
              </w:rPr>
              <w:t>6</w:t>
            </w:r>
          </w:p>
        </w:tc>
        <w:tc>
          <w:tcPr>
            <w:tcW w:w="2242" w:type="pct"/>
            <w:vMerge w:val="restart"/>
            <w:tcBorders>
              <w:top w:val="single" w:sz="6" w:space="0" w:color="000000"/>
              <w:left w:val="single" w:sz="6" w:space="0" w:color="000000"/>
              <w:bottom w:val="single" w:sz="4" w:space="0" w:color="000000"/>
              <w:right w:val="single" w:sz="6" w:space="0" w:color="000000"/>
            </w:tcBorders>
          </w:tcPr>
          <w:p w:rsidR="00FA271E" w:rsidRPr="002F17D2" w:rsidRDefault="0063731D" w:rsidP="0063731D">
            <w:pPr>
              <w:suppressAutoHyphens/>
              <w:snapToGrid w:val="0"/>
              <w:spacing w:after="0" w:line="240" w:lineRule="auto"/>
              <w:rPr>
                <w:rFonts w:ascii="Times New Roman" w:hAnsi="Times New Roman"/>
                <w:lang w:eastAsia="ar-SA"/>
              </w:rPr>
            </w:pPr>
            <w:r>
              <w:rPr>
                <w:rFonts w:ascii="Times New Roman" w:hAnsi="Times New Roman"/>
                <w:lang w:eastAsia="ar-SA"/>
              </w:rPr>
              <w:t>Практическое з</w:t>
            </w:r>
            <w:r w:rsidR="00FA271E" w:rsidRPr="00B9528C">
              <w:rPr>
                <w:rFonts w:ascii="Times New Roman" w:hAnsi="Times New Roman"/>
                <w:lang w:eastAsia="ar-SA"/>
              </w:rPr>
              <w:t xml:space="preserve">анятие </w:t>
            </w:r>
            <w:r>
              <w:rPr>
                <w:rFonts w:ascii="Times New Roman" w:hAnsi="Times New Roman"/>
                <w:lang w:eastAsia="ar-SA"/>
              </w:rPr>
              <w:t>2</w:t>
            </w:r>
            <w:r w:rsidR="00FA271E" w:rsidRPr="00B9528C">
              <w:rPr>
                <w:rFonts w:ascii="Times New Roman" w:hAnsi="Times New Roman"/>
                <w:lang w:eastAsia="ar-SA"/>
              </w:rPr>
              <w:t xml:space="preserve"> </w:t>
            </w:r>
            <w:r w:rsidRPr="0063731D">
              <w:rPr>
                <w:rFonts w:ascii="Times New Roman" w:hAnsi="Times New Roman"/>
                <w:lang w:eastAsia="ar-SA"/>
              </w:rPr>
              <w:t>Динамический расчёт устойчивости сооружения при действии разбивающихся волн</w:t>
            </w:r>
            <w:r w:rsidR="00FA271E" w:rsidRPr="00B9528C">
              <w:rPr>
                <w:rFonts w:ascii="Times New Roman" w:hAnsi="Times New Roman"/>
                <w:lang w:eastAsia="ar-SA"/>
              </w:rPr>
              <w:t xml:space="preserve"> (</w:t>
            </w:r>
            <w:r>
              <w:rPr>
                <w:rFonts w:ascii="Times New Roman" w:hAnsi="Times New Roman"/>
                <w:lang w:eastAsia="ar-SA"/>
              </w:rPr>
              <w:t>4</w:t>
            </w:r>
            <w:r w:rsidR="00FA271E" w:rsidRPr="00B9528C">
              <w:rPr>
                <w:rFonts w:ascii="Times New Roman" w:hAnsi="Times New Roman"/>
                <w:lang w:eastAsia="ar-SA"/>
              </w:rPr>
              <w:t xml:space="preserve"> час)</w:t>
            </w:r>
          </w:p>
        </w:tc>
        <w:tc>
          <w:tcPr>
            <w:tcW w:w="560" w:type="pct"/>
            <w:vMerge w:val="restart"/>
            <w:tcBorders>
              <w:top w:val="single" w:sz="6" w:space="0" w:color="000000"/>
              <w:left w:val="single" w:sz="6" w:space="0" w:color="000000"/>
              <w:bottom w:val="single" w:sz="4" w:space="0" w:color="000000"/>
              <w:right w:val="single" w:sz="6" w:space="0" w:color="000000"/>
            </w:tcBorders>
          </w:tcPr>
          <w:p w:rsidR="00FA271E" w:rsidRDefault="00FA271E" w:rsidP="0063731D">
            <w:pPr>
              <w:suppressAutoHyphens/>
              <w:snapToGrid w:val="0"/>
              <w:spacing w:after="0" w:line="240" w:lineRule="auto"/>
              <w:rPr>
                <w:rFonts w:ascii="Times New Roman" w:hAnsi="Times New Roman"/>
                <w:lang w:eastAsia="ar-SA"/>
              </w:rPr>
            </w:pPr>
            <w:r>
              <w:rPr>
                <w:rFonts w:ascii="Times New Roman" w:hAnsi="Times New Roman"/>
                <w:lang w:eastAsia="ar-SA"/>
              </w:rPr>
              <w:t>(ПК-</w:t>
            </w:r>
            <w:r w:rsidR="0063731D">
              <w:rPr>
                <w:rFonts w:ascii="Times New Roman" w:hAnsi="Times New Roman"/>
                <w:lang w:eastAsia="ar-SA"/>
              </w:rPr>
              <w:t>9</w:t>
            </w:r>
            <w:r>
              <w:rPr>
                <w:rFonts w:ascii="Times New Roman" w:hAnsi="Times New Roman"/>
                <w:lang w:eastAsia="ar-SA"/>
              </w:rPr>
              <w:t>)</w:t>
            </w:r>
          </w:p>
          <w:p w:rsidR="002E00CA" w:rsidRPr="002F17D2" w:rsidRDefault="002E00CA" w:rsidP="0063731D">
            <w:pPr>
              <w:suppressAutoHyphens/>
              <w:snapToGrid w:val="0"/>
              <w:spacing w:after="0" w:line="240" w:lineRule="auto"/>
              <w:rPr>
                <w:rFonts w:ascii="Times New Roman" w:hAnsi="Times New Roman"/>
                <w:lang w:eastAsia="ar-SA"/>
              </w:rPr>
            </w:pPr>
            <w:r>
              <w:rPr>
                <w:rFonts w:ascii="Times New Roman" w:hAnsi="Times New Roman"/>
                <w:lang w:eastAsia="ar-SA"/>
              </w:rPr>
              <w:t>(ОПК-8)</w:t>
            </w:r>
          </w:p>
        </w:tc>
        <w:tc>
          <w:tcPr>
            <w:tcW w:w="489"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 xml:space="preserve">знает </w:t>
            </w:r>
          </w:p>
        </w:tc>
        <w:tc>
          <w:tcPr>
            <w:tcW w:w="560"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ПР-15</w:t>
            </w:r>
          </w:p>
        </w:tc>
        <w:tc>
          <w:tcPr>
            <w:tcW w:w="889" w:type="pct"/>
            <w:tcBorders>
              <w:top w:val="single" w:sz="6" w:space="0" w:color="000000"/>
              <w:left w:val="single" w:sz="6" w:space="0" w:color="000000"/>
              <w:bottom w:val="single" w:sz="6" w:space="0" w:color="000000"/>
              <w:right w:val="single" w:sz="4"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FA271E" w:rsidRPr="002F17D2" w:rsidTr="00E009C5">
        <w:trPr>
          <w:trHeight w:val="20"/>
        </w:trPr>
        <w:tc>
          <w:tcPr>
            <w:tcW w:w="260" w:type="pct"/>
            <w:vMerge/>
            <w:tcBorders>
              <w:top w:val="single" w:sz="6" w:space="0" w:color="000000"/>
              <w:left w:val="single" w:sz="4" w:space="0" w:color="000000"/>
              <w:bottom w:val="single" w:sz="4" w:space="0" w:color="000000"/>
              <w:right w:val="single" w:sz="6" w:space="0" w:color="000000"/>
            </w:tcBorders>
            <w:hideMark/>
          </w:tcPr>
          <w:p w:rsidR="00FA271E" w:rsidRPr="002F17D2" w:rsidRDefault="00FA271E"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4"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4"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умеет</w:t>
            </w:r>
          </w:p>
        </w:tc>
        <w:tc>
          <w:tcPr>
            <w:tcW w:w="560"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pacing w:after="0" w:line="240" w:lineRule="auto"/>
              <w:rPr>
                <w:rFonts w:ascii="Times New Roman" w:hAnsi="Times New Roman"/>
                <w:lang w:eastAsia="ar-SA"/>
              </w:rPr>
            </w:pPr>
            <w:r>
              <w:rPr>
                <w:rFonts w:ascii="Times New Roman" w:hAnsi="Times New Roman"/>
                <w:lang w:eastAsia="ar-SA"/>
              </w:rPr>
              <w:t>ПР-15</w:t>
            </w:r>
          </w:p>
        </w:tc>
        <w:tc>
          <w:tcPr>
            <w:tcW w:w="889" w:type="pct"/>
            <w:tcBorders>
              <w:top w:val="single" w:sz="6" w:space="0" w:color="000000"/>
              <w:left w:val="single" w:sz="6" w:space="0" w:color="000000"/>
              <w:bottom w:val="single" w:sz="6" w:space="0" w:color="000000"/>
              <w:right w:val="single" w:sz="4"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FA271E" w:rsidRPr="002F17D2" w:rsidTr="00E009C5">
        <w:trPr>
          <w:trHeight w:val="20"/>
        </w:trPr>
        <w:tc>
          <w:tcPr>
            <w:tcW w:w="260" w:type="pct"/>
            <w:vMerge/>
            <w:tcBorders>
              <w:top w:val="single" w:sz="6" w:space="0" w:color="000000"/>
              <w:left w:val="single" w:sz="4" w:space="0" w:color="000000"/>
              <w:bottom w:val="single" w:sz="6" w:space="0" w:color="000000"/>
              <w:right w:val="single" w:sz="6" w:space="0" w:color="000000"/>
            </w:tcBorders>
            <w:hideMark/>
          </w:tcPr>
          <w:p w:rsidR="00FA271E" w:rsidRPr="002F17D2" w:rsidRDefault="00FA271E"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6"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6"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владеет</w:t>
            </w:r>
          </w:p>
        </w:tc>
        <w:tc>
          <w:tcPr>
            <w:tcW w:w="560"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ПР-15</w:t>
            </w:r>
          </w:p>
        </w:tc>
        <w:tc>
          <w:tcPr>
            <w:tcW w:w="889" w:type="pct"/>
            <w:tcBorders>
              <w:top w:val="single" w:sz="6" w:space="0" w:color="000000"/>
              <w:left w:val="single" w:sz="6" w:space="0" w:color="000000"/>
              <w:bottom w:val="single" w:sz="6" w:space="0" w:color="000000"/>
              <w:right w:val="single" w:sz="4" w:space="0" w:color="000000"/>
            </w:tcBorders>
          </w:tcPr>
          <w:p w:rsidR="00FA271E" w:rsidRPr="0013301B"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FA271E" w:rsidRPr="002F17D2" w:rsidTr="00E009C5">
        <w:trPr>
          <w:trHeight w:val="20"/>
        </w:trPr>
        <w:tc>
          <w:tcPr>
            <w:tcW w:w="260" w:type="pct"/>
            <w:vMerge w:val="restart"/>
            <w:tcBorders>
              <w:top w:val="single" w:sz="6" w:space="0" w:color="000000"/>
              <w:left w:val="single" w:sz="4" w:space="0" w:color="000000"/>
              <w:bottom w:val="single" w:sz="4" w:space="0" w:color="000000"/>
              <w:right w:val="single" w:sz="6" w:space="0" w:color="000000"/>
            </w:tcBorders>
            <w:hideMark/>
          </w:tcPr>
          <w:p w:rsidR="00FA271E" w:rsidRPr="002F17D2" w:rsidRDefault="00FA271E" w:rsidP="00E009C5">
            <w:pPr>
              <w:suppressAutoHyphens/>
              <w:snapToGrid w:val="0"/>
              <w:spacing w:after="0" w:line="240" w:lineRule="auto"/>
              <w:jc w:val="center"/>
              <w:rPr>
                <w:rFonts w:ascii="Times New Roman" w:hAnsi="Times New Roman"/>
                <w:lang w:eastAsia="ar-SA"/>
              </w:rPr>
            </w:pPr>
            <w:r>
              <w:rPr>
                <w:rFonts w:ascii="Times New Roman" w:hAnsi="Times New Roman"/>
                <w:lang w:eastAsia="ar-SA"/>
              </w:rPr>
              <w:t>7</w:t>
            </w:r>
          </w:p>
        </w:tc>
        <w:tc>
          <w:tcPr>
            <w:tcW w:w="2242" w:type="pct"/>
            <w:vMerge w:val="restart"/>
            <w:tcBorders>
              <w:top w:val="single" w:sz="6" w:space="0" w:color="000000"/>
              <w:left w:val="single" w:sz="6" w:space="0" w:color="000000"/>
              <w:bottom w:val="single" w:sz="4" w:space="0" w:color="000000"/>
              <w:right w:val="single" w:sz="6" w:space="0" w:color="000000"/>
            </w:tcBorders>
          </w:tcPr>
          <w:p w:rsidR="00FA271E" w:rsidRPr="002F17D2" w:rsidRDefault="0063731D" w:rsidP="0063731D">
            <w:pPr>
              <w:suppressAutoHyphens/>
              <w:snapToGrid w:val="0"/>
              <w:spacing w:after="0" w:line="240" w:lineRule="auto"/>
              <w:rPr>
                <w:rFonts w:ascii="Times New Roman" w:hAnsi="Times New Roman"/>
                <w:lang w:eastAsia="ar-SA"/>
              </w:rPr>
            </w:pPr>
            <w:r>
              <w:rPr>
                <w:rFonts w:ascii="Times New Roman" w:hAnsi="Times New Roman"/>
                <w:lang w:eastAsia="ar-SA"/>
              </w:rPr>
              <w:t>Практическое занятие 4</w:t>
            </w:r>
            <w:r w:rsidR="00FA271E" w:rsidRPr="00B9528C">
              <w:rPr>
                <w:rFonts w:ascii="Times New Roman" w:hAnsi="Times New Roman"/>
                <w:lang w:eastAsia="ar-SA"/>
              </w:rPr>
              <w:t xml:space="preserve"> </w:t>
            </w:r>
            <w:r w:rsidRPr="0063731D">
              <w:rPr>
                <w:rFonts w:ascii="Times New Roman" w:hAnsi="Times New Roman"/>
                <w:lang w:eastAsia="ar-SA"/>
              </w:rPr>
              <w:t xml:space="preserve">Расчет якорных систем </w:t>
            </w:r>
            <w:r w:rsidR="00FA271E" w:rsidRPr="00B9528C">
              <w:rPr>
                <w:rFonts w:ascii="Times New Roman" w:hAnsi="Times New Roman"/>
                <w:lang w:eastAsia="ar-SA"/>
              </w:rPr>
              <w:t>(</w:t>
            </w:r>
            <w:r>
              <w:rPr>
                <w:rFonts w:ascii="Times New Roman" w:hAnsi="Times New Roman"/>
                <w:lang w:eastAsia="ar-SA"/>
              </w:rPr>
              <w:t>4</w:t>
            </w:r>
            <w:r w:rsidR="00FA271E" w:rsidRPr="00B9528C">
              <w:rPr>
                <w:rFonts w:ascii="Times New Roman" w:hAnsi="Times New Roman"/>
                <w:lang w:eastAsia="ar-SA"/>
              </w:rPr>
              <w:t xml:space="preserve"> час)</w:t>
            </w:r>
          </w:p>
        </w:tc>
        <w:tc>
          <w:tcPr>
            <w:tcW w:w="560" w:type="pct"/>
            <w:vMerge w:val="restart"/>
            <w:tcBorders>
              <w:top w:val="single" w:sz="6" w:space="0" w:color="000000"/>
              <w:left w:val="single" w:sz="6" w:space="0" w:color="000000"/>
              <w:bottom w:val="single" w:sz="4" w:space="0" w:color="000000"/>
              <w:right w:val="single" w:sz="6" w:space="0" w:color="000000"/>
            </w:tcBorders>
          </w:tcPr>
          <w:p w:rsidR="00FA271E" w:rsidRDefault="00FA271E" w:rsidP="0063731D">
            <w:pPr>
              <w:suppressAutoHyphens/>
              <w:snapToGrid w:val="0"/>
              <w:spacing w:after="0" w:line="240" w:lineRule="auto"/>
              <w:rPr>
                <w:rFonts w:ascii="Times New Roman" w:hAnsi="Times New Roman"/>
                <w:lang w:eastAsia="ar-SA"/>
              </w:rPr>
            </w:pPr>
            <w:r>
              <w:rPr>
                <w:rFonts w:ascii="Times New Roman" w:hAnsi="Times New Roman"/>
                <w:lang w:eastAsia="ar-SA"/>
              </w:rPr>
              <w:t>(ПК-</w:t>
            </w:r>
            <w:r w:rsidR="0063731D">
              <w:rPr>
                <w:rFonts w:ascii="Times New Roman" w:hAnsi="Times New Roman"/>
                <w:lang w:eastAsia="ar-SA"/>
              </w:rPr>
              <w:t>9</w:t>
            </w:r>
            <w:r>
              <w:rPr>
                <w:rFonts w:ascii="Times New Roman" w:hAnsi="Times New Roman"/>
                <w:lang w:eastAsia="ar-SA"/>
              </w:rPr>
              <w:t>)</w:t>
            </w:r>
          </w:p>
          <w:p w:rsidR="002E00CA" w:rsidRPr="002F17D2" w:rsidRDefault="002E00CA" w:rsidP="0063731D">
            <w:pPr>
              <w:suppressAutoHyphens/>
              <w:snapToGrid w:val="0"/>
              <w:spacing w:after="0" w:line="240" w:lineRule="auto"/>
              <w:rPr>
                <w:rFonts w:ascii="Times New Roman" w:hAnsi="Times New Roman"/>
                <w:lang w:eastAsia="ar-SA"/>
              </w:rPr>
            </w:pPr>
            <w:r>
              <w:rPr>
                <w:rFonts w:ascii="Times New Roman" w:hAnsi="Times New Roman"/>
                <w:lang w:eastAsia="ar-SA"/>
              </w:rPr>
              <w:t>(ОПК-8)</w:t>
            </w:r>
          </w:p>
        </w:tc>
        <w:tc>
          <w:tcPr>
            <w:tcW w:w="489"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 xml:space="preserve">знает </w:t>
            </w:r>
          </w:p>
        </w:tc>
        <w:tc>
          <w:tcPr>
            <w:tcW w:w="560"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ПР-15</w:t>
            </w:r>
          </w:p>
        </w:tc>
        <w:tc>
          <w:tcPr>
            <w:tcW w:w="889" w:type="pct"/>
            <w:tcBorders>
              <w:top w:val="single" w:sz="6" w:space="0" w:color="000000"/>
              <w:left w:val="single" w:sz="6" w:space="0" w:color="000000"/>
              <w:bottom w:val="single" w:sz="6" w:space="0" w:color="000000"/>
              <w:right w:val="single" w:sz="4"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FA271E" w:rsidRPr="002F17D2" w:rsidTr="00E009C5">
        <w:trPr>
          <w:trHeight w:val="20"/>
        </w:trPr>
        <w:tc>
          <w:tcPr>
            <w:tcW w:w="260" w:type="pct"/>
            <w:vMerge/>
            <w:tcBorders>
              <w:top w:val="single" w:sz="6" w:space="0" w:color="000000"/>
              <w:left w:val="single" w:sz="4" w:space="0" w:color="000000"/>
              <w:bottom w:val="single" w:sz="4" w:space="0" w:color="000000"/>
              <w:right w:val="single" w:sz="6" w:space="0" w:color="000000"/>
            </w:tcBorders>
            <w:hideMark/>
          </w:tcPr>
          <w:p w:rsidR="00FA271E" w:rsidRPr="002F17D2" w:rsidRDefault="00FA271E"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4"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4"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умеет</w:t>
            </w:r>
          </w:p>
        </w:tc>
        <w:tc>
          <w:tcPr>
            <w:tcW w:w="560"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pacing w:after="0" w:line="240" w:lineRule="auto"/>
              <w:rPr>
                <w:rFonts w:ascii="Times New Roman" w:hAnsi="Times New Roman"/>
                <w:lang w:eastAsia="ar-SA"/>
              </w:rPr>
            </w:pPr>
            <w:r>
              <w:rPr>
                <w:rFonts w:ascii="Times New Roman" w:hAnsi="Times New Roman"/>
                <w:lang w:eastAsia="ar-SA"/>
              </w:rPr>
              <w:t>ПР-15</w:t>
            </w:r>
          </w:p>
        </w:tc>
        <w:tc>
          <w:tcPr>
            <w:tcW w:w="889" w:type="pct"/>
            <w:tcBorders>
              <w:top w:val="single" w:sz="6" w:space="0" w:color="000000"/>
              <w:left w:val="single" w:sz="6" w:space="0" w:color="000000"/>
              <w:bottom w:val="single" w:sz="6" w:space="0" w:color="000000"/>
              <w:right w:val="single" w:sz="4"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FA271E" w:rsidRPr="002F17D2" w:rsidTr="00E009C5">
        <w:trPr>
          <w:trHeight w:val="20"/>
        </w:trPr>
        <w:tc>
          <w:tcPr>
            <w:tcW w:w="260" w:type="pct"/>
            <w:vMerge/>
            <w:tcBorders>
              <w:top w:val="single" w:sz="6" w:space="0" w:color="000000"/>
              <w:left w:val="single" w:sz="4" w:space="0" w:color="000000"/>
              <w:bottom w:val="single" w:sz="6" w:space="0" w:color="000000"/>
              <w:right w:val="single" w:sz="6" w:space="0" w:color="000000"/>
            </w:tcBorders>
            <w:hideMark/>
          </w:tcPr>
          <w:p w:rsidR="00FA271E" w:rsidRPr="002F17D2" w:rsidRDefault="00FA271E"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6"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6"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владеет</w:t>
            </w:r>
          </w:p>
        </w:tc>
        <w:tc>
          <w:tcPr>
            <w:tcW w:w="560"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ПР-15</w:t>
            </w:r>
          </w:p>
        </w:tc>
        <w:tc>
          <w:tcPr>
            <w:tcW w:w="889" w:type="pct"/>
            <w:tcBorders>
              <w:top w:val="single" w:sz="6" w:space="0" w:color="000000"/>
              <w:left w:val="single" w:sz="6" w:space="0" w:color="000000"/>
              <w:bottom w:val="single" w:sz="6" w:space="0" w:color="000000"/>
              <w:right w:val="single" w:sz="4" w:space="0" w:color="000000"/>
            </w:tcBorders>
          </w:tcPr>
          <w:p w:rsidR="00FA271E" w:rsidRPr="0013301B"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FA271E" w:rsidRPr="002F17D2" w:rsidTr="00E009C5">
        <w:trPr>
          <w:trHeight w:val="20"/>
        </w:trPr>
        <w:tc>
          <w:tcPr>
            <w:tcW w:w="260" w:type="pct"/>
            <w:vMerge w:val="restart"/>
            <w:tcBorders>
              <w:top w:val="single" w:sz="6" w:space="0" w:color="000000"/>
              <w:left w:val="single" w:sz="4" w:space="0" w:color="000000"/>
              <w:bottom w:val="single" w:sz="4" w:space="0" w:color="000000"/>
              <w:right w:val="single" w:sz="6" w:space="0" w:color="000000"/>
            </w:tcBorders>
            <w:hideMark/>
          </w:tcPr>
          <w:p w:rsidR="00FA271E" w:rsidRPr="002F17D2" w:rsidRDefault="00FA271E" w:rsidP="00E009C5">
            <w:pPr>
              <w:suppressAutoHyphens/>
              <w:snapToGrid w:val="0"/>
              <w:spacing w:after="0" w:line="240" w:lineRule="auto"/>
              <w:jc w:val="center"/>
              <w:rPr>
                <w:rFonts w:ascii="Times New Roman" w:hAnsi="Times New Roman"/>
                <w:lang w:eastAsia="ar-SA"/>
              </w:rPr>
            </w:pPr>
            <w:r>
              <w:rPr>
                <w:rFonts w:ascii="Times New Roman" w:hAnsi="Times New Roman"/>
                <w:lang w:eastAsia="ar-SA"/>
              </w:rPr>
              <w:t>8</w:t>
            </w:r>
          </w:p>
        </w:tc>
        <w:tc>
          <w:tcPr>
            <w:tcW w:w="2242" w:type="pct"/>
            <w:vMerge w:val="restart"/>
            <w:tcBorders>
              <w:top w:val="single" w:sz="6" w:space="0" w:color="000000"/>
              <w:left w:val="single" w:sz="6" w:space="0" w:color="000000"/>
              <w:bottom w:val="single" w:sz="4" w:space="0" w:color="000000"/>
              <w:right w:val="single" w:sz="6" w:space="0" w:color="000000"/>
            </w:tcBorders>
          </w:tcPr>
          <w:p w:rsidR="00FA271E" w:rsidRPr="002F17D2" w:rsidRDefault="0063731D" w:rsidP="0063731D">
            <w:pPr>
              <w:suppressAutoHyphens/>
              <w:snapToGrid w:val="0"/>
              <w:spacing w:after="0" w:line="240" w:lineRule="auto"/>
              <w:rPr>
                <w:rFonts w:ascii="Times New Roman" w:hAnsi="Times New Roman"/>
                <w:lang w:eastAsia="ar-SA"/>
              </w:rPr>
            </w:pPr>
            <w:r>
              <w:rPr>
                <w:rFonts w:ascii="Times New Roman" w:hAnsi="Times New Roman"/>
                <w:lang w:eastAsia="ar-SA"/>
              </w:rPr>
              <w:t>Лекция 4</w:t>
            </w:r>
            <w:r w:rsidR="00FA271E" w:rsidRPr="00B9528C">
              <w:rPr>
                <w:rFonts w:ascii="Times New Roman" w:hAnsi="Times New Roman"/>
                <w:lang w:eastAsia="ar-SA"/>
              </w:rPr>
              <w:t xml:space="preserve"> Численные методы для динамических расчетов (</w:t>
            </w:r>
            <w:r w:rsidR="00FA271E">
              <w:rPr>
                <w:rFonts w:ascii="Times New Roman" w:hAnsi="Times New Roman"/>
                <w:lang w:eastAsia="ar-SA"/>
              </w:rPr>
              <w:t>4</w:t>
            </w:r>
            <w:r w:rsidR="00FA271E" w:rsidRPr="00B9528C">
              <w:rPr>
                <w:rFonts w:ascii="Times New Roman" w:hAnsi="Times New Roman"/>
                <w:lang w:eastAsia="ar-SA"/>
              </w:rPr>
              <w:t xml:space="preserve"> час)</w:t>
            </w:r>
          </w:p>
        </w:tc>
        <w:tc>
          <w:tcPr>
            <w:tcW w:w="560" w:type="pct"/>
            <w:vMerge w:val="restart"/>
            <w:tcBorders>
              <w:top w:val="single" w:sz="6" w:space="0" w:color="000000"/>
              <w:left w:val="single" w:sz="6" w:space="0" w:color="000000"/>
              <w:bottom w:val="single" w:sz="4" w:space="0" w:color="000000"/>
              <w:right w:val="single" w:sz="6" w:space="0" w:color="000000"/>
            </w:tcBorders>
          </w:tcPr>
          <w:p w:rsidR="00FA271E" w:rsidRPr="002F17D2" w:rsidRDefault="00FA271E" w:rsidP="002E00CA">
            <w:pPr>
              <w:suppressAutoHyphens/>
              <w:snapToGrid w:val="0"/>
              <w:spacing w:after="0" w:line="240" w:lineRule="auto"/>
              <w:rPr>
                <w:rFonts w:ascii="Times New Roman" w:hAnsi="Times New Roman"/>
                <w:lang w:eastAsia="ar-SA"/>
              </w:rPr>
            </w:pPr>
            <w:r>
              <w:rPr>
                <w:rFonts w:ascii="Times New Roman" w:hAnsi="Times New Roman"/>
                <w:lang w:eastAsia="ar-SA"/>
              </w:rPr>
              <w:t>(ОПК-</w:t>
            </w:r>
            <w:r w:rsidR="002E00CA">
              <w:rPr>
                <w:rFonts w:ascii="Times New Roman" w:hAnsi="Times New Roman"/>
                <w:lang w:eastAsia="ar-SA"/>
              </w:rPr>
              <w:t>5)</w:t>
            </w:r>
          </w:p>
        </w:tc>
        <w:tc>
          <w:tcPr>
            <w:tcW w:w="489"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 xml:space="preserve">знает </w:t>
            </w:r>
          </w:p>
        </w:tc>
        <w:tc>
          <w:tcPr>
            <w:tcW w:w="560"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УО-1</w:t>
            </w:r>
          </w:p>
        </w:tc>
        <w:tc>
          <w:tcPr>
            <w:tcW w:w="889" w:type="pct"/>
            <w:tcBorders>
              <w:top w:val="single" w:sz="6" w:space="0" w:color="000000"/>
              <w:left w:val="single" w:sz="6" w:space="0" w:color="000000"/>
              <w:bottom w:val="single" w:sz="6" w:space="0" w:color="000000"/>
              <w:right w:val="single" w:sz="4"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FA271E" w:rsidRPr="002F17D2" w:rsidTr="00E009C5">
        <w:trPr>
          <w:trHeight w:val="20"/>
        </w:trPr>
        <w:tc>
          <w:tcPr>
            <w:tcW w:w="260" w:type="pct"/>
            <w:vMerge/>
            <w:tcBorders>
              <w:top w:val="single" w:sz="6" w:space="0" w:color="000000"/>
              <w:left w:val="single" w:sz="4" w:space="0" w:color="000000"/>
              <w:bottom w:val="single" w:sz="4" w:space="0" w:color="000000"/>
              <w:right w:val="single" w:sz="6" w:space="0" w:color="000000"/>
            </w:tcBorders>
            <w:hideMark/>
          </w:tcPr>
          <w:p w:rsidR="00FA271E" w:rsidRPr="002F17D2" w:rsidRDefault="00FA271E"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4"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4"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умеет</w:t>
            </w:r>
          </w:p>
        </w:tc>
        <w:tc>
          <w:tcPr>
            <w:tcW w:w="560"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pacing w:after="0" w:line="240" w:lineRule="auto"/>
              <w:rPr>
                <w:rFonts w:ascii="Times New Roman" w:hAnsi="Times New Roman"/>
                <w:lang w:eastAsia="ar-SA"/>
              </w:rPr>
            </w:pPr>
            <w:r>
              <w:rPr>
                <w:rFonts w:ascii="Times New Roman" w:hAnsi="Times New Roman"/>
                <w:lang w:eastAsia="ar-SA"/>
              </w:rPr>
              <w:t>УО-3</w:t>
            </w:r>
          </w:p>
        </w:tc>
        <w:tc>
          <w:tcPr>
            <w:tcW w:w="889" w:type="pct"/>
            <w:tcBorders>
              <w:top w:val="single" w:sz="6" w:space="0" w:color="000000"/>
              <w:left w:val="single" w:sz="6" w:space="0" w:color="000000"/>
              <w:bottom w:val="single" w:sz="6" w:space="0" w:color="000000"/>
              <w:right w:val="single" w:sz="4"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 ПР-7</w:t>
            </w:r>
          </w:p>
        </w:tc>
      </w:tr>
      <w:tr w:rsidR="00FA271E" w:rsidRPr="002F17D2" w:rsidTr="00E009C5">
        <w:trPr>
          <w:trHeight w:val="20"/>
        </w:trPr>
        <w:tc>
          <w:tcPr>
            <w:tcW w:w="260" w:type="pct"/>
            <w:vMerge/>
            <w:tcBorders>
              <w:top w:val="single" w:sz="6" w:space="0" w:color="000000"/>
              <w:left w:val="single" w:sz="4" w:space="0" w:color="000000"/>
              <w:bottom w:val="single" w:sz="6" w:space="0" w:color="000000"/>
              <w:right w:val="single" w:sz="6" w:space="0" w:color="000000"/>
            </w:tcBorders>
            <w:hideMark/>
          </w:tcPr>
          <w:p w:rsidR="00FA271E" w:rsidRPr="002F17D2" w:rsidRDefault="00FA271E"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6"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6"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владеет</w:t>
            </w:r>
          </w:p>
        </w:tc>
        <w:tc>
          <w:tcPr>
            <w:tcW w:w="560"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ПР-4</w:t>
            </w:r>
          </w:p>
        </w:tc>
        <w:tc>
          <w:tcPr>
            <w:tcW w:w="889" w:type="pct"/>
            <w:tcBorders>
              <w:top w:val="single" w:sz="6" w:space="0" w:color="000000"/>
              <w:left w:val="single" w:sz="6" w:space="0" w:color="000000"/>
              <w:bottom w:val="single" w:sz="6" w:space="0" w:color="000000"/>
              <w:right w:val="single" w:sz="4" w:space="0" w:color="000000"/>
            </w:tcBorders>
          </w:tcPr>
          <w:p w:rsidR="00FA271E" w:rsidRPr="0013301B"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FA271E" w:rsidRPr="002F17D2" w:rsidTr="00E009C5">
        <w:trPr>
          <w:trHeight w:val="20"/>
        </w:trPr>
        <w:tc>
          <w:tcPr>
            <w:tcW w:w="260" w:type="pct"/>
            <w:vMerge w:val="restart"/>
            <w:tcBorders>
              <w:top w:val="single" w:sz="6" w:space="0" w:color="000000"/>
              <w:left w:val="single" w:sz="4" w:space="0" w:color="000000"/>
              <w:bottom w:val="single" w:sz="4" w:space="0" w:color="000000"/>
              <w:right w:val="single" w:sz="6" w:space="0" w:color="000000"/>
            </w:tcBorders>
            <w:hideMark/>
          </w:tcPr>
          <w:p w:rsidR="00FA271E" w:rsidRPr="002F17D2" w:rsidRDefault="00FA271E" w:rsidP="00E009C5">
            <w:pPr>
              <w:suppressAutoHyphens/>
              <w:snapToGrid w:val="0"/>
              <w:spacing w:after="0" w:line="240" w:lineRule="auto"/>
              <w:jc w:val="center"/>
              <w:rPr>
                <w:rFonts w:ascii="Times New Roman" w:hAnsi="Times New Roman"/>
                <w:lang w:eastAsia="ar-SA"/>
              </w:rPr>
            </w:pPr>
            <w:r>
              <w:rPr>
                <w:rFonts w:ascii="Times New Roman" w:hAnsi="Times New Roman"/>
                <w:lang w:eastAsia="ar-SA"/>
              </w:rPr>
              <w:t>9</w:t>
            </w:r>
          </w:p>
        </w:tc>
        <w:tc>
          <w:tcPr>
            <w:tcW w:w="2242" w:type="pct"/>
            <w:vMerge w:val="restart"/>
            <w:tcBorders>
              <w:top w:val="single" w:sz="6" w:space="0" w:color="000000"/>
              <w:left w:val="single" w:sz="6" w:space="0" w:color="000000"/>
              <w:bottom w:val="single" w:sz="4" w:space="0" w:color="000000"/>
              <w:right w:val="single" w:sz="6" w:space="0" w:color="000000"/>
            </w:tcBorders>
          </w:tcPr>
          <w:p w:rsidR="00FA271E" w:rsidRPr="002F17D2" w:rsidRDefault="0063731D" w:rsidP="0063731D">
            <w:pPr>
              <w:suppressAutoHyphens/>
              <w:snapToGrid w:val="0"/>
              <w:spacing w:after="0" w:line="240" w:lineRule="auto"/>
              <w:rPr>
                <w:rFonts w:ascii="Times New Roman" w:hAnsi="Times New Roman"/>
                <w:lang w:eastAsia="ar-SA"/>
              </w:rPr>
            </w:pPr>
            <w:r>
              <w:rPr>
                <w:rFonts w:ascii="Times New Roman" w:hAnsi="Times New Roman"/>
                <w:lang w:eastAsia="ar-SA"/>
              </w:rPr>
              <w:t>Практическое занятие 4</w:t>
            </w:r>
            <w:r w:rsidR="00FA271E" w:rsidRPr="003F4E4C">
              <w:rPr>
                <w:rFonts w:ascii="Times New Roman" w:hAnsi="Times New Roman"/>
                <w:lang w:eastAsia="ar-SA"/>
              </w:rPr>
              <w:t xml:space="preserve"> </w:t>
            </w:r>
            <w:r w:rsidR="00FA271E">
              <w:rPr>
                <w:rFonts w:ascii="Times New Roman" w:hAnsi="Times New Roman"/>
                <w:lang w:eastAsia="ar-SA"/>
              </w:rPr>
              <w:t>Д</w:t>
            </w:r>
            <w:r w:rsidR="00FA271E" w:rsidRPr="003F4E4C">
              <w:rPr>
                <w:rFonts w:ascii="Times New Roman" w:hAnsi="Times New Roman"/>
                <w:lang w:eastAsia="ar-SA"/>
              </w:rPr>
              <w:t>инамический расчет сооружений с помощью прикладных пакетов МКЭ «LIRA WINDOWS» (</w:t>
            </w:r>
            <w:r w:rsidR="00FA271E">
              <w:rPr>
                <w:rFonts w:ascii="Times New Roman" w:hAnsi="Times New Roman"/>
                <w:lang w:eastAsia="ar-SA"/>
              </w:rPr>
              <w:t>4</w:t>
            </w:r>
            <w:r w:rsidR="00FA271E" w:rsidRPr="003F4E4C">
              <w:rPr>
                <w:rFonts w:ascii="Times New Roman" w:hAnsi="Times New Roman"/>
                <w:lang w:eastAsia="ar-SA"/>
              </w:rPr>
              <w:t xml:space="preserve"> час)</w:t>
            </w:r>
          </w:p>
        </w:tc>
        <w:tc>
          <w:tcPr>
            <w:tcW w:w="560" w:type="pct"/>
            <w:vMerge w:val="restart"/>
            <w:tcBorders>
              <w:top w:val="single" w:sz="6" w:space="0" w:color="000000"/>
              <w:left w:val="single" w:sz="6" w:space="0" w:color="000000"/>
              <w:bottom w:val="single" w:sz="4" w:space="0" w:color="000000"/>
              <w:right w:val="single" w:sz="6" w:space="0" w:color="000000"/>
            </w:tcBorders>
          </w:tcPr>
          <w:p w:rsidR="00FA271E" w:rsidRDefault="00FA271E" w:rsidP="00E009C5">
            <w:pPr>
              <w:suppressAutoHyphens/>
              <w:snapToGrid w:val="0"/>
              <w:spacing w:after="0" w:line="240" w:lineRule="auto"/>
              <w:rPr>
                <w:rFonts w:ascii="Times New Roman" w:hAnsi="Times New Roman"/>
                <w:lang w:eastAsia="ar-SA"/>
              </w:rPr>
            </w:pPr>
            <w:r>
              <w:rPr>
                <w:rFonts w:ascii="Times New Roman" w:hAnsi="Times New Roman"/>
                <w:lang w:eastAsia="ar-SA"/>
              </w:rPr>
              <w:t>(ОПК-</w:t>
            </w:r>
            <w:r w:rsidR="00350552">
              <w:rPr>
                <w:rFonts w:ascii="Times New Roman" w:hAnsi="Times New Roman"/>
                <w:lang w:eastAsia="ar-SA"/>
              </w:rPr>
              <w:t>9</w:t>
            </w:r>
            <w:r>
              <w:rPr>
                <w:rFonts w:ascii="Times New Roman" w:hAnsi="Times New Roman"/>
                <w:lang w:eastAsia="ar-SA"/>
              </w:rPr>
              <w:t>)</w:t>
            </w:r>
          </w:p>
          <w:p w:rsidR="00FA271E" w:rsidRPr="002F17D2" w:rsidRDefault="00FA271E" w:rsidP="00E009C5">
            <w:pPr>
              <w:suppressAutoHyphens/>
              <w:snapToGrid w:val="0"/>
              <w:spacing w:after="0" w:line="240" w:lineRule="auto"/>
              <w:rPr>
                <w:rFonts w:ascii="Times New Roman" w:hAnsi="Times New Roman"/>
                <w:lang w:eastAsia="ar-SA"/>
              </w:rPr>
            </w:pPr>
            <w:r>
              <w:rPr>
                <w:rFonts w:ascii="Times New Roman" w:hAnsi="Times New Roman"/>
                <w:lang w:eastAsia="ar-SA"/>
              </w:rPr>
              <w:t>(</w:t>
            </w:r>
            <w:r w:rsidR="002E00CA">
              <w:rPr>
                <w:rFonts w:ascii="Times New Roman" w:hAnsi="Times New Roman"/>
                <w:lang w:eastAsia="ar-SA"/>
              </w:rPr>
              <w:t>О</w:t>
            </w:r>
            <w:r>
              <w:rPr>
                <w:rFonts w:ascii="Times New Roman" w:hAnsi="Times New Roman"/>
                <w:lang w:eastAsia="ar-SA"/>
              </w:rPr>
              <w:t>ПК-8)</w:t>
            </w:r>
          </w:p>
        </w:tc>
        <w:tc>
          <w:tcPr>
            <w:tcW w:w="489"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 xml:space="preserve">знает </w:t>
            </w:r>
          </w:p>
        </w:tc>
        <w:tc>
          <w:tcPr>
            <w:tcW w:w="560"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ПР-15</w:t>
            </w:r>
          </w:p>
        </w:tc>
        <w:tc>
          <w:tcPr>
            <w:tcW w:w="889" w:type="pct"/>
            <w:tcBorders>
              <w:top w:val="single" w:sz="6" w:space="0" w:color="000000"/>
              <w:left w:val="single" w:sz="6" w:space="0" w:color="000000"/>
              <w:bottom w:val="single" w:sz="6" w:space="0" w:color="000000"/>
              <w:right w:val="single" w:sz="4"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FA271E" w:rsidRPr="002F17D2" w:rsidTr="00E009C5">
        <w:trPr>
          <w:trHeight w:val="20"/>
        </w:trPr>
        <w:tc>
          <w:tcPr>
            <w:tcW w:w="260" w:type="pct"/>
            <w:vMerge/>
            <w:tcBorders>
              <w:top w:val="single" w:sz="6" w:space="0" w:color="000000"/>
              <w:left w:val="single" w:sz="4" w:space="0" w:color="000000"/>
              <w:bottom w:val="single" w:sz="4" w:space="0" w:color="000000"/>
              <w:right w:val="single" w:sz="6" w:space="0" w:color="000000"/>
            </w:tcBorders>
            <w:hideMark/>
          </w:tcPr>
          <w:p w:rsidR="00FA271E" w:rsidRPr="002F17D2" w:rsidRDefault="00FA271E"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4"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4"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умеет</w:t>
            </w:r>
          </w:p>
        </w:tc>
        <w:tc>
          <w:tcPr>
            <w:tcW w:w="560"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pacing w:after="0" w:line="240" w:lineRule="auto"/>
              <w:rPr>
                <w:rFonts w:ascii="Times New Roman" w:hAnsi="Times New Roman"/>
                <w:lang w:eastAsia="ar-SA"/>
              </w:rPr>
            </w:pPr>
            <w:r>
              <w:rPr>
                <w:rFonts w:ascii="Times New Roman" w:hAnsi="Times New Roman"/>
                <w:lang w:eastAsia="ar-SA"/>
              </w:rPr>
              <w:t>ПР-15</w:t>
            </w:r>
          </w:p>
        </w:tc>
        <w:tc>
          <w:tcPr>
            <w:tcW w:w="889" w:type="pct"/>
            <w:tcBorders>
              <w:top w:val="single" w:sz="6" w:space="0" w:color="000000"/>
              <w:left w:val="single" w:sz="6" w:space="0" w:color="000000"/>
              <w:bottom w:val="single" w:sz="6" w:space="0" w:color="000000"/>
              <w:right w:val="single" w:sz="4"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FA271E" w:rsidRPr="002F17D2" w:rsidTr="00E009C5">
        <w:trPr>
          <w:trHeight w:val="20"/>
        </w:trPr>
        <w:tc>
          <w:tcPr>
            <w:tcW w:w="260" w:type="pct"/>
            <w:vMerge/>
            <w:tcBorders>
              <w:top w:val="single" w:sz="6" w:space="0" w:color="000000"/>
              <w:left w:val="single" w:sz="4" w:space="0" w:color="000000"/>
              <w:bottom w:val="single" w:sz="6" w:space="0" w:color="000000"/>
              <w:right w:val="single" w:sz="6" w:space="0" w:color="000000"/>
            </w:tcBorders>
            <w:hideMark/>
          </w:tcPr>
          <w:p w:rsidR="00FA271E" w:rsidRPr="002F17D2" w:rsidRDefault="00FA271E"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6"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6" w:space="0" w:color="000000"/>
              <w:right w:val="single" w:sz="6" w:space="0" w:color="000000"/>
            </w:tcBorders>
            <w:hideMark/>
          </w:tcPr>
          <w:p w:rsidR="00FA271E" w:rsidRPr="002F17D2" w:rsidRDefault="00FA271E"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владеет</w:t>
            </w:r>
          </w:p>
        </w:tc>
        <w:tc>
          <w:tcPr>
            <w:tcW w:w="560" w:type="pct"/>
            <w:tcBorders>
              <w:top w:val="single" w:sz="6" w:space="0" w:color="000000"/>
              <w:left w:val="single" w:sz="6" w:space="0" w:color="000000"/>
              <w:bottom w:val="single" w:sz="6" w:space="0" w:color="000000"/>
              <w:right w:val="single" w:sz="6" w:space="0" w:color="000000"/>
            </w:tcBorders>
          </w:tcPr>
          <w:p w:rsidR="00FA271E" w:rsidRPr="002F17D2"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ПР-15</w:t>
            </w:r>
          </w:p>
        </w:tc>
        <w:tc>
          <w:tcPr>
            <w:tcW w:w="889" w:type="pct"/>
            <w:tcBorders>
              <w:top w:val="single" w:sz="6" w:space="0" w:color="000000"/>
              <w:left w:val="single" w:sz="6" w:space="0" w:color="000000"/>
              <w:bottom w:val="single" w:sz="6" w:space="0" w:color="000000"/>
              <w:right w:val="single" w:sz="4" w:space="0" w:color="000000"/>
            </w:tcBorders>
          </w:tcPr>
          <w:p w:rsidR="00FA271E" w:rsidRPr="0013301B" w:rsidRDefault="00FA271E"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bl>
    <w:p w:rsidR="00FA271E" w:rsidRDefault="00FA271E" w:rsidP="00FA271E">
      <w:pPr>
        <w:spacing w:before="120" w:after="0" w:line="216" w:lineRule="auto"/>
        <w:jc w:val="both"/>
        <w:rPr>
          <w:rFonts w:ascii="Times New Roman" w:eastAsia="Times New Roman" w:hAnsi="Times New Roman"/>
          <w:spacing w:val="1"/>
          <w:sz w:val="20"/>
          <w:szCs w:val="20"/>
        </w:rPr>
      </w:pPr>
      <w:r w:rsidRPr="005D1B8E">
        <w:rPr>
          <w:rFonts w:ascii="Times New Roman" w:eastAsia="Times New Roman" w:hAnsi="Times New Roman"/>
          <w:spacing w:val="-3"/>
          <w:sz w:val="20"/>
          <w:szCs w:val="20"/>
        </w:rPr>
        <w:t>* Рекомендуемые формы оценочных средств: 1) устный опрос (УО):</w:t>
      </w:r>
      <w:r w:rsidRPr="005D1B8E">
        <w:rPr>
          <w:rFonts w:ascii="Times New Roman" w:eastAsia="Times New Roman" w:hAnsi="Times New Roman"/>
          <w:spacing w:val="1"/>
          <w:sz w:val="20"/>
          <w:szCs w:val="20"/>
        </w:rPr>
        <w:t xml:space="preserve"> собеседование (УО-1), коллоквиум (УО-2</w:t>
      </w:r>
      <w:r>
        <w:rPr>
          <w:rFonts w:ascii="Times New Roman" w:eastAsia="Times New Roman" w:hAnsi="Times New Roman"/>
          <w:spacing w:val="1"/>
          <w:sz w:val="20"/>
          <w:szCs w:val="20"/>
        </w:rPr>
        <w:t>),</w:t>
      </w:r>
      <w:r w:rsidRPr="001F715F">
        <w:rPr>
          <w:rFonts w:ascii="Times New Roman" w:eastAsia="Times New Roman" w:hAnsi="Times New Roman"/>
          <w:spacing w:val="1"/>
          <w:sz w:val="20"/>
          <w:szCs w:val="20"/>
        </w:rPr>
        <w:t xml:space="preserve"> </w:t>
      </w:r>
      <w:r>
        <w:rPr>
          <w:rFonts w:ascii="Times New Roman" w:eastAsia="Times New Roman" w:hAnsi="Times New Roman"/>
          <w:spacing w:val="1"/>
          <w:sz w:val="20"/>
          <w:szCs w:val="20"/>
        </w:rPr>
        <w:br/>
        <w:t>д</w:t>
      </w:r>
      <w:r w:rsidRPr="001F715F">
        <w:rPr>
          <w:rFonts w:ascii="Times New Roman" w:eastAsia="Times New Roman" w:hAnsi="Times New Roman"/>
          <w:spacing w:val="1"/>
          <w:sz w:val="20"/>
          <w:szCs w:val="20"/>
        </w:rPr>
        <w:t xml:space="preserve">оклад, сообщение </w:t>
      </w:r>
      <w:r>
        <w:rPr>
          <w:rFonts w:ascii="Times New Roman" w:eastAsia="Times New Roman" w:hAnsi="Times New Roman"/>
          <w:spacing w:val="1"/>
          <w:sz w:val="20"/>
          <w:szCs w:val="20"/>
        </w:rPr>
        <w:t>(</w:t>
      </w:r>
      <w:r w:rsidRPr="001F715F">
        <w:rPr>
          <w:rFonts w:ascii="Times New Roman" w:eastAsia="Times New Roman" w:hAnsi="Times New Roman"/>
          <w:spacing w:val="1"/>
          <w:sz w:val="20"/>
          <w:szCs w:val="20"/>
        </w:rPr>
        <w:t>УО-3</w:t>
      </w:r>
      <w:r>
        <w:rPr>
          <w:rFonts w:ascii="Times New Roman" w:eastAsia="Times New Roman" w:hAnsi="Times New Roman"/>
          <w:spacing w:val="1"/>
          <w:sz w:val="20"/>
          <w:szCs w:val="20"/>
        </w:rPr>
        <w:t>), к</w:t>
      </w:r>
      <w:r w:rsidRPr="001F715F">
        <w:rPr>
          <w:rFonts w:ascii="Times New Roman" w:eastAsia="Times New Roman" w:hAnsi="Times New Roman"/>
          <w:spacing w:val="1"/>
          <w:sz w:val="20"/>
          <w:szCs w:val="20"/>
        </w:rPr>
        <w:t>руглый стол, дискуссия, полемика, диспут, дебаты</w:t>
      </w:r>
      <w:r>
        <w:rPr>
          <w:rFonts w:ascii="Times New Roman" w:eastAsia="Times New Roman" w:hAnsi="Times New Roman"/>
          <w:spacing w:val="1"/>
          <w:sz w:val="20"/>
          <w:szCs w:val="20"/>
        </w:rPr>
        <w:t xml:space="preserve"> (УО-4)</w:t>
      </w:r>
      <w:r w:rsidRPr="005D1B8E">
        <w:rPr>
          <w:rFonts w:ascii="Times New Roman" w:eastAsia="Times New Roman" w:hAnsi="Times New Roman"/>
          <w:spacing w:val="1"/>
          <w:sz w:val="20"/>
          <w:szCs w:val="20"/>
        </w:rPr>
        <w:t>; 2) технические средства контроля (ТС)</w:t>
      </w:r>
      <w:r>
        <w:rPr>
          <w:rFonts w:ascii="Times New Roman" w:eastAsia="Times New Roman" w:hAnsi="Times New Roman"/>
          <w:spacing w:val="1"/>
          <w:sz w:val="20"/>
          <w:szCs w:val="20"/>
        </w:rPr>
        <w:t>: тренажер (ТС-1)</w:t>
      </w:r>
      <w:r w:rsidRPr="005D1B8E">
        <w:rPr>
          <w:rFonts w:ascii="Times New Roman" w:eastAsia="Times New Roman" w:hAnsi="Times New Roman"/>
          <w:spacing w:val="1"/>
          <w:sz w:val="20"/>
          <w:szCs w:val="20"/>
        </w:rPr>
        <w:t xml:space="preserve">; 3) письменные работы (ПР): тесты (ПР-1), контрольные работы (ПР-2), эссе </w:t>
      </w:r>
      <w:r>
        <w:rPr>
          <w:rFonts w:ascii="Times New Roman" w:eastAsia="Times New Roman" w:hAnsi="Times New Roman"/>
          <w:spacing w:val="1"/>
          <w:sz w:val="20"/>
          <w:szCs w:val="20"/>
        </w:rPr>
        <w:br/>
      </w:r>
      <w:r w:rsidRPr="005D1B8E">
        <w:rPr>
          <w:rFonts w:ascii="Times New Roman" w:eastAsia="Times New Roman" w:hAnsi="Times New Roman"/>
          <w:spacing w:val="1"/>
          <w:sz w:val="20"/>
          <w:szCs w:val="20"/>
        </w:rPr>
        <w:t>(ПР-3), рефераты (ПР-4), курсовые работы (ПР-5), научно-учебные отчеты по практикам</w:t>
      </w:r>
      <w:r>
        <w:rPr>
          <w:rFonts w:ascii="Times New Roman" w:eastAsia="Times New Roman" w:hAnsi="Times New Roman"/>
          <w:spacing w:val="1"/>
          <w:sz w:val="20"/>
          <w:szCs w:val="20"/>
        </w:rPr>
        <w:t xml:space="preserve"> или лабораторные </w:t>
      </w:r>
      <w:r>
        <w:rPr>
          <w:rFonts w:ascii="Times New Roman" w:eastAsia="Times New Roman" w:hAnsi="Times New Roman"/>
          <w:spacing w:val="1"/>
          <w:sz w:val="20"/>
          <w:szCs w:val="20"/>
        </w:rPr>
        <w:br/>
        <w:t>работы</w:t>
      </w:r>
      <w:r w:rsidRPr="005D1B8E">
        <w:rPr>
          <w:rFonts w:ascii="Times New Roman" w:eastAsia="Times New Roman" w:hAnsi="Times New Roman"/>
          <w:spacing w:val="1"/>
          <w:sz w:val="20"/>
          <w:szCs w:val="20"/>
        </w:rPr>
        <w:t xml:space="preserve"> (ПР-6)</w:t>
      </w:r>
      <w:r>
        <w:rPr>
          <w:rFonts w:ascii="Times New Roman" w:eastAsia="Times New Roman" w:hAnsi="Times New Roman"/>
          <w:spacing w:val="1"/>
          <w:sz w:val="20"/>
          <w:szCs w:val="20"/>
        </w:rPr>
        <w:t>, конспект (ПР-7), портфолио (ПР-8), проект (ПР-9), деловая или ролевая игра (ПР-10), кейс-задача (ПР-11), рабочая тетрадь (ПР-12), расчетно-графическая работа (ПР-15), творческое задание (ПР-16)</w:t>
      </w:r>
    </w:p>
    <w:p w:rsidR="00FA271E" w:rsidRDefault="00FA271E" w:rsidP="00FA271E">
      <w:pPr>
        <w:tabs>
          <w:tab w:val="left" w:pos="993"/>
        </w:tabs>
        <w:spacing w:after="0" w:line="288" w:lineRule="auto"/>
        <w:ind w:firstLine="709"/>
        <w:jc w:val="both"/>
        <w:rPr>
          <w:rFonts w:ascii="Times New Roman" w:hAnsi="Times New Roman"/>
          <w:sz w:val="24"/>
          <w:szCs w:val="24"/>
          <w:lang w:eastAsia="ru-RU"/>
        </w:rPr>
      </w:pPr>
    </w:p>
    <w:p w:rsidR="006C736C" w:rsidRPr="006C736C" w:rsidRDefault="006C736C" w:rsidP="006C736C">
      <w:pPr>
        <w:tabs>
          <w:tab w:val="left" w:pos="993"/>
        </w:tabs>
        <w:spacing w:after="0" w:line="288" w:lineRule="auto"/>
        <w:ind w:firstLine="709"/>
        <w:jc w:val="both"/>
        <w:rPr>
          <w:rFonts w:ascii="Times New Roman" w:hAnsi="Times New Roman"/>
          <w:sz w:val="24"/>
          <w:szCs w:val="24"/>
          <w:lang w:eastAsia="ru-RU"/>
        </w:rPr>
      </w:pPr>
      <w:bookmarkStart w:id="4" w:name="_Hlk9009829"/>
      <w:r w:rsidRPr="006C736C">
        <w:rPr>
          <w:rFonts w:ascii="Times New Roman" w:hAnsi="Times New Roman"/>
          <w:sz w:val="24"/>
          <w:szCs w:val="24"/>
          <w:lang w:eastAsia="ru-RU"/>
        </w:rPr>
        <w:t>При проведении текущей и промежуточной аттестации для студентов-инвалидов и лиц с ограниченными возможностями здоровья обеспечивается соблюдение следующих общих требований:</w:t>
      </w:r>
    </w:p>
    <w:p w:rsidR="006C736C" w:rsidRPr="006C736C" w:rsidRDefault="006C736C" w:rsidP="006C736C">
      <w:pPr>
        <w:tabs>
          <w:tab w:val="left" w:pos="993"/>
        </w:tabs>
        <w:spacing w:after="0" w:line="288" w:lineRule="auto"/>
        <w:ind w:firstLine="709"/>
        <w:jc w:val="both"/>
        <w:rPr>
          <w:rFonts w:ascii="Times New Roman" w:hAnsi="Times New Roman"/>
          <w:sz w:val="24"/>
          <w:szCs w:val="24"/>
          <w:lang w:eastAsia="ru-RU"/>
        </w:rPr>
      </w:pPr>
      <w:r w:rsidRPr="006C736C">
        <w:rPr>
          <w:rFonts w:ascii="Times New Roman" w:hAnsi="Times New Roman"/>
          <w:sz w:val="24"/>
          <w:szCs w:val="24"/>
          <w:lang w:eastAsia="ru-RU"/>
        </w:rPr>
        <w:t>- пользование необходимыми обучающимся инвалидам техническими средствами при прохождении текущей и промежуточной итоговой аттестации с учетом их индивидуальных особенностей;</w:t>
      </w:r>
    </w:p>
    <w:p w:rsidR="006C736C" w:rsidRPr="006C736C" w:rsidRDefault="006C736C" w:rsidP="006C736C">
      <w:pPr>
        <w:tabs>
          <w:tab w:val="left" w:pos="993"/>
        </w:tabs>
        <w:spacing w:after="0" w:line="288" w:lineRule="auto"/>
        <w:ind w:firstLine="709"/>
        <w:jc w:val="both"/>
        <w:rPr>
          <w:rFonts w:ascii="Times New Roman" w:hAnsi="Times New Roman"/>
          <w:sz w:val="24"/>
          <w:szCs w:val="24"/>
          <w:lang w:eastAsia="ru-RU"/>
        </w:rPr>
      </w:pPr>
      <w:r w:rsidRPr="006C736C">
        <w:rPr>
          <w:rFonts w:ascii="Times New Roman" w:hAnsi="Times New Roman"/>
          <w:sz w:val="24"/>
          <w:szCs w:val="24"/>
          <w:lang w:eastAsia="ru-RU"/>
        </w:rPr>
        <w:t>- 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6C736C" w:rsidRPr="006C736C" w:rsidRDefault="006C736C" w:rsidP="006C736C">
      <w:pPr>
        <w:tabs>
          <w:tab w:val="left" w:pos="993"/>
        </w:tabs>
        <w:spacing w:after="0" w:line="288" w:lineRule="auto"/>
        <w:ind w:firstLine="709"/>
        <w:jc w:val="both"/>
        <w:rPr>
          <w:rFonts w:ascii="Times New Roman" w:hAnsi="Times New Roman"/>
          <w:sz w:val="24"/>
          <w:szCs w:val="24"/>
          <w:lang w:eastAsia="ru-RU"/>
        </w:rPr>
      </w:pPr>
      <w:r w:rsidRPr="006C736C">
        <w:rPr>
          <w:rFonts w:ascii="Times New Roman" w:hAnsi="Times New Roman"/>
          <w:sz w:val="24"/>
          <w:szCs w:val="24"/>
          <w:lang w:eastAsia="ru-RU"/>
        </w:rPr>
        <w:t>- форма проведения текущей и промежуточной аттестации для студентов-инвалидов и лиц с ограниченными возможностями здоровья устанавливается с учетом индивидуальных психофизических особенностей (устно, письменно на бумажном носителе, письменно на компьютере, в форме тестирования и т.п.).</w:t>
      </w:r>
    </w:p>
    <w:bookmarkEnd w:id="4"/>
    <w:p w:rsidR="00FA271E" w:rsidRDefault="00FA271E" w:rsidP="00FA271E">
      <w:pPr>
        <w:tabs>
          <w:tab w:val="left" w:pos="993"/>
        </w:tabs>
        <w:spacing w:after="0" w:line="288" w:lineRule="auto"/>
        <w:ind w:firstLine="709"/>
        <w:jc w:val="both"/>
        <w:rPr>
          <w:rFonts w:ascii="Times New Roman" w:hAnsi="Times New Roman"/>
          <w:bCs/>
          <w:sz w:val="24"/>
          <w:szCs w:val="24"/>
          <w:lang w:eastAsia="ru-RU"/>
        </w:rPr>
      </w:pPr>
      <w:r w:rsidRPr="002F17D2">
        <w:rPr>
          <w:rFonts w:ascii="Times New Roman" w:hAnsi="Times New Roman"/>
          <w:sz w:val="24"/>
          <w:szCs w:val="24"/>
          <w:lang w:eastAsia="ru-RU"/>
        </w:rPr>
        <w:lastRenderedPageBreak/>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w:t>
      </w:r>
      <w:r w:rsidRPr="002F17D2">
        <w:rPr>
          <w:rFonts w:ascii="Times New Roman" w:hAnsi="Times New Roman"/>
          <w:bCs/>
          <w:sz w:val="24"/>
          <w:szCs w:val="24"/>
          <w:lang w:eastAsia="ru-RU"/>
        </w:rPr>
        <w:t xml:space="preserve">этапы </w:t>
      </w:r>
      <w:r w:rsidRPr="002F17D2">
        <w:rPr>
          <w:rFonts w:ascii="Times New Roman" w:hAnsi="Times New Roman"/>
          <w:sz w:val="24"/>
          <w:szCs w:val="24"/>
          <w:lang w:eastAsia="ru-RU"/>
        </w:rPr>
        <w:t>формирования компетенций в процессе</w:t>
      </w:r>
      <w:r w:rsidRPr="002F17D2">
        <w:rPr>
          <w:rFonts w:ascii="Times New Roman" w:hAnsi="Times New Roman"/>
          <w:bCs/>
          <w:sz w:val="24"/>
          <w:szCs w:val="24"/>
          <w:lang w:eastAsia="ru-RU"/>
        </w:rPr>
        <w:t xml:space="preserve"> освоения образовательной программы, представлены в </w:t>
      </w:r>
      <w:r w:rsidRPr="004F0208">
        <w:rPr>
          <w:rFonts w:ascii="Times New Roman" w:hAnsi="Times New Roman"/>
          <w:bCs/>
          <w:sz w:val="24"/>
          <w:szCs w:val="24"/>
          <w:lang w:eastAsia="ru-RU"/>
        </w:rPr>
        <w:t>Приложении 2.</w:t>
      </w:r>
    </w:p>
    <w:p w:rsidR="006C736C" w:rsidRDefault="006C736C" w:rsidP="00FA271E">
      <w:pPr>
        <w:tabs>
          <w:tab w:val="left" w:pos="993"/>
        </w:tabs>
        <w:spacing w:after="0" w:line="288" w:lineRule="auto"/>
        <w:ind w:firstLine="709"/>
        <w:jc w:val="both"/>
        <w:rPr>
          <w:rFonts w:ascii="Times New Roman" w:hAnsi="Times New Roman"/>
          <w:bCs/>
          <w:sz w:val="24"/>
          <w:szCs w:val="24"/>
          <w:lang w:eastAsia="ru-RU"/>
        </w:rPr>
      </w:pPr>
    </w:p>
    <w:p w:rsidR="002066AD" w:rsidRPr="002F17D2" w:rsidRDefault="002E00CA" w:rsidP="002E00CA">
      <w:pPr>
        <w:tabs>
          <w:tab w:val="left" w:pos="993"/>
        </w:tabs>
        <w:spacing w:after="0" w:line="288" w:lineRule="auto"/>
        <w:ind w:firstLine="709"/>
        <w:jc w:val="both"/>
        <w:rPr>
          <w:rFonts w:ascii="Times New Roman" w:eastAsia="Times New Roman" w:hAnsi="Times New Roman"/>
          <w:b/>
          <w:caps/>
          <w:sz w:val="24"/>
          <w:szCs w:val="24"/>
          <w:lang w:eastAsia="ru-RU"/>
        </w:rPr>
      </w:pPr>
      <w:r>
        <w:rPr>
          <w:rFonts w:ascii="Times New Roman" w:hAnsi="Times New Roman"/>
          <w:sz w:val="24"/>
          <w:szCs w:val="24"/>
          <w:lang w:eastAsia="ru-RU"/>
        </w:rPr>
        <w:br w:type="page"/>
      </w:r>
      <w:r w:rsidR="002066AD" w:rsidRPr="002F17D2">
        <w:rPr>
          <w:rFonts w:ascii="Times New Roman" w:eastAsia="Times New Roman" w:hAnsi="Times New Roman"/>
          <w:b/>
          <w:caps/>
          <w:sz w:val="24"/>
          <w:szCs w:val="24"/>
          <w:lang w:val="en-US" w:eastAsia="ru-RU"/>
        </w:rPr>
        <w:lastRenderedPageBreak/>
        <w:t>V</w:t>
      </w:r>
      <w:r w:rsidR="002066AD" w:rsidRPr="002F17D2">
        <w:rPr>
          <w:rFonts w:ascii="Times New Roman" w:eastAsia="Times New Roman" w:hAnsi="Times New Roman"/>
          <w:b/>
          <w:caps/>
          <w:sz w:val="24"/>
          <w:szCs w:val="24"/>
          <w:lang w:eastAsia="ru-RU"/>
        </w:rPr>
        <w:t xml:space="preserve"> </w:t>
      </w:r>
      <w:bookmarkStart w:id="5" w:name="_Hlk511565709"/>
      <w:r w:rsidR="002066AD" w:rsidRPr="002F17D2">
        <w:rPr>
          <w:rFonts w:ascii="Times New Roman" w:eastAsia="Times New Roman" w:hAnsi="Times New Roman"/>
          <w:b/>
          <w:caps/>
          <w:sz w:val="24"/>
          <w:szCs w:val="24"/>
          <w:lang w:eastAsia="ru-RU"/>
        </w:rPr>
        <w:t xml:space="preserve">СПИСОК УЧЕБНОЙ ЛИТЕРАТУРЫ </w:t>
      </w:r>
      <w:bookmarkEnd w:id="5"/>
      <w:r w:rsidR="002066AD" w:rsidRPr="002F17D2">
        <w:rPr>
          <w:rFonts w:ascii="Times New Roman" w:eastAsia="Times New Roman" w:hAnsi="Times New Roman"/>
          <w:b/>
          <w:caps/>
          <w:sz w:val="24"/>
          <w:szCs w:val="24"/>
          <w:lang w:eastAsia="ru-RU"/>
        </w:rPr>
        <w:t>И ИНФОРМАЦИОННО-МЕТОДИЧЕСКОЕ ОБЕСПЕЧЕНИЕ ДИСЦИПЛИНЫ</w:t>
      </w:r>
    </w:p>
    <w:p w:rsidR="002066AD" w:rsidRPr="002F17D2" w:rsidRDefault="002066AD" w:rsidP="002066AD">
      <w:pPr>
        <w:tabs>
          <w:tab w:val="num" w:pos="426"/>
        </w:tabs>
        <w:suppressAutoHyphens/>
        <w:spacing w:after="0" w:line="288" w:lineRule="auto"/>
        <w:ind w:firstLine="709"/>
        <w:rPr>
          <w:rFonts w:ascii="Times New Roman" w:eastAsia="Times New Roman" w:hAnsi="Times New Roman"/>
          <w:b/>
          <w:caps/>
          <w:sz w:val="24"/>
          <w:szCs w:val="24"/>
          <w:lang w:eastAsia="ru-RU"/>
        </w:rPr>
      </w:pPr>
    </w:p>
    <w:p w:rsidR="00FA271E" w:rsidRPr="00C17EFB" w:rsidRDefault="00FA271E" w:rsidP="00FA271E">
      <w:pPr>
        <w:tabs>
          <w:tab w:val="left" w:pos="851"/>
        </w:tabs>
        <w:spacing w:after="0" w:line="288" w:lineRule="auto"/>
        <w:ind w:firstLine="709"/>
        <w:jc w:val="center"/>
        <w:rPr>
          <w:rFonts w:ascii="Times New Roman" w:hAnsi="Times New Roman"/>
          <w:b/>
          <w:sz w:val="24"/>
          <w:szCs w:val="24"/>
          <w:lang w:eastAsia="ru-RU"/>
        </w:rPr>
      </w:pPr>
      <w:r w:rsidRPr="00C17EFB">
        <w:rPr>
          <w:rFonts w:ascii="Times New Roman" w:hAnsi="Times New Roman"/>
          <w:b/>
          <w:sz w:val="24"/>
          <w:szCs w:val="24"/>
          <w:lang w:eastAsia="ru-RU"/>
        </w:rPr>
        <w:t>Основная литература</w:t>
      </w:r>
    </w:p>
    <w:p w:rsidR="00FA271E" w:rsidRPr="00C17EFB" w:rsidRDefault="00FA271E" w:rsidP="00FA271E">
      <w:pPr>
        <w:tabs>
          <w:tab w:val="left" w:pos="851"/>
        </w:tabs>
        <w:spacing w:after="0" w:line="288" w:lineRule="auto"/>
        <w:ind w:firstLine="709"/>
        <w:jc w:val="center"/>
        <w:rPr>
          <w:rFonts w:ascii="Times New Roman" w:hAnsi="Times New Roman"/>
          <w:i/>
          <w:spacing w:val="-10"/>
          <w:sz w:val="24"/>
          <w:szCs w:val="24"/>
          <w:lang w:eastAsia="ru-RU"/>
        </w:rPr>
      </w:pPr>
      <w:r w:rsidRPr="00C17EFB">
        <w:rPr>
          <w:rFonts w:ascii="Times New Roman" w:hAnsi="Times New Roman"/>
          <w:i/>
          <w:sz w:val="24"/>
          <w:szCs w:val="24"/>
          <w:lang w:eastAsia="ru-RU"/>
        </w:rPr>
        <w:t>(</w:t>
      </w:r>
      <w:r w:rsidRPr="00C17EFB">
        <w:rPr>
          <w:rFonts w:ascii="Times New Roman" w:hAnsi="Times New Roman"/>
          <w:i/>
          <w:spacing w:val="-10"/>
          <w:sz w:val="24"/>
          <w:szCs w:val="24"/>
          <w:lang w:eastAsia="ru-RU"/>
        </w:rPr>
        <w:t>электронные и печатные издания)</w:t>
      </w:r>
    </w:p>
    <w:p w:rsidR="005E5254" w:rsidRDefault="005E5254" w:rsidP="005E5254">
      <w:pPr>
        <w:widowControl w:val="0"/>
        <w:shd w:val="clear" w:color="auto" w:fill="FFFFFF"/>
        <w:tabs>
          <w:tab w:val="left" w:pos="0"/>
          <w:tab w:val="left" w:pos="480"/>
        </w:tabs>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5E5254">
        <w:rPr>
          <w:rFonts w:ascii="Times New Roman" w:eastAsia="Times New Roman" w:hAnsi="Times New Roman"/>
          <w:sz w:val="24"/>
          <w:szCs w:val="24"/>
          <w:lang w:eastAsia="ru-RU"/>
        </w:rPr>
        <w:t>1.Виноградов Д.В. Защита от вибраций и шумов при производстве строительных материалов и конструкций [Электронный ресурс</w:t>
      </w:r>
      <w:proofErr w:type="gramStart"/>
      <w:r w:rsidRPr="005E5254">
        <w:rPr>
          <w:rFonts w:ascii="Times New Roman" w:eastAsia="Times New Roman" w:hAnsi="Times New Roman"/>
          <w:sz w:val="24"/>
          <w:szCs w:val="24"/>
          <w:lang w:eastAsia="ru-RU"/>
        </w:rPr>
        <w:t>] :</w:t>
      </w:r>
      <w:proofErr w:type="gramEnd"/>
      <w:r w:rsidRPr="005E5254">
        <w:rPr>
          <w:rFonts w:ascii="Times New Roman" w:eastAsia="Times New Roman" w:hAnsi="Times New Roman"/>
          <w:sz w:val="24"/>
          <w:szCs w:val="24"/>
          <w:lang w:eastAsia="ru-RU"/>
        </w:rPr>
        <w:t xml:space="preserve"> учебное пособие / Д.В. Виноградов, В.А. </w:t>
      </w:r>
      <w:proofErr w:type="spellStart"/>
      <w:r w:rsidRPr="005E5254">
        <w:rPr>
          <w:rFonts w:ascii="Times New Roman" w:eastAsia="Times New Roman" w:hAnsi="Times New Roman"/>
          <w:sz w:val="24"/>
          <w:szCs w:val="24"/>
          <w:lang w:eastAsia="ru-RU"/>
        </w:rPr>
        <w:t>Рабинков</w:t>
      </w:r>
      <w:proofErr w:type="spellEnd"/>
      <w:r w:rsidRPr="005E5254">
        <w:rPr>
          <w:rFonts w:ascii="Times New Roman" w:eastAsia="Times New Roman" w:hAnsi="Times New Roman"/>
          <w:sz w:val="24"/>
          <w:szCs w:val="24"/>
          <w:lang w:eastAsia="ru-RU"/>
        </w:rPr>
        <w:t xml:space="preserve">. — Электрон. текстовые данные. — М.: Московский государственный строительный университет, Ай Пи Эр Медиа, ЭБС АСВ, 2016. — 106 c. Режим доступа: </w:t>
      </w:r>
      <w:hyperlink r:id="rId20" w:history="1">
        <w:r w:rsidRPr="00A1372A">
          <w:rPr>
            <w:rStyle w:val="a6"/>
            <w:rFonts w:ascii="Times New Roman" w:eastAsia="Times New Roman" w:hAnsi="Times New Roman"/>
            <w:sz w:val="24"/>
            <w:szCs w:val="24"/>
            <w:lang w:eastAsia="ru-RU"/>
          </w:rPr>
          <w:t>http://www.iprbookshop.ru/46046.html</w:t>
        </w:r>
      </w:hyperlink>
    </w:p>
    <w:p w:rsidR="005E5254" w:rsidRPr="005E5254" w:rsidRDefault="005E5254" w:rsidP="005E5254">
      <w:pPr>
        <w:widowControl w:val="0"/>
        <w:shd w:val="clear" w:color="auto" w:fill="FFFFFF"/>
        <w:tabs>
          <w:tab w:val="left" w:pos="0"/>
          <w:tab w:val="left" w:pos="480"/>
        </w:tabs>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5E5254">
        <w:rPr>
          <w:rFonts w:ascii="Times New Roman" w:eastAsia="Times New Roman" w:hAnsi="Times New Roman"/>
          <w:sz w:val="24"/>
          <w:szCs w:val="24"/>
          <w:lang w:eastAsia="ru-RU"/>
        </w:rPr>
        <w:t>2.Динамический расчет балок и рам [Электронный ресурс</w:t>
      </w:r>
      <w:proofErr w:type="gramStart"/>
      <w:r w:rsidRPr="005E5254">
        <w:rPr>
          <w:rFonts w:ascii="Times New Roman" w:eastAsia="Times New Roman" w:hAnsi="Times New Roman"/>
          <w:sz w:val="24"/>
          <w:szCs w:val="24"/>
          <w:lang w:eastAsia="ru-RU"/>
        </w:rPr>
        <w:t>] :</w:t>
      </w:r>
      <w:proofErr w:type="gramEnd"/>
      <w:r w:rsidRPr="005E5254">
        <w:rPr>
          <w:rFonts w:ascii="Times New Roman" w:eastAsia="Times New Roman" w:hAnsi="Times New Roman"/>
          <w:sz w:val="24"/>
          <w:szCs w:val="24"/>
          <w:lang w:eastAsia="ru-RU"/>
        </w:rPr>
        <w:t xml:space="preserve"> Учебное пособие / под ред. А.В. </w:t>
      </w:r>
      <w:proofErr w:type="spellStart"/>
      <w:r w:rsidRPr="005E5254">
        <w:rPr>
          <w:rFonts w:ascii="Times New Roman" w:eastAsia="Times New Roman" w:hAnsi="Times New Roman"/>
          <w:sz w:val="24"/>
          <w:szCs w:val="24"/>
          <w:lang w:eastAsia="ru-RU"/>
        </w:rPr>
        <w:t>Дукарта</w:t>
      </w:r>
      <w:proofErr w:type="spellEnd"/>
      <w:r w:rsidRPr="005E5254">
        <w:rPr>
          <w:rFonts w:ascii="Times New Roman" w:eastAsia="Times New Roman" w:hAnsi="Times New Roman"/>
          <w:sz w:val="24"/>
          <w:szCs w:val="24"/>
          <w:lang w:eastAsia="ru-RU"/>
        </w:rPr>
        <w:t>. - Стереотипное издание. - М.: Издательство АСВ, 2015. – 144 c.</w:t>
      </w:r>
    </w:p>
    <w:p w:rsidR="005E5254" w:rsidRDefault="00B03C2B" w:rsidP="005E5254">
      <w:pPr>
        <w:widowControl w:val="0"/>
        <w:shd w:val="clear" w:color="auto" w:fill="FFFFFF"/>
        <w:tabs>
          <w:tab w:val="left" w:pos="0"/>
          <w:tab w:val="left" w:pos="480"/>
        </w:tabs>
        <w:autoSpaceDE w:val="0"/>
        <w:autoSpaceDN w:val="0"/>
        <w:adjustRightInd w:val="0"/>
        <w:spacing w:after="0" w:line="288" w:lineRule="auto"/>
        <w:ind w:firstLine="709"/>
        <w:jc w:val="both"/>
        <w:rPr>
          <w:rFonts w:ascii="Times New Roman" w:eastAsia="Times New Roman" w:hAnsi="Times New Roman"/>
          <w:sz w:val="24"/>
          <w:szCs w:val="24"/>
          <w:lang w:eastAsia="ru-RU"/>
        </w:rPr>
      </w:pPr>
      <w:hyperlink r:id="rId21" w:history="1">
        <w:r w:rsidR="005E5254" w:rsidRPr="00A1372A">
          <w:rPr>
            <w:rStyle w:val="a6"/>
            <w:rFonts w:ascii="Times New Roman" w:eastAsia="Times New Roman" w:hAnsi="Times New Roman"/>
            <w:sz w:val="24"/>
            <w:szCs w:val="24"/>
            <w:lang w:eastAsia="ru-RU"/>
          </w:rPr>
          <w:t>http://www.studmedlib.ru/book/ISBN9785930931569.html</w:t>
        </w:r>
      </w:hyperlink>
    </w:p>
    <w:p w:rsidR="005E5254" w:rsidRDefault="005E5254" w:rsidP="005E5254">
      <w:pPr>
        <w:widowControl w:val="0"/>
        <w:shd w:val="clear" w:color="auto" w:fill="FFFFFF"/>
        <w:tabs>
          <w:tab w:val="left" w:pos="0"/>
          <w:tab w:val="left" w:pos="480"/>
        </w:tabs>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5E5254">
        <w:rPr>
          <w:rFonts w:ascii="Times New Roman" w:eastAsia="Times New Roman" w:hAnsi="Times New Roman"/>
          <w:sz w:val="24"/>
          <w:szCs w:val="24"/>
          <w:lang w:eastAsia="ru-RU"/>
        </w:rPr>
        <w:t>3. Костин И.В. Причальные сооружения [Электронный ресурс</w:t>
      </w:r>
      <w:proofErr w:type="gramStart"/>
      <w:r w:rsidRPr="005E5254">
        <w:rPr>
          <w:rFonts w:ascii="Times New Roman" w:eastAsia="Times New Roman" w:hAnsi="Times New Roman"/>
          <w:sz w:val="24"/>
          <w:szCs w:val="24"/>
          <w:lang w:eastAsia="ru-RU"/>
        </w:rPr>
        <w:t>] :</w:t>
      </w:r>
      <w:proofErr w:type="gramEnd"/>
      <w:r w:rsidRPr="005E5254">
        <w:rPr>
          <w:rFonts w:ascii="Times New Roman" w:eastAsia="Times New Roman" w:hAnsi="Times New Roman"/>
          <w:sz w:val="24"/>
          <w:szCs w:val="24"/>
          <w:lang w:eastAsia="ru-RU"/>
        </w:rPr>
        <w:t xml:space="preserve"> учебное пособие / И.В. Костин. — Электрон. текстовые данные. — М.: Московская государственная академия водного транспорта, 2013. — 162 c. Режим доступа: </w:t>
      </w:r>
      <w:hyperlink r:id="rId22" w:history="1">
        <w:r w:rsidRPr="00A1372A">
          <w:rPr>
            <w:rStyle w:val="a6"/>
            <w:rFonts w:ascii="Times New Roman" w:eastAsia="Times New Roman" w:hAnsi="Times New Roman"/>
            <w:sz w:val="24"/>
            <w:szCs w:val="24"/>
            <w:lang w:eastAsia="ru-RU"/>
          </w:rPr>
          <w:t>http://www.iprbookshop.ru/46824.html</w:t>
        </w:r>
      </w:hyperlink>
    </w:p>
    <w:p w:rsidR="005E5254" w:rsidRDefault="005E5254" w:rsidP="005E5254">
      <w:pPr>
        <w:widowControl w:val="0"/>
        <w:shd w:val="clear" w:color="auto" w:fill="FFFFFF"/>
        <w:tabs>
          <w:tab w:val="left" w:pos="0"/>
          <w:tab w:val="left" w:pos="480"/>
        </w:tabs>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5E5254">
        <w:rPr>
          <w:rFonts w:ascii="Times New Roman" w:eastAsia="Times New Roman" w:hAnsi="Times New Roman"/>
          <w:sz w:val="24"/>
          <w:szCs w:val="24"/>
          <w:lang w:eastAsia="ru-RU"/>
        </w:rPr>
        <w:t xml:space="preserve">4.Проектирование и устройство подземных сооружений в открытых котлованах [Электронный ресурс] / </w:t>
      </w:r>
      <w:proofErr w:type="spellStart"/>
      <w:r w:rsidRPr="005E5254">
        <w:rPr>
          <w:rFonts w:ascii="Times New Roman" w:eastAsia="Times New Roman" w:hAnsi="Times New Roman"/>
          <w:sz w:val="24"/>
          <w:szCs w:val="24"/>
          <w:lang w:eastAsia="ru-RU"/>
        </w:rPr>
        <w:t>Мангушев</w:t>
      </w:r>
      <w:proofErr w:type="spellEnd"/>
      <w:r w:rsidRPr="005E5254">
        <w:rPr>
          <w:rFonts w:ascii="Times New Roman" w:eastAsia="Times New Roman" w:hAnsi="Times New Roman"/>
          <w:sz w:val="24"/>
          <w:szCs w:val="24"/>
          <w:lang w:eastAsia="ru-RU"/>
        </w:rPr>
        <w:t xml:space="preserve"> Р.А. - М.: Издательство АСВ, 2016. </w:t>
      </w:r>
      <w:hyperlink r:id="rId23" w:history="1">
        <w:r w:rsidRPr="00A1372A">
          <w:rPr>
            <w:rStyle w:val="a6"/>
            <w:rFonts w:ascii="Times New Roman" w:eastAsia="Times New Roman" w:hAnsi="Times New Roman"/>
            <w:sz w:val="24"/>
            <w:szCs w:val="24"/>
            <w:lang w:eastAsia="ru-RU"/>
          </w:rPr>
          <w:t>http://www.studmedlib.ru/book/ISBN9785930939415.html</w:t>
        </w:r>
      </w:hyperlink>
    </w:p>
    <w:p w:rsidR="005E5254" w:rsidRPr="005E5254" w:rsidRDefault="005E5254" w:rsidP="005E5254">
      <w:pPr>
        <w:widowControl w:val="0"/>
        <w:shd w:val="clear" w:color="auto" w:fill="FFFFFF"/>
        <w:tabs>
          <w:tab w:val="left" w:pos="0"/>
          <w:tab w:val="left" w:pos="480"/>
        </w:tabs>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5E5254">
        <w:rPr>
          <w:rFonts w:ascii="Times New Roman" w:eastAsia="Times New Roman" w:hAnsi="Times New Roman"/>
          <w:sz w:val="24"/>
          <w:szCs w:val="24"/>
          <w:lang w:eastAsia="ru-RU"/>
        </w:rPr>
        <w:t>5.Сахненко М.А. Эксплуатационная надежность портовых гидротехнических сооружений [Электронный ресурс</w:t>
      </w:r>
      <w:proofErr w:type="gramStart"/>
      <w:r w:rsidRPr="005E5254">
        <w:rPr>
          <w:rFonts w:ascii="Times New Roman" w:eastAsia="Times New Roman" w:hAnsi="Times New Roman"/>
          <w:sz w:val="24"/>
          <w:szCs w:val="24"/>
          <w:lang w:eastAsia="ru-RU"/>
        </w:rPr>
        <w:t>] :</w:t>
      </w:r>
      <w:proofErr w:type="gramEnd"/>
      <w:r w:rsidRPr="005E5254">
        <w:rPr>
          <w:rFonts w:ascii="Times New Roman" w:eastAsia="Times New Roman" w:hAnsi="Times New Roman"/>
          <w:sz w:val="24"/>
          <w:szCs w:val="24"/>
          <w:lang w:eastAsia="ru-RU"/>
        </w:rPr>
        <w:t xml:space="preserve"> тестовые вопросы и ответы для контроля знаний студентов по дисциплине / М.А. </w:t>
      </w:r>
      <w:proofErr w:type="spellStart"/>
      <w:r w:rsidRPr="005E5254">
        <w:rPr>
          <w:rFonts w:ascii="Times New Roman" w:eastAsia="Times New Roman" w:hAnsi="Times New Roman"/>
          <w:sz w:val="24"/>
          <w:szCs w:val="24"/>
          <w:lang w:eastAsia="ru-RU"/>
        </w:rPr>
        <w:t>Сахненко</w:t>
      </w:r>
      <w:proofErr w:type="spellEnd"/>
      <w:r w:rsidRPr="005E5254">
        <w:rPr>
          <w:rFonts w:ascii="Times New Roman" w:eastAsia="Times New Roman" w:hAnsi="Times New Roman"/>
          <w:sz w:val="24"/>
          <w:szCs w:val="24"/>
          <w:lang w:eastAsia="ru-RU"/>
        </w:rPr>
        <w:t>. — Электрон. текстовые данные. — М.: Московская государственная академия водного транспорта, 2009. — 61 c.</w:t>
      </w:r>
    </w:p>
    <w:p w:rsidR="005E5254" w:rsidRDefault="00B03C2B" w:rsidP="005E5254">
      <w:pPr>
        <w:widowControl w:val="0"/>
        <w:shd w:val="clear" w:color="auto" w:fill="FFFFFF"/>
        <w:tabs>
          <w:tab w:val="left" w:pos="0"/>
          <w:tab w:val="left" w:pos="480"/>
        </w:tabs>
        <w:autoSpaceDE w:val="0"/>
        <w:autoSpaceDN w:val="0"/>
        <w:adjustRightInd w:val="0"/>
        <w:spacing w:after="0" w:line="288" w:lineRule="auto"/>
        <w:ind w:firstLine="709"/>
        <w:jc w:val="both"/>
        <w:rPr>
          <w:rFonts w:ascii="Times New Roman" w:eastAsia="Times New Roman" w:hAnsi="Times New Roman"/>
          <w:sz w:val="24"/>
          <w:szCs w:val="24"/>
          <w:lang w:eastAsia="ru-RU"/>
        </w:rPr>
      </w:pPr>
      <w:hyperlink r:id="rId24" w:history="1">
        <w:r w:rsidR="005E5254" w:rsidRPr="00A1372A">
          <w:rPr>
            <w:rStyle w:val="a6"/>
            <w:rFonts w:ascii="Times New Roman" w:eastAsia="Times New Roman" w:hAnsi="Times New Roman"/>
            <w:sz w:val="24"/>
            <w:szCs w:val="24"/>
            <w:lang w:eastAsia="ru-RU"/>
          </w:rPr>
          <w:t>http://www.iprbookshop.ru/47966.html</w:t>
        </w:r>
      </w:hyperlink>
    </w:p>
    <w:p w:rsidR="005E5254" w:rsidRDefault="005E5254" w:rsidP="005E5254">
      <w:pPr>
        <w:widowControl w:val="0"/>
        <w:shd w:val="clear" w:color="auto" w:fill="FFFFFF"/>
        <w:tabs>
          <w:tab w:val="left" w:pos="0"/>
          <w:tab w:val="left" w:pos="480"/>
        </w:tabs>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5E5254">
        <w:rPr>
          <w:rFonts w:ascii="Times New Roman" w:eastAsia="Times New Roman" w:hAnsi="Times New Roman"/>
          <w:sz w:val="24"/>
          <w:szCs w:val="24"/>
          <w:lang w:eastAsia="ru-RU"/>
        </w:rPr>
        <w:t>6. Строительная механика. Метод конечных элементов: учебное пособие/</w:t>
      </w:r>
      <w:proofErr w:type="spellStart"/>
      <w:r w:rsidRPr="005E5254">
        <w:rPr>
          <w:rFonts w:ascii="Times New Roman" w:eastAsia="Times New Roman" w:hAnsi="Times New Roman"/>
          <w:sz w:val="24"/>
          <w:szCs w:val="24"/>
          <w:lang w:eastAsia="ru-RU"/>
        </w:rPr>
        <w:t>ТрушинС.И</w:t>
      </w:r>
      <w:proofErr w:type="spellEnd"/>
      <w:r w:rsidRPr="005E5254">
        <w:rPr>
          <w:rFonts w:ascii="Times New Roman" w:eastAsia="Times New Roman" w:hAnsi="Times New Roman"/>
          <w:sz w:val="24"/>
          <w:szCs w:val="24"/>
          <w:lang w:eastAsia="ru-RU"/>
        </w:rPr>
        <w:t xml:space="preserve">. - М.: НИЦ ИНФРА-М, 2016. - 305 с. </w:t>
      </w:r>
      <w:hyperlink r:id="rId25" w:history="1">
        <w:r w:rsidRPr="00A1372A">
          <w:rPr>
            <w:rStyle w:val="a6"/>
            <w:rFonts w:ascii="Times New Roman" w:eastAsia="Times New Roman" w:hAnsi="Times New Roman"/>
            <w:sz w:val="24"/>
            <w:szCs w:val="24"/>
            <w:lang w:eastAsia="ru-RU"/>
          </w:rPr>
          <w:t>http://znanium.com/catalog/product/524311</w:t>
        </w:r>
      </w:hyperlink>
    </w:p>
    <w:p w:rsidR="005E5254" w:rsidRDefault="005E5254" w:rsidP="005E5254">
      <w:pPr>
        <w:widowControl w:val="0"/>
        <w:shd w:val="clear" w:color="auto" w:fill="FFFFFF"/>
        <w:tabs>
          <w:tab w:val="left" w:pos="0"/>
          <w:tab w:val="left" w:pos="480"/>
        </w:tabs>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5E5254">
        <w:rPr>
          <w:rFonts w:ascii="Times New Roman" w:eastAsia="Times New Roman" w:hAnsi="Times New Roman"/>
          <w:sz w:val="24"/>
          <w:szCs w:val="24"/>
          <w:lang w:eastAsia="ru-RU"/>
        </w:rPr>
        <w:t>7.Юрьев А.Г. Динамика и устойчивость сооружений [Электронный ресурс</w:t>
      </w:r>
      <w:proofErr w:type="gramStart"/>
      <w:r w:rsidRPr="005E5254">
        <w:rPr>
          <w:rFonts w:ascii="Times New Roman" w:eastAsia="Times New Roman" w:hAnsi="Times New Roman"/>
          <w:sz w:val="24"/>
          <w:szCs w:val="24"/>
          <w:lang w:eastAsia="ru-RU"/>
        </w:rPr>
        <w:t>] :</w:t>
      </w:r>
      <w:proofErr w:type="gramEnd"/>
      <w:r w:rsidRPr="005E5254">
        <w:rPr>
          <w:rFonts w:ascii="Times New Roman" w:eastAsia="Times New Roman" w:hAnsi="Times New Roman"/>
          <w:sz w:val="24"/>
          <w:szCs w:val="24"/>
          <w:lang w:eastAsia="ru-RU"/>
        </w:rPr>
        <w:t xml:space="preserve"> учебное пособие / А.Г. Юрьев, В.А. Зинькова. — Электрон. текстовые данные. — Белгород: Белгородский государственный технологический университет им. В.Г. Шухова, ЭБС АСВ, 2016. — 84 c. Режим доступа: </w:t>
      </w:r>
      <w:hyperlink r:id="rId26" w:history="1">
        <w:r w:rsidRPr="00A1372A">
          <w:rPr>
            <w:rStyle w:val="a6"/>
            <w:rFonts w:ascii="Times New Roman" w:eastAsia="Times New Roman" w:hAnsi="Times New Roman"/>
            <w:sz w:val="24"/>
            <w:szCs w:val="24"/>
            <w:lang w:eastAsia="ru-RU"/>
          </w:rPr>
          <w:t>http://www.iprbookshop.ru/66649.html</w:t>
        </w:r>
      </w:hyperlink>
    </w:p>
    <w:p w:rsidR="005E5254" w:rsidRDefault="005E5254" w:rsidP="005E5254">
      <w:pPr>
        <w:widowControl w:val="0"/>
        <w:shd w:val="clear" w:color="auto" w:fill="FFFFFF"/>
        <w:tabs>
          <w:tab w:val="left" w:pos="0"/>
          <w:tab w:val="left" w:pos="480"/>
        </w:tabs>
        <w:autoSpaceDE w:val="0"/>
        <w:autoSpaceDN w:val="0"/>
        <w:adjustRightInd w:val="0"/>
        <w:spacing w:after="0" w:line="288" w:lineRule="auto"/>
        <w:ind w:firstLine="709"/>
        <w:jc w:val="both"/>
        <w:rPr>
          <w:rFonts w:ascii="Times New Roman" w:eastAsia="Times New Roman" w:hAnsi="Times New Roman"/>
          <w:sz w:val="24"/>
          <w:szCs w:val="24"/>
          <w:lang w:eastAsia="ru-RU"/>
        </w:rPr>
      </w:pPr>
    </w:p>
    <w:p w:rsidR="00FA271E" w:rsidRPr="00C17EFB" w:rsidRDefault="00FA271E" w:rsidP="00FA271E">
      <w:pPr>
        <w:spacing w:after="0" w:line="288" w:lineRule="auto"/>
        <w:ind w:firstLine="709"/>
        <w:jc w:val="center"/>
        <w:rPr>
          <w:rFonts w:ascii="Times New Roman" w:hAnsi="Times New Roman"/>
          <w:b/>
          <w:sz w:val="24"/>
          <w:szCs w:val="24"/>
          <w:lang w:eastAsia="ru-RU"/>
        </w:rPr>
      </w:pPr>
      <w:r w:rsidRPr="00C17EFB">
        <w:rPr>
          <w:rFonts w:ascii="Times New Roman" w:hAnsi="Times New Roman"/>
          <w:b/>
          <w:sz w:val="24"/>
          <w:szCs w:val="24"/>
          <w:lang w:eastAsia="ru-RU"/>
        </w:rPr>
        <w:t>Дополнительная литература</w:t>
      </w:r>
    </w:p>
    <w:p w:rsidR="00FA271E" w:rsidRPr="00C17EFB" w:rsidRDefault="00FA271E" w:rsidP="00FA271E">
      <w:pPr>
        <w:spacing w:after="0" w:line="288" w:lineRule="auto"/>
        <w:ind w:firstLine="709"/>
        <w:jc w:val="center"/>
        <w:rPr>
          <w:rFonts w:ascii="Times New Roman" w:hAnsi="Times New Roman"/>
          <w:i/>
          <w:spacing w:val="-10"/>
          <w:sz w:val="24"/>
          <w:szCs w:val="24"/>
          <w:lang w:eastAsia="ru-RU"/>
        </w:rPr>
      </w:pPr>
      <w:r w:rsidRPr="00C17EFB">
        <w:rPr>
          <w:rFonts w:ascii="Times New Roman" w:hAnsi="Times New Roman"/>
          <w:i/>
          <w:sz w:val="24"/>
          <w:szCs w:val="24"/>
          <w:lang w:eastAsia="ru-RU"/>
        </w:rPr>
        <w:t>(</w:t>
      </w:r>
      <w:r w:rsidRPr="00C17EFB">
        <w:rPr>
          <w:rFonts w:ascii="Times New Roman" w:hAnsi="Times New Roman"/>
          <w:i/>
          <w:spacing w:val="-10"/>
          <w:sz w:val="24"/>
          <w:szCs w:val="24"/>
          <w:lang w:eastAsia="ru-RU"/>
        </w:rPr>
        <w:t>печатные и электронные издания)</w:t>
      </w:r>
    </w:p>
    <w:p w:rsidR="005E5254" w:rsidRPr="005E5254" w:rsidRDefault="00426CB9" w:rsidP="005E5254">
      <w:pPr>
        <w:widowControl w:val="0"/>
        <w:shd w:val="clear" w:color="auto" w:fill="FFFFFF"/>
        <w:tabs>
          <w:tab w:val="left" w:pos="480"/>
        </w:tabs>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426CB9">
        <w:rPr>
          <w:rFonts w:ascii="Times New Roman" w:eastAsia="Times New Roman" w:hAnsi="Times New Roman"/>
          <w:sz w:val="24"/>
          <w:szCs w:val="24"/>
          <w:lang w:eastAsia="ru-RU"/>
        </w:rPr>
        <w:t>1</w:t>
      </w:r>
      <w:r w:rsidR="005E5254" w:rsidRPr="005E5254">
        <w:rPr>
          <w:rFonts w:ascii="Times New Roman" w:eastAsia="Times New Roman" w:hAnsi="Times New Roman"/>
          <w:sz w:val="24"/>
          <w:szCs w:val="24"/>
          <w:lang w:eastAsia="ru-RU"/>
        </w:rPr>
        <w:t xml:space="preserve">.Основы теории нелинейных колебаний: учебное пособие / Д. Ю. </w:t>
      </w:r>
      <w:proofErr w:type="spellStart"/>
      <w:r w:rsidR="005E5254" w:rsidRPr="005E5254">
        <w:rPr>
          <w:rFonts w:ascii="Times New Roman" w:eastAsia="Times New Roman" w:hAnsi="Times New Roman"/>
          <w:sz w:val="24"/>
          <w:szCs w:val="24"/>
          <w:lang w:eastAsia="ru-RU"/>
        </w:rPr>
        <w:t>Скубов</w:t>
      </w:r>
      <w:proofErr w:type="spellEnd"/>
      <w:r w:rsidR="005E5254" w:rsidRPr="005E5254">
        <w:rPr>
          <w:rFonts w:ascii="Times New Roman" w:eastAsia="Times New Roman" w:hAnsi="Times New Roman"/>
          <w:sz w:val="24"/>
          <w:szCs w:val="24"/>
          <w:lang w:eastAsia="ru-RU"/>
        </w:rPr>
        <w:t xml:space="preserve"> - Санкт-Петербург: Лань, 2013. 311 с. </w:t>
      </w:r>
    </w:p>
    <w:p w:rsidR="005E5254" w:rsidRDefault="00B03C2B" w:rsidP="005E5254">
      <w:pPr>
        <w:widowControl w:val="0"/>
        <w:shd w:val="clear" w:color="auto" w:fill="FFFFFF"/>
        <w:tabs>
          <w:tab w:val="left" w:pos="480"/>
        </w:tabs>
        <w:autoSpaceDE w:val="0"/>
        <w:autoSpaceDN w:val="0"/>
        <w:adjustRightInd w:val="0"/>
        <w:spacing w:after="0" w:line="288" w:lineRule="auto"/>
        <w:ind w:firstLine="709"/>
        <w:jc w:val="both"/>
        <w:rPr>
          <w:rFonts w:ascii="Times New Roman" w:eastAsia="Times New Roman" w:hAnsi="Times New Roman"/>
          <w:sz w:val="24"/>
          <w:szCs w:val="24"/>
          <w:lang w:eastAsia="ru-RU"/>
        </w:rPr>
      </w:pPr>
      <w:hyperlink r:id="rId27" w:history="1">
        <w:r w:rsidR="005E5254" w:rsidRPr="00A1372A">
          <w:rPr>
            <w:rStyle w:val="a6"/>
            <w:rFonts w:ascii="Times New Roman" w:eastAsia="Times New Roman" w:hAnsi="Times New Roman"/>
            <w:sz w:val="24"/>
            <w:szCs w:val="24"/>
            <w:lang w:eastAsia="ru-RU"/>
          </w:rPr>
          <w:t>https://lib.dvfu.ru:8443/lib/item?id=chamo:727806&amp;theme=FEFU</w:t>
        </w:r>
      </w:hyperlink>
    </w:p>
    <w:p w:rsidR="005E5254" w:rsidRPr="005E5254" w:rsidRDefault="00426CB9" w:rsidP="005E5254">
      <w:pPr>
        <w:widowControl w:val="0"/>
        <w:shd w:val="clear" w:color="auto" w:fill="FFFFFF"/>
        <w:tabs>
          <w:tab w:val="left" w:pos="480"/>
        </w:tabs>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426CB9">
        <w:rPr>
          <w:rFonts w:ascii="Times New Roman" w:eastAsia="Times New Roman" w:hAnsi="Times New Roman"/>
          <w:sz w:val="24"/>
          <w:szCs w:val="24"/>
          <w:lang w:eastAsia="ru-RU"/>
        </w:rPr>
        <w:t>2</w:t>
      </w:r>
      <w:r w:rsidR="005E5254" w:rsidRPr="005E5254">
        <w:rPr>
          <w:rFonts w:ascii="Times New Roman" w:eastAsia="Times New Roman" w:hAnsi="Times New Roman"/>
          <w:sz w:val="24"/>
          <w:szCs w:val="24"/>
          <w:lang w:eastAsia="ru-RU"/>
        </w:rPr>
        <w:t>. Свешников, А.А. Прикладные методы теории вероятностей [Электронный ресурс</w:t>
      </w:r>
      <w:proofErr w:type="gramStart"/>
      <w:r w:rsidR="005E5254" w:rsidRPr="005E5254">
        <w:rPr>
          <w:rFonts w:ascii="Times New Roman" w:eastAsia="Times New Roman" w:hAnsi="Times New Roman"/>
          <w:sz w:val="24"/>
          <w:szCs w:val="24"/>
          <w:lang w:eastAsia="ru-RU"/>
        </w:rPr>
        <w:t>] :</w:t>
      </w:r>
      <w:proofErr w:type="gramEnd"/>
      <w:r w:rsidR="005E5254" w:rsidRPr="005E5254">
        <w:rPr>
          <w:rFonts w:ascii="Times New Roman" w:eastAsia="Times New Roman" w:hAnsi="Times New Roman"/>
          <w:sz w:val="24"/>
          <w:szCs w:val="24"/>
          <w:lang w:eastAsia="ru-RU"/>
        </w:rPr>
        <w:t xml:space="preserve"> учеб. — Электрон</w:t>
      </w:r>
      <w:proofErr w:type="gramStart"/>
      <w:r w:rsidR="005E5254" w:rsidRPr="005E5254">
        <w:rPr>
          <w:rFonts w:ascii="Times New Roman" w:eastAsia="Times New Roman" w:hAnsi="Times New Roman"/>
          <w:sz w:val="24"/>
          <w:szCs w:val="24"/>
          <w:lang w:eastAsia="ru-RU"/>
        </w:rPr>
        <w:t>.</w:t>
      </w:r>
      <w:proofErr w:type="gramEnd"/>
      <w:r w:rsidR="005E5254" w:rsidRPr="005E5254">
        <w:rPr>
          <w:rFonts w:ascii="Times New Roman" w:eastAsia="Times New Roman" w:hAnsi="Times New Roman"/>
          <w:sz w:val="24"/>
          <w:szCs w:val="24"/>
          <w:lang w:eastAsia="ru-RU"/>
        </w:rPr>
        <w:t xml:space="preserve"> дан. — Санкт-Петербург: Лань, 2012. — 480 с. — Режим доступа: </w:t>
      </w:r>
      <w:hyperlink r:id="rId28" w:history="1">
        <w:r w:rsidR="005E5254" w:rsidRPr="00A1372A">
          <w:rPr>
            <w:rStyle w:val="a6"/>
            <w:rFonts w:ascii="Times New Roman" w:eastAsia="Times New Roman" w:hAnsi="Times New Roman"/>
            <w:sz w:val="24"/>
            <w:szCs w:val="24"/>
            <w:lang w:eastAsia="ru-RU"/>
          </w:rPr>
          <w:t>https://e.lanbook.com/book/3184</w:t>
        </w:r>
      </w:hyperlink>
    </w:p>
    <w:p w:rsidR="005E5254" w:rsidRDefault="00426CB9" w:rsidP="005E5254">
      <w:pPr>
        <w:widowControl w:val="0"/>
        <w:shd w:val="clear" w:color="auto" w:fill="FFFFFF"/>
        <w:tabs>
          <w:tab w:val="left" w:pos="480"/>
        </w:tabs>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6607FE">
        <w:rPr>
          <w:rFonts w:ascii="Times New Roman" w:eastAsia="Times New Roman" w:hAnsi="Times New Roman"/>
          <w:sz w:val="24"/>
          <w:szCs w:val="24"/>
          <w:lang w:eastAsia="ru-RU"/>
        </w:rPr>
        <w:t>3</w:t>
      </w:r>
      <w:r w:rsidR="005E5254" w:rsidRPr="005E5254">
        <w:rPr>
          <w:rFonts w:ascii="Times New Roman" w:eastAsia="Times New Roman" w:hAnsi="Times New Roman"/>
          <w:sz w:val="24"/>
          <w:szCs w:val="24"/>
          <w:lang w:eastAsia="ru-RU"/>
        </w:rPr>
        <w:t xml:space="preserve">. Хисматуллин Ш. Ш. Защита от вибрации в отраслях промышленности и строительства [Электронный ресурс]: учебное пособие / Ш. Ш. Хисматуллин, Г. Г. Хисматуллина, И. В. Ефремов. — Электрон. текстовые данные. — Оренбург: Оренбургский государственный университет, ЭБС АСВ, 2015. — 291 c. — 978-5-7410-1243-7. — Режим доступа: </w:t>
      </w:r>
      <w:hyperlink r:id="rId29" w:history="1">
        <w:r w:rsidR="005E5254" w:rsidRPr="00A1372A">
          <w:rPr>
            <w:rStyle w:val="a6"/>
            <w:rFonts w:ascii="Times New Roman" w:eastAsia="Times New Roman" w:hAnsi="Times New Roman"/>
            <w:sz w:val="24"/>
            <w:szCs w:val="24"/>
            <w:lang w:eastAsia="ru-RU"/>
          </w:rPr>
          <w:t>http://www.iprbookshop.ru/52319.html</w:t>
        </w:r>
      </w:hyperlink>
    </w:p>
    <w:p w:rsidR="005E5254" w:rsidRDefault="005E5254">
      <w:pPr>
        <w:spacing w:after="0" w:line="240" w:lineRule="auto"/>
        <w:rPr>
          <w:rFonts w:ascii="Times New Roman" w:hAnsi="Times New Roman"/>
          <w:b/>
          <w:sz w:val="24"/>
          <w:szCs w:val="24"/>
          <w:lang w:eastAsia="ru-RU"/>
        </w:rPr>
      </w:pPr>
      <w:r>
        <w:rPr>
          <w:rFonts w:ascii="Times New Roman" w:hAnsi="Times New Roman"/>
          <w:b/>
          <w:sz w:val="24"/>
          <w:szCs w:val="24"/>
          <w:lang w:eastAsia="ru-RU"/>
        </w:rPr>
        <w:br w:type="page"/>
      </w:r>
    </w:p>
    <w:p w:rsidR="00FA271E" w:rsidRPr="005E5254" w:rsidRDefault="00FA271E" w:rsidP="00FA271E">
      <w:pPr>
        <w:widowControl w:val="0"/>
        <w:shd w:val="clear" w:color="auto" w:fill="FFFFFF"/>
        <w:tabs>
          <w:tab w:val="left" w:pos="480"/>
        </w:tabs>
        <w:autoSpaceDE w:val="0"/>
        <w:autoSpaceDN w:val="0"/>
        <w:adjustRightInd w:val="0"/>
        <w:spacing w:after="0" w:line="288" w:lineRule="auto"/>
        <w:ind w:firstLine="709"/>
        <w:jc w:val="center"/>
        <w:rPr>
          <w:rFonts w:ascii="Times New Roman" w:hAnsi="Times New Roman"/>
          <w:b/>
          <w:sz w:val="24"/>
          <w:szCs w:val="24"/>
          <w:lang w:eastAsia="ru-RU"/>
        </w:rPr>
      </w:pPr>
      <w:r w:rsidRPr="005E5254">
        <w:rPr>
          <w:rFonts w:ascii="Times New Roman" w:hAnsi="Times New Roman"/>
          <w:b/>
          <w:sz w:val="24"/>
          <w:szCs w:val="24"/>
          <w:lang w:eastAsia="ru-RU"/>
        </w:rPr>
        <w:lastRenderedPageBreak/>
        <w:t>Нормативно-правовые материалы</w:t>
      </w:r>
    </w:p>
    <w:p w:rsidR="00FA271E" w:rsidRPr="005E5254" w:rsidRDefault="00FA271E" w:rsidP="003A793D">
      <w:pPr>
        <w:widowControl w:val="0"/>
        <w:numPr>
          <w:ilvl w:val="0"/>
          <w:numId w:val="8"/>
        </w:numPr>
        <w:shd w:val="clear" w:color="auto" w:fill="FFFFFF"/>
        <w:tabs>
          <w:tab w:val="left" w:pos="0"/>
          <w:tab w:val="left" w:pos="480"/>
        </w:tabs>
        <w:autoSpaceDE w:val="0"/>
        <w:autoSpaceDN w:val="0"/>
        <w:adjustRightInd w:val="0"/>
        <w:spacing w:after="0" w:line="288" w:lineRule="auto"/>
        <w:ind w:left="0" w:firstLine="709"/>
        <w:jc w:val="both"/>
        <w:rPr>
          <w:rFonts w:ascii="Times New Roman" w:eastAsia="Times New Roman" w:hAnsi="Times New Roman"/>
          <w:sz w:val="24"/>
          <w:szCs w:val="24"/>
          <w:lang w:val="en-US" w:eastAsia="ru-RU"/>
        </w:rPr>
      </w:pPr>
      <w:r w:rsidRPr="005E5254">
        <w:rPr>
          <w:rFonts w:ascii="Times New Roman" w:eastAsia="Times New Roman" w:hAnsi="Times New Roman"/>
          <w:sz w:val="24"/>
          <w:szCs w:val="24"/>
          <w:lang w:val="en-US" w:eastAsia="ru-RU"/>
        </w:rPr>
        <w:t>Planning, designing and constructing of fixed offshore structures in the ice environment/API 2N Bulletin. Dallas: 2000.</w:t>
      </w:r>
    </w:p>
    <w:p w:rsidR="00FA271E" w:rsidRPr="005E5254" w:rsidRDefault="00FA271E" w:rsidP="003A793D">
      <w:pPr>
        <w:widowControl w:val="0"/>
        <w:numPr>
          <w:ilvl w:val="0"/>
          <w:numId w:val="8"/>
        </w:numPr>
        <w:shd w:val="clear" w:color="auto" w:fill="FFFFFF"/>
        <w:tabs>
          <w:tab w:val="left" w:pos="0"/>
          <w:tab w:val="left" w:pos="480"/>
        </w:tabs>
        <w:autoSpaceDE w:val="0"/>
        <w:autoSpaceDN w:val="0"/>
        <w:adjustRightInd w:val="0"/>
        <w:spacing w:after="0" w:line="288" w:lineRule="auto"/>
        <w:ind w:left="0" w:firstLine="709"/>
        <w:jc w:val="both"/>
        <w:rPr>
          <w:rFonts w:ascii="Times New Roman" w:eastAsia="Times New Roman" w:hAnsi="Times New Roman"/>
          <w:sz w:val="24"/>
          <w:szCs w:val="24"/>
          <w:lang w:val="en-US" w:eastAsia="ru-RU"/>
        </w:rPr>
      </w:pPr>
      <w:r w:rsidRPr="005E5254">
        <w:rPr>
          <w:rFonts w:ascii="Times New Roman" w:eastAsia="Times New Roman" w:hAnsi="Times New Roman"/>
          <w:sz w:val="24"/>
          <w:szCs w:val="24"/>
          <w:lang w:val="en-US" w:eastAsia="ru-RU"/>
        </w:rPr>
        <w:t xml:space="preserve">Recommended practice for planning, designing and constructing of structures and pipelines in Arctic conditions/API RP 2N Bulletin. Dallas: 2000. </w:t>
      </w:r>
    </w:p>
    <w:p w:rsidR="00FA271E" w:rsidRPr="005E5254" w:rsidRDefault="00FA271E" w:rsidP="003A793D">
      <w:pPr>
        <w:widowControl w:val="0"/>
        <w:numPr>
          <w:ilvl w:val="0"/>
          <w:numId w:val="8"/>
        </w:numPr>
        <w:shd w:val="clear" w:color="auto" w:fill="FFFFFF"/>
        <w:tabs>
          <w:tab w:val="left" w:pos="0"/>
          <w:tab w:val="left" w:pos="480"/>
        </w:tabs>
        <w:autoSpaceDE w:val="0"/>
        <w:autoSpaceDN w:val="0"/>
        <w:adjustRightInd w:val="0"/>
        <w:spacing w:after="0" w:line="288" w:lineRule="auto"/>
        <w:ind w:left="0" w:firstLine="709"/>
        <w:jc w:val="both"/>
        <w:rPr>
          <w:rFonts w:ascii="Times New Roman" w:eastAsia="Times New Roman" w:hAnsi="Times New Roman"/>
          <w:sz w:val="24"/>
          <w:szCs w:val="24"/>
          <w:lang w:eastAsia="ru-RU"/>
        </w:rPr>
      </w:pPr>
      <w:r w:rsidRPr="005E5254">
        <w:rPr>
          <w:rFonts w:ascii="Times New Roman" w:eastAsia="Times New Roman" w:hAnsi="Times New Roman"/>
          <w:sz w:val="24"/>
          <w:szCs w:val="24"/>
          <w:lang w:eastAsia="ru-RU"/>
        </w:rPr>
        <w:t xml:space="preserve">СП 38.13330.2012 Нагрузки и воздействия на гидротехнические сооружения (волновые, ледовые и от судов). ОАО "ВНИИГ </w:t>
      </w:r>
      <w:proofErr w:type="spellStart"/>
      <w:r w:rsidRPr="005E5254">
        <w:rPr>
          <w:rFonts w:ascii="Times New Roman" w:eastAsia="Times New Roman" w:hAnsi="Times New Roman"/>
          <w:sz w:val="24"/>
          <w:szCs w:val="24"/>
          <w:lang w:eastAsia="ru-RU"/>
        </w:rPr>
        <w:t>им.Б.Е.Веденеева</w:t>
      </w:r>
      <w:proofErr w:type="spellEnd"/>
      <w:r w:rsidRPr="005E5254">
        <w:rPr>
          <w:rFonts w:ascii="Times New Roman" w:eastAsia="Times New Roman" w:hAnsi="Times New Roman"/>
          <w:sz w:val="24"/>
          <w:szCs w:val="24"/>
          <w:lang w:eastAsia="ru-RU"/>
        </w:rPr>
        <w:t xml:space="preserve">". 2013. </w:t>
      </w:r>
      <w:hyperlink r:id="rId30" w:history="1">
        <w:r w:rsidRPr="005E5254">
          <w:rPr>
            <w:rStyle w:val="a6"/>
            <w:rFonts w:ascii="Times New Roman" w:eastAsia="Times New Roman" w:hAnsi="Times New Roman"/>
            <w:sz w:val="24"/>
            <w:szCs w:val="24"/>
            <w:lang w:val="en-GB"/>
          </w:rPr>
          <w:t>http</w:t>
        </w:r>
        <w:r w:rsidRPr="005E5254">
          <w:rPr>
            <w:rStyle w:val="a6"/>
            <w:rFonts w:ascii="Times New Roman" w:eastAsia="Times New Roman" w:hAnsi="Times New Roman"/>
            <w:sz w:val="24"/>
            <w:szCs w:val="24"/>
          </w:rPr>
          <w:t>://</w:t>
        </w:r>
        <w:r w:rsidRPr="005E5254">
          <w:rPr>
            <w:rStyle w:val="a6"/>
            <w:rFonts w:ascii="Times New Roman" w:eastAsia="Times New Roman" w:hAnsi="Times New Roman"/>
            <w:sz w:val="24"/>
            <w:szCs w:val="24"/>
            <w:lang w:val="en-GB"/>
          </w:rPr>
          <w:t>docs</w:t>
        </w:r>
        <w:r w:rsidRPr="005E5254">
          <w:rPr>
            <w:rStyle w:val="a6"/>
            <w:rFonts w:ascii="Times New Roman" w:eastAsia="Times New Roman" w:hAnsi="Times New Roman"/>
            <w:sz w:val="24"/>
            <w:szCs w:val="24"/>
          </w:rPr>
          <w:t>.</w:t>
        </w:r>
        <w:proofErr w:type="spellStart"/>
        <w:r w:rsidRPr="005E5254">
          <w:rPr>
            <w:rStyle w:val="a6"/>
            <w:rFonts w:ascii="Times New Roman" w:eastAsia="Times New Roman" w:hAnsi="Times New Roman"/>
            <w:sz w:val="24"/>
            <w:szCs w:val="24"/>
            <w:lang w:val="en-GB"/>
          </w:rPr>
          <w:t>cntd</w:t>
        </w:r>
        <w:proofErr w:type="spellEnd"/>
        <w:r w:rsidRPr="005E5254">
          <w:rPr>
            <w:rStyle w:val="a6"/>
            <w:rFonts w:ascii="Times New Roman" w:eastAsia="Times New Roman" w:hAnsi="Times New Roman"/>
            <w:sz w:val="24"/>
            <w:szCs w:val="24"/>
          </w:rPr>
          <w:t>.</w:t>
        </w:r>
        <w:proofErr w:type="spellStart"/>
        <w:r w:rsidRPr="005E5254">
          <w:rPr>
            <w:rStyle w:val="a6"/>
            <w:rFonts w:ascii="Times New Roman" w:eastAsia="Times New Roman" w:hAnsi="Times New Roman"/>
            <w:sz w:val="24"/>
            <w:szCs w:val="24"/>
            <w:lang w:val="en-GB"/>
          </w:rPr>
          <w:t>ru</w:t>
        </w:r>
        <w:proofErr w:type="spellEnd"/>
        <w:r w:rsidRPr="005E5254">
          <w:rPr>
            <w:rStyle w:val="a6"/>
            <w:rFonts w:ascii="Times New Roman" w:eastAsia="Times New Roman" w:hAnsi="Times New Roman"/>
            <w:sz w:val="24"/>
            <w:szCs w:val="24"/>
          </w:rPr>
          <w:t>/</w:t>
        </w:r>
        <w:r w:rsidRPr="005E5254">
          <w:rPr>
            <w:rStyle w:val="a6"/>
            <w:rFonts w:ascii="Times New Roman" w:eastAsia="Times New Roman" w:hAnsi="Times New Roman"/>
            <w:sz w:val="24"/>
            <w:szCs w:val="24"/>
            <w:lang w:val="en-GB"/>
          </w:rPr>
          <w:t>document</w:t>
        </w:r>
        <w:r w:rsidRPr="005E5254">
          <w:rPr>
            <w:rStyle w:val="a6"/>
            <w:rFonts w:ascii="Times New Roman" w:eastAsia="Times New Roman" w:hAnsi="Times New Roman"/>
            <w:sz w:val="24"/>
            <w:szCs w:val="24"/>
          </w:rPr>
          <w:t>/1200095522</w:t>
        </w:r>
      </w:hyperlink>
      <w:r w:rsidRPr="005E5254">
        <w:rPr>
          <w:rFonts w:ascii="Times New Roman" w:eastAsia="Times New Roman" w:hAnsi="Times New Roman"/>
          <w:sz w:val="24"/>
          <w:szCs w:val="24"/>
          <w:lang w:eastAsia="ru-RU"/>
        </w:rPr>
        <w:t xml:space="preserve"> </w:t>
      </w:r>
    </w:p>
    <w:p w:rsidR="00FA271E" w:rsidRPr="005E5254" w:rsidRDefault="00FA271E" w:rsidP="003A793D">
      <w:pPr>
        <w:widowControl w:val="0"/>
        <w:numPr>
          <w:ilvl w:val="0"/>
          <w:numId w:val="8"/>
        </w:numPr>
        <w:shd w:val="clear" w:color="auto" w:fill="FFFFFF"/>
        <w:tabs>
          <w:tab w:val="left" w:pos="0"/>
          <w:tab w:val="left" w:pos="480"/>
        </w:tabs>
        <w:autoSpaceDE w:val="0"/>
        <w:autoSpaceDN w:val="0"/>
        <w:adjustRightInd w:val="0"/>
        <w:spacing w:after="0" w:line="288" w:lineRule="auto"/>
        <w:ind w:left="0" w:firstLine="709"/>
        <w:jc w:val="both"/>
        <w:rPr>
          <w:rFonts w:ascii="Times New Roman" w:eastAsia="Times New Roman" w:hAnsi="Times New Roman"/>
          <w:sz w:val="24"/>
          <w:szCs w:val="24"/>
          <w:lang w:eastAsia="ru-RU"/>
        </w:rPr>
      </w:pPr>
      <w:r w:rsidRPr="005E5254">
        <w:rPr>
          <w:rFonts w:ascii="Times New Roman" w:eastAsia="Times New Roman" w:hAnsi="Times New Roman"/>
          <w:sz w:val="24"/>
          <w:szCs w:val="24"/>
          <w:lang w:eastAsia="ru-RU"/>
        </w:rPr>
        <w:t>Справочник по строительной механике корабля. Т.1. Стержни. Стержневые системы /Бойцов Г.В., Палий О.М., Постнов В.А. и др. Л.: Судостроение, 1982 -  376с.</w:t>
      </w:r>
    </w:p>
    <w:p w:rsidR="00FA271E" w:rsidRPr="005E5254" w:rsidRDefault="00FA271E" w:rsidP="003A793D">
      <w:pPr>
        <w:widowControl w:val="0"/>
        <w:numPr>
          <w:ilvl w:val="0"/>
          <w:numId w:val="8"/>
        </w:numPr>
        <w:shd w:val="clear" w:color="auto" w:fill="FFFFFF"/>
        <w:tabs>
          <w:tab w:val="left" w:pos="0"/>
          <w:tab w:val="left" w:pos="480"/>
        </w:tabs>
        <w:autoSpaceDE w:val="0"/>
        <w:autoSpaceDN w:val="0"/>
        <w:adjustRightInd w:val="0"/>
        <w:spacing w:after="0" w:line="288" w:lineRule="auto"/>
        <w:ind w:left="0" w:firstLine="709"/>
        <w:jc w:val="both"/>
        <w:rPr>
          <w:rFonts w:ascii="Times New Roman" w:eastAsia="Times New Roman" w:hAnsi="Times New Roman"/>
          <w:sz w:val="24"/>
          <w:szCs w:val="24"/>
          <w:lang w:eastAsia="ru-RU"/>
        </w:rPr>
      </w:pPr>
      <w:r w:rsidRPr="005E5254">
        <w:rPr>
          <w:rFonts w:ascii="Times New Roman" w:eastAsia="Times New Roman" w:hAnsi="Times New Roman"/>
          <w:sz w:val="24"/>
          <w:szCs w:val="24"/>
          <w:lang w:eastAsia="ru-RU"/>
        </w:rPr>
        <w:t>Справочник по строительной механике корабля. Т.1. Стержни. Стержневые системы /Бойцов Г.В., Палий О.М., Постнов В.А. и др. Л.: Судостроение, 1982 -  376с.</w:t>
      </w:r>
    </w:p>
    <w:p w:rsidR="00FA271E" w:rsidRPr="005E5254" w:rsidRDefault="00FA271E" w:rsidP="003A793D">
      <w:pPr>
        <w:widowControl w:val="0"/>
        <w:numPr>
          <w:ilvl w:val="0"/>
          <w:numId w:val="8"/>
        </w:numPr>
        <w:shd w:val="clear" w:color="auto" w:fill="FFFFFF"/>
        <w:tabs>
          <w:tab w:val="left" w:pos="0"/>
          <w:tab w:val="left" w:pos="480"/>
        </w:tabs>
        <w:autoSpaceDE w:val="0"/>
        <w:autoSpaceDN w:val="0"/>
        <w:adjustRightInd w:val="0"/>
        <w:spacing w:after="0" w:line="288" w:lineRule="auto"/>
        <w:ind w:left="0" w:firstLine="709"/>
        <w:jc w:val="both"/>
        <w:rPr>
          <w:rFonts w:ascii="Times New Roman" w:eastAsia="Times New Roman" w:hAnsi="Times New Roman"/>
          <w:sz w:val="24"/>
          <w:szCs w:val="24"/>
          <w:lang w:eastAsia="ru-RU"/>
        </w:rPr>
      </w:pPr>
      <w:r w:rsidRPr="005E5254">
        <w:rPr>
          <w:rFonts w:ascii="Times New Roman" w:eastAsia="Times New Roman" w:hAnsi="Times New Roman"/>
          <w:sz w:val="24"/>
          <w:szCs w:val="24"/>
          <w:lang w:eastAsia="ru-RU"/>
        </w:rPr>
        <w:t>Справочник по строительной механике корабля. Т.3. Динамика и устойчивость корпусных конструкций  /Бойцов Г.В., Палий О.М., Постнов В.А. и др. Л.: Судостроение, 198 -. 320с.</w:t>
      </w:r>
    </w:p>
    <w:p w:rsidR="00FA271E" w:rsidRPr="005E5254" w:rsidRDefault="00FA271E" w:rsidP="003A793D">
      <w:pPr>
        <w:widowControl w:val="0"/>
        <w:numPr>
          <w:ilvl w:val="0"/>
          <w:numId w:val="8"/>
        </w:numPr>
        <w:shd w:val="clear" w:color="auto" w:fill="FFFFFF"/>
        <w:tabs>
          <w:tab w:val="left" w:pos="0"/>
          <w:tab w:val="left" w:pos="480"/>
        </w:tabs>
        <w:autoSpaceDE w:val="0"/>
        <w:autoSpaceDN w:val="0"/>
        <w:adjustRightInd w:val="0"/>
        <w:spacing w:after="0" w:line="288" w:lineRule="auto"/>
        <w:ind w:left="0" w:firstLine="709"/>
        <w:jc w:val="both"/>
        <w:rPr>
          <w:rFonts w:ascii="Times New Roman" w:eastAsia="Times New Roman" w:hAnsi="Times New Roman"/>
          <w:sz w:val="24"/>
          <w:szCs w:val="24"/>
          <w:lang w:eastAsia="ru-RU"/>
        </w:rPr>
      </w:pPr>
      <w:r w:rsidRPr="005E5254">
        <w:rPr>
          <w:rFonts w:ascii="Times New Roman" w:eastAsia="Times New Roman" w:hAnsi="Times New Roman"/>
          <w:sz w:val="24"/>
          <w:szCs w:val="24"/>
          <w:lang w:eastAsia="ru-RU"/>
        </w:rPr>
        <w:t>Справочник по строительной механике корабля. Т.3. Динамика и устойчивость корпусных конструкций  /Бойцов Г.В., Палий О.М., Постнов В.А. и др. Л.: Судостроение, 1982 - 320с.</w:t>
      </w:r>
    </w:p>
    <w:p w:rsidR="00FA271E" w:rsidRPr="005E5254" w:rsidRDefault="00FA271E" w:rsidP="00FA271E">
      <w:pPr>
        <w:tabs>
          <w:tab w:val="left" w:pos="0"/>
        </w:tabs>
        <w:spacing w:after="0" w:line="288" w:lineRule="auto"/>
        <w:ind w:firstLine="709"/>
        <w:jc w:val="both"/>
        <w:rPr>
          <w:rFonts w:ascii="Times New Roman" w:hAnsi="Times New Roman"/>
          <w:b/>
          <w:sz w:val="24"/>
          <w:szCs w:val="24"/>
          <w:lang w:eastAsia="ru-RU"/>
        </w:rPr>
      </w:pPr>
    </w:p>
    <w:p w:rsidR="00FA271E" w:rsidRDefault="00FA271E" w:rsidP="00FA271E">
      <w:pPr>
        <w:tabs>
          <w:tab w:val="left" w:pos="851"/>
        </w:tabs>
        <w:spacing w:after="0" w:line="288" w:lineRule="auto"/>
        <w:ind w:firstLine="709"/>
        <w:jc w:val="center"/>
        <w:rPr>
          <w:rFonts w:ascii="Times New Roman" w:hAnsi="Times New Roman"/>
          <w:b/>
          <w:sz w:val="24"/>
          <w:szCs w:val="24"/>
          <w:lang w:eastAsia="ru-RU"/>
        </w:rPr>
      </w:pPr>
      <w:r w:rsidRPr="002F17D2">
        <w:rPr>
          <w:rFonts w:ascii="Times New Roman" w:hAnsi="Times New Roman"/>
          <w:b/>
          <w:sz w:val="24"/>
          <w:szCs w:val="24"/>
          <w:lang w:eastAsia="ru-RU"/>
        </w:rPr>
        <w:t>Перечень ресурсов информационно-телекоммуникационной сети «Интернет»</w:t>
      </w:r>
    </w:p>
    <w:p w:rsidR="00FA271E" w:rsidRPr="0043690B" w:rsidRDefault="00B03C2B" w:rsidP="003A793D">
      <w:pPr>
        <w:numPr>
          <w:ilvl w:val="0"/>
          <w:numId w:val="9"/>
        </w:numPr>
        <w:spacing w:after="0" w:line="288" w:lineRule="auto"/>
        <w:ind w:left="0" w:firstLine="709"/>
        <w:contextualSpacing/>
        <w:jc w:val="both"/>
        <w:rPr>
          <w:rFonts w:ascii="Times New Roman" w:eastAsia="Times New Roman" w:hAnsi="Times New Roman"/>
          <w:sz w:val="24"/>
          <w:szCs w:val="24"/>
          <w:lang w:eastAsia="ru-RU"/>
        </w:rPr>
      </w:pPr>
      <w:hyperlink r:id="rId31" w:history="1">
        <w:r w:rsidR="00FA271E" w:rsidRPr="00D0707D">
          <w:rPr>
            <w:rStyle w:val="a6"/>
            <w:rFonts w:ascii="Times New Roman" w:eastAsia="Times New Roman" w:hAnsi="Times New Roman"/>
            <w:sz w:val="24"/>
            <w:szCs w:val="24"/>
            <w:lang w:eastAsia="ru-RU"/>
          </w:rPr>
          <w:t>http://www.dvfu.ru/web/library/nb1</w:t>
        </w:r>
      </w:hyperlink>
      <w:r w:rsidR="00FA271E" w:rsidRPr="00D0707D">
        <w:rPr>
          <w:rFonts w:ascii="Times New Roman" w:eastAsia="Times New Roman" w:hAnsi="Times New Roman"/>
          <w:sz w:val="24"/>
          <w:szCs w:val="24"/>
          <w:lang w:eastAsia="ru-RU"/>
        </w:rPr>
        <w:t xml:space="preserve"> Н</w:t>
      </w:r>
      <w:r w:rsidR="00FA271E" w:rsidRPr="0043690B">
        <w:rPr>
          <w:rFonts w:ascii="Times New Roman" w:eastAsia="Times New Roman" w:hAnsi="Times New Roman"/>
          <w:sz w:val="24"/>
          <w:szCs w:val="24"/>
          <w:lang w:eastAsia="ru-RU"/>
        </w:rPr>
        <w:t xml:space="preserve">аучная библиотека ДВФУ </w:t>
      </w:r>
    </w:p>
    <w:p w:rsidR="00FA271E" w:rsidRPr="0043690B" w:rsidRDefault="00B03C2B" w:rsidP="003A793D">
      <w:pPr>
        <w:numPr>
          <w:ilvl w:val="0"/>
          <w:numId w:val="9"/>
        </w:numPr>
        <w:tabs>
          <w:tab w:val="left" w:pos="0"/>
        </w:tabs>
        <w:spacing w:after="0" w:line="288" w:lineRule="auto"/>
        <w:ind w:left="0" w:firstLine="709"/>
        <w:rPr>
          <w:rFonts w:ascii="Times New Roman" w:hAnsi="Times New Roman"/>
          <w:sz w:val="24"/>
          <w:szCs w:val="24"/>
          <w:lang w:eastAsia="ru-RU"/>
        </w:rPr>
      </w:pPr>
      <w:hyperlink r:id="rId32" w:history="1">
        <w:r w:rsidR="00FA271E" w:rsidRPr="00D0707D">
          <w:rPr>
            <w:rStyle w:val="a6"/>
            <w:rFonts w:ascii="Times New Roman" w:hAnsi="Times New Roman"/>
            <w:sz w:val="24"/>
            <w:szCs w:val="24"/>
            <w:lang w:eastAsia="ru-RU"/>
          </w:rPr>
          <w:t>http://lib.dvfu.ru:8080/search/query?theme=FEFU</w:t>
        </w:r>
      </w:hyperlink>
      <w:r w:rsidR="00FA271E" w:rsidRPr="00D0707D">
        <w:rPr>
          <w:rFonts w:ascii="Times New Roman" w:hAnsi="Times New Roman"/>
          <w:sz w:val="24"/>
          <w:szCs w:val="24"/>
          <w:lang w:eastAsia="ru-RU"/>
        </w:rPr>
        <w:t xml:space="preserve"> Н</w:t>
      </w:r>
      <w:r w:rsidR="00FA271E" w:rsidRPr="0043690B">
        <w:rPr>
          <w:rFonts w:ascii="Times New Roman" w:hAnsi="Times New Roman"/>
          <w:sz w:val="24"/>
          <w:szCs w:val="24"/>
          <w:lang w:eastAsia="ru-RU"/>
        </w:rPr>
        <w:t>аучная библиотека ДВФУ публичный онлайн катало</w:t>
      </w:r>
    </w:p>
    <w:p w:rsidR="00FA271E" w:rsidRPr="0043690B" w:rsidRDefault="00B03C2B" w:rsidP="003A793D">
      <w:pPr>
        <w:widowControl w:val="0"/>
        <w:numPr>
          <w:ilvl w:val="0"/>
          <w:numId w:val="9"/>
        </w:numPr>
        <w:shd w:val="clear" w:color="auto" w:fill="FFFFFF"/>
        <w:autoSpaceDE w:val="0"/>
        <w:autoSpaceDN w:val="0"/>
        <w:adjustRightInd w:val="0"/>
        <w:spacing w:after="0" w:line="288" w:lineRule="auto"/>
        <w:ind w:left="0" w:firstLine="709"/>
        <w:jc w:val="both"/>
        <w:rPr>
          <w:rFonts w:ascii="Times New Roman" w:hAnsi="Times New Roman"/>
          <w:sz w:val="24"/>
          <w:szCs w:val="24"/>
          <w:lang w:eastAsia="ru-RU"/>
        </w:rPr>
      </w:pPr>
      <w:hyperlink r:id="rId33" w:history="1">
        <w:r w:rsidR="00FA271E" w:rsidRPr="00D0707D">
          <w:rPr>
            <w:rStyle w:val="a6"/>
            <w:rFonts w:ascii="Times New Roman" w:hAnsi="Times New Roman"/>
            <w:sz w:val="24"/>
            <w:szCs w:val="24"/>
            <w:lang w:eastAsia="ru-RU"/>
          </w:rPr>
          <w:t>http://elibrary.ru/querybox.asp?scope=newquery</w:t>
        </w:r>
      </w:hyperlink>
      <w:r w:rsidR="00FA271E" w:rsidRPr="0043690B">
        <w:rPr>
          <w:rFonts w:ascii="Times New Roman" w:hAnsi="Times New Roman"/>
          <w:sz w:val="24"/>
          <w:szCs w:val="24"/>
          <w:lang w:eastAsia="ru-RU"/>
        </w:rPr>
        <w:t xml:space="preserve"> Научная электронная библиотека НЭБ </w:t>
      </w:r>
    </w:p>
    <w:p w:rsidR="00FA271E" w:rsidRPr="0043690B" w:rsidRDefault="00B03C2B" w:rsidP="003A793D">
      <w:pPr>
        <w:numPr>
          <w:ilvl w:val="0"/>
          <w:numId w:val="9"/>
        </w:numPr>
        <w:spacing w:after="0" w:line="288" w:lineRule="auto"/>
        <w:ind w:left="0" w:firstLine="709"/>
        <w:contextualSpacing/>
        <w:jc w:val="both"/>
        <w:rPr>
          <w:rFonts w:ascii="Times New Roman" w:eastAsia="Times New Roman" w:hAnsi="Times New Roman"/>
          <w:sz w:val="24"/>
          <w:szCs w:val="24"/>
          <w:lang w:eastAsia="ru-RU"/>
        </w:rPr>
      </w:pPr>
      <w:hyperlink r:id="rId34" w:history="1">
        <w:r w:rsidR="00FA271E" w:rsidRPr="00D0707D">
          <w:rPr>
            <w:rStyle w:val="a6"/>
            <w:rFonts w:ascii="Times New Roman" w:eastAsia="Times New Roman" w:hAnsi="Times New Roman"/>
            <w:sz w:val="24"/>
            <w:szCs w:val="24"/>
            <w:lang w:eastAsia="ru-RU"/>
          </w:rPr>
          <w:t>http://www.vniiki.ru/catalog/gost.aspx</w:t>
        </w:r>
      </w:hyperlink>
      <w:r w:rsidR="00FA271E" w:rsidRPr="00D0707D">
        <w:rPr>
          <w:rFonts w:ascii="Times New Roman" w:eastAsia="Times New Roman" w:hAnsi="Times New Roman"/>
          <w:sz w:val="24"/>
          <w:szCs w:val="24"/>
          <w:lang w:eastAsia="ru-RU"/>
        </w:rPr>
        <w:t xml:space="preserve"> П</w:t>
      </w:r>
      <w:r w:rsidR="00FA271E" w:rsidRPr="0043690B">
        <w:rPr>
          <w:rFonts w:ascii="Times New Roman" w:eastAsia="Times New Roman" w:hAnsi="Times New Roman"/>
          <w:sz w:val="24"/>
          <w:szCs w:val="24"/>
          <w:lang w:eastAsia="ru-RU"/>
        </w:rPr>
        <w:t xml:space="preserve">олнотекстовая база данных ГОСТов, действующих на территории РФ </w:t>
      </w:r>
    </w:p>
    <w:p w:rsidR="00FA271E" w:rsidRPr="0043690B" w:rsidRDefault="00B03C2B" w:rsidP="003A793D">
      <w:pPr>
        <w:numPr>
          <w:ilvl w:val="0"/>
          <w:numId w:val="9"/>
        </w:numPr>
        <w:tabs>
          <w:tab w:val="left" w:pos="993"/>
        </w:tabs>
        <w:spacing w:after="0" w:line="288" w:lineRule="auto"/>
        <w:ind w:left="0" w:firstLine="709"/>
        <w:rPr>
          <w:rFonts w:ascii="Times New Roman" w:hAnsi="Times New Roman"/>
          <w:sz w:val="24"/>
          <w:szCs w:val="24"/>
          <w:lang w:eastAsia="ru-RU"/>
        </w:rPr>
      </w:pPr>
      <w:hyperlink r:id="rId35" w:history="1">
        <w:r w:rsidR="00FA271E" w:rsidRPr="00D0707D">
          <w:rPr>
            <w:rStyle w:val="a6"/>
            <w:rFonts w:ascii="Times New Roman" w:hAnsi="Times New Roman"/>
            <w:sz w:val="24"/>
            <w:szCs w:val="24"/>
            <w:lang w:eastAsia="ru-RU"/>
          </w:rPr>
          <w:t>http://www.studentlibrary.ru/</w:t>
        </w:r>
      </w:hyperlink>
      <w:r w:rsidR="00FA271E" w:rsidRPr="00D0707D">
        <w:rPr>
          <w:rFonts w:ascii="Times New Roman" w:hAnsi="Times New Roman"/>
          <w:sz w:val="24"/>
          <w:szCs w:val="24"/>
          <w:lang w:eastAsia="ru-RU"/>
        </w:rPr>
        <w:t xml:space="preserve"> Э</w:t>
      </w:r>
      <w:r w:rsidR="00FA271E" w:rsidRPr="0043690B">
        <w:rPr>
          <w:rFonts w:ascii="Times New Roman" w:hAnsi="Times New Roman"/>
          <w:sz w:val="24"/>
          <w:szCs w:val="24"/>
          <w:lang w:eastAsia="ru-RU"/>
        </w:rPr>
        <w:t xml:space="preserve">БС «Консультант студента» </w:t>
      </w:r>
    </w:p>
    <w:p w:rsidR="00FA271E" w:rsidRPr="0043690B" w:rsidRDefault="00B03C2B" w:rsidP="003A793D">
      <w:pPr>
        <w:numPr>
          <w:ilvl w:val="0"/>
          <w:numId w:val="9"/>
        </w:numPr>
        <w:tabs>
          <w:tab w:val="left" w:pos="993"/>
        </w:tabs>
        <w:spacing w:after="0" w:line="288" w:lineRule="auto"/>
        <w:ind w:left="0" w:firstLine="709"/>
        <w:rPr>
          <w:rFonts w:ascii="Times New Roman" w:hAnsi="Times New Roman"/>
          <w:sz w:val="24"/>
          <w:szCs w:val="24"/>
          <w:lang w:eastAsia="ru-RU"/>
        </w:rPr>
      </w:pPr>
      <w:hyperlink r:id="rId36" w:history="1">
        <w:r w:rsidR="00FA271E" w:rsidRPr="00D0707D">
          <w:rPr>
            <w:rStyle w:val="a6"/>
            <w:rFonts w:ascii="Times New Roman" w:hAnsi="Times New Roman"/>
            <w:sz w:val="24"/>
            <w:szCs w:val="24"/>
            <w:lang w:eastAsia="ru-RU"/>
          </w:rPr>
          <w:t>http://znanium.com/</w:t>
        </w:r>
      </w:hyperlink>
      <w:r w:rsidR="00FA271E" w:rsidRPr="00D0707D">
        <w:rPr>
          <w:rFonts w:ascii="Times New Roman" w:hAnsi="Times New Roman"/>
          <w:sz w:val="24"/>
          <w:szCs w:val="24"/>
          <w:lang w:eastAsia="ru-RU"/>
        </w:rPr>
        <w:t xml:space="preserve"> Э</w:t>
      </w:r>
      <w:r w:rsidR="00FA271E" w:rsidRPr="0043690B">
        <w:rPr>
          <w:rFonts w:ascii="Times New Roman" w:hAnsi="Times New Roman"/>
          <w:sz w:val="24"/>
          <w:szCs w:val="24"/>
          <w:lang w:eastAsia="ru-RU"/>
        </w:rPr>
        <w:t xml:space="preserve">БС </w:t>
      </w:r>
      <w:proofErr w:type="spellStart"/>
      <w:r w:rsidR="00FA271E" w:rsidRPr="0043690B">
        <w:rPr>
          <w:rFonts w:ascii="Times New Roman" w:hAnsi="Times New Roman"/>
          <w:sz w:val="24"/>
          <w:szCs w:val="24"/>
          <w:lang w:val="en-US" w:eastAsia="ru-RU"/>
        </w:rPr>
        <w:t>znanium</w:t>
      </w:r>
      <w:proofErr w:type="spellEnd"/>
      <w:r w:rsidR="00FA271E" w:rsidRPr="0043690B">
        <w:rPr>
          <w:rFonts w:ascii="Times New Roman" w:hAnsi="Times New Roman"/>
          <w:sz w:val="24"/>
          <w:szCs w:val="24"/>
          <w:lang w:eastAsia="ru-RU"/>
        </w:rPr>
        <w:t>.</w:t>
      </w:r>
      <w:r w:rsidR="00FA271E" w:rsidRPr="0043690B">
        <w:rPr>
          <w:rFonts w:ascii="Times New Roman" w:hAnsi="Times New Roman"/>
          <w:sz w:val="24"/>
          <w:szCs w:val="24"/>
          <w:lang w:val="en-US" w:eastAsia="ru-RU"/>
        </w:rPr>
        <w:t>com</w:t>
      </w:r>
      <w:r w:rsidR="00FA271E" w:rsidRPr="0043690B">
        <w:rPr>
          <w:rFonts w:ascii="Times New Roman" w:hAnsi="Times New Roman"/>
          <w:sz w:val="24"/>
          <w:szCs w:val="24"/>
          <w:lang w:eastAsia="ru-RU"/>
        </w:rPr>
        <w:t xml:space="preserve"> НИЦ «ИНФРА-М»</w:t>
      </w:r>
      <w:r w:rsidR="00FA271E" w:rsidRPr="00D0707D">
        <w:rPr>
          <w:rFonts w:ascii="Times New Roman" w:hAnsi="Times New Roman"/>
          <w:sz w:val="24"/>
          <w:szCs w:val="24"/>
          <w:lang w:eastAsia="ru-RU"/>
        </w:rPr>
        <w:t xml:space="preserve"> </w:t>
      </w:r>
    </w:p>
    <w:p w:rsidR="00FA271E" w:rsidRPr="0043690B" w:rsidRDefault="00B03C2B" w:rsidP="003A793D">
      <w:pPr>
        <w:numPr>
          <w:ilvl w:val="0"/>
          <w:numId w:val="9"/>
        </w:numPr>
        <w:spacing w:after="0" w:line="288" w:lineRule="auto"/>
        <w:ind w:left="0" w:firstLine="709"/>
        <w:contextualSpacing/>
        <w:jc w:val="both"/>
        <w:rPr>
          <w:rFonts w:ascii="Times New Roman" w:eastAsia="Times New Roman" w:hAnsi="Times New Roman"/>
          <w:sz w:val="24"/>
          <w:szCs w:val="24"/>
          <w:lang w:eastAsia="ru-RU"/>
        </w:rPr>
      </w:pPr>
      <w:hyperlink r:id="rId37" w:history="1">
        <w:r w:rsidR="00FA271E" w:rsidRPr="00D0707D">
          <w:rPr>
            <w:rStyle w:val="a6"/>
            <w:rFonts w:ascii="Times New Roman" w:eastAsia="Times New Roman" w:hAnsi="Times New Roman"/>
            <w:sz w:val="24"/>
            <w:szCs w:val="24"/>
            <w:lang w:eastAsia="ru-RU"/>
          </w:rPr>
          <w:t>www.library.mephi.ru</w:t>
        </w:r>
      </w:hyperlink>
      <w:r w:rsidR="00FA271E" w:rsidRPr="00D0707D">
        <w:rPr>
          <w:rFonts w:ascii="Times New Roman" w:eastAsia="Times New Roman" w:hAnsi="Times New Roman"/>
          <w:sz w:val="24"/>
          <w:szCs w:val="24"/>
          <w:lang w:eastAsia="ru-RU"/>
        </w:rPr>
        <w:t xml:space="preserve"> </w:t>
      </w:r>
      <w:r w:rsidR="00FA271E" w:rsidRPr="0043690B">
        <w:rPr>
          <w:rFonts w:ascii="Times New Roman" w:eastAsia="Times New Roman" w:hAnsi="Times New Roman"/>
          <w:sz w:val="24"/>
          <w:szCs w:val="24"/>
          <w:lang w:eastAsia="ru-RU"/>
        </w:rPr>
        <w:t xml:space="preserve">Электронная библиотека НИЯУ МИФИ </w:t>
      </w:r>
    </w:p>
    <w:p w:rsidR="00FA271E" w:rsidRPr="0043690B" w:rsidRDefault="00FA271E" w:rsidP="003A793D">
      <w:pPr>
        <w:numPr>
          <w:ilvl w:val="0"/>
          <w:numId w:val="9"/>
        </w:numPr>
        <w:tabs>
          <w:tab w:val="left" w:pos="993"/>
        </w:tabs>
        <w:spacing w:after="0" w:line="288" w:lineRule="auto"/>
        <w:ind w:left="0" w:firstLine="709"/>
        <w:rPr>
          <w:rFonts w:ascii="Times New Roman" w:hAnsi="Times New Roman"/>
          <w:sz w:val="24"/>
          <w:szCs w:val="24"/>
          <w:lang w:eastAsia="ru-RU"/>
        </w:rPr>
      </w:pPr>
      <w:r w:rsidRPr="00D0707D">
        <w:rPr>
          <w:rFonts w:ascii="Times New Roman" w:hAnsi="Times New Roman"/>
          <w:sz w:val="24"/>
          <w:szCs w:val="24"/>
          <w:lang w:eastAsia="ru-RU"/>
        </w:rPr>
        <w:t xml:space="preserve"> </w:t>
      </w:r>
      <w:hyperlink r:id="rId38" w:history="1">
        <w:r w:rsidRPr="00D0707D">
          <w:rPr>
            <w:rStyle w:val="a6"/>
            <w:rFonts w:ascii="Times New Roman" w:hAnsi="Times New Roman"/>
            <w:sz w:val="24"/>
            <w:szCs w:val="24"/>
            <w:lang w:eastAsia="ru-RU"/>
          </w:rPr>
          <w:t>http://e.lanbook.com/</w:t>
        </w:r>
      </w:hyperlink>
      <w:r w:rsidRPr="0043690B">
        <w:rPr>
          <w:rFonts w:ascii="Times New Roman" w:hAnsi="Times New Roman"/>
          <w:sz w:val="24"/>
          <w:szCs w:val="24"/>
          <w:lang w:eastAsia="ru-RU"/>
        </w:rPr>
        <w:t xml:space="preserve">Электронно-библиотечная система издательства «Лань» </w:t>
      </w:r>
    </w:p>
    <w:p w:rsidR="00FA271E" w:rsidRPr="0043690B" w:rsidRDefault="00B03C2B" w:rsidP="003A793D">
      <w:pPr>
        <w:widowControl w:val="0"/>
        <w:numPr>
          <w:ilvl w:val="0"/>
          <w:numId w:val="9"/>
        </w:numPr>
        <w:shd w:val="clear" w:color="auto" w:fill="FFFFFF"/>
        <w:tabs>
          <w:tab w:val="left" w:pos="0"/>
        </w:tabs>
        <w:autoSpaceDE w:val="0"/>
        <w:autoSpaceDN w:val="0"/>
        <w:adjustRightInd w:val="0"/>
        <w:spacing w:after="0" w:line="288" w:lineRule="auto"/>
        <w:ind w:left="0" w:firstLine="709"/>
        <w:jc w:val="both"/>
        <w:rPr>
          <w:rFonts w:ascii="Times New Roman" w:hAnsi="Times New Roman"/>
          <w:sz w:val="24"/>
          <w:szCs w:val="24"/>
          <w:lang w:eastAsia="ru-RU"/>
        </w:rPr>
      </w:pPr>
      <w:hyperlink r:id="rId39" w:history="1">
        <w:r w:rsidR="00FA271E" w:rsidRPr="00D0707D">
          <w:rPr>
            <w:rStyle w:val="a6"/>
            <w:rFonts w:ascii="Times New Roman" w:hAnsi="Times New Roman"/>
            <w:sz w:val="24"/>
            <w:szCs w:val="24"/>
            <w:lang w:eastAsia="ru-RU"/>
          </w:rPr>
          <w:t>http://www.iprbookshop.ru</w:t>
        </w:r>
      </w:hyperlink>
      <w:r w:rsidR="00FA271E" w:rsidRPr="00D0707D">
        <w:rPr>
          <w:rFonts w:ascii="Times New Roman" w:hAnsi="Times New Roman"/>
          <w:color w:val="000000"/>
          <w:spacing w:val="4"/>
          <w:sz w:val="24"/>
          <w:szCs w:val="24"/>
          <w:lang w:eastAsia="ru-RU"/>
        </w:rPr>
        <w:t xml:space="preserve"> </w:t>
      </w:r>
      <w:r w:rsidR="00FA271E" w:rsidRPr="0043690B">
        <w:rPr>
          <w:rFonts w:ascii="Times New Roman" w:hAnsi="Times New Roman"/>
          <w:color w:val="000000"/>
          <w:spacing w:val="4"/>
          <w:sz w:val="24"/>
          <w:szCs w:val="24"/>
          <w:lang w:eastAsia="ru-RU"/>
        </w:rPr>
        <w:t>Электронно</w:t>
      </w:r>
      <w:r w:rsidR="00FA271E" w:rsidRPr="0043690B">
        <w:rPr>
          <w:rFonts w:ascii="Times New Roman" w:hAnsi="Times New Roman"/>
          <w:sz w:val="24"/>
          <w:szCs w:val="24"/>
          <w:lang w:eastAsia="ru-RU"/>
        </w:rPr>
        <w:t>-библиотечная система Международной ассоциации строительных высших учебных заведений (ЭБС АСВ) на портале ЭБС</w:t>
      </w:r>
      <w:r w:rsidR="00FA271E" w:rsidRPr="0043690B">
        <w:rPr>
          <w:rFonts w:ascii="Times New Roman" w:hAnsi="Times New Roman"/>
          <w:sz w:val="24"/>
          <w:szCs w:val="24"/>
          <w:lang w:val="en-US" w:eastAsia="ru-RU"/>
        </w:rPr>
        <w:t> </w:t>
      </w:r>
      <w:proofErr w:type="spellStart"/>
      <w:r w:rsidR="00FA271E" w:rsidRPr="0043690B">
        <w:rPr>
          <w:rFonts w:ascii="Times New Roman" w:hAnsi="Times New Roman"/>
          <w:sz w:val="24"/>
          <w:szCs w:val="24"/>
          <w:lang w:eastAsia="ru-RU"/>
        </w:rPr>
        <w:t>IPRBooks</w:t>
      </w:r>
      <w:proofErr w:type="spellEnd"/>
      <w:r w:rsidR="00FA271E" w:rsidRPr="0043690B">
        <w:rPr>
          <w:rFonts w:ascii="Times New Roman" w:hAnsi="Times New Roman"/>
          <w:sz w:val="24"/>
          <w:szCs w:val="24"/>
          <w:lang w:eastAsia="ru-RU"/>
        </w:rPr>
        <w:t xml:space="preserve">: </w:t>
      </w:r>
    </w:p>
    <w:p w:rsidR="00FA271E" w:rsidRPr="0043690B" w:rsidRDefault="00B03C2B" w:rsidP="003A793D">
      <w:pPr>
        <w:numPr>
          <w:ilvl w:val="0"/>
          <w:numId w:val="9"/>
        </w:numPr>
        <w:spacing w:after="0" w:line="288" w:lineRule="auto"/>
        <w:ind w:left="0" w:firstLine="709"/>
        <w:contextualSpacing/>
        <w:jc w:val="both"/>
        <w:rPr>
          <w:rFonts w:ascii="Times New Roman" w:eastAsia="Times New Roman" w:hAnsi="Times New Roman"/>
          <w:sz w:val="24"/>
          <w:szCs w:val="24"/>
          <w:lang w:eastAsia="ru-RU"/>
        </w:rPr>
      </w:pPr>
      <w:hyperlink r:id="rId40" w:history="1">
        <w:r w:rsidR="00FA271E" w:rsidRPr="0043690B">
          <w:rPr>
            <w:rFonts w:ascii="Times New Roman" w:eastAsia="Times New Roman" w:hAnsi="Times New Roman"/>
            <w:color w:val="0000FF"/>
            <w:sz w:val="24"/>
            <w:szCs w:val="24"/>
            <w:u w:val="single"/>
          </w:rPr>
          <w:t>http://www.iprbookshop.ru</w:t>
        </w:r>
      </w:hyperlink>
      <w:r w:rsidR="00FA271E" w:rsidRPr="00D0707D">
        <w:rPr>
          <w:rFonts w:ascii="Times New Roman" w:eastAsia="Times New Roman" w:hAnsi="Times New Roman"/>
          <w:sz w:val="24"/>
          <w:szCs w:val="24"/>
        </w:rPr>
        <w:t xml:space="preserve"> </w:t>
      </w:r>
      <w:r w:rsidR="00FA271E" w:rsidRPr="0043690B">
        <w:rPr>
          <w:rFonts w:ascii="Times New Roman" w:eastAsia="Times New Roman" w:hAnsi="Times New Roman"/>
          <w:sz w:val="24"/>
          <w:szCs w:val="24"/>
        </w:rPr>
        <w:t>Электронно-библиотечная система Международной ассоциации строительных высших учебных заведений (ЭБС АСВ) на портале ЭБС</w:t>
      </w:r>
      <w:r w:rsidR="00FA271E" w:rsidRPr="0043690B">
        <w:rPr>
          <w:rFonts w:ascii="Times New Roman" w:eastAsia="Times New Roman" w:hAnsi="Times New Roman"/>
          <w:sz w:val="24"/>
          <w:szCs w:val="24"/>
          <w:lang w:val="en-US"/>
        </w:rPr>
        <w:t> </w:t>
      </w:r>
      <w:proofErr w:type="spellStart"/>
      <w:r w:rsidR="00FA271E" w:rsidRPr="0043690B">
        <w:rPr>
          <w:rFonts w:ascii="Times New Roman" w:eastAsia="Times New Roman" w:hAnsi="Times New Roman"/>
          <w:sz w:val="24"/>
          <w:szCs w:val="24"/>
        </w:rPr>
        <w:t>IPRBooks</w:t>
      </w:r>
      <w:proofErr w:type="spellEnd"/>
      <w:r w:rsidR="00FA271E" w:rsidRPr="0043690B">
        <w:rPr>
          <w:rFonts w:ascii="Times New Roman" w:eastAsia="Times New Roman" w:hAnsi="Times New Roman"/>
          <w:sz w:val="24"/>
          <w:szCs w:val="24"/>
        </w:rPr>
        <w:t xml:space="preserve">: </w:t>
      </w:r>
    </w:p>
    <w:p w:rsidR="00FA271E" w:rsidRDefault="00B03C2B" w:rsidP="003A793D">
      <w:pPr>
        <w:numPr>
          <w:ilvl w:val="0"/>
          <w:numId w:val="9"/>
        </w:numPr>
        <w:tabs>
          <w:tab w:val="left" w:pos="993"/>
        </w:tabs>
        <w:spacing w:after="0" w:line="288" w:lineRule="auto"/>
        <w:ind w:left="0" w:firstLine="709"/>
        <w:rPr>
          <w:rFonts w:ascii="Times New Roman" w:hAnsi="Times New Roman"/>
          <w:sz w:val="24"/>
          <w:szCs w:val="24"/>
          <w:lang w:eastAsia="ru-RU"/>
        </w:rPr>
      </w:pPr>
      <w:hyperlink r:id="rId41" w:history="1">
        <w:r w:rsidR="00FA271E" w:rsidRPr="00D0707D">
          <w:rPr>
            <w:rFonts w:ascii="Times New Roman" w:hAnsi="Times New Roman"/>
            <w:color w:val="0000FF"/>
            <w:sz w:val="24"/>
            <w:szCs w:val="24"/>
            <w:u w:val="single"/>
            <w:lang w:eastAsia="ru-RU"/>
          </w:rPr>
          <w:t>http://docs.cntd.ru</w:t>
        </w:r>
      </w:hyperlink>
      <w:r w:rsidR="00FA271E" w:rsidRPr="00D0707D">
        <w:rPr>
          <w:rFonts w:ascii="Times New Roman" w:hAnsi="Times New Roman"/>
          <w:sz w:val="24"/>
          <w:szCs w:val="24"/>
          <w:lang w:eastAsia="ru-RU"/>
        </w:rPr>
        <w:t xml:space="preserve"> </w:t>
      </w:r>
      <w:r w:rsidR="00FA271E" w:rsidRPr="0043690B">
        <w:rPr>
          <w:rFonts w:ascii="Times New Roman" w:hAnsi="Times New Roman"/>
          <w:sz w:val="24"/>
          <w:szCs w:val="24"/>
          <w:lang w:eastAsia="ru-RU"/>
        </w:rPr>
        <w:t xml:space="preserve">Электронный фонд правовой и нормативно-технической </w:t>
      </w:r>
      <w:r w:rsidR="00FA271E">
        <w:rPr>
          <w:rFonts w:ascii="Times New Roman" w:hAnsi="Times New Roman"/>
          <w:sz w:val="24"/>
          <w:szCs w:val="24"/>
          <w:lang w:eastAsia="ru-RU"/>
        </w:rPr>
        <w:br/>
      </w:r>
      <w:r w:rsidR="00FA271E" w:rsidRPr="0043690B">
        <w:rPr>
          <w:rFonts w:ascii="Times New Roman" w:hAnsi="Times New Roman"/>
          <w:sz w:val="24"/>
          <w:szCs w:val="24"/>
          <w:lang w:eastAsia="ru-RU"/>
        </w:rPr>
        <w:t xml:space="preserve">документации </w:t>
      </w:r>
    </w:p>
    <w:p w:rsidR="00FA271E" w:rsidRPr="0043690B" w:rsidRDefault="00FA271E" w:rsidP="00FA271E">
      <w:pPr>
        <w:tabs>
          <w:tab w:val="left" w:pos="993"/>
        </w:tabs>
        <w:spacing w:after="0" w:line="288" w:lineRule="auto"/>
        <w:ind w:left="709"/>
        <w:rPr>
          <w:rFonts w:ascii="Times New Roman" w:hAnsi="Times New Roman"/>
          <w:sz w:val="24"/>
          <w:szCs w:val="24"/>
          <w:lang w:eastAsia="ru-RU"/>
        </w:rPr>
      </w:pPr>
    </w:p>
    <w:p w:rsidR="002066AD" w:rsidRPr="002F17D2" w:rsidRDefault="002066AD" w:rsidP="002066AD">
      <w:pPr>
        <w:tabs>
          <w:tab w:val="left" w:pos="426"/>
        </w:tabs>
        <w:suppressAutoHyphens/>
        <w:spacing w:after="0" w:line="288" w:lineRule="auto"/>
        <w:ind w:firstLine="709"/>
        <w:jc w:val="center"/>
        <w:rPr>
          <w:rFonts w:ascii="Times New Roman" w:eastAsia="Times New Roman" w:hAnsi="Times New Roman"/>
          <w:b/>
          <w:sz w:val="24"/>
          <w:szCs w:val="24"/>
          <w:lang w:eastAsia="ru-RU"/>
        </w:rPr>
      </w:pPr>
      <w:r w:rsidRPr="002F17D2">
        <w:rPr>
          <w:rFonts w:ascii="Times New Roman" w:eastAsia="Times New Roman" w:hAnsi="Times New Roman"/>
          <w:b/>
          <w:sz w:val="24"/>
          <w:szCs w:val="24"/>
          <w:lang w:eastAsia="ru-RU"/>
        </w:rPr>
        <w:t>Перечень информационных технологий и программного обеспечения</w:t>
      </w:r>
    </w:p>
    <w:p w:rsidR="002066AD" w:rsidRDefault="002066AD" w:rsidP="002066AD">
      <w:pPr>
        <w:tabs>
          <w:tab w:val="left" w:pos="709"/>
          <w:tab w:val="left" w:pos="851"/>
        </w:tabs>
        <w:suppressAutoHyphens/>
        <w:spacing w:after="0" w:line="288" w:lineRule="auto"/>
        <w:ind w:firstLine="709"/>
        <w:jc w:val="both"/>
        <w:rPr>
          <w:rFonts w:ascii="Times New Roman" w:eastAsia="Times New Roman" w:hAnsi="Times New Roman"/>
          <w:sz w:val="24"/>
          <w:szCs w:val="24"/>
        </w:rPr>
      </w:pPr>
      <w:r w:rsidRPr="002F17D2">
        <w:rPr>
          <w:rFonts w:ascii="Times New Roman" w:eastAsia="Times New Roman" w:hAnsi="Times New Roman"/>
          <w:sz w:val="24"/>
          <w:szCs w:val="24"/>
        </w:rPr>
        <w:t xml:space="preserve">Программное обеспечение, доступное студентам для выполнения задания по дисциплине, а также для организации самостоятельной работы: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7088"/>
      </w:tblGrid>
      <w:tr w:rsidR="002066AD" w:rsidRPr="004D49E9" w:rsidTr="00E009C5">
        <w:trPr>
          <w:jc w:val="center"/>
        </w:trPr>
        <w:tc>
          <w:tcPr>
            <w:tcW w:w="1422" w:type="pct"/>
            <w:shd w:val="clear" w:color="auto" w:fill="auto"/>
            <w:vAlign w:val="center"/>
          </w:tcPr>
          <w:p w:rsidR="002066AD" w:rsidRPr="004D49E9" w:rsidRDefault="002066AD" w:rsidP="00E009C5">
            <w:pPr>
              <w:tabs>
                <w:tab w:val="left" w:pos="927"/>
                <w:tab w:val="left" w:pos="993"/>
                <w:tab w:val="right" w:leader="underscore" w:pos="9639"/>
              </w:tabs>
              <w:suppressAutoHyphens/>
              <w:spacing w:after="0" w:line="240" w:lineRule="auto"/>
              <w:contextualSpacing/>
              <w:jc w:val="center"/>
              <w:rPr>
                <w:rFonts w:ascii="Times New Roman" w:eastAsia="Times New Roman" w:hAnsi="Times New Roman"/>
                <w:b/>
                <w:lang w:eastAsia="ar-SA"/>
              </w:rPr>
            </w:pPr>
            <w:r w:rsidRPr="004D49E9">
              <w:rPr>
                <w:rFonts w:ascii="Times New Roman" w:eastAsia="Times New Roman" w:hAnsi="Times New Roman"/>
                <w:b/>
                <w:lang w:eastAsia="ar-SA"/>
              </w:rPr>
              <w:t>Место расположения компьютерной техники, на котором установлено ПО, кол-во рабочих мест</w:t>
            </w:r>
          </w:p>
        </w:tc>
        <w:tc>
          <w:tcPr>
            <w:tcW w:w="3578" w:type="pct"/>
            <w:shd w:val="clear" w:color="auto" w:fill="auto"/>
            <w:vAlign w:val="center"/>
          </w:tcPr>
          <w:p w:rsidR="002066AD" w:rsidRPr="004D49E9" w:rsidRDefault="002066AD" w:rsidP="00E009C5">
            <w:pPr>
              <w:tabs>
                <w:tab w:val="left" w:pos="927"/>
                <w:tab w:val="left" w:pos="993"/>
                <w:tab w:val="right" w:leader="underscore" w:pos="9639"/>
              </w:tabs>
              <w:suppressAutoHyphens/>
              <w:spacing w:after="0" w:line="240" w:lineRule="auto"/>
              <w:contextualSpacing/>
              <w:jc w:val="center"/>
              <w:rPr>
                <w:rFonts w:ascii="Times New Roman" w:eastAsia="Times New Roman" w:hAnsi="Times New Roman"/>
                <w:b/>
                <w:lang w:eastAsia="ar-SA"/>
              </w:rPr>
            </w:pPr>
            <w:r w:rsidRPr="004D49E9">
              <w:rPr>
                <w:rFonts w:ascii="Times New Roman" w:eastAsia="Times New Roman" w:hAnsi="Times New Roman"/>
                <w:b/>
                <w:lang w:eastAsia="ar-SA"/>
              </w:rPr>
              <w:t>Перечень программного обеспечения</w:t>
            </w:r>
          </w:p>
        </w:tc>
      </w:tr>
      <w:tr w:rsidR="002066AD" w:rsidRPr="004D49E9" w:rsidTr="00E009C5">
        <w:trPr>
          <w:jc w:val="center"/>
        </w:trPr>
        <w:tc>
          <w:tcPr>
            <w:tcW w:w="1422" w:type="pct"/>
            <w:shd w:val="clear" w:color="auto" w:fill="auto"/>
          </w:tcPr>
          <w:p w:rsidR="002066AD" w:rsidRPr="004D49E9" w:rsidRDefault="002066AD" w:rsidP="00E009C5">
            <w:pPr>
              <w:tabs>
                <w:tab w:val="left" w:pos="927"/>
                <w:tab w:val="left" w:pos="993"/>
                <w:tab w:val="right" w:leader="underscore" w:pos="9639"/>
              </w:tabs>
              <w:suppressAutoHyphens/>
              <w:spacing w:after="0" w:line="240" w:lineRule="auto"/>
              <w:contextualSpacing/>
              <w:rPr>
                <w:rFonts w:ascii="Times New Roman" w:eastAsia="Times New Roman" w:hAnsi="Times New Roman"/>
                <w:lang w:eastAsia="ar-SA"/>
              </w:rPr>
            </w:pPr>
            <w:r w:rsidRPr="004D49E9">
              <w:rPr>
                <w:rFonts w:ascii="Times New Roman" w:eastAsia="Times New Roman" w:hAnsi="Times New Roman"/>
                <w:lang w:eastAsia="ar-SA"/>
              </w:rPr>
              <w:t xml:space="preserve">Компьютерный класс кафедры гидротехники, </w:t>
            </w:r>
            <w:r w:rsidRPr="004D49E9">
              <w:rPr>
                <w:rFonts w:ascii="Times New Roman" w:eastAsia="Times New Roman" w:hAnsi="Times New Roman"/>
                <w:lang w:eastAsia="ar-SA"/>
              </w:rPr>
              <w:lastRenderedPageBreak/>
              <w:t xml:space="preserve">теории зданий и сооружений, </w:t>
            </w:r>
          </w:p>
          <w:p w:rsidR="002066AD" w:rsidRPr="004D49E9" w:rsidRDefault="002066AD" w:rsidP="00E009C5">
            <w:pPr>
              <w:tabs>
                <w:tab w:val="left" w:pos="927"/>
                <w:tab w:val="left" w:pos="993"/>
                <w:tab w:val="right" w:leader="underscore" w:pos="9639"/>
              </w:tabs>
              <w:suppressAutoHyphens/>
              <w:spacing w:after="0" w:line="240" w:lineRule="auto"/>
              <w:contextualSpacing/>
              <w:rPr>
                <w:rFonts w:ascii="Times New Roman" w:eastAsia="Times New Roman" w:hAnsi="Times New Roman"/>
                <w:lang w:eastAsia="ar-SA"/>
              </w:rPr>
            </w:pPr>
            <w:r w:rsidRPr="004D49E9">
              <w:rPr>
                <w:rFonts w:ascii="Times New Roman" w:eastAsia="Times New Roman" w:hAnsi="Times New Roman"/>
                <w:lang w:eastAsia="ar-SA"/>
              </w:rPr>
              <w:t>ауд. Е709, 25</w:t>
            </w:r>
          </w:p>
        </w:tc>
        <w:tc>
          <w:tcPr>
            <w:tcW w:w="3578" w:type="pct"/>
            <w:shd w:val="clear" w:color="auto" w:fill="auto"/>
            <w:vAlign w:val="center"/>
          </w:tcPr>
          <w:p w:rsidR="002066AD" w:rsidRPr="004D49E9" w:rsidRDefault="002066AD" w:rsidP="003A793D">
            <w:pPr>
              <w:numPr>
                <w:ilvl w:val="0"/>
                <w:numId w:val="4"/>
              </w:numPr>
              <w:tabs>
                <w:tab w:val="left" w:pos="290"/>
                <w:tab w:val="left" w:pos="709"/>
                <w:tab w:val="left" w:pos="851"/>
              </w:tabs>
              <w:suppressAutoHyphens/>
              <w:spacing w:after="0" w:line="240" w:lineRule="auto"/>
              <w:ind w:left="0"/>
              <w:rPr>
                <w:rFonts w:ascii="Times New Roman" w:eastAsia="Times New Roman" w:hAnsi="Times New Roman"/>
              </w:rPr>
            </w:pPr>
            <w:r w:rsidRPr="004D49E9">
              <w:rPr>
                <w:rFonts w:ascii="Times New Roman" w:eastAsia="Times New Roman" w:hAnsi="Times New Roman"/>
                <w:lang w:val="en-US"/>
              </w:rPr>
              <w:lastRenderedPageBreak/>
              <w:t>Microsoft</w:t>
            </w:r>
            <w:r w:rsidRPr="004D49E9">
              <w:rPr>
                <w:rFonts w:ascii="Times New Roman" w:eastAsia="Times New Roman" w:hAnsi="Times New Roman"/>
              </w:rPr>
              <w:t xml:space="preserve"> </w:t>
            </w:r>
            <w:r w:rsidRPr="004D49E9">
              <w:rPr>
                <w:rFonts w:ascii="Times New Roman" w:eastAsia="Times New Roman" w:hAnsi="Times New Roman"/>
                <w:lang w:val="en-US"/>
              </w:rPr>
              <w:t>Office</w:t>
            </w:r>
            <w:r w:rsidRPr="004D49E9">
              <w:rPr>
                <w:rFonts w:ascii="Times New Roman" w:eastAsia="Times New Roman" w:hAnsi="Times New Roman"/>
              </w:rPr>
              <w:t xml:space="preserve"> </w:t>
            </w:r>
            <w:r w:rsidRPr="004D49E9">
              <w:rPr>
                <w:rFonts w:ascii="Times New Roman" w:eastAsia="Times New Roman" w:hAnsi="Times New Roman"/>
                <w:lang w:val="en-US"/>
              </w:rPr>
              <w:t>Professional</w:t>
            </w:r>
            <w:r w:rsidRPr="004D49E9">
              <w:rPr>
                <w:rFonts w:ascii="Times New Roman" w:eastAsia="Times New Roman" w:hAnsi="Times New Roman"/>
              </w:rPr>
              <w:t xml:space="preserve"> – офисный пакет, включающий ПО для работы с различными типами документов;</w:t>
            </w:r>
          </w:p>
          <w:p w:rsidR="002066AD" w:rsidRPr="004D49E9" w:rsidRDefault="002066AD" w:rsidP="003A793D">
            <w:pPr>
              <w:numPr>
                <w:ilvl w:val="0"/>
                <w:numId w:val="4"/>
              </w:numPr>
              <w:tabs>
                <w:tab w:val="left" w:pos="290"/>
                <w:tab w:val="left" w:pos="709"/>
                <w:tab w:val="left" w:pos="851"/>
              </w:tabs>
              <w:suppressAutoHyphens/>
              <w:spacing w:after="0" w:line="240" w:lineRule="auto"/>
              <w:ind w:left="0"/>
              <w:rPr>
                <w:rFonts w:ascii="Times New Roman" w:eastAsia="Times New Roman" w:hAnsi="Times New Roman"/>
              </w:rPr>
            </w:pPr>
            <w:r w:rsidRPr="004D49E9">
              <w:rPr>
                <w:rFonts w:ascii="Times New Roman" w:eastAsia="Times New Roman" w:hAnsi="Times New Roman"/>
              </w:rPr>
              <w:t>7</w:t>
            </w:r>
            <w:r w:rsidRPr="004D49E9">
              <w:rPr>
                <w:rFonts w:ascii="Times New Roman" w:eastAsia="Times New Roman" w:hAnsi="Times New Roman"/>
                <w:lang w:val="en-US"/>
              </w:rPr>
              <w:t>Zip</w:t>
            </w:r>
            <w:r w:rsidRPr="004D49E9">
              <w:rPr>
                <w:rFonts w:ascii="Times New Roman" w:eastAsia="Times New Roman" w:hAnsi="Times New Roman"/>
              </w:rPr>
              <w:t xml:space="preserve"> 9.20 - файловый архиватор;</w:t>
            </w:r>
          </w:p>
          <w:p w:rsidR="002066AD" w:rsidRPr="004D49E9" w:rsidRDefault="002066AD" w:rsidP="003A793D">
            <w:pPr>
              <w:numPr>
                <w:ilvl w:val="0"/>
                <w:numId w:val="4"/>
              </w:numPr>
              <w:tabs>
                <w:tab w:val="left" w:pos="290"/>
                <w:tab w:val="left" w:pos="709"/>
                <w:tab w:val="left" w:pos="851"/>
              </w:tabs>
              <w:suppressAutoHyphens/>
              <w:spacing w:after="0" w:line="240" w:lineRule="auto"/>
              <w:ind w:left="0"/>
              <w:rPr>
                <w:rFonts w:ascii="Times New Roman" w:eastAsia="Times New Roman" w:hAnsi="Times New Roman"/>
              </w:rPr>
            </w:pPr>
            <w:r w:rsidRPr="004D49E9">
              <w:rPr>
                <w:rFonts w:ascii="Times New Roman" w:eastAsia="Times New Roman" w:hAnsi="Times New Roman"/>
                <w:lang w:val="en-US"/>
              </w:rPr>
              <w:lastRenderedPageBreak/>
              <w:t>ABBYY</w:t>
            </w:r>
            <w:r w:rsidRPr="004D49E9">
              <w:rPr>
                <w:rFonts w:ascii="Times New Roman" w:eastAsia="Times New Roman" w:hAnsi="Times New Roman"/>
              </w:rPr>
              <w:t xml:space="preserve"> </w:t>
            </w:r>
            <w:r w:rsidRPr="004D49E9">
              <w:rPr>
                <w:rFonts w:ascii="Times New Roman" w:eastAsia="Times New Roman" w:hAnsi="Times New Roman"/>
                <w:lang w:val="en-US"/>
              </w:rPr>
              <w:t>FineReader</w:t>
            </w:r>
            <w:r w:rsidRPr="004D49E9">
              <w:rPr>
                <w:rFonts w:ascii="Times New Roman" w:eastAsia="Times New Roman" w:hAnsi="Times New Roman"/>
              </w:rPr>
              <w:t xml:space="preserve"> 11 - программа для оптического распознавания символов;</w:t>
            </w:r>
          </w:p>
          <w:p w:rsidR="002066AD" w:rsidRPr="004D49E9" w:rsidRDefault="002066AD" w:rsidP="003A793D">
            <w:pPr>
              <w:numPr>
                <w:ilvl w:val="0"/>
                <w:numId w:val="4"/>
              </w:numPr>
              <w:tabs>
                <w:tab w:val="left" w:pos="290"/>
                <w:tab w:val="left" w:pos="709"/>
                <w:tab w:val="left" w:pos="851"/>
              </w:tabs>
              <w:suppressAutoHyphens/>
              <w:spacing w:after="0" w:line="240" w:lineRule="auto"/>
              <w:ind w:left="0"/>
              <w:rPr>
                <w:rFonts w:ascii="Times New Roman" w:eastAsia="Times New Roman" w:hAnsi="Times New Roman"/>
              </w:rPr>
            </w:pPr>
            <w:proofErr w:type="spellStart"/>
            <w:r w:rsidRPr="004D49E9">
              <w:rPr>
                <w:rFonts w:ascii="Times New Roman" w:eastAsia="Times New Roman" w:hAnsi="Times New Roman"/>
                <w:lang w:val="en-US"/>
              </w:rPr>
              <w:t>Elcut</w:t>
            </w:r>
            <w:proofErr w:type="spellEnd"/>
            <w:r w:rsidRPr="004D49E9">
              <w:rPr>
                <w:rFonts w:ascii="Times New Roman" w:eastAsia="Times New Roman" w:hAnsi="Times New Roman"/>
              </w:rPr>
              <w:t xml:space="preserve"> 6.3 </w:t>
            </w:r>
            <w:r w:rsidRPr="004D49E9">
              <w:rPr>
                <w:rFonts w:ascii="Times New Roman" w:eastAsia="Times New Roman" w:hAnsi="Times New Roman"/>
                <w:lang w:val="en-US"/>
              </w:rPr>
              <w:t>Student</w:t>
            </w:r>
            <w:r w:rsidRPr="004D49E9">
              <w:rPr>
                <w:rFonts w:ascii="Times New Roman" w:eastAsia="Times New Roman" w:hAnsi="Times New Roman"/>
              </w:rPr>
              <w:t xml:space="preserve"> - программа для проведения инженерного анализа и двумерного моделирования методом конечных элементов (МКЭ);</w:t>
            </w:r>
          </w:p>
          <w:p w:rsidR="002066AD" w:rsidRPr="004D49E9" w:rsidRDefault="002066AD" w:rsidP="003A793D">
            <w:pPr>
              <w:numPr>
                <w:ilvl w:val="0"/>
                <w:numId w:val="4"/>
              </w:numPr>
              <w:tabs>
                <w:tab w:val="left" w:pos="290"/>
                <w:tab w:val="left" w:pos="709"/>
                <w:tab w:val="left" w:pos="851"/>
              </w:tabs>
              <w:suppressAutoHyphens/>
              <w:spacing w:after="0" w:line="240" w:lineRule="auto"/>
              <w:ind w:left="0"/>
              <w:rPr>
                <w:rFonts w:ascii="Times New Roman" w:eastAsia="Times New Roman" w:hAnsi="Times New Roman"/>
              </w:rPr>
            </w:pPr>
            <w:r w:rsidRPr="004D49E9">
              <w:rPr>
                <w:rFonts w:ascii="Times New Roman" w:eastAsia="Times New Roman" w:hAnsi="Times New Roman"/>
                <w:lang w:val="en-US"/>
              </w:rPr>
              <w:t>Adobe</w:t>
            </w:r>
            <w:r w:rsidRPr="004D49E9">
              <w:rPr>
                <w:rFonts w:ascii="Times New Roman" w:eastAsia="Times New Roman" w:hAnsi="Times New Roman"/>
              </w:rPr>
              <w:t xml:space="preserve"> </w:t>
            </w:r>
            <w:r w:rsidRPr="004D49E9">
              <w:rPr>
                <w:rFonts w:ascii="Times New Roman" w:eastAsia="Times New Roman" w:hAnsi="Times New Roman"/>
                <w:lang w:val="en-US"/>
              </w:rPr>
              <w:t>Acrobat</w:t>
            </w:r>
            <w:r w:rsidRPr="004D49E9">
              <w:rPr>
                <w:rFonts w:ascii="Times New Roman" w:eastAsia="Times New Roman" w:hAnsi="Times New Roman"/>
              </w:rPr>
              <w:t xml:space="preserve"> </w:t>
            </w:r>
            <w:r w:rsidRPr="004D49E9">
              <w:rPr>
                <w:rFonts w:ascii="Times New Roman" w:eastAsia="Times New Roman" w:hAnsi="Times New Roman"/>
                <w:lang w:val="en-US"/>
              </w:rPr>
              <w:t>XI</w:t>
            </w:r>
            <w:r w:rsidRPr="004D49E9">
              <w:rPr>
                <w:rFonts w:ascii="Times New Roman" w:eastAsia="Times New Roman" w:hAnsi="Times New Roman"/>
              </w:rPr>
              <w:t xml:space="preserve"> </w:t>
            </w:r>
            <w:r w:rsidRPr="004D49E9">
              <w:rPr>
                <w:rFonts w:ascii="Times New Roman" w:eastAsia="Times New Roman" w:hAnsi="Times New Roman"/>
                <w:lang w:val="en-US"/>
              </w:rPr>
              <w:t>Pro</w:t>
            </w:r>
            <w:r w:rsidRPr="004D49E9">
              <w:rPr>
                <w:rFonts w:ascii="Times New Roman" w:eastAsia="Times New Roman" w:hAnsi="Times New Roman"/>
              </w:rPr>
              <w:t xml:space="preserve"> – пакет программ для публикаций в формате PDF;</w:t>
            </w:r>
          </w:p>
          <w:p w:rsidR="002066AD" w:rsidRPr="004D49E9" w:rsidRDefault="002066AD" w:rsidP="003A793D">
            <w:pPr>
              <w:numPr>
                <w:ilvl w:val="0"/>
                <w:numId w:val="4"/>
              </w:numPr>
              <w:tabs>
                <w:tab w:val="left" w:pos="290"/>
                <w:tab w:val="left" w:pos="709"/>
                <w:tab w:val="left" w:pos="851"/>
              </w:tabs>
              <w:suppressAutoHyphens/>
              <w:spacing w:after="0" w:line="240" w:lineRule="auto"/>
              <w:ind w:left="0"/>
              <w:rPr>
                <w:rFonts w:ascii="Times New Roman" w:eastAsia="Times New Roman" w:hAnsi="Times New Roman"/>
              </w:rPr>
            </w:pPr>
            <w:r w:rsidRPr="004D49E9">
              <w:rPr>
                <w:rFonts w:ascii="Times New Roman" w:eastAsia="Times New Roman" w:hAnsi="Times New Roman"/>
                <w:lang w:val="en-US"/>
              </w:rPr>
              <w:t>AutoCAD</w:t>
            </w:r>
            <w:r w:rsidRPr="004D49E9">
              <w:rPr>
                <w:rFonts w:ascii="Times New Roman" w:eastAsia="Times New Roman" w:hAnsi="Times New Roman"/>
              </w:rPr>
              <w:t xml:space="preserve"> </w:t>
            </w:r>
            <w:r w:rsidRPr="004D49E9">
              <w:rPr>
                <w:rFonts w:ascii="Times New Roman" w:eastAsia="Times New Roman" w:hAnsi="Times New Roman"/>
                <w:lang w:val="en-US"/>
              </w:rPr>
              <w:t>Electrical</w:t>
            </w:r>
            <w:r w:rsidRPr="004D49E9">
              <w:rPr>
                <w:rFonts w:ascii="Times New Roman" w:eastAsia="Times New Roman" w:hAnsi="Times New Roman"/>
              </w:rPr>
              <w:t xml:space="preserve"> 2015 - трёхмерная система автоматизированного проектирования и черчения;</w:t>
            </w:r>
          </w:p>
          <w:p w:rsidR="002066AD" w:rsidRPr="004D49E9" w:rsidRDefault="002066AD" w:rsidP="003A793D">
            <w:pPr>
              <w:numPr>
                <w:ilvl w:val="0"/>
                <w:numId w:val="4"/>
              </w:numPr>
              <w:tabs>
                <w:tab w:val="left" w:pos="290"/>
                <w:tab w:val="left" w:pos="709"/>
                <w:tab w:val="left" w:pos="851"/>
              </w:tabs>
              <w:suppressAutoHyphens/>
              <w:spacing w:after="0" w:line="240" w:lineRule="auto"/>
              <w:ind w:left="0"/>
              <w:rPr>
                <w:rFonts w:ascii="Times New Roman" w:eastAsia="Times New Roman" w:hAnsi="Times New Roman"/>
              </w:rPr>
            </w:pPr>
            <w:proofErr w:type="spellStart"/>
            <w:r w:rsidRPr="004D49E9">
              <w:rPr>
                <w:rFonts w:ascii="Times New Roman" w:eastAsia="Times New Roman" w:hAnsi="Times New Roman"/>
              </w:rPr>
              <w:t>Abaqus</w:t>
            </w:r>
            <w:proofErr w:type="spellEnd"/>
            <w:r w:rsidRPr="004D49E9">
              <w:rPr>
                <w:rFonts w:ascii="Times New Roman" w:eastAsia="Times New Roman" w:hAnsi="Times New Roman"/>
              </w:rPr>
              <w:t xml:space="preserve"> FEA - пакет МКЭ;</w:t>
            </w:r>
          </w:p>
          <w:p w:rsidR="002066AD" w:rsidRPr="004D49E9" w:rsidRDefault="002066AD" w:rsidP="003A793D">
            <w:pPr>
              <w:numPr>
                <w:ilvl w:val="0"/>
                <w:numId w:val="4"/>
              </w:numPr>
              <w:tabs>
                <w:tab w:val="left" w:pos="246"/>
              </w:tabs>
              <w:spacing w:after="0" w:line="240" w:lineRule="auto"/>
              <w:ind w:left="0"/>
              <w:rPr>
                <w:rFonts w:ascii="Times New Roman" w:eastAsia="Times New Roman" w:hAnsi="Times New Roman"/>
              </w:rPr>
            </w:pPr>
            <w:r w:rsidRPr="004D49E9">
              <w:rPr>
                <w:rFonts w:ascii="Times New Roman" w:eastAsia="Times New Roman" w:hAnsi="Times New Roman"/>
              </w:rPr>
              <w:t>A</w:t>
            </w:r>
            <w:proofErr w:type="spellStart"/>
            <w:r w:rsidRPr="004D49E9">
              <w:rPr>
                <w:rFonts w:ascii="Times New Roman" w:eastAsia="Times New Roman" w:hAnsi="Times New Roman"/>
                <w:lang w:val="en-US"/>
              </w:rPr>
              <w:t>nchored</w:t>
            </w:r>
            <w:proofErr w:type="spellEnd"/>
            <w:r w:rsidRPr="004D49E9">
              <w:rPr>
                <w:rFonts w:ascii="Times New Roman" w:eastAsia="Times New Roman" w:hAnsi="Times New Roman"/>
              </w:rPr>
              <w:t xml:space="preserve"> </w:t>
            </w:r>
            <w:r w:rsidRPr="004D49E9">
              <w:rPr>
                <w:rFonts w:ascii="Times New Roman" w:eastAsia="Times New Roman" w:hAnsi="Times New Roman"/>
                <w:lang w:val="en-US"/>
              </w:rPr>
              <w:t>structures</w:t>
            </w:r>
            <w:r w:rsidRPr="004D49E9">
              <w:rPr>
                <w:rFonts w:ascii="Times New Roman" w:eastAsia="Times New Roman" w:hAnsi="Times New Roman"/>
              </w:rPr>
              <w:t xml:space="preserve"> – пакет расчета плавучих сооружений и моделирования якорных системы удержания при воздействии волновых и ледовых нагрузок.</w:t>
            </w:r>
          </w:p>
          <w:p w:rsidR="002066AD" w:rsidRPr="004D49E9" w:rsidRDefault="002066AD" w:rsidP="003A793D">
            <w:pPr>
              <w:numPr>
                <w:ilvl w:val="0"/>
                <w:numId w:val="4"/>
              </w:numPr>
              <w:tabs>
                <w:tab w:val="left" w:pos="246"/>
                <w:tab w:val="left" w:pos="290"/>
                <w:tab w:val="left" w:pos="709"/>
                <w:tab w:val="left" w:pos="851"/>
              </w:tabs>
              <w:suppressAutoHyphens/>
              <w:spacing w:after="0" w:line="240" w:lineRule="auto"/>
              <w:ind w:left="0"/>
              <w:rPr>
                <w:rFonts w:ascii="Times New Roman" w:eastAsia="Times New Roman" w:hAnsi="Times New Roman"/>
              </w:rPr>
            </w:pPr>
            <w:r w:rsidRPr="004D49E9">
              <w:rPr>
                <w:rFonts w:ascii="Times New Roman" w:eastAsia="Times New Roman" w:hAnsi="Times New Roman"/>
              </w:rPr>
              <w:t>ANSYS – пакет МКЭ для решения стационарных и нестационарных пространственных задач механики деформируемого твёрдого тела, механики жидкости и газа, теплопередачи и теплообмена, электродинамики, акустики;</w:t>
            </w:r>
          </w:p>
          <w:p w:rsidR="002066AD" w:rsidRPr="004D49E9" w:rsidRDefault="002066AD" w:rsidP="003A793D">
            <w:pPr>
              <w:numPr>
                <w:ilvl w:val="0"/>
                <w:numId w:val="4"/>
              </w:numPr>
              <w:tabs>
                <w:tab w:val="left" w:pos="246"/>
              </w:tabs>
              <w:spacing w:after="0" w:line="240" w:lineRule="auto"/>
              <w:ind w:left="0"/>
              <w:rPr>
                <w:rFonts w:ascii="Times New Roman" w:eastAsia="Times New Roman" w:hAnsi="Times New Roman"/>
              </w:rPr>
            </w:pPr>
            <w:r w:rsidRPr="004D49E9">
              <w:rPr>
                <w:rFonts w:ascii="Times New Roman" w:eastAsia="Times New Roman" w:hAnsi="Times New Roman"/>
              </w:rPr>
              <w:t>LIRA – пакет МКЭ для расчета конструкций различного назначения;</w:t>
            </w:r>
          </w:p>
          <w:p w:rsidR="002066AD" w:rsidRPr="004D49E9" w:rsidRDefault="002066AD" w:rsidP="003A793D">
            <w:pPr>
              <w:numPr>
                <w:ilvl w:val="0"/>
                <w:numId w:val="4"/>
              </w:numPr>
              <w:tabs>
                <w:tab w:val="left" w:pos="246"/>
                <w:tab w:val="left" w:pos="290"/>
                <w:tab w:val="left" w:pos="709"/>
                <w:tab w:val="left" w:pos="851"/>
              </w:tabs>
              <w:suppressAutoHyphens/>
              <w:spacing w:after="0" w:line="240" w:lineRule="auto"/>
              <w:ind w:left="0"/>
              <w:rPr>
                <w:rFonts w:ascii="Times New Roman" w:eastAsia="Times New Roman" w:hAnsi="Times New Roman"/>
              </w:rPr>
            </w:pPr>
            <w:r w:rsidRPr="004D49E9">
              <w:rPr>
                <w:rFonts w:ascii="Times New Roman" w:eastAsia="Times New Roman" w:hAnsi="Times New Roman"/>
              </w:rPr>
              <w:t>LS DYNA – пакет МКЭ для решения трёхмерных динамических нелинейных задач механики деформируемого твёрдого тела, механики жидкости и газа, теплопереноса;</w:t>
            </w:r>
          </w:p>
          <w:p w:rsidR="002066AD" w:rsidRPr="004D49E9" w:rsidRDefault="002066AD" w:rsidP="003A793D">
            <w:pPr>
              <w:numPr>
                <w:ilvl w:val="0"/>
                <w:numId w:val="4"/>
              </w:numPr>
              <w:tabs>
                <w:tab w:val="left" w:pos="246"/>
              </w:tabs>
              <w:spacing w:after="0" w:line="240" w:lineRule="auto"/>
              <w:ind w:left="0"/>
              <w:rPr>
                <w:rFonts w:ascii="Times New Roman" w:eastAsia="Times New Roman" w:hAnsi="Times New Roman"/>
              </w:rPr>
            </w:pPr>
            <w:r w:rsidRPr="004D49E9">
              <w:rPr>
                <w:rFonts w:ascii="Times New Roman" w:eastAsia="Times New Roman" w:hAnsi="Times New Roman"/>
              </w:rPr>
              <w:t xml:space="preserve">PLAXIS – пакет МКЭ для решения геотехнических задач;  </w:t>
            </w:r>
          </w:p>
          <w:p w:rsidR="002066AD" w:rsidRPr="004D49E9" w:rsidRDefault="002066AD" w:rsidP="003A793D">
            <w:pPr>
              <w:numPr>
                <w:ilvl w:val="0"/>
                <w:numId w:val="4"/>
              </w:numPr>
              <w:tabs>
                <w:tab w:val="left" w:pos="246"/>
              </w:tabs>
              <w:spacing w:after="0" w:line="240" w:lineRule="auto"/>
              <w:ind w:left="0"/>
              <w:rPr>
                <w:rFonts w:ascii="Times New Roman" w:eastAsia="Times New Roman" w:hAnsi="Times New Roman"/>
              </w:rPr>
            </w:pPr>
            <w:r w:rsidRPr="004D49E9">
              <w:rPr>
                <w:rFonts w:ascii="Times New Roman" w:eastAsia="Times New Roman" w:hAnsi="Times New Roman"/>
              </w:rPr>
              <w:t>SCAD – пакет МКЭ для расчета стальных и железобетонных конструкций;</w:t>
            </w:r>
          </w:p>
          <w:p w:rsidR="002066AD" w:rsidRPr="004D49E9" w:rsidRDefault="002066AD" w:rsidP="003A793D">
            <w:pPr>
              <w:numPr>
                <w:ilvl w:val="0"/>
                <w:numId w:val="4"/>
              </w:numPr>
              <w:tabs>
                <w:tab w:val="left" w:pos="246"/>
              </w:tabs>
              <w:spacing w:after="0" w:line="240" w:lineRule="auto"/>
              <w:ind w:left="0"/>
              <w:rPr>
                <w:rFonts w:ascii="Times New Roman" w:eastAsia="Times New Roman" w:hAnsi="Times New Roman"/>
              </w:rPr>
            </w:pPr>
            <w:r w:rsidRPr="004D49E9">
              <w:rPr>
                <w:rFonts w:ascii="Times New Roman" w:eastAsia="Times New Roman" w:hAnsi="Times New Roman"/>
              </w:rPr>
              <w:t>STATYSTICA - пакет для статистического анализа, реализующий функции анализа данных, управления данных, добычи данных, визуализации данных;</w:t>
            </w:r>
          </w:p>
          <w:p w:rsidR="002066AD" w:rsidRPr="004D49E9" w:rsidRDefault="002066AD" w:rsidP="003A793D">
            <w:pPr>
              <w:numPr>
                <w:ilvl w:val="0"/>
                <w:numId w:val="4"/>
              </w:numPr>
              <w:tabs>
                <w:tab w:val="left" w:pos="246"/>
              </w:tabs>
              <w:spacing w:after="0" w:line="240" w:lineRule="auto"/>
              <w:ind w:left="0"/>
              <w:rPr>
                <w:rFonts w:ascii="Times New Roman" w:eastAsia="Times New Roman" w:hAnsi="Times New Roman"/>
              </w:rPr>
            </w:pPr>
            <w:r w:rsidRPr="004D49E9">
              <w:rPr>
                <w:rFonts w:ascii="Times New Roman" w:eastAsia="Times New Roman" w:hAnsi="Times New Roman"/>
              </w:rPr>
              <w:t>M</w:t>
            </w:r>
            <w:r w:rsidRPr="004D49E9">
              <w:rPr>
                <w:rFonts w:ascii="Times New Roman" w:eastAsia="Times New Roman" w:hAnsi="Times New Roman"/>
                <w:lang w:val="en-US"/>
              </w:rPr>
              <w:t>S</w:t>
            </w:r>
            <w:r w:rsidRPr="004D49E9">
              <w:rPr>
                <w:rFonts w:ascii="Times New Roman" w:eastAsia="Times New Roman" w:hAnsi="Times New Roman"/>
              </w:rPr>
              <w:t xml:space="preserve"> </w:t>
            </w:r>
            <w:r w:rsidRPr="004D49E9">
              <w:rPr>
                <w:rFonts w:ascii="Times New Roman" w:eastAsia="Times New Roman" w:hAnsi="Times New Roman"/>
                <w:lang w:val="en-US"/>
              </w:rPr>
              <w:t>project</w:t>
            </w:r>
            <w:r w:rsidRPr="004D49E9">
              <w:rPr>
                <w:rFonts w:ascii="Times New Roman" w:eastAsia="Times New Roman" w:hAnsi="Times New Roman"/>
              </w:rPr>
              <w:t xml:space="preserve"> – пакет для систем управления проектами, разработки календарных и </w:t>
            </w:r>
            <w:proofErr w:type="spellStart"/>
            <w:r w:rsidRPr="004D49E9">
              <w:rPr>
                <w:rFonts w:ascii="Times New Roman" w:eastAsia="Times New Roman" w:hAnsi="Times New Roman"/>
              </w:rPr>
              <w:t>ресуерсных</w:t>
            </w:r>
            <w:proofErr w:type="spellEnd"/>
            <w:r w:rsidRPr="004D49E9">
              <w:rPr>
                <w:rFonts w:ascii="Times New Roman" w:eastAsia="Times New Roman" w:hAnsi="Times New Roman"/>
              </w:rPr>
              <w:t xml:space="preserve"> планов, анализа рисков, распределении ресурсов по задачам, отслеживания прогресса и анализа объёмов работ;</w:t>
            </w:r>
          </w:p>
          <w:p w:rsidR="002066AD" w:rsidRPr="004D49E9" w:rsidRDefault="002066AD" w:rsidP="003A793D">
            <w:pPr>
              <w:numPr>
                <w:ilvl w:val="0"/>
                <w:numId w:val="4"/>
              </w:numPr>
              <w:tabs>
                <w:tab w:val="left" w:pos="290"/>
                <w:tab w:val="left" w:pos="709"/>
                <w:tab w:val="left" w:pos="851"/>
              </w:tabs>
              <w:suppressAutoHyphens/>
              <w:spacing w:after="0" w:line="240" w:lineRule="auto"/>
              <w:ind w:left="0"/>
              <w:rPr>
                <w:rFonts w:ascii="Times New Roman" w:eastAsia="Times New Roman" w:hAnsi="Times New Roman"/>
              </w:rPr>
            </w:pPr>
            <w:r w:rsidRPr="004D49E9">
              <w:rPr>
                <w:rFonts w:ascii="Times New Roman" w:eastAsia="Times New Roman" w:hAnsi="Times New Roman"/>
                <w:lang w:val="en-US"/>
              </w:rPr>
              <w:t>CorelDRAW</w:t>
            </w:r>
            <w:r w:rsidRPr="004D49E9">
              <w:rPr>
                <w:rFonts w:ascii="Times New Roman" w:eastAsia="Times New Roman" w:hAnsi="Times New Roman"/>
              </w:rPr>
              <w:t xml:space="preserve"> </w:t>
            </w:r>
            <w:r w:rsidRPr="004D49E9">
              <w:rPr>
                <w:rFonts w:ascii="Times New Roman" w:eastAsia="Times New Roman" w:hAnsi="Times New Roman"/>
                <w:lang w:val="en-US"/>
              </w:rPr>
              <w:t>Graphics</w:t>
            </w:r>
            <w:r w:rsidRPr="004D49E9">
              <w:rPr>
                <w:rFonts w:ascii="Times New Roman" w:eastAsia="Times New Roman" w:hAnsi="Times New Roman"/>
              </w:rPr>
              <w:t xml:space="preserve"> </w:t>
            </w:r>
            <w:r w:rsidRPr="004D49E9">
              <w:rPr>
                <w:rFonts w:ascii="Times New Roman" w:eastAsia="Times New Roman" w:hAnsi="Times New Roman"/>
                <w:lang w:val="en-US"/>
              </w:rPr>
              <w:t>Suite</w:t>
            </w:r>
            <w:r w:rsidRPr="004D49E9">
              <w:rPr>
                <w:rFonts w:ascii="Times New Roman" w:eastAsia="Times New Roman" w:hAnsi="Times New Roman"/>
              </w:rPr>
              <w:t xml:space="preserve"> - графический редактор;</w:t>
            </w:r>
          </w:p>
          <w:p w:rsidR="002066AD" w:rsidRPr="004D49E9" w:rsidRDefault="002066AD" w:rsidP="003A793D">
            <w:pPr>
              <w:numPr>
                <w:ilvl w:val="0"/>
                <w:numId w:val="4"/>
              </w:numPr>
              <w:tabs>
                <w:tab w:val="left" w:pos="290"/>
                <w:tab w:val="left" w:pos="709"/>
                <w:tab w:val="left" w:pos="851"/>
              </w:tabs>
              <w:suppressAutoHyphens/>
              <w:spacing w:after="0" w:line="240" w:lineRule="auto"/>
              <w:ind w:left="0"/>
              <w:rPr>
                <w:rFonts w:ascii="Times New Roman" w:eastAsia="Times New Roman" w:hAnsi="Times New Roman"/>
              </w:rPr>
            </w:pPr>
            <w:r w:rsidRPr="004D49E9">
              <w:rPr>
                <w:rFonts w:ascii="Times New Roman" w:eastAsia="Times New Roman" w:hAnsi="Times New Roman"/>
              </w:rPr>
              <w:t>MATLAB R2016a - пакет прикладных программ для программирования решения инженерных задач.</w:t>
            </w:r>
          </w:p>
        </w:tc>
      </w:tr>
    </w:tbl>
    <w:p w:rsidR="002066AD" w:rsidRDefault="002066AD" w:rsidP="002066AD">
      <w:pPr>
        <w:tabs>
          <w:tab w:val="left" w:pos="709"/>
          <w:tab w:val="left" w:pos="851"/>
        </w:tabs>
        <w:suppressAutoHyphens/>
        <w:spacing w:after="0" w:line="288" w:lineRule="auto"/>
        <w:ind w:firstLine="709"/>
        <w:jc w:val="both"/>
        <w:rPr>
          <w:rFonts w:ascii="Times New Roman" w:eastAsia="Times New Roman" w:hAnsi="Times New Roman"/>
          <w:sz w:val="24"/>
          <w:szCs w:val="24"/>
        </w:rPr>
      </w:pPr>
    </w:p>
    <w:p w:rsidR="002066AD" w:rsidRPr="002F17D2" w:rsidRDefault="002066AD" w:rsidP="002066AD">
      <w:pPr>
        <w:tabs>
          <w:tab w:val="left" w:pos="567"/>
        </w:tabs>
        <w:suppressAutoHyphens/>
        <w:spacing w:after="0" w:line="288" w:lineRule="auto"/>
        <w:ind w:firstLine="709"/>
        <w:jc w:val="center"/>
        <w:rPr>
          <w:rFonts w:ascii="Times New Roman" w:eastAsia="Times New Roman" w:hAnsi="Times New Roman"/>
          <w:b/>
          <w:caps/>
          <w:sz w:val="24"/>
          <w:szCs w:val="24"/>
          <w:lang w:eastAsia="ru-RU"/>
        </w:rPr>
      </w:pPr>
      <w:r w:rsidRPr="002F17D2">
        <w:rPr>
          <w:rFonts w:ascii="Times New Roman" w:eastAsia="Times New Roman" w:hAnsi="Times New Roman"/>
          <w:b/>
          <w:caps/>
          <w:sz w:val="24"/>
          <w:szCs w:val="24"/>
          <w:lang w:val="en-US" w:eastAsia="ru-RU"/>
        </w:rPr>
        <w:t>VI</w:t>
      </w:r>
      <w:r w:rsidRPr="002F17D2">
        <w:rPr>
          <w:rFonts w:ascii="Times New Roman" w:eastAsia="Times New Roman" w:hAnsi="Times New Roman"/>
          <w:b/>
          <w:caps/>
          <w:sz w:val="24"/>
          <w:szCs w:val="24"/>
          <w:lang w:eastAsia="ru-RU"/>
        </w:rPr>
        <w:t xml:space="preserve"> МЕТОДИЧЕСКИЕ УКАЗАНИЯ ПО ОСВОЕНИЮ ДИСЦИПЛИНЫ</w:t>
      </w:r>
    </w:p>
    <w:p w:rsidR="002066AD" w:rsidRDefault="002066AD" w:rsidP="002066AD">
      <w:pPr>
        <w:autoSpaceDE w:val="0"/>
        <w:autoSpaceDN w:val="0"/>
        <w:adjustRightInd w:val="0"/>
        <w:spacing w:after="0" w:line="288" w:lineRule="auto"/>
        <w:ind w:firstLine="709"/>
        <w:jc w:val="both"/>
        <w:rPr>
          <w:rFonts w:ascii="Times New Roman" w:hAnsi="Times New Roman"/>
          <w:color w:val="000000"/>
          <w:sz w:val="24"/>
          <w:szCs w:val="24"/>
        </w:rPr>
      </w:pPr>
    </w:p>
    <w:p w:rsidR="002066AD" w:rsidRPr="004531A2" w:rsidRDefault="002066AD" w:rsidP="002066AD">
      <w:pPr>
        <w:autoSpaceDE w:val="0"/>
        <w:autoSpaceDN w:val="0"/>
        <w:adjustRightInd w:val="0"/>
        <w:spacing w:after="0" w:line="288" w:lineRule="auto"/>
        <w:ind w:firstLine="709"/>
        <w:jc w:val="both"/>
        <w:rPr>
          <w:rFonts w:ascii="Times New Roman" w:hAnsi="Times New Roman"/>
          <w:b/>
          <w:color w:val="000000"/>
          <w:sz w:val="24"/>
          <w:szCs w:val="24"/>
        </w:rPr>
      </w:pPr>
      <w:r w:rsidRPr="004531A2">
        <w:rPr>
          <w:rFonts w:ascii="Times New Roman" w:hAnsi="Times New Roman"/>
          <w:b/>
          <w:color w:val="000000"/>
          <w:sz w:val="24"/>
          <w:szCs w:val="24"/>
        </w:rPr>
        <w:t>Методические рекомендации для студентов по изучению дисциплины</w:t>
      </w:r>
    </w:p>
    <w:p w:rsidR="002066AD" w:rsidRPr="0015361B" w:rsidRDefault="002066AD" w:rsidP="002066AD">
      <w:pPr>
        <w:autoSpaceDE w:val="0"/>
        <w:autoSpaceDN w:val="0"/>
        <w:adjustRightInd w:val="0"/>
        <w:spacing w:after="0" w:line="288" w:lineRule="auto"/>
        <w:ind w:firstLine="709"/>
        <w:jc w:val="both"/>
        <w:rPr>
          <w:rFonts w:ascii="Times New Roman" w:hAnsi="Times New Roman"/>
          <w:i/>
          <w:color w:val="000000"/>
          <w:sz w:val="24"/>
          <w:szCs w:val="24"/>
        </w:rPr>
      </w:pPr>
      <w:r w:rsidRPr="0015361B">
        <w:rPr>
          <w:rFonts w:ascii="Times New Roman" w:hAnsi="Times New Roman"/>
          <w:i/>
          <w:color w:val="000000"/>
          <w:sz w:val="24"/>
          <w:szCs w:val="24"/>
        </w:rPr>
        <w:t>Планирование и организация времени, необходимого для изучения дисциплины</w:t>
      </w:r>
    </w:p>
    <w:p w:rsidR="002066AD" w:rsidRPr="008A163C" w:rsidRDefault="002066AD" w:rsidP="002066AD">
      <w:pPr>
        <w:autoSpaceDE w:val="0"/>
        <w:autoSpaceDN w:val="0"/>
        <w:adjustRightInd w:val="0"/>
        <w:spacing w:after="0" w:line="288" w:lineRule="auto"/>
        <w:ind w:firstLine="709"/>
        <w:jc w:val="both"/>
        <w:rPr>
          <w:rFonts w:ascii="Times New Roman" w:hAnsi="Times New Roman"/>
          <w:color w:val="000000"/>
          <w:sz w:val="24"/>
          <w:szCs w:val="24"/>
        </w:rPr>
      </w:pPr>
      <w:r w:rsidRPr="008A163C">
        <w:rPr>
          <w:rFonts w:ascii="Times New Roman" w:hAnsi="Times New Roman"/>
          <w:color w:val="000000"/>
          <w:sz w:val="24"/>
          <w:szCs w:val="24"/>
        </w:rPr>
        <w:t xml:space="preserve">Успешное изучение курса требует от студентов посещения </w:t>
      </w:r>
      <w:r>
        <w:rPr>
          <w:rFonts w:ascii="Times New Roman" w:hAnsi="Times New Roman"/>
          <w:color w:val="000000"/>
          <w:sz w:val="24"/>
          <w:szCs w:val="24"/>
        </w:rPr>
        <w:t>аудиторных занятий</w:t>
      </w:r>
      <w:r w:rsidRPr="008A163C">
        <w:rPr>
          <w:rFonts w:ascii="Times New Roman" w:hAnsi="Times New Roman"/>
          <w:color w:val="000000"/>
          <w:sz w:val="24"/>
          <w:szCs w:val="24"/>
        </w:rPr>
        <w:t>, активной работы</w:t>
      </w:r>
      <w:r>
        <w:rPr>
          <w:rFonts w:ascii="Times New Roman" w:hAnsi="Times New Roman"/>
          <w:color w:val="000000"/>
          <w:sz w:val="24"/>
          <w:szCs w:val="24"/>
        </w:rPr>
        <w:t xml:space="preserve"> </w:t>
      </w:r>
      <w:r w:rsidRPr="008A163C">
        <w:rPr>
          <w:rFonts w:ascii="Times New Roman" w:hAnsi="Times New Roman"/>
          <w:color w:val="000000"/>
          <w:sz w:val="24"/>
          <w:szCs w:val="24"/>
        </w:rPr>
        <w:t xml:space="preserve">на </w:t>
      </w:r>
      <w:r>
        <w:rPr>
          <w:rFonts w:ascii="Times New Roman" w:hAnsi="Times New Roman"/>
          <w:color w:val="000000"/>
          <w:sz w:val="24"/>
          <w:szCs w:val="24"/>
        </w:rPr>
        <w:t>практических занятиях и семинарах</w:t>
      </w:r>
      <w:r w:rsidRPr="008A163C">
        <w:rPr>
          <w:rFonts w:ascii="Times New Roman" w:hAnsi="Times New Roman"/>
          <w:color w:val="000000"/>
          <w:sz w:val="24"/>
          <w:szCs w:val="24"/>
        </w:rPr>
        <w:t xml:space="preserve">, выполнения всех учебных заданий преподавателя, ознакомления </w:t>
      </w:r>
      <w:r>
        <w:rPr>
          <w:rFonts w:ascii="Times New Roman" w:hAnsi="Times New Roman"/>
          <w:color w:val="000000"/>
          <w:sz w:val="24"/>
          <w:szCs w:val="24"/>
        </w:rPr>
        <w:t xml:space="preserve">с </w:t>
      </w:r>
      <w:r w:rsidRPr="008A163C">
        <w:rPr>
          <w:rFonts w:ascii="Times New Roman" w:hAnsi="Times New Roman"/>
          <w:color w:val="000000"/>
          <w:sz w:val="24"/>
          <w:szCs w:val="24"/>
        </w:rPr>
        <w:t>основной</w:t>
      </w:r>
      <w:r>
        <w:rPr>
          <w:rFonts w:ascii="Times New Roman" w:hAnsi="Times New Roman"/>
          <w:color w:val="000000"/>
          <w:sz w:val="24"/>
          <w:szCs w:val="24"/>
        </w:rPr>
        <w:t xml:space="preserve">, </w:t>
      </w:r>
      <w:r w:rsidRPr="008A163C">
        <w:rPr>
          <w:rFonts w:ascii="Times New Roman" w:hAnsi="Times New Roman"/>
          <w:color w:val="000000"/>
          <w:sz w:val="24"/>
          <w:szCs w:val="24"/>
        </w:rPr>
        <w:t xml:space="preserve">дополнительной </w:t>
      </w:r>
      <w:r>
        <w:rPr>
          <w:rFonts w:ascii="Times New Roman" w:hAnsi="Times New Roman"/>
          <w:color w:val="000000"/>
          <w:sz w:val="24"/>
          <w:szCs w:val="24"/>
        </w:rPr>
        <w:t xml:space="preserve">и нормативной </w:t>
      </w:r>
      <w:r w:rsidRPr="008A163C">
        <w:rPr>
          <w:rFonts w:ascii="Times New Roman" w:hAnsi="Times New Roman"/>
          <w:color w:val="000000"/>
          <w:sz w:val="24"/>
          <w:szCs w:val="24"/>
        </w:rPr>
        <w:t>литературой.</w:t>
      </w:r>
    </w:p>
    <w:p w:rsidR="002066AD" w:rsidRPr="008A163C" w:rsidRDefault="002066AD" w:rsidP="002066AD">
      <w:pPr>
        <w:autoSpaceDE w:val="0"/>
        <w:autoSpaceDN w:val="0"/>
        <w:adjustRightInd w:val="0"/>
        <w:spacing w:after="0" w:line="288" w:lineRule="auto"/>
        <w:ind w:firstLine="709"/>
        <w:jc w:val="both"/>
        <w:rPr>
          <w:rFonts w:ascii="Times New Roman" w:hAnsi="Times New Roman"/>
          <w:color w:val="000000"/>
          <w:sz w:val="24"/>
          <w:szCs w:val="24"/>
        </w:rPr>
      </w:pPr>
      <w:r w:rsidRPr="008A163C">
        <w:rPr>
          <w:rFonts w:ascii="Times New Roman" w:hAnsi="Times New Roman"/>
          <w:color w:val="000000"/>
          <w:sz w:val="24"/>
          <w:szCs w:val="24"/>
        </w:rPr>
        <w:t xml:space="preserve">Запись </w:t>
      </w:r>
      <w:r>
        <w:rPr>
          <w:rFonts w:ascii="Times New Roman" w:hAnsi="Times New Roman"/>
          <w:color w:val="000000"/>
          <w:sz w:val="24"/>
          <w:szCs w:val="24"/>
        </w:rPr>
        <w:t xml:space="preserve">конспекта лекций или практических занятий </w:t>
      </w:r>
      <w:r w:rsidRPr="008A163C">
        <w:rPr>
          <w:rFonts w:ascii="Times New Roman" w:hAnsi="Times New Roman"/>
          <w:color w:val="000000"/>
          <w:sz w:val="24"/>
          <w:szCs w:val="24"/>
        </w:rPr>
        <w:t>– одна из основных форм активной работы студентов, требующая</w:t>
      </w:r>
      <w:r>
        <w:rPr>
          <w:rFonts w:ascii="Times New Roman" w:hAnsi="Times New Roman"/>
          <w:color w:val="000000"/>
          <w:sz w:val="24"/>
          <w:szCs w:val="24"/>
        </w:rPr>
        <w:t xml:space="preserve"> </w:t>
      </w:r>
      <w:r w:rsidRPr="008A163C">
        <w:rPr>
          <w:rFonts w:ascii="Times New Roman" w:hAnsi="Times New Roman"/>
          <w:color w:val="000000"/>
          <w:sz w:val="24"/>
          <w:szCs w:val="24"/>
        </w:rPr>
        <w:t>навыков и умения кратко, схематично, последовательно и логично фиксировать основные</w:t>
      </w:r>
      <w:r>
        <w:rPr>
          <w:rFonts w:ascii="Times New Roman" w:hAnsi="Times New Roman"/>
          <w:color w:val="000000"/>
          <w:sz w:val="24"/>
          <w:szCs w:val="24"/>
        </w:rPr>
        <w:t xml:space="preserve"> </w:t>
      </w:r>
      <w:r w:rsidRPr="008A163C">
        <w:rPr>
          <w:rFonts w:ascii="Times New Roman" w:hAnsi="Times New Roman"/>
          <w:color w:val="000000"/>
          <w:sz w:val="24"/>
          <w:szCs w:val="24"/>
        </w:rPr>
        <w:t>положения, выводы, обобщения, формулировки.</w:t>
      </w:r>
      <w:r>
        <w:rPr>
          <w:rFonts w:ascii="Times New Roman" w:hAnsi="Times New Roman"/>
          <w:color w:val="000000"/>
          <w:sz w:val="24"/>
          <w:szCs w:val="24"/>
        </w:rPr>
        <w:t xml:space="preserve"> Р</w:t>
      </w:r>
      <w:r w:rsidRPr="008A163C">
        <w:rPr>
          <w:rFonts w:ascii="Times New Roman" w:hAnsi="Times New Roman"/>
          <w:color w:val="000000"/>
          <w:sz w:val="24"/>
          <w:szCs w:val="24"/>
        </w:rPr>
        <w:t>абота над текстом лекции</w:t>
      </w:r>
      <w:r>
        <w:rPr>
          <w:rFonts w:ascii="Times New Roman" w:hAnsi="Times New Roman"/>
          <w:color w:val="000000"/>
          <w:sz w:val="24"/>
          <w:szCs w:val="24"/>
        </w:rPr>
        <w:t xml:space="preserve"> или практического занятия способствует более глубокому пониманию материала лекции </w:t>
      </w:r>
      <w:r w:rsidRPr="008A163C">
        <w:rPr>
          <w:rFonts w:ascii="Times New Roman" w:hAnsi="Times New Roman"/>
          <w:color w:val="000000"/>
          <w:sz w:val="24"/>
          <w:szCs w:val="24"/>
        </w:rPr>
        <w:t>ее содержание, позволяет развивать аналитическое мышление. В конце лекции преподаватель</w:t>
      </w:r>
      <w:r>
        <w:rPr>
          <w:rFonts w:ascii="Times New Roman" w:hAnsi="Times New Roman"/>
          <w:color w:val="000000"/>
          <w:sz w:val="24"/>
          <w:szCs w:val="24"/>
        </w:rPr>
        <w:t xml:space="preserve"> </w:t>
      </w:r>
      <w:r w:rsidRPr="008A163C">
        <w:rPr>
          <w:rFonts w:ascii="Times New Roman" w:hAnsi="Times New Roman"/>
          <w:color w:val="000000"/>
          <w:sz w:val="24"/>
          <w:szCs w:val="24"/>
        </w:rPr>
        <w:t>оставляет время (5-10 минут) для того, чтобы студенты имели возможность задать уточняющие вопросы по изучаемому материалу.</w:t>
      </w:r>
    </w:p>
    <w:p w:rsidR="002066AD" w:rsidRPr="008A163C" w:rsidRDefault="002066AD" w:rsidP="002066AD">
      <w:pPr>
        <w:autoSpaceDE w:val="0"/>
        <w:autoSpaceDN w:val="0"/>
        <w:adjustRightInd w:val="0"/>
        <w:spacing w:after="0" w:line="288" w:lineRule="auto"/>
        <w:ind w:firstLine="709"/>
        <w:jc w:val="both"/>
        <w:rPr>
          <w:rFonts w:ascii="Times New Roman" w:hAnsi="Times New Roman"/>
          <w:color w:val="000000"/>
          <w:sz w:val="24"/>
          <w:szCs w:val="24"/>
        </w:rPr>
      </w:pPr>
      <w:r w:rsidRPr="008A163C">
        <w:rPr>
          <w:rFonts w:ascii="Times New Roman" w:hAnsi="Times New Roman"/>
          <w:color w:val="000000"/>
          <w:sz w:val="24"/>
          <w:szCs w:val="24"/>
        </w:rPr>
        <w:t>При формировании конспекта студенту рекомендуется придерживаться некоторых</w:t>
      </w:r>
      <w:r>
        <w:rPr>
          <w:rFonts w:ascii="Times New Roman" w:hAnsi="Times New Roman"/>
          <w:color w:val="000000"/>
          <w:sz w:val="24"/>
          <w:szCs w:val="24"/>
        </w:rPr>
        <w:t xml:space="preserve"> </w:t>
      </w:r>
      <w:r w:rsidRPr="008A163C">
        <w:rPr>
          <w:rFonts w:ascii="Times New Roman" w:hAnsi="Times New Roman"/>
          <w:color w:val="000000"/>
          <w:sz w:val="24"/>
          <w:szCs w:val="24"/>
        </w:rPr>
        <w:t>правил графического дизайна оформления текста. В частности, необходимо четко выделять</w:t>
      </w:r>
      <w:r>
        <w:rPr>
          <w:rFonts w:ascii="Times New Roman" w:hAnsi="Times New Roman"/>
          <w:color w:val="000000"/>
          <w:sz w:val="24"/>
          <w:szCs w:val="24"/>
        </w:rPr>
        <w:t xml:space="preserve"> </w:t>
      </w:r>
      <w:r w:rsidRPr="008A163C">
        <w:rPr>
          <w:rFonts w:ascii="Times New Roman" w:hAnsi="Times New Roman"/>
          <w:color w:val="000000"/>
          <w:sz w:val="24"/>
          <w:szCs w:val="24"/>
        </w:rPr>
        <w:t>заголовки различных уровней шрифтами одинакового для каждого уровня исполнения. Формулировки и определения выделять обозначением на полях, шрифтом, цветом или подчеркиванием. Текст одинаковой значимости должен быть выделен одним и тем же способом.</w:t>
      </w:r>
    </w:p>
    <w:p w:rsidR="002066AD" w:rsidRPr="008A163C" w:rsidRDefault="002066AD" w:rsidP="002066AD">
      <w:pPr>
        <w:autoSpaceDE w:val="0"/>
        <w:autoSpaceDN w:val="0"/>
        <w:adjustRightInd w:val="0"/>
        <w:spacing w:after="0" w:line="288" w:lineRule="auto"/>
        <w:ind w:firstLine="709"/>
        <w:jc w:val="both"/>
        <w:rPr>
          <w:rFonts w:ascii="Times New Roman" w:hAnsi="Times New Roman"/>
          <w:color w:val="000000"/>
          <w:sz w:val="24"/>
          <w:szCs w:val="24"/>
        </w:rPr>
      </w:pPr>
      <w:r w:rsidRPr="008A163C">
        <w:rPr>
          <w:rFonts w:ascii="Times New Roman" w:hAnsi="Times New Roman"/>
          <w:color w:val="000000"/>
          <w:sz w:val="24"/>
          <w:szCs w:val="24"/>
        </w:rPr>
        <w:lastRenderedPageBreak/>
        <w:t>Предпочтительным является фиксирование лекционного материала в виде таблиц или, если</w:t>
      </w:r>
      <w:r>
        <w:rPr>
          <w:rFonts w:ascii="Times New Roman" w:hAnsi="Times New Roman"/>
          <w:color w:val="000000"/>
          <w:sz w:val="24"/>
          <w:szCs w:val="24"/>
        </w:rPr>
        <w:t xml:space="preserve"> </w:t>
      </w:r>
      <w:r w:rsidRPr="008A163C">
        <w:rPr>
          <w:rFonts w:ascii="Times New Roman" w:hAnsi="Times New Roman"/>
          <w:color w:val="000000"/>
          <w:sz w:val="24"/>
          <w:szCs w:val="24"/>
        </w:rPr>
        <w:t>это возможно, организационных диаграмм.</w:t>
      </w:r>
    </w:p>
    <w:p w:rsidR="002066AD" w:rsidRPr="008A163C" w:rsidRDefault="002066AD" w:rsidP="002066AD">
      <w:pPr>
        <w:autoSpaceDE w:val="0"/>
        <w:autoSpaceDN w:val="0"/>
        <w:adjustRightInd w:val="0"/>
        <w:spacing w:after="0" w:line="288" w:lineRule="auto"/>
        <w:ind w:firstLine="709"/>
        <w:jc w:val="both"/>
        <w:rPr>
          <w:rFonts w:ascii="Times New Roman" w:hAnsi="Times New Roman"/>
          <w:color w:val="000000"/>
          <w:sz w:val="24"/>
          <w:szCs w:val="24"/>
        </w:rPr>
      </w:pPr>
      <w:r w:rsidRPr="008A163C">
        <w:rPr>
          <w:rFonts w:ascii="Times New Roman" w:hAnsi="Times New Roman"/>
          <w:color w:val="000000"/>
          <w:sz w:val="24"/>
          <w:szCs w:val="24"/>
        </w:rPr>
        <w:t>Для наилучшего восприятия материала рекомендуется писать конспект разборчивым</w:t>
      </w:r>
      <w:r>
        <w:rPr>
          <w:rFonts w:ascii="Times New Roman" w:hAnsi="Times New Roman"/>
          <w:color w:val="000000"/>
          <w:sz w:val="24"/>
          <w:szCs w:val="24"/>
        </w:rPr>
        <w:t xml:space="preserve"> </w:t>
      </w:r>
      <w:r w:rsidRPr="008A163C">
        <w:rPr>
          <w:rFonts w:ascii="Times New Roman" w:hAnsi="Times New Roman"/>
          <w:color w:val="000000"/>
          <w:sz w:val="24"/>
          <w:szCs w:val="24"/>
        </w:rPr>
        <w:t>почерком и применять только общепринятые или понятные данному студенту сокращения.</w:t>
      </w:r>
    </w:p>
    <w:p w:rsidR="002066AD" w:rsidRPr="008A163C" w:rsidRDefault="002066AD" w:rsidP="002066AD">
      <w:pPr>
        <w:autoSpaceDE w:val="0"/>
        <w:autoSpaceDN w:val="0"/>
        <w:adjustRightInd w:val="0"/>
        <w:spacing w:after="0" w:line="288" w:lineRule="auto"/>
        <w:ind w:firstLine="709"/>
        <w:jc w:val="both"/>
        <w:rPr>
          <w:rFonts w:ascii="Times New Roman" w:hAnsi="Times New Roman"/>
          <w:color w:val="000000"/>
          <w:sz w:val="24"/>
          <w:szCs w:val="24"/>
        </w:rPr>
      </w:pPr>
      <w:r w:rsidRPr="008A163C">
        <w:rPr>
          <w:rFonts w:ascii="Times New Roman" w:hAnsi="Times New Roman"/>
          <w:color w:val="000000"/>
          <w:sz w:val="24"/>
          <w:szCs w:val="24"/>
        </w:rPr>
        <w:t>Каждому студенту рекомендуется разработать индивидуальную систему понятных ему сокращений.</w:t>
      </w:r>
    </w:p>
    <w:p w:rsidR="002066AD" w:rsidRPr="008A163C" w:rsidRDefault="002066AD" w:rsidP="002066AD">
      <w:pPr>
        <w:autoSpaceDE w:val="0"/>
        <w:autoSpaceDN w:val="0"/>
        <w:adjustRightInd w:val="0"/>
        <w:spacing w:after="0" w:line="288" w:lineRule="auto"/>
        <w:ind w:firstLine="709"/>
        <w:jc w:val="both"/>
        <w:rPr>
          <w:rFonts w:ascii="Times New Roman" w:hAnsi="Times New Roman"/>
          <w:color w:val="000000"/>
          <w:sz w:val="24"/>
          <w:szCs w:val="24"/>
        </w:rPr>
      </w:pPr>
      <w:r w:rsidRPr="008A163C">
        <w:rPr>
          <w:rFonts w:ascii="Times New Roman" w:hAnsi="Times New Roman"/>
          <w:color w:val="000000"/>
          <w:sz w:val="24"/>
          <w:szCs w:val="24"/>
        </w:rPr>
        <w:t>При подготовке к занятиям студент должен просмотреть конспекты лекций</w:t>
      </w:r>
      <w:r>
        <w:rPr>
          <w:rFonts w:ascii="Times New Roman" w:hAnsi="Times New Roman"/>
          <w:color w:val="000000"/>
          <w:sz w:val="24"/>
          <w:szCs w:val="24"/>
        </w:rPr>
        <w:t xml:space="preserve"> или практических занятий</w:t>
      </w:r>
      <w:r w:rsidRPr="008A163C">
        <w:rPr>
          <w:rFonts w:ascii="Times New Roman" w:hAnsi="Times New Roman"/>
          <w:color w:val="000000"/>
          <w:sz w:val="24"/>
          <w:szCs w:val="24"/>
        </w:rPr>
        <w:t>, рекомендованную литературу по данной теме; подготовиться к ответу на контрольные вопросы.</w:t>
      </w:r>
    </w:p>
    <w:p w:rsidR="002066AD" w:rsidRPr="008A163C" w:rsidRDefault="002066AD" w:rsidP="002066AD">
      <w:pPr>
        <w:autoSpaceDE w:val="0"/>
        <w:autoSpaceDN w:val="0"/>
        <w:adjustRightInd w:val="0"/>
        <w:spacing w:after="0" w:line="288" w:lineRule="auto"/>
        <w:ind w:firstLine="709"/>
        <w:jc w:val="both"/>
        <w:rPr>
          <w:rFonts w:ascii="Times New Roman" w:hAnsi="Times New Roman"/>
          <w:color w:val="000000"/>
          <w:sz w:val="24"/>
          <w:szCs w:val="24"/>
        </w:rPr>
      </w:pPr>
      <w:r w:rsidRPr="008A163C">
        <w:rPr>
          <w:rFonts w:ascii="Times New Roman" w:hAnsi="Times New Roman"/>
          <w:color w:val="000000"/>
          <w:sz w:val="24"/>
          <w:szCs w:val="24"/>
        </w:rPr>
        <w:t>В случае наличия неясных моментов,</w:t>
      </w:r>
      <w:r>
        <w:rPr>
          <w:rFonts w:ascii="Times New Roman" w:hAnsi="Times New Roman"/>
          <w:color w:val="000000"/>
          <w:sz w:val="24"/>
          <w:szCs w:val="24"/>
        </w:rPr>
        <w:t xml:space="preserve"> </w:t>
      </w:r>
      <w:r w:rsidRPr="008A163C">
        <w:rPr>
          <w:rFonts w:ascii="Times New Roman" w:hAnsi="Times New Roman"/>
          <w:color w:val="000000"/>
          <w:sz w:val="24"/>
          <w:szCs w:val="24"/>
        </w:rPr>
        <w:t>требующих дополнительного разъяснения преподавателем, подготовить список вопросов,</w:t>
      </w:r>
      <w:r>
        <w:rPr>
          <w:rFonts w:ascii="Times New Roman" w:hAnsi="Times New Roman"/>
          <w:color w:val="000000"/>
          <w:sz w:val="24"/>
          <w:szCs w:val="24"/>
        </w:rPr>
        <w:t xml:space="preserve"> </w:t>
      </w:r>
      <w:r w:rsidRPr="008A163C">
        <w:rPr>
          <w:rFonts w:ascii="Times New Roman" w:hAnsi="Times New Roman"/>
          <w:color w:val="000000"/>
          <w:sz w:val="24"/>
          <w:szCs w:val="24"/>
        </w:rPr>
        <w:t>которые необходимо будет задать преподавателю на следующей лекции или ближайшей</w:t>
      </w:r>
      <w:r>
        <w:rPr>
          <w:rFonts w:ascii="Times New Roman" w:hAnsi="Times New Roman"/>
          <w:color w:val="000000"/>
          <w:sz w:val="24"/>
          <w:szCs w:val="24"/>
        </w:rPr>
        <w:t xml:space="preserve"> </w:t>
      </w:r>
      <w:r w:rsidRPr="008A163C">
        <w:rPr>
          <w:rFonts w:ascii="Times New Roman" w:hAnsi="Times New Roman"/>
          <w:color w:val="000000"/>
          <w:sz w:val="24"/>
          <w:szCs w:val="24"/>
        </w:rPr>
        <w:t>консультации</w:t>
      </w:r>
      <w:r>
        <w:rPr>
          <w:rFonts w:ascii="Times New Roman" w:hAnsi="Times New Roman"/>
          <w:color w:val="000000"/>
          <w:sz w:val="24"/>
          <w:szCs w:val="24"/>
        </w:rPr>
        <w:t>, п</w:t>
      </w:r>
      <w:r w:rsidRPr="008A163C">
        <w:rPr>
          <w:rFonts w:ascii="Times New Roman" w:hAnsi="Times New Roman"/>
          <w:color w:val="000000"/>
          <w:sz w:val="24"/>
          <w:szCs w:val="24"/>
        </w:rPr>
        <w:t>опыта</w:t>
      </w:r>
      <w:r>
        <w:rPr>
          <w:rFonts w:ascii="Times New Roman" w:hAnsi="Times New Roman"/>
          <w:color w:val="000000"/>
          <w:sz w:val="24"/>
          <w:szCs w:val="24"/>
        </w:rPr>
        <w:t>ться</w:t>
      </w:r>
      <w:r w:rsidRPr="008A163C">
        <w:rPr>
          <w:rFonts w:ascii="Times New Roman" w:hAnsi="Times New Roman"/>
          <w:color w:val="000000"/>
          <w:sz w:val="24"/>
          <w:szCs w:val="24"/>
        </w:rPr>
        <w:t xml:space="preserve"> найти ответы на затруднительные вопросы, используя рекомендуемую литературу.</w:t>
      </w:r>
    </w:p>
    <w:p w:rsidR="002066AD" w:rsidRPr="008A163C" w:rsidRDefault="002066AD" w:rsidP="002066AD">
      <w:pPr>
        <w:autoSpaceDE w:val="0"/>
        <w:autoSpaceDN w:val="0"/>
        <w:adjustRightInd w:val="0"/>
        <w:spacing w:after="0" w:line="288" w:lineRule="auto"/>
        <w:ind w:firstLine="709"/>
        <w:jc w:val="both"/>
        <w:rPr>
          <w:rFonts w:ascii="Times New Roman" w:hAnsi="Times New Roman"/>
          <w:color w:val="000000"/>
          <w:sz w:val="24"/>
          <w:szCs w:val="24"/>
        </w:rPr>
      </w:pPr>
      <w:r w:rsidRPr="008A163C">
        <w:rPr>
          <w:rFonts w:ascii="Times New Roman" w:hAnsi="Times New Roman"/>
          <w:color w:val="000000"/>
          <w:sz w:val="24"/>
          <w:szCs w:val="24"/>
        </w:rPr>
        <w:t>Постоянная активность на занятиях, готовность ставить и обсуждать актуальные</w:t>
      </w:r>
      <w:r>
        <w:rPr>
          <w:rFonts w:ascii="Times New Roman" w:hAnsi="Times New Roman"/>
          <w:color w:val="000000"/>
          <w:sz w:val="24"/>
          <w:szCs w:val="24"/>
        </w:rPr>
        <w:t xml:space="preserve"> </w:t>
      </w:r>
      <w:r w:rsidRPr="008A163C">
        <w:rPr>
          <w:rFonts w:ascii="Times New Roman" w:hAnsi="Times New Roman"/>
          <w:color w:val="000000"/>
          <w:sz w:val="24"/>
          <w:szCs w:val="24"/>
        </w:rPr>
        <w:t>проблемы курса - залог успешной работы и положительной оценки.</w:t>
      </w:r>
    </w:p>
    <w:p w:rsidR="002066AD" w:rsidRPr="0015361B" w:rsidRDefault="002066AD" w:rsidP="002066AD">
      <w:pPr>
        <w:autoSpaceDE w:val="0"/>
        <w:autoSpaceDN w:val="0"/>
        <w:adjustRightInd w:val="0"/>
        <w:spacing w:after="0" w:line="288" w:lineRule="auto"/>
        <w:ind w:firstLine="709"/>
        <w:jc w:val="both"/>
        <w:rPr>
          <w:rFonts w:ascii="Times New Roman" w:hAnsi="Times New Roman"/>
          <w:i/>
          <w:color w:val="000000"/>
          <w:sz w:val="24"/>
          <w:szCs w:val="24"/>
        </w:rPr>
      </w:pPr>
      <w:r w:rsidRPr="0015361B">
        <w:rPr>
          <w:rFonts w:ascii="Times New Roman" w:hAnsi="Times New Roman"/>
          <w:i/>
          <w:color w:val="000000"/>
          <w:sz w:val="24"/>
          <w:szCs w:val="24"/>
        </w:rPr>
        <w:t>Рекомендации по использованию учебно-методического комплекса дисциплины.</w:t>
      </w:r>
    </w:p>
    <w:p w:rsidR="002066AD" w:rsidRPr="008A163C" w:rsidRDefault="002066AD" w:rsidP="002066AD">
      <w:pPr>
        <w:autoSpaceDE w:val="0"/>
        <w:autoSpaceDN w:val="0"/>
        <w:adjustRightInd w:val="0"/>
        <w:spacing w:after="0" w:line="288" w:lineRule="auto"/>
        <w:ind w:firstLine="709"/>
        <w:jc w:val="both"/>
        <w:rPr>
          <w:rFonts w:ascii="Times New Roman" w:hAnsi="Times New Roman"/>
          <w:color w:val="000000"/>
          <w:sz w:val="24"/>
          <w:szCs w:val="24"/>
        </w:rPr>
      </w:pPr>
      <w:r w:rsidRPr="008A163C">
        <w:rPr>
          <w:rFonts w:ascii="Times New Roman" w:hAnsi="Times New Roman"/>
          <w:color w:val="000000"/>
          <w:sz w:val="24"/>
          <w:szCs w:val="24"/>
        </w:rPr>
        <w:t>При изучении дисциплины студентам рекомендуется пользоваться следующими</w:t>
      </w:r>
      <w:r>
        <w:rPr>
          <w:rFonts w:ascii="Times New Roman" w:hAnsi="Times New Roman"/>
          <w:color w:val="000000"/>
          <w:sz w:val="24"/>
          <w:szCs w:val="24"/>
        </w:rPr>
        <w:t xml:space="preserve"> </w:t>
      </w:r>
      <w:r w:rsidRPr="008A163C">
        <w:rPr>
          <w:rFonts w:ascii="Times New Roman" w:hAnsi="Times New Roman"/>
          <w:color w:val="000000"/>
          <w:sz w:val="24"/>
          <w:szCs w:val="24"/>
        </w:rPr>
        <w:t xml:space="preserve">учебно-методическими материалами: </w:t>
      </w:r>
      <w:r>
        <w:rPr>
          <w:rFonts w:ascii="Times New Roman" w:hAnsi="Times New Roman"/>
          <w:color w:val="000000"/>
          <w:sz w:val="24"/>
          <w:szCs w:val="24"/>
        </w:rPr>
        <w:t xml:space="preserve">конспектом </w:t>
      </w:r>
      <w:r w:rsidRPr="008A163C">
        <w:rPr>
          <w:rFonts w:ascii="Times New Roman" w:hAnsi="Times New Roman"/>
          <w:color w:val="000000"/>
          <w:sz w:val="24"/>
          <w:szCs w:val="24"/>
        </w:rPr>
        <w:t>лекци</w:t>
      </w:r>
      <w:r>
        <w:rPr>
          <w:rFonts w:ascii="Times New Roman" w:hAnsi="Times New Roman"/>
          <w:color w:val="000000"/>
          <w:sz w:val="24"/>
          <w:szCs w:val="24"/>
        </w:rPr>
        <w:t>й и практических занятий</w:t>
      </w:r>
      <w:r w:rsidRPr="008A163C">
        <w:rPr>
          <w:rFonts w:ascii="Times New Roman" w:hAnsi="Times New Roman"/>
          <w:color w:val="000000"/>
          <w:sz w:val="24"/>
          <w:szCs w:val="24"/>
        </w:rPr>
        <w:t xml:space="preserve"> по дисциплине; учебниками и учебными пособиями; государственными стандартами; периодическими изданиями по тематике изучаемой дисциплины, методическими рекомендациями по выполнению </w:t>
      </w:r>
      <w:r>
        <w:rPr>
          <w:rFonts w:ascii="Times New Roman" w:hAnsi="Times New Roman"/>
          <w:color w:val="000000"/>
          <w:sz w:val="24"/>
          <w:szCs w:val="24"/>
        </w:rPr>
        <w:t>практических</w:t>
      </w:r>
      <w:r w:rsidRPr="008A163C">
        <w:rPr>
          <w:rFonts w:ascii="Times New Roman" w:hAnsi="Times New Roman"/>
          <w:color w:val="000000"/>
          <w:sz w:val="24"/>
          <w:szCs w:val="24"/>
        </w:rPr>
        <w:t xml:space="preserve"> и курсовых работ. Рекомендуемый перечень литературы приведен </w:t>
      </w:r>
      <w:r>
        <w:rPr>
          <w:rFonts w:ascii="Times New Roman" w:hAnsi="Times New Roman"/>
          <w:color w:val="000000"/>
          <w:sz w:val="24"/>
          <w:szCs w:val="24"/>
        </w:rPr>
        <w:t>рабочей программе учебной дисциплины (</w:t>
      </w:r>
      <w:r w:rsidRPr="008A163C">
        <w:rPr>
          <w:rFonts w:ascii="Times New Roman" w:hAnsi="Times New Roman"/>
          <w:color w:val="000000"/>
          <w:sz w:val="24"/>
          <w:szCs w:val="24"/>
        </w:rPr>
        <w:t xml:space="preserve">см. раздел </w:t>
      </w:r>
      <w:r>
        <w:rPr>
          <w:rFonts w:ascii="Times New Roman" w:hAnsi="Times New Roman"/>
          <w:color w:val="000000"/>
          <w:sz w:val="24"/>
          <w:szCs w:val="24"/>
        </w:rPr>
        <w:t>5</w:t>
      </w:r>
      <w:r w:rsidRPr="008A163C">
        <w:rPr>
          <w:rFonts w:ascii="Times New Roman" w:hAnsi="Times New Roman"/>
          <w:color w:val="000000"/>
          <w:sz w:val="24"/>
          <w:szCs w:val="24"/>
        </w:rPr>
        <w:t>).</w:t>
      </w:r>
    </w:p>
    <w:p w:rsidR="002066AD" w:rsidRPr="008A163C" w:rsidRDefault="002066AD" w:rsidP="002066AD">
      <w:pPr>
        <w:autoSpaceDE w:val="0"/>
        <w:autoSpaceDN w:val="0"/>
        <w:adjustRightInd w:val="0"/>
        <w:spacing w:after="0" w:line="288" w:lineRule="auto"/>
        <w:ind w:firstLine="709"/>
        <w:jc w:val="both"/>
        <w:rPr>
          <w:rFonts w:ascii="Times New Roman" w:hAnsi="Times New Roman"/>
          <w:color w:val="000000"/>
          <w:sz w:val="24"/>
          <w:szCs w:val="24"/>
        </w:rPr>
      </w:pPr>
      <w:r w:rsidRPr="008A163C">
        <w:rPr>
          <w:rFonts w:ascii="Times New Roman" w:hAnsi="Times New Roman"/>
          <w:color w:val="000000"/>
          <w:sz w:val="24"/>
          <w:szCs w:val="24"/>
        </w:rPr>
        <w:t xml:space="preserve">Методические указания к выполнению </w:t>
      </w:r>
      <w:r>
        <w:rPr>
          <w:rFonts w:ascii="Times New Roman" w:hAnsi="Times New Roman"/>
          <w:color w:val="000000"/>
          <w:sz w:val="24"/>
          <w:szCs w:val="24"/>
        </w:rPr>
        <w:t>практических работ</w:t>
      </w:r>
      <w:r w:rsidRPr="008A163C">
        <w:rPr>
          <w:rFonts w:ascii="Times New Roman" w:hAnsi="Times New Roman"/>
          <w:color w:val="000000"/>
          <w:sz w:val="24"/>
          <w:szCs w:val="24"/>
        </w:rPr>
        <w:t xml:space="preserve"> содержат исходные данные, содержание и порядок выполнения работ, примеры выполнения.</w:t>
      </w:r>
    </w:p>
    <w:p w:rsidR="002066AD" w:rsidRPr="008A163C" w:rsidRDefault="002066AD" w:rsidP="002066AD">
      <w:pPr>
        <w:autoSpaceDE w:val="0"/>
        <w:autoSpaceDN w:val="0"/>
        <w:adjustRightInd w:val="0"/>
        <w:spacing w:after="0" w:line="288" w:lineRule="auto"/>
        <w:ind w:firstLine="709"/>
        <w:jc w:val="both"/>
        <w:rPr>
          <w:rFonts w:ascii="Times New Roman" w:hAnsi="Times New Roman"/>
          <w:color w:val="000000"/>
          <w:sz w:val="24"/>
          <w:szCs w:val="24"/>
        </w:rPr>
      </w:pPr>
      <w:r w:rsidRPr="008A163C">
        <w:rPr>
          <w:rFonts w:ascii="Times New Roman" w:hAnsi="Times New Roman"/>
          <w:color w:val="000000"/>
          <w:sz w:val="24"/>
          <w:szCs w:val="24"/>
        </w:rPr>
        <w:t xml:space="preserve">Пользуясь методическими указаниями к выполнению </w:t>
      </w:r>
      <w:r>
        <w:rPr>
          <w:rFonts w:ascii="Times New Roman" w:hAnsi="Times New Roman"/>
          <w:color w:val="000000"/>
          <w:sz w:val="24"/>
          <w:szCs w:val="24"/>
        </w:rPr>
        <w:t xml:space="preserve">практических </w:t>
      </w:r>
      <w:r w:rsidRPr="008A163C">
        <w:rPr>
          <w:rFonts w:ascii="Times New Roman" w:hAnsi="Times New Roman"/>
          <w:color w:val="000000"/>
          <w:sz w:val="24"/>
          <w:szCs w:val="24"/>
        </w:rPr>
        <w:t>работ, следует избегать формализованного подхода к выполнению работы, основанного лишь на механической подстановке значений своего варианта задания в примеры выполнения работ без понимания сущности рассматриваемых процессов и алгоритма решаемой</w:t>
      </w:r>
      <w:r>
        <w:rPr>
          <w:rFonts w:ascii="Times New Roman" w:hAnsi="Times New Roman"/>
          <w:color w:val="000000"/>
          <w:sz w:val="24"/>
          <w:szCs w:val="24"/>
        </w:rPr>
        <w:t xml:space="preserve"> </w:t>
      </w:r>
      <w:r w:rsidRPr="008A163C">
        <w:rPr>
          <w:rFonts w:ascii="Times New Roman" w:hAnsi="Times New Roman"/>
          <w:color w:val="000000"/>
          <w:sz w:val="24"/>
          <w:szCs w:val="24"/>
        </w:rPr>
        <w:t>задачи.</w:t>
      </w:r>
    </w:p>
    <w:p w:rsidR="002066AD" w:rsidRPr="008A163C" w:rsidRDefault="002066AD" w:rsidP="002066AD">
      <w:pPr>
        <w:autoSpaceDE w:val="0"/>
        <w:autoSpaceDN w:val="0"/>
        <w:adjustRightInd w:val="0"/>
        <w:spacing w:after="0" w:line="288" w:lineRule="auto"/>
        <w:ind w:firstLine="709"/>
        <w:jc w:val="both"/>
        <w:rPr>
          <w:rFonts w:ascii="Times New Roman" w:hAnsi="Times New Roman"/>
          <w:color w:val="000000"/>
          <w:sz w:val="24"/>
          <w:szCs w:val="24"/>
        </w:rPr>
      </w:pPr>
      <w:r w:rsidRPr="008A163C">
        <w:rPr>
          <w:rFonts w:ascii="Times New Roman" w:hAnsi="Times New Roman"/>
          <w:color w:val="000000"/>
          <w:sz w:val="24"/>
          <w:szCs w:val="24"/>
        </w:rPr>
        <w:t>Для подготовки отчета</w:t>
      </w:r>
      <w:r>
        <w:rPr>
          <w:rFonts w:ascii="Times New Roman" w:hAnsi="Times New Roman"/>
          <w:color w:val="000000"/>
          <w:sz w:val="24"/>
          <w:szCs w:val="24"/>
        </w:rPr>
        <w:t xml:space="preserve"> </w:t>
      </w:r>
      <w:r w:rsidRPr="008A163C">
        <w:rPr>
          <w:rFonts w:ascii="Times New Roman" w:hAnsi="Times New Roman"/>
          <w:color w:val="000000"/>
          <w:sz w:val="24"/>
          <w:szCs w:val="24"/>
        </w:rPr>
        <w:t>к защите следует проанализировать</w:t>
      </w:r>
      <w:r>
        <w:rPr>
          <w:rFonts w:ascii="Times New Roman" w:hAnsi="Times New Roman"/>
          <w:color w:val="000000"/>
          <w:sz w:val="24"/>
          <w:szCs w:val="24"/>
        </w:rPr>
        <w:t xml:space="preserve"> </w:t>
      </w:r>
      <w:r w:rsidRPr="008A163C">
        <w:rPr>
          <w:rFonts w:ascii="Times New Roman" w:hAnsi="Times New Roman"/>
          <w:color w:val="000000"/>
          <w:sz w:val="24"/>
          <w:szCs w:val="24"/>
        </w:rPr>
        <w:t>результаты, сопоставить их с известными теоретическими положениями или справочными</w:t>
      </w:r>
      <w:r>
        <w:rPr>
          <w:rFonts w:ascii="Times New Roman" w:hAnsi="Times New Roman"/>
          <w:color w:val="000000"/>
          <w:sz w:val="24"/>
          <w:szCs w:val="24"/>
        </w:rPr>
        <w:t xml:space="preserve"> </w:t>
      </w:r>
      <w:r w:rsidRPr="008A163C">
        <w:rPr>
          <w:rFonts w:ascii="Times New Roman" w:hAnsi="Times New Roman"/>
          <w:color w:val="000000"/>
          <w:sz w:val="24"/>
          <w:szCs w:val="24"/>
        </w:rPr>
        <w:t>данными, обобщить результаты исследований в виде выводов по работе, подготовить ответы</w:t>
      </w:r>
      <w:r>
        <w:rPr>
          <w:rFonts w:ascii="Times New Roman" w:hAnsi="Times New Roman"/>
          <w:color w:val="000000"/>
          <w:sz w:val="24"/>
          <w:szCs w:val="24"/>
        </w:rPr>
        <w:t xml:space="preserve"> </w:t>
      </w:r>
      <w:r w:rsidRPr="008A163C">
        <w:rPr>
          <w:rFonts w:ascii="Times New Roman" w:hAnsi="Times New Roman"/>
          <w:color w:val="000000"/>
          <w:sz w:val="24"/>
          <w:szCs w:val="24"/>
        </w:rPr>
        <w:t xml:space="preserve">на вопросы, приводимые в методических указаниях к выполнению </w:t>
      </w:r>
      <w:r>
        <w:rPr>
          <w:rFonts w:ascii="Times New Roman" w:hAnsi="Times New Roman"/>
          <w:color w:val="000000"/>
          <w:sz w:val="24"/>
          <w:szCs w:val="24"/>
        </w:rPr>
        <w:t>практических</w:t>
      </w:r>
      <w:r w:rsidRPr="008A163C">
        <w:rPr>
          <w:rFonts w:ascii="Times New Roman" w:hAnsi="Times New Roman"/>
          <w:color w:val="000000"/>
          <w:sz w:val="24"/>
          <w:szCs w:val="24"/>
        </w:rPr>
        <w:t xml:space="preserve"> работ. Отчет завершается выводами по результатам работы.</w:t>
      </w:r>
    </w:p>
    <w:p w:rsidR="002066AD" w:rsidRPr="008A163C" w:rsidRDefault="002066AD" w:rsidP="002066AD">
      <w:pPr>
        <w:autoSpaceDE w:val="0"/>
        <w:autoSpaceDN w:val="0"/>
        <w:adjustRightInd w:val="0"/>
        <w:spacing w:after="0" w:line="288" w:lineRule="auto"/>
        <w:ind w:firstLine="709"/>
        <w:jc w:val="both"/>
        <w:rPr>
          <w:rFonts w:ascii="Times New Roman" w:hAnsi="Times New Roman"/>
          <w:color w:val="000000"/>
          <w:sz w:val="24"/>
          <w:szCs w:val="24"/>
        </w:rPr>
      </w:pPr>
      <w:r w:rsidRPr="008A163C">
        <w:rPr>
          <w:rFonts w:ascii="Times New Roman" w:hAnsi="Times New Roman"/>
          <w:color w:val="000000"/>
          <w:sz w:val="24"/>
          <w:szCs w:val="24"/>
        </w:rPr>
        <w:t xml:space="preserve">Полностью подготовленный и надлежаще оформленный отчет </w:t>
      </w:r>
      <w:r>
        <w:rPr>
          <w:rFonts w:ascii="Times New Roman" w:hAnsi="Times New Roman"/>
          <w:color w:val="000000"/>
          <w:sz w:val="24"/>
          <w:szCs w:val="24"/>
        </w:rPr>
        <w:t xml:space="preserve">практической работы </w:t>
      </w:r>
      <w:r w:rsidRPr="008A163C">
        <w:rPr>
          <w:rFonts w:ascii="Times New Roman" w:hAnsi="Times New Roman"/>
          <w:color w:val="000000"/>
          <w:sz w:val="24"/>
          <w:szCs w:val="24"/>
        </w:rPr>
        <w:t>передается для проверки и защиты преподавателю, ведущему практические занятия по</w:t>
      </w:r>
      <w:r>
        <w:rPr>
          <w:rFonts w:ascii="Times New Roman" w:hAnsi="Times New Roman"/>
          <w:color w:val="000000"/>
          <w:sz w:val="24"/>
          <w:szCs w:val="24"/>
        </w:rPr>
        <w:t xml:space="preserve"> </w:t>
      </w:r>
      <w:r w:rsidRPr="008A163C">
        <w:rPr>
          <w:rFonts w:ascii="Times New Roman" w:hAnsi="Times New Roman"/>
          <w:color w:val="000000"/>
          <w:sz w:val="24"/>
          <w:szCs w:val="24"/>
        </w:rPr>
        <w:t>данной дисциплине.</w:t>
      </w:r>
    </w:p>
    <w:p w:rsidR="002066AD" w:rsidRPr="0015361B" w:rsidRDefault="002066AD" w:rsidP="002066AD">
      <w:pPr>
        <w:autoSpaceDE w:val="0"/>
        <w:autoSpaceDN w:val="0"/>
        <w:adjustRightInd w:val="0"/>
        <w:spacing w:after="0" w:line="288" w:lineRule="auto"/>
        <w:ind w:firstLine="709"/>
        <w:jc w:val="both"/>
        <w:rPr>
          <w:rFonts w:ascii="Times New Roman" w:hAnsi="Times New Roman"/>
          <w:i/>
          <w:color w:val="000000"/>
          <w:sz w:val="24"/>
          <w:szCs w:val="24"/>
        </w:rPr>
      </w:pPr>
      <w:r w:rsidRPr="0015361B">
        <w:rPr>
          <w:rFonts w:ascii="Times New Roman" w:hAnsi="Times New Roman"/>
          <w:i/>
          <w:color w:val="000000"/>
          <w:sz w:val="24"/>
          <w:szCs w:val="24"/>
        </w:rPr>
        <w:t>Рекомендации по работе с литературой</w:t>
      </w:r>
    </w:p>
    <w:p w:rsidR="002066AD" w:rsidRPr="008A163C" w:rsidRDefault="002066AD" w:rsidP="002066AD">
      <w:pPr>
        <w:autoSpaceDE w:val="0"/>
        <w:autoSpaceDN w:val="0"/>
        <w:adjustRightInd w:val="0"/>
        <w:spacing w:after="0" w:line="288" w:lineRule="auto"/>
        <w:ind w:firstLine="709"/>
        <w:jc w:val="both"/>
        <w:rPr>
          <w:rFonts w:ascii="Times New Roman" w:hAnsi="Times New Roman"/>
          <w:color w:val="000000"/>
          <w:sz w:val="24"/>
          <w:szCs w:val="24"/>
        </w:rPr>
      </w:pPr>
      <w:r w:rsidRPr="008A163C">
        <w:rPr>
          <w:rFonts w:ascii="Times New Roman" w:hAnsi="Times New Roman"/>
          <w:color w:val="000000"/>
          <w:sz w:val="24"/>
          <w:szCs w:val="24"/>
        </w:rPr>
        <w:t>Работу с литературой следует начинать со знакомства с</w:t>
      </w:r>
      <w:r>
        <w:rPr>
          <w:rFonts w:ascii="Times New Roman" w:hAnsi="Times New Roman"/>
          <w:color w:val="000000"/>
          <w:sz w:val="24"/>
          <w:szCs w:val="24"/>
        </w:rPr>
        <w:t>о списком</w:t>
      </w:r>
      <w:r w:rsidRPr="008A163C">
        <w:rPr>
          <w:rFonts w:ascii="Times New Roman" w:hAnsi="Times New Roman"/>
          <w:color w:val="000000"/>
          <w:sz w:val="24"/>
          <w:szCs w:val="24"/>
        </w:rPr>
        <w:t xml:space="preserve"> </w:t>
      </w:r>
      <w:r>
        <w:rPr>
          <w:rFonts w:ascii="Times New Roman" w:hAnsi="Times New Roman"/>
          <w:color w:val="000000"/>
          <w:sz w:val="24"/>
          <w:szCs w:val="24"/>
        </w:rPr>
        <w:t>рекомендуемой учебной литературы по дисциплине (</w:t>
      </w:r>
      <w:r w:rsidRPr="008A163C">
        <w:rPr>
          <w:rFonts w:ascii="Times New Roman" w:hAnsi="Times New Roman"/>
          <w:color w:val="000000"/>
          <w:sz w:val="24"/>
          <w:szCs w:val="24"/>
        </w:rPr>
        <w:t xml:space="preserve">см. раздел </w:t>
      </w:r>
      <w:r>
        <w:rPr>
          <w:rFonts w:ascii="Times New Roman" w:hAnsi="Times New Roman"/>
          <w:color w:val="000000"/>
          <w:sz w:val="24"/>
          <w:szCs w:val="24"/>
        </w:rPr>
        <w:t>5</w:t>
      </w:r>
      <w:r w:rsidRPr="008A163C">
        <w:rPr>
          <w:rFonts w:ascii="Times New Roman" w:hAnsi="Times New Roman"/>
          <w:color w:val="000000"/>
          <w:sz w:val="24"/>
          <w:szCs w:val="24"/>
        </w:rPr>
        <w:t xml:space="preserve"> рабочей программы), в которой перечислены основная</w:t>
      </w:r>
      <w:r>
        <w:rPr>
          <w:rFonts w:ascii="Times New Roman" w:hAnsi="Times New Roman"/>
          <w:color w:val="000000"/>
          <w:sz w:val="24"/>
          <w:szCs w:val="24"/>
        </w:rPr>
        <w:t xml:space="preserve">, </w:t>
      </w:r>
      <w:r w:rsidRPr="008A163C">
        <w:rPr>
          <w:rFonts w:ascii="Times New Roman" w:hAnsi="Times New Roman"/>
          <w:color w:val="000000"/>
          <w:sz w:val="24"/>
          <w:szCs w:val="24"/>
        </w:rPr>
        <w:t xml:space="preserve">дополнительная </w:t>
      </w:r>
      <w:r>
        <w:rPr>
          <w:rFonts w:ascii="Times New Roman" w:hAnsi="Times New Roman"/>
          <w:color w:val="000000"/>
          <w:sz w:val="24"/>
          <w:szCs w:val="24"/>
        </w:rPr>
        <w:t xml:space="preserve">и нормативная </w:t>
      </w:r>
      <w:r w:rsidRPr="008A163C">
        <w:rPr>
          <w:rFonts w:ascii="Times New Roman" w:hAnsi="Times New Roman"/>
          <w:color w:val="000000"/>
          <w:sz w:val="24"/>
          <w:szCs w:val="24"/>
        </w:rPr>
        <w:t>литература, иные издания, интернет-ресурсы, необходимые для работы на занятиях.</w:t>
      </w:r>
    </w:p>
    <w:p w:rsidR="002066AD" w:rsidRPr="008A163C" w:rsidRDefault="002066AD" w:rsidP="002066AD">
      <w:pPr>
        <w:autoSpaceDE w:val="0"/>
        <w:autoSpaceDN w:val="0"/>
        <w:adjustRightInd w:val="0"/>
        <w:spacing w:after="0" w:line="288" w:lineRule="auto"/>
        <w:ind w:firstLine="709"/>
        <w:jc w:val="both"/>
        <w:rPr>
          <w:rFonts w:ascii="Times New Roman" w:hAnsi="Times New Roman"/>
          <w:color w:val="000000"/>
          <w:sz w:val="24"/>
          <w:szCs w:val="24"/>
        </w:rPr>
      </w:pPr>
      <w:r w:rsidRPr="008A163C">
        <w:rPr>
          <w:rFonts w:ascii="Times New Roman" w:hAnsi="Times New Roman"/>
          <w:color w:val="000000"/>
          <w:sz w:val="24"/>
          <w:szCs w:val="24"/>
        </w:rPr>
        <w:t>Выбрав нужный источник, следует найти в нем интересующий раздел по оглавлению или алфавитному указателю, сопоставив с соответствующим разделом</w:t>
      </w:r>
      <w:r>
        <w:rPr>
          <w:rFonts w:ascii="Times New Roman" w:hAnsi="Times New Roman"/>
          <w:color w:val="000000"/>
          <w:sz w:val="24"/>
          <w:szCs w:val="24"/>
        </w:rPr>
        <w:t xml:space="preserve"> </w:t>
      </w:r>
      <w:r w:rsidRPr="008A163C">
        <w:rPr>
          <w:rFonts w:ascii="Times New Roman" w:hAnsi="Times New Roman"/>
          <w:color w:val="000000"/>
          <w:sz w:val="24"/>
          <w:szCs w:val="24"/>
        </w:rPr>
        <w:t>собственного конспекта.</w:t>
      </w:r>
    </w:p>
    <w:p w:rsidR="002066AD" w:rsidRPr="008A163C" w:rsidRDefault="002066AD" w:rsidP="002066AD">
      <w:pPr>
        <w:autoSpaceDE w:val="0"/>
        <w:autoSpaceDN w:val="0"/>
        <w:adjustRightInd w:val="0"/>
        <w:spacing w:after="0" w:line="288" w:lineRule="auto"/>
        <w:ind w:firstLine="709"/>
        <w:jc w:val="both"/>
        <w:rPr>
          <w:rFonts w:ascii="Times New Roman" w:hAnsi="Times New Roman"/>
          <w:color w:val="000000"/>
          <w:sz w:val="24"/>
          <w:szCs w:val="24"/>
        </w:rPr>
      </w:pPr>
      <w:r w:rsidRPr="008A163C">
        <w:rPr>
          <w:rFonts w:ascii="Times New Roman" w:hAnsi="Times New Roman"/>
          <w:color w:val="000000"/>
          <w:sz w:val="24"/>
          <w:szCs w:val="24"/>
        </w:rPr>
        <w:lastRenderedPageBreak/>
        <w:t>В случае возникших затруднений следует обратиться к другим источникам, где изложение может оказаться более доступным. Для полноты информации необходимо стремиться ознакомиться со всеми рекомендованными печатными и электронными источниками</w:t>
      </w:r>
      <w:r>
        <w:rPr>
          <w:rFonts w:ascii="Times New Roman" w:hAnsi="Times New Roman"/>
          <w:color w:val="000000"/>
          <w:sz w:val="24"/>
          <w:szCs w:val="24"/>
        </w:rPr>
        <w:t xml:space="preserve"> </w:t>
      </w:r>
      <w:r w:rsidRPr="008A163C">
        <w:rPr>
          <w:rFonts w:ascii="Times New Roman" w:hAnsi="Times New Roman"/>
          <w:color w:val="000000"/>
          <w:sz w:val="24"/>
          <w:szCs w:val="24"/>
        </w:rPr>
        <w:t>информации в необходимом для понимания темы полном объеме.</w:t>
      </w:r>
    </w:p>
    <w:p w:rsidR="002066AD" w:rsidRPr="008A163C" w:rsidRDefault="002066AD" w:rsidP="002066AD">
      <w:pPr>
        <w:autoSpaceDE w:val="0"/>
        <w:autoSpaceDN w:val="0"/>
        <w:adjustRightInd w:val="0"/>
        <w:spacing w:after="0" w:line="288" w:lineRule="auto"/>
        <w:ind w:firstLine="709"/>
        <w:jc w:val="both"/>
        <w:rPr>
          <w:rFonts w:ascii="Times New Roman" w:hAnsi="Times New Roman"/>
          <w:color w:val="000000"/>
          <w:sz w:val="24"/>
          <w:szCs w:val="24"/>
        </w:rPr>
      </w:pPr>
      <w:r w:rsidRPr="008A163C">
        <w:rPr>
          <w:rFonts w:ascii="Times New Roman" w:hAnsi="Times New Roman"/>
          <w:color w:val="000000"/>
          <w:sz w:val="24"/>
          <w:szCs w:val="24"/>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специалиста.</w:t>
      </w:r>
    </w:p>
    <w:p w:rsidR="002066AD" w:rsidRPr="004B45CF" w:rsidRDefault="002066AD" w:rsidP="002066AD">
      <w:pPr>
        <w:autoSpaceDE w:val="0"/>
        <w:autoSpaceDN w:val="0"/>
        <w:adjustRightInd w:val="0"/>
        <w:spacing w:after="0" w:line="288" w:lineRule="auto"/>
        <w:ind w:firstLine="709"/>
        <w:jc w:val="both"/>
        <w:rPr>
          <w:rFonts w:ascii="Times New Roman" w:hAnsi="Times New Roman"/>
          <w:i/>
          <w:color w:val="000000"/>
          <w:sz w:val="24"/>
          <w:szCs w:val="24"/>
        </w:rPr>
      </w:pPr>
      <w:r w:rsidRPr="004B45CF">
        <w:rPr>
          <w:rFonts w:ascii="Times New Roman" w:hAnsi="Times New Roman"/>
          <w:i/>
          <w:color w:val="000000"/>
          <w:sz w:val="24"/>
          <w:szCs w:val="24"/>
        </w:rPr>
        <w:t>Рекомендации по подготовке к экзамену (зачету)</w:t>
      </w:r>
    </w:p>
    <w:p w:rsidR="002066AD" w:rsidRPr="008A163C" w:rsidRDefault="002066AD" w:rsidP="002066AD">
      <w:pPr>
        <w:autoSpaceDE w:val="0"/>
        <w:autoSpaceDN w:val="0"/>
        <w:adjustRightInd w:val="0"/>
        <w:spacing w:after="0" w:line="288" w:lineRule="auto"/>
        <w:ind w:firstLine="709"/>
        <w:jc w:val="both"/>
        <w:rPr>
          <w:rFonts w:ascii="Times New Roman" w:hAnsi="Times New Roman"/>
          <w:color w:val="000000"/>
          <w:sz w:val="24"/>
          <w:szCs w:val="24"/>
        </w:rPr>
      </w:pPr>
      <w:r w:rsidRPr="008A163C">
        <w:rPr>
          <w:rFonts w:ascii="Times New Roman" w:hAnsi="Times New Roman"/>
          <w:color w:val="000000"/>
          <w:sz w:val="24"/>
          <w:szCs w:val="24"/>
        </w:rPr>
        <w:t>Подготовка к экзамену (зачету) является завершающим этапом в изучении дисциплины (семестра). Подготовку следует начинать с первой лекции и с первого практического</w:t>
      </w:r>
      <w:r>
        <w:rPr>
          <w:rFonts w:ascii="Times New Roman" w:hAnsi="Times New Roman"/>
          <w:color w:val="000000"/>
          <w:sz w:val="24"/>
          <w:szCs w:val="24"/>
        </w:rPr>
        <w:t xml:space="preserve"> </w:t>
      </w:r>
      <w:r w:rsidRPr="008A163C">
        <w:rPr>
          <w:rFonts w:ascii="Times New Roman" w:hAnsi="Times New Roman"/>
          <w:color w:val="000000"/>
          <w:sz w:val="24"/>
          <w:szCs w:val="24"/>
        </w:rPr>
        <w:t>занятия, поскольку знания, умения и навыки формируются в течени</w:t>
      </w:r>
      <w:r w:rsidR="00FA271E">
        <w:rPr>
          <w:rFonts w:ascii="Times New Roman" w:hAnsi="Times New Roman"/>
          <w:color w:val="000000"/>
          <w:sz w:val="24"/>
          <w:szCs w:val="24"/>
        </w:rPr>
        <w:t>е</w:t>
      </w:r>
      <w:r w:rsidRPr="008A163C">
        <w:rPr>
          <w:rFonts w:ascii="Times New Roman" w:hAnsi="Times New Roman"/>
          <w:color w:val="000000"/>
          <w:sz w:val="24"/>
          <w:szCs w:val="24"/>
        </w:rPr>
        <w:t xml:space="preserve"> всего периода, предшествующего экзаменационной сессии.</w:t>
      </w:r>
    </w:p>
    <w:p w:rsidR="002066AD" w:rsidRPr="008A163C" w:rsidRDefault="002066AD" w:rsidP="002066AD">
      <w:pPr>
        <w:autoSpaceDE w:val="0"/>
        <w:autoSpaceDN w:val="0"/>
        <w:adjustRightInd w:val="0"/>
        <w:spacing w:after="0" w:line="288" w:lineRule="auto"/>
        <w:ind w:firstLine="709"/>
        <w:jc w:val="both"/>
        <w:rPr>
          <w:rFonts w:ascii="Times New Roman" w:hAnsi="Times New Roman"/>
          <w:color w:val="000000"/>
          <w:sz w:val="24"/>
          <w:szCs w:val="24"/>
        </w:rPr>
      </w:pPr>
      <w:r w:rsidRPr="008A163C">
        <w:rPr>
          <w:rFonts w:ascii="Times New Roman" w:hAnsi="Times New Roman"/>
          <w:color w:val="000000"/>
          <w:sz w:val="24"/>
          <w:szCs w:val="24"/>
        </w:rPr>
        <w:t xml:space="preserve">Перед сдачей экзамена (зачета) студент должен сдать (защитить) отчеты по всем предусмотренным учебным планом </w:t>
      </w:r>
      <w:r>
        <w:rPr>
          <w:rFonts w:ascii="Times New Roman" w:hAnsi="Times New Roman"/>
          <w:color w:val="000000"/>
          <w:sz w:val="24"/>
          <w:szCs w:val="24"/>
        </w:rPr>
        <w:t>практическим</w:t>
      </w:r>
      <w:r w:rsidRPr="008A163C">
        <w:rPr>
          <w:rFonts w:ascii="Times New Roman" w:hAnsi="Times New Roman"/>
          <w:color w:val="000000"/>
          <w:sz w:val="24"/>
          <w:szCs w:val="24"/>
        </w:rPr>
        <w:t xml:space="preserve"> работам, сдать тесты</w:t>
      </w:r>
      <w:r>
        <w:rPr>
          <w:rFonts w:ascii="Times New Roman" w:hAnsi="Times New Roman"/>
          <w:color w:val="000000"/>
          <w:sz w:val="24"/>
          <w:szCs w:val="24"/>
        </w:rPr>
        <w:t xml:space="preserve"> (при необходимости)</w:t>
      </w:r>
      <w:r w:rsidRPr="008A163C">
        <w:rPr>
          <w:rFonts w:ascii="Times New Roman" w:hAnsi="Times New Roman"/>
          <w:color w:val="000000"/>
          <w:sz w:val="24"/>
          <w:szCs w:val="24"/>
        </w:rPr>
        <w:t>, курсовую работу</w:t>
      </w:r>
      <w:r>
        <w:rPr>
          <w:rFonts w:ascii="Times New Roman" w:hAnsi="Times New Roman"/>
          <w:color w:val="000000"/>
          <w:sz w:val="24"/>
          <w:szCs w:val="24"/>
        </w:rPr>
        <w:t xml:space="preserve"> (или проект), если такая предусмотрена учебным планом</w:t>
      </w:r>
      <w:r w:rsidRPr="008A163C">
        <w:rPr>
          <w:rFonts w:ascii="Times New Roman" w:hAnsi="Times New Roman"/>
          <w:color w:val="000000"/>
          <w:sz w:val="24"/>
          <w:szCs w:val="24"/>
        </w:rPr>
        <w:t>.</w:t>
      </w:r>
    </w:p>
    <w:p w:rsidR="002066AD" w:rsidRPr="008A163C" w:rsidRDefault="002066AD" w:rsidP="002066AD">
      <w:pPr>
        <w:autoSpaceDE w:val="0"/>
        <w:autoSpaceDN w:val="0"/>
        <w:adjustRightInd w:val="0"/>
        <w:spacing w:after="0" w:line="288" w:lineRule="auto"/>
        <w:ind w:firstLine="709"/>
        <w:jc w:val="both"/>
        <w:rPr>
          <w:rFonts w:ascii="Times New Roman" w:hAnsi="Times New Roman"/>
          <w:color w:val="000000"/>
          <w:sz w:val="24"/>
          <w:szCs w:val="24"/>
        </w:rPr>
      </w:pPr>
      <w:r w:rsidRPr="008A163C">
        <w:rPr>
          <w:rFonts w:ascii="Times New Roman" w:hAnsi="Times New Roman"/>
          <w:color w:val="000000"/>
          <w:sz w:val="24"/>
          <w:szCs w:val="24"/>
        </w:rPr>
        <w:t>Уточнить время и место проведения экзамена (зачета).</w:t>
      </w:r>
    </w:p>
    <w:p w:rsidR="002066AD" w:rsidRPr="008A163C" w:rsidRDefault="002066AD" w:rsidP="002066AD">
      <w:pPr>
        <w:autoSpaceDE w:val="0"/>
        <w:autoSpaceDN w:val="0"/>
        <w:adjustRightInd w:val="0"/>
        <w:spacing w:after="0" w:line="288" w:lineRule="auto"/>
        <w:ind w:firstLine="709"/>
        <w:jc w:val="both"/>
        <w:rPr>
          <w:rFonts w:ascii="Times New Roman" w:hAnsi="Times New Roman"/>
          <w:color w:val="000000"/>
          <w:sz w:val="24"/>
          <w:szCs w:val="24"/>
        </w:rPr>
      </w:pPr>
      <w:r w:rsidRPr="008A163C">
        <w:rPr>
          <w:rFonts w:ascii="Times New Roman" w:hAnsi="Times New Roman"/>
          <w:color w:val="000000"/>
          <w:sz w:val="24"/>
          <w:szCs w:val="24"/>
        </w:rPr>
        <w:t>При подготовке к экзамену (зачету) студенту не позднее</w:t>
      </w:r>
      <w:r w:rsidR="00FA271E">
        <w:rPr>
          <w:rFonts w:ascii="Times New Roman" w:hAnsi="Times New Roman"/>
          <w:color w:val="000000"/>
          <w:sz w:val="24"/>
          <w:szCs w:val="24"/>
        </w:rPr>
        <w:t>,</w:t>
      </w:r>
      <w:r w:rsidRPr="008A163C">
        <w:rPr>
          <w:rFonts w:ascii="Times New Roman" w:hAnsi="Times New Roman"/>
          <w:color w:val="000000"/>
          <w:sz w:val="24"/>
          <w:szCs w:val="24"/>
        </w:rPr>
        <w:t xml:space="preserve"> чем за неделю до экзамена</w:t>
      </w:r>
      <w:r>
        <w:rPr>
          <w:rFonts w:ascii="Times New Roman" w:hAnsi="Times New Roman"/>
          <w:color w:val="000000"/>
          <w:sz w:val="24"/>
          <w:szCs w:val="24"/>
        </w:rPr>
        <w:t xml:space="preserve"> </w:t>
      </w:r>
      <w:r w:rsidRPr="008A163C">
        <w:rPr>
          <w:rFonts w:ascii="Times New Roman" w:hAnsi="Times New Roman"/>
          <w:color w:val="000000"/>
          <w:sz w:val="24"/>
          <w:szCs w:val="24"/>
        </w:rPr>
        <w:t>(зачета) рекомендуется подготовить перечень экзаменационных вопросов и комплект источников для подготовки ответов на экзаменационные вопросы: конспект лекций, рекомендованные учебные пособия и учебно-методические материалы. При наличии интернет-источников обеспечить доступ в интернет и подготовить список необходимых сайтов.</w:t>
      </w:r>
    </w:p>
    <w:p w:rsidR="002066AD" w:rsidRPr="008A163C" w:rsidRDefault="00FA271E" w:rsidP="002066AD">
      <w:pPr>
        <w:autoSpaceDE w:val="0"/>
        <w:autoSpaceDN w:val="0"/>
        <w:adjustRightInd w:val="0"/>
        <w:spacing w:after="0" w:line="288" w:lineRule="auto"/>
        <w:ind w:firstLine="709"/>
        <w:jc w:val="both"/>
        <w:rPr>
          <w:rFonts w:ascii="Times New Roman" w:hAnsi="Times New Roman"/>
          <w:color w:val="000000"/>
          <w:sz w:val="24"/>
          <w:szCs w:val="24"/>
        </w:rPr>
      </w:pPr>
      <w:r>
        <w:rPr>
          <w:rFonts w:ascii="Times New Roman" w:hAnsi="Times New Roman"/>
          <w:color w:val="000000"/>
          <w:sz w:val="24"/>
          <w:szCs w:val="24"/>
        </w:rPr>
        <w:t>На п</w:t>
      </w:r>
      <w:r w:rsidR="002066AD" w:rsidRPr="008A163C">
        <w:rPr>
          <w:rFonts w:ascii="Times New Roman" w:hAnsi="Times New Roman"/>
          <w:color w:val="000000"/>
          <w:sz w:val="24"/>
          <w:szCs w:val="24"/>
        </w:rPr>
        <w:t xml:space="preserve">одготовку к экзамену (зачету) необходимо </w:t>
      </w:r>
      <w:r>
        <w:rPr>
          <w:rFonts w:ascii="Times New Roman" w:hAnsi="Times New Roman"/>
          <w:color w:val="000000"/>
          <w:sz w:val="24"/>
          <w:szCs w:val="24"/>
        </w:rPr>
        <w:t>иметь</w:t>
      </w:r>
      <w:r w:rsidR="002066AD" w:rsidRPr="008A163C">
        <w:rPr>
          <w:rFonts w:ascii="Times New Roman" w:hAnsi="Times New Roman"/>
          <w:color w:val="000000"/>
          <w:sz w:val="24"/>
          <w:szCs w:val="24"/>
        </w:rPr>
        <w:t xml:space="preserve"> не менее трех-четырех полных дней</w:t>
      </w:r>
      <w:r>
        <w:rPr>
          <w:rFonts w:ascii="Times New Roman" w:hAnsi="Times New Roman"/>
          <w:color w:val="000000"/>
          <w:sz w:val="24"/>
          <w:szCs w:val="24"/>
        </w:rPr>
        <w:t xml:space="preserve">, </w:t>
      </w:r>
      <w:r w:rsidR="002066AD" w:rsidRPr="008A163C">
        <w:rPr>
          <w:rFonts w:ascii="Times New Roman" w:hAnsi="Times New Roman"/>
          <w:color w:val="000000"/>
          <w:sz w:val="24"/>
          <w:szCs w:val="24"/>
        </w:rPr>
        <w:t>без существенных перерывов и отвлечения на посторонние темы.</w:t>
      </w:r>
    </w:p>
    <w:p w:rsidR="002066AD" w:rsidRPr="008A163C" w:rsidRDefault="002066AD" w:rsidP="002066AD">
      <w:pPr>
        <w:autoSpaceDE w:val="0"/>
        <w:autoSpaceDN w:val="0"/>
        <w:adjustRightInd w:val="0"/>
        <w:spacing w:after="0" w:line="288" w:lineRule="auto"/>
        <w:ind w:firstLine="709"/>
        <w:jc w:val="both"/>
        <w:rPr>
          <w:rFonts w:ascii="Times New Roman" w:hAnsi="Times New Roman"/>
          <w:color w:val="000000"/>
          <w:sz w:val="24"/>
          <w:szCs w:val="24"/>
        </w:rPr>
      </w:pPr>
      <w:r w:rsidRPr="008A163C">
        <w:rPr>
          <w:rFonts w:ascii="Times New Roman" w:hAnsi="Times New Roman"/>
          <w:color w:val="000000"/>
          <w:sz w:val="24"/>
          <w:szCs w:val="24"/>
        </w:rPr>
        <w:t>При сдаче экзамена (зачета) необходимо учитывать, что при оценивании знаний студентов преподаватель руководствуется, прежде всего, следующими критериями:</w:t>
      </w:r>
    </w:p>
    <w:p w:rsidR="002066AD" w:rsidRPr="008A163C" w:rsidRDefault="002066AD" w:rsidP="002066AD">
      <w:pPr>
        <w:autoSpaceDE w:val="0"/>
        <w:autoSpaceDN w:val="0"/>
        <w:adjustRightInd w:val="0"/>
        <w:spacing w:after="0" w:line="288" w:lineRule="auto"/>
        <w:ind w:firstLine="709"/>
        <w:jc w:val="both"/>
        <w:rPr>
          <w:rFonts w:ascii="Times New Roman" w:hAnsi="Times New Roman"/>
          <w:color w:val="000000"/>
          <w:sz w:val="24"/>
          <w:szCs w:val="24"/>
        </w:rPr>
      </w:pPr>
      <w:r w:rsidRPr="008A163C">
        <w:rPr>
          <w:rFonts w:ascii="Times New Roman" w:hAnsi="Times New Roman"/>
          <w:color w:val="000000"/>
          <w:sz w:val="24"/>
          <w:szCs w:val="24"/>
        </w:rPr>
        <w:t>- правильность ответов на вопросы;</w:t>
      </w:r>
    </w:p>
    <w:p w:rsidR="002066AD" w:rsidRPr="008A163C" w:rsidRDefault="002066AD" w:rsidP="002066AD">
      <w:pPr>
        <w:autoSpaceDE w:val="0"/>
        <w:autoSpaceDN w:val="0"/>
        <w:adjustRightInd w:val="0"/>
        <w:spacing w:after="0" w:line="288" w:lineRule="auto"/>
        <w:ind w:firstLine="709"/>
        <w:jc w:val="both"/>
        <w:rPr>
          <w:rFonts w:ascii="Times New Roman" w:hAnsi="Times New Roman"/>
          <w:color w:val="000000"/>
          <w:sz w:val="24"/>
          <w:szCs w:val="24"/>
        </w:rPr>
      </w:pPr>
      <w:r w:rsidRPr="008A163C">
        <w:rPr>
          <w:rFonts w:ascii="Times New Roman" w:hAnsi="Times New Roman"/>
          <w:color w:val="000000"/>
          <w:sz w:val="24"/>
          <w:szCs w:val="24"/>
        </w:rPr>
        <w:t>- полнота и лаконичность ответа;</w:t>
      </w:r>
    </w:p>
    <w:p w:rsidR="002066AD" w:rsidRPr="008A163C" w:rsidRDefault="002066AD" w:rsidP="002066AD">
      <w:pPr>
        <w:autoSpaceDE w:val="0"/>
        <w:autoSpaceDN w:val="0"/>
        <w:adjustRightInd w:val="0"/>
        <w:spacing w:after="0" w:line="288" w:lineRule="auto"/>
        <w:ind w:firstLine="709"/>
        <w:jc w:val="both"/>
        <w:rPr>
          <w:rFonts w:ascii="Times New Roman" w:hAnsi="Times New Roman"/>
          <w:color w:val="000000"/>
          <w:sz w:val="24"/>
          <w:szCs w:val="24"/>
        </w:rPr>
      </w:pPr>
      <w:r w:rsidRPr="008A163C">
        <w:rPr>
          <w:rFonts w:ascii="Times New Roman" w:hAnsi="Times New Roman"/>
          <w:color w:val="000000"/>
          <w:sz w:val="24"/>
          <w:szCs w:val="24"/>
        </w:rPr>
        <w:t>- умение толковать и применять нормативные акты;</w:t>
      </w:r>
    </w:p>
    <w:p w:rsidR="002066AD" w:rsidRPr="008A163C" w:rsidRDefault="002066AD" w:rsidP="002066AD">
      <w:pPr>
        <w:autoSpaceDE w:val="0"/>
        <w:autoSpaceDN w:val="0"/>
        <w:adjustRightInd w:val="0"/>
        <w:spacing w:after="0" w:line="288" w:lineRule="auto"/>
        <w:ind w:firstLine="709"/>
        <w:jc w:val="both"/>
        <w:rPr>
          <w:rFonts w:ascii="Times New Roman" w:hAnsi="Times New Roman"/>
          <w:color w:val="000000"/>
          <w:sz w:val="24"/>
          <w:szCs w:val="24"/>
        </w:rPr>
      </w:pPr>
      <w:r w:rsidRPr="008A163C">
        <w:rPr>
          <w:rFonts w:ascii="Times New Roman" w:hAnsi="Times New Roman"/>
          <w:color w:val="000000"/>
          <w:sz w:val="24"/>
          <w:szCs w:val="24"/>
        </w:rPr>
        <w:t>- способность правильно квалифицировать факты и обстоятельства, разделять при-</w:t>
      </w:r>
    </w:p>
    <w:p w:rsidR="002066AD" w:rsidRPr="008A163C" w:rsidRDefault="002066AD" w:rsidP="002066AD">
      <w:pPr>
        <w:autoSpaceDE w:val="0"/>
        <w:autoSpaceDN w:val="0"/>
        <w:adjustRightInd w:val="0"/>
        <w:spacing w:after="0" w:line="288" w:lineRule="auto"/>
        <w:ind w:firstLine="709"/>
        <w:jc w:val="both"/>
        <w:rPr>
          <w:rFonts w:ascii="Times New Roman" w:hAnsi="Times New Roman"/>
          <w:color w:val="000000"/>
          <w:sz w:val="24"/>
          <w:szCs w:val="24"/>
        </w:rPr>
      </w:pPr>
      <w:r w:rsidRPr="008A163C">
        <w:rPr>
          <w:rFonts w:ascii="Times New Roman" w:hAnsi="Times New Roman"/>
          <w:color w:val="000000"/>
          <w:sz w:val="24"/>
          <w:szCs w:val="24"/>
        </w:rPr>
        <w:t>чину и следствия процесса;</w:t>
      </w:r>
    </w:p>
    <w:p w:rsidR="002066AD" w:rsidRPr="008A163C" w:rsidRDefault="002066AD" w:rsidP="002066AD">
      <w:pPr>
        <w:autoSpaceDE w:val="0"/>
        <w:autoSpaceDN w:val="0"/>
        <w:adjustRightInd w:val="0"/>
        <w:spacing w:after="0" w:line="288" w:lineRule="auto"/>
        <w:ind w:firstLine="709"/>
        <w:jc w:val="both"/>
        <w:rPr>
          <w:rFonts w:ascii="Times New Roman" w:hAnsi="Times New Roman"/>
          <w:color w:val="000000"/>
          <w:sz w:val="24"/>
          <w:szCs w:val="24"/>
        </w:rPr>
      </w:pPr>
      <w:r w:rsidRPr="008A163C">
        <w:rPr>
          <w:rFonts w:ascii="Times New Roman" w:hAnsi="Times New Roman"/>
          <w:color w:val="000000"/>
          <w:sz w:val="24"/>
          <w:szCs w:val="24"/>
        </w:rPr>
        <w:t>- способности дачи адекватных выводов и заключений;</w:t>
      </w:r>
    </w:p>
    <w:p w:rsidR="002066AD" w:rsidRPr="008A163C" w:rsidRDefault="002066AD" w:rsidP="002066AD">
      <w:pPr>
        <w:autoSpaceDE w:val="0"/>
        <w:autoSpaceDN w:val="0"/>
        <w:adjustRightInd w:val="0"/>
        <w:spacing w:after="0" w:line="288" w:lineRule="auto"/>
        <w:ind w:firstLine="709"/>
        <w:jc w:val="both"/>
        <w:rPr>
          <w:rFonts w:ascii="Times New Roman" w:hAnsi="Times New Roman"/>
          <w:color w:val="000000"/>
          <w:sz w:val="24"/>
          <w:szCs w:val="24"/>
        </w:rPr>
      </w:pPr>
      <w:r w:rsidRPr="008A163C">
        <w:rPr>
          <w:rFonts w:ascii="Times New Roman" w:hAnsi="Times New Roman"/>
          <w:color w:val="000000"/>
          <w:sz w:val="24"/>
          <w:szCs w:val="24"/>
        </w:rPr>
        <w:t>- ориентирование в нормативно-технической литературе;</w:t>
      </w:r>
    </w:p>
    <w:p w:rsidR="002066AD" w:rsidRPr="008A163C" w:rsidRDefault="002066AD" w:rsidP="002066AD">
      <w:pPr>
        <w:autoSpaceDE w:val="0"/>
        <w:autoSpaceDN w:val="0"/>
        <w:adjustRightInd w:val="0"/>
        <w:spacing w:after="0" w:line="288" w:lineRule="auto"/>
        <w:ind w:firstLine="709"/>
        <w:jc w:val="both"/>
        <w:rPr>
          <w:rFonts w:ascii="Times New Roman" w:hAnsi="Times New Roman"/>
          <w:color w:val="000000"/>
          <w:sz w:val="24"/>
          <w:szCs w:val="24"/>
        </w:rPr>
      </w:pPr>
      <w:r w:rsidRPr="008A163C">
        <w:rPr>
          <w:rFonts w:ascii="Times New Roman" w:hAnsi="Times New Roman"/>
          <w:color w:val="000000"/>
          <w:sz w:val="24"/>
          <w:szCs w:val="24"/>
        </w:rPr>
        <w:t>- логика и аргументированность изложения;</w:t>
      </w:r>
    </w:p>
    <w:p w:rsidR="002066AD" w:rsidRPr="008A163C" w:rsidRDefault="002066AD" w:rsidP="002066AD">
      <w:pPr>
        <w:autoSpaceDE w:val="0"/>
        <w:autoSpaceDN w:val="0"/>
        <w:adjustRightInd w:val="0"/>
        <w:spacing w:after="0" w:line="288" w:lineRule="auto"/>
        <w:ind w:firstLine="709"/>
        <w:jc w:val="both"/>
        <w:rPr>
          <w:rFonts w:ascii="Times New Roman" w:hAnsi="Times New Roman"/>
          <w:color w:val="000000"/>
          <w:sz w:val="24"/>
          <w:szCs w:val="24"/>
        </w:rPr>
      </w:pPr>
      <w:r w:rsidRPr="008A163C">
        <w:rPr>
          <w:rFonts w:ascii="Times New Roman" w:hAnsi="Times New Roman"/>
          <w:color w:val="000000"/>
          <w:sz w:val="24"/>
          <w:szCs w:val="24"/>
        </w:rPr>
        <w:t>- культура ответа.</w:t>
      </w:r>
    </w:p>
    <w:p w:rsidR="005E5254" w:rsidRDefault="005E5254">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2066AD" w:rsidRPr="00D56B85" w:rsidRDefault="002066AD" w:rsidP="002066AD">
      <w:pPr>
        <w:suppressAutoHyphens/>
        <w:spacing w:after="0" w:line="288" w:lineRule="auto"/>
        <w:ind w:firstLine="709"/>
        <w:jc w:val="center"/>
        <w:rPr>
          <w:rFonts w:ascii="Times New Roman" w:eastAsia="Times New Roman" w:hAnsi="Times New Roman"/>
          <w:b/>
          <w:caps/>
          <w:sz w:val="24"/>
          <w:szCs w:val="24"/>
          <w:lang w:eastAsia="ru-RU"/>
        </w:rPr>
      </w:pPr>
      <w:r w:rsidRPr="00D56B85">
        <w:rPr>
          <w:rFonts w:ascii="Times New Roman" w:eastAsia="Times New Roman" w:hAnsi="Times New Roman"/>
          <w:b/>
          <w:caps/>
          <w:sz w:val="24"/>
          <w:szCs w:val="24"/>
          <w:lang w:val="en-US" w:eastAsia="ru-RU"/>
        </w:rPr>
        <w:lastRenderedPageBreak/>
        <w:t>VII</w:t>
      </w:r>
      <w:r w:rsidRPr="00D56B85">
        <w:rPr>
          <w:rFonts w:ascii="Times New Roman" w:eastAsia="Times New Roman" w:hAnsi="Times New Roman"/>
          <w:b/>
          <w:caps/>
          <w:sz w:val="24"/>
          <w:szCs w:val="24"/>
          <w:lang w:eastAsia="ru-RU"/>
        </w:rPr>
        <w:t xml:space="preserve"> мАТЕРИАЛЬНО-ТЕХНИЧЕСКОЕ ОБЕСПЕЧЕНИЕ ДИСЦИПЛИНЫ</w:t>
      </w:r>
    </w:p>
    <w:p w:rsidR="002066AD" w:rsidRPr="00D56B85" w:rsidRDefault="002066AD" w:rsidP="002066AD">
      <w:pPr>
        <w:tabs>
          <w:tab w:val="left" w:pos="426"/>
        </w:tabs>
        <w:suppressAutoHyphens/>
        <w:spacing w:after="0" w:line="288" w:lineRule="auto"/>
        <w:ind w:firstLine="709"/>
        <w:rPr>
          <w:rFonts w:ascii="Times New Roman" w:eastAsia="Times New Roman" w:hAnsi="Times New Roman"/>
          <w:caps/>
          <w:sz w:val="24"/>
          <w:szCs w:val="24"/>
          <w:lang w:eastAsia="ru-RU"/>
        </w:rPr>
      </w:pPr>
    </w:p>
    <w:p w:rsidR="002066AD" w:rsidRDefault="002701C4" w:rsidP="002066AD">
      <w:pPr>
        <w:tabs>
          <w:tab w:val="left" w:pos="927"/>
          <w:tab w:val="left" w:pos="993"/>
          <w:tab w:val="right" w:leader="underscore" w:pos="9639"/>
        </w:tabs>
        <w:suppressAutoHyphens/>
        <w:spacing w:after="0" w:line="288" w:lineRule="auto"/>
        <w:ind w:firstLine="709"/>
        <w:contextualSpacing/>
        <w:jc w:val="both"/>
        <w:rPr>
          <w:rFonts w:ascii="Times New Roman" w:eastAsia="Times New Roman" w:hAnsi="Times New Roman"/>
          <w:bCs/>
          <w:sz w:val="24"/>
          <w:szCs w:val="24"/>
          <w:lang w:eastAsia="ar-SA"/>
        </w:rPr>
      </w:pPr>
      <w:r w:rsidRPr="002701C4">
        <w:rPr>
          <w:rFonts w:ascii="Times New Roman" w:eastAsia="Times New Roman" w:hAnsi="Times New Roman"/>
          <w:bCs/>
          <w:sz w:val="24"/>
          <w:szCs w:val="24"/>
          <w:lang w:eastAsia="ar-SA"/>
        </w:rPr>
        <w:t>Лекционные и практические занятия проводятся в нижеуказанных аудиториях, оснащенных необходимым оборудованием для проведения учебного процесса.</w:t>
      </w:r>
    </w:p>
    <w:p w:rsidR="002701C4" w:rsidRDefault="002701C4" w:rsidP="002066AD">
      <w:pPr>
        <w:tabs>
          <w:tab w:val="left" w:pos="927"/>
          <w:tab w:val="left" w:pos="993"/>
          <w:tab w:val="right" w:leader="underscore" w:pos="9639"/>
        </w:tabs>
        <w:suppressAutoHyphens/>
        <w:spacing w:after="0" w:line="288" w:lineRule="auto"/>
        <w:ind w:firstLine="709"/>
        <w:contextualSpacing/>
        <w:jc w:val="both"/>
        <w:rPr>
          <w:rFonts w:ascii="Times New Roman" w:eastAsia="Times New Roman" w:hAnsi="Times New Roman"/>
          <w:bCs/>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7306"/>
      </w:tblGrid>
      <w:tr w:rsidR="002701C4" w:rsidRPr="002701C4" w:rsidTr="00DE4CE7">
        <w:trPr>
          <w:cantSplit/>
          <w:trHeight w:val="57"/>
        </w:trPr>
        <w:tc>
          <w:tcPr>
            <w:tcW w:w="1312" w:type="pct"/>
            <w:shd w:val="clear" w:color="auto" w:fill="auto"/>
            <w:vAlign w:val="center"/>
          </w:tcPr>
          <w:p w:rsidR="002701C4" w:rsidRPr="002701C4" w:rsidRDefault="002701C4" w:rsidP="002701C4">
            <w:pPr>
              <w:tabs>
                <w:tab w:val="left" w:pos="927"/>
                <w:tab w:val="left" w:pos="993"/>
                <w:tab w:val="right" w:leader="underscore" w:pos="9639"/>
              </w:tabs>
              <w:suppressAutoHyphens/>
              <w:spacing w:after="0" w:line="240" w:lineRule="auto"/>
              <w:contextualSpacing/>
              <w:jc w:val="center"/>
              <w:rPr>
                <w:rFonts w:ascii="Times New Roman" w:hAnsi="Times New Roman"/>
                <w:b/>
                <w:sz w:val="24"/>
                <w:szCs w:val="24"/>
                <w:lang w:eastAsia="ar-SA"/>
              </w:rPr>
            </w:pPr>
            <w:bookmarkStart w:id="6" w:name="_Hlk511465896"/>
            <w:r w:rsidRPr="002701C4">
              <w:rPr>
                <w:rFonts w:ascii="Times New Roman" w:hAnsi="Times New Roman"/>
                <w:b/>
                <w:sz w:val="24"/>
                <w:szCs w:val="24"/>
                <w:lang w:eastAsia="ar-SA"/>
              </w:rPr>
              <w:t>Наименование оборудованных помещений и помещений для самостоятельной работы</w:t>
            </w:r>
          </w:p>
        </w:tc>
        <w:tc>
          <w:tcPr>
            <w:tcW w:w="3688" w:type="pct"/>
            <w:shd w:val="clear" w:color="auto" w:fill="auto"/>
            <w:vAlign w:val="center"/>
          </w:tcPr>
          <w:p w:rsidR="002701C4" w:rsidRPr="002701C4" w:rsidRDefault="002701C4" w:rsidP="002701C4">
            <w:pPr>
              <w:tabs>
                <w:tab w:val="left" w:pos="927"/>
                <w:tab w:val="left" w:pos="993"/>
                <w:tab w:val="right" w:leader="underscore" w:pos="9639"/>
              </w:tabs>
              <w:suppressAutoHyphens/>
              <w:spacing w:after="0" w:line="240" w:lineRule="auto"/>
              <w:contextualSpacing/>
              <w:jc w:val="center"/>
              <w:rPr>
                <w:rFonts w:ascii="Times New Roman" w:hAnsi="Times New Roman"/>
                <w:b/>
                <w:sz w:val="24"/>
                <w:szCs w:val="24"/>
                <w:lang w:eastAsia="ar-SA"/>
              </w:rPr>
            </w:pPr>
            <w:r w:rsidRPr="002701C4">
              <w:rPr>
                <w:rFonts w:ascii="Times New Roman" w:hAnsi="Times New Roman"/>
                <w:b/>
                <w:sz w:val="24"/>
                <w:szCs w:val="24"/>
                <w:lang w:eastAsia="ar-SA"/>
              </w:rPr>
              <w:t>Перечень основного оборудования</w:t>
            </w:r>
          </w:p>
        </w:tc>
      </w:tr>
      <w:tr w:rsidR="002701C4" w:rsidRPr="002701C4" w:rsidTr="00DE4CE7">
        <w:trPr>
          <w:cantSplit/>
          <w:trHeight w:val="57"/>
        </w:trPr>
        <w:tc>
          <w:tcPr>
            <w:tcW w:w="1312" w:type="pct"/>
            <w:shd w:val="clear" w:color="auto" w:fill="auto"/>
            <w:vAlign w:val="center"/>
          </w:tcPr>
          <w:p w:rsidR="002701C4" w:rsidRPr="003F0614" w:rsidRDefault="002701C4" w:rsidP="002701C4">
            <w:pPr>
              <w:spacing w:after="0" w:line="240" w:lineRule="auto"/>
              <w:rPr>
                <w:rFonts w:ascii="Times New Roman" w:hAnsi="Times New Roman"/>
              </w:rPr>
            </w:pPr>
            <w:r w:rsidRPr="00246710">
              <w:rPr>
                <w:rFonts w:ascii="Times New Roman" w:hAnsi="Times New Roman"/>
              </w:rPr>
              <w:t xml:space="preserve">Приморский край, г. Владивосток, Фрунзенский р-н, Русский Остров, ул. Аякс п., д. 10, корп. </w:t>
            </w:r>
            <w:r>
              <w:rPr>
                <w:rFonts w:ascii="Times New Roman" w:hAnsi="Times New Roman"/>
                <w:lang w:val="en-US"/>
              </w:rPr>
              <w:t>L</w:t>
            </w:r>
            <w:r w:rsidRPr="00246710">
              <w:rPr>
                <w:rFonts w:ascii="Times New Roman" w:hAnsi="Times New Roman"/>
              </w:rPr>
              <w:t xml:space="preserve">, Этаж </w:t>
            </w:r>
            <w:r>
              <w:rPr>
                <w:rFonts w:ascii="Times New Roman" w:hAnsi="Times New Roman"/>
              </w:rPr>
              <w:t>3</w:t>
            </w:r>
            <w:r w:rsidRPr="00246710">
              <w:rPr>
                <w:rFonts w:ascii="Times New Roman" w:hAnsi="Times New Roman"/>
              </w:rPr>
              <w:t xml:space="preserve">, ауд. </w:t>
            </w:r>
            <w:r>
              <w:rPr>
                <w:rFonts w:ascii="Times New Roman" w:hAnsi="Times New Roman"/>
                <w:lang w:val="en-US"/>
              </w:rPr>
              <w:t>L</w:t>
            </w:r>
            <w:r>
              <w:rPr>
                <w:rFonts w:ascii="Times New Roman" w:hAnsi="Times New Roman"/>
              </w:rPr>
              <w:t>353</w:t>
            </w:r>
          </w:p>
        </w:tc>
        <w:tc>
          <w:tcPr>
            <w:tcW w:w="3688" w:type="pct"/>
            <w:shd w:val="clear" w:color="auto" w:fill="auto"/>
            <w:vAlign w:val="center"/>
          </w:tcPr>
          <w:p w:rsidR="002701C4" w:rsidRPr="006F0F2B" w:rsidRDefault="002701C4" w:rsidP="002701C4">
            <w:pPr>
              <w:spacing w:after="0" w:line="240" w:lineRule="auto"/>
              <w:rPr>
                <w:rFonts w:ascii="Times New Roman" w:hAnsi="Times New Roman"/>
              </w:rPr>
            </w:pPr>
            <w:r w:rsidRPr="006F0F2B">
              <w:rPr>
                <w:rFonts w:ascii="Times New Roman" w:hAnsi="Times New Roman"/>
              </w:rPr>
              <w:t>Учебная мебель на 18 рабочих мест, Место преподавателя (стол, стул), компьютер преподавателя - персональны</w:t>
            </w:r>
            <w:r>
              <w:rPr>
                <w:rFonts w:ascii="Times New Roman" w:hAnsi="Times New Roman"/>
              </w:rPr>
              <w:t>й</w:t>
            </w:r>
            <w:r w:rsidRPr="006F0F2B">
              <w:rPr>
                <w:rFonts w:ascii="Times New Roman" w:hAnsi="Times New Roman"/>
              </w:rPr>
              <w:t xml:space="preserve"> компьютер CS GRATTAGE M COM J8044 с монитором </w:t>
            </w:r>
            <w:proofErr w:type="spellStart"/>
            <w:r w:rsidRPr="006F0F2B">
              <w:rPr>
                <w:rFonts w:ascii="Times New Roman" w:hAnsi="Times New Roman"/>
              </w:rPr>
              <w:t>Acer</w:t>
            </w:r>
            <w:proofErr w:type="spellEnd"/>
            <w:r w:rsidRPr="006F0F2B">
              <w:rPr>
                <w:rFonts w:ascii="Times New Roman" w:hAnsi="Times New Roman"/>
              </w:rPr>
              <w:t xml:space="preserve"> V226HQLB;</w:t>
            </w:r>
          </w:p>
          <w:p w:rsidR="002701C4" w:rsidRPr="006E523F" w:rsidRDefault="002701C4" w:rsidP="002701C4">
            <w:pPr>
              <w:spacing w:after="0" w:line="240" w:lineRule="auto"/>
              <w:rPr>
                <w:rFonts w:ascii="Times New Roman" w:hAnsi="Times New Roman"/>
              </w:rPr>
            </w:pPr>
            <w:r w:rsidRPr="006F0F2B">
              <w:rPr>
                <w:rFonts w:ascii="Times New Roman" w:hAnsi="Times New Roman"/>
              </w:rPr>
              <w:t xml:space="preserve">Телевизор LG M-4716 CG – 1 шт.; 9 персональных компьютеров CS GRATTAGE M COM J8044 с мониторами </w:t>
            </w:r>
            <w:proofErr w:type="spellStart"/>
            <w:r w:rsidRPr="006F0F2B">
              <w:rPr>
                <w:rFonts w:ascii="Times New Roman" w:hAnsi="Times New Roman"/>
              </w:rPr>
              <w:t>Acer</w:t>
            </w:r>
            <w:proofErr w:type="spellEnd"/>
            <w:r w:rsidRPr="006F0F2B">
              <w:rPr>
                <w:rFonts w:ascii="Times New Roman" w:hAnsi="Times New Roman"/>
              </w:rPr>
              <w:t xml:space="preserve"> V226HQLB для студентов;</w:t>
            </w:r>
          </w:p>
        </w:tc>
      </w:tr>
      <w:tr w:rsidR="002701C4" w:rsidRPr="002701C4" w:rsidTr="00DE4CE7">
        <w:trPr>
          <w:cantSplit/>
          <w:trHeight w:val="57"/>
        </w:trPr>
        <w:tc>
          <w:tcPr>
            <w:tcW w:w="1312" w:type="pct"/>
            <w:shd w:val="clear" w:color="auto" w:fill="auto"/>
            <w:vAlign w:val="center"/>
          </w:tcPr>
          <w:p w:rsidR="002701C4" w:rsidRPr="002701C4" w:rsidRDefault="002701C4" w:rsidP="002701C4">
            <w:pPr>
              <w:spacing w:after="0" w:line="240" w:lineRule="auto"/>
              <w:rPr>
                <w:rFonts w:ascii="Times New Roman" w:hAnsi="Times New Roman"/>
                <w:sz w:val="24"/>
                <w:szCs w:val="24"/>
                <w:lang w:eastAsia="ru-RU"/>
              </w:rPr>
            </w:pPr>
            <w:r w:rsidRPr="002701C4">
              <w:rPr>
                <w:rFonts w:ascii="Times New Roman" w:hAnsi="Times New Roman"/>
                <w:sz w:val="24"/>
                <w:szCs w:val="24"/>
                <w:lang w:eastAsia="ru-RU"/>
              </w:rPr>
              <w:t xml:space="preserve">Приморский край, г. Владивосток, Фрунзенский р-н </w:t>
            </w:r>
            <w:proofErr w:type="gramStart"/>
            <w:r w:rsidRPr="002701C4">
              <w:rPr>
                <w:rFonts w:ascii="Times New Roman" w:hAnsi="Times New Roman"/>
                <w:sz w:val="24"/>
                <w:szCs w:val="24"/>
                <w:lang w:eastAsia="ru-RU"/>
              </w:rPr>
              <w:t>г. ,</w:t>
            </w:r>
            <w:proofErr w:type="gramEnd"/>
            <w:r w:rsidRPr="002701C4">
              <w:rPr>
                <w:rFonts w:ascii="Times New Roman" w:hAnsi="Times New Roman"/>
                <w:sz w:val="24"/>
                <w:szCs w:val="24"/>
                <w:lang w:eastAsia="ru-RU"/>
              </w:rPr>
              <w:t xml:space="preserve"> Русский Остров, ул. Аякс, п, д. 10, </w:t>
            </w:r>
            <w:proofErr w:type="spellStart"/>
            <w:r w:rsidRPr="002701C4">
              <w:rPr>
                <w:rFonts w:ascii="Times New Roman" w:hAnsi="Times New Roman"/>
                <w:sz w:val="24"/>
                <w:szCs w:val="24"/>
                <w:lang w:eastAsia="ru-RU"/>
              </w:rPr>
              <w:t>кор</w:t>
            </w:r>
            <w:proofErr w:type="spellEnd"/>
            <w:r w:rsidRPr="002701C4">
              <w:rPr>
                <w:rFonts w:ascii="Times New Roman" w:hAnsi="Times New Roman"/>
                <w:sz w:val="24"/>
                <w:szCs w:val="24"/>
                <w:lang w:eastAsia="ru-RU"/>
              </w:rPr>
              <w:t>. A (Лит. П), Этаж 10, каб.A1002</w:t>
            </w:r>
          </w:p>
        </w:tc>
        <w:tc>
          <w:tcPr>
            <w:tcW w:w="3688" w:type="pct"/>
            <w:shd w:val="clear" w:color="auto" w:fill="auto"/>
            <w:vAlign w:val="center"/>
          </w:tcPr>
          <w:p w:rsidR="002701C4" w:rsidRPr="002701C4" w:rsidRDefault="002701C4" w:rsidP="002701C4">
            <w:pPr>
              <w:spacing w:after="0" w:line="240" w:lineRule="auto"/>
              <w:rPr>
                <w:rFonts w:ascii="Times New Roman" w:hAnsi="Times New Roman"/>
                <w:sz w:val="24"/>
                <w:szCs w:val="24"/>
                <w:lang w:eastAsia="ru-RU"/>
              </w:rPr>
            </w:pPr>
            <w:r w:rsidRPr="002701C4">
              <w:rPr>
                <w:rFonts w:ascii="Times New Roman" w:hAnsi="Times New Roman"/>
                <w:sz w:val="24"/>
                <w:szCs w:val="24"/>
                <w:lang w:eastAsia="ru-RU"/>
              </w:rPr>
              <w:t>Читальный зал естественных и технических наук:</w:t>
            </w:r>
          </w:p>
          <w:p w:rsidR="002701C4" w:rsidRPr="002701C4" w:rsidRDefault="002701C4" w:rsidP="002701C4">
            <w:pPr>
              <w:spacing w:after="0" w:line="240" w:lineRule="auto"/>
              <w:rPr>
                <w:rFonts w:ascii="Times New Roman" w:hAnsi="Times New Roman"/>
                <w:sz w:val="24"/>
                <w:szCs w:val="24"/>
                <w:lang w:val="en-US" w:eastAsia="ru-RU"/>
              </w:rPr>
            </w:pPr>
            <w:r w:rsidRPr="002701C4">
              <w:rPr>
                <w:rFonts w:ascii="Times New Roman" w:hAnsi="Times New Roman"/>
                <w:sz w:val="24"/>
                <w:szCs w:val="24"/>
                <w:lang w:eastAsia="ru-RU"/>
              </w:rPr>
              <w:t>Моноблок</w:t>
            </w:r>
            <w:r w:rsidRPr="002701C4">
              <w:rPr>
                <w:rFonts w:ascii="Times New Roman" w:hAnsi="Times New Roman"/>
                <w:sz w:val="24"/>
                <w:szCs w:val="24"/>
                <w:lang w:val="en-US" w:eastAsia="ru-RU"/>
              </w:rPr>
              <w:t xml:space="preserve"> Lenovo C360G-i34164G500UDK – 58 </w:t>
            </w:r>
            <w:proofErr w:type="spellStart"/>
            <w:r w:rsidRPr="002701C4">
              <w:rPr>
                <w:rFonts w:ascii="Times New Roman" w:hAnsi="Times New Roman"/>
                <w:sz w:val="24"/>
                <w:szCs w:val="24"/>
                <w:lang w:eastAsia="ru-RU"/>
              </w:rPr>
              <w:t>шт</w:t>
            </w:r>
            <w:proofErr w:type="spellEnd"/>
            <w:r w:rsidRPr="002701C4">
              <w:rPr>
                <w:rFonts w:ascii="Times New Roman" w:hAnsi="Times New Roman"/>
                <w:sz w:val="24"/>
                <w:szCs w:val="24"/>
                <w:lang w:val="en-US" w:eastAsia="ru-RU"/>
              </w:rPr>
              <w:t>.</w:t>
            </w:r>
          </w:p>
          <w:p w:rsidR="002701C4" w:rsidRPr="002701C4" w:rsidRDefault="002701C4" w:rsidP="002701C4">
            <w:pPr>
              <w:spacing w:after="0" w:line="240" w:lineRule="auto"/>
              <w:rPr>
                <w:rFonts w:ascii="Times New Roman" w:hAnsi="Times New Roman"/>
                <w:sz w:val="24"/>
                <w:szCs w:val="24"/>
                <w:lang w:val="en-US" w:eastAsia="ru-RU"/>
              </w:rPr>
            </w:pPr>
            <w:r w:rsidRPr="002701C4">
              <w:rPr>
                <w:rFonts w:ascii="Times New Roman" w:hAnsi="Times New Roman"/>
                <w:sz w:val="24"/>
                <w:szCs w:val="24"/>
                <w:lang w:eastAsia="ru-RU"/>
              </w:rPr>
              <w:t>Интегрированный</w:t>
            </w:r>
            <w:r w:rsidRPr="002701C4">
              <w:rPr>
                <w:rFonts w:ascii="Times New Roman" w:hAnsi="Times New Roman"/>
                <w:sz w:val="24"/>
                <w:szCs w:val="24"/>
                <w:lang w:val="en-US" w:eastAsia="ru-RU"/>
              </w:rPr>
              <w:t xml:space="preserve"> </w:t>
            </w:r>
            <w:r w:rsidRPr="002701C4">
              <w:rPr>
                <w:rFonts w:ascii="Times New Roman" w:hAnsi="Times New Roman"/>
                <w:sz w:val="24"/>
                <w:szCs w:val="24"/>
                <w:lang w:eastAsia="ru-RU"/>
              </w:rPr>
              <w:t>сенсорный</w:t>
            </w:r>
            <w:r w:rsidRPr="002701C4">
              <w:rPr>
                <w:rFonts w:ascii="Times New Roman" w:hAnsi="Times New Roman"/>
                <w:sz w:val="24"/>
                <w:szCs w:val="24"/>
                <w:lang w:val="en-US" w:eastAsia="ru-RU"/>
              </w:rPr>
              <w:t xml:space="preserve"> </w:t>
            </w:r>
            <w:r w:rsidRPr="002701C4">
              <w:rPr>
                <w:rFonts w:ascii="Times New Roman" w:hAnsi="Times New Roman"/>
                <w:sz w:val="24"/>
                <w:szCs w:val="24"/>
                <w:lang w:eastAsia="ru-RU"/>
              </w:rPr>
              <w:t>дисплей</w:t>
            </w:r>
            <w:r w:rsidRPr="002701C4">
              <w:rPr>
                <w:rFonts w:ascii="Times New Roman" w:hAnsi="Times New Roman"/>
                <w:sz w:val="24"/>
                <w:szCs w:val="24"/>
                <w:lang w:val="en-US" w:eastAsia="ru-RU"/>
              </w:rPr>
              <w:t xml:space="preserve"> Polymedia </w:t>
            </w:r>
            <w:proofErr w:type="spellStart"/>
            <w:r w:rsidRPr="002701C4">
              <w:rPr>
                <w:rFonts w:ascii="Times New Roman" w:hAnsi="Times New Roman"/>
                <w:sz w:val="24"/>
                <w:szCs w:val="24"/>
                <w:lang w:val="en-US" w:eastAsia="ru-RU"/>
              </w:rPr>
              <w:t>FlipBox</w:t>
            </w:r>
            <w:proofErr w:type="spellEnd"/>
            <w:r w:rsidRPr="002701C4">
              <w:rPr>
                <w:rFonts w:ascii="Times New Roman" w:hAnsi="Times New Roman"/>
                <w:sz w:val="24"/>
                <w:szCs w:val="24"/>
                <w:lang w:val="en-US" w:eastAsia="ru-RU"/>
              </w:rPr>
              <w:t xml:space="preserve">  </w:t>
            </w:r>
          </w:p>
          <w:p w:rsidR="002701C4" w:rsidRPr="002701C4" w:rsidRDefault="002701C4" w:rsidP="002701C4">
            <w:pPr>
              <w:spacing w:after="0" w:line="240" w:lineRule="auto"/>
              <w:rPr>
                <w:rFonts w:ascii="Times New Roman" w:hAnsi="Times New Roman"/>
                <w:sz w:val="24"/>
                <w:szCs w:val="24"/>
                <w:lang w:val="en-US" w:eastAsia="ru-RU"/>
              </w:rPr>
            </w:pPr>
            <w:r w:rsidRPr="002701C4">
              <w:rPr>
                <w:rFonts w:ascii="Times New Roman" w:hAnsi="Times New Roman"/>
                <w:sz w:val="24"/>
                <w:szCs w:val="24"/>
                <w:lang w:eastAsia="ru-RU"/>
              </w:rPr>
              <w:t>Копир</w:t>
            </w:r>
            <w:r w:rsidRPr="002701C4">
              <w:rPr>
                <w:rFonts w:ascii="Times New Roman" w:hAnsi="Times New Roman"/>
                <w:sz w:val="24"/>
                <w:szCs w:val="24"/>
                <w:lang w:val="en-US" w:eastAsia="ru-RU"/>
              </w:rPr>
              <w:t>-</w:t>
            </w:r>
            <w:r w:rsidRPr="002701C4">
              <w:rPr>
                <w:rFonts w:ascii="Times New Roman" w:hAnsi="Times New Roman"/>
                <w:sz w:val="24"/>
                <w:szCs w:val="24"/>
                <w:lang w:eastAsia="ru-RU"/>
              </w:rPr>
              <w:t>принтер</w:t>
            </w:r>
            <w:r w:rsidRPr="002701C4">
              <w:rPr>
                <w:rFonts w:ascii="Times New Roman" w:hAnsi="Times New Roman"/>
                <w:sz w:val="24"/>
                <w:szCs w:val="24"/>
                <w:lang w:val="en-US" w:eastAsia="ru-RU"/>
              </w:rPr>
              <w:t>-</w:t>
            </w:r>
            <w:r w:rsidRPr="002701C4">
              <w:rPr>
                <w:rFonts w:ascii="Times New Roman" w:hAnsi="Times New Roman"/>
                <w:sz w:val="24"/>
                <w:szCs w:val="24"/>
                <w:lang w:eastAsia="ru-RU"/>
              </w:rPr>
              <w:t>цветной</w:t>
            </w:r>
            <w:r w:rsidRPr="002701C4">
              <w:rPr>
                <w:rFonts w:ascii="Times New Roman" w:hAnsi="Times New Roman"/>
                <w:sz w:val="24"/>
                <w:szCs w:val="24"/>
                <w:lang w:val="en-US" w:eastAsia="ru-RU"/>
              </w:rPr>
              <w:t xml:space="preserve"> </w:t>
            </w:r>
            <w:r w:rsidRPr="002701C4">
              <w:rPr>
                <w:rFonts w:ascii="Times New Roman" w:hAnsi="Times New Roman"/>
                <w:sz w:val="24"/>
                <w:szCs w:val="24"/>
                <w:lang w:eastAsia="ru-RU"/>
              </w:rPr>
              <w:t>сканер</w:t>
            </w:r>
            <w:r w:rsidRPr="002701C4">
              <w:rPr>
                <w:rFonts w:ascii="Times New Roman" w:hAnsi="Times New Roman"/>
                <w:sz w:val="24"/>
                <w:szCs w:val="24"/>
                <w:lang w:val="en-US" w:eastAsia="ru-RU"/>
              </w:rPr>
              <w:t xml:space="preserve"> </w:t>
            </w:r>
            <w:r w:rsidRPr="002701C4">
              <w:rPr>
                <w:rFonts w:ascii="Times New Roman" w:hAnsi="Times New Roman"/>
                <w:sz w:val="24"/>
                <w:szCs w:val="24"/>
                <w:lang w:eastAsia="ru-RU"/>
              </w:rPr>
              <w:t>в</w:t>
            </w:r>
            <w:r w:rsidRPr="002701C4">
              <w:rPr>
                <w:rFonts w:ascii="Times New Roman" w:hAnsi="Times New Roman"/>
                <w:sz w:val="24"/>
                <w:szCs w:val="24"/>
                <w:lang w:val="en-US" w:eastAsia="ru-RU"/>
              </w:rPr>
              <w:t xml:space="preserve"> e-mail </w:t>
            </w:r>
            <w:r w:rsidRPr="002701C4">
              <w:rPr>
                <w:rFonts w:ascii="Times New Roman" w:hAnsi="Times New Roman"/>
                <w:sz w:val="24"/>
                <w:szCs w:val="24"/>
                <w:lang w:eastAsia="ru-RU"/>
              </w:rPr>
              <w:t>с</w:t>
            </w:r>
            <w:r w:rsidRPr="002701C4">
              <w:rPr>
                <w:rFonts w:ascii="Times New Roman" w:hAnsi="Times New Roman"/>
                <w:sz w:val="24"/>
                <w:szCs w:val="24"/>
                <w:lang w:val="en-US" w:eastAsia="ru-RU"/>
              </w:rPr>
              <w:t xml:space="preserve"> 4 </w:t>
            </w:r>
            <w:r w:rsidRPr="002701C4">
              <w:rPr>
                <w:rFonts w:ascii="Times New Roman" w:hAnsi="Times New Roman"/>
                <w:sz w:val="24"/>
                <w:szCs w:val="24"/>
                <w:lang w:eastAsia="ru-RU"/>
              </w:rPr>
              <w:t>лотками</w:t>
            </w:r>
            <w:r w:rsidRPr="002701C4">
              <w:rPr>
                <w:rFonts w:ascii="Times New Roman" w:hAnsi="Times New Roman"/>
                <w:sz w:val="24"/>
                <w:szCs w:val="24"/>
                <w:lang w:val="en-US" w:eastAsia="ru-RU"/>
              </w:rPr>
              <w:t xml:space="preserve"> Xerox WorkCentre 5330 (WC5330C)</w:t>
            </w:r>
          </w:p>
          <w:p w:rsidR="002701C4" w:rsidRPr="002701C4" w:rsidRDefault="002701C4" w:rsidP="002701C4">
            <w:pPr>
              <w:spacing w:after="0" w:line="240" w:lineRule="auto"/>
              <w:rPr>
                <w:rFonts w:ascii="Times New Roman" w:hAnsi="Times New Roman"/>
                <w:sz w:val="24"/>
                <w:szCs w:val="24"/>
                <w:lang w:eastAsia="ru-RU"/>
              </w:rPr>
            </w:pPr>
            <w:r w:rsidRPr="002701C4">
              <w:rPr>
                <w:rFonts w:ascii="Times New Roman" w:hAnsi="Times New Roman"/>
                <w:sz w:val="24"/>
                <w:szCs w:val="24"/>
                <w:lang w:eastAsia="ru-RU"/>
              </w:rPr>
              <w:t>Полноцветный копир-принтер-</w:t>
            </w:r>
            <w:proofErr w:type="gramStart"/>
            <w:r w:rsidRPr="002701C4">
              <w:rPr>
                <w:rFonts w:ascii="Times New Roman" w:hAnsi="Times New Roman"/>
                <w:sz w:val="24"/>
                <w:szCs w:val="24"/>
                <w:lang w:eastAsia="ru-RU"/>
              </w:rPr>
              <w:t xml:space="preserve">сканер  </w:t>
            </w:r>
            <w:proofErr w:type="spellStart"/>
            <w:r w:rsidRPr="002701C4">
              <w:rPr>
                <w:rFonts w:ascii="Times New Roman" w:hAnsi="Times New Roman"/>
                <w:sz w:val="24"/>
                <w:szCs w:val="24"/>
                <w:lang w:eastAsia="ru-RU"/>
              </w:rPr>
              <w:t>Xerox</w:t>
            </w:r>
            <w:proofErr w:type="spellEnd"/>
            <w:proofErr w:type="gramEnd"/>
            <w:r w:rsidRPr="002701C4">
              <w:rPr>
                <w:rFonts w:ascii="Times New Roman" w:hAnsi="Times New Roman"/>
                <w:sz w:val="24"/>
                <w:szCs w:val="24"/>
                <w:lang w:eastAsia="ru-RU"/>
              </w:rPr>
              <w:t xml:space="preserve">  </w:t>
            </w:r>
            <w:proofErr w:type="spellStart"/>
            <w:r w:rsidRPr="002701C4">
              <w:rPr>
                <w:rFonts w:ascii="Times New Roman" w:hAnsi="Times New Roman"/>
                <w:sz w:val="24"/>
                <w:szCs w:val="24"/>
                <w:lang w:eastAsia="ru-RU"/>
              </w:rPr>
              <w:t>WorkCentre</w:t>
            </w:r>
            <w:proofErr w:type="spellEnd"/>
            <w:r w:rsidRPr="002701C4">
              <w:rPr>
                <w:rFonts w:ascii="Times New Roman" w:hAnsi="Times New Roman"/>
                <w:sz w:val="24"/>
                <w:szCs w:val="24"/>
                <w:lang w:eastAsia="ru-RU"/>
              </w:rPr>
              <w:t xml:space="preserve"> 7530 (WC7530CPS)</w:t>
            </w:r>
          </w:p>
          <w:p w:rsidR="002701C4" w:rsidRPr="002701C4" w:rsidRDefault="002701C4" w:rsidP="002701C4">
            <w:pPr>
              <w:spacing w:after="0" w:line="240" w:lineRule="auto"/>
              <w:rPr>
                <w:rFonts w:ascii="Times New Roman" w:hAnsi="Times New Roman"/>
                <w:sz w:val="24"/>
                <w:szCs w:val="24"/>
                <w:lang w:eastAsia="ru-RU"/>
              </w:rPr>
            </w:pPr>
            <w:r w:rsidRPr="002701C4">
              <w:rPr>
                <w:rFonts w:ascii="Times New Roman" w:hAnsi="Times New Roman"/>
                <w:b/>
                <w:sz w:val="24"/>
                <w:szCs w:val="24"/>
                <w:lang w:eastAsia="ru-RU"/>
              </w:rPr>
              <w:t>Рабочие места для людей с ограниченными возможностями здоровья</w:t>
            </w:r>
            <w:r w:rsidRPr="002701C4">
              <w:rPr>
                <w:rFonts w:ascii="Times New Roman" w:hAnsi="Times New Roman"/>
                <w:sz w:val="24"/>
                <w:szCs w:val="24"/>
                <w:lang w:eastAsia="ru-RU"/>
              </w:rPr>
              <w:t xml:space="preserve"> оснащены дисплеями и принтерами Брайля; оборудованы: портативными устройствами для чтения плоскопечатных текстов, сканирующими и читающими машинами </w:t>
            </w:r>
            <w:proofErr w:type="spellStart"/>
            <w:r w:rsidRPr="002701C4">
              <w:rPr>
                <w:rFonts w:ascii="Times New Roman" w:hAnsi="Times New Roman"/>
                <w:sz w:val="24"/>
                <w:szCs w:val="24"/>
                <w:lang w:eastAsia="ru-RU"/>
              </w:rPr>
              <w:t>видеоувелечителем</w:t>
            </w:r>
            <w:proofErr w:type="spellEnd"/>
            <w:r w:rsidRPr="002701C4">
              <w:rPr>
                <w:rFonts w:ascii="Times New Roman" w:hAnsi="Times New Roman"/>
                <w:sz w:val="24"/>
                <w:szCs w:val="24"/>
                <w:lang w:eastAsia="ru-RU"/>
              </w:rPr>
              <w:t xml:space="preserve"> с возможностью регуляции цветовых спектров; увеличивающими электронными лупами и ультразвуковыми маркировщиками</w:t>
            </w:r>
          </w:p>
        </w:tc>
      </w:tr>
      <w:tr w:rsidR="002701C4" w:rsidRPr="002701C4" w:rsidTr="00DE4CE7">
        <w:trPr>
          <w:cantSplit/>
          <w:trHeight w:val="57"/>
        </w:trPr>
        <w:tc>
          <w:tcPr>
            <w:tcW w:w="1312" w:type="pct"/>
            <w:shd w:val="clear" w:color="auto" w:fill="auto"/>
            <w:vAlign w:val="center"/>
          </w:tcPr>
          <w:p w:rsidR="002701C4" w:rsidRPr="002701C4" w:rsidRDefault="002701C4" w:rsidP="002701C4">
            <w:pPr>
              <w:spacing w:after="0" w:line="240" w:lineRule="auto"/>
              <w:rPr>
                <w:rFonts w:ascii="Times New Roman" w:hAnsi="Times New Roman"/>
                <w:sz w:val="24"/>
                <w:szCs w:val="24"/>
                <w:lang w:eastAsia="ru-RU"/>
              </w:rPr>
            </w:pPr>
            <w:r w:rsidRPr="002701C4">
              <w:rPr>
                <w:rFonts w:ascii="Times New Roman" w:hAnsi="Times New Roman"/>
                <w:sz w:val="24"/>
                <w:szCs w:val="24"/>
                <w:lang w:eastAsia="ru-RU"/>
              </w:rPr>
              <w:t xml:space="preserve">Приморский край, г. Владивосток, Фрунзенский р-н </w:t>
            </w:r>
            <w:proofErr w:type="gramStart"/>
            <w:r w:rsidRPr="002701C4">
              <w:rPr>
                <w:rFonts w:ascii="Times New Roman" w:hAnsi="Times New Roman"/>
                <w:sz w:val="24"/>
                <w:szCs w:val="24"/>
                <w:lang w:eastAsia="ru-RU"/>
              </w:rPr>
              <w:t>г. ,</w:t>
            </w:r>
            <w:proofErr w:type="gramEnd"/>
            <w:r w:rsidRPr="002701C4">
              <w:rPr>
                <w:rFonts w:ascii="Times New Roman" w:hAnsi="Times New Roman"/>
                <w:sz w:val="24"/>
                <w:szCs w:val="24"/>
                <w:lang w:eastAsia="ru-RU"/>
              </w:rPr>
              <w:t xml:space="preserve"> Русский Остров, ул. Аякс, п, д. 10, </w:t>
            </w:r>
            <w:proofErr w:type="spellStart"/>
            <w:r w:rsidRPr="002701C4">
              <w:rPr>
                <w:rFonts w:ascii="Times New Roman" w:hAnsi="Times New Roman"/>
                <w:sz w:val="24"/>
                <w:szCs w:val="24"/>
                <w:lang w:eastAsia="ru-RU"/>
              </w:rPr>
              <w:t>кор</w:t>
            </w:r>
            <w:proofErr w:type="spellEnd"/>
            <w:r w:rsidRPr="002701C4">
              <w:rPr>
                <w:rFonts w:ascii="Times New Roman" w:hAnsi="Times New Roman"/>
                <w:sz w:val="24"/>
                <w:szCs w:val="24"/>
                <w:lang w:eastAsia="ru-RU"/>
              </w:rPr>
              <w:t>. A (Лит. П), Этаж 10, каб.A1042</w:t>
            </w:r>
          </w:p>
        </w:tc>
        <w:tc>
          <w:tcPr>
            <w:tcW w:w="3688" w:type="pct"/>
            <w:shd w:val="clear" w:color="auto" w:fill="auto"/>
            <w:vAlign w:val="center"/>
          </w:tcPr>
          <w:p w:rsidR="002701C4" w:rsidRPr="002701C4" w:rsidRDefault="002701C4" w:rsidP="002701C4">
            <w:pPr>
              <w:spacing w:after="0" w:line="240" w:lineRule="auto"/>
              <w:rPr>
                <w:rFonts w:ascii="Times New Roman" w:hAnsi="Times New Roman"/>
                <w:sz w:val="24"/>
                <w:szCs w:val="24"/>
                <w:lang w:eastAsia="ru-RU"/>
              </w:rPr>
            </w:pPr>
            <w:r w:rsidRPr="002701C4">
              <w:rPr>
                <w:rFonts w:ascii="Times New Roman" w:hAnsi="Times New Roman"/>
                <w:sz w:val="24"/>
                <w:szCs w:val="24"/>
                <w:lang w:eastAsia="ru-RU"/>
              </w:rPr>
              <w:t>Читальный зал периодических изданий:</w:t>
            </w:r>
          </w:p>
          <w:p w:rsidR="002701C4" w:rsidRPr="002701C4" w:rsidRDefault="002701C4" w:rsidP="002701C4">
            <w:pPr>
              <w:spacing w:after="0" w:line="240" w:lineRule="auto"/>
              <w:rPr>
                <w:rFonts w:ascii="Times New Roman" w:hAnsi="Times New Roman"/>
                <w:sz w:val="24"/>
                <w:szCs w:val="24"/>
                <w:lang w:eastAsia="ru-RU"/>
              </w:rPr>
            </w:pPr>
            <w:r w:rsidRPr="002701C4">
              <w:rPr>
                <w:rFonts w:ascii="Times New Roman" w:hAnsi="Times New Roman"/>
                <w:sz w:val="24"/>
                <w:szCs w:val="24"/>
                <w:lang w:eastAsia="ru-RU"/>
              </w:rPr>
              <w:t xml:space="preserve">Моноблок </w:t>
            </w:r>
            <w:r w:rsidRPr="002701C4">
              <w:rPr>
                <w:rFonts w:ascii="Times New Roman" w:hAnsi="Times New Roman"/>
                <w:sz w:val="24"/>
                <w:szCs w:val="24"/>
                <w:lang w:val="en-US" w:eastAsia="ru-RU"/>
              </w:rPr>
              <w:t>Lenovo</w:t>
            </w:r>
            <w:r w:rsidRPr="002701C4">
              <w:rPr>
                <w:rFonts w:ascii="Times New Roman" w:hAnsi="Times New Roman"/>
                <w:sz w:val="24"/>
                <w:szCs w:val="24"/>
                <w:lang w:eastAsia="ru-RU"/>
              </w:rPr>
              <w:t xml:space="preserve"> </w:t>
            </w:r>
            <w:r w:rsidRPr="002701C4">
              <w:rPr>
                <w:rFonts w:ascii="Times New Roman" w:hAnsi="Times New Roman"/>
                <w:sz w:val="24"/>
                <w:szCs w:val="24"/>
                <w:lang w:val="en-US" w:eastAsia="ru-RU"/>
              </w:rPr>
              <w:t>C</w:t>
            </w:r>
            <w:r w:rsidRPr="002701C4">
              <w:rPr>
                <w:rFonts w:ascii="Times New Roman" w:hAnsi="Times New Roman"/>
                <w:sz w:val="24"/>
                <w:szCs w:val="24"/>
                <w:lang w:eastAsia="ru-RU"/>
              </w:rPr>
              <w:t>360</w:t>
            </w:r>
            <w:r w:rsidRPr="002701C4">
              <w:rPr>
                <w:rFonts w:ascii="Times New Roman" w:hAnsi="Times New Roman"/>
                <w:sz w:val="24"/>
                <w:szCs w:val="24"/>
                <w:lang w:val="en-US" w:eastAsia="ru-RU"/>
              </w:rPr>
              <w:t>G</w:t>
            </w:r>
            <w:r w:rsidRPr="002701C4">
              <w:rPr>
                <w:rFonts w:ascii="Times New Roman" w:hAnsi="Times New Roman"/>
                <w:sz w:val="24"/>
                <w:szCs w:val="24"/>
                <w:lang w:eastAsia="ru-RU"/>
              </w:rPr>
              <w:t>-</w:t>
            </w:r>
            <w:proofErr w:type="spellStart"/>
            <w:r w:rsidRPr="002701C4">
              <w:rPr>
                <w:rFonts w:ascii="Times New Roman" w:hAnsi="Times New Roman"/>
                <w:sz w:val="24"/>
                <w:szCs w:val="24"/>
                <w:lang w:val="en-US" w:eastAsia="ru-RU"/>
              </w:rPr>
              <w:t>i</w:t>
            </w:r>
            <w:proofErr w:type="spellEnd"/>
            <w:r w:rsidRPr="002701C4">
              <w:rPr>
                <w:rFonts w:ascii="Times New Roman" w:hAnsi="Times New Roman"/>
                <w:sz w:val="24"/>
                <w:szCs w:val="24"/>
                <w:lang w:eastAsia="ru-RU"/>
              </w:rPr>
              <w:t>34164</w:t>
            </w:r>
            <w:r w:rsidRPr="002701C4">
              <w:rPr>
                <w:rFonts w:ascii="Times New Roman" w:hAnsi="Times New Roman"/>
                <w:sz w:val="24"/>
                <w:szCs w:val="24"/>
                <w:lang w:val="en-US" w:eastAsia="ru-RU"/>
              </w:rPr>
              <w:t>G</w:t>
            </w:r>
            <w:r w:rsidRPr="002701C4">
              <w:rPr>
                <w:rFonts w:ascii="Times New Roman" w:hAnsi="Times New Roman"/>
                <w:sz w:val="24"/>
                <w:szCs w:val="24"/>
                <w:lang w:eastAsia="ru-RU"/>
              </w:rPr>
              <w:t>500</w:t>
            </w:r>
            <w:r w:rsidRPr="002701C4">
              <w:rPr>
                <w:rFonts w:ascii="Times New Roman" w:hAnsi="Times New Roman"/>
                <w:sz w:val="24"/>
                <w:szCs w:val="24"/>
                <w:lang w:val="en-US" w:eastAsia="ru-RU"/>
              </w:rPr>
              <w:t>UDK</w:t>
            </w:r>
            <w:r w:rsidRPr="002701C4">
              <w:rPr>
                <w:rFonts w:ascii="Times New Roman" w:hAnsi="Times New Roman"/>
                <w:sz w:val="24"/>
                <w:szCs w:val="24"/>
                <w:lang w:eastAsia="ru-RU"/>
              </w:rPr>
              <w:t xml:space="preserve"> – 5 шт.</w:t>
            </w:r>
          </w:p>
          <w:p w:rsidR="002701C4" w:rsidRPr="002701C4" w:rsidRDefault="002701C4" w:rsidP="002701C4">
            <w:pPr>
              <w:spacing w:after="0" w:line="240" w:lineRule="auto"/>
              <w:rPr>
                <w:rFonts w:ascii="Times New Roman" w:hAnsi="Times New Roman"/>
                <w:sz w:val="24"/>
                <w:szCs w:val="24"/>
                <w:lang w:eastAsia="ru-RU"/>
              </w:rPr>
            </w:pPr>
            <w:r w:rsidRPr="002701C4">
              <w:rPr>
                <w:rFonts w:ascii="Times New Roman" w:hAnsi="Times New Roman"/>
                <w:sz w:val="24"/>
                <w:szCs w:val="24"/>
                <w:lang w:eastAsia="ru-RU"/>
              </w:rPr>
              <w:t>Копир-принтер-цветной сканер в e-</w:t>
            </w:r>
            <w:proofErr w:type="spellStart"/>
            <w:r w:rsidRPr="002701C4">
              <w:rPr>
                <w:rFonts w:ascii="Times New Roman" w:hAnsi="Times New Roman"/>
                <w:sz w:val="24"/>
                <w:szCs w:val="24"/>
                <w:lang w:eastAsia="ru-RU"/>
              </w:rPr>
              <w:t>mail</w:t>
            </w:r>
            <w:proofErr w:type="spellEnd"/>
            <w:r w:rsidRPr="002701C4">
              <w:rPr>
                <w:rFonts w:ascii="Times New Roman" w:hAnsi="Times New Roman"/>
                <w:sz w:val="24"/>
                <w:szCs w:val="24"/>
                <w:lang w:eastAsia="ru-RU"/>
              </w:rPr>
              <w:t xml:space="preserve"> с 4 лотками </w:t>
            </w:r>
            <w:proofErr w:type="spellStart"/>
            <w:r w:rsidRPr="002701C4">
              <w:rPr>
                <w:rFonts w:ascii="Times New Roman" w:hAnsi="Times New Roman"/>
                <w:sz w:val="24"/>
                <w:szCs w:val="24"/>
                <w:lang w:eastAsia="ru-RU"/>
              </w:rPr>
              <w:t>Xerox</w:t>
            </w:r>
            <w:proofErr w:type="spellEnd"/>
            <w:r w:rsidRPr="002701C4">
              <w:rPr>
                <w:rFonts w:ascii="Times New Roman" w:hAnsi="Times New Roman"/>
                <w:sz w:val="24"/>
                <w:szCs w:val="24"/>
                <w:lang w:eastAsia="ru-RU"/>
              </w:rPr>
              <w:t xml:space="preserve"> </w:t>
            </w:r>
            <w:proofErr w:type="spellStart"/>
            <w:r w:rsidRPr="002701C4">
              <w:rPr>
                <w:rFonts w:ascii="Times New Roman" w:hAnsi="Times New Roman"/>
                <w:sz w:val="24"/>
                <w:szCs w:val="24"/>
                <w:lang w:eastAsia="ru-RU"/>
              </w:rPr>
              <w:t>WorkCentre</w:t>
            </w:r>
            <w:proofErr w:type="spellEnd"/>
            <w:r w:rsidRPr="002701C4">
              <w:rPr>
                <w:rFonts w:ascii="Times New Roman" w:hAnsi="Times New Roman"/>
                <w:sz w:val="24"/>
                <w:szCs w:val="24"/>
                <w:lang w:eastAsia="ru-RU"/>
              </w:rPr>
              <w:t xml:space="preserve"> 5330 (WC5330C</w:t>
            </w:r>
          </w:p>
        </w:tc>
      </w:tr>
      <w:tr w:rsidR="002701C4" w:rsidRPr="002701C4" w:rsidTr="00DE4CE7">
        <w:trPr>
          <w:cantSplit/>
          <w:trHeight w:val="57"/>
        </w:trPr>
        <w:tc>
          <w:tcPr>
            <w:tcW w:w="1312" w:type="pct"/>
            <w:shd w:val="clear" w:color="auto" w:fill="auto"/>
            <w:vAlign w:val="center"/>
          </w:tcPr>
          <w:p w:rsidR="002701C4" w:rsidRPr="002701C4" w:rsidRDefault="002701C4" w:rsidP="002701C4">
            <w:pPr>
              <w:spacing w:after="0" w:line="240" w:lineRule="auto"/>
              <w:rPr>
                <w:rFonts w:ascii="Times New Roman" w:hAnsi="Times New Roman"/>
                <w:sz w:val="24"/>
                <w:szCs w:val="24"/>
                <w:lang w:eastAsia="ru-RU"/>
              </w:rPr>
            </w:pPr>
            <w:r w:rsidRPr="002701C4">
              <w:rPr>
                <w:rFonts w:ascii="Times New Roman" w:hAnsi="Times New Roman"/>
                <w:sz w:val="24"/>
                <w:szCs w:val="24"/>
                <w:lang w:eastAsia="ru-RU"/>
              </w:rPr>
              <w:t>Приморский край, г. Владивосток, Фрунзенский р-н г. , ул. Алеутская, д. 65б, Этаж 2, зл.203</w:t>
            </w:r>
          </w:p>
        </w:tc>
        <w:tc>
          <w:tcPr>
            <w:tcW w:w="3688" w:type="pct"/>
            <w:shd w:val="clear" w:color="auto" w:fill="auto"/>
            <w:vAlign w:val="center"/>
          </w:tcPr>
          <w:p w:rsidR="002701C4" w:rsidRPr="002701C4" w:rsidRDefault="002701C4" w:rsidP="002701C4">
            <w:pPr>
              <w:spacing w:after="0" w:line="240" w:lineRule="auto"/>
              <w:rPr>
                <w:rFonts w:ascii="Times New Roman" w:hAnsi="Times New Roman"/>
                <w:sz w:val="24"/>
                <w:szCs w:val="24"/>
                <w:lang w:eastAsia="ru-RU"/>
              </w:rPr>
            </w:pPr>
            <w:r w:rsidRPr="002701C4">
              <w:rPr>
                <w:rFonts w:ascii="Times New Roman" w:hAnsi="Times New Roman"/>
                <w:sz w:val="24"/>
                <w:szCs w:val="24"/>
                <w:lang w:eastAsia="ru-RU"/>
              </w:rPr>
              <w:t>Универсальный читальный зал:</w:t>
            </w:r>
          </w:p>
          <w:p w:rsidR="002701C4" w:rsidRPr="002701C4" w:rsidRDefault="002701C4" w:rsidP="002701C4">
            <w:pPr>
              <w:spacing w:after="0" w:line="240" w:lineRule="auto"/>
              <w:rPr>
                <w:rFonts w:ascii="Times New Roman" w:hAnsi="Times New Roman"/>
                <w:sz w:val="24"/>
                <w:szCs w:val="24"/>
                <w:lang w:eastAsia="ru-RU"/>
              </w:rPr>
            </w:pPr>
            <w:r w:rsidRPr="002701C4">
              <w:rPr>
                <w:rFonts w:ascii="Times New Roman" w:hAnsi="Times New Roman"/>
                <w:sz w:val="24"/>
                <w:szCs w:val="24"/>
                <w:lang w:eastAsia="ru-RU"/>
              </w:rPr>
              <w:t>Многофункциональное устройство (МФУ)</w:t>
            </w:r>
          </w:p>
          <w:p w:rsidR="002701C4" w:rsidRPr="002701C4" w:rsidRDefault="002701C4" w:rsidP="002701C4">
            <w:pPr>
              <w:spacing w:after="0" w:line="240" w:lineRule="auto"/>
              <w:rPr>
                <w:rFonts w:ascii="Times New Roman" w:hAnsi="Times New Roman"/>
                <w:sz w:val="24"/>
                <w:szCs w:val="24"/>
                <w:lang w:eastAsia="ru-RU"/>
              </w:rPr>
            </w:pPr>
            <w:r w:rsidRPr="002701C4">
              <w:rPr>
                <w:rFonts w:ascii="Times New Roman" w:hAnsi="Times New Roman"/>
                <w:sz w:val="24"/>
                <w:szCs w:val="24"/>
                <w:lang w:eastAsia="ru-RU"/>
              </w:rPr>
              <w:t xml:space="preserve">Моноблок </w:t>
            </w:r>
            <w:proofErr w:type="spellStart"/>
            <w:r w:rsidRPr="002701C4">
              <w:rPr>
                <w:rFonts w:ascii="Times New Roman" w:hAnsi="Times New Roman"/>
                <w:sz w:val="24"/>
                <w:szCs w:val="24"/>
                <w:lang w:eastAsia="ru-RU"/>
              </w:rPr>
              <w:t>Lenovo</w:t>
            </w:r>
            <w:proofErr w:type="spellEnd"/>
            <w:r w:rsidRPr="002701C4">
              <w:rPr>
                <w:rFonts w:ascii="Times New Roman" w:hAnsi="Times New Roman"/>
                <w:sz w:val="24"/>
                <w:szCs w:val="24"/>
                <w:lang w:eastAsia="ru-RU"/>
              </w:rPr>
              <w:t xml:space="preserve"> C360G-i34164G500UDK</w:t>
            </w:r>
          </w:p>
          <w:p w:rsidR="002701C4" w:rsidRPr="002701C4" w:rsidRDefault="002701C4" w:rsidP="002701C4">
            <w:pPr>
              <w:spacing w:after="0" w:line="240" w:lineRule="auto"/>
              <w:rPr>
                <w:rFonts w:ascii="Times New Roman" w:hAnsi="Times New Roman"/>
                <w:sz w:val="24"/>
                <w:szCs w:val="24"/>
                <w:lang w:eastAsia="ru-RU"/>
              </w:rPr>
            </w:pPr>
            <w:r w:rsidRPr="002701C4">
              <w:rPr>
                <w:rFonts w:ascii="Times New Roman" w:hAnsi="Times New Roman"/>
                <w:sz w:val="24"/>
                <w:szCs w:val="24"/>
                <w:lang w:eastAsia="ru-RU"/>
              </w:rPr>
              <w:t>Персональные системы для читальных залов терминала – 12 шт.</w:t>
            </w:r>
          </w:p>
          <w:p w:rsidR="002701C4" w:rsidRPr="002701C4" w:rsidRDefault="002701C4" w:rsidP="002701C4">
            <w:pPr>
              <w:spacing w:after="0" w:line="240" w:lineRule="auto"/>
              <w:rPr>
                <w:rFonts w:ascii="Times New Roman" w:hAnsi="Times New Roman"/>
                <w:sz w:val="24"/>
                <w:szCs w:val="24"/>
                <w:lang w:eastAsia="ru-RU"/>
              </w:rPr>
            </w:pPr>
            <w:r w:rsidRPr="002701C4">
              <w:rPr>
                <w:rFonts w:ascii="Times New Roman" w:hAnsi="Times New Roman"/>
                <w:sz w:val="24"/>
                <w:szCs w:val="24"/>
                <w:lang w:eastAsia="ru-RU"/>
              </w:rPr>
              <w:t>Рабочее место для медиа-зала НР dc7700 – 2 шт.</w:t>
            </w:r>
          </w:p>
          <w:p w:rsidR="002701C4" w:rsidRPr="002701C4" w:rsidRDefault="002701C4" w:rsidP="002701C4">
            <w:pPr>
              <w:spacing w:after="0" w:line="240" w:lineRule="auto"/>
              <w:rPr>
                <w:rFonts w:ascii="Times New Roman" w:hAnsi="Times New Roman"/>
                <w:sz w:val="24"/>
                <w:szCs w:val="24"/>
                <w:lang w:eastAsia="ru-RU"/>
              </w:rPr>
            </w:pPr>
            <w:r w:rsidRPr="002701C4">
              <w:rPr>
                <w:rFonts w:ascii="Times New Roman" w:hAnsi="Times New Roman"/>
                <w:sz w:val="24"/>
                <w:szCs w:val="24"/>
                <w:lang w:eastAsia="ru-RU"/>
              </w:rPr>
              <w:t>Персональные системы для медиа-зала в комплекте - 7 шт.</w:t>
            </w:r>
          </w:p>
        </w:tc>
      </w:tr>
      <w:tr w:rsidR="002701C4" w:rsidRPr="002701C4" w:rsidTr="00DE4CE7">
        <w:trPr>
          <w:cantSplit/>
          <w:trHeight w:val="57"/>
        </w:trPr>
        <w:tc>
          <w:tcPr>
            <w:tcW w:w="1312" w:type="pct"/>
            <w:shd w:val="clear" w:color="auto" w:fill="auto"/>
            <w:vAlign w:val="center"/>
          </w:tcPr>
          <w:p w:rsidR="002701C4" w:rsidRPr="002701C4" w:rsidRDefault="002701C4" w:rsidP="002701C4">
            <w:pPr>
              <w:spacing w:after="0" w:line="240" w:lineRule="auto"/>
              <w:rPr>
                <w:rFonts w:ascii="Times New Roman" w:hAnsi="Times New Roman"/>
                <w:sz w:val="24"/>
                <w:szCs w:val="24"/>
                <w:lang w:eastAsia="ru-RU"/>
              </w:rPr>
            </w:pPr>
            <w:r w:rsidRPr="002701C4">
              <w:rPr>
                <w:rFonts w:ascii="Times New Roman" w:hAnsi="Times New Roman"/>
                <w:sz w:val="24"/>
                <w:szCs w:val="24"/>
                <w:lang w:eastAsia="ru-RU"/>
              </w:rPr>
              <w:t>Приморский край, г. Владивосток, Фрунзенский р-н г. , ул. Алеутская, д. 65б, Этаж 3, зл.303</w:t>
            </w:r>
          </w:p>
        </w:tc>
        <w:tc>
          <w:tcPr>
            <w:tcW w:w="3688" w:type="pct"/>
            <w:shd w:val="clear" w:color="auto" w:fill="auto"/>
            <w:vAlign w:val="center"/>
          </w:tcPr>
          <w:p w:rsidR="002701C4" w:rsidRPr="002701C4" w:rsidRDefault="002701C4" w:rsidP="002701C4">
            <w:pPr>
              <w:spacing w:after="0" w:line="240" w:lineRule="auto"/>
              <w:rPr>
                <w:rFonts w:ascii="Times New Roman" w:hAnsi="Times New Roman"/>
                <w:sz w:val="24"/>
                <w:szCs w:val="24"/>
                <w:lang w:eastAsia="ru-RU"/>
              </w:rPr>
            </w:pPr>
            <w:r w:rsidRPr="002701C4">
              <w:rPr>
                <w:rFonts w:ascii="Times New Roman" w:hAnsi="Times New Roman"/>
                <w:sz w:val="24"/>
                <w:szCs w:val="24"/>
                <w:lang w:eastAsia="ru-RU"/>
              </w:rPr>
              <w:t>Читальный зал редких изданий:</w:t>
            </w:r>
          </w:p>
          <w:p w:rsidR="002701C4" w:rsidRPr="002701C4" w:rsidRDefault="002701C4" w:rsidP="002701C4">
            <w:pPr>
              <w:spacing w:after="0" w:line="240" w:lineRule="auto"/>
              <w:rPr>
                <w:rFonts w:ascii="Times New Roman" w:hAnsi="Times New Roman"/>
                <w:sz w:val="24"/>
                <w:szCs w:val="24"/>
                <w:lang w:eastAsia="ru-RU"/>
              </w:rPr>
            </w:pPr>
            <w:r w:rsidRPr="002701C4">
              <w:rPr>
                <w:rFonts w:ascii="Times New Roman" w:hAnsi="Times New Roman"/>
                <w:sz w:val="24"/>
                <w:szCs w:val="24"/>
                <w:lang w:eastAsia="ru-RU"/>
              </w:rPr>
              <w:t>Персональные системы для читальных залов терминала</w:t>
            </w:r>
          </w:p>
          <w:p w:rsidR="002701C4" w:rsidRPr="002701C4" w:rsidRDefault="002701C4" w:rsidP="002701C4">
            <w:pPr>
              <w:spacing w:after="0" w:line="240" w:lineRule="auto"/>
              <w:rPr>
                <w:rFonts w:ascii="Times New Roman" w:hAnsi="Times New Roman"/>
                <w:sz w:val="24"/>
                <w:szCs w:val="24"/>
                <w:lang w:eastAsia="ru-RU"/>
              </w:rPr>
            </w:pPr>
            <w:r w:rsidRPr="002701C4">
              <w:rPr>
                <w:rFonts w:ascii="Times New Roman" w:hAnsi="Times New Roman"/>
                <w:sz w:val="24"/>
                <w:szCs w:val="24"/>
                <w:lang w:eastAsia="ru-RU"/>
              </w:rPr>
              <w:t>- 6шт.</w:t>
            </w:r>
          </w:p>
          <w:p w:rsidR="002701C4" w:rsidRPr="002701C4" w:rsidRDefault="002701C4" w:rsidP="002701C4">
            <w:pPr>
              <w:spacing w:after="0" w:line="240" w:lineRule="auto"/>
              <w:rPr>
                <w:rFonts w:ascii="Times New Roman" w:hAnsi="Times New Roman"/>
                <w:sz w:val="24"/>
                <w:szCs w:val="24"/>
                <w:lang w:eastAsia="ru-RU"/>
              </w:rPr>
            </w:pPr>
            <w:r w:rsidRPr="002701C4">
              <w:rPr>
                <w:rFonts w:ascii="Times New Roman" w:hAnsi="Times New Roman"/>
                <w:sz w:val="24"/>
                <w:szCs w:val="24"/>
                <w:lang w:eastAsia="ru-RU"/>
              </w:rPr>
              <w:t xml:space="preserve">Проектор </w:t>
            </w:r>
          </w:p>
          <w:p w:rsidR="002701C4" w:rsidRPr="002701C4" w:rsidRDefault="002701C4" w:rsidP="002701C4">
            <w:pPr>
              <w:spacing w:after="0" w:line="240" w:lineRule="auto"/>
              <w:rPr>
                <w:rFonts w:ascii="Times New Roman" w:hAnsi="Times New Roman"/>
                <w:sz w:val="24"/>
                <w:szCs w:val="24"/>
                <w:lang w:eastAsia="ru-RU"/>
              </w:rPr>
            </w:pPr>
            <w:r w:rsidRPr="002701C4">
              <w:rPr>
                <w:rFonts w:ascii="Times New Roman" w:hAnsi="Times New Roman"/>
                <w:sz w:val="24"/>
                <w:szCs w:val="24"/>
                <w:lang w:eastAsia="ru-RU"/>
              </w:rPr>
              <w:t>Экран</w:t>
            </w:r>
          </w:p>
        </w:tc>
      </w:tr>
      <w:tr w:rsidR="002701C4" w:rsidRPr="002701C4" w:rsidTr="00DE4CE7">
        <w:trPr>
          <w:cantSplit/>
          <w:trHeight w:val="57"/>
        </w:trPr>
        <w:tc>
          <w:tcPr>
            <w:tcW w:w="1312" w:type="pct"/>
            <w:shd w:val="clear" w:color="auto" w:fill="auto"/>
            <w:vAlign w:val="center"/>
          </w:tcPr>
          <w:p w:rsidR="002701C4" w:rsidRPr="002701C4" w:rsidRDefault="002701C4" w:rsidP="002701C4">
            <w:pPr>
              <w:spacing w:after="0" w:line="240" w:lineRule="auto"/>
              <w:rPr>
                <w:rFonts w:ascii="Times New Roman" w:hAnsi="Times New Roman"/>
                <w:sz w:val="24"/>
                <w:szCs w:val="24"/>
                <w:lang w:eastAsia="ru-RU"/>
              </w:rPr>
            </w:pPr>
            <w:r w:rsidRPr="002701C4">
              <w:rPr>
                <w:rFonts w:ascii="Times New Roman" w:hAnsi="Times New Roman"/>
                <w:sz w:val="24"/>
                <w:szCs w:val="24"/>
                <w:lang w:eastAsia="ru-RU"/>
              </w:rPr>
              <w:t>Приморский край, г. Владивосток, Фрунзенский р-н г. , ул. Алеутская, д. 65б, Этаж 3, зл.411</w:t>
            </w:r>
          </w:p>
        </w:tc>
        <w:tc>
          <w:tcPr>
            <w:tcW w:w="3688" w:type="pct"/>
            <w:shd w:val="clear" w:color="auto" w:fill="auto"/>
            <w:vAlign w:val="center"/>
          </w:tcPr>
          <w:p w:rsidR="002701C4" w:rsidRPr="002701C4" w:rsidRDefault="002701C4" w:rsidP="002701C4">
            <w:pPr>
              <w:spacing w:after="0" w:line="240" w:lineRule="auto"/>
              <w:rPr>
                <w:rFonts w:ascii="Times New Roman" w:hAnsi="Times New Roman"/>
                <w:sz w:val="24"/>
                <w:szCs w:val="24"/>
                <w:lang w:eastAsia="ru-RU"/>
              </w:rPr>
            </w:pPr>
            <w:r w:rsidRPr="002701C4">
              <w:rPr>
                <w:rFonts w:ascii="Times New Roman" w:hAnsi="Times New Roman"/>
                <w:sz w:val="24"/>
                <w:szCs w:val="24"/>
                <w:lang w:eastAsia="ru-RU"/>
              </w:rPr>
              <w:t>Зал доступа к электронным ресурсам:</w:t>
            </w:r>
          </w:p>
          <w:p w:rsidR="002701C4" w:rsidRPr="002701C4" w:rsidRDefault="002701C4" w:rsidP="002701C4">
            <w:pPr>
              <w:spacing w:after="0" w:line="240" w:lineRule="auto"/>
              <w:rPr>
                <w:rFonts w:ascii="Times New Roman" w:hAnsi="Times New Roman"/>
                <w:sz w:val="24"/>
                <w:szCs w:val="24"/>
                <w:lang w:eastAsia="ru-RU"/>
              </w:rPr>
            </w:pPr>
            <w:r w:rsidRPr="002701C4">
              <w:rPr>
                <w:rFonts w:ascii="Times New Roman" w:hAnsi="Times New Roman"/>
                <w:sz w:val="24"/>
                <w:szCs w:val="24"/>
                <w:lang w:eastAsia="ru-RU"/>
              </w:rPr>
              <w:t>Персональные системы для читальных залов терминала – 15 шт.</w:t>
            </w:r>
          </w:p>
        </w:tc>
      </w:tr>
      <w:bookmarkEnd w:id="6"/>
    </w:tbl>
    <w:p w:rsidR="002066AD" w:rsidRDefault="002066AD" w:rsidP="002066AD">
      <w:pPr>
        <w:tabs>
          <w:tab w:val="left" w:pos="927"/>
          <w:tab w:val="left" w:pos="993"/>
          <w:tab w:val="right" w:leader="underscore" w:pos="9639"/>
        </w:tabs>
        <w:suppressAutoHyphens/>
        <w:spacing w:after="0" w:line="288" w:lineRule="auto"/>
        <w:ind w:firstLine="709"/>
        <w:contextualSpacing/>
        <w:jc w:val="both"/>
        <w:rPr>
          <w:rFonts w:ascii="Times New Roman" w:eastAsia="Times New Roman" w:hAnsi="Times New Roman"/>
          <w:bCs/>
          <w:sz w:val="24"/>
          <w:szCs w:val="24"/>
          <w:lang w:eastAsia="ar-SA"/>
        </w:rPr>
      </w:pPr>
    </w:p>
    <w:p w:rsidR="006C736C" w:rsidRPr="007410CC" w:rsidRDefault="006C736C" w:rsidP="006C736C">
      <w:pPr>
        <w:spacing w:after="0" w:line="288" w:lineRule="auto"/>
        <w:ind w:firstLine="709"/>
        <w:jc w:val="both"/>
        <w:rPr>
          <w:rFonts w:ascii="Times New Roman" w:eastAsiaTheme="minorHAnsi" w:hAnsi="Times New Roman"/>
          <w:sz w:val="24"/>
          <w:szCs w:val="24"/>
        </w:rPr>
      </w:pPr>
      <w:bookmarkStart w:id="7" w:name="_Hlk9009981"/>
      <w:r w:rsidRPr="007410CC">
        <w:rPr>
          <w:rFonts w:ascii="Times New Roman" w:eastAsiaTheme="minorHAnsi" w:hAnsi="Times New Roman"/>
          <w:sz w:val="24"/>
          <w:szCs w:val="24"/>
        </w:rPr>
        <w:lastRenderedPageBreak/>
        <w:t>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w:t>
      </w:r>
    </w:p>
    <w:bookmarkEnd w:id="7"/>
    <w:p w:rsidR="002066AD" w:rsidRPr="00D56B85" w:rsidRDefault="002066AD" w:rsidP="002066AD">
      <w:pPr>
        <w:spacing w:after="0"/>
        <w:jc w:val="right"/>
        <w:rPr>
          <w:rFonts w:ascii="Times New Roman" w:eastAsia="Times New Roman" w:hAnsi="Times New Roman"/>
          <w:b/>
          <w:sz w:val="24"/>
          <w:szCs w:val="24"/>
          <w:lang w:eastAsia="ru-RU"/>
        </w:rPr>
      </w:pPr>
      <w:r w:rsidRPr="00117359">
        <w:rPr>
          <w:rFonts w:ascii="Times New Roman" w:hAnsi="Times New Roman"/>
          <w:i/>
          <w:color w:val="000000"/>
          <w:sz w:val="28"/>
          <w:szCs w:val="28"/>
        </w:rPr>
        <w:br w:type="page"/>
      </w:r>
      <w:r w:rsidRPr="00D56B85">
        <w:rPr>
          <w:rFonts w:ascii="Times New Roman" w:eastAsia="Times New Roman" w:hAnsi="Times New Roman"/>
          <w:b/>
          <w:sz w:val="24"/>
          <w:szCs w:val="24"/>
          <w:lang w:eastAsia="ru-RU"/>
        </w:rPr>
        <w:lastRenderedPageBreak/>
        <w:t>Приложение 1</w:t>
      </w:r>
    </w:p>
    <w:p w:rsidR="002066AD" w:rsidRPr="00740024" w:rsidRDefault="00CC31D5" w:rsidP="002066AD">
      <w:pPr>
        <w:tabs>
          <w:tab w:val="left" w:pos="708"/>
          <w:tab w:val="center" w:pos="4677"/>
          <w:tab w:val="right" w:pos="9355"/>
        </w:tabs>
        <w:suppressAutoHyphens/>
        <w:spacing w:after="0" w:line="240" w:lineRule="auto"/>
        <w:jc w:val="center"/>
        <w:rPr>
          <w:rFonts w:ascii="Times New Roman" w:hAnsi="Times New Roman"/>
          <w:sz w:val="28"/>
          <w:szCs w:val="28"/>
          <w:lang w:eastAsia="ru-RU"/>
        </w:rPr>
      </w:pPr>
      <w:r w:rsidRPr="00740024">
        <w:rPr>
          <w:noProof/>
          <w:sz w:val="24"/>
          <w:szCs w:val="24"/>
          <w:lang w:eastAsia="ru-RU"/>
        </w:rPr>
        <w:drawing>
          <wp:inline distT="0" distB="0" distL="0" distR="0">
            <wp:extent cx="390525" cy="638175"/>
            <wp:effectExtent l="0" t="0" r="0" b="0"/>
            <wp:docPr id="2"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inline>
        </w:drawing>
      </w:r>
    </w:p>
    <w:p w:rsidR="002066AD" w:rsidRPr="00740024" w:rsidRDefault="002066AD" w:rsidP="002066AD">
      <w:pPr>
        <w:tabs>
          <w:tab w:val="left" w:pos="708"/>
          <w:tab w:val="center" w:pos="4677"/>
          <w:tab w:val="right" w:pos="9355"/>
        </w:tabs>
        <w:suppressAutoHyphens/>
        <w:spacing w:after="0" w:line="240" w:lineRule="auto"/>
        <w:jc w:val="right"/>
        <w:rPr>
          <w:rFonts w:ascii="Times New Roman" w:hAnsi="Times New Roman"/>
          <w:b/>
          <w:sz w:val="28"/>
          <w:szCs w:val="28"/>
          <w:lang w:eastAsia="ru-RU"/>
        </w:rPr>
      </w:pPr>
    </w:p>
    <w:p w:rsidR="002066AD" w:rsidRPr="00740024" w:rsidRDefault="002066AD" w:rsidP="002066AD">
      <w:pPr>
        <w:shd w:val="clear" w:color="auto" w:fill="FFFFFF"/>
        <w:spacing w:after="0" w:line="240" w:lineRule="auto"/>
        <w:ind w:right="-284"/>
        <w:jc w:val="center"/>
        <w:rPr>
          <w:rFonts w:ascii="Times New Roman" w:hAnsi="Times New Roman"/>
          <w:caps/>
          <w:sz w:val="28"/>
          <w:szCs w:val="28"/>
          <w:lang w:eastAsia="ru-RU"/>
        </w:rPr>
      </w:pPr>
      <w:r w:rsidRPr="00740024">
        <w:rPr>
          <w:rFonts w:ascii="Times New Roman" w:hAnsi="Times New Roman"/>
          <w:sz w:val="28"/>
          <w:szCs w:val="28"/>
          <w:lang w:eastAsia="ru-RU"/>
        </w:rPr>
        <w:t>МИНИСТЕРСТВО ОБРАЗОВАНИЯ И НАУКИ РОССИЙСКОЙ ФЕДЕРАЦИИ</w:t>
      </w:r>
    </w:p>
    <w:p w:rsidR="002066AD" w:rsidRPr="00740024" w:rsidRDefault="002066AD" w:rsidP="002066AD">
      <w:pPr>
        <w:spacing w:after="0" w:line="240" w:lineRule="auto"/>
        <w:jc w:val="center"/>
        <w:rPr>
          <w:rFonts w:ascii="Times New Roman" w:hAnsi="Times New Roman"/>
          <w:sz w:val="28"/>
          <w:szCs w:val="28"/>
          <w:lang w:eastAsia="ru-RU"/>
        </w:rPr>
      </w:pPr>
      <w:r w:rsidRPr="00740024">
        <w:rPr>
          <w:rFonts w:ascii="Times New Roman" w:hAnsi="Times New Roman"/>
          <w:sz w:val="28"/>
          <w:szCs w:val="28"/>
          <w:lang w:eastAsia="ru-RU"/>
        </w:rPr>
        <w:t>Федеральное государственное автономное образовательное учреждение</w:t>
      </w:r>
      <w:r>
        <w:rPr>
          <w:rFonts w:ascii="Times New Roman" w:hAnsi="Times New Roman"/>
          <w:sz w:val="28"/>
          <w:szCs w:val="28"/>
          <w:lang w:eastAsia="ru-RU"/>
        </w:rPr>
        <w:br/>
      </w:r>
      <w:r w:rsidRPr="00740024">
        <w:rPr>
          <w:rFonts w:ascii="Times New Roman" w:hAnsi="Times New Roman"/>
          <w:sz w:val="28"/>
          <w:szCs w:val="28"/>
          <w:lang w:eastAsia="ru-RU"/>
        </w:rPr>
        <w:t>высшего образования</w:t>
      </w:r>
    </w:p>
    <w:p w:rsidR="002066AD" w:rsidRPr="00740024" w:rsidRDefault="002066AD" w:rsidP="002066AD">
      <w:pPr>
        <w:shd w:val="clear" w:color="auto" w:fill="FFFFFF"/>
        <w:spacing w:after="0" w:line="240" w:lineRule="auto"/>
        <w:jc w:val="center"/>
        <w:rPr>
          <w:rFonts w:ascii="Times New Roman" w:hAnsi="Times New Roman"/>
          <w:b/>
          <w:bCs/>
          <w:sz w:val="28"/>
          <w:szCs w:val="28"/>
          <w:lang w:eastAsia="ru-RU"/>
        </w:rPr>
      </w:pPr>
      <w:r w:rsidRPr="00740024">
        <w:rPr>
          <w:rFonts w:ascii="Times New Roman" w:hAnsi="Times New Roman"/>
          <w:b/>
          <w:bCs/>
          <w:sz w:val="28"/>
          <w:szCs w:val="28"/>
          <w:lang w:eastAsia="ru-RU"/>
        </w:rPr>
        <w:t>«Дальневосточный федеральный университет»</w:t>
      </w:r>
    </w:p>
    <w:p w:rsidR="002066AD" w:rsidRPr="00740024" w:rsidRDefault="002066AD" w:rsidP="002066AD">
      <w:pPr>
        <w:shd w:val="clear" w:color="auto" w:fill="FFFFFF"/>
        <w:spacing w:after="0" w:line="240" w:lineRule="auto"/>
        <w:jc w:val="center"/>
        <w:rPr>
          <w:rFonts w:ascii="Times New Roman" w:hAnsi="Times New Roman"/>
          <w:bCs/>
          <w:sz w:val="28"/>
          <w:szCs w:val="28"/>
          <w:lang w:eastAsia="ru-RU"/>
        </w:rPr>
      </w:pPr>
      <w:r w:rsidRPr="00740024">
        <w:rPr>
          <w:rFonts w:ascii="Times New Roman" w:hAnsi="Times New Roman"/>
          <w:bCs/>
          <w:sz w:val="28"/>
          <w:szCs w:val="28"/>
          <w:lang w:eastAsia="ru-RU"/>
        </w:rPr>
        <w:t>(ДВФУ)</w:t>
      </w:r>
    </w:p>
    <w:p w:rsidR="002066AD" w:rsidRDefault="00CC31D5" w:rsidP="002066AD">
      <w:pPr>
        <w:spacing w:after="0" w:line="240" w:lineRule="auto"/>
        <w:rPr>
          <w:rFonts w:ascii="Times New Roman" w:hAnsi="Times New Roman"/>
          <w:sz w:val="20"/>
          <w:szCs w:val="20"/>
          <w:lang w:eastAsia="ru-RU"/>
        </w:rPr>
      </w:pPr>
      <w:r w:rsidRPr="00740024">
        <w:rPr>
          <w:rFonts w:ascii="Times New Roman" w:hAnsi="Times New Roman"/>
          <w:noProof/>
          <w:sz w:val="24"/>
          <w:szCs w:val="24"/>
          <w:lang w:eastAsia="ru-RU"/>
        </w:rPr>
        <mc:AlternateContent>
          <mc:Choice Requires="wps">
            <w:drawing>
              <wp:anchor distT="0" distB="0" distL="114300" distR="114300" simplePos="0" relativeHeight="251659776" behindDoc="0" locked="0" layoutInCell="1" allowOverlap="1">
                <wp:simplePos x="0" y="0"/>
                <wp:positionH relativeFrom="column">
                  <wp:posOffset>-97155</wp:posOffset>
                </wp:positionH>
                <wp:positionV relativeFrom="paragraph">
                  <wp:posOffset>113030</wp:posOffset>
                </wp:positionV>
                <wp:extent cx="6521450" cy="27305"/>
                <wp:effectExtent l="0" t="19050" r="31750" b="2984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1450"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939097" id="Line 2"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8.9pt" to="505.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" strokeweight="4.5pt">
                <v:stroke linestyle="thickThin"/>
              </v:line>
            </w:pict>
          </mc:Fallback>
        </mc:AlternateContent>
      </w:r>
    </w:p>
    <w:p w:rsidR="002066AD" w:rsidRPr="00740024" w:rsidRDefault="002066AD" w:rsidP="002066AD">
      <w:pPr>
        <w:spacing w:after="0" w:line="240" w:lineRule="auto"/>
        <w:rPr>
          <w:rFonts w:ascii="Times New Roman" w:hAnsi="Times New Roman"/>
          <w:sz w:val="20"/>
          <w:szCs w:val="20"/>
          <w:lang w:eastAsia="ru-RU"/>
        </w:rPr>
      </w:pPr>
    </w:p>
    <w:p w:rsidR="002066AD" w:rsidRPr="00740024" w:rsidRDefault="002066AD" w:rsidP="002066AD">
      <w:pPr>
        <w:spacing w:after="0" w:line="240" w:lineRule="auto"/>
        <w:jc w:val="center"/>
        <w:rPr>
          <w:rFonts w:ascii="Times New Roman" w:hAnsi="Times New Roman"/>
          <w:b/>
          <w:bCs/>
          <w:caps/>
          <w:lang w:eastAsia="ru-RU"/>
        </w:rPr>
      </w:pPr>
      <w:r>
        <w:rPr>
          <w:rFonts w:ascii="Times New Roman" w:hAnsi="Times New Roman"/>
          <w:b/>
          <w:bCs/>
          <w:caps/>
          <w:lang w:eastAsia="ru-RU"/>
        </w:rPr>
        <w:t>ИНЖЕНЕРНАЯ ШКОЛА</w:t>
      </w:r>
    </w:p>
    <w:p w:rsidR="002066AD" w:rsidRPr="00740024"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p>
    <w:p w:rsidR="002066AD" w:rsidRPr="00740024"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p>
    <w:p w:rsidR="002066AD" w:rsidRPr="00740024"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p>
    <w:p w:rsidR="002066AD" w:rsidRPr="00740024"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p>
    <w:p w:rsidR="002066AD" w:rsidRPr="00740024"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p>
    <w:p w:rsidR="002066AD" w:rsidRPr="00740024"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p>
    <w:p w:rsidR="002066AD" w:rsidRPr="00740024"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p>
    <w:p w:rsidR="002066AD" w:rsidRPr="00740024"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p>
    <w:p w:rsidR="002066AD" w:rsidRPr="00740024"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p>
    <w:p w:rsidR="002066AD" w:rsidRPr="00740024"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r w:rsidRPr="00740024">
        <w:rPr>
          <w:rFonts w:ascii="Times New Roman" w:eastAsia="Times New Roman" w:hAnsi="Times New Roman"/>
          <w:b/>
          <w:caps/>
          <w:sz w:val="24"/>
          <w:szCs w:val="24"/>
          <w:lang w:eastAsia="ru-RU"/>
        </w:rPr>
        <w:t xml:space="preserve">УЧЕБНО-МЕТОДИЧЕСКОЕ обеспечение </w:t>
      </w:r>
      <w:r>
        <w:rPr>
          <w:rFonts w:ascii="Times New Roman" w:eastAsia="Times New Roman" w:hAnsi="Times New Roman"/>
          <w:b/>
          <w:caps/>
          <w:sz w:val="24"/>
          <w:szCs w:val="24"/>
          <w:lang w:eastAsia="ru-RU"/>
        </w:rPr>
        <w:br/>
      </w:r>
      <w:r w:rsidRPr="00740024">
        <w:rPr>
          <w:rFonts w:ascii="Times New Roman" w:eastAsia="Times New Roman" w:hAnsi="Times New Roman"/>
          <w:b/>
          <w:caps/>
          <w:sz w:val="24"/>
          <w:szCs w:val="24"/>
          <w:lang w:eastAsia="ru-RU"/>
        </w:rPr>
        <w:t>самостоятельной работы ОБУЧАЮЩИХСЯ</w:t>
      </w:r>
    </w:p>
    <w:p w:rsidR="002066AD" w:rsidRPr="00740024" w:rsidRDefault="002066AD" w:rsidP="002066AD">
      <w:pPr>
        <w:tabs>
          <w:tab w:val="left" w:pos="709"/>
        </w:tabs>
        <w:suppressAutoHyphens/>
        <w:spacing w:after="0" w:line="288" w:lineRule="auto"/>
        <w:jc w:val="center"/>
        <w:rPr>
          <w:rFonts w:ascii="Times New Roman" w:eastAsia="Times New Roman" w:hAnsi="Times New Roman"/>
          <w:b/>
          <w:sz w:val="24"/>
          <w:szCs w:val="24"/>
          <w:lang w:eastAsia="ru-RU"/>
        </w:rPr>
      </w:pPr>
      <w:r w:rsidRPr="00740024">
        <w:rPr>
          <w:rFonts w:ascii="Times New Roman" w:eastAsia="Times New Roman" w:hAnsi="Times New Roman"/>
          <w:b/>
          <w:sz w:val="24"/>
          <w:szCs w:val="24"/>
          <w:lang w:eastAsia="ru-RU"/>
        </w:rPr>
        <w:t>Динамика гидротехнических сооружений</w:t>
      </w:r>
    </w:p>
    <w:p w:rsidR="002066AD" w:rsidRPr="00740024" w:rsidRDefault="002066AD" w:rsidP="002066AD">
      <w:pPr>
        <w:tabs>
          <w:tab w:val="left" w:pos="709"/>
        </w:tabs>
        <w:suppressAutoHyphens/>
        <w:spacing w:after="0" w:line="288" w:lineRule="auto"/>
        <w:jc w:val="center"/>
        <w:rPr>
          <w:rFonts w:ascii="Times New Roman" w:eastAsia="Times New Roman" w:hAnsi="Times New Roman"/>
          <w:b/>
          <w:sz w:val="24"/>
          <w:szCs w:val="24"/>
          <w:lang w:eastAsia="ru-RU"/>
        </w:rPr>
      </w:pPr>
    </w:p>
    <w:p w:rsidR="002066AD" w:rsidRPr="00740024" w:rsidRDefault="002066AD" w:rsidP="002066AD">
      <w:pPr>
        <w:tabs>
          <w:tab w:val="left" w:pos="709"/>
        </w:tabs>
        <w:suppressAutoHyphens/>
        <w:spacing w:after="0" w:line="288" w:lineRule="auto"/>
        <w:jc w:val="center"/>
        <w:rPr>
          <w:rFonts w:ascii="Times New Roman" w:eastAsia="Times New Roman" w:hAnsi="Times New Roman"/>
          <w:sz w:val="24"/>
          <w:szCs w:val="24"/>
          <w:lang w:eastAsia="ru-RU"/>
        </w:rPr>
      </w:pPr>
      <w:r w:rsidRPr="00740024">
        <w:rPr>
          <w:rFonts w:ascii="Times New Roman" w:eastAsia="Times New Roman" w:hAnsi="Times New Roman"/>
          <w:sz w:val="24"/>
          <w:szCs w:val="24"/>
          <w:lang w:eastAsia="ru-RU"/>
        </w:rPr>
        <w:t>направление подготовки</w:t>
      </w:r>
    </w:p>
    <w:p w:rsidR="002066AD" w:rsidRPr="00740024" w:rsidRDefault="002066AD" w:rsidP="002066AD">
      <w:pPr>
        <w:tabs>
          <w:tab w:val="left" w:pos="709"/>
        </w:tabs>
        <w:suppressAutoHyphens/>
        <w:spacing w:after="0" w:line="288" w:lineRule="auto"/>
        <w:jc w:val="center"/>
        <w:rPr>
          <w:rFonts w:ascii="Times New Roman" w:eastAsia="Times New Roman" w:hAnsi="Times New Roman"/>
          <w:sz w:val="24"/>
          <w:szCs w:val="24"/>
          <w:lang w:eastAsia="ru-RU"/>
        </w:rPr>
      </w:pPr>
      <w:r w:rsidRPr="00740024">
        <w:rPr>
          <w:rFonts w:ascii="Times New Roman" w:eastAsia="Times New Roman" w:hAnsi="Times New Roman"/>
          <w:sz w:val="24"/>
          <w:szCs w:val="24"/>
          <w:lang w:eastAsia="ru-RU"/>
        </w:rPr>
        <w:t xml:space="preserve">08.04.01 Строительство </w:t>
      </w:r>
    </w:p>
    <w:p w:rsidR="002066AD" w:rsidRPr="00740024" w:rsidRDefault="002066AD" w:rsidP="002066AD">
      <w:pPr>
        <w:tabs>
          <w:tab w:val="left" w:pos="709"/>
        </w:tabs>
        <w:suppressAutoHyphens/>
        <w:spacing w:after="0" w:line="288" w:lineRule="auto"/>
        <w:jc w:val="center"/>
        <w:rPr>
          <w:rFonts w:ascii="Times New Roman" w:eastAsia="Times New Roman" w:hAnsi="Times New Roman"/>
          <w:sz w:val="24"/>
          <w:szCs w:val="24"/>
          <w:lang w:eastAsia="ru-RU"/>
        </w:rPr>
      </w:pPr>
      <w:r w:rsidRPr="00740024">
        <w:rPr>
          <w:rFonts w:ascii="Times New Roman" w:eastAsia="Times New Roman" w:hAnsi="Times New Roman"/>
          <w:sz w:val="24"/>
          <w:szCs w:val="24"/>
          <w:lang w:eastAsia="ru-RU"/>
        </w:rPr>
        <w:t>магистерская программа</w:t>
      </w:r>
    </w:p>
    <w:p w:rsidR="002066AD" w:rsidRPr="00740024" w:rsidRDefault="002066AD" w:rsidP="002066AD">
      <w:pPr>
        <w:tabs>
          <w:tab w:val="left" w:pos="709"/>
        </w:tabs>
        <w:suppressAutoHyphens/>
        <w:spacing w:after="0" w:line="288" w:lineRule="auto"/>
        <w:jc w:val="center"/>
        <w:rPr>
          <w:rFonts w:ascii="Times New Roman" w:eastAsia="Times New Roman" w:hAnsi="Times New Roman"/>
          <w:sz w:val="24"/>
          <w:szCs w:val="24"/>
          <w:lang w:eastAsia="ru-RU"/>
        </w:rPr>
      </w:pPr>
      <w:r w:rsidRPr="00740024">
        <w:rPr>
          <w:rFonts w:ascii="Times New Roman" w:eastAsia="Times New Roman" w:hAnsi="Times New Roman"/>
          <w:sz w:val="24"/>
          <w:szCs w:val="24"/>
          <w:lang w:eastAsia="ru-RU"/>
        </w:rPr>
        <w:t>«Морские гидротехнические сооружения и сооружения водных путей»</w:t>
      </w:r>
    </w:p>
    <w:p w:rsidR="002066AD" w:rsidRPr="00740024"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p>
    <w:p w:rsidR="002066AD" w:rsidRPr="00740024"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p>
    <w:p w:rsidR="002066AD"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p>
    <w:p w:rsidR="002066AD"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p>
    <w:p w:rsidR="002066AD"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p>
    <w:p w:rsidR="002066AD"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p>
    <w:p w:rsidR="002066AD"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p>
    <w:p w:rsidR="002066AD" w:rsidRPr="00740024"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p>
    <w:p w:rsidR="002066AD" w:rsidRPr="00740024"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p>
    <w:p w:rsidR="002066AD" w:rsidRPr="00740024"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p>
    <w:p w:rsidR="002066AD" w:rsidRPr="00740024"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p>
    <w:p w:rsidR="002066AD" w:rsidRPr="00740024"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p>
    <w:p w:rsidR="002066AD" w:rsidRPr="00740024"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p>
    <w:p w:rsidR="002066AD" w:rsidRPr="00740024"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r w:rsidRPr="00740024">
        <w:rPr>
          <w:rFonts w:ascii="Times New Roman" w:eastAsia="Times New Roman" w:hAnsi="Times New Roman"/>
          <w:b/>
          <w:sz w:val="24"/>
          <w:szCs w:val="24"/>
          <w:lang w:eastAsia="ru-RU"/>
        </w:rPr>
        <w:t>Владивосток</w:t>
      </w:r>
    </w:p>
    <w:p w:rsidR="002066AD" w:rsidRPr="00AB1830" w:rsidRDefault="002066AD" w:rsidP="002066AD">
      <w:pPr>
        <w:tabs>
          <w:tab w:val="left" w:pos="709"/>
        </w:tabs>
        <w:suppressAutoHyphens/>
        <w:spacing w:after="0" w:line="288" w:lineRule="auto"/>
        <w:jc w:val="center"/>
        <w:rPr>
          <w:rFonts w:ascii="Times New Roman" w:eastAsia="Times New Roman" w:hAnsi="Times New Roman"/>
          <w:caps/>
          <w:sz w:val="24"/>
          <w:szCs w:val="24"/>
          <w:lang w:eastAsia="ru-RU"/>
        </w:rPr>
      </w:pPr>
      <w:r w:rsidRPr="00AB1830">
        <w:rPr>
          <w:rFonts w:ascii="Times New Roman" w:eastAsia="Times New Roman" w:hAnsi="Times New Roman"/>
          <w:caps/>
          <w:sz w:val="24"/>
          <w:szCs w:val="24"/>
          <w:lang w:eastAsia="ru-RU"/>
        </w:rPr>
        <w:t>201</w:t>
      </w:r>
      <w:r w:rsidR="00AB1830" w:rsidRPr="00AB1830">
        <w:rPr>
          <w:rFonts w:ascii="Times New Roman" w:eastAsia="Times New Roman" w:hAnsi="Times New Roman"/>
          <w:caps/>
          <w:sz w:val="24"/>
          <w:szCs w:val="24"/>
          <w:lang w:eastAsia="ru-RU"/>
        </w:rPr>
        <w:t>7</w:t>
      </w:r>
    </w:p>
    <w:p w:rsidR="002066AD" w:rsidRPr="004F0208" w:rsidRDefault="002066AD" w:rsidP="002066AD">
      <w:pPr>
        <w:jc w:val="center"/>
        <w:rPr>
          <w:rFonts w:ascii="Times New Roman" w:eastAsia="Times New Roman" w:hAnsi="Times New Roman"/>
          <w:b/>
          <w:sz w:val="24"/>
          <w:szCs w:val="24"/>
          <w:lang w:eastAsia="ru-RU"/>
        </w:rPr>
      </w:pPr>
      <w:r w:rsidRPr="00740024">
        <w:rPr>
          <w:rFonts w:ascii="Times New Roman" w:eastAsia="Times New Roman" w:hAnsi="Times New Roman"/>
          <w:b/>
          <w:sz w:val="28"/>
          <w:szCs w:val="28"/>
          <w:lang w:eastAsia="ru-RU"/>
        </w:rPr>
        <w:br w:type="page"/>
      </w:r>
      <w:r w:rsidRPr="004F0208">
        <w:rPr>
          <w:rFonts w:ascii="Times New Roman" w:eastAsia="Times New Roman" w:hAnsi="Times New Roman"/>
          <w:b/>
          <w:sz w:val="24"/>
          <w:szCs w:val="24"/>
          <w:lang w:eastAsia="ru-RU"/>
        </w:rPr>
        <w:lastRenderedPageBreak/>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390"/>
        <w:gridCol w:w="2407"/>
        <w:gridCol w:w="1416"/>
        <w:gridCol w:w="1157"/>
      </w:tblGrid>
      <w:tr w:rsidR="002066AD" w:rsidRPr="00F966F1" w:rsidTr="00AB1830">
        <w:tc>
          <w:tcPr>
            <w:tcW w:w="535" w:type="dxa"/>
            <w:tcBorders>
              <w:top w:val="single" w:sz="4" w:space="0" w:color="auto"/>
              <w:left w:val="single" w:sz="4" w:space="0" w:color="auto"/>
              <w:bottom w:val="single" w:sz="4" w:space="0" w:color="auto"/>
              <w:right w:val="single" w:sz="4" w:space="0" w:color="auto"/>
            </w:tcBorders>
            <w:hideMark/>
          </w:tcPr>
          <w:p w:rsidR="002066AD" w:rsidRPr="00F966F1" w:rsidRDefault="002066AD" w:rsidP="00E009C5">
            <w:pPr>
              <w:spacing w:after="0" w:line="240" w:lineRule="auto"/>
              <w:jc w:val="center"/>
              <w:rPr>
                <w:rFonts w:ascii="Times New Roman" w:eastAsia="Times New Roman" w:hAnsi="Times New Roman"/>
              </w:rPr>
            </w:pPr>
            <w:r w:rsidRPr="00F966F1">
              <w:rPr>
                <w:rFonts w:ascii="Times New Roman" w:eastAsia="Times New Roman" w:hAnsi="Times New Roman"/>
              </w:rPr>
              <w:t>№</w:t>
            </w:r>
          </w:p>
          <w:p w:rsidR="002066AD" w:rsidRPr="00F966F1" w:rsidRDefault="002066AD" w:rsidP="00E009C5">
            <w:pPr>
              <w:spacing w:after="0" w:line="240" w:lineRule="auto"/>
              <w:jc w:val="center"/>
              <w:rPr>
                <w:rFonts w:ascii="Times New Roman" w:eastAsia="Times New Roman" w:hAnsi="Times New Roman"/>
              </w:rPr>
            </w:pPr>
            <w:r w:rsidRPr="00F966F1">
              <w:rPr>
                <w:rFonts w:ascii="Times New Roman" w:eastAsia="Times New Roman" w:hAnsi="Times New Roman"/>
              </w:rPr>
              <w:t>п/п</w:t>
            </w:r>
          </w:p>
        </w:tc>
        <w:tc>
          <w:tcPr>
            <w:tcW w:w="4390" w:type="dxa"/>
            <w:tcBorders>
              <w:top w:val="single" w:sz="4" w:space="0" w:color="auto"/>
              <w:left w:val="single" w:sz="4" w:space="0" w:color="auto"/>
              <w:bottom w:val="single" w:sz="4" w:space="0" w:color="auto"/>
              <w:right w:val="single" w:sz="4" w:space="0" w:color="auto"/>
            </w:tcBorders>
            <w:hideMark/>
          </w:tcPr>
          <w:p w:rsidR="002066AD" w:rsidRPr="00F966F1" w:rsidRDefault="002066AD" w:rsidP="00E009C5">
            <w:pPr>
              <w:spacing w:after="0" w:line="240" w:lineRule="auto"/>
              <w:jc w:val="center"/>
              <w:rPr>
                <w:rFonts w:ascii="Times New Roman" w:eastAsia="Times New Roman" w:hAnsi="Times New Roman"/>
              </w:rPr>
            </w:pPr>
            <w:r w:rsidRPr="00F966F1">
              <w:rPr>
                <w:rFonts w:ascii="Times New Roman" w:eastAsia="Times New Roman" w:hAnsi="Times New Roman"/>
              </w:rPr>
              <w:t>Дата/сроки выполнения</w:t>
            </w:r>
          </w:p>
        </w:tc>
        <w:tc>
          <w:tcPr>
            <w:tcW w:w="2407" w:type="dxa"/>
            <w:tcBorders>
              <w:top w:val="single" w:sz="4" w:space="0" w:color="auto"/>
              <w:left w:val="single" w:sz="4" w:space="0" w:color="auto"/>
              <w:bottom w:val="single" w:sz="4" w:space="0" w:color="auto"/>
              <w:right w:val="single" w:sz="4" w:space="0" w:color="auto"/>
            </w:tcBorders>
            <w:hideMark/>
          </w:tcPr>
          <w:p w:rsidR="002066AD" w:rsidRPr="00F966F1" w:rsidRDefault="002066AD" w:rsidP="00E009C5">
            <w:pPr>
              <w:spacing w:after="0" w:line="240" w:lineRule="auto"/>
              <w:jc w:val="center"/>
              <w:rPr>
                <w:rFonts w:ascii="Times New Roman" w:eastAsia="Times New Roman" w:hAnsi="Times New Roman"/>
              </w:rPr>
            </w:pPr>
            <w:r w:rsidRPr="00F966F1">
              <w:rPr>
                <w:rFonts w:ascii="Times New Roman" w:eastAsia="Times New Roman" w:hAnsi="Times New Roman"/>
              </w:rPr>
              <w:t>Вид самостоятельной работы</w:t>
            </w:r>
          </w:p>
        </w:tc>
        <w:tc>
          <w:tcPr>
            <w:tcW w:w="1416" w:type="dxa"/>
            <w:tcBorders>
              <w:top w:val="single" w:sz="4" w:space="0" w:color="auto"/>
              <w:left w:val="single" w:sz="4" w:space="0" w:color="auto"/>
              <w:bottom w:val="single" w:sz="4" w:space="0" w:color="auto"/>
              <w:right w:val="single" w:sz="4" w:space="0" w:color="auto"/>
            </w:tcBorders>
            <w:hideMark/>
          </w:tcPr>
          <w:p w:rsidR="002066AD" w:rsidRPr="00C51D55" w:rsidRDefault="002066AD" w:rsidP="00E009C5">
            <w:pPr>
              <w:spacing w:after="0" w:line="240" w:lineRule="auto"/>
              <w:jc w:val="center"/>
              <w:rPr>
                <w:rFonts w:ascii="Times New Roman" w:eastAsia="Times New Roman" w:hAnsi="Times New Roman"/>
              </w:rPr>
            </w:pPr>
            <w:r w:rsidRPr="00C51D55">
              <w:rPr>
                <w:rFonts w:ascii="Times New Roman" w:eastAsia="Times New Roman" w:hAnsi="Times New Roman"/>
              </w:rPr>
              <w:t>Нормы</w:t>
            </w:r>
          </w:p>
          <w:p w:rsidR="002066AD" w:rsidRPr="00C51D55" w:rsidRDefault="002066AD" w:rsidP="00E009C5">
            <w:pPr>
              <w:spacing w:after="0" w:line="240" w:lineRule="auto"/>
              <w:jc w:val="center"/>
              <w:rPr>
                <w:rFonts w:ascii="Times New Roman" w:eastAsia="Times New Roman" w:hAnsi="Times New Roman"/>
              </w:rPr>
            </w:pPr>
            <w:r w:rsidRPr="00C51D55">
              <w:rPr>
                <w:rFonts w:ascii="Times New Roman" w:eastAsia="Times New Roman" w:hAnsi="Times New Roman"/>
              </w:rPr>
              <w:t>времени на выполнение</w:t>
            </w:r>
          </w:p>
        </w:tc>
        <w:tc>
          <w:tcPr>
            <w:tcW w:w="1157" w:type="dxa"/>
            <w:tcBorders>
              <w:top w:val="single" w:sz="4" w:space="0" w:color="auto"/>
              <w:left w:val="single" w:sz="4" w:space="0" w:color="auto"/>
              <w:bottom w:val="single" w:sz="4" w:space="0" w:color="auto"/>
              <w:right w:val="single" w:sz="4" w:space="0" w:color="auto"/>
            </w:tcBorders>
            <w:hideMark/>
          </w:tcPr>
          <w:p w:rsidR="002066AD" w:rsidRPr="008F1C4E" w:rsidRDefault="002066AD" w:rsidP="00E009C5">
            <w:pPr>
              <w:spacing w:after="0" w:line="240" w:lineRule="auto"/>
              <w:jc w:val="center"/>
              <w:rPr>
                <w:rFonts w:ascii="Times New Roman" w:eastAsia="Times New Roman" w:hAnsi="Times New Roman"/>
              </w:rPr>
            </w:pPr>
            <w:r w:rsidRPr="008F1C4E">
              <w:rPr>
                <w:rFonts w:ascii="Times New Roman" w:eastAsia="Times New Roman" w:hAnsi="Times New Roman"/>
              </w:rPr>
              <w:t xml:space="preserve">Форма </w:t>
            </w:r>
            <w:r w:rsidRPr="008F1C4E">
              <w:rPr>
                <w:rFonts w:ascii="Times New Roman" w:eastAsia="Times New Roman" w:hAnsi="Times New Roman"/>
              </w:rPr>
              <w:br/>
              <w:t>контроля</w:t>
            </w:r>
          </w:p>
        </w:tc>
      </w:tr>
      <w:tr w:rsidR="002066AD" w:rsidRPr="004F0208" w:rsidTr="00AB1830">
        <w:tc>
          <w:tcPr>
            <w:tcW w:w="535" w:type="dxa"/>
            <w:vMerge w:val="restart"/>
            <w:tcBorders>
              <w:top w:val="single" w:sz="4" w:space="0" w:color="auto"/>
              <w:left w:val="single" w:sz="4" w:space="0" w:color="auto"/>
              <w:right w:val="single" w:sz="4" w:space="0" w:color="auto"/>
            </w:tcBorders>
          </w:tcPr>
          <w:p w:rsidR="002066AD" w:rsidRPr="004F0208" w:rsidRDefault="002066AD" w:rsidP="00E009C5">
            <w:pPr>
              <w:suppressAutoHyphens/>
              <w:snapToGrid w:val="0"/>
              <w:spacing w:after="0" w:line="240" w:lineRule="auto"/>
              <w:jc w:val="center"/>
              <w:rPr>
                <w:rFonts w:ascii="Times New Roman" w:hAnsi="Times New Roman"/>
                <w:lang w:eastAsia="ar-SA"/>
              </w:rPr>
            </w:pPr>
            <w:r w:rsidRPr="004F0208">
              <w:rPr>
                <w:rFonts w:ascii="Times New Roman" w:hAnsi="Times New Roman"/>
                <w:lang w:eastAsia="ar-SA"/>
              </w:rPr>
              <w:t>1</w:t>
            </w:r>
          </w:p>
        </w:tc>
        <w:tc>
          <w:tcPr>
            <w:tcW w:w="4390" w:type="dxa"/>
            <w:vMerge w:val="restart"/>
            <w:tcBorders>
              <w:top w:val="single" w:sz="4" w:space="0" w:color="auto"/>
              <w:left w:val="single" w:sz="4" w:space="0" w:color="auto"/>
              <w:right w:val="single" w:sz="4" w:space="0" w:color="auto"/>
            </w:tcBorders>
          </w:tcPr>
          <w:p w:rsidR="002066AD" w:rsidRPr="004F0208" w:rsidRDefault="002E00CA" w:rsidP="002E00CA">
            <w:pPr>
              <w:suppressAutoHyphens/>
              <w:snapToGrid w:val="0"/>
              <w:spacing w:after="0" w:line="240" w:lineRule="auto"/>
              <w:rPr>
                <w:rFonts w:ascii="Times New Roman" w:hAnsi="Times New Roman"/>
                <w:lang w:eastAsia="ar-SA"/>
              </w:rPr>
            </w:pPr>
            <w:r>
              <w:rPr>
                <w:rFonts w:ascii="Times New Roman" w:hAnsi="Times New Roman"/>
                <w:lang w:eastAsia="ar-SA"/>
              </w:rPr>
              <w:t>Раздел</w:t>
            </w:r>
            <w:r w:rsidR="002066AD" w:rsidRPr="004F0208">
              <w:rPr>
                <w:rFonts w:ascii="Times New Roman" w:hAnsi="Times New Roman"/>
                <w:lang w:eastAsia="ar-SA"/>
              </w:rPr>
              <w:t xml:space="preserve"> 1 Основные понятия теории колебаний и динамических систем </w:t>
            </w:r>
          </w:p>
        </w:tc>
        <w:tc>
          <w:tcPr>
            <w:tcW w:w="2407" w:type="dxa"/>
            <w:tcBorders>
              <w:top w:val="single" w:sz="4" w:space="0" w:color="auto"/>
              <w:left w:val="single" w:sz="4" w:space="0" w:color="auto"/>
              <w:bottom w:val="single" w:sz="4" w:space="0" w:color="auto"/>
              <w:right w:val="single" w:sz="4" w:space="0" w:color="auto"/>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Подготовка к занятию</w:t>
            </w:r>
          </w:p>
        </w:tc>
        <w:tc>
          <w:tcPr>
            <w:tcW w:w="1416" w:type="dxa"/>
            <w:tcBorders>
              <w:top w:val="single" w:sz="4" w:space="0" w:color="auto"/>
              <w:left w:val="single" w:sz="4" w:space="0" w:color="auto"/>
              <w:bottom w:val="single" w:sz="4" w:space="0" w:color="auto"/>
              <w:right w:val="single" w:sz="4" w:space="0" w:color="auto"/>
            </w:tcBorders>
          </w:tcPr>
          <w:p w:rsidR="002066AD" w:rsidRPr="00C51D55" w:rsidRDefault="00AB1830" w:rsidP="00E009C5">
            <w:pPr>
              <w:spacing w:after="0" w:line="240" w:lineRule="auto"/>
              <w:jc w:val="center"/>
              <w:rPr>
                <w:rFonts w:ascii="Times New Roman" w:eastAsia="Times New Roman" w:hAnsi="Times New Roman"/>
              </w:rPr>
            </w:pPr>
            <w:r>
              <w:rPr>
                <w:rFonts w:ascii="Times New Roman" w:eastAsia="Times New Roman" w:hAnsi="Times New Roman"/>
              </w:rPr>
              <w:t>4</w:t>
            </w:r>
          </w:p>
        </w:tc>
        <w:tc>
          <w:tcPr>
            <w:tcW w:w="1157" w:type="dxa"/>
            <w:tcBorders>
              <w:top w:val="single" w:sz="4" w:space="0" w:color="auto"/>
              <w:left w:val="single" w:sz="4" w:space="0" w:color="auto"/>
              <w:bottom w:val="single" w:sz="4" w:space="0" w:color="auto"/>
              <w:right w:val="single" w:sz="4" w:space="0" w:color="auto"/>
            </w:tcBorders>
          </w:tcPr>
          <w:p w:rsidR="002066AD" w:rsidRPr="008F1C4E" w:rsidRDefault="002066AD" w:rsidP="00E009C5">
            <w:pPr>
              <w:spacing w:after="0" w:line="240" w:lineRule="auto"/>
              <w:rPr>
                <w:rFonts w:ascii="Times New Roman" w:eastAsia="Times New Roman" w:hAnsi="Times New Roman"/>
              </w:rPr>
            </w:pPr>
            <w:r w:rsidRPr="008F1C4E">
              <w:rPr>
                <w:rFonts w:ascii="Times New Roman" w:eastAsia="Times New Roman" w:hAnsi="Times New Roman"/>
              </w:rPr>
              <w:t xml:space="preserve">УО-1, </w:t>
            </w:r>
          </w:p>
        </w:tc>
      </w:tr>
      <w:tr w:rsidR="002066AD" w:rsidRPr="004F0208" w:rsidTr="00AB1830">
        <w:tc>
          <w:tcPr>
            <w:tcW w:w="535" w:type="dxa"/>
            <w:vMerge/>
            <w:tcBorders>
              <w:left w:val="single" w:sz="4" w:space="0" w:color="auto"/>
              <w:right w:val="single" w:sz="4" w:space="0" w:color="auto"/>
            </w:tcBorders>
          </w:tcPr>
          <w:p w:rsidR="002066AD" w:rsidRPr="004F0208" w:rsidRDefault="002066AD" w:rsidP="00E009C5">
            <w:pPr>
              <w:suppressAutoHyphens/>
              <w:snapToGrid w:val="0"/>
              <w:spacing w:after="0" w:line="240" w:lineRule="auto"/>
              <w:jc w:val="center"/>
              <w:rPr>
                <w:rFonts w:ascii="Times New Roman" w:hAnsi="Times New Roman"/>
                <w:lang w:eastAsia="ar-SA"/>
              </w:rPr>
            </w:pPr>
          </w:p>
        </w:tc>
        <w:tc>
          <w:tcPr>
            <w:tcW w:w="4390" w:type="dxa"/>
            <w:vMerge/>
            <w:tcBorders>
              <w:left w:val="single" w:sz="4" w:space="0" w:color="auto"/>
              <w:right w:val="single" w:sz="4" w:space="0" w:color="auto"/>
            </w:tcBorders>
          </w:tcPr>
          <w:p w:rsidR="002066AD" w:rsidRPr="004F0208" w:rsidRDefault="002066AD" w:rsidP="00E009C5">
            <w:pPr>
              <w:suppressAutoHyphens/>
              <w:snapToGrid w:val="0"/>
              <w:spacing w:after="0" w:line="240" w:lineRule="auto"/>
              <w:rPr>
                <w:rFonts w:ascii="Times New Roman" w:hAnsi="Times New Roman"/>
                <w:lang w:eastAsia="ar-SA"/>
              </w:rPr>
            </w:pPr>
          </w:p>
        </w:tc>
        <w:tc>
          <w:tcPr>
            <w:tcW w:w="2407" w:type="dxa"/>
            <w:tcBorders>
              <w:top w:val="single" w:sz="4" w:space="0" w:color="auto"/>
              <w:left w:val="single" w:sz="4" w:space="0" w:color="auto"/>
              <w:bottom w:val="single" w:sz="4" w:space="0" w:color="auto"/>
              <w:right w:val="single" w:sz="4" w:space="0" w:color="auto"/>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Подготовка доклада по теме реферата</w:t>
            </w:r>
          </w:p>
        </w:tc>
        <w:tc>
          <w:tcPr>
            <w:tcW w:w="1416" w:type="dxa"/>
            <w:tcBorders>
              <w:top w:val="single" w:sz="4" w:space="0" w:color="auto"/>
              <w:left w:val="single" w:sz="4" w:space="0" w:color="auto"/>
              <w:bottom w:val="single" w:sz="4" w:space="0" w:color="auto"/>
              <w:right w:val="single" w:sz="4" w:space="0" w:color="auto"/>
            </w:tcBorders>
          </w:tcPr>
          <w:p w:rsidR="002066AD" w:rsidRPr="00C51D55" w:rsidRDefault="00AB1830" w:rsidP="00E009C5">
            <w:pPr>
              <w:spacing w:after="0" w:line="240" w:lineRule="auto"/>
              <w:jc w:val="center"/>
              <w:rPr>
                <w:rFonts w:ascii="Times New Roman" w:eastAsia="Times New Roman" w:hAnsi="Times New Roman"/>
              </w:rPr>
            </w:pPr>
            <w:r>
              <w:rPr>
                <w:rFonts w:ascii="Times New Roman" w:eastAsia="Times New Roman" w:hAnsi="Times New Roman"/>
              </w:rPr>
              <w:t>5</w:t>
            </w:r>
          </w:p>
        </w:tc>
        <w:tc>
          <w:tcPr>
            <w:tcW w:w="1157" w:type="dxa"/>
            <w:tcBorders>
              <w:top w:val="single" w:sz="4" w:space="0" w:color="auto"/>
              <w:left w:val="single" w:sz="4" w:space="0" w:color="auto"/>
              <w:bottom w:val="single" w:sz="4" w:space="0" w:color="auto"/>
              <w:right w:val="single" w:sz="4" w:space="0" w:color="auto"/>
            </w:tcBorders>
          </w:tcPr>
          <w:p w:rsidR="002066AD" w:rsidRPr="008F1C4E" w:rsidRDefault="002066AD" w:rsidP="00E009C5">
            <w:pPr>
              <w:spacing w:after="0" w:line="240" w:lineRule="auto"/>
              <w:rPr>
                <w:rFonts w:ascii="Times New Roman" w:eastAsia="Times New Roman" w:hAnsi="Times New Roman"/>
              </w:rPr>
            </w:pPr>
            <w:r w:rsidRPr="008F1C4E">
              <w:rPr>
                <w:rFonts w:ascii="Times New Roman" w:eastAsia="Times New Roman" w:hAnsi="Times New Roman"/>
              </w:rPr>
              <w:t>УО-3</w:t>
            </w:r>
          </w:p>
          <w:p w:rsidR="002066AD" w:rsidRPr="008F1C4E" w:rsidRDefault="002066AD" w:rsidP="00E009C5">
            <w:pPr>
              <w:spacing w:after="0" w:line="240" w:lineRule="auto"/>
              <w:rPr>
                <w:rFonts w:ascii="Times New Roman" w:eastAsia="Times New Roman" w:hAnsi="Times New Roman"/>
              </w:rPr>
            </w:pPr>
            <w:r w:rsidRPr="008F1C4E">
              <w:rPr>
                <w:rFonts w:ascii="Times New Roman" w:eastAsia="Times New Roman" w:hAnsi="Times New Roman"/>
              </w:rPr>
              <w:t>ПР-4</w:t>
            </w:r>
          </w:p>
        </w:tc>
      </w:tr>
      <w:tr w:rsidR="002066AD" w:rsidRPr="004F0208" w:rsidTr="00AB1830">
        <w:tc>
          <w:tcPr>
            <w:tcW w:w="535" w:type="dxa"/>
            <w:vMerge/>
            <w:tcBorders>
              <w:left w:val="single" w:sz="4" w:space="0" w:color="auto"/>
              <w:bottom w:val="single" w:sz="4" w:space="0" w:color="auto"/>
              <w:right w:val="single" w:sz="4" w:space="0" w:color="auto"/>
            </w:tcBorders>
          </w:tcPr>
          <w:p w:rsidR="002066AD" w:rsidRPr="004F0208" w:rsidRDefault="002066AD" w:rsidP="00E009C5">
            <w:pPr>
              <w:suppressAutoHyphens/>
              <w:snapToGrid w:val="0"/>
              <w:spacing w:after="0" w:line="240" w:lineRule="auto"/>
              <w:jc w:val="center"/>
              <w:rPr>
                <w:rFonts w:ascii="Times New Roman" w:hAnsi="Times New Roman"/>
                <w:lang w:eastAsia="ar-SA"/>
              </w:rPr>
            </w:pPr>
          </w:p>
        </w:tc>
        <w:tc>
          <w:tcPr>
            <w:tcW w:w="4390" w:type="dxa"/>
            <w:vMerge/>
            <w:tcBorders>
              <w:left w:val="single" w:sz="4" w:space="0" w:color="auto"/>
              <w:bottom w:val="single" w:sz="4" w:space="0" w:color="auto"/>
              <w:right w:val="single" w:sz="4" w:space="0" w:color="auto"/>
            </w:tcBorders>
          </w:tcPr>
          <w:p w:rsidR="002066AD" w:rsidRPr="004F0208" w:rsidRDefault="002066AD" w:rsidP="00E009C5">
            <w:pPr>
              <w:suppressAutoHyphens/>
              <w:snapToGrid w:val="0"/>
              <w:spacing w:after="0" w:line="240" w:lineRule="auto"/>
              <w:rPr>
                <w:rFonts w:ascii="Times New Roman" w:hAnsi="Times New Roman"/>
                <w:lang w:eastAsia="ar-SA"/>
              </w:rPr>
            </w:pPr>
          </w:p>
        </w:tc>
        <w:tc>
          <w:tcPr>
            <w:tcW w:w="2407" w:type="dxa"/>
            <w:tcBorders>
              <w:top w:val="single" w:sz="4" w:space="0" w:color="auto"/>
              <w:left w:val="single" w:sz="4" w:space="0" w:color="auto"/>
              <w:bottom w:val="single" w:sz="4" w:space="0" w:color="auto"/>
              <w:right w:val="single" w:sz="4" w:space="0" w:color="auto"/>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Конспектирование</w:t>
            </w:r>
          </w:p>
        </w:tc>
        <w:tc>
          <w:tcPr>
            <w:tcW w:w="1416" w:type="dxa"/>
            <w:tcBorders>
              <w:top w:val="single" w:sz="4" w:space="0" w:color="auto"/>
              <w:left w:val="single" w:sz="4" w:space="0" w:color="auto"/>
              <w:bottom w:val="single" w:sz="4" w:space="0" w:color="auto"/>
              <w:right w:val="single" w:sz="4" w:space="0" w:color="auto"/>
            </w:tcBorders>
          </w:tcPr>
          <w:p w:rsidR="002066AD" w:rsidRPr="00C51D55" w:rsidRDefault="00AB1830" w:rsidP="00E009C5">
            <w:pPr>
              <w:spacing w:after="0" w:line="240" w:lineRule="auto"/>
              <w:jc w:val="center"/>
              <w:rPr>
                <w:rFonts w:ascii="Times New Roman" w:eastAsia="Times New Roman" w:hAnsi="Times New Roman"/>
              </w:rPr>
            </w:pPr>
            <w:r>
              <w:rPr>
                <w:rFonts w:ascii="Times New Roman" w:eastAsia="Times New Roman" w:hAnsi="Times New Roman"/>
              </w:rPr>
              <w:t>2</w:t>
            </w:r>
          </w:p>
        </w:tc>
        <w:tc>
          <w:tcPr>
            <w:tcW w:w="1157" w:type="dxa"/>
            <w:tcBorders>
              <w:top w:val="single" w:sz="4" w:space="0" w:color="auto"/>
              <w:left w:val="single" w:sz="4" w:space="0" w:color="auto"/>
              <w:bottom w:val="single" w:sz="4" w:space="0" w:color="auto"/>
              <w:right w:val="single" w:sz="4" w:space="0" w:color="auto"/>
            </w:tcBorders>
          </w:tcPr>
          <w:p w:rsidR="002066AD" w:rsidRPr="008F1C4E" w:rsidRDefault="002066AD" w:rsidP="00E009C5">
            <w:pPr>
              <w:spacing w:after="0" w:line="240" w:lineRule="auto"/>
              <w:rPr>
                <w:rFonts w:ascii="Times New Roman" w:eastAsia="Times New Roman" w:hAnsi="Times New Roman"/>
              </w:rPr>
            </w:pPr>
            <w:r w:rsidRPr="008F1C4E">
              <w:rPr>
                <w:rFonts w:ascii="Times New Roman" w:eastAsia="Times New Roman" w:hAnsi="Times New Roman"/>
              </w:rPr>
              <w:t>ПР-7</w:t>
            </w:r>
          </w:p>
        </w:tc>
      </w:tr>
      <w:tr w:rsidR="00AB1830" w:rsidRPr="004F0208" w:rsidTr="00AB1830">
        <w:tc>
          <w:tcPr>
            <w:tcW w:w="535" w:type="dxa"/>
            <w:vMerge w:val="restart"/>
            <w:tcBorders>
              <w:top w:val="single" w:sz="4" w:space="0" w:color="auto"/>
              <w:left w:val="single" w:sz="4" w:space="0" w:color="auto"/>
              <w:right w:val="single" w:sz="4" w:space="0" w:color="auto"/>
            </w:tcBorders>
          </w:tcPr>
          <w:p w:rsidR="00AB1830" w:rsidRPr="004F0208" w:rsidRDefault="00AB1830" w:rsidP="00AB1830">
            <w:pPr>
              <w:suppressAutoHyphens/>
              <w:snapToGrid w:val="0"/>
              <w:spacing w:after="0" w:line="240" w:lineRule="auto"/>
              <w:jc w:val="center"/>
              <w:rPr>
                <w:rFonts w:ascii="Times New Roman" w:hAnsi="Times New Roman"/>
                <w:lang w:eastAsia="ar-SA"/>
              </w:rPr>
            </w:pPr>
            <w:r w:rsidRPr="004F0208">
              <w:rPr>
                <w:rFonts w:ascii="Times New Roman" w:hAnsi="Times New Roman"/>
                <w:lang w:eastAsia="ar-SA"/>
              </w:rPr>
              <w:t>2</w:t>
            </w:r>
          </w:p>
        </w:tc>
        <w:tc>
          <w:tcPr>
            <w:tcW w:w="4390" w:type="dxa"/>
            <w:vMerge w:val="restart"/>
            <w:tcBorders>
              <w:top w:val="single" w:sz="4" w:space="0" w:color="auto"/>
              <w:left w:val="single" w:sz="4" w:space="0" w:color="auto"/>
              <w:right w:val="single" w:sz="4" w:space="0" w:color="auto"/>
            </w:tcBorders>
          </w:tcPr>
          <w:p w:rsidR="00AB1830" w:rsidRPr="004F0208" w:rsidRDefault="00AB1830" w:rsidP="00AB1830">
            <w:pPr>
              <w:suppressAutoHyphens/>
              <w:snapToGrid w:val="0"/>
              <w:spacing w:after="0" w:line="240" w:lineRule="auto"/>
              <w:rPr>
                <w:rFonts w:ascii="Times New Roman" w:hAnsi="Times New Roman"/>
                <w:lang w:eastAsia="ar-SA"/>
              </w:rPr>
            </w:pPr>
            <w:r>
              <w:rPr>
                <w:rFonts w:ascii="Times New Roman" w:hAnsi="Times New Roman"/>
                <w:lang w:eastAsia="ar-SA"/>
              </w:rPr>
              <w:t>Раздел</w:t>
            </w:r>
            <w:r w:rsidRPr="004F0208">
              <w:rPr>
                <w:rFonts w:ascii="Times New Roman" w:hAnsi="Times New Roman"/>
                <w:lang w:eastAsia="ar-SA"/>
              </w:rPr>
              <w:t xml:space="preserve"> 2 Основные сведения о динамических воздействиях на гидротехнические сооружения</w:t>
            </w:r>
          </w:p>
        </w:tc>
        <w:tc>
          <w:tcPr>
            <w:tcW w:w="2407" w:type="dxa"/>
            <w:tcBorders>
              <w:top w:val="single" w:sz="4" w:space="0" w:color="auto"/>
              <w:left w:val="single" w:sz="4" w:space="0" w:color="auto"/>
              <w:bottom w:val="single" w:sz="4" w:space="0" w:color="auto"/>
              <w:right w:val="single" w:sz="4" w:space="0" w:color="auto"/>
            </w:tcBorders>
          </w:tcPr>
          <w:p w:rsidR="00AB1830" w:rsidRPr="00F966F1" w:rsidRDefault="00AB1830" w:rsidP="00AB1830">
            <w:pPr>
              <w:spacing w:after="0" w:line="240" w:lineRule="auto"/>
              <w:rPr>
                <w:rFonts w:ascii="Times New Roman" w:eastAsia="Times New Roman" w:hAnsi="Times New Roman"/>
              </w:rPr>
            </w:pPr>
            <w:r w:rsidRPr="00F966F1">
              <w:rPr>
                <w:rFonts w:ascii="Times New Roman" w:eastAsia="Times New Roman" w:hAnsi="Times New Roman"/>
              </w:rPr>
              <w:t>Подготовка к занятию</w:t>
            </w:r>
          </w:p>
        </w:tc>
        <w:tc>
          <w:tcPr>
            <w:tcW w:w="1416" w:type="dxa"/>
            <w:tcBorders>
              <w:top w:val="single" w:sz="4" w:space="0" w:color="auto"/>
              <w:left w:val="single" w:sz="4" w:space="0" w:color="auto"/>
              <w:bottom w:val="single" w:sz="4" w:space="0" w:color="auto"/>
              <w:right w:val="single" w:sz="4" w:space="0" w:color="auto"/>
            </w:tcBorders>
          </w:tcPr>
          <w:p w:rsidR="00AB1830" w:rsidRPr="00C51D55" w:rsidRDefault="00AB1830" w:rsidP="00AB1830">
            <w:pPr>
              <w:spacing w:after="0" w:line="240" w:lineRule="auto"/>
              <w:jc w:val="center"/>
              <w:rPr>
                <w:rFonts w:ascii="Times New Roman" w:eastAsia="Times New Roman" w:hAnsi="Times New Roman"/>
              </w:rPr>
            </w:pPr>
            <w:r>
              <w:rPr>
                <w:rFonts w:ascii="Times New Roman" w:eastAsia="Times New Roman" w:hAnsi="Times New Roman"/>
              </w:rPr>
              <w:t>4</w:t>
            </w:r>
          </w:p>
        </w:tc>
        <w:tc>
          <w:tcPr>
            <w:tcW w:w="1157" w:type="dxa"/>
            <w:tcBorders>
              <w:top w:val="single" w:sz="4" w:space="0" w:color="auto"/>
              <w:left w:val="single" w:sz="4" w:space="0" w:color="auto"/>
              <w:bottom w:val="single" w:sz="4" w:space="0" w:color="auto"/>
              <w:right w:val="single" w:sz="4" w:space="0" w:color="auto"/>
            </w:tcBorders>
          </w:tcPr>
          <w:p w:rsidR="00AB1830" w:rsidRPr="008F1C4E" w:rsidRDefault="00AB1830" w:rsidP="00AB1830">
            <w:pPr>
              <w:spacing w:after="0" w:line="240" w:lineRule="auto"/>
              <w:rPr>
                <w:rFonts w:ascii="Times New Roman" w:eastAsia="Times New Roman" w:hAnsi="Times New Roman"/>
              </w:rPr>
            </w:pPr>
            <w:r w:rsidRPr="008F1C4E">
              <w:rPr>
                <w:rFonts w:ascii="Times New Roman" w:eastAsia="Times New Roman" w:hAnsi="Times New Roman"/>
              </w:rPr>
              <w:t xml:space="preserve">УО-1, </w:t>
            </w:r>
          </w:p>
        </w:tc>
      </w:tr>
      <w:tr w:rsidR="00AB1830" w:rsidRPr="004F0208" w:rsidTr="00AB1830">
        <w:tc>
          <w:tcPr>
            <w:tcW w:w="535" w:type="dxa"/>
            <w:vMerge/>
            <w:tcBorders>
              <w:left w:val="single" w:sz="4" w:space="0" w:color="auto"/>
              <w:right w:val="single" w:sz="4" w:space="0" w:color="auto"/>
            </w:tcBorders>
          </w:tcPr>
          <w:p w:rsidR="00AB1830" w:rsidRPr="004F0208" w:rsidRDefault="00AB1830" w:rsidP="00AB1830">
            <w:pPr>
              <w:suppressAutoHyphens/>
              <w:snapToGrid w:val="0"/>
              <w:spacing w:after="0" w:line="240" w:lineRule="auto"/>
              <w:jc w:val="center"/>
              <w:rPr>
                <w:rFonts w:ascii="Times New Roman" w:hAnsi="Times New Roman"/>
                <w:lang w:eastAsia="ar-SA"/>
              </w:rPr>
            </w:pPr>
          </w:p>
        </w:tc>
        <w:tc>
          <w:tcPr>
            <w:tcW w:w="4390" w:type="dxa"/>
            <w:vMerge/>
            <w:tcBorders>
              <w:left w:val="single" w:sz="4" w:space="0" w:color="auto"/>
              <w:right w:val="single" w:sz="4" w:space="0" w:color="auto"/>
            </w:tcBorders>
          </w:tcPr>
          <w:p w:rsidR="00AB1830" w:rsidRPr="004F0208" w:rsidRDefault="00AB1830" w:rsidP="00AB1830">
            <w:pPr>
              <w:suppressAutoHyphens/>
              <w:snapToGrid w:val="0"/>
              <w:spacing w:after="0" w:line="240" w:lineRule="auto"/>
              <w:rPr>
                <w:rFonts w:ascii="Times New Roman" w:hAnsi="Times New Roman"/>
                <w:lang w:eastAsia="ar-SA"/>
              </w:rPr>
            </w:pPr>
          </w:p>
        </w:tc>
        <w:tc>
          <w:tcPr>
            <w:tcW w:w="2407" w:type="dxa"/>
            <w:tcBorders>
              <w:top w:val="single" w:sz="4" w:space="0" w:color="auto"/>
              <w:left w:val="single" w:sz="4" w:space="0" w:color="auto"/>
              <w:bottom w:val="single" w:sz="4" w:space="0" w:color="auto"/>
              <w:right w:val="single" w:sz="4" w:space="0" w:color="auto"/>
            </w:tcBorders>
          </w:tcPr>
          <w:p w:rsidR="00AB1830" w:rsidRPr="00F966F1" w:rsidRDefault="00AB1830" w:rsidP="00AB1830">
            <w:pPr>
              <w:spacing w:after="0" w:line="240" w:lineRule="auto"/>
              <w:rPr>
                <w:rFonts w:ascii="Times New Roman" w:eastAsia="Times New Roman" w:hAnsi="Times New Roman"/>
              </w:rPr>
            </w:pPr>
            <w:r w:rsidRPr="00F966F1">
              <w:rPr>
                <w:rFonts w:ascii="Times New Roman" w:eastAsia="Times New Roman" w:hAnsi="Times New Roman"/>
              </w:rPr>
              <w:t>Подготовка доклада по теме реферата</w:t>
            </w:r>
          </w:p>
        </w:tc>
        <w:tc>
          <w:tcPr>
            <w:tcW w:w="1416" w:type="dxa"/>
            <w:tcBorders>
              <w:top w:val="single" w:sz="4" w:space="0" w:color="auto"/>
              <w:left w:val="single" w:sz="4" w:space="0" w:color="auto"/>
              <w:bottom w:val="single" w:sz="4" w:space="0" w:color="auto"/>
              <w:right w:val="single" w:sz="4" w:space="0" w:color="auto"/>
            </w:tcBorders>
          </w:tcPr>
          <w:p w:rsidR="00AB1830" w:rsidRPr="00C51D55" w:rsidRDefault="00AB1830" w:rsidP="00AB1830">
            <w:pPr>
              <w:spacing w:after="0" w:line="240" w:lineRule="auto"/>
              <w:jc w:val="center"/>
              <w:rPr>
                <w:rFonts w:ascii="Times New Roman" w:eastAsia="Times New Roman" w:hAnsi="Times New Roman"/>
              </w:rPr>
            </w:pPr>
            <w:r>
              <w:rPr>
                <w:rFonts w:ascii="Times New Roman" w:eastAsia="Times New Roman" w:hAnsi="Times New Roman"/>
              </w:rPr>
              <w:t>5</w:t>
            </w:r>
          </w:p>
        </w:tc>
        <w:tc>
          <w:tcPr>
            <w:tcW w:w="1157" w:type="dxa"/>
            <w:tcBorders>
              <w:top w:val="single" w:sz="4" w:space="0" w:color="auto"/>
              <w:left w:val="single" w:sz="4" w:space="0" w:color="auto"/>
              <w:bottom w:val="single" w:sz="4" w:space="0" w:color="auto"/>
              <w:right w:val="single" w:sz="4" w:space="0" w:color="auto"/>
            </w:tcBorders>
          </w:tcPr>
          <w:p w:rsidR="00AB1830" w:rsidRPr="008F1C4E" w:rsidRDefault="00AB1830" w:rsidP="00AB1830">
            <w:pPr>
              <w:spacing w:after="0" w:line="240" w:lineRule="auto"/>
              <w:rPr>
                <w:rFonts w:ascii="Times New Roman" w:eastAsia="Times New Roman" w:hAnsi="Times New Roman"/>
              </w:rPr>
            </w:pPr>
            <w:r w:rsidRPr="008F1C4E">
              <w:rPr>
                <w:rFonts w:ascii="Times New Roman" w:eastAsia="Times New Roman" w:hAnsi="Times New Roman"/>
              </w:rPr>
              <w:t>УО-3</w:t>
            </w:r>
          </w:p>
          <w:p w:rsidR="00AB1830" w:rsidRPr="008F1C4E" w:rsidRDefault="00AB1830" w:rsidP="00AB1830">
            <w:pPr>
              <w:spacing w:after="0" w:line="240" w:lineRule="auto"/>
              <w:rPr>
                <w:rFonts w:ascii="Times New Roman" w:eastAsia="Times New Roman" w:hAnsi="Times New Roman"/>
              </w:rPr>
            </w:pPr>
            <w:r w:rsidRPr="008F1C4E">
              <w:rPr>
                <w:rFonts w:ascii="Times New Roman" w:eastAsia="Times New Roman" w:hAnsi="Times New Roman"/>
              </w:rPr>
              <w:t>ПР-4</w:t>
            </w:r>
          </w:p>
        </w:tc>
      </w:tr>
      <w:tr w:rsidR="00AB1830" w:rsidRPr="004F0208" w:rsidTr="00AB1830">
        <w:tc>
          <w:tcPr>
            <w:tcW w:w="535" w:type="dxa"/>
            <w:vMerge/>
            <w:tcBorders>
              <w:left w:val="single" w:sz="4" w:space="0" w:color="auto"/>
              <w:bottom w:val="single" w:sz="4" w:space="0" w:color="auto"/>
              <w:right w:val="single" w:sz="4" w:space="0" w:color="auto"/>
            </w:tcBorders>
          </w:tcPr>
          <w:p w:rsidR="00AB1830" w:rsidRPr="004F0208" w:rsidRDefault="00AB1830" w:rsidP="00AB1830">
            <w:pPr>
              <w:suppressAutoHyphens/>
              <w:snapToGrid w:val="0"/>
              <w:spacing w:after="0" w:line="240" w:lineRule="auto"/>
              <w:jc w:val="center"/>
              <w:rPr>
                <w:rFonts w:ascii="Times New Roman" w:hAnsi="Times New Roman"/>
                <w:lang w:eastAsia="ar-SA"/>
              </w:rPr>
            </w:pPr>
          </w:p>
        </w:tc>
        <w:tc>
          <w:tcPr>
            <w:tcW w:w="4390" w:type="dxa"/>
            <w:vMerge/>
            <w:tcBorders>
              <w:left w:val="single" w:sz="4" w:space="0" w:color="auto"/>
              <w:bottom w:val="single" w:sz="4" w:space="0" w:color="auto"/>
              <w:right w:val="single" w:sz="4" w:space="0" w:color="auto"/>
            </w:tcBorders>
          </w:tcPr>
          <w:p w:rsidR="00AB1830" w:rsidRPr="004F0208" w:rsidRDefault="00AB1830" w:rsidP="00AB1830">
            <w:pPr>
              <w:suppressAutoHyphens/>
              <w:snapToGrid w:val="0"/>
              <w:spacing w:after="0" w:line="240" w:lineRule="auto"/>
              <w:rPr>
                <w:rFonts w:ascii="Times New Roman" w:hAnsi="Times New Roman"/>
                <w:lang w:eastAsia="ar-SA"/>
              </w:rPr>
            </w:pPr>
          </w:p>
        </w:tc>
        <w:tc>
          <w:tcPr>
            <w:tcW w:w="2407" w:type="dxa"/>
            <w:tcBorders>
              <w:top w:val="single" w:sz="4" w:space="0" w:color="auto"/>
              <w:left w:val="single" w:sz="4" w:space="0" w:color="auto"/>
              <w:bottom w:val="single" w:sz="4" w:space="0" w:color="auto"/>
              <w:right w:val="single" w:sz="4" w:space="0" w:color="auto"/>
            </w:tcBorders>
          </w:tcPr>
          <w:p w:rsidR="00AB1830" w:rsidRPr="00F966F1" w:rsidRDefault="00AB1830" w:rsidP="00AB1830">
            <w:pPr>
              <w:spacing w:after="0" w:line="240" w:lineRule="auto"/>
              <w:rPr>
                <w:rFonts w:ascii="Times New Roman" w:eastAsia="Times New Roman" w:hAnsi="Times New Roman"/>
              </w:rPr>
            </w:pPr>
            <w:r w:rsidRPr="00F966F1">
              <w:rPr>
                <w:rFonts w:ascii="Times New Roman" w:eastAsia="Times New Roman" w:hAnsi="Times New Roman"/>
              </w:rPr>
              <w:t>Конспектирование</w:t>
            </w:r>
          </w:p>
        </w:tc>
        <w:tc>
          <w:tcPr>
            <w:tcW w:w="1416" w:type="dxa"/>
            <w:tcBorders>
              <w:top w:val="single" w:sz="4" w:space="0" w:color="auto"/>
              <w:left w:val="single" w:sz="4" w:space="0" w:color="auto"/>
              <w:bottom w:val="single" w:sz="4" w:space="0" w:color="auto"/>
              <w:right w:val="single" w:sz="4" w:space="0" w:color="auto"/>
            </w:tcBorders>
          </w:tcPr>
          <w:p w:rsidR="00AB1830" w:rsidRPr="00C51D55" w:rsidRDefault="00AB1830" w:rsidP="00AB1830">
            <w:pPr>
              <w:spacing w:after="0" w:line="240" w:lineRule="auto"/>
              <w:jc w:val="center"/>
              <w:rPr>
                <w:rFonts w:ascii="Times New Roman" w:eastAsia="Times New Roman" w:hAnsi="Times New Roman"/>
              </w:rPr>
            </w:pPr>
            <w:r>
              <w:rPr>
                <w:rFonts w:ascii="Times New Roman" w:eastAsia="Times New Roman" w:hAnsi="Times New Roman"/>
              </w:rPr>
              <w:t>2</w:t>
            </w:r>
          </w:p>
        </w:tc>
        <w:tc>
          <w:tcPr>
            <w:tcW w:w="1157" w:type="dxa"/>
            <w:tcBorders>
              <w:top w:val="single" w:sz="4" w:space="0" w:color="auto"/>
              <w:left w:val="single" w:sz="4" w:space="0" w:color="auto"/>
              <w:bottom w:val="single" w:sz="4" w:space="0" w:color="auto"/>
              <w:right w:val="single" w:sz="4" w:space="0" w:color="auto"/>
            </w:tcBorders>
          </w:tcPr>
          <w:p w:rsidR="00AB1830" w:rsidRPr="008F1C4E" w:rsidRDefault="00AB1830" w:rsidP="00AB1830">
            <w:pPr>
              <w:spacing w:after="0" w:line="240" w:lineRule="auto"/>
              <w:rPr>
                <w:rFonts w:ascii="Times New Roman" w:eastAsia="Times New Roman" w:hAnsi="Times New Roman"/>
              </w:rPr>
            </w:pPr>
            <w:r w:rsidRPr="008F1C4E">
              <w:rPr>
                <w:rFonts w:ascii="Times New Roman" w:eastAsia="Times New Roman" w:hAnsi="Times New Roman"/>
              </w:rPr>
              <w:t>ПР-7</w:t>
            </w:r>
          </w:p>
        </w:tc>
      </w:tr>
      <w:tr w:rsidR="002066AD" w:rsidRPr="004F0208" w:rsidTr="00AB1830">
        <w:tc>
          <w:tcPr>
            <w:tcW w:w="535" w:type="dxa"/>
            <w:tcBorders>
              <w:top w:val="single" w:sz="4" w:space="0" w:color="auto"/>
              <w:left w:val="single" w:sz="4" w:space="0" w:color="auto"/>
              <w:bottom w:val="single" w:sz="4" w:space="0" w:color="auto"/>
              <w:right w:val="single" w:sz="4" w:space="0" w:color="auto"/>
            </w:tcBorders>
          </w:tcPr>
          <w:p w:rsidR="002066AD" w:rsidRPr="004F0208" w:rsidRDefault="002066AD" w:rsidP="00E009C5">
            <w:pPr>
              <w:suppressAutoHyphens/>
              <w:snapToGrid w:val="0"/>
              <w:spacing w:after="0" w:line="240" w:lineRule="auto"/>
              <w:jc w:val="center"/>
              <w:rPr>
                <w:rFonts w:ascii="Times New Roman" w:hAnsi="Times New Roman"/>
                <w:lang w:eastAsia="ar-SA"/>
              </w:rPr>
            </w:pPr>
            <w:r w:rsidRPr="004F0208">
              <w:rPr>
                <w:rFonts w:ascii="Times New Roman" w:hAnsi="Times New Roman"/>
                <w:lang w:eastAsia="ar-SA"/>
              </w:rPr>
              <w:t>3</w:t>
            </w:r>
          </w:p>
        </w:tc>
        <w:tc>
          <w:tcPr>
            <w:tcW w:w="4390" w:type="dxa"/>
            <w:tcBorders>
              <w:top w:val="single" w:sz="4" w:space="0" w:color="auto"/>
              <w:left w:val="single" w:sz="4" w:space="0" w:color="auto"/>
              <w:bottom w:val="single" w:sz="4" w:space="0" w:color="auto"/>
              <w:right w:val="single" w:sz="4" w:space="0" w:color="auto"/>
            </w:tcBorders>
          </w:tcPr>
          <w:p w:rsidR="002066AD" w:rsidRPr="004F0208" w:rsidRDefault="002E00CA" w:rsidP="002E00CA">
            <w:pPr>
              <w:suppressAutoHyphens/>
              <w:snapToGrid w:val="0"/>
              <w:spacing w:after="0" w:line="240" w:lineRule="auto"/>
              <w:rPr>
                <w:rFonts w:ascii="Times New Roman" w:hAnsi="Times New Roman"/>
                <w:lang w:eastAsia="ar-SA"/>
              </w:rPr>
            </w:pPr>
            <w:r>
              <w:rPr>
                <w:rFonts w:ascii="Times New Roman" w:hAnsi="Times New Roman"/>
                <w:lang w:eastAsia="ar-SA"/>
              </w:rPr>
              <w:t xml:space="preserve">Практическое занятие </w:t>
            </w:r>
            <w:r w:rsidR="002066AD" w:rsidRPr="004F0208">
              <w:rPr>
                <w:rFonts w:ascii="Times New Roman" w:hAnsi="Times New Roman"/>
                <w:lang w:eastAsia="ar-SA"/>
              </w:rPr>
              <w:t xml:space="preserve">3 Расчет ледовой нагрузки, действующей на сооружения с вертикальной передней гранью </w:t>
            </w:r>
          </w:p>
        </w:tc>
        <w:tc>
          <w:tcPr>
            <w:tcW w:w="2407" w:type="dxa"/>
            <w:tcBorders>
              <w:top w:val="single" w:sz="4" w:space="0" w:color="auto"/>
              <w:left w:val="single" w:sz="4" w:space="0" w:color="auto"/>
              <w:bottom w:val="single" w:sz="4" w:space="0" w:color="auto"/>
              <w:right w:val="single" w:sz="4" w:space="0" w:color="auto"/>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Расчетно-графическая работа</w:t>
            </w:r>
          </w:p>
        </w:tc>
        <w:tc>
          <w:tcPr>
            <w:tcW w:w="1416" w:type="dxa"/>
            <w:tcBorders>
              <w:top w:val="single" w:sz="4" w:space="0" w:color="auto"/>
              <w:left w:val="single" w:sz="4" w:space="0" w:color="auto"/>
              <w:bottom w:val="single" w:sz="4" w:space="0" w:color="auto"/>
              <w:right w:val="single" w:sz="4" w:space="0" w:color="auto"/>
            </w:tcBorders>
          </w:tcPr>
          <w:p w:rsidR="002066AD" w:rsidRPr="00C51D55" w:rsidRDefault="00AB1830" w:rsidP="00E009C5">
            <w:pPr>
              <w:spacing w:after="0" w:line="240" w:lineRule="auto"/>
              <w:jc w:val="center"/>
              <w:rPr>
                <w:rFonts w:ascii="Times New Roman" w:eastAsia="Times New Roman" w:hAnsi="Times New Roman"/>
              </w:rPr>
            </w:pPr>
            <w:r>
              <w:rPr>
                <w:rFonts w:ascii="Times New Roman" w:eastAsia="Times New Roman" w:hAnsi="Times New Roman"/>
              </w:rPr>
              <w:t>4</w:t>
            </w:r>
          </w:p>
        </w:tc>
        <w:tc>
          <w:tcPr>
            <w:tcW w:w="1157" w:type="dxa"/>
            <w:tcBorders>
              <w:top w:val="single" w:sz="4" w:space="0" w:color="auto"/>
              <w:left w:val="single" w:sz="4" w:space="0" w:color="auto"/>
              <w:bottom w:val="single" w:sz="4" w:space="0" w:color="auto"/>
              <w:right w:val="single" w:sz="4" w:space="0" w:color="auto"/>
            </w:tcBorders>
          </w:tcPr>
          <w:p w:rsidR="002066AD" w:rsidRPr="008F1C4E" w:rsidRDefault="002066AD" w:rsidP="00E009C5">
            <w:pPr>
              <w:spacing w:after="0" w:line="240" w:lineRule="auto"/>
              <w:rPr>
                <w:rFonts w:ascii="Times New Roman" w:eastAsia="Times New Roman" w:hAnsi="Times New Roman"/>
              </w:rPr>
            </w:pPr>
            <w:r w:rsidRPr="008F1C4E">
              <w:rPr>
                <w:rFonts w:ascii="Times New Roman" w:eastAsia="Times New Roman" w:hAnsi="Times New Roman"/>
              </w:rPr>
              <w:t>ПР-15</w:t>
            </w:r>
          </w:p>
        </w:tc>
      </w:tr>
      <w:tr w:rsidR="00AB1830" w:rsidRPr="004F0208" w:rsidTr="00AB1830">
        <w:tc>
          <w:tcPr>
            <w:tcW w:w="535" w:type="dxa"/>
            <w:vMerge w:val="restart"/>
            <w:tcBorders>
              <w:top w:val="single" w:sz="4" w:space="0" w:color="auto"/>
              <w:left w:val="single" w:sz="4" w:space="0" w:color="auto"/>
              <w:right w:val="single" w:sz="4" w:space="0" w:color="auto"/>
            </w:tcBorders>
          </w:tcPr>
          <w:p w:rsidR="00AB1830" w:rsidRPr="004F0208" w:rsidRDefault="00AB1830" w:rsidP="00AB1830">
            <w:pPr>
              <w:suppressAutoHyphens/>
              <w:snapToGrid w:val="0"/>
              <w:spacing w:after="0" w:line="240" w:lineRule="auto"/>
              <w:jc w:val="center"/>
              <w:rPr>
                <w:rFonts w:ascii="Times New Roman" w:hAnsi="Times New Roman"/>
                <w:lang w:eastAsia="ar-SA"/>
              </w:rPr>
            </w:pPr>
            <w:r w:rsidRPr="004F0208">
              <w:rPr>
                <w:rFonts w:ascii="Times New Roman" w:hAnsi="Times New Roman"/>
                <w:lang w:eastAsia="ar-SA"/>
              </w:rPr>
              <w:t>4</w:t>
            </w:r>
          </w:p>
        </w:tc>
        <w:tc>
          <w:tcPr>
            <w:tcW w:w="4390" w:type="dxa"/>
            <w:vMerge w:val="restart"/>
            <w:tcBorders>
              <w:top w:val="single" w:sz="4" w:space="0" w:color="auto"/>
              <w:left w:val="single" w:sz="4" w:space="0" w:color="auto"/>
              <w:right w:val="single" w:sz="4" w:space="0" w:color="auto"/>
            </w:tcBorders>
          </w:tcPr>
          <w:p w:rsidR="00AB1830" w:rsidRPr="004F0208" w:rsidRDefault="00AB1830" w:rsidP="00AB1830">
            <w:pPr>
              <w:suppressAutoHyphens/>
              <w:snapToGrid w:val="0"/>
              <w:spacing w:after="0" w:line="240" w:lineRule="auto"/>
              <w:rPr>
                <w:rFonts w:ascii="Times New Roman" w:hAnsi="Times New Roman"/>
                <w:lang w:eastAsia="ar-SA"/>
              </w:rPr>
            </w:pPr>
            <w:r>
              <w:rPr>
                <w:rFonts w:ascii="Times New Roman" w:hAnsi="Times New Roman"/>
                <w:lang w:eastAsia="ar-SA"/>
              </w:rPr>
              <w:t>Раздел 3</w:t>
            </w:r>
            <w:r w:rsidRPr="004F0208">
              <w:rPr>
                <w:rFonts w:ascii="Times New Roman" w:hAnsi="Times New Roman"/>
                <w:lang w:eastAsia="ar-SA"/>
              </w:rPr>
              <w:t xml:space="preserve"> Основные положения динамического расчета гидротехнических сооружений различного типа</w:t>
            </w:r>
          </w:p>
        </w:tc>
        <w:tc>
          <w:tcPr>
            <w:tcW w:w="2407" w:type="dxa"/>
            <w:tcBorders>
              <w:top w:val="single" w:sz="4" w:space="0" w:color="auto"/>
              <w:left w:val="single" w:sz="4" w:space="0" w:color="auto"/>
              <w:bottom w:val="single" w:sz="4" w:space="0" w:color="auto"/>
              <w:right w:val="single" w:sz="4" w:space="0" w:color="auto"/>
            </w:tcBorders>
          </w:tcPr>
          <w:p w:rsidR="00AB1830" w:rsidRPr="00F966F1" w:rsidRDefault="00AB1830" w:rsidP="00AB1830">
            <w:pPr>
              <w:spacing w:after="0" w:line="240" w:lineRule="auto"/>
              <w:rPr>
                <w:rFonts w:ascii="Times New Roman" w:eastAsia="Times New Roman" w:hAnsi="Times New Roman"/>
              </w:rPr>
            </w:pPr>
            <w:r w:rsidRPr="00F966F1">
              <w:rPr>
                <w:rFonts w:ascii="Times New Roman" w:eastAsia="Times New Roman" w:hAnsi="Times New Roman"/>
              </w:rPr>
              <w:t>Подготовка к занятию</w:t>
            </w:r>
          </w:p>
        </w:tc>
        <w:tc>
          <w:tcPr>
            <w:tcW w:w="1416" w:type="dxa"/>
            <w:tcBorders>
              <w:top w:val="single" w:sz="4" w:space="0" w:color="auto"/>
              <w:left w:val="single" w:sz="4" w:space="0" w:color="auto"/>
              <w:bottom w:val="single" w:sz="4" w:space="0" w:color="auto"/>
              <w:right w:val="single" w:sz="4" w:space="0" w:color="auto"/>
            </w:tcBorders>
          </w:tcPr>
          <w:p w:rsidR="00AB1830" w:rsidRPr="00C51D55" w:rsidRDefault="00AB1830" w:rsidP="00AB1830">
            <w:pPr>
              <w:spacing w:after="0" w:line="240" w:lineRule="auto"/>
              <w:jc w:val="center"/>
              <w:rPr>
                <w:rFonts w:ascii="Times New Roman" w:eastAsia="Times New Roman" w:hAnsi="Times New Roman"/>
              </w:rPr>
            </w:pPr>
            <w:r>
              <w:rPr>
                <w:rFonts w:ascii="Times New Roman" w:eastAsia="Times New Roman" w:hAnsi="Times New Roman"/>
              </w:rPr>
              <w:t>4</w:t>
            </w:r>
          </w:p>
        </w:tc>
        <w:tc>
          <w:tcPr>
            <w:tcW w:w="1157" w:type="dxa"/>
            <w:tcBorders>
              <w:top w:val="single" w:sz="4" w:space="0" w:color="auto"/>
              <w:left w:val="single" w:sz="4" w:space="0" w:color="auto"/>
              <w:bottom w:val="single" w:sz="4" w:space="0" w:color="auto"/>
              <w:right w:val="single" w:sz="4" w:space="0" w:color="auto"/>
            </w:tcBorders>
          </w:tcPr>
          <w:p w:rsidR="00AB1830" w:rsidRPr="008F1C4E" w:rsidRDefault="00AB1830" w:rsidP="00AB1830">
            <w:pPr>
              <w:spacing w:after="0" w:line="240" w:lineRule="auto"/>
              <w:rPr>
                <w:rFonts w:ascii="Times New Roman" w:eastAsia="Times New Roman" w:hAnsi="Times New Roman"/>
              </w:rPr>
            </w:pPr>
            <w:r w:rsidRPr="008F1C4E">
              <w:rPr>
                <w:rFonts w:ascii="Times New Roman" w:eastAsia="Times New Roman" w:hAnsi="Times New Roman"/>
              </w:rPr>
              <w:t xml:space="preserve">УО-1, </w:t>
            </w:r>
          </w:p>
        </w:tc>
      </w:tr>
      <w:tr w:rsidR="00AB1830" w:rsidRPr="004F0208" w:rsidTr="00AB1830">
        <w:tc>
          <w:tcPr>
            <w:tcW w:w="535" w:type="dxa"/>
            <w:vMerge/>
            <w:tcBorders>
              <w:left w:val="single" w:sz="4" w:space="0" w:color="auto"/>
              <w:right w:val="single" w:sz="4" w:space="0" w:color="auto"/>
            </w:tcBorders>
          </w:tcPr>
          <w:p w:rsidR="00AB1830" w:rsidRPr="004F0208" w:rsidRDefault="00AB1830" w:rsidP="00AB1830">
            <w:pPr>
              <w:suppressAutoHyphens/>
              <w:snapToGrid w:val="0"/>
              <w:spacing w:after="0" w:line="240" w:lineRule="auto"/>
              <w:jc w:val="center"/>
              <w:rPr>
                <w:rFonts w:ascii="Times New Roman" w:hAnsi="Times New Roman"/>
                <w:lang w:eastAsia="ar-SA"/>
              </w:rPr>
            </w:pPr>
          </w:p>
        </w:tc>
        <w:tc>
          <w:tcPr>
            <w:tcW w:w="4390" w:type="dxa"/>
            <w:vMerge/>
            <w:tcBorders>
              <w:left w:val="single" w:sz="4" w:space="0" w:color="auto"/>
              <w:right w:val="single" w:sz="4" w:space="0" w:color="auto"/>
            </w:tcBorders>
          </w:tcPr>
          <w:p w:rsidR="00AB1830" w:rsidRPr="004F0208" w:rsidRDefault="00AB1830" w:rsidP="00AB1830">
            <w:pPr>
              <w:suppressAutoHyphens/>
              <w:snapToGrid w:val="0"/>
              <w:spacing w:after="0" w:line="240" w:lineRule="auto"/>
              <w:rPr>
                <w:rFonts w:ascii="Times New Roman" w:hAnsi="Times New Roman"/>
                <w:lang w:eastAsia="ar-SA"/>
              </w:rPr>
            </w:pPr>
          </w:p>
        </w:tc>
        <w:tc>
          <w:tcPr>
            <w:tcW w:w="2407" w:type="dxa"/>
            <w:tcBorders>
              <w:top w:val="single" w:sz="4" w:space="0" w:color="auto"/>
              <w:left w:val="single" w:sz="4" w:space="0" w:color="auto"/>
              <w:bottom w:val="single" w:sz="4" w:space="0" w:color="auto"/>
              <w:right w:val="single" w:sz="4" w:space="0" w:color="auto"/>
            </w:tcBorders>
          </w:tcPr>
          <w:p w:rsidR="00AB1830" w:rsidRPr="00F966F1" w:rsidRDefault="00AB1830" w:rsidP="00AB1830">
            <w:pPr>
              <w:spacing w:after="0" w:line="240" w:lineRule="auto"/>
              <w:rPr>
                <w:rFonts w:ascii="Times New Roman" w:eastAsia="Times New Roman" w:hAnsi="Times New Roman"/>
              </w:rPr>
            </w:pPr>
            <w:r w:rsidRPr="00F966F1">
              <w:rPr>
                <w:rFonts w:ascii="Times New Roman" w:eastAsia="Times New Roman" w:hAnsi="Times New Roman"/>
              </w:rPr>
              <w:t>Подготовка доклада по теме реферата</w:t>
            </w:r>
          </w:p>
        </w:tc>
        <w:tc>
          <w:tcPr>
            <w:tcW w:w="1416" w:type="dxa"/>
            <w:tcBorders>
              <w:top w:val="single" w:sz="4" w:space="0" w:color="auto"/>
              <w:left w:val="single" w:sz="4" w:space="0" w:color="auto"/>
              <w:bottom w:val="single" w:sz="4" w:space="0" w:color="auto"/>
              <w:right w:val="single" w:sz="4" w:space="0" w:color="auto"/>
            </w:tcBorders>
          </w:tcPr>
          <w:p w:rsidR="00AB1830" w:rsidRPr="00C51D55" w:rsidRDefault="00AB1830" w:rsidP="00AB1830">
            <w:pPr>
              <w:spacing w:after="0" w:line="240" w:lineRule="auto"/>
              <w:jc w:val="center"/>
              <w:rPr>
                <w:rFonts w:ascii="Times New Roman" w:eastAsia="Times New Roman" w:hAnsi="Times New Roman"/>
              </w:rPr>
            </w:pPr>
            <w:r>
              <w:rPr>
                <w:rFonts w:ascii="Times New Roman" w:eastAsia="Times New Roman" w:hAnsi="Times New Roman"/>
              </w:rPr>
              <w:t>5</w:t>
            </w:r>
          </w:p>
        </w:tc>
        <w:tc>
          <w:tcPr>
            <w:tcW w:w="1157" w:type="dxa"/>
            <w:tcBorders>
              <w:top w:val="single" w:sz="4" w:space="0" w:color="auto"/>
              <w:left w:val="single" w:sz="4" w:space="0" w:color="auto"/>
              <w:bottom w:val="single" w:sz="4" w:space="0" w:color="auto"/>
              <w:right w:val="single" w:sz="4" w:space="0" w:color="auto"/>
            </w:tcBorders>
          </w:tcPr>
          <w:p w:rsidR="00AB1830" w:rsidRPr="008F1C4E" w:rsidRDefault="00AB1830" w:rsidP="00AB1830">
            <w:pPr>
              <w:spacing w:after="0" w:line="240" w:lineRule="auto"/>
              <w:rPr>
                <w:rFonts w:ascii="Times New Roman" w:eastAsia="Times New Roman" w:hAnsi="Times New Roman"/>
              </w:rPr>
            </w:pPr>
            <w:r w:rsidRPr="008F1C4E">
              <w:rPr>
                <w:rFonts w:ascii="Times New Roman" w:eastAsia="Times New Roman" w:hAnsi="Times New Roman"/>
              </w:rPr>
              <w:t>УО-3, ПР-4</w:t>
            </w:r>
          </w:p>
        </w:tc>
      </w:tr>
      <w:tr w:rsidR="00AB1830" w:rsidRPr="004F0208" w:rsidTr="00AB1830">
        <w:tc>
          <w:tcPr>
            <w:tcW w:w="535" w:type="dxa"/>
            <w:vMerge/>
            <w:tcBorders>
              <w:left w:val="single" w:sz="4" w:space="0" w:color="auto"/>
              <w:bottom w:val="single" w:sz="4" w:space="0" w:color="auto"/>
              <w:right w:val="single" w:sz="4" w:space="0" w:color="auto"/>
            </w:tcBorders>
          </w:tcPr>
          <w:p w:rsidR="00AB1830" w:rsidRPr="004F0208" w:rsidRDefault="00AB1830" w:rsidP="00AB1830">
            <w:pPr>
              <w:suppressAutoHyphens/>
              <w:snapToGrid w:val="0"/>
              <w:spacing w:after="0" w:line="240" w:lineRule="auto"/>
              <w:jc w:val="center"/>
              <w:rPr>
                <w:rFonts w:ascii="Times New Roman" w:hAnsi="Times New Roman"/>
                <w:lang w:eastAsia="ar-SA"/>
              </w:rPr>
            </w:pPr>
          </w:p>
        </w:tc>
        <w:tc>
          <w:tcPr>
            <w:tcW w:w="4390" w:type="dxa"/>
            <w:vMerge/>
            <w:tcBorders>
              <w:left w:val="single" w:sz="4" w:space="0" w:color="auto"/>
              <w:bottom w:val="single" w:sz="4" w:space="0" w:color="auto"/>
              <w:right w:val="single" w:sz="4" w:space="0" w:color="auto"/>
            </w:tcBorders>
          </w:tcPr>
          <w:p w:rsidR="00AB1830" w:rsidRPr="004F0208" w:rsidRDefault="00AB1830" w:rsidP="00AB1830">
            <w:pPr>
              <w:suppressAutoHyphens/>
              <w:snapToGrid w:val="0"/>
              <w:spacing w:after="0" w:line="240" w:lineRule="auto"/>
              <w:rPr>
                <w:rFonts w:ascii="Times New Roman" w:hAnsi="Times New Roman"/>
                <w:lang w:eastAsia="ar-SA"/>
              </w:rPr>
            </w:pPr>
          </w:p>
        </w:tc>
        <w:tc>
          <w:tcPr>
            <w:tcW w:w="2407" w:type="dxa"/>
            <w:tcBorders>
              <w:top w:val="single" w:sz="4" w:space="0" w:color="auto"/>
              <w:left w:val="single" w:sz="4" w:space="0" w:color="auto"/>
              <w:bottom w:val="single" w:sz="4" w:space="0" w:color="auto"/>
              <w:right w:val="single" w:sz="4" w:space="0" w:color="auto"/>
            </w:tcBorders>
          </w:tcPr>
          <w:p w:rsidR="00AB1830" w:rsidRPr="00F966F1" w:rsidRDefault="00AB1830" w:rsidP="00AB1830">
            <w:pPr>
              <w:spacing w:after="0" w:line="240" w:lineRule="auto"/>
              <w:rPr>
                <w:rFonts w:ascii="Times New Roman" w:eastAsia="Times New Roman" w:hAnsi="Times New Roman"/>
              </w:rPr>
            </w:pPr>
            <w:r w:rsidRPr="00F966F1">
              <w:rPr>
                <w:rFonts w:ascii="Times New Roman" w:eastAsia="Times New Roman" w:hAnsi="Times New Roman"/>
              </w:rPr>
              <w:t>Конспектирование</w:t>
            </w:r>
          </w:p>
        </w:tc>
        <w:tc>
          <w:tcPr>
            <w:tcW w:w="1416" w:type="dxa"/>
            <w:tcBorders>
              <w:top w:val="single" w:sz="4" w:space="0" w:color="auto"/>
              <w:left w:val="single" w:sz="4" w:space="0" w:color="auto"/>
              <w:bottom w:val="single" w:sz="4" w:space="0" w:color="auto"/>
              <w:right w:val="single" w:sz="4" w:space="0" w:color="auto"/>
            </w:tcBorders>
          </w:tcPr>
          <w:p w:rsidR="00AB1830" w:rsidRPr="00C51D55" w:rsidRDefault="00AB1830" w:rsidP="00AB1830">
            <w:pPr>
              <w:spacing w:after="0" w:line="240" w:lineRule="auto"/>
              <w:jc w:val="center"/>
              <w:rPr>
                <w:rFonts w:ascii="Times New Roman" w:eastAsia="Times New Roman" w:hAnsi="Times New Roman"/>
              </w:rPr>
            </w:pPr>
            <w:r>
              <w:rPr>
                <w:rFonts w:ascii="Times New Roman" w:eastAsia="Times New Roman" w:hAnsi="Times New Roman"/>
              </w:rPr>
              <w:t>2</w:t>
            </w:r>
          </w:p>
        </w:tc>
        <w:tc>
          <w:tcPr>
            <w:tcW w:w="1157" w:type="dxa"/>
            <w:tcBorders>
              <w:top w:val="single" w:sz="4" w:space="0" w:color="auto"/>
              <w:left w:val="single" w:sz="4" w:space="0" w:color="auto"/>
              <w:bottom w:val="single" w:sz="4" w:space="0" w:color="auto"/>
              <w:right w:val="single" w:sz="4" w:space="0" w:color="auto"/>
            </w:tcBorders>
          </w:tcPr>
          <w:p w:rsidR="00AB1830" w:rsidRPr="008F1C4E" w:rsidRDefault="00AB1830" w:rsidP="00AB1830">
            <w:pPr>
              <w:spacing w:after="0" w:line="240" w:lineRule="auto"/>
              <w:rPr>
                <w:rFonts w:ascii="Times New Roman" w:eastAsia="Times New Roman" w:hAnsi="Times New Roman"/>
              </w:rPr>
            </w:pPr>
            <w:r w:rsidRPr="008F1C4E">
              <w:rPr>
                <w:rFonts w:ascii="Times New Roman" w:eastAsia="Times New Roman" w:hAnsi="Times New Roman"/>
              </w:rPr>
              <w:t>ПР-7</w:t>
            </w:r>
          </w:p>
        </w:tc>
      </w:tr>
      <w:tr w:rsidR="002066AD" w:rsidRPr="004F0208" w:rsidTr="00AB1830">
        <w:tc>
          <w:tcPr>
            <w:tcW w:w="535" w:type="dxa"/>
            <w:tcBorders>
              <w:top w:val="single" w:sz="4" w:space="0" w:color="auto"/>
              <w:left w:val="single" w:sz="4" w:space="0" w:color="auto"/>
              <w:bottom w:val="single" w:sz="4" w:space="0" w:color="auto"/>
              <w:right w:val="single" w:sz="4" w:space="0" w:color="auto"/>
            </w:tcBorders>
          </w:tcPr>
          <w:p w:rsidR="002066AD" w:rsidRPr="004F0208" w:rsidRDefault="002066AD" w:rsidP="00E009C5">
            <w:pPr>
              <w:suppressAutoHyphens/>
              <w:snapToGrid w:val="0"/>
              <w:spacing w:after="0" w:line="240" w:lineRule="auto"/>
              <w:jc w:val="center"/>
              <w:rPr>
                <w:rFonts w:ascii="Times New Roman" w:hAnsi="Times New Roman"/>
                <w:lang w:eastAsia="ar-SA"/>
              </w:rPr>
            </w:pPr>
            <w:r w:rsidRPr="004F0208">
              <w:rPr>
                <w:rFonts w:ascii="Times New Roman" w:hAnsi="Times New Roman"/>
                <w:lang w:eastAsia="ar-SA"/>
              </w:rPr>
              <w:t>5</w:t>
            </w:r>
          </w:p>
        </w:tc>
        <w:tc>
          <w:tcPr>
            <w:tcW w:w="4390" w:type="dxa"/>
            <w:tcBorders>
              <w:top w:val="single" w:sz="4" w:space="0" w:color="auto"/>
              <w:left w:val="single" w:sz="4" w:space="0" w:color="auto"/>
              <w:bottom w:val="single" w:sz="4" w:space="0" w:color="auto"/>
              <w:right w:val="single" w:sz="4" w:space="0" w:color="auto"/>
            </w:tcBorders>
          </w:tcPr>
          <w:p w:rsidR="002066AD" w:rsidRPr="004F0208" w:rsidRDefault="002E00CA" w:rsidP="002E00CA">
            <w:pPr>
              <w:suppressAutoHyphens/>
              <w:snapToGrid w:val="0"/>
              <w:spacing w:after="0" w:line="240" w:lineRule="auto"/>
              <w:rPr>
                <w:rFonts w:ascii="Times New Roman" w:hAnsi="Times New Roman"/>
                <w:lang w:eastAsia="ar-SA"/>
              </w:rPr>
            </w:pPr>
            <w:r>
              <w:rPr>
                <w:rFonts w:ascii="Times New Roman" w:hAnsi="Times New Roman"/>
                <w:lang w:eastAsia="ar-SA"/>
              </w:rPr>
              <w:t>Практическое з</w:t>
            </w:r>
            <w:r w:rsidR="002066AD" w:rsidRPr="004F0208">
              <w:rPr>
                <w:rFonts w:ascii="Times New Roman" w:hAnsi="Times New Roman"/>
                <w:lang w:eastAsia="ar-SA"/>
              </w:rPr>
              <w:t xml:space="preserve">анятие </w:t>
            </w:r>
            <w:r>
              <w:rPr>
                <w:rFonts w:ascii="Times New Roman" w:hAnsi="Times New Roman"/>
                <w:lang w:eastAsia="ar-SA"/>
              </w:rPr>
              <w:t>1</w:t>
            </w:r>
            <w:r w:rsidR="002066AD" w:rsidRPr="004F0208">
              <w:rPr>
                <w:rFonts w:ascii="Times New Roman" w:hAnsi="Times New Roman"/>
                <w:lang w:eastAsia="ar-SA"/>
              </w:rPr>
              <w:t xml:space="preserve"> Расчет сейсмостойкости гравитационного сооружения</w:t>
            </w:r>
          </w:p>
        </w:tc>
        <w:tc>
          <w:tcPr>
            <w:tcW w:w="2407" w:type="dxa"/>
            <w:tcBorders>
              <w:top w:val="single" w:sz="4" w:space="0" w:color="auto"/>
              <w:left w:val="single" w:sz="4" w:space="0" w:color="auto"/>
              <w:bottom w:val="single" w:sz="4" w:space="0" w:color="auto"/>
              <w:right w:val="single" w:sz="4" w:space="0" w:color="auto"/>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Расчетно-графическая работа</w:t>
            </w:r>
          </w:p>
        </w:tc>
        <w:tc>
          <w:tcPr>
            <w:tcW w:w="1416" w:type="dxa"/>
            <w:tcBorders>
              <w:top w:val="single" w:sz="4" w:space="0" w:color="auto"/>
              <w:left w:val="single" w:sz="4" w:space="0" w:color="auto"/>
              <w:bottom w:val="single" w:sz="4" w:space="0" w:color="auto"/>
              <w:right w:val="single" w:sz="4" w:space="0" w:color="auto"/>
            </w:tcBorders>
          </w:tcPr>
          <w:p w:rsidR="002066AD" w:rsidRPr="00C51D55" w:rsidRDefault="00AB1830" w:rsidP="00E009C5">
            <w:pPr>
              <w:spacing w:after="0" w:line="240" w:lineRule="auto"/>
              <w:jc w:val="center"/>
              <w:rPr>
                <w:rFonts w:ascii="Times New Roman" w:eastAsia="Times New Roman" w:hAnsi="Times New Roman"/>
              </w:rPr>
            </w:pPr>
            <w:r>
              <w:rPr>
                <w:rFonts w:ascii="Times New Roman" w:eastAsia="Times New Roman" w:hAnsi="Times New Roman"/>
              </w:rPr>
              <w:t>4</w:t>
            </w:r>
          </w:p>
        </w:tc>
        <w:tc>
          <w:tcPr>
            <w:tcW w:w="1157" w:type="dxa"/>
            <w:tcBorders>
              <w:top w:val="single" w:sz="4" w:space="0" w:color="auto"/>
              <w:left w:val="single" w:sz="4" w:space="0" w:color="auto"/>
              <w:bottom w:val="single" w:sz="4" w:space="0" w:color="auto"/>
              <w:right w:val="single" w:sz="4" w:space="0" w:color="auto"/>
            </w:tcBorders>
          </w:tcPr>
          <w:p w:rsidR="002066AD" w:rsidRPr="008F1C4E" w:rsidRDefault="002066AD" w:rsidP="00E009C5">
            <w:pPr>
              <w:spacing w:after="0" w:line="240" w:lineRule="auto"/>
              <w:rPr>
                <w:rFonts w:ascii="Times New Roman" w:eastAsia="Times New Roman" w:hAnsi="Times New Roman"/>
              </w:rPr>
            </w:pPr>
            <w:r w:rsidRPr="008F1C4E">
              <w:rPr>
                <w:rFonts w:ascii="Times New Roman" w:eastAsia="Times New Roman" w:hAnsi="Times New Roman"/>
              </w:rPr>
              <w:t>ПР-15</w:t>
            </w:r>
          </w:p>
        </w:tc>
      </w:tr>
      <w:tr w:rsidR="002066AD" w:rsidRPr="004F0208" w:rsidTr="00AB1830">
        <w:tc>
          <w:tcPr>
            <w:tcW w:w="535" w:type="dxa"/>
            <w:tcBorders>
              <w:top w:val="single" w:sz="4" w:space="0" w:color="auto"/>
              <w:left w:val="single" w:sz="4" w:space="0" w:color="auto"/>
              <w:bottom w:val="single" w:sz="4" w:space="0" w:color="auto"/>
              <w:right w:val="single" w:sz="4" w:space="0" w:color="auto"/>
            </w:tcBorders>
          </w:tcPr>
          <w:p w:rsidR="002066AD" w:rsidRPr="004F0208" w:rsidRDefault="002066AD" w:rsidP="00E009C5">
            <w:pPr>
              <w:suppressAutoHyphens/>
              <w:snapToGrid w:val="0"/>
              <w:spacing w:after="0" w:line="240" w:lineRule="auto"/>
              <w:jc w:val="center"/>
              <w:rPr>
                <w:rFonts w:ascii="Times New Roman" w:hAnsi="Times New Roman"/>
                <w:lang w:eastAsia="ar-SA"/>
              </w:rPr>
            </w:pPr>
            <w:r w:rsidRPr="004F0208">
              <w:rPr>
                <w:rFonts w:ascii="Times New Roman" w:hAnsi="Times New Roman"/>
                <w:lang w:eastAsia="ar-SA"/>
              </w:rPr>
              <w:t>6</w:t>
            </w:r>
          </w:p>
        </w:tc>
        <w:tc>
          <w:tcPr>
            <w:tcW w:w="4390" w:type="dxa"/>
            <w:tcBorders>
              <w:top w:val="single" w:sz="4" w:space="0" w:color="auto"/>
              <w:left w:val="single" w:sz="4" w:space="0" w:color="auto"/>
              <w:bottom w:val="single" w:sz="4" w:space="0" w:color="auto"/>
              <w:right w:val="single" w:sz="4" w:space="0" w:color="auto"/>
            </w:tcBorders>
          </w:tcPr>
          <w:p w:rsidR="002066AD" w:rsidRPr="004F0208" w:rsidRDefault="002E00CA" w:rsidP="002E00CA">
            <w:pPr>
              <w:suppressAutoHyphens/>
              <w:snapToGrid w:val="0"/>
              <w:spacing w:after="0" w:line="240" w:lineRule="auto"/>
              <w:rPr>
                <w:rFonts w:ascii="Times New Roman" w:hAnsi="Times New Roman"/>
                <w:lang w:eastAsia="ar-SA"/>
              </w:rPr>
            </w:pPr>
            <w:r>
              <w:rPr>
                <w:rFonts w:ascii="Times New Roman" w:hAnsi="Times New Roman"/>
                <w:lang w:eastAsia="ar-SA"/>
              </w:rPr>
              <w:t>Практическое з</w:t>
            </w:r>
            <w:r w:rsidR="002066AD" w:rsidRPr="004F0208">
              <w:rPr>
                <w:rFonts w:ascii="Times New Roman" w:hAnsi="Times New Roman"/>
                <w:lang w:eastAsia="ar-SA"/>
              </w:rPr>
              <w:t xml:space="preserve">анятие </w:t>
            </w:r>
            <w:r>
              <w:rPr>
                <w:rFonts w:ascii="Times New Roman" w:hAnsi="Times New Roman"/>
                <w:lang w:eastAsia="ar-SA"/>
              </w:rPr>
              <w:t>2</w:t>
            </w:r>
            <w:r w:rsidR="002066AD" w:rsidRPr="004F0208">
              <w:rPr>
                <w:rFonts w:ascii="Times New Roman" w:hAnsi="Times New Roman"/>
                <w:lang w:eastAsia="ar-SA"/>
              </w:rPr>
              <w:t xml:space="preserve"> Динамический расчет устойчивости оградительного сооружения вертикального типа при ударном воздействии волн </w:t>
            </w:r>
          </w:p>
        </w:tc>
        <w:tc>
          <w:tcPr>
            <w:tcW w:w="2407" w:type="dxa"/>
            <w:tcBorders>
              <w:top w:val="single" w:sz="4" w:space="0" w:color="auto"/>
              <w:left w:val="single" w:sz="4" w:space="0" w:color="auto"/>
              <w:bottom w:val="single" w:sz="4" w:space="0" w:color="auto"/>
              <w:right w:val="single" w:sz="4" w:space="0" w:color="auto"/>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Расчетно-графическая работа</w:t>
            </w:r>
          </w:p>
        </w:tc>
        <w:tc>
          <w:tcPr>
            <w:tcW w:w="1416" w:type="dxa"/>
            <w:tcBorders>
              <w:top w:val="single" w:sz="4" w:space="0" w:color="auto"/>
              <w:left w:val="single" w:sz="4" w:space="0" w:color="auto"/>
              <w:bottom w:val="single" w:sz="4" w:space="0" w:color="auto"/>
              <w:right w:val="single" w:sz="4" w:space="0" w:color="auto"/>
            </w:tcBorders>
          </w:tcPr>
          <w:p w:rsidR="002066AD" w:rsidRPr="00C51D55" w:rsidRDefault="00AB1830" w:rsidP="00E009C5">
            <w:pPr>
              <w:spacing w:after="0" w:line="240" w:lineRule="auto"/>
              <w:jc w:val="center"/>
              <w:rPr>
                <w:rFonts w:ascii="Times New Roman" w:eastAsia="Times New Roman" w:hAnsi="Times New Roman"/>
              </w:rPr>
            </w:pPr>
            <w:r>
              <w:rPr>
                <w:rFonts w:ascii="Times New Roman" w:eastAsia="Times New Roman" w:hAnsi="Times New Roman"/>
              </w:rPr>
              <w:t>4</w:t>
            </w:r>
          </w:p>
        </w:tc>
        <w:tc>
          <w:tcPr>
            <w:tcW w:w="1157" w:type="dxa"/>
            <w:tcBorders>
              <w:top w:val="single" w:sz="4" w:space="0" w:color="auto"/>
              <w:left w:val="single" w:sz="4" w:space="0" w:color="auto"/>
              <w:bottom w:val="single" w:sz="4" w:space="0" w:color="auto"/>
              <w:right w:val="single" w:sz="4" w:space="0" w:color="auto"/>
            </w:tcBorders>
          </w:tcPr>
          <w:p w:rsidR="002066AD" w:rsidRPr="008F1C4E" w:rsidRDefault="002066AD" w:rsidP="00E009C5">
            <w:pPr>
              <w:spacing w:after="0" w:line="240" w:lineRule="auto"/>
              <w:rPr>
                <w:rFonts w:ascii="Times New Roman" w:eastAsia="Times New Roman" w:hAnsi="Times New Roman"/>
              </w:rPr>
            </w:pPr>
            <w:r w:rsidRPr="008F1C4E">
              <w:rPr>
                <w:rFonts w:ascii="Times New Roman" w:eastAsia="Times New Roman" w:hAnsi="Times New Roman"/>
              </w:rPr>
              <w:t>ПР-15</w:t>
            </w:r>
          </w:p>
        </w:tc>
      </w:tr>
      <w:tr w:rsidR="002066AD" w:rsidRPr="004F0208" w:rsidTr="00AB1830">
        <w:tc>
          <w:tcPr>
            <w:tcW w:w="535" w:type="dxa"/>
            <w:tcBorders>
              <w:top w:val="single" w:sz="4" w:space="0" w:color="auto"/>
              <w:left w:val="single" w:sz="4" w:space="0" w:color="auto"/>
              <w:bottom w:val="single" w:sz="4" w:space="0" w:color="auto"/>
              <w:right w:val="single" w:sz="4" w:space="0" w:color="auto"/>
            </w:tcBorders>
          </w:tcPr>
          <w:p w:rsidR="002066AD" w:rsidRPr="004F0208" w:rsidRDefault="002066AD" w:rsidP="00E009C5">
            <w:pPr>
              <w:suppressAutoHyphens/>
              <w:snapToGrid w:val="0"/>
              <w:spacing w:after="0" w:line="240" w:lineRule="auto"/>
              <w:jc w:val="center"/>
              <w:rPr>
                <w:rFonts w:ascii="Times New Roman" w:hAnsi="Times New Roman"/>
                <w:lang w:eastAsia="ar-SA"/>
              </w:rPr>
            </w:pPr>
            <w:r w:rsidRPr="004F0208">
              <w:rPr>
                <w:rFonts w:ascii="Times New Roman" w:hAnsi="Times New Roman"/>
                <w:lang w:eastAsia="ar-SA"/>
              </w:rPr>
              <w:t>7</w:t>
            </w:r>
          </w:p>
        </w:tc>
        <w:tc>
          <w:tcPr>
            <w:tcW w:w="4390" w:type="dxa"/>
            <w:tcBorders>
              <w:top w:val="single" w:sz="4" w:space="0" w:color="auto"/>
              <w:left w:val="single" w:sz="4" w:space="0" w:color="auto"/>
              <w:bottom w:val="single" w:sz="4" w:space="0" w:color="auto"/>
              <w:right w:val="single" w:sz="4" w:space="0" w:color="auto"/>
            </w:tcBorders>
          </w:tcPr>
          <w:p w:rsidR="002066AD" w:rsidRPr="004F0208" w:rsidRDefault="002E00CA" w:rsidP="002E00CA">
            <w:pPr>
              <w:suppressAutoHyphens/>
              <w:snapToGrid w:val="0"/>
              <w:spacing w:after="0" w:line="240" w:lineRule="auto"/>
              <w:rPr>
                <w:rFonts w:ascii="Times New Roman" w:hAnsi="Times New Roman"/>
                <w:lang w:eastAsia="ar-SA"/>
              </w:rPr>
            </w:pPr>
            <w:r>
              <w:rPr>
                <w:rFonts w:ascii="Times New Roman" w:hAnsi="Times New Roman"/>
                <w:lang w:eastAsia="ar-SA"/>
              </w:rPr>
              <w:t>Практическое з</w:t>
            </w:r>
            <w:r w:rsidR="002066AD" w:rsidRPr="004F0208">
              <w:rPr>
                <w:rFonts w:ascii="Times New Roman" w:hAnsi="Times New Roman"/>
                <w:lang w:eastAsia="ar-SA"/>
              </w:rPr>
              <w:t xml:space="preserve">анятие </w:t>
            </w:r>
            <w:r>
              <w:rPr>
                <w:rFonts w:ascii="Times New Roman" w:hAnsi="Times New Roman"/>
                <w:lang w:eastAsia="ar-SA"/>
              </w:rPr>
              <w:t>4</w:t>
            </w:r>
            <w:r w:rsidR="002066AD" w:rsidRPr="004F0208">
              <w:rPr>
                <w:rFonts w:ascii="Times New Roman" w:hAnsi="Times New Roman"/>
                <w:lang w:eastAsia="ar-SA"/>
              </w:rPr>
              <w:t xml:space="preserve"> Расчет плавучих заякоренных сооружений</w:t>
            </w:r>
          </w:p>
        </w:tc>
        <w:tc>
          <w:tcPr>
            <w:tcW w:w="2407" w:type="dxa"/>
            <w:tcBorders>
              <w:top w:val="single" w:sz="4" w:space="0" w:color="auto"/>
              <w:left w:val="single" w:sz="4" w:space="0" w:color="auto"/>
              <w:bottom w:val="single" w:sz="4" w:space="0" w:color="auto"/>
              <w:right w:val="single" w:sz="4" w:space="0" w:color="auto"/>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Расчетно-графическая работа</w:t>
            </w:r>
          </w:p>
        </w:tc>
        <w:tc>
          <w:tcPr>
            <w:tcW w:w="1416" w:type="dxa"/>
            <w:tcBorders>
              <w:top w:val="single" w:sz="4" w:space="0" w:color="auto"/>
              <w:left w:val="single" w:sz="4" w:space="0" w:color="auto"/>
              <w:bottom w:val="single" w:sz="4" w:space="0" w:color="auto"/>
              <w:right w:val="single" w:sz="4" w:space="0" w:color="auto"/>
            </w:tcBorders>
          </w:tcPr>
          <w:p w:rsidR="002066AD" w:rsidRPr="00C51D55" w:rsidRDefault="00AB1830" w:rsidP="00E009C5">
            <w:pPr>
              <w:spacing w:after="0" w:line="240" w:lineRule="auto"/>
              <w:jc w:val="center"/>
              <w:rPr>
                <w:rFonts w:ascii="Times New Roman" w:eastAsia="Times New Roman" w:hAnsi="Times New Roman"/>
              </w:rPr>
            </w:pPr>
            <w:r>
              <w:rPr>
                <w:rFonts w:ascii="Times New Roman" w:eastAsia="Times New Roman" w:hAnsi="Times New Roman"/>
              </w:rPr>
              <w:t>4</w:t>
            </w:r>
          </w:p>
        </w:tc>
        <w:tc>
          <w:tcPr>
            <w:tcW w:w="1157" w:type="dxa"/>
            <w:tcBorders>
              <w:top w:val="single" w:sz="4" w:space="0" w:color="auto"/>
              <w:left w:val="single" w:sz="4" w:space="0" w:color="auto"/>
              <w:bottom w:val="single" w:sz="4" w:space="0" w:color="auto"/>
              <w:right w:val="single" w:sz="4" w:space="0" w:color="auto"/>
            </w:tcBorders>
          </w:tcPr>
          <w:p w:rsidR="002066AD" w:rsidRPr="008F1C4E" w:rsidRDefault="002066AD" w:rsidP="00E009C5">
            <w:pPr>
              <w:spacing w:after="0" w:line="240" w:lineRule="auto"/>
              <w:rPr>
                <w:rFonts w:ascii="Times New Roman" w:eastAsia="Times New Roman" w:hAnsi="Times New Roman"/>
              </w:rPr>
            </w:pPr>
            <w:r w:rsidRPr="008F1C4E">
              <w:rPr>
                <w:rFonts w:ascii="Times New Roman" w:eastAsia="Times New Roman" w:hAnsi="Times New Roman"/>
              </w:rPr>
              <w:t>ПР-15</w:t>
            </w:r>
          </w:p>
        </w:tc>
      </w:tr>
      <w:tr w:rsidR="002066AD" w:rsidRPr="004F0208" w:rsidTr="00AB1830">
        <w:tc>
          <w:tcPr>
            <w:tcW w:w="535" w:type="dxa"/>
            <w:vMerge w:val="restart"/>
            <w:tcBorders>
              <w:top w:val="single" w:sz="4" w:space="0" w:color="auto"/>
              <w:left w:val="single" w:sz="4" w:space="0" w:color="auto"/>
              <w:right w:val="single" w:sz="4" w:space="0" w:color="auto"/>
            </w:tcBorders>
          </w:tcPr>
          <w:p w:rsidR="002066AD" w:rsidRPr="004F0208" w:rsidRDefault="002066AD" w:rsidP="00E009C5">
            <w:pPr>
              <w:suppressAutoHyphens/>
              <w:snapToGrid w:val="0"/>
              <w:spacing w:after="0" w:line="240" w:lineRule="auto"/>
              <w:jc w:val="center"/>
              <w:rPr>
                <w:rFonts w:ascii="Times New Roman" w:hAnsi="Times New Roman"/>
                <w:lang w:eastAsia="ar-SA"/>
              </w:rPr>
            </w:pPr>
            <w:r w:rsidRPr="004F0208">
              <w:rPr>
                <w:rFonts w:ascii="Times New Roman" w:hAnsi="Times New Roman"/>
                <w:lang w:eastAsia="ar-SA"/>
              </w:rPr>
              <w:t>8</w:t>
            </w:r>
          </w:p>
        </w:tc>
        <w:tc>
          <w:tcPr>
            <w:tcW w:w="4390" w:type="dxa"/>
            <w:vMerge w:val="restart"/>
            <w:tcBorders>
              <w:top w:val="single" w:sz="4" w:space="0" w:color="auto"/>
              <w:left w:val="single" w:sz="4" w:space="0" w:color="auto"/>
              <w:right w:val="single" w:sz="4" w:space="0" w:color="auto"/>
            </w:tcBorders>
          </w:tcPr>
          <w:p w:rsidR="002066AD" w:rsidRPr="004F0208" w:rsidRDefault="002E00CA" w:rsidP="002E00CA">
            <w:pPr>
              <w:suppressAutoHyphens/>
              <w:snapToGrid w:val="0"/>
              <w:spacing w:after="0" w:line="240" w:lineRule="auto"/>
              <w:rPr>
                <w:rFonts w:ascii="Times New Roman" w:hAnsi="Times New Roman"/>
                <w:lang w:eastAsia="ar-SA"/>
              </w:rPr>
            </w:pPr>
            <w:r>
              <w:rPr>
                <w:rFonts w:ascii="Times New Roman" w:hAnsi="Times New Roman"/>
                <w:lang w:eastAsia="ar-SA"/>
              </w:rPr>
              <w:t>Раздел 4</w:t>
            </w:r>
            <w:r w:rsidR="002066AD" w:rsidRPr="004F0208">
              <w:rPr>
                <w:rFonts w:ascii="Times New Roman" w:hAnsi="Times New Roman"/>
                <w:lang w:eastAsia="ar-SA"/>
              </w:rPr>
              <w:t xml:space="preserve"> Численные методы для динамических расчетов</w:t>
            </w:r>
          </w:p>
        </w:tc>
        <w:tc>
          <w:tcPr>
            <w:tcW w:w="2407" w:type="dxa"/>
            <w:tcBorders>
              <w:top w:val="single" w:sz="4" w:space="0" w:color="auto"/>
              <w:left w:val="single" w:sz="4" w:space="0" w:color="auto"/>
              <w:bottom w:val="single" w:sz="4" w:space="0" w:color="auto"/>
              <w:right w:val="single" w:sz="4" w:space="0" w:color="auto"/>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Подготовка к занятию</w:t>
            </w:r>
          </w:p>
        </w:tc>
        <w:tc>
          <w:tcPr>
            <w:tcW w:w="1416" w:type="dxa"/>
            <w:tcBorders>
              <w:top w:val="single" w:sz="4" w:space="0" w:color="auto"/>
              <w:left w:val="single" w:sz="4" w:space="0" w:color="auto"/>
              <w:bottom w:val="single" w:sz="4" w:space="0" w:color="auto"/>
              <w:right w:val="single" w:sz="4" w:space="0" w:color="auto"/>
            </w:tcBorders>
          </w:tcPr>
          <w:p w:rsidR="002066AD" w:rsidRPr="00C51D55" w:rsidRDefault="00AB1830" w:rsidP="00E009C5">
            <w:pPr>
              <w:spacing w:after="0" w:line="240" w:lineRule="auto"/>
              <w:jc w:val="center"/>
              <w:rPr>
                <w:rFonts w:ascii="Times New Roman" w:eastAsia="Times New Roman" w:hAnsi="Times New Roman"/>
              </w:rPr>
            </w:pPr>
            <w:r>
              <w:rPr>
                <w:rFonts w:ascii="Times New Roman" w:eastAsia="Times New Roman" w:hAnsi="Times New Roman"/>
              </w:rPr>
              <w:t>4</w:t>
            </w:r>
          </w:p>
        </w:tc>
        <w:tc>
          <w:tcPr>
            <w:tcW w:w="1157" w:type="dxa"/>
            <w:tcBorders>
              <w:top w:val="single" w:sz="4" w:space="0" w:color="auto"/>
              <w:left w:val="single" w:sz="4" w:space="0" w:color="auto"/>
              <w:bottom w:val="single" w:sz="4" w:space="0" w:color="auto"/>
              <w:right w:val="single" w:sz="4" w:space="0" w:color="auto"/>
            </w:tcBorders>
          </w:tcPr>
          <w:p w:rsidR="002066AD" w:rsidRPr="008F1C4E" w:rsidRDefault="002066AD" w:rsidP="00E009C5">
            <w:pPr>
              <w:spacing w:after="0" w:line="240" w:lineRule="auto"/>
              <w:rPr>
                <w:rFonts w:ascii="Times New Roman" w:eastAsia="Times New Roman" w:hAnsi="Times New Roman"/>
              </w:rPr>
            </w:pPr>
            <w:r w:rsidRPr="008F1C4E">
              <w:rPr>
                <w:rFonts w:ascii="Times New Roman" w:eastAsia="Times New Roman" w:hAnsi="Times New Roman"/>
              </w:rPr>
              <w:t xml:space="preserve">УО-1, </w:t>
            </w:r>
          </w:p>
        </w:tc>
      </w:tr>
      <w:tr w:rsidR="002066AD" w:rsidRPr="004F0208" w:rsidTr="00AB1830">
        <w:tc>
          <w:tcPr>
            <w:tcW w:w="535" w:type="dxa"/>
            <w:vMerge/>
            <w:tcBorders>
              <w:left w:val="single" w:sz="4" w:space="0" w:color="auto"/>
              <w:right w:val="single" w:sz="4" w:space="0" w:color="auto"/>
            </w:tcBorders>
          </w:tcPr>
          <w:p w:rsidR="002066AD" w:rsidRPr="004F0208" w:rsidRDefault="002066AD" w:rsidP="00E009C5">
            <w:pPr>
              <w:suppressAutoHyphens/>
              <w:snapToGrid w:val="0"/>
              <w:spacing w:after="0" w:line="240" w:lineRule="auto"/>
              <w:jc w:val="center"/>
              <w:rPr>
                <w:rFonts w:ascii="Times New Roman" w:hAnsi="Times New Roman"/>
                <w:lang w:eastAsia="ar-SA"/>
              </w:rPr>
            </w:pPr>
          </w:p>
        </w:tc>
        <w:tc>
          <w:tcPr>
            <w:tcW w:w="4390" w:type="dxa"/>
            <w:vMerge/>
            <w:tcBorders>
              <w:left w:val="single" w:sz="4" w:space="0" w:color="auto"/>
              <w:right w:val="single" w:sz="4" w:space="0" w:color="auto"/>
            </w:tcBorders>
          </w:tcPr>
          <w:p w:rsidR="002066AD" w:rsidRPr="004F0208" w:rsidRDefault="002066AD" w:rsidP="00E009C5">
            <w:pPr>
              <w:suppressAutoHyphens/>
              <w:snapToGrid w:val="0"/>
              <w:spacing w:after="0" w:line="240" w:lineRule="auto"/>
              <w:rPr>
                <w:rFonts w:ascii="Times New Roman" w:hAnsi="Times New Roman"/>
                <w:lang w:eastAsia="ar-SA"/>
              </w:rPr>
            </w:pPr>
          </w:p>
        </w:tc>
        <w:tc>
          <w:tcPr>
            <w:tcW w:w="2407" w:type="dxa"/>
            <w:tcBorders>
              <w:top w:val="single" w:sz="4" w:space="0" w:color="auto"/>
              <w:left w:val="single" w:sz="4" w:space="0" w:color="auto"/>
              <w:bottom w:val="single" w:sz="4" w:space="0" w:color="auto"/>
              <w:right w:val="single" w:sz="4" w:space="0" w:color="auto"/>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Подготовка доклада по теме реферата</w:t>
            </w:r>
          </w:p>
        </w:tc>
        <w:tc>
          <w:tcPr>
            <w:tcW w:w="1416" w:type="dxa"/>
            <w:tcBorders>
              <w:top w:val="single" w:sz="4" w:space="0" w:color="auto"/>
              <w:left w:val="single" w:sz="4" w:space="0" w:color="auto"/>
              <w:bottom w:val="single" w:sz="4" w:space="0" w:color="auto"/>
              <w:right w:val="single" w:sz="4" w:space="0" w:color="auto"/>
            </w:tcBorders>
          </w:tcPr>
          <w:p w:rsidR="002066AD" w:rsidRPr="00C51D55" w:rsidRDefault="00AB1830" w:rsidP="00E009C5">
            <w:pPr>
              <w:spacing w:after="0" w:line="240" w:lineRule="auto"/>
              <w:jc w:val="center"/>
              <w:rPr>
                <w:rFonts w:ascii="Times New Roman" w:eastAsia="Times New Roman" w:hAnsi="Times New Roman"/>
              </w:rPr>
            </w:pPr>
            <w:r>
              <w:rPr>
                <w:rFonts w:ascii="Times New Roman" w:eastAsia="Times New Roman" w:hAnsi="Times New Roman"/>
              </w:rPr>
              <w:t>5</w:t>
            </w:r>
          </w:p>
        </w:tc>
        <w:tc>
          <w:tcPr>
            <w:tcW w:w="1157" w:type="dxa"/>
            <w:tcBorders>
              <w:top w:val="single" w:sz="4" w:space="0" w:color="auto"/>
              <w:left w:val="single" w:sz="4" w:space="0" w:color="auto"/>
              <w:bottom w:val="single" w:sz="4" w:space="0" w:color="auto"/>
              <w:right w:val="single" w:sz="4" w:space="0" w:color="auto"/>
            </w:tcBorders>
          </w:tcPr>
          <w:p w:rsidR="002066AD" w:rsidRPr="008F1C4E" w:rsidRDefault="002066AD" w:rsidP="00E009C5">
            <w:pPr>
              <w:spacing w:after="0" w:line="240" w:lineRule="auto"/>
              <w:rPr>
                <w:rFonts w:ascii="Times New Roman" w:eastAsia="Times New Roman" w:hAnsi="Times New Roman"/>
              </w:rPr>
            </w:pPr>
            <w:r w:rsidRPr="008F1C4E">
              <w:rPr>
                <w:rFonts w:ascii="Times New Roman" w:eastAsia="Times New Roman" w:hAnsi="Times New Roman"/>
              </w:rPr>
              <w:t>УО-3</w:t>
            </w:r>
          </w:p>
          <w:p w:rsidR="002066AD" w:rsidRPr="008F1C4E" w:rsidRDefault="002066AD" w:rsidP="00E009C5">
            <w:pPr>
              <w:spacing w:after="0" w:line="240" w:lineRule="auto"/>
              <w:rPr>
                <w:rFonts w:ascii="Times New Roman" w:eastAsia="Times New Roman" w:hAnsi="Times New Roman"/>
              </w:rPr>
            </w:pPr>
            <w:r w:rsidRPr="008F1C4E">
              <w:rPr>
                <w:rFonts w:ascii="Times New Roman" w:eastAsia="Times New Roman" w:hAnsi="Times New Roman"/>
              </w:rPr>
              <w:t>ПР-4</w:t>
            </w:r>
          </w:p>
        </w:tc>
      </w:tr>
      <w:tr w:rsidR="002066AD" w:rsidRPr="004F0208" w:rsidTr="00AB1830">
        <w:tc>
          <w:tcPr>
            <w:tcW w:w="535" w:type="dxa"/>
            <w:vMerge/>
            <w:tcBorders>
              <w:left w:val="single" w:sz="4" w:space="0" w:color="auto"/>
              <w:bottom w:val="single" w:sz="4" w:space="0" w:color="auto"/>
              <w:right w:val="single" w:sz="4" w:space="0" w:color="auto"/>
            </w:tcBorders>
          </w:tcPr>
          <w:p w:rsidR="002066AD" w:rsidRPr="004F0208" w:rsidRDefault="002066AD" w:rsidP="00E009C5">
            <w:pPr>
              <w:suppressAutoHyphens/>
              <w:snapToGrid w:val="0"/>
              <w:spacing w:after="0" w:line="240" w:lineRule="auto"/>
              <w:jc w:val="center"/>
              <w:rPr>
                <w:rFonts w:ascii="Times New Roman" w:hAnsi="Times New Roman"/>
                <w:lang w:eastAsia="ar-SA"/>
              </w:rPr>
            </w:pPr>
          </w:p>
        </w:tc>
        <w:tc>
          <w:tcPr>
            <w:tcW w:w="4390" w:type="dxa"/>
            <w:vMerge/>
            <w:tcBorders>
              <w:left w:val="single" w:sz="4" w:space="0" w:color="auto"/>
              <w:bottom w:val="single" w:sz="4" w:space="0" w:color="auto"/>
              <w:right w:val="single" w:sz="4" w:space="0" w:color="auto"/>
            </w:tcBorders>
          </w:tcPr>
          <w:p w:rsidR="002066AD" w:rsidRPr="004F0208" w:rsidRDefault="002066AD" w:rsidP="00E009C5">
            <w:pPr>
              <w:suppressAutoHyphens/>
              <w:snapToGrid w:val="0"/>
              <w:spacing w:after="0" w:line="240" w:lineRule="auto"/>
              <w:rPr>
                <w:rFonts w:ascii="Times New Roman" w:hAnsi="Times New Roman"/>
                <w:lang w:eastAsia="ar-SA"/>
              </w:rPr>
            </w:pPr>
          </w:p>
        </w:tc>
        <w:tc>
          <w:tcPr>
            <w:tcW w:w="2407" w:type="dxa"/>
            <w:tcBorders>
              <w:top w:val="single" w:sz="4" w:space="0" w:color="auto"/>
              <w:left w:val="single" w:sz="4" w:space="0" w:color="auto"/>
              <w:bottom w:val="single" w:sz="4" w:space="0" w:color="auto"/>
              <w:right w:val="single" w:sz="4" w:space="0" w:color="auto"/>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Конспектирование</w:t>
            </w:r>
          </w:p>
        </w:tc>
        <w:tc>
          <w:tcPr>
            <w:tcW w:w="1416" w:type="dxa"/>
            <w:tcBorders>
              <w:top w:val="single" w:sz="4" w:space="0" w:color="auto"/>
              <w:left w:val="single" w:sz="4" w:space="0" w:color="auto"/>
              <w:bottom w:val="single" w:sz="4" w:space="0" w:color="auto"/>
              <w:right w:val="single" w:sz="4" w:space="0" w:color="auto"/>
            </w:tcBorders>
          </w:tcPr>
          <w:p w:rsidR="002066AD" w:rsidRPr="00C51D55" w:rsidRDefault="00AB1830" w:rsidP="00E009C5">
            <w:pPr>
              <w:spacing w:after="0" w:line="240" w:lineRule="auto"/>
              <w:jc w:val="center"/>
              <w:rPr>
                <w:rFonts w:ascii="Times New Roman" w:eastAsia="Times New Roman" w:hAnsi="Times New Roman"/>
              </w:rPr>
            </w:pPr>
            <w:r>
              <w:rPr>
                <w:rFonts w:ascii="Times New Roman" w:eastAsia="Times New Roman" w:hAnsi="Times New Roman"/>
              </w:rPr>
              <w:t>2</w:t>
            </w:r>
          </w:p>
        </w:tc>
        <w:tc>
          <w:tcPr>
            <w:tcW w:w="1157" w:type="dxa"/>
            <w:tcBorders>
              <w:top w:val="single" w:sz="4" w:space="0" w:color="auto"/>
              <w:left w:val="single" w:sz="4" w:space="0" w:color="auto"/>
              <w:bottom w:val="single" w:sz="4" w:space="0" w:color="auto"/>
              <w:right w:val="single" w:sz="4" w:space="0" w:color="auto"/>
            </w:tcBorders>
          </w:tcPr>
          <w:p w:rsidR="002066AD" w:rsidRPr="008F1C4E" w:rsidRDefault="002066AD" w:rsidP="00E009C5">
            <w:pPr>
              <w:spacing w:after="0" w:line="240" w:lineRule="auto"/>
              <w:rPr>
                <w:rFonts w:ascii="Times New Roman" w:eastAsia="Times New Roman" w:hAnsi="Times New Roman"/>
              </w:rPr>
            </w:pPr>
            <w:r>
              <w:rPr>
                <w:rFonts w:ascii="Times New Roman" w:eastAsia="Times New Roman" w:hAnsi="Times New Roman"/>
              </w:rPr>
              <w:t>ПР-7</w:t>
            </w:r>
          </w:p>
        </w:tc>
      </w:tr>
      <w:tr w:rsidR="002066AD" w:rsidRPr="004F0208" w:rsidTr="00AB1830">
        <w:tc>
          <w:tcPr>
            <w:tcW w:w="535" w:type="dxa"/>
            <w:tcBorders>
              <w:top w:val="single" w:sz="4" w:space="0" w:color="auto"/>
              <w:left w:val="single" w:sz="4" w:space="0" w:color="auto"/>
              <w:bottom w:val="single" w:sz="4" w:space="0" w:color="auto"/>
              <w:right w:val="single" w:sz="4" w:space="0" w:color="auto"/>
            </w:tcBorders>
          </w:tcPr>
          <w:p w:rsidR="002066AD" w:rsidRPr="004F0208" w:rsidRDefault="002066AD" w:rsidP="00E009C5">
            <w:pPr>
              <w:suppressAutoHyphens/>
              <w:snapToGrid w:val="0"/>
              <w:spacing w:after="0" w:line="240" w:lineRule="auto"/>
              <w:jc w:val="center"/>
              <w:rPr>
                <w:rFonts w:ascii="Times New Roman" w:hAnsi="Times New Roman"/>
                <w:lang w:eastAsia="ar-SA"/>
              </w:rPr>
            </w:pPr>
            <w:r w:rsidRPr="004F0208">
              <w:rPr>
                <w:rFonts w:ascii="Times New Roman" w:hAnsi="Times New Roman"/>
                <w:lang w:eastAsia="ar-SA"/>
              </w:rPr>
              <w:t>9</w:t>
            </w:r>
          </w:p>
        </w:tc>
        <w:tc>
          <w:tcPr>
            <w:tcW w:w="4390" w:type="dxa"/>
            <w:tcBorders>
              <w:top w:val="single" w:sz="4" w:space="0" w:color="auto"/>
              <w:left w:val="single" w:sz="4" w:space="0" w:color="auto"/>
              <w:bottom w:val="single" w:sz="4" w:space="0" w:color="auto"/>
              <w:right w:val="single" w:sz="4" w:space="0" w:color="auto"/>
            </w:tcBorders>
          </w:tcPr>
          <w:p w:rsidR="002066AD" w:rsidRPr="004F0208" w:rsidRDefault="002E00CA" w:rsidP="002E00CA">
            <w:pPr>
              <w:suppressAutoHyphens/>
              <w:snapToGrid w:val="0"/>
              <w:spacing w:after="0" w:line="240" w:lineRule="auto"/>
              <w:rPr>
                <w:rFonts w:ascii="Times New Roman" w:hAnsi="Times New Roman"/>
                <w:lang w:eastAsia="ar-SA"/>
              </w:rPr>
            </w:pPr>
            <w:r>
              <w:rPr>
                <w:rFonts w:ascii="Times New Roman" w:hAnsi="Times New Roman"/>
                <w:lang w:eastAsia="ar-SA"/>
              </w:rPr>
              <w:t>Практическое з</w:t>
            </w:r>
            <w:r w:rsidR="002066AD" w:rsidRPr="004F0208">
              <w:rPr>
                <w:rFonts w:ascii="Times New Roman" w:hAnsi="Times New Roman"/>
                <w:lang w:eastAsia="ar-SA"/>
              </w:rPr>
              <w:t xml:space="preserve">анятие </w:t>
            </w:r>
            <w:r>
              <w:rPr>
                <w:rFonts w:ascii="Times New Roman" w:hAnsi="Times New Roman"/>
                <w:lang w:eastAsia="ar-SA"/>
              </w:rPr>
              <w:t>5</w:t>
            </w:r>
            <w:r w:rsidR="002066AD" w:rsidRPr="004F0208">
              <w:rPr>
                <w:rFonts w:ascii="Times New Roman" w:hAnsi="Times New Roman"/>
                <w:lang w:eastAsia="ar-SA"/>
              </w:rPr>
              <w:t xml:space="preserve"> </w:t>
            </w:r>
            <w:r w:rsidR="002066AD">
              <w:rPr>
                <w:rFonts w:ascii="Times New Roman" w:hAnsi="Times New Roman"/>
                <w:lang w:eastAsia="ar-SA"/>
              </w:rPr>
              <w:t>Д</w:t>
            </w:r>
            <w:r w:rsidR="002066AD" w:rsidRPr="004F0208">
              <w:rPr>
                <w:rFonts w:ascii="Times New Roman" w:hAnsi="Times New Roman"/>
                <w:lang w:eastAsia="ar-SA"/>
              </w:rPr>
              <w:t>инамический расчет сооружений с помощью прикла</w:t>
            </w:r>
            <w:r w:rsidR="002066AD">
              <w:rPr>
                <w:rFonts w:ascii="Times New Roman" w:hAnsi="Times New Roman"/>
                <w:lang w:eastAsia="ar-SA"/>
              </w:rPr>
              <w:t>дных пакетов МКЭ «LIRA WINDOWS»</w:t>
            </w:r>
          </w:p>
        </w:tc>
        <w:tc>
          <w:tcPr>
            <w:tcW w:w="2407" w:type="dxa"/>
            <w:tcBorders>
              <w:top w:val="single" w:sz="4" w:space="0" w:color="auto"/>
              <w:left w:val="single" w:sz="4" w:space="0" w:color="auto"/>
              <w:bottom w:val="single" w:sz="4" w:space="0" w:color="auto"/>
              <w:right w:val="single" w:sz="4" w:space="0" w:color="auto"/>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Расчетно-графическая работа</w:t>
            </w:r>
          </w:p>
        </w:tc>
        <w:tc>
          <w:tcPr>
            <w:tcW w:w="1416" w:type="dxa"/>
            <w:tcBorders>
              <w:top w:val="single" w:sz="4" w:space="0" w:color="auto"/>
              <w:left w:val="single" w:sz="4" w:space="0" w:color="auto"/>
              <w:bottom w:val="single" w:sz="4" w:space="0" w:color="auto"/>
              <w:right w:val="single" w:sz="4" w:space="0" w:color="auto"/>
            </w:tcBorders>
          </w:tcPr>
          <w:p w:rsidR="002066AD" w:rsidRPr="00C51D55" w:rsidRDefault="00AB1830" w:rsidP="00E009C5">
            <w:pPr>
              <w:spacing w:after="0" w:line="240" w:lineRule="auto"/>
              <w:jc w:val="center"/>
              <w:rPr>
                <w:rFonts w:ascii="Times New Roman" w:eastAsia="Times New Roman" w:hAnsi="Times New Roman"/>
              </w:rPr>
            </w:pPr>
            <w:r>
              <w:rPr>
                <w:rFonts w:ascii="Times New Roman" w:eastAsia="Times New Roman" w:hAnsi="Times New Roman"/>
              </w:rPr>
              <w:t>3</w:t>
            </w:r>
          </w:p>
        </w:tc>
        <w:tc>
          <w:tcPr>
            <w:tcW w:w="1157" w:type="dxa"/>
            <w:tcBorders>
              <w:top w:val="single" w:sz="4" w:space="0" w:color="auto"/>
              <w:left w:val="single" w:sz="4" w:space="0" w:color="auto"/>
              <w:bottom w:val="single" w:sz="4" w:space="0" w:color="auto"/>
              <w:right w:val="single" w:sz="4" w:space="0" w:color="auto"/>
            </w:tcBorders>
          </w:tcPr>
          <w:p w:rsidR="002066AD" w:rsidRPr="008F1C4E" w:rsidRDefault="002066AD" w:rsidP="00E009C5">
            <w:pPr>
              <w:spacing w:after="0" w:line="240" w:lineRule="auto"/>
              <w:rPr>
                <w:rFonts w:ascii="Times New Roman" w:eastAsia="Times New Roman" w:hAnsi="Times New Roman"/>
              </w:rPr>
            </w:pPr>
            <w:r w:rsidRPr="008F1C4E">
              <w:rPr>
                <w:rFonts w:ascii="Times New Roman" w:eastAsia="Times New Roman" w:hAnsi="Times New Roman"/>
              </w:rPr>
              <w:t>ПР-15</w:t>
            </w:r>
          </w:p>
        </w:tc>
      </w:tr>
      <w:tr w:rsidR="002066AD" w:rsidRPr="004F0208" w:rsidTr="00AB1830">
        <w:tc>
          <w:tcPr>
            <w:tcW w:w="535" w:type="dxa"/>
            <w:tcBorders>
              <w:top w:val="single" w:sz="4" w:space="0" w:color="auto"/>
              <w:left w:val="single" w:sz="4" w:space="0" w:color="auto"/>
              <w:bottom w:val="single" w:sz="4" w:space="0" w:color="auto"/>
              <w:right w:val="single" w:sz="4" w:space="0" w:color="auto"/>
            </w:tcBorders>
          </w:tcPr>
          <w:p w:rsidR="002066AD" w:rsidRPr="004F0208" w:rsidRDefault="002066AD" w:rsidP="00E009C5">
            <w:pPr>
              <w:spacing w:after="0" w:line="240" w:lineRule="auto"/>
              <w:jc w:val="center"/>
              <w:rPr>
                <w:rFonts w:ascii="Times New Roman" w:hAnsi="Times New Roman"/>
                <w:lang w:eastAsia="ar-SA"/>
              </w:rPr>
            </w:pPr>
          </w:p>
        </w:tc>
        <w:tc>
          <w:tcPr>
            <w:tcW w:w="4390" w:type="dxa"/>
            <w:tcBorders>
              <w:top w:val="single" w:sz="4" w:space="0" w:color="auto"/>
              <w:left w:val="single" w:sz="4" w:space="0" w:color="auto"/>
              <w:bottom w:val="single" w:sz="4" w:space="0" w:color="auto"/>
              <w:right w:val="single" w:sz="4" w:space="0" w:color="auto"/>
            </w:tcBorders>
          </w:tcPr>
          <w:p w:rsidR="002066AD" w:rsidRPr="004F0208" w:rsidRDefault="002066AD" w:rsidP="00E009C5">
            <w:pPr>
              <w:spacing w:after="0" w:line="240" w:lineRule="auto"/>
              <w:rPr>
                <w:rFonts w:ascii="Times New Roman" w:hAnsi="Times New Roman"/>
                <w:lang w:eastAsia="ar-SA"/>
              </w:rPr>
            </w:pPr>
            <w:r>
              <w:rPr>
                <w:rFonts w:ascii="Times New Roman" w:hAnsi="Times New Roman"/>
                <w:lang w:eastAsia="ar-SA"/>
              </w:rPr>
              <w:t>Подготовка к экзамену (зачету)</w:t>
            </w:r>
          </w:p>
        </w:tc>
        <w:tc>
          <w:tcPr>
            <w:tcW w:w="2407" w:type="dxa"/>
            <w:tcBorders>
              <w:top w:val="single" w:sz="4" w:space="0" w:color="auto"/>
              <w:left w:val="single" w:sz="4" w:space="0" w:color="auto"/>
              <w:bottom w:val="single" w:sz="4" w:space="0" w:color="auto"/>
              <w:right w:val="single" w:sz="4" w:space="0" w:color="auto"/>
            </w:tcBorders>
          </w:tcPr>
          <w:p w:rsidR="002066AD" w:rsidRPr="00F966F1" w:rsidRDefault="002066AD" w:rsidP="00E009C5">
            <w:pPr>
              <w:spacing w:after="0" w:line="240" w:lineRule="auto"/>
              <w:rPr>
                <w:rFonts w:ascii="Times New Roman" w:eastAsia="Times New Roman" w:hAnsi="Times New Roman"/>
              </w:rPr>
            </w:pPr>
          </w:p>
        </w:tc>
        <w:tc>
          <w:tcPr>
            <w:tcW w:w="1416" w:type="dxa"/>
            <w:tcBorders>
              <w:top w:val="single" w:sz="4" w:space="0" w:color="auto"/>
              <w:left w:val="single" w:sz="4" w:space="0" w:color="auto"/>
              <w:bottom w:val="single" w:sz="4" w:space="0" w:color="auto"/>
              <w:right w:val="single" w:sz="4" w:space="0" w:color="auto"/>
            </w:tcBorders>
          </w:tcPr>
          <w:p w:rsidR="002066AD" w:rsidRPr="00C51D55" w:rsidRDefault="002E00CA" w:rsidP="002E00CA">
            <w:pPr>
              <w:spacing w:after="0" w:line="240" w:lineRule="auto"/>
              <w:jc w:val="center"/>
              <w:rPr>
                <w:rFonts w:ascii="Times New Roman" w:eastAsia="Times New Roman" w:hAnsi="Times New Roman"/>
              </w:rPr>
            </w:pPr>
            <w:r>
              <w:rPr>
                <w:rFonts w:ascii="Times New Roman" w:eastAsia="Times New Roman" w:hAnsi="Times New Roman"/>
              </w:rPr>
              <w:t>45</w:t>
            </w:r>
          </w:p>
        </w:tc>
        <w:tc>
          <w:tcPr>
            <w:tcW w:w="1157" w:type="dxa"/>
            <w:tcBorders>
              <w:top w:val="single" w:sz="4" w:space="0" w:color="auto"/>
              <w:left w:val="single" w:sz="4" w:space="0" w:color="auto"/>
              <w:bottom w:val="single" w:sz="4" w:space="0" w:color="auto"/>
              <w:right w:val="single" w:sz="4" w:space="0" w:color="auto"/>
            </w:tcBorders>
          </w:tcPr>
          <w:p w:rsidR="002066AD" w:rsidRPr="008F1C4E" w:rsidRDefault="002066AD" w:rsidP="00E009C5">
            <w:pPr>
              <w:spacing w:after="0" w:line="240" w:lineRule="auto"/>
              <w:rPr>
                <w:rFonts w:ascii="Times New Roman" w:eastAsia="Times New Roman" w:hAnsi="Times New Roman"/>
              </w:rPr>
            </w:pPr>
          </w:p>
        </w:tc>
      </w:tr>
      <w:tr w:rsidR="002066AD" w:rsidRPr="004F0208" w:rsidTr="00AB1830">
        <w:tc>
          <w:tcPr>
            <w:tcW w:w="535" w:type="dxa"/>
            <w:tcBorders>
              <w:top w:val="single" w:sz="4" w:space="0" w:color="auto"/>
              <w:left w:val="single" w:sz="4" w:space="0" w:color="auto"/>
              <w:bottom w:val="single" w:sz="4" w:space="0" w:color="auto"/>
              <w:right w:val="single" w:sz="4" w:space="0" w:color="auto"/>
            </w:tcBorders>
          </w:tcPr>
          <w:p w:rsidR="002066AD" w:rsidRPr="004F0208" w:rsidRDefault="002066AD" w:rsidP="00E009C5">
            <w:pPr>
              <w:spacing w:after="0" w:line="240" w:lineRule="auto"/>
              <w:jc w:val="center"/>
              <w:rPr>
                <w:rFonts w:ascii="Times New Roman" w:hAnsi="Times New Roman"/>
                <w:lang w:eastAsia="ar-SA"/>
              </w:rPr>
            </w:pPr>
          </w:p>
        </w:tc>
        <w:tc>
          <w:tcPr>
            <w:tcW w:w="4390" w:type="dxa"/>
            <w:tcBorders>
              <w:top w:val="single" w:sz="4" w:space="0" w:color="auto"/>
              <w:left w:val="single" w:sz="4" w:space="0" w:color="auto"/>
              <w:bottom w:val="single" w:sz="4" w:space="0" w:color="auto"/>
              <w:right w:val="single" w:sz="4" w:space="0" w:color="auto"/>
            </w:tcBorders>
          </w:tcPr>
          <w:p w:rsidR="002066AD" w:rsidRPr="004F0208" w:rsidRDefault="002066AD" w:rsidP="00E009C5">
            <w:pPr>
              <w:spacing w:after="0" w:line="240" w:lineRule="auto"/>
              <w:jc w:val="right"/>
              <w:rPr>
                <w:rFonts w:ascii="Times New Roman" w:hAnsi="Times New Roman"/>
                <w:lang w:eastAsia="ar-SA"/>
              </w:rPr>
            </w:pPr>
            <w:r>
              <w:rPr>
                <w:rFonts w:ascii="Times New Roman" w:hAnsi="Times New Roman"/>
                <w:lang w:eastAsia="ar-SA"/>
              </w:rPr>
              <w:t>ИТОГО:</w:t>
            </w:r>
          </w:p>
        </w:tc>
        <w:tc>
          <w:tcPr>
            <w:tcW w:w="2407" w:type="dxa"/>
            <w:tcBorders>
              <w:top w:val="single" w:sz="4" w:space="0" w:color="auto"/>
              <w:left w:val="single" w:sz="4" w:space="0" w:color="auto"/>
              <w:bottom w:val="single" w:sz="4" w:space="0" w:color="auto"/>
              <w:right w:val="single" w:sz="4" w:space="0" w:color="auto"/>
            </w:tcBorders>
          </w:tcPr>
          <w:p w:rsidR="002066AD" w:rsidRPr="00F966F1" w:rsidRDefault="002066AD" w:rsidP="00E009C5">
            <w:pPr>
              <w:spacing w:after="0" w:line="240" w:lineRule="auto"/>
              <w:rPr>
                <w:rFonts w:ascii="Times New Roman" w:eastAsia="Times New Roman" w:hAnsi="Times New Roman"/>
              </w:rPr>
            </w:pPr>
          </w:p>
        </w:tc>
        <w:tc>
          <w:tcPr>
            <w:tcW w:w="1416" w:type="dxa"/>
            <w:tcBorders>
              <w:top w:val="single" w:sz="4" w:space="0" w:color="auto"/>
              <w:left w:val="single" w:sz="4" w:space="0" w:color="auto"/>
              <w:bottom w:val="single" w:sz="4" w:space="0" w:color="auto"/>
              <w:right w:val="single" w:sz="4" w:space="0" w:color="auto"/>
            </w:tcBorders>
          </w:tcPr>
          <w:p w:rsidR="002066AD" w:rsidRPr="00C51D55" w:rsidRDefault="002E00CA" w:rsidP="002E00CA">
            <w:pPr>
              <w:spacing w:after="0" w:line="240" w:lineRule="auto"/>
              <w:jc w:val="center"/>
              <w:rPr>
                <w:rFonts w:ascii="Times New Roman" w:eastAsia="Times New Roman" w:hAnsi="Times New Roman"/>
              </w:rPr>
            </w:pPr>
            <w:r>
              <w:rPr>
                <w:rFonts w:ascii="Times New Roman" w:eastAsia="Times New Roman" w:hAnsi="Times New Roman"/>
              </w:rPr>
              <w:t>63</w:t>
            </w:r>
          </w:p>
        </w:tc>
        <w:tc>
          <w:tcPr>
            <w:tcW w:w="1157" w:type="dxa"/>
            <w:tcBorders>
              <w:top w:val="single" w:sz="4" w:space="0" w:color="auto"/>
              <w:left w:val="single" w:sz="4" w:space="0" w:color="auto"/>
              <w:bottom w:val="single" w:sz="4" w:space="0" w:color="auto"/>
              <w:right w:val="single" w:sz="4" w:space="0" w:color="auto"/>
            </w:tcBorders>
          </w:tcPr>
          <w:p w:rsidR="002066AD" w:rsidRPr="008F1C4E" w:rsidRDefault="002066AD" w:rsidP="00E009C5">
            <w:pPr>
              <w:spacing w:after="0" w:line="240" w:lineRule="auto"/>
              <w:rPr>
                <w:rFonts w:ascii="Times New Roman" w:eastAsia="Times New Roman" w:hAnsi="Times New Roman"/>
              </w:rPr>
            </w:pPr>
          </w:p>
        </w:tc>
      </w:tr>
    </w:tbl>
    <w:p w:rsidR="002066AD" w:rsidRPr="00D56B85" w:rsidRDefault="002066AD" w:rsidP="002066AD">
      <w:pPr>
        <w:spacing w:after="0" w:line="288" w:lineRule="auto"/>
        <w:ind w:firstLine="709"/>
        <w:jc w:val="center"/>
        <w:rPr>
          <w:rFonts w:ascii="Times New Roman" w:hAnsi="Times New Roman"/>
          <w:b/>
          <w:sz w:val="24"/>
          <w:szCs w:val="24"/>
        </w:rPr>
      </w:pPr>
    </w:p>
    <w:p w:rsidR="002066AD" w:rsidRDefault="002066AD" w:rsidP="002066AD">
      <w:pPr>
        <w:spacing w:after="0" w:line="288" w:lineRule="auto"/>
        <w:ind w:firstLine="709"/>
        <w:jc w:val="center"/>
        <w:rPr>
          <w:rFonts w:ascii="Times New Roman" w:hAnsi="Times New Roman"/>
          <w:b/>
          <w:sz w:val="24"/>
          <w:szCs w:val="24"/>
        </w:rPr>
      </w:pPr>
      <w:r w:rsidRPr="00D56B85">
        <w:rPr>
          <w:rFonts w:ascii="Times New Roman" w:hAnsi="Times New Roman"/>
          <w:b/>
          <w:sz w:val="24"/>
          <w:szCs w:val="24"/>
        </w:rPr>
        <w:t>РЕКОМЕНДАЦИИ ПО САМОСТОЯТЕЛЬНОЙ РАБОТЕ СТУДЕНТОВ</w:t>
      </w:r>
    </w:p>
    <w:p w:rsidR="002066AD" w:rsidRPr="00D56B85" w:rsidRDefault="002066AD" w:rsidP="002066AD">
      <w:pPr>
        <w:spacing w:after="0" w:line="288" w:lineRule="auto"/>
        <w:ind w:firstLine="709"/>
        <w:jc w:val="center"/>
        <w:rPr>
          <w:rFonts w:ascii="Times New Roman" w:hAnsi="Times New Roman"/>
          <w:b/>
          <w:sz w:val="24"/>
          <w:szCs w:val="24"/>
        </w:rPr>
      </w:pPr>
    </w:p>
    <w:p w:rsidR="002066AD" w:rsidRPr="000A4EEA" w:rsidRDefault="002066AD" w:rsidP="002066AD">
      <w:pPr>
        <w:spacing w:after="0" w:line="288" w:lineRule="auto"/>
        <w:ind w:firstLine="709"/>
        <w:jc w:val="center"/>
        <w:rPr>
          <w:rFonts w:ascii="Times New Roman" w:eastAsia="MS ??" w:hAnsi="Times New Roman"/>
          <w:b/>
          <w:color w:val="000000"/>
          <w:sz w:val="24"/>
          <w:szCs w:val="24"/>
          <w:lang w:eastAsia="ru-RU"/>
        </w:rPr>
      </w:pPr>
      <w:r w:rsidRPr="000A4EEA">
        <w:rPr>
          <w:rFonts w:ascii="Times New Roman" w:eastAsia="MS ??" w:hAnsi="Times New Roman"/>
          <w:b/>
          <w:color w:val="000000"/>
          <w:sz w:val="24"/>
          <w:szCs w:val="24"/>
          <w:lang w:eastAsia="ru-RU"/>
        </w:rPr>
        <w:t>Методические рекомендации по написанию и оформлению реферата</w:t>
      </w:r>
    </w:p>
    <w:p w:rsidR="002066AD" w:rsidRPr="000A4EEA" w:rsidRDefault="002066AD" w:rsidP="002066AD">
      <w:pPr>
        <w:spacing w:after="0" w:line="288" w:lineRule="auto"/>
        <w:ind w:firstLine="709"/>
        <w:jc w:val="both"/>
        <w:rPr>
          <w:rFonts w:ascii="Times New Roman" w:eastAsia="MS ??" w:hAnsi="Times New Roman"/>
          <w:color w:val="000000"/>
          <w:spacing w:val="-6"/>
          <w:sz w:val="24"/>
          <w:szCs w:val="24"/>
          <w:lang w:eastAsia="ru-RU"/>
        </w:rPr>
      </w:pPr>
      <w:r w:rsidRPr="000A4EEA">
        <w:rPr>
          <w:rFonts w:ascii="Times New Roman" w:eastAsia="MS ??" w:hAnsi="Times New Roman"/>
          <w:color w:val="000000"/>
          <w:spacing w:val="-6"/>
          <w:sz w:val="24"/>
          <w:szCs w:val="24"/>
          <w:lang w:eastAsia="ru-RU"/>
        </w:rPr>
        <w:t xml:space="preserve">Реферат – творческая деятельность магистранта, которая воспроизводит в своей структуре научно–исследовательскую деятельность по решению теоретических и прикладных проблем в определённой отрасли научного знания. В силу этого курсовая работа является важнейшей составляющей учебного процесса в высшей школе.   </w:t>
      </w:r>
    </w:p>
    <w:p w:rsidR="002066AD" w:rsidRPr="000A4EEA" w:rsidRDefault="002066AD" w:rsidP="002066AD">
      <w:pPr>
        <w:spacing w:after="0" w:line="288" w:lineRule="auto"/>
        <w:ind w:firstLine="709"/>
        <w:jc w:val="both"/>
        <w:rPr>
          <w:rFonts w:ascii="Times New Roman" w:eastAsia="MS ??" w:hAnsi="Times New Roman"/>
          <w:color w:val="000000"/>
          <w:sz w:val="24"/>
          <w:szCs w:val="24"/>
          <w:lang w:eastAsia="ru-RU"/>
        </w:rPr>
      </w:pPr>
      <w:r w:rsidRPr="000A4EEA">
        <w:rPr>
          <w:rFonts w:ascii="Times New Roman" w:eastAsia="MS ??" w:hAnsi="Times New Roman"/>
          <w:color w:val="000000"/>
          <w:sz w:val="24"/>
          <w:szCs w:val="24"/>
          <w:lang w:eastAsia="ru-RU"/>
        </w:rPr>
        <w:t>Реферат, являясь моделью научного исследования, представляет собой самостоятельную работу, в которой магистрант, аспирант, соискатель, решает проблему теоретического или практического характера, применяя научные принципы и методы данной отрасли научного знания. Результат данного научного поиска может обладать не только субъективной, но и объективной научной новизной, и поэтому может быть представлен для обсуждения научной общественности в виде научного доклада или сообщения на научно-практической конференции, а также в виде научной статьи.</w:t>
      </w:r>
    </w:p>
    <w:p w:rsidR="002066AD" w:rsidRPr="000A4EEA" w:rsidRDefault="002066AD" w:rsidP="002066AD">
      <w:pPr>
        <w:spacing w:after="0" w:line="288" w:lineRule="auto"/>
        <w:ind w:firstLine="709"/>
        <w:jc w:val="both"/>
        <w:rPr>
          <w:rFonts w:ascii="Times New Roman" w:eastAsia="MS ??" w:hAnsi="Times New Roman"/>
          <w:color w:val="000000"/>
          <w:sz w:val="24"/>
          <w:szCs w:val="24"/>
          <w:lang w:eastAsia="ru-RU"/>
        </w:rPr>
      </w:pPr>
      <w:r w:rsidRPr="000A4EEA">
        <w:rPr>
          <w:rFonts w:ascii="Times New Roman" w:eastAsia="MS ??" w:hAnsi="Times New Roman"/>
          <w:color w:val="000000"/>
          <w:sz w:val="24"/>
          <w:szCs w:val="24"/>
          <w:lang w:eastAsia="ru-RU"/>
        </w:rPr>
        <w:lastRenderedPageBreak/>
        <w:t>Реферат выполняется под руководством научного руководителя и предполагает приобретение навыков построения делового сотрудничества, основанного на этических нормах осуществления научной деятельности. Целеустремлённость, инициативность, бескорыстный познавательный интерес, ответственность за результаты своих действий, добросовестность, компетентность – качества личности, характеризующие субъекта научно-исследовательской деятельности, соответствующей идеалам и нормам современной науки.</w:t>
      </w:r>
    </w:p>
    <w:p w:rsidR="002066AD" w:rsidRPr="000A4EEA" w:rsidRDefault="002066AD" w:rsidP="002066AD">
      <w:pPr>
        <w:spacing w:after="0" w:line="288" w:lineRule="auto"/>
        <w:ind w:firstLine="709"/>
        <w:jc w:val="both"/>
        <w:rPr>
          <w:rFonts w:ascii="Times New Roman" w:eastAsia="MS ??" w:hAnsi="Times New Roman"/>
          <w:color w:val="000000"/>
          <w:sz w:val="24"/>
          <w:szCs w:val="24"/>
          <w:lang w:eastAsia="ru-RU"/>
        </w:rPr>
      </w:pPr>
      <w:r w:rsidRPr="000A4EEA">
        <w:rPr>
          <w:rFonts w:ascii="Times New Roman" w:eastAsia="MS ??" w:hAnsi="Times New Roman"/>
          <w:color w:val="000000"/>
          <w:sz w:val="24"/>
          <w:szCs w:val="24"/>
          <w:lang w:eastAsia="ru-RU"/>
        </w:rPr>
        <w:t>Реферат – это самостоятельная учебная и научно-исследовательская деятельность магистранта, аспиранта и соискателя. Научный руководитель оказывает помощь консультативного характера и оценивает процесс и результаты деятельности. Он предоставляет примерную тематику реферативных работ, уточняет совместно с магистрантом проблему и тему исследования, помогает спланировать и организовать научно-исследовательскую деятельность, назначает время и минимальное количество консультаций. Научный руководитель принимает текст реферата на проверку не менее чем за десять дней до защиты.</w:t>
      </w:r>
    </w:p>
    <w:p w:rsidR="002066AD" w:rsidRPr="000A4EEA" w:rsidRDefault="002066AD" w:rsidP="002066AD">
      <w:pPr>
        <w:spacing w:after="0" w:line="288" w:lineRule="auto"/>
        <w:ind w:firstLine="709"/>
        <w:jc w:val="both"/>
        <w:rPr>
          <w:rFonts w:ascii="Times New Roman" w:eastAsia="MS ??" w:hAnsi="Times New Roman"/>
          <w:color w:val="000000"/>
          <w:sz w:val="24"/>
          <w:szCs w:val="24"/>
          <w:lang w:eastAsia="ru-RU"/>
        </w:rPr>
      </w:pPr>
      <w:r w:rsidRPr="000A4EEA">
        <w:rPr>
          <w:rFonts w:ascii="Times New Roman" w:eastAsia="MS ??" w:hAnsi="Times New Roman"/>
          <w:color w:val="000000"/>
          <w:sz w:val="24"/>
          <w:szCs w:val="24"/>
          <w:lang w:eastAsia="ru-RU"/>
        </w:rPr>
        <w:t>Традиционно сложилась определенная структура реферата, основными элементами которой в порядке их расположения являются следующие:</w:t>
      </w:r>
    </w:p>
    <w:p w:rsidR="002066AD" w:rsidRPr="000A4EEA" w:rsidRDefault="002066AD" w:rsidP="002066AD">
      <w:pPr>
        <w:spacing w:after="0" w:line="288" w:lineRule="auto"/>
        <w:ind w:firstLine="709"/>
        <w:jc w:val="both"/>
        <w:rPr>
          <w:rFonts w:ascii="Times New Roman" w:eastAsia="MS ??" w:hAnsi="Times New Roman"/>
          <w:color w:val="000000"/>
          <w:sz w:val="24"/>
          <w:szCs w:val="24"/>
          <w:lang w:eastAsia="ru-RU"/>
        </w:rPr>
      </w:pPr>
      <w:r w:rsidRPr="000A4EEA">
        <w:rPr>
          <w:rFonts w:ascii="Times New Roman" w:eastAsia="MS ??" w:hAnsi="Times New Roman"/>
          <w:color w:val="000000"/>
          <w:sz w:val="24"/>
          <w:szCs w:val="24"/>
          <w:lang w:eastAsia="ru-RU"/>
        </w:rPr>
        <w:t>1. Титульный лист.</w:t>
      </w:r>
    </w:p>
    <w:p w:rsidR="002066AD" w:rsidRPr="000A4EEA" w:rsidRDefault="002066AD" w:rsidP="002066AD">
      <w:pPr>
        <w:spacing w:after="0" w:line="288" w:lineRule="auto"/>
        <w:ind w:firstLine="709"/>
        <w:jc w:val="both"/>
        <w:rPr>
          <w:rFonts w:ascii="Times New Roman" w:eastAsia="MS ??" w:hAnsi="Times New Roman"/>
          <w:color w:val="000000"/>
          <w:sz w:val="24"/>
          <w:szCs w:val="24"/>
          <w:lang w:eastAsia="ru-RU"/>
        </w:rPr>
      </w:pPr>
      <w:r w:rsidRPr="000A4EEA">
        <w:rPr>
          <w:rFonts w:ascii="Times New Roman" w:eastAsia="MS ??" w:hAnsi="Times New Roman"/>
          <w:color w:val="000000"/>
          <w:sz w:val="24"/>
          <w:szCs w:val="24"/>
          <w:lang w:eastAsia="ru-RU"/>
        </w:rPr>
        <w:t>2. Задание.</w:t>
      </w:r>
    </w:p>
    <w:p w:rsidR="002066AD" w:rsidRPr="000A4EEA" w:rsidRDefault="002066AD" w:rsidP="002066AD">
      <w:pPr>
        <w:spacing w:after="0" w:line="288" w:lineRule="auto"/>
        <w:ind w:firstLine="709"/>
        <w:jc w:val="both"/>
        <w:rPr>
          <w:rFonts w:ascii="Times New Roman" w:eastAsia="MS ??" w:hAnsi="Times New Roman"/>
          <w:color w:val="000000"/>
          <w:sz w:val="24"/>
          <w:szCs w:val="24"/>
          <w:lang w:eastAsia="ru-RU"/>
        </w:rPr>
      </w:pPr>
      <w:r w:rsidRPr="000A4EEA">
        <w:rPr>
          <w:rFonts w:ascii="Times New Roman" w:eastAsia="MS ??" w:hAnsi="Times New Roman"/>
          <w:color w:val="000000"/>
          <w:sz w:val="24"/>
          <w:szCs w:val="24"/>
          <w:lang w:eastAsia="ru-RU"/>
        </w:rPr>
        <w:t>3. Оглавление.</w:t>
      </w:r>
    </w:p>
    <w:p w:rsidR="002066AD" w:rsidRPr="000A4EEA" w:rsidRDefault="002066AD" w:rsidP="002066AD">
      <w:pPr>
        <w:spacing w:after="0" w:line="288" w:lineRule="auto"/>
        <w:ind w:firstLine="709"/>
        <w:jc w:val="both"/>
        <w:rPr>
          <w:rFonts w:ascii="Times New Roman" w:eastAsia="MS ??" w:hAnsi="Times New Roman"/>
          <w:color w:val="000000"/>
          <w:sz w:val="24"/>
          <w:szCs w:val="24"/>
          <w:lang w:eastAsia="ru-RU"/>
        </w:rPr>
      </w:pPr>
      <w:r w:rsidRPr="000A4EEA">
        <w:rPr>
          <w:rFonts w:ascii="Times New Roman" w:eastAsia="MS ??" w:hAnsi="Times New Roman"/>
          <w:color w:val="000000"/>
          <w:sz w:val="24"/>
          <w:szCs w:val="24"/>
          <w:lang w:eastAsia="ru-RU"/>
        </w:rPr>
        <w:t>4. Перечень условных обозначений, символов и терминов (</w:t>
      </w:r>
      <w:r>
        <w:rPr>
          <w:rFonts w:ascii="Times New Roman" w:eastAsia="MS ??" w:hAnsi="Times New Roman"/>
          <w:color w:val="000000"/>
          <w:sz w:val="24"/>
          <w:szCs w:val="24"/>
          <w:lang w:eastAsia="ru-RU"/>
        </w:rPr>
        <w:t>ели необходимо)</w:t>
      </w:r>
      <w:r w:rsidRPr="000A4EEA">
        <w:rPr>
          <w:rFonts w:ascii="Times New Roman" w:eastAsia="MS ??" w:hAnsi="Times New Roman"/>
          <w:color w:val="000000"/>
          <w:sz w:val="24"/>
          <w:szCs w:val="24"/>
          <w:lang w:eastAsia="ru-RU"/>
        </w:rPr>
        <w:t>.</w:t>
      </w:r>
    </w:p>
    <w:p w:rsidR="002066AD" w:rsidRPr="000A4EEA" w:rsidRDefault="002066AD" w:rsidP="002066AD">
      <w:pPr>
        <w:spacing w:after="0" w:line="288" w:lineRule="auto"/>
        <w:ind w:firstLine="709"/>
        <w:jc w:val="both"/>
        <w:rPr>
          <w:rFonts w:ascii="Times New Roman" w:eastAsia="MS ??" w:hAnsi="Times New Roman"/>
          <w:color w:val="000000"/>
          <w:sz w:val="24"/>
          <w:szCs w:val="24"/>
          <w:lang w:eastAsia="ru-RU"/>
        </w:rPr>
      </w:pPr>
      <w:r w:rsidRPr="000A4EEA">
        <w:rPr>
          <w:rFonts w:ascii="Times New Roman" w:eastAsia="MS ??" w:hAnsi="Times New Roman"/>
          <w:color w:val="000000"/>
          <w:sz w:val="24"/>
          <w:szCs w:val="24"/>
          <w:lang w:eastAsia="ru-RU"/>
        </w:rPr>
        <w:t>5. Введение.</w:t>
      </w:r>
    </w:p>
    <w:p w:rsidR="002066AD" w:rsidRPr="000A4EEA" w:rsidRDefault="002066AD" w:rsidP="002066AD">
      <w:pPr>
        <w:spacing w:after="0" w:line="288" w:lineRule="auto"/>
        <w:ind w:firstLine="709"/>
        <w:jc w:val="both"/>
        <w:rPr>
          <w:rFonts w:ascii="Times New Roman" w:eastAsia="MS ??" w:hAnsi="Times New Roman"/>
          <w:color w:val="000000"/>
          <w:sz w:val="24"/>
          <w:szCs w:val="24"/>
          <w:lang w:eastAsia="ru-RU"/>
        </w:rPr>
      </w:pPr>
      <w:r w:rsidRPr="000A4EEA">
        <w:rPr>
          <w:rFonts w:ascii="Times New Roman" w:eastAsia="MS ??" w:hAnsi="Times New Roman"/>
          <w:color w:val="000000"/>
          <w:sz w:val="24"/>
          <w:szCs w:val="24"/>
          <w:lang w:eastAsia="ru-RU"/>
        </w:rPr>
        <w:t>6. Основная часть.</w:t>
      </w:r>
    </w:p>
    <w:p w:rsidR="002066AD" w:rsidRPr="000A4EEA" w:rsidRDefault="002066AD" w:rsidP="002066AD">
      <w:pPr>
        <w:spacing w:after="0" w:line="288" w:lineRule="auto"/>
        <w:ind w:firstLine="709"/>
        <w:jc w:val="both"/>
        <w:rPr>
          <w:rFonts w:ascii="Times New Roman" w:eastAsia="MS ??" w:hAnsi="Times New Roman"/>
          <w:color w:val="000000"/>
          <w:sz w:val="24"/>
          <w:szCs w:val="24"/>
          <w:lang w:eastAsia="ru-RU"/>
        </w:rPr>
      </w:pPr>
      <w:r w:rsidRPr="000A4EEA">
        <w:rPr>
          <w:rFonts w:ascii="Times New Roman" w:eastAsia="MS ??" w:hAnsi="Times New Roman"/>
          <w:color w:val="000000"/>
          <w:sz w:val="24"/>
          <w:szCs w:val="24"/>
          <w:lang w:eastAsia="ru-RU"/>
        </w:rPr>
        <w:t>7. Заключение.</w:t>
      </w:r>
    </w:p>
    <w:p w:rsidR="002066AD" w:rsidRPr="000A4EEA" w:rsidRDefault="002066AD" w:rsidP="002066AD">
      <w:pPr>
        <w:spacing w:after="0" w:line="288" w:lineRule="auto"/>
        <w:ind w:firstLine="709"/>
        <w:jc w:val="both"/>
        <w:rPr>
          <w:rFonts w:ascii="Times New Roman" w:eastAsia="MS ??" w:hAnsi="Times New Roman"/>
          <w:color w:val="000000"/>
          <w:sz w:val="24"/>
          <w:szCs w:val="24"/>
          <w:lang w:eastAsia="ru-RU"/>
        </w:rPr>
      </w:pPr>
      <w:r w:rsidRPr="000A4EEA">
        <w:rPr>
          <w:rFonts w:ascii="Times New Roman" w:eastAsia="MS ??" w:hAnsi="Times New Roman"/>
          <w:color w:val="000000"/>
          <w:sz w:val="24"/>
          <w:szCs w:val="24"/>
          <w:lang w:eastAsia="ru-RU"/>
        </w:rPr>
        <w:t>8. Библиографический список.</w:t>
      </w:r>
    </w:p>
    <w:p w:rsidR="002066AD" w:rsidRPr="000A4EEA" w:rsidRDefault="002066AD" w:rsidP="002066AD">
      <w:pPr>
        <w:spacing w:after="0" w:line="288" w:lineRule="auto"/>
        <w:ind w:firstLine="709"/>
        <w:jc w:val="both"/>
        <w:rPr>
          <w:rFonts w:ascii="Times New Roman" w:eastAsia="MS ??" w:hAnsi="Times New Roman"/>
          <w:color w:val="000000"/>
          <w:sz w:val="24"/>
          <w:szCs w:val="24"/>
          <w:lang w:eastAsia="ru-RU"/>
        </w:rPr>
      </w:pPr>
      <w:r w:rsidRPr="000A4EEA">
        <w:rPr>
          <w:rFonts w:ascii="Times New Roman" w:eastAsia="MS ??" w:hAnsi="Times New Roman"/>
          <w:color w:val="000000"/>
          <w:sz w:val="24"/>
          <w:szCs w:val="24"/>
          <w:lang w:eastAsia="ru-RU"/>
        </w:rPr>
        <w:t>9. Приложения.</w:t>
      </w:r>
    </w:p>
    <w:p w:rsidR="002066AD" w:rsidRPr="000A4EEA" w:rsidRDefault="002066AD" w:rsidP="002066AD">
      <w:pPr>
        <w:spacing w:after="0" w:line="288" w:lineRule="auto"/>
        <w:ind w:firstLine="709"/>
        <w:jc w:val="both"/>
        <w:rPr>
          <w:rFonts w:ascii="Times New Roman" w:eastAsia="MS ??" w:hAnsi="Times New Roman"/>
          <w:color w:val="000000"/>
          <w:sz w:val="24"/>
          <w:szCs w:val="24"/>
          <w:lang w:eastAsia="ru-RU"/>
        </w:rPr>
      </w:pPr>
      <w:r w:rsidRPr="000A4EEA">
        <w:rPr>
          <w:rFonts w:ascii="Times New Roman" w:eastAsia="MS ??" w:hAnsi="Times New Roman"/>
          <w:color w:val="000000"/>
          <w:sz w:val="24"/>
          <w:szCs w:val="24"/>
          <w:lang w:eastAsia="ru-RU"/>
        </w:rPr>
        <w:t xml:space="preserve">На титульном листе указываются: учебное заведение, выпускающая кафедра, автор, научный руководитель, тема исследования, место и год выполнения реферата. </w:t>
      </w:r>
    </w:p>
    <w:p w:rsidR="002066AD" w:rsidRPr="000A4EEA" w:rsidRDefault="002066AD" w:rsidP="002066AD">
      <w:pPr>
        <w:spacing w:after="0" w:line="288" w:lineRule="auto"/>
        <w:ind w:firstLine="709"/>
        <w:jc w:val="both"/>
        <w:rPr>
          <w:rFonts w:ascii="Times New Roman" w:eastAsia="MS ??" w:hAnsi="Times New Roman"/>
          <w:color w:val="000000"/>
          <w:sz w:val="24"/>
          <w:szCs w:val="24"/>
          <w:lang w:eastAsia="ru-RU"/>
        </w:rPr>
      </w:pPr>
      <w:r w:rsidRPr="000A4EEA">
        <w:rPr>
          <w:rFonts w:ascii="Times New Roman" w:eastAsia="MS ??" w:hAnsi="Times New Roman"/>
          <w:color w:val="000000"/>
          <w:sz w:val="24"/>
          <w:szCs w:val="24"/>
          <w:lang w:eastAsia="ru-RU"/>
        </w:rPr>
        <w:t>Название реферата должно быть по возможности кратким и полностью соответствовать ее содержанию.</w:t>
      </w:r>
    </w:p>
    <w:p w:rsidR="002066AD" w:rsidRPr="000A4EEA" w:rsidRDefault="002066AD" w:rsidP="002066AD">
      <w:pPr>
        <w:spacing w:after="0" w:line="288" w:lineRule="auto"/>
        <w:ind w:firstLine="709"/>
        <w:jc w:val="both"/>
        <w:rPr>
          <w:rFonts w:ascii="Times New Roman" w:eastAsia="MS ??" w:hAnsi="Times New Roman"/>
          <w:color w:val="000000"/>
          <w:sz w:val="24"/>
          <w:szCs w:val="24"/>
          <w:lang w:eastAsia="ru-RU"/>
        </w:rPr>
      </w:pPr>
      <w:r w:rsidRPr="000A4EEA">
        <w:rPr>
          <w:rFonts w:ascii="Times New Roman" w:eastAsia="MS ??" w:hAnsi="Times New Roman"/>
          <w:color w:val="000000"/>
          <w:sz w:val="24"/>
          <w:szCs w:val="24"/>
          <w:lang w:eastAsia="ru-RU"/>
        </w:rPr>
        <w:t>В оглавлении (содержании) отражаются названия структурных частей реферата и страницы, на которых они находятся. Оглавление целесообразно разместить в начале работы на одной странице.</w:t>
      </w:r>
    </w:p>
    <w:p w:rsidR="002066AD" w:rsidRPr="000A4EEA" w:rsidRDefault="002066AD" w:rsidP="002066AD">
      <w:pPr>
        <w:spacing w:after="0" w:line="288" w:lineRule="auto"/>
        <w:ind w:firstLine="709"/>
        <w:jc w:val="both"/>
        <w:rPr>
          <w:rFonts w:ascii="Times New Roman" w:eastAsia="MS ??" w:hAnsi="Times New Roman"/>
          <w:color w:val="000000"/>
          <w:sz w:val="24"/>
          <w:szCs w:val="24"/>
          <w:lang w:eastAsia="ru-RU"/>
        </w:rPr>
      </w:pPr>
      <w:r w:rsidRPr="000A4EEA">
        <w:rPr>
          <w:rFonts w:ascii="Times New Roman" w:eastAsia="MS ??" w:hAnsi="Times New Roman"/>
          <w:color w:val="000000"/>
          <w:sz w:val="24"/>
          <w:szCs w:val="24"/>
          <w:lang w:eastAsia="ru-RU"/>
        </w:rPr>
        <w:t xml:space="preserve">Наличие развернутого введения - обязательное требование к реферату. Несмотря на небольшой объем этой структурной части, его написание вызывает значительные затруднения. Однако именно качественно выполненное введение является ключом к пониманию всей работы, свидетельствует о профессионализме автора. </w:t>
      </w:r>
    </w:p>
    <w:p w:rsidR="002066AD" w:rsidRPr="000A4EEA" w:rsidRDefault="002066AD" w:rsidP="002066AD">
      <w:pPr>
        <w:spacing w:after="0" w:line="288" w:lineRule="auto"/>
        <w:ind w:firstLine="709"/>
        <w:jc w:val="both"/>
        <w:rPr>
          <w:rFonts w:ascii="Times New Roman" w:eastAsia="MS ??" w:hAnsi="Times New Roman"/>
          <w:color w:val="000000"/>
          <w:sz w:val="24"/>
          <w:szCs w:val="24"/>
          <w:lang w:eastAsia="ru-RU"/>
        </w:rPr>
      </w:pPr>
      <w:r w:rsidRPr="000A4EEA">
        <w:rPr>
          <w:rFonts w:ascii="Times New Roman" w:eastAsia="MS ??" w:hAnsi="Times New Roman"/>
          <w:color w:val="000000"/>
          <w:sz w:val="24"/>
          <w:szCs w:val="24"/>
          <w:lang w:eastAsia="ru-RU"/>
        </w:rPr>
        <w:t xml:space="preserve">Таким образом, введение – очень ответственная часть реферата. Начинаться должно введение с обоснования актуальности выбранной темы. В применении к реферату понятие «актуальность» имеет одну особенность. От того, как автор реферата умеет выбрать тему и насколько правильно он эту тему понимает и оценивает с точки зрения современности и социальной значимости, характеризует его научную зрелость и профессиональную подготовленность. </w:t>
      </w:r>
    </w:p>
    <w:p w:rsidR="002066AD" w:rsidRPr="000A4EEA" w:rsidRDefault="002066AD" w:rsidP="002066AD">
      <w:pPr>
        <w:spacing w:after="0" w:line="288" w:lineRule="auto"/>
        <w:ind w:firstLine="709"/>
        <w:jc w:val="both"/>
        <w:rPr>
          <w:rFonts w:ascii="Times New Roman" w:eastAsia="MS ??" w:hAnsi="Times New Roman"/>
          <w:color w:val="000000"/>
          <w:spacing w:val="6"/>
          <w:sz w:val="24"/>
          <w:szCs w:val="24"/>
          <w:lang w:eastAsia="ru-RU"/>
        </w:rPr>
      </w:pPr>
      <w:r w:rsidRPr="000A4EEA">
        <w:rPr>
          <w:rFonts w:ascii="Times New Roman" w:eastAsia="MS ??" w:hAnsi="Times New Roman"/>
          <w:color w:val="000000"/>
          <w:spacing w:val="6"/>
          <w:sz w:val="24"/>
          <w:szCs w:val="24"/>
          <w:lang w:eastAsia="ru-RU"/>
        </w:rPr>
        <w:t>Кроме этого</w:t>
      </w:r>
      <w:r>
        <w:rPr>
          <w:rFonts w:ascii="Times New Roman" w:eastAsia="MS ??" w:hAnsi="Times New Roman"/>
          <w:color w:val="000000"/>
          <w:spacing w:val="6"/>
          <w:sz w:val="24"/>
          <w:szCs w:val="24"/>
          <w:lang w:eastAsia="ru-RU"/>
        </w:rPr>
        <w:t>,</w:t>
      </w:r>
      <w:r w:rsidRPr="000A4EEA">
        <w:rPr>
          <w:rFonts w:ascii="Times New Roman" w:eastAsia="MS ??" w:hAnsi="Times New Roman"/>
          <w:color w:val="000000"/>
          <w:spacing w:val="6"/>
          <w:sz w:val="24"/>
          <w:szCs w:val="24"/>
          <w:lang w:eastAsia="ru-RU"/>
        </w:rPr>
        <w:t xml:space="preserve"> во введении необходимо вычленить методологическую базу реферата, назвать авторов, труды которых составили теоретическую основу исследования. Обзор литературы по теме должен показать основательное знакомство автора со специальной литературой, его умение систематизировать источники, критически их рассматривать, выделять существенное, определять главное в современном состоянии изученности темы.</w:t>
      </w:r>
    </w:p>
    <w:p w:rsidR="002066AD" w:rsidRPr="000A4EEA" w:rsidRDefault="002066AD" w:rsidP="002066AD">
      <w:pPr>
        <w:spacing w:after="0" w:line="288" w:lineRule="auto"/>
        <w:ind w:firstLine="709"/>
        <w:jc w:val="both"/>
        <w:rPr>
          <w:rFonts w:ascii="Times New Roman" w:eastAsia="MS ??" w:hAnsi="Times New Roman"/>
          <w:color w:val="000000"/>
          <w:sz w:val="24"/>
          <w:szCs w:val="24"/>
          <w:lang w:eastAsia="ru-RU"/>
        </w:rPr>
      </w:pPr>
      <w:r w:rsidRPr="000A4EEA">
        <w:rPr>
          <w:rFonts w:ascii="Times New Roman" w:eastAsia="MS ??" w:hAnsi="Times New Roman"/>
          <w:color w:val="000000"/>
          <w:sz w:val="24"/>
          <w:szCs w:val="24"/>
          <w:lang w:eastAsia="ru-RU"/>
        </w:rPr>
        <w:lastRenderedPageBreak/>
        <w:t>Во введении отражаются значение и актуальность избранной темы, определяются объект и предмет, цель и задачи, хронологические рамки исследования.</w:t>
      </w:r>
    </w:p>
    <w:p w:rsidR="002066AD" w:rsidRPr="000A4EEA" w:rsidRDefault="002066AD" w:rsidP="002066AD">
      <w:pPr>
        <w:spacing w:after="0" w:line="288" w:lineRule="auto"/>
        <w:ind w:firstLine="709"/>
        <w:jc w:val="both"/>
        <w:rPr>
          <w:rFonts w:ascii="Times New Roman" w:eastAsia="MS ??" w:hAnsi="Times New Roman"/>
          <w:color w:val="000000"/>
          <w:sz w:val="24"/>
          <w:szCs w:val="24"/>
          <w:lang w:eastAsia="ru-RU"/>
        </w:rPr>
      </w:pPr>
      <w:r w:rsidRPr="000A4EEA">
        <w:rPr>
          <w:rFonts w:ascii="Times New Roman" w:eastAsia="MS ??" w:hAnsi="Times New Roman"/>
          <w:color w:val="000000"/>
          <w:sz w:val="24"/>
          <w:szCs w:val="24"/>
          <w:lang w:eastAsia="ru-RU"/>
        </w:rPr>
        <w:t>Завершается введение изложением общих выводов о научной и практической значимости темы, степени ее изученности и обеспеченности источниками, выдвижением гипотезы.</w:t>
      </w:r>
    </w:p>
    <w:p w:rsidR="002066AD" w:rsidRPr="000A4EEA" w:rsidRDefault="002066AD" w:rsidP="002066AD">
      <w:pPr>
        <w:spacing w:after="0" w:line="288" w:lineRule="auto"/>
        <w:ind w:firstLine="709"/>
        <w:jc w:val="both"/>
        <w:rPr>
          <w:rFonts w:ascii="Times New Roman" w:eastAsia="MS ??" w:hAnsi="Times New Roman"/>
          <w:color w:val="000000"/>
          <w:sz w:val="24"/>
          <w:szCs w:val="24"/>
          <w:lang w:eastAsia="ru-RU"/>
        </w:rPr>
      </w:pPr>
      <w:r w:rsidRPr="000A4EEA">
        <w:rPr>
          <w:rFonts w:ascii="Times New Roman" w:eastAsia="MS ??" w:hAnsi="Times New Roman"/>
          <w:color w:val="000000"/>
          <w:sz w:val="24"/>
          <w:szCs w:val="24"/>
          <w:lang w:eastAsia="ru-RU"/>
        </w:rPr>
        <w:t>В основной части излагается суть проблемы, раскрывается тема, определяется авторская позиция, в качестве аргумента и для иллюстраций выдвигаемых положений приводится фактический материал. Автору необходимо проявить умение последовательного изложения материала при одновременном его анализе. Предпочтение при этом отдается главным фактам, а не мелким деталям.</w:t>
      </w:r>
    </w:p>
    <w:p w:rsidR="002066AD" w:rsidRPr="000A4EEA" w:rsidRDefault="002066AD" w:rsidP="002066AD">
      <w:pPr>
        <w:spacing w:after="0" w:line="288" w:lineRule="auto"/>
        <w:ind w:firstLine="709"/>
        <w:jc w:val="both"/>
        <w:rPr>
          <w:rFonts w:ascii="Times New Roman" w:eastAsia="MS ??" w:hAnsi="Times New Roman"/>
          <w:color w:val="000000"/>
          <w:sz w:val="24"/>
          <w:szCs w:val="24"/>
          <w:lang w:eastAsia="ru-RU"/>
        </w:rPr>
      </w:pPr>
      <w:r w:rsidRPr="000A4EEA">
        <w:rPr>
          <w:rFonts w:ascii="Times New Roman" w:eastAsia="MS ??" w:hAnsi="Times New Roman"/>
          <w:color w:val="000000"/>
          <w:sz w:val="24"/>
          <w:szCs w:val="24"/>
          <w:lang w:eastAsia="ru-RU"/>
        </w:rPr>
        <w:t>Реферат заканчивается заключительной частью, которая называется «заключение». Как и всякое заключение, эта часть реферата выполняет роль вывода, обусловленного логикой проведения исследования, и представляет собой синтез накопленной в основной части научной информации. Этот синтез – последовательное, логически стройное изложение полученных итогов и их соотношение с общей целью и конкретными задачами, поставленными и сформулированными во введении. Именно здесь содержится  так называемое  «выводное» знание, которое является новым по отношению к исходному знанию. Заключение может включать предложения практического характера, тем самым, повышая ценность теоретических материалов.</w:t>
      </w:r>
    </w:p>
    <w:p w:rsidR="002066AD" w:rsidRPr="000A4EEA" w:rsidRDefault="002066AD" w:rsidP="002066AD">
      <w:pPr>
        <w:shd w:val="clear" w:color="auto" w:fill="FFFFFF"/>
        <w:spacing w:after="0" w:line="288" w:lineRule="auto"/>
        <w:ind w:firstLine="709"/>
        <w:jc w:val="both"/>
        <w:rPr>
          <w:rFonts w:ascii="Times New Roman" w:eastAsia="MS ??" w:hAnsi="Times New Roman"/>
          <w:color w:val="000000"/>
          <w:sz w:val="24"/>
          <w:szCs w:val="24"/>
          <w:lang w:eastAsia="ru-RU"/>
        </w:rPr>
      </w:pPr>
      <w:r>
        <w:rPr>
          <w:rFonts w:ascii="Times New Roman" w:eastAsia="MS ??" w:hAnsi="Times New Roman"/>
          <w:color w:val="000000"/>
          <w:sz w:val="24"/>
          <w:szCs w:val="24"/>
          <w:lang w:eastAsia="ru-RU"/>
        </w:rPr>
        <w:t>В</w:t>
      </w:r>
      <w:r w:rsidRPr="000A4EEA">
        <w:rPr>
          <w:rFonts w:ascii="Times New Roman" w:eastAsia="MS ??" w:hAnsi="Times New Roman"/>
          <w:color w:val="000000"/>
          <w:sz w:val="24"/>
          <w:szCs w:val="24"/>
          <w:lang w:eastAsia="ru-RU"/>
        </w:rPr>
        <w:t xml:space="preserve"> Заключение реферата должны быть: а) представлены </w:t>
      </w:r>
      <w:r w:rsidRPr="008B4361">
        <w:rPr>
          <w:rFonts w:ascii="Times New Roman" w:eastAsia="MS ??" w:hAnsi="Times New Roman"/>
          <w:color w:val="000000"/>
          <w:sz w:val="24"/>
          <w:szCs w:val="24"/>
          <w:lang w:eastAsia="ru-RU"/>
        </w:rPr>
        <w:t xml:space="preserve">выводы по итогам исследования; б) теоретическая и практическая значимость, новизна </w:t>
      </w:r>
      <w:r w:rsidRPr="000A4EEA">
        <w:rPr>
          <w:rFonts w:ascii="Times New Roman" w:eastAsia="MS ??" w:hAnsi="Times New Roman"/>
          <w:color w:val="000000"/>
          <w:sz w:val="24"/>
          <w:szCs w:val="24"/>
          <w:lang w:eastAsia="ru-RU"/>
        </w:rPr>
        <w:t>реферата</w:t>
      </w:r>
      <w:r w:rsidRPr="008B4361">
        <w:rPr>
          <w:rFonts w:ascii="Times New Roman" w:eastAsia="MS ??" w:hAnsi="Times New Roman"/>
          <w:color w:val="000000"/>
          <w:sz w:val="24"/>
          <w:szCs w:val="24"/>
          <w:lang w:eastAsia="ru-RU"/>
        </w:rPr>
        <w:t xml:space="preserve">; в) указана возможность применения </w:t>
      </w:r>
      <w:r w:rsidRPr="000A4EEA">
        <w:rPr>
          <w:rFonts w:ascii="Times New Roman" w:eastAsia="MS ??" w:hAnsi="Times New Roman"/>
          <w:color w:val="000000"/>
          <w:sz w:val="24"/>
          <w:szCs w:val="24"/>
          <w:lang w:eastAsia="ru-RU"/>
        </w:rPr>
        <w:t>результатов исследования.</w:t>
      </w:r>
    </w:p>
    <w:p w:rsidR="002066AD" w:rsidRPr="000A4EEA" w:rsidRDefault="002066AD" w:rsidP="002066AD">
      <w:pPr>
        <w:spacing w:after="0" w:line="288" w:lineRule="auto"/>
        <w:ind w:firstLine="709"/>
        <w:jc w:val="both"/>
        <w:rPr>
          <w:rFonts w:ascii="Times New Roman" w:eastAsia="MS ??" w:hAnsi="Times New Roman"/>
          <w:color w:val="000000"/>
          <w:sz w:val="24"/>
          <w:szCs w:val="24"/>
          <w:lang w:eastAsia="ru-RU"/>
        </w:rPr>
      </w:pPr>
      <w:r w:rsidRPr="000A4EEA">
        <w:rPr>
          <w:rFonts w:ascii="Times New Roman" w:eastAsia="MS ??" w:hAnsi="Times New Roman"/>
          <w:color w:val="000000"/>
          <w:sz w:val="24"/>
          <w:szCs w:val="24"/>
          <w:lang w:eastAsia="ru-RU"/>
        </w:rPr>
        <w:t>После заключения принято помещать библиографический список использованной литературы. Этот список составляет одну из существенных частей реферата и отражает самостоятельную творческую работу автора реферата.</w:t>
      </w:r>
    </w:p>
    <w:p w:rsidR="002066AD" w:rsidRDefault="002066AD" w:rsidP="002066AD">
      <w:pPr>
        <w:spacing w:after="0" w:line="288" w:lineRule="auto"/>
        <w:ind w:firstLine="709"/>
        <w:jc w:val="both"/>
        <w:rPr>
          <w:rFonts w:ascii="Times New Roman" w:eastAsia="MS ??" w:hAnsi="Times New Roman"/>
          <w:color w:val="000000"/>
          <w:sz w:val="24"/>
          <w:szCs w:val="24"/>
          <w:lang w:eastAsia="ru-RU"/>
        </w:rPr>
      </w:pPr>
      <w:r w:rsidRPr="000A4EEA">
        <w:rPr>
          <w:rFonts w:ascii="Times New Roman" w:eastAsia="MS ??" w:hAnsi="Times New Roman"/>
          <w:color w:val="000000"/>
          <w:sz w:val="24"/>
          <w:szCs w:val="24"/>
          <w:lang w:eastAsia="ru-RU"/>
        </w:rPr>
        <w:t>Список использованных источников помещается в конце работы. Он оформляется  или  в алфавитном порядке (по фамилии автора или названия книги), или в порядке появления ссылок в тексте письменной работы. Во всех случаях указываются полное название работы, фамилии авторов или  редактора издания, если в написании книги участвовал коллектив авторов, данные о числе томов, название города и издательства, в котором вышла работа, год издания, количество страниц.</w:t>
      </w:r>
    </w:p>
    <w:p w:rsidR="002066AD" w:rsidRDefault="002066AD" w:rsidP="002066AD">
      <w:pPr>
        <w:spacing w:after="0" w:line="288" w:lineRule="auto"/>
        <w:ind w:firstLine="709"/>
        <w:jc w:val="both"/>
        <w:rPr>
          <w:rFonts w:ascii="Times New Roman" w:eastAsia="MS ??" w:hAnsi="Times New Roman"/>
          <w:color w:val="000000"/>
          <w:sz w:val="24"/>
          <w:szCs w:val="24"/>
          <w:lang w:eastAsia="ru-RU"/>
        </w:rPr>
      </w:pPr>
    </w:p>
    <w:p w:rsidR="002066AD" w:rsidRPr="00294E34" w:rsidRDefault="002066AD" w:rsidP="002066AD">
      <w:pPr>
        <w:tabs>
          <w:tab w:val="left" w:pos="993"/>
        </w:tabs>
        <w:spacing w:after="0" w:line="288" w:lineRule="auto"/>
        <w:ind w:firstLine="709"/>
        <w:contextualSpacing/>
        <w:jc w:val="center"/>
        <w:rPr>
          <w:rFonts w:ascii="Times New Roman" w:hAnsi="Times New Roman"/>
          <w:b/>
          <w:sz w:val="24"/>
          <w:szCs w:val="24"/>
          <w:lang w:eastAsia="ru-RU"/>
        </w:rPr>
      </w:pPr>
      <w:r w:rsidRPr="00294E34">
        <w:rPr>
          <w:rFonts w:ascii="Times New Roman" w:hAnsi="Times New Roman"/>
          <w:b/>
          <w:sz w:val="24"/>
          <w:szCs w:val="24"/>
          <w:lang w:eastAsia="ru-RU"/>
        </w:rPr>
        <w:t xml:space="preserve">Методические рекомендации по подготовке доклада </w:t>
      </w:r>
    </w:p>
    <w:p w:rsidR="002066AD" w:rsidRPr="00294E34" w:rsidRDefault="002066AD" w:rsidP="002066AD">
      <w:pPr>
        <w:shd w:val="clear" w:color="auto" w:fill="FFFFFF"/>
        <w:spacing w:after="0" w:line="288" w:lineRule="auto"/>
        <w:ind w:firstLine="709"/>
        <w:jc w:val="both"/>
        <w:rPr>
          <w:rFonts w:ascii="Times New Roman" w:eastAsia="Times New Roman" w:hAnsi="Times New Roman"/>
          <w:color w:val="000000"/>
          <w:sz w:val="24"/>
          <w:szCs w:val="24"/>
          <w:lang w:eastAsia="ru-RU"/>
        </w:rPr>
      </w:pPr>
      <w:r w:rsidRPr="00294E34">
        <w:rPr>
          <w:rFonts w:ascii="Times New Roman" w:eastAsia="Times New Roman" w:hAnsi="Times New Roman"/>
          <w:color w:val="000000"/>
          <w:sz w:val="24"/>
          <w:szCs w:val="24"/>
          <w:lang w:eastAsia="ru-RU"/>
        </w:rPr>
        <w:t>Доклад студента - это самостоятельная работа</w:t>
      </w:r>
      <w:r w:rsidRPr="00294E34">
        <w:rPr>
          <w:rFonts w:ascii="Times New Roman" w:eastAsia="Times New Roman" w:hAnsi="Times New Roman"/>
          <w:b/>
          <w:color w:val="000000"/>
          <w:sz w:val="24"/>
          <w:szCs w:val="24"/>
          <w:lang w:eastAsia="ru-RU"/>
        </w:rPr>
        <w:t xml:space="preserve"> </w:t>
      </w:r>
      <w:r w:rsidRPr="00294E34">
        <w:rPr>
          <w:rFonts w:ascii="Times New Roman" w:eastAsia="Times New Roman" w:hAnsi="Times New Roman"/>
          <w:bCs/>
          <w:color w:val="000000"/>
          <w:sz w:val="24"/>
          <w:szCs w:val="24"/>
          <w:lang w:eastAsia="ru-RU"/>
        </w:rPr>
        <w:t>на тему, предложенную преподавателем (тема может быть выбрана и студентом, но обязательно должна быть согласована с преподавателем). Цель доклада состоит в развитии навыков самостоятельного творческого мышления и письменного изложения собственных мыслей.</w:t>
      </w:r>
      <w:r w:rsidRPr="00294E34">
        <w:rPr>
          <w:rFonts w:ascii="Times New Roman" w:eastAsia="Times New Roman" w:hAnsi="Times New Roman"/>
          <w:b/>
          <w:color w:val="000000"/>
          <w:sz w:val="24"/>
          <w:szCs w:val="24"/>
          <w:lang w:eastAsia="ru-RU"/>
        </w:rPr>
        <w:t xml:space="preserve"> </w:t>
      </w:r>
      <w:r w:rsidRPr="00294E34">
        <w:rPr>
          <w:rFonts w:ascii="Times New Roman" w:eastAsia="Times New Roman" w:hAnsi="Times New Roman"/>
          <w:color w:val="000000"/>
          <w:sz w:val="24"/>
          <w:szCs w:val="24"/>
          <w:lang w:eastAsia="ru-RU"/>
        </w:rPr>
        <w:t>Подготовка доклада</w:t>
      </w:r>
      <w:r w:rsidRPr="00294E34">
        <w:rPr>
          <w:rFonts w:ascii="Times New Roman" w:eastAsia="Times New Roman" w:hAnsi="Times New Roman"/>
          <w:b/>
          <w:color w:val="000000"/>
          <w:sz w:val="24"/>
          <w:szCs w:val="24"/>
          <w:lang w:eastAsia="ru-RU"/>
        </w:rPr>
        <w:t xml:space="preserve"> </w:t>
      </w:r>
      <w:r w:rsidRPr="00294E34">
        <w:rPr>
          <w:rFonts w:ascii="Times New Roman" w:eastAsia="Times New Roman" w:hAnsi="Times New Roman"/>
          <w:color w:val="000000"/>
          <w:sz w:val="24"/>
          <w:szCs w:val="24"/>
          <w:lang w:eastAsia="ru-RU"/>
        </w:rPr>
        <w:t xml:space="preserve">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w:t>
      </w:r>
    </w:p>
    <w:p w:rsidR="002066AD" w:rsidRDefault="002066AD" w:rsidP="002066AD">
      <w:pPr>
        <w:shd w:val="clear" w:color="auto" w:fill="FFFFFF"/>
        <w:spacing w:after="0" w:line="288" w:lineRule="auto"/>
        <w:ind w:firstLine="709"/>
        <w:jc w:val="both"/>
        <w:rPr>
          <w:rFonts w:ascii="Times New Roman" w:eastAsia="Times New Roman" w:hAnsi="Times New Roman"/>
          <w:color w:val="000000"/>
          <w:sz w:val="24"/>
          <w:szCs w:val="24"/>
          <w:lang w:eastAsia="ru-RU"/>
        </w:rPr>
      </w:pPr>
      <w:r w:rsidRPr="00294E34">
        <w:rPr>
          <w:rFonts w:ascii="Times New Roman" w:eastAsia="Times New Roman" w:hAnsi="Times New Roman"/>
          <w:color w:val="000000"/>
          <w:sz w:val="24"/>
          <w:szCs w:val="24"/>
          <w:lang w:eastAsia="ru-RU"/>
        </w:rPr>
        <w:t xml:space="preserve">Доклад должен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В зависимости от специфики выбранной темы доклады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и использованием изучаемых моделей, подробный разбор предложенной задачи с </w:t>
      </w:r>
      <w:r w:rsidRPr="00294E34">
        <w:rPr>
          <w:rFonts w:ascii="Times New Roman" w:eastAsia="Times New Roman" w:hAnsi="Times New Roman"/>
          <w:color w:val="000000"/>
          <w:sz w:val="24"/>
          <w:szCs w:val="24"/>
          <w:lang w:eastAsia="ru-RU"/>
        </w:rPr>
        <w:lastRenderedPageBreak/>
        <w:t>развернутыми мнениями, подбор и детальный анализ примеров, иллюстрирующих проблему и т.д.</w:t>
      </w:r>
    </w:p>
    <w:p w:rsidR="002066AD" w:rsidRPr="00294E34" w:rsidRDefault="002066AD" w:rsidP="002066AD">
      <w:pPr>
        <w:tabs>
          <w:tab w:val="num" w:pos="720"/>
        </w:tabs>
        <w:spacing w:after="0" w:line="288" w:lineRule="auto"/>
        <w:ind w:firstLine="709"/>
        <w:jc w:val="both"/>
        <w:rPr>
          <w:rFonts w:ascii="Times New Roman" w:eastAsia="Times New Roman" w:hAnsi="Times New Roman"/>
          <w:bCs/>
          <w:color w:val="000000"/>
          <w:sz w:val="24"/>
          <w:szCs w:val="24"/>
          <w:lang w:eastAsia="ru-RU"/>
        </w:rPr>
      </w:pPr>
      <w:r w:rsidRPr="00294E34">
        <w:rPr>
          <w:rFonts w:ascii="Times New Roman" w:eastAsia="Times New Roman" w:hAnsi="Times New Roman"/>
          <w:bCs/>
          <w:color w:val="000000"/>
          <w:sz w:val="24"/>
          <w:szCs w:val="24"/>
          <w:lang w:eastAsia="ru-RU"/>
        </w:rPr>
        <w:t>Структура доклада:</w:t>
      </w:r>
    </w:p>
    <w:p w:rsidR="002066AD" w:rsidRPr="00294E34" w:rsidRDefault="002066AD" w:rsidP="002066AD">
      <w:pPr>
        <w:spacing w:after="0" w:line="288" w:lineRule="auto"/>
        <w:ind w:firstLine="709"/>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w:t>
      </w:r>
      <w:r w:rsidRPr="00294E34">
        <w:rPr>
          <w:rFonts w:ascii="Times New Roman" w:eastAsia="Times New Roman" w:hAnsi="Times New Roman"/>
          <w:bCs/>
          <w:color w:val="000000"/>
          <w:sz w:val="24"/>
          <w:szCs w:val="24"/>
          <w:lang w:eastAsia="ru-RU"/>
        </w:rPr>
        <w:t>Титульный лист</w:t>
      </w:r>
      <w:r w:rsidRPr="00294E34">
        <w:rPr>
          <w:rFonts w:ascii="Times New Roman" w:eastAsia="Times New Roman" w:hAnsi="Times New Roman"/>
          <w:color w:val="000000"/>
          <w:sz w:val="24"/>
          <w:szCs w:val="24"/>
          <w:lang w:eastAsia="ru-RU"/>
        </w:rPr>
        <w:t xml:space="preserve">; </w:t>
      </w:r>
    </w:p>
    <w:p w:rsidR="002066AD" w:rsidRPr="00294E34" w:rsidRDefault="002066AD" w:rsidP="002066AD">
      <w:pPr>
        <w:spacing w:after="0" w:line="288" w:lineRule="auto"/>
        <w:ind w:firstLine="709"/>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w:t>
      </w:r>
      <w:r w:rsidRPr="00294E34">
        <w:rPr>
          <w:rFonts w:ascii="Times New Roman" w:eastAsia="Times New Roman" w:hAnsi="Times New Roman"/>
          <w:bCs/>
          <w:color w:val="000000"/>
          <w:sz w:val="24"/>
          <w:szCs w:val="24"/>
          <w:lang w:eastAsia="ru-RU"/>
        </w:rPr>
        <w:t>Введение</w:t>
      </w:r>
      <w:r w:rsidRPr="00294E34">
        <w:rPr>
          <w:rFonts w:ascii="Times New Roman" w:eastAsia="Times New Roman" w:hAnsi="Times New Roman"/>
          <w:color w:val="000000"/>
          <w:sz w:val="24"/>
          <w:szCs w:val="24"/>
          <w:lang w:eastAsia="ru-RU"/>
        </w:rPr>
        <w:t xml:space="preserve"> - суть и обоснование выбора данной темы, состоит из ряда компонентов, связанных логически и стилистически;</w:t>
      </w:r>
    </w:p>
    <w:p w:rsidR="002066AD" w:rsidRPr="00294E34" w:rsidRDefault="002066AD" w:rsidP="002066AD">
      <w:pPr>
        <w:spacing w:after="0" w:line="288" w:lineRule="auto"/>
        <w:ind w:firstLine="709"/>
        <w:jc w:val="both"/>
        <w:rPr>
          <w:rFonts w:ascii="Times New Roman" w:eastAsia="Times New Roman" w:hAnsi="Times New Roman"/>
          <w:bCs/>
          <w:color w:val="000000"/>
          <w:sz w:val="24"/>
          <w:szCs w:val="24"/>
          <w:lang w:eastAsia="ru-RU"/>
        </w:rPr>
      </w:pPr>
      <w:r>
        <w:rPr>
          <w:rFonts w:ascii="Times New Roman" w:eastAsia="Times New Roman" w:hAnsi="Times New Roman"/>
          <w:color w:val="000000"/>
          <w:sz w:val="24"/>
          <w:szCs w:val="24"/>
          <w:lang w:eastAsia="ru-RU"/>
        </w:rPr>
        <w:t xml:space="preserve">- </w:t>
      </w:r>
      <w:r w:rsidRPr="00294E34">
        <w:rPr>
          <w:rFonts w:ascii="Times New Roman" w:eastAsia="Times New Roman" w:hAnsi="Times New Roman"/>
          <w:color w:val="000000"/>
          <w:sz w:val="24"/>
          <w:szCs w:val="24"/>
          <w:lang w:eastAsia="ru-RU"/>
        </w:rPr>
        <w:t xml:space="preserve">На этом этапе очень важно правильно </w:t>
      </w:r>
      <w:r w:rsidRPr="00294E34">
        <w:rPr>
          <w:rFonts w:ascii="Times New Roman" w:eastAsia="Times New Roman" w:hAnsi="Times New Roman"/>
          <w:bCs/>
          <w:color w:val="000000"/>
          <w:sz w:val="24"/>
          <w:szCs w:val="24"/>
          <w:lang w:eastAsia="ru-RU"/>
        </w:rPr>
        <w:t>сформулировать вопрос, на который вы собираетесь найти ответ в ходе своего исследования;</w:t>
      </w:r>
    </w:p>
    <w:p w:rsidR="002066AD" w:rsidRPr="00294E34" w:rsidRDefault="002066AD" w:rsidP="002066AD">
      <w:pPr>
        <w:spacing w:after="0" w:line="288" w:lineRule="auto"/>
        <w:ind w:firstLine="709"/>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w:t>
      </w:r>
      <w:r w:rsidRPr="00294E34">
        <w:rPr>
          <w:rFonts w:ascii="Times New Roman" w:eastAsia="Times New Roman" w:hAnsi="Times New Roman"/>
          <w:bCs/>
          <w:color w:val="000000"/>
          <w:sz w:val="24"/>
          <w:szCs w:val="24"/>
          <w:lang w:eastAsia="ru-RU"/>
        </w:rPr>
        <w:t>Основная часть</w:t>
      </w:r>
      <w:r w:rsidRPr="00294E34">
        <w:rPr>
          <w:rFonts w:ascii="Times New Roman" w:eastAsia="Times New Roman" w:hAnsi="Times New Roman"/>
          <w:color w:val="000000"/>
          <w:sz w:val="24"/>
          <w:szCs w:val="24"/>
          <w:lang w:eastAsia="ru-RU"/>
        </w:rPr>
        <w:t xml:space="preserve"> - теоретические основы выбранной проблемы и изложение основного вопроса. Данная часть предполагает развитие аргументации и анализа, а также обоснование их, исходя из имеющихся данных, других аргументов и позиций по этому вопросу. В этом заключается основное содержание доклада и это представляет собой главную трудность. Поэтому важное значение имеют подзаголовки, на основе которых осуществляется структурирование аргументации; именно здесь необходимо обосновать (логически, используя данные или строгие рассуждения) предлагаемую аргументацию/анализ. Там, где это необходимо, в качестве аналитического инструмента можно использовать графики, диаграммы и таблицы;</w:t>
      </w:r>
    </w:p>
    <w:p w:rsidR="002066AD" w:rsidRPr="00294E34" w:rsidRDefault="002066AD" w:rsidP="002066AD">
      <w:pPr>
        <w:spacing w:after="0" w:line="288" w:lineRule="auto"/>
        <w:ind w:firstLine="709"/>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З</w:t>
      </w:r>
      <w:r w:rsidRPr="00294E34">
        <w:rPr>
          <w:rFonts w:ascii="Times New Roman" w:eastAsia="Times New Roman" w:hAnsi="Times New Roman"/>
          <w:bCs/>
          <w:color w:val="000000"/>
          <w:sz w:val="24"/>
          <w:szCs w:val="24"/>
          <w:lang w:eastAsia="ru-RU"/>
        </w:rPr>
        <w:t>аключение</w:t>
      </w:r>
      <w:r w:rsidRPr="00294E34">
        <w:rPr>
          <w:rFonts w:ascii="Times New Roman" w:eastAsia="Times New Roman" w:hAnsi="Times New Roman"/>
          <w:color w:val="000000"/>
          <w:sz w:val="24"/>
          <w:szCs w:val="24"/>
          <w:lang w:eastAsia="ru-RU"/>
        </w:rPr>
        <w:t xml:space="preserve"> - обобщения и аргументированные выводы по теме с указанием области ее применения и т.д. Подытоживает доклад или еще раз вносит пояснения, подкрепляет смысл, и значение изложенного в основной части. Методы, рекомендуемые для составления заключения: повторение, иллюстрация, цитата, впечатляющее утверждение. Заключение может содержать такой очень важный, дополняющий элемент, как указание на применение (импликацию) исследования, не исключая взаимосвязи с другими проблемами.</w:t>
      </w:r>
    </w:p>
    <w:p w:rsidR="002066AD" w:rsidRDefault="002066AD" w:rsidP="002066AD">
      <w:pPr>
        <w:spacing w:after="0" w:line="288"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Доклад студента следует сопровождать презентационными материалами.</w:t>
      </w:r>
    </w:p>
    <w:p w:rsidR="002066AD" w:rsidRPr="00294E34" w:rsidRDefault="002066AD" w:rsidP="002066AD">
      <w:pPr>
        <w:spacing w:after="0" w:line="288" w:lineRule="auto"/>
        <w:ind w:firstLine="709"/>
        <w:jc w:val="both"/>
        <w:rPr>
          <w:rFonts w:ascii="Times New Roman" w:eastAsia="Times New Roman" w:hAnsi="Times New Roman"/>
          <w:bCs/>
          <w:color w:val="000000"/>
          <w:sz w:val="24"/>
          <w:szCs w:val="24"/>
          <w:lang w:eastAsia="ru-RU"/>
        </w:rPr>
      </w:pPr>
    </w:p>
    <w:p w:rsidR="002066AD" w:rsidRPr="00322973" w:rsidRDefault="002066AD" w:rsidP="002066AD">
      <w:pPr>
        <w:tabs>
          <w:tab w:val="left" w:pos="993"/>
        </w:tabs>
        <w:spacing w:after="0" w:line="288" w:lineRule="auto"/>
        <w:ind w:firstLine="709"/>
        <w:contextualSpacing/>
        <w:jc w:val="center"/>
        <w:rPr>
          <w:rFonts w:ascii="Times New Roman" w:hAnsi="Times New Roman"/>
          <w:b/>
          <w:sz w:val="24"/>
          <w:szCs w:val="24"/>
          <w:lang w:eastAsia="ru-RU"/>
        </w:rPr>
      </w:pPr>
      <w:r w:rsidRPr="00322973">
        <w:rPr>
          <w:rFonts w:ascii="Times New Roman" w:hAnsi="Times New Roman"/>
          <w:b/>
          <w:sz w:val="24"/>
          <w:szCs w:val="24"/>
          <w:lang w:eastAsia="ru-RU"/>
        </w:rPr>
        <w:t>Методические рекомендации по подготовке мультимедиа презентации</w:t>
      </w:r>
    </w:p>
    <w:p w:rsidR="002066AD" w:rsidRPr="00322973" w:rsidRDefault="002066AD" w:rsidP="003A793D">
      <w:pPr>
        <w:numPr>
          <w:ilvl w:val="0"/>
          <w:numId w:val="11"/>
        </w:numPr>
        <w:shd w:val="clear" w:color="auto" w:fill="FFFFFF"/>
        <w:tabs>
          <w:tab w:val="num" w:pos="0"/>
          <w:tab w:val="left" w:pos="993"/>
        </w:tabs>
        <w:spacing w:after="0" w:line="288" w:lineRule="auto"/>
        <w:ind w:left="0" w:firstLine="709"/>
        <w:jc w:val="both"/>
        <w:rPr>
          <w:rFonts w:ascii="Times New Roman" w:eastAsia="Times New Roman" w:hAnsi="Times New Roman"/>
          <w:sz w:val="24"/>
          <w:szCs w:val="24"/>
          <w:lang w:eastAsia="ru-RU"/>
        </w:rPr>
      </w:pPr>
      <w:r w:rsidRPr="00322973">
        <w:rPr>
          <w:rFonts w:ascii="Times New Roman" w:eastAsia="Times New Roman" w:hAnsi="Times New Roman"/>
          <w:sz w:val="24"/>
          <w:szCs w:val="24"/>
          <w:lang w:eastAsia="ru-RU"/>
        </w:rPr>
        <w:t>Первый слайд должен содержать название доклада, ФИО и координаты (номер группы, направление подготовки, адрес электронной почты) выступающего. Каждый слайд должен иметь заголовок и быть пронумерованным в формате 1/11.</w:t>
      </w:r>
    </w:p>
    <w:p w:rsidR="002066AD" w:rsidRPr="00322973" w:rsidRDefault="002066AD" w:rsidP="003A793D">
      <w:pPr>
        <w:numPr>
          <w:ilvl w:val="0"/>
          <w:numId w:val="11"/>
        </w:numPr>
        <w:shd w:val="clear" w:color="auto" w:fill="FFFFFF"/>
        <w:tabs>
          <w:tab w:val="num" w:pos="0"/>
          <w:tab w:val="left" w:pos="993"/>
        </w:tabs>
        <w:spacing w:after="0" w:line="288" w:lineRule="auto"/>
        <w:ind w:left="0" w:firstLine="709"/>
        <w:jc w:val="both"/>
        <w:rPr>
          <w:rFonts w:ascii="Times New Roman" w:eastAsia="Times New Roman" w:hAnsi="Times New Roman"/>
          <w:sz w:val="24"/>
          <w:szCs w:val="24"/>
          <w:lang w:eastAsia="ru-RU"/>
        </w:rPr>
      </w:pPr>
      <w:r w:rsidRPr="0032297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Презентация выполняется в программе </w:t>
      </w:r>
      <w:r w:rsidRPr="00322973">
        <w:rPr>
          <w:rFonts w:ascii="Times New Roman" w:eastAsia="Times New Roman" w:hAnsi="Times New Roman"/>
          <w:sz w:val="24"/>
          <w:szCs w:val="24"/>
          <w:lang w:eastAsia="ru-RU"/>
        </w:rPr>
        <w:t xml:space="preserve">MS </w:t>
      </w:r>
      <w:proofErr w:type="spellStart"/>
      <w:r w:rsidRPr="00322973">
        <w:rPr>
          <w:rFonts w:ascii="Times New Roman" w:eastAsia="Times New Roman" w:hAnsi="Times New Roman"/>
          <w:sz w:val="24"/>
          <w:szCs w:val="24"/>
          <w:lang w:eastAsia="ru-RU"/>
        </w:rPr>
        <w:t>PowerPoint</w:t>
      </w:r>
      <w:proofErr w:type="spellEnd"/>
      <w:r w:rsidRPr="00322973">
        <w:rPr>
          <w:rFonts w:ascii="Times New Roman" w:eastAsia="Times New Roman" w:hAnsi="Times New Roman"/>
          <w:sz w:val="24"/>
          <w:szCs w:val="24"/>
          <w:lang w:eastAsia="ru-RU"/>
        </w:rPr>
        <w:t xml:space="preserve">. </w:t>
      </w:r>
    </w:p>
    <w:p w:rsidR="002066AD" w:rsidRPr="00322973" w:rsidRDefault="002066AD" w:rsidP="003A793D">
      <w:pPr>
        <w:numPr>
          <w:ilvl w:val="0"/>
          <w:numId w:val="11"/>
        </w:numPr>
        <w:shd w:val="clear" w:color="auto" w:fill="FFFFFF"/>
        <w:tabs>
          <w:tab w:val="num" w:pos="0"/>
          <w:tab w:val="left" w:pos="993"/>
        </w:tabs>
        <w:spacing w:after="0" w:line="288" w:lineRule="auto"/>
        <w:ind w:left="0" w:firstLine="709"/>
        <w:jc w:val="both"/>
        <w:rPr>
          <w:rFonts w:ascii="Times New Roman" w:eastAsia="Times New Roman" w:hAnsi="Times New Roman"/>
          <w:sz w:val="24"/>
          <w:szCs w:val="24"/>
          <w:lang w:eastAsia="ru-RU"/>
        </w:rPr>
      </w:pPr>
      <w:r w:rsidRPr="00322973">
        <w:rPr>
          <w:rFonts w:ascii="Times New Roman" w:eastAsia="Times New Roman" w:hAnsi="Times New Roman"/>
          <w:sz w:val="24"/>
          <w:szCs w:val="24"/>
          <w:lang w:eastAsia="ru-RU"/>
        </w:rPr>
        <w:t>Презентация начинается с аннотации, где на одном-двух слайдах дается представление, о чем пойдет речь. Большая часть презентаций требует оглашения структуры</w:t>
      </w:r>
      <w:r>
        <w:rPr>
          <w:rFonts w:ascii="Times New Roman" w:eastAsia="Times New Roman" w:hAnsi="Times New Roman"/>
          <w:sz w:val="24"/>
          <w:szCs w:val="24"/>
          <w:lang w:eastAsia="ru-RU"/>
        </w:rPr>
        <w:t xml:space="preserve"> или ее содержания</w:t>
      </w:r>
      <w:r w:rsidRPr="00322973">
        <w:rPr>
          <w:rFonts w:ascii="Times New Roman" w:eastAsia="Times New Roman" w:hAnsi="Times New Roman"/>
          <w:sz w:val="24"/>
          <w:szCs w:val="24"/>
          <w:lang w:eastAsia="ru-RU"/>
        </w:rPr>
        <w:t xml:space="preserve">. </w:t>
      </w:r>
    </w:p>
    <w:p w:rsidR="002066AD" w:rsidRPr="00322973" w:rsidRDefault="002066AD" w:rsidP="003A793D">
      <w:pPr>
        <w:numPr>
          <w:ilvl w:val="0"/>
          <w:numId w:val="11"/>
        </w:numPr>
        <w:shd w:val="clear" w:color="auto" w:fill="FFFFFF"/>
        <w:tabs>
          <w:tab w:val="num" w:pos="0"/>
          <w:tab w:val="left" w:pos="993"/>
        </w:tabs>
        <w:spacing w:after="0" w:line="288" w:lineRule="auto"/>
        <w:ind w:left="0" w:firstLine="709"/>
        <w:jc w:val="both"/>
        <w:rPr>
          <w:rFonts w:ascii="Times New Roman" w:eastAsia="Times New Roman" w:hAnsi="Times New Roman"/>
          <w:sz w:val="24"/>
          <w:szCs w:val="24"/>
          <w:lang w:eastAsia="ru-RU"/>
        </w:rPr>
      </w:pPr>
      <w:r w:rsidRPr="00322973">
        <w:rPr>
          <w:rFonts w:ascii="Times New Roman" w:eastAsia="Times New Roman" w:hAnsi="Times New Roman"/>
          <w:sz w:val="24"/>
          <w:szCs w:val="24"/>
          <w:lang w:eastAsia="ru-RU"/>
        </w:rPr>
        <w:t xml:space="preserve">Презентация не заменяет, а дополняет доклад. Не надо писать на слайдах то, что можно сказать словами. </w:t>
      </w:r>
    </w:p>
    <w:p w:rsidR="002066AD" w:rsidRPr="00322973" w:rsidRDefault="002066AD" w:rsidP="003A793D">
      <w:pPr>
        <w:numPr>
          <w:ilvl w:val="0"/>
          <w:numId w:val="11"/>
        </w:numPr>
        <w:shd w:val="clear" w:color="auto" w:fill="FFFFFF"/>
        <w:tabs>
          <w:tab w:val="num" w:pos="0"/>
          <w:tab w:val="left" w:pos="993"/>
        </w:tabs>
        <w:spacing w:after="0" w:line="288" w:lineRule="auto"/>
        <w:ind w:left="0" w:firstLine="709"/>
        <w:jc w:val="both"/>
        <w:rPr>
          <w:rFonts w:ascii="Times New Roman" w:eastAsia="Times New Roman" w:hAnsi="Times New Roman"/>
          <w:sz w:val="24"/>
          <w:szCs w:val="24"/>
          <w:lang w:eastAsia="ru-RU"/>
        </w:rPr>
      </w:pPr>
      <w:r w:rsidRPr="00322973">
        <w:rPr>
          <w:rFonts w:ascii="Times New Roman" w:eastAsia="Times New Roman" w:hAnsi="Times New Roman"/>
          <w:sz w:val="24"/>
          <w:szCs w:val="24"/>
          <w:lang w:eastAsia="ru-RU"/>
        </w:rPr>
        <w:t>Оптимальная скорость переключения — один слайд за 1–2 минуты. Для кратких выступлений допустимо два слайда в минуту, но не быстрее. Слушатели должны успеть воспринять информацию и со слайда, и на слух. «Универсальная» оценка – число слайдов равно продолжительности выступления в минутах.</w:t>
      </w:r>
    </w:p>
    <w:p w:rsidR="002066AD" w:rsidRPr="00322973" w:rsidRDefault="002066AD" w:rsidP="003A793D">
      <w:pPr>
        <w:numPr>
          <w:ilvl w:val="0"/>
          <w:numId w:val="11"/>
        </w:numPr>
        <w:shd w:val="clear" w:color="auto" w:fill="FFFFFF"/>
        <w:tabs>
          <w:tab w:val="num" w:pos="0"/>
          <w:tab w:val="left" w:pos="993"/>
        </w:tabs>
        <w:spacing w:after="0" w:line="288" w:lineRule="auto"/>
        <w:ind w:left="0" w:firstLine="709"/>
        <w:jc w:val="both"/>
        <w:rPr>
          <w:rFonts w:ascii="Times New Roman" w:eastAsia="Times New Roman" w:hAnsi="Times New Roman"/>
          <w:sz w:val="24"/>
          <w:szCs w:val="24"/>
          <w:lang w:eastAsia="ru-RU"/>
        </w:rPr>
      </w:pPr>
      <w:r w:rsidRPr="00322973">
        <w:rPr>
          <w:rFonts w:ascii="Times New Roman" w:eastAsia="Times New Roman" w:hAnsi="Times New Roman"/>
          <w:sz w:val="24"/>
          <w:szCs w:val="24"/>
          <w:lang w:eastAsia="ru-RU"/>
        </w:rPr>
        <w:t>Размер шрифта основного текста – не менее 1</w:t>
      </w:r>
      <w:r>
        <w:rPr>
          <w:rFonts w:ascii="Times New Roman" w:eastAsia="Times New Roman" w:hAnsi="Times New Roman"/>
          <w:sz w:val="24"/>
          <w:szCs w:val="24"/>
          <w:lang w:eastAsia="ru-RU"/>
        </w:rPr>
        <w:t>8</w:t>
      </w:r>
      <w:r w:rsidRPr="00322973">
        <w:rPr>
          <w:rFonts w:ascii="Times New Roman" w:eastAsia="Times New Roman" w:hAnsi="Times New Roman"/>
          <w:sz w:val="24"/>
          <w:szCs w:val="24"/>
          <w:lang w:eastAsia="ru-RU"/>
        </w:rPr>
        <w:t xml:space="preserve">6pt, заголовки </w:t>
      </w:r>
      <w:r w:rsidRPr="00322973">
        <w:rPr>
          <w:rFonts w:ascii="Times New Roman" w:eastAsia="Times New Roman" w:hAnsi="Times New Roman"/>
          <w:sz w:val="24"/>
          <w:szCs w:val="24"/>
          <w:lang w:eastAsia="ru-RU"/>
        </w:rPr>
        <w:sym w:font="Symbol" w:char="F0B3"/>
      </w:r>
      <w:r w:rsidRPr="0032297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32</w:t>
      </w:r>
      <w:r w:rsidRPr="00322973">
        <w:rPr>
          <w:rFonts w:ascii="Times New Roman" w:eastAsia="Times New Roman" w:hAnsi="Times New Roman"/>
          <w:sz w:val="24"/>
          <w:szCs w:val="24"/>
          <w:lang w:eastAsia="ru-RU"/>
        </w:rPr>
        <w:t xml:space="preserve">pt. Наиболее читабельным и традиционно используемым в научных исследованиях является </w:t>
      </w:r>
      <w:r w:rsidRPr="00322973">
        <w:rPr>
          <w:rFonts w:ascii="Times New Roman" w:eastAsia="Times New Roman" w:hAnsi="Times New Roman"/>
          <w:sz w:val="24"/>
          <w:szCs w:val="24"/>
          <w:lang w:val="en-US" w:eastAsia="ru-RU"/>
        </w:rPr>
        <w:t>Times</w:t>
      </w:r>
      <w:r w:rsidRPr="00322973">
        <w:rPr>
          <w:rFonts w:ascii="Times New Roman" w:eastAsia="Times New Roman" w:hAnsi="Times New Roman"/>
          <w:sz w:val="24"/>
          <w:szCs w:val="24"/>
          <w:lang w:eastAsia="ru-RU"/>
        </w:rPr>
        <w:t xml:space="preserve"> </w:t>
      </w:r>
      <w:r w:rsidRPr="00322973">
        <w:rPr>
          <w:rFonts w:ascii="Times New Roman" w:eastAsia="Times New Roman" w:hAnsi="Times New Roman"/>
          <w:sz w:val="24"/>
          <w:szCs w:val="24"/>
          <w:lang w:val="en-US" w:eastAsia="ru-RU"/>
        </w:rPr>
        <w:t>New</w:t>
      </w:r>
      <w:r w:rsidRPr="00322973">
        <w:rPr>
          <w:rFonts w:ascii="Times New Roman" w:eastAsia="Times New Roman" w:hAnsi="Times New Roman"/>
          <w:sz w:val="24"/>
          <w:szCs w:val="24"/>
          <w:lang w:eastAsia="ru-RU"/>
        </w:rPr>
        <w:t xml:space="preserve"> </w:t>
      </w:r>
      <w:r w:rsidRPr="00322973">
        <w:rPr>
          <w:rFonts w:ascii="Times New Roman" w:eastAsia="Times New Roman" w:hAnsi="Times New Roman"/>
          <w:sz w:val="24"/>
          <w:szCs w:val="24"/>
          <w:lang w:val="en-US" w:eastAsia="ru-RU"/>
        </w:rPr>
        <w:t>Roman</w:t>
      </w:r>
      <w:r w:rsidRPr="00322973">
        <w:rPr>
          <w:rFonts w:ascii="Times New Roman" w:eastAsia="Times New Roman" w:hAnsi="Times New Roman"/>
          <w:sz w:val="24"/>
          <w:szCs w:val="24"/>
          <w:lang w:eastAsia="ru-RU"/>
        </w:rPr>
        <w:t xml:space="preserve"> . Необходимо оформлять  все слайды в едином стиле.</w:t>
      </w:r>
    </w:p>
    <w:p w:rsidR="002066AD" w:rsidRDefault="002066AD" w:rsidP="003A793D">
      <w:pPr>
        <w:numPr>
          <w:ilvl w:val="0"/>
          <w:numId w:val="11"/>
        </w:numPr>
        <w:shd w:val="clear" w:color="auto" w:fill="FFFFFF"/>
        <w:tabs>
          <w:tab w:val="num" w:pos="0"/>
          <w:tab w:val="left" w:pos="993"/>
        </w:tabs>
        <w:spacing w:after="0" w:line="288" w:lineRule="auto"/>
        <w:ind w:left="0" w:firstLine="709"/>
        <w:jc w:val="both"/>
        <w:rPr>
          <w:rFonts w:ascii="Times New Roman" w:eastAsia="Times New Roman" w:hAnsi="Times New Roman"/>
          <w:sz w:val="24"/>
          <w:szCs w:val="24"/>
          <w:lang w:eastAsia="ru-RU"/>
        </w:rPr>
      </w:pPr>
      <w:r w:rsidRPr="00322973">
        <w:rPr>
          <w:rFonts w:ascii="Times New Roman" w:eastAsia="Times New Roman" w:hAnsi="Times New Roman"/>
          <w:sz w:val="24"/>
          <w:szCs w:val="24"/>
          <w:lang w:eastAsia="ru-RU"/>
        </w:rPr>
        <w:t>При подготовке презентации рекомендуется в максимальной степени использовать графики, схемы, диаграммы и модели с их кратким описанием. Фотографии и рисунки делают представляемую информацию более интересной и помогают удерживать внимание аудитории, давая возможность ясно понять суть предмета.</w:t>
      </w:r>
    </w:p>
    <w:p w:rsidR="002066AD" w:rsidRPr="00322973" w:rsidRDefault="002066AD" w:rsidP="002066AD">
      <w:pPr>
        <w:shd w:val="clear" w:color="auto" w:fill="FFFFFF"/>
        <w:tabs>
          <w:tab w:val="left" w:pos="993"/>
        </w:tabs>
        <w:spacing w:after="0" w:line="288"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2066AD" w:rsidRPr="000A4EEA" w:rsidRDefault="002066AD" w:rsidP="002066AD">
      <w:pPr>
        <w:spacing w:after="0"/>
        <w:ind w:firstLine="709"/>
        <w:jc w:val="center"/>
        <w:rPr>
          <w:rFonts w:ascii="Times New Roman" w:hAnsi="Times New Roman"/>
          <w:b/>
          <w:sz w:val="24"/>
          <w:szCs w:val="24"/>
        </w:rPr>
      </w:pPr>
      <w:r>
        <w:rPr>
          <w:rFonts w:ascii="Times New Roman" w:hAnsi="Times New Roman"/>
          <w:b/>
          <w:sz w:val="24"/>
          <w:szCs w:val="24"/>
        </w:rPr>
        <w:lastRenderedPageBreak/>
        <w:t>Примерная т</w:t>
      </w:r>
      <w:r w:rsidRPr="000A4EEA">
        <w:rPr>
          <w:rFonts w:ascii="Times New Roman" w:hAnsi="Times New Roman"/>
          <w:b/>
          <w:sz w:val="24"/>
          <w:szCs w:val="24"/>
        </w:rPr>
        <w:t>ематика реферативных работ</w:t>
      </w:r>
    </w:p>
    <w:p w:rsidR="002066AD" w:rsidRPr="000A4EEA" w:rsidRDefault="002066AD" w:rsidP="002066AD">
      <w:pPr>
        <w:shd w:val="clear" w:color="auto" w:fill="FFFFFF"/>
        <w:spacing w:after="0"/>
        <w:ind w:firstLine="709"/>
        <w:jc w:val="both"/>
        <w:rPr>
          <w:rFonts w:ascii="Times New Roman" w:eastAsia="MS ??" w:hAnsi="Times New Roman"/>
          <w:sz w:val="24"/>
          <w:szCs w:val="24"/>
          <w:lang w:eastAsia="ru-RU"/>
        </w:rPr>
      </w:pPr>
      <w:r w:rsidRPr="000A4EEA">
        <w:rPr>
          <w:rFonts w:ascii="Times New Roman" w:eastAsia="MS ??" w:hAnsi="Times New Roman"/>
          <w:sz w:val="24"/>
          <w:szCs w:val="24"/>
          <w:lang w:eastAsia="ru-RU"/>
        </w:rPr>
        <w:t xml:space="preserve">1. Численное моделирование динамического взаимодействия морских </w:t>
      </w:r>
      <w:proofErr w:type="spellStart"/>
      <w:r>
        <w:rPr>
          <w:rFonts w:ascii="Times New Roman" w:eastAsia="MS ??" w:hAnsi="Times New Roman"/>
          <w:sz w:val="24"/>
          <w:szCs w:val="24"/>
          <w:lang w:eastAsia="ru-RU"/>
        </w:rPr>
        <w:t>гидротехническихсооружений</w:t>
      </w:r>
      <w:proofErr w:type="spellEnd"/>
      <w:r w:rsidRPr="000A4EEA">
        <w:rPr>
          <w:rFonts w:ascii="Times New Roman" w:eastAsia="MS ??" w:hAnsi="Times New Roman"/>
          <w:sz w:val="24"/>
          <w:szCs w:val="24"/>
          <w:lang w:eastAsia="ru-RU"/>
        </w:rPr>
        <w:t xml:space="preserve"> совместно с основанием и водной средой.</w:t>
      </w:r>
    </w:p>
    <w:p w:rsidR="002066AD" w:rsidRPr="000A4EEA" w:rsidRDefault="002066AD" w:rsidP="002066AD">
      <w:pPr>
        <w:shd w:val="clear" w:color="auto" w:fill="FFFFFF"/>
        <w:spacing w:after="0"/>
        <w:ind w:firstLine="709"/>
        <w:jc w:val="both"/>
        <w:rPr>
          <w:rFonts w:ascii="Times New Roman" w:eastAsia="MS ??" w:hAnsi="Times New Roman"/>
          <w:sz w:val="24"/>
          <w:szCs w:val="24"/>
          <w:lang w:eastAsia="ru-RU"/>
        </w:rPr>
      </w:pPr>
      <w:r w:rsidRPr="000A4EEA">
        <w:rPr>
          <w:rFonts w:ascii="Times New Roman" w:eastAsia="MS ??" w:hAnsi="Times New Roman"/>
          <w:sz w:val="24"/>
          <w:szCs w:val="24"/>
          <w:lang w:eastAsia="ru-RU"/>
        </w:rPr>
        <w:t>2. Влияние ледового покрова на динамический расчет морских ГТС.</w:t>
      </w:r>
    </w:p>
    <w:p w:rsidR="002066AD" w:rsidRPr="000A4EEA" w:rsidRDefault="002066AD" w:rsidP="002066AD">
      <w:pPr>
        <w:shd w:val="clear" w:color="auto" w:fill="FFFFFF"/>
        <w:spacing w:after="0"/>
        <w:ind w:firstLine="709"/>
        <w:jc w:val="both"/>
        <w:rPr>
          <w:rFonts w:ascii="Times New Roman" w:eastAsia="MS ??" w:hAnsi="Times New Roman"/>
          <w:sz w:val="24"/>
          <w:szCs w:val="24"/>
          <w:lang w:eastAsia="ru-RU"/>
        </w:rPr>
      </w:pPr>
      <w:r w:rsidRPr="000A4EEA">
        <w:rPr>
          <w:rFonts w:ascii="Times New Roman" w:eastAsia="MS ??" w:hAnsi="Times New Roman"/>
          <w:sz w:val="24"/>
          <w:szCs w:val="24"/>
          <w:lang w:eastAsia="ru-RU"/>
        </w:rPr>
        <w:t>3. Способы уменьшения динамических нагрузок на ГТС.</w:t>
      </w:r>
    </w:p>
    <w:p w:rsidR="002066AD" w:rsidRPr="000A4EEA" w:rsidRDefault="002066AD" w:rsidP="002066AD">
      <w:pPr>
        <w:shd w:val="clear" w:color="auto" w:fill="FFFFFF"/>
        <w:spacing w:after="0"/>
        <w:ind w:firstLine="709"/>
        <w:jc w:val="both"/>
        <w:rPr>
          <w:rFonts w:ascii="Times New Roman" w:eastAsia="MS ??" w:hAnsi="Times New Roman"/>
          <w:sz w:val="24"/>
          <w:szCs w:val="24"/>
          <w:lang w:eastAsia="ru-RU"/>
        </w:rPr>
      </w:pPr>
      <w:r w:rsidRPr="000A4EEA">
        <w:rPr>
          <w:rFonts w:ascii="Times New Roman" w:eastAsia="MS ??" w:hAnsi="Times New Roman"/>
          <w:sz w:val="24"/>
          <w:szCs w:val="24"/>
          <w:lang w:eastAsia="ru-RU"/>
        </w:rPr>
        <w:t>4. Вероятностные методы расчета ледовых нагрузок.</w:t>
      </w:r>
    </w:p>
    <w:p w:rsidR="002066AD" w:rsidRPr="000A4EEA" w:rsidRDefault="002066AD" w:rsidP="002066AD">
      <w:pPr>
        <w:shd w:val="clear" w:color="auto" w:fill="FFFFFF"/>
        <w:spacing w:after="0"/>
        <w:ind w:firstLine="709"/>
        <w:jc w:val="both"/>
        <w:rPr>
          <w:rFonts w:ascii="Times New Roman" w:eastAsia="MS ??" w:hAnsi="Times New Roman"/>
          <w:sz w:val="24"/>
          <w:szCs w:val="24"/>
          <w:lang w:eastAsia="ru-RU"/>
        </w:rPr>
      </w:pPr>
      <w:r w:rsidRPr="000A4EEA">
        <w:rPr>
          <w:rFonts w:ascii="Times New Roman" w:eastAsia="MS ??" w:hAnsi="Times New Roman"/>
          <w:sz w:val="24"/>
          <w:szCs w:val="24"/>
          <w:lang w:eastAsia="ru-RU"/>
        </w:rPr>
        <w:t>5. Усталостный расчет железобетонных конструкций ГТС.</w:t>
      </w:r>
    </w:p>
    <w:p w:rsidR="002066AD" w:rsidRPr="000A4EEA" w:rsidRDefault="002066AD" w:rsidP="002066AD">
      <w:pPr>
        <w:shd w:val="clear" w:color="auto" w:fill="FFFFFF"/>
        <w:spacing w:after="0"/>
        <w:ind w:firstLine="709"/>
        <w:jc w:val="both"/>
        <w:rPr>
          <w:rFonts w:ascii="Times New Roman" w:eastAsia="MS ??" w:hAnsi="Times New Roman"/>
          <w:sz w:val="24"/>
          <w:szCs w:val="24"/>
          <w:lang w:eastAsia="ru-RU"/>
        </w:rPr>
      </w:pPr>
      <w:r w:rsidRPr="000A4EEA">
        <w:rPr>
          <w:rFonts w:ascii="Times New Roman" w:eastAsia="MS ??" w:hAnsi="Times New Roman"/>
          <w:sz w:val="24"/>
          <w:szCs w:val="24"/>
          <w:lang w:eastAsia="ru-RU"/>
        </w:rPr>
        <w:t>6. Усталостный расчет стальных конструкций ГТС.</w:t>
      </w:r>
    </w:p>
    <w:p w:rsidR="002066AD" w:rsidRPr="000A4EEA" w:rsidRDefault="002066AD" w:rsidP="002066AD">
      <w:pPr>
        <w:shd w:val="clear" w:color="auto" w:fill="FFFFFF"/>
        <w:spacing w:after="0"/>
        <w:ind w:firstLine="709"/>
        <w:jc w:val="both"/>
        <w:rPr>
          <w:rFonts w:ascii="Times New Roman" w:eastAsia="MS ??" w:hAnsi="Times New Roman"/>
          <w:sz w:val="24"/>
          <w:szCs w:val="24"/>
          <w:lang w:eastAsia="ru-RU"/>
        </w:rPr>
      </w:pPr>
      <w:r w:rsidRPr="000A4EEA">
        <w:rPr>
          <w:rFonts w:ascii="Times New Roman" w:eastAsia="MS ??" w:hAnsi="Times New Roman"/>
          <w:sz w:val="24"/>
          <w:szCs w:val="24"/>
          <w:lang w:eastAsia="ru-RU"/>
        </w:rPr>
        <w:t>7. Обзор методов динамических расчетов ГТС в нормах США и Канады.</w:t>
      </w:r>
    </w:p>
    <w:p w:rsidR="002066AD" w:rsidRPr="000A4EEA" w:rsidRDefault="002066AD" w:rsidP="002066AD">
      <w:pPr>
        <w:shd w:val="clear" w:color="auto" w:fill="FFFFFF"/>
        <w:spacing w:after="0"/>
        <w:ind w:firstLine="709"/>
        <w:jc w:val="both"/>
        <w:rPr>
          <w:rFonts w:ascii="Times New Roman" w:eastAsia="MS ??" w:hAnsi="Times New Roman"/>
          <w:sz w:val="24"/>
          <w:szCs w:val="24"/>
          <w:lang w:eastAsia="ru-RU"/>
        </w:rPr>
      </w:pPr>
      <w:r w:rsidRPr="000A4EEA">
        <w:rPr>
          <w:rFonts w:ascii="Times New Roman" w:eastAsia="MS ??" w:hAnsi="Times New Roman"/>
          <w:sz w:val="24"/>
          <w:szCs w:val="24"/>
          <w:lang w:eastAsia="ru-RU"/>
        </w:rPr>
        <w:t>8. Обзор методов динамических расчетов ГТС в нормах Японии и КНР.</w:t>
      </w:r>
    </w:p>
    <w:p w:rsidR="002066AD" w:rsidRDefault="002066AD" w:rsidP="002066AD">
      <w:pPr>
        <w:shd w:val="clear" w:color="auto" w:fill="FFFFFF"/>
        <w:spacing w:after="0"/>
        <w:ind w:firstLine="709"/>
        <w:jc w:val="both"/>
        <w:rPr>
          <w:rFonts w:ascii="Times New Roman" w:eastAsia="MS ??" w:hAnsi="Times New Roman"/>
          <w:sz w:val="24"/>
          <w:szCs w:val="24"/>
          <w:lang w:eastAsia="ru-RU"/>
        </w:rPr>
      </w:pPr>
      <w:r w:rsidRPr="000A4EEA">
        <w:rPr>
          <w:rFonts w:ascii="Times New Roman" w:eastAsia="MS ??" w:hAnsi="Times New Roman"/>
          <w:sz w:val="24"/>
          <w:szCs w:val="24"/>
          <w:lang w:eastAsia="ru-RU"/>
        </w:rPr>
        <w:t>9. Обзор методов динамических расчетов ГТС в нормах Норвегии и Финляндии.</w:t>
      </w:r>
    </w:p>
    <w:p w:rsidR="002066AD" w:rsidRPr="000A4EEA" w:rsidRDefault="002066AD" w:rsidP="002066AD">
      <w:pPr>
        <w:shd w:val="clear" w:color="auto" w:fill="FFFFFF"/>
        <w:spacing w:after="0"/>
        <w:ind w:firstLine="709"/>
        <w:jc w:val="both"/>
        <w:rPr>
          <w:rFonts w:ascii="Times New Roman" w:eastAsia="MS ??" w:hAnsi="Times New Roman"/>
          <w:sz w:val="24"/>
          <w:szCs w:val="24"/>
          <w:lang w:eastAsia="ru-RU"/>
        </w:rPr>
      </w:pPr>
    </w:p>
    <w:p w:rsidR="002066AD" w:rsidRPr="000A4EEA" w:rsidRDefault="002066AD" w:rsidP="002066AD">
      <w:pPr>
        <w:tabs>
          <w:tab w:val="left" w:pos="1080"/>
        </w:tabs>
        <w:spacing w:after="0"/>
        <w:ind w:firstLine="709"/>
        <w:jc w:val="center"/>
        <w:rPr>
          <w:rFonts w:ascii="Times New Roman" w:hAnsi="Times New Roman"/>
          <w:b/>
          <w:sz w:val="24"/>
          <w:szCs w:val="24"/>
          <w:lang w:eastAsia="ar-SA"/>
        </w:rPr>
      </w:pPr>
      <w:r w:rsidRPr="000A4EEA">
        <w:rPr>
          <w:rFonts w:ascii="Times New Roman" w:hAnsi="Times New Roman"/>
          <w:b/>
          <w:sz w:val="24"/>
          <w:szCs w:val="24"/>
          <w:lang w:eastAsia="ar-SA"/>
        </w:rPr>
        <w:t>Критерии оценки (устного доклада, реферата, сообщения, в том числе</w:t>
      </w:r>
      <w:r>
        <w:rPr>
          <w:rFonts w:ascii="Times New Roman" w:hAnsi="Times New Roman"/>
          <w:b/>
          <w:sz w:val="24"/>
          <w:szCs w:val="24"/>
          <w:lang w:eastAsia="ar-SA"/>
        </w:rPr>
        <w:br/>
      </w:r>
      <w:r w:rsidRPr="000A4EEA">
        <w:rPr>
          <w:rFonts w:ascii="Times New Roman" w:hAnsi="Times New Roman"/>
          <w:b/>
          <w:sz w:val="24"/>
          <w:szCs w:val="24"/>
          <w:lang w:eastAsia="ar-SA"/>
        </w:rPr>
        <w:t>выполненных в форме презентаций):</w:t>
      </w:r>
    </w:p>
    <w:p w:rsidR="002066AD" w:rsidRPr="000A4EEA" w:rsidRDefault="002066AD" w:rsidP="003A793D">
      <w:pPr>
        <w:numPr>
          <w:ilvl w:val="0"/>
          <w:numId w:val="10"/>
        </w:numPr>
        <w:tabs>
          <w:tab w:val="num" w:pos="-229"/>
          <w:tab w:val="left" w:pos="1080"/>
        </w:tabs>
        <w:spacing w:after="0"/>
        <w:ind w:left="0" w:firstLine="709"/>
        <w:jc w:val="both"/>
        <w:rPr>
          <w:rFonts w:ascii="Times New Roman" w:hAnsi="Times New Roman"/>
          <w:sz w:val="24"/>
          <w:szCs w:val="24"/>
          <w:lang w:eastAsia="ar-SA"/>
        </w:rPr>
      </w:pPr>
      <w:r w:rsidRPr="000A4EEA">
        <w:rPr>
          <w:rFonts w:ascii="Times New Roman" w:hAnsi="Times New Roman"/>
          <w:sz w:val="24"/>
          <w:szCs w:val="24"/>
          <w:lang w:eastAsia="ar-SA"/>
        </w:rPr>
        <w:t xml:space="preserve">100-86 баллов выставляется студенту, если студент выразил своё мнение по сформулированной проблеме, аргументировал его, точно определив ее содержание и составляющие. Приведены данные отечественной и зарубежной литературы, статистические сведения, информация нормативно-правового характера.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изучаемой области. </w:t>
      </w:r>
      <w:r w:rsidRPr="000A4EEA">
        <w:rPr>
          <w:rFonts w:ascii="Times New Roman" w:eastAsia="MS Mincho" w:hAnsi="Times New Roman"/>
          <w:sz w:val="24"/>
          <w:szCs w:val="24"/>
          <w:lang w:eastAsia="ja-JP"/>
        </w:rPr>
        <w:t>Фактических ошибок, связанных с пониманием проблемы,</w:t>
      </w:r>
      <w:r w:rsidRPr="000A4EEA">
        <w:rPr>
          <w:rFonts w:ascii="Times New Roman" w:hAnsi="Times New Roman"/>
          <w:sz w:val="24"/>
          <w:szCs w:val="24"/>
          <w:lang w:eastAsia="ar-SA"/>
        </w:rPr>
        <w:t xml:space="preserve"> нет; графически работа оформлена правильно</w:t>
      </w:r>
    </w:p>
    <w:p w:rsidR="002066AD" w:rsidRPr="000A4EEA" w:rsidRDefault="002066AD" w:rsidP="003A793D">
      <w:pPr>
        <w:numPr>
          <w:ilvl w:val="0"/>
          <w:numId w:val="10"/>
        </w:numPr>
        <w:tabs>
          <w:tab w:val="num" w:pos="-229"/>
          <w:tab w:val="left" w:pos="1080"/>
        </w:tabs>
        <w:spacing w:after="0"/>
        <w:ind w:left="0" w:firstLine="709"/>
        <w:jc w:val="both"/>
        <w:rPr>
          <w:rFonts w:ascii="Times New Roman" w:hAnsi="Times New Roman"/>
          <w:sz w:val="24"/>
          <w:szCs w:val="24"/>
          <w:lang w:eastAsia="ar-SA"/>
        </w:rPr>
      </w:pPr>
      <w:r w:rsidRPr="000A4EEA">
        <w:rPr>
          <w:rFonts w:ascii="Times New Roman" w:hAnsi="Times New Roman"/>
          <w:sz w:val="24"/>
          <w:szCs w:val="24"/>
          <w:lang w:eastAsia="ar-SA"/>
        </w:rPr>
        <w:t>85-76 - баллов - 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 Допущены одна-две ошибки в оформлении работы</w:t>
      </w:r>
    </w:p>
    <w:p w:rsidR="002066AD" w:rsidRPr="000A4EEA" w:rsidRDefault="002066AD" w:rsidP="003A793D">
      <w:pPr>
        <w:numPr>
          <w:ilvl w:val="0"/>
          <w:numId w:val="10"/>
        </w:numPr>
        <w:tabs>
          <w:tab w:val="num" w:pos="-229"/>
          <w:tab w:val="left" w:pos="1080"/>
        </w:tabs>
        <w:spacing w:after="0"/>
        <w:ind w:left="0" w:firstLine="709"/>
        <w:jc w:val="both"/>
        <w:rPr>
          <w:rFonts w:ascii="Times New Roman" w:hAnsi="Times New Roman"/>
          <w:sz w:val="24"/>
          <w:szCs w:val="24"/>
          <w:lang w:eastAsia="ar-SA"/>
        </w:rPr>
      </w:pPr>
      <w:r w:rsidRPr="000A4EEA">
        <w:rPr>
          <w:rFonts w:ascii="Times New Roman" w:hAnsi="Times New Roman"/>
          <w:sz w:val="24"/>
          <w:szCs w:val="24"/>
          <w:lang w:eastAsia="ar-SA"/>
        </w:rPr>
        <w:t>75-61 балл – 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Привлечены основные источники по рассматриваемой теме. Допущено не более 2 ошибок в смысле или содержании проблемы, оформлении работы</w:t>
      </w:r>
    </w:p>
    <w:p w:rsidR="002066AD" w:rsidRDefault="002066AD" w:rsidP="003A793D">
      <w:pPr>
        <w:numPr>
          <w:ilvl w:val="0"/>
          <w:numId w:val="10"/>
        </w:numPr>
        <w:tabs>
          <w:tab w:val="num" w:pos="-229"/>
          <w:tab w:val="left" w:pos="1080"/>
        </w:tabs>
        <w:spacing w:after="0"/>
        <w:ind w:left="0" w:firstLine="709"/>
        <w:jc w:val="both"/>
        <w:rPr>
          <w:rFonts w:ascii="Times New Roman" w:hAnsi="Times New Roman"/>
          <w:sz w:val="24"/>
          <w:szCs w:val="24"/>
          <w:lang w:eastAsia="ar-SA"/>
        </w:rPr>
      </w:pPr>
      <w:r w:rsidRPr="000A4EEA">
        <w:rPr>
          <w:rFonts w:ascii="Times New Roman" w:hAnsi="Times New Roman"/>
          <w:sz w:val="24"/>
          <w:szCs w:val="24"/>
          <w:lang w:eastAsia="ar-SA"/>
        </w:rPr>
        <w:t>60-50 баллов - если работа представляет собой пересказанный или полностью переписанный исходный текст без каких бы то ни было комментариев, анализа. Не раскрыта структура и теоретическая составляющая темы. Допущено три или более трех ошибок в смысловом содержании раскрываемой проблемы, в оформлении работы.</w:t>
      </w:r>
    </w:p>
    <w:p w:rsidR="002066AD" w:rsidRPr="00485E74" w:rsidRDefault="002066AD" w:rsidP="002066AD">
      <w:pPr>
        <w:tabs>
          <w:tab w:val="left" w:pos="1080"/>
        </w:tabs>
        <w:spacing w:after="0" w:line="288" w:lineRule="auto"/>
        <w:ind w:firstLine="709"/>
        <w:jc w:val="both"/>
        <w:rPr>
          <w:rFonts w:ascii="Times New Roman" w:hAnsi="Times New Roman"/>
          <w:sz w:val="24"/>
          <w:szCs w:val="24"/>
          <w:lang w:eastAsia="ar-SA"/>
        </w:rPr>
      </w:pPr>
      <w:r>
        <w:rPr>
          <w:rFonts w:ascii="Times New Roman" w:hAnsi="Times New Roman"/>
          <w:sz w:val="24"/>
          <w:szCs w:val="24"/>
          <w:lang w:eastAsia="ar-SA"/>
        </w:rPr>
        <w:br w:type="page"/>
      </w:r>
    </w:p>
    <w:p w:rsidR="002066AD" w:rsidRPr="00485E74" w:rsidRDefault="002066AD" w:rsidP="002066AD">
      <w:pPr>
        <w:spacing w:after="0" w:line="240" w:lineRule="auto"/>
        <w:ind w:left="567"/>
        <w:jc w:val="center"/>
        <w:rPr>
          <w:rFonts w:ascii="Times New Roman" w:eastAsia="Times New Roman" w:hAnsi="Times New Roman"/>
          <w:b/>
          <w:sz w:val="24"/>
          <w:szCs w:val="24"/>
          <w:lang w:eastAsia="ru-RU"/>
        </w:rPr>
      </w:pPr>
      <w:r w:rsidRPr="00485E74">
        <w:rPr>
          <w:rFonts w:ascii="Times New Roman" w:eastAsia="Times New Roman" w:hAnsi="Times New Roman"/>
          <w:b/>
          <w:sz w:val="24"/>
          <w:szCs w:val="24"/>
          <w:lang w:eastAsia="ru-RU"/>
        </w:rPr>
        <w:lastRenderedPageBreak/>
        <w:t>Критерии оценки презентации доклада:</w:t>
      </w:r>
    </w:p>
    <w:p w:rsidR="002066AD" w:rsidRPr="00485E74" w:rsidRDefault="002066AD" w:rsidP="002066AD">
      <w:pPr>
        <w:spacing w:after="0" w:line="240" w:lineRule="auto"/>
        <w:ind w:left="567"/>
        <w:jc w:val="center"/>
        <w:rPr>
          <w:rFonts w:ascii="Times New Roman" w:eastAsia="Times New Roman" w:hAnsi="Times New Roman"/>
          <w:sz w:val="24"/>
          <w:szCs w:val="24"/>
          <w:u w:val="single"/>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5"/>
        <w:gridCol w:w="1939"/>
        <w:gridCol w:w="1939"/>
        <w:gridCol w:w="1939"/>
        <w:gridCol w:w="2593"/>
      </w:tblGrid>
      <w:tr w:rsidR="002066AD" w:rsidRPr="00485E74" w:rsidTr="00E009C5">
        <w:trPr>
          <w:cantSplit/>
          <w:trHeight w:val="227"/>
        </w:trPr>
        <w:tc>
          <w:tcPr>
            <w:tcW w:w="754" w:type="pct"/>
            <w:vAlign w:val="center"/>
          </w:tcPr>
          <w:p w:rsidR="002066AD" w:rsidRPr="00485E74" w:rsidRDefault="002066AD" w:rsidP="00E009C5">
            <w:pPr>
              <w:spacing w:after="0" w:line="240" w:lineRule="auto"/>
              <w:ind w:left="-142" w:right="-108"/>
              <w:jc w:val="center"/>
              <w:rPr>
                <w:rFonts w:ascii="Times New Roman" w:eastAsia="MS Mincho" w:hAnsi="Times New Roman"/>
                <w:b/>
                <w:lang w:eastAsia="ja-JP"/>
              </w:rPr>
            </w:pPr>
            <w:r w:rsidRPr="00485E74">
              <w:rPr>
                <w:rFonts w:ascii="Times New Roman" w:eastAsia="MS Mincho" w:hAnsi="Times New Roman"/>
                <w:b/>
                <w:lang w:eastAsia="ja-JP"/>
              </w:rPr>
              <w:t>Оценка</w:t>
            </w:r>
          </w:p>
        </w:tc>
        <w:tc>
          <w:tcPr>
            <w:tcW w:w="979" w:type="pct"/>
            <w:vAlign w:val="center"/>
          </w:tcPr>
          <w:p w:rsidR="002066AD" w:rsidRDefault="002066AD" w:rsidP="00E009C5">
            <w:pPr>
              <w:spacing w:after="0" w:line="240" w:lineRule="auto"/>
              <w:jc w:val="center"/>
              <w:rPr>
                <w:rFonts w:ascii="Times New Roman" w:eastAsia="MS Mincho" w:hAnsi="Times New Roman"/>
                <w:b/>
                <w:lang w:eastAsia="ja-JP"/>
              </w:rPr>
            </w:pPr>
            <w:r w:rsidRPr="00485E74">
              <w:rPr>
                <w:rFonts w:ascii="Times New Roman" w:eastAsia="MS Mincho" w:hAnsi="Times New Roman"/>
                <w:b/>
                <w:lang w:eastAsia="ja-JP"/>
              </w:rPr>
              <w:t>50-60</w:t>
            </w:r>
            <w:r w:rsidRPr="00485E74">
              <w:rPr>
                <w:rFonts w:ascii="Times New Roman" w:eastAsia="MS Mincho" w:hAnsi="Times New Roman"/>
                <w:b/>
                <w:lang w:val="en-US" w:eastAsia="ja-JP"/>
              </w:rPr>
              <w:t xml:space="preserve"> </w:t>
            </w:r>
            <w:r w:rsidRPr="00485E74">
              <w:rPr>
                <w:rFonts w:ascii="Times New Roman" w:eastAsia="MS Mincho" w:hAnsi="Times New Roman"/>
                <w:b/>
                <w:lang w:eastAsia="ja-JP"/>
              </w:rPr>
              <w:t>баллов</w:t>
            </w:r>
          </w:p>
          <w:p w:rsidR="002066AD" w:rsidRPr="00485E74" w:rsidRDefault="002066AD" w:rsidP="00E009C5">
            <w:pPr>
              <w:spacing w:after="0" w:line="240" w:lineRule="auto"/>
              <w:jc w:val="center"/>
              <w:rPr>
                <w:rFonts w:ascii="Times New Roman" w:eastAsia="MS Mincho" w:hAnsi="Times New Roman"/>
                <w:b/>
                <w:lang w:eastAsia="ja-JP"/>
              </w:rPr>
            </w:pPr>
            <w:r w:rsidRPr="00485E74">
              <w:rPr>
                <w:rFonts w:ascii="Times New Roman" w:eastAsia="MS Mincho" w:hAnsi="Times New Roman"/>
                <w:b/>
                <w:lang w:eastAsia="ja-JP"/>
              </w:rPr>
              <w:t>(неудовлетворительно)</w:t>
            </w:r>
          </w:p>
        </w:tc>
        <w:tc>
          <w:tcPr>
            <w:tcW w:w="979" w:type="pct"/>
            <w:vAlign w:val="center"/>
          </w:tcPr>
          <w:p w:rsidR="002066AD" w:rsidRPr="00485E74" w:rsidRDefault="002066AD" w:rsidP="00E009C5">
            <w:pPr>
              <w:spacing w:after="0" w:line="240" w:lineRule="auto"/>
              <w:jc w:val="center"/>
              <w:rPr>
                <w:rFonts w:ascii="Times New Roman" w:eastAsia="MS Mincho" w:hAnsi="Times New Roman"/>
                <w:b/>
                <w:lang w:eastAsia="ja-JP"/>
              </w:rPr>
            </w:pPr>
            <w:r w:rsidRPr="00485E74">
              <w:rPr>
                <w:rFonts w:ascii="Times New Roman" w:eastAsia="MS Mincho" w:hAnsi="Times New Roman"/>
                <w:b/>
                <w:lang w:eastAsia="ja-JP"/>
              </w:rPr>
              <w:t>61-75 баллов</w:t>
            </w:r>
          </w:p>
          <w:p w:rsidR="002066AD" w:rsidRPr="00485E74" w:rsidRDefault="002066AD" w:rsidP="00E009C5">
            <w:pPr>
              <w:spacing w:after="0" w:line="240" w:lineRule="auto"/>
              <w:jc w:val="center"/>
              <w:rPr>
                <w:rFonts w:ascii="Times New Roman" w:eastAsia="MS Mincho" w:hAnsi="Times New Roman"/>
                <w:b/>
                <w:lang w:eastAsia="ja-JP"/>
              </w:rPr>
            </w:pPr>
            <w:r w:rsidRPr="00485E74">
              <w:rPr>
                <w:rFonts w:ascii="Times New Roman" w:eastAsia="MS Mincho" w:hAnsi="Times New Roman"/>
                <w:b/>
                <w:lang w:eastAsia="ja-JP"/>
              </w:rPr>
              <w:t>(удовлетворительно)</w:t>
            </w:r>
          </w:p>
        </w:tc>
        <w:tc>
          <w:tcPr>
            <w:tcW w:w="979" w:type="pct"/>
            <w:vAlign w:val="center"/>
          </w:tcPr>
          <w:p w:rsidR="002066AD" w:rsidRPr="00485E74" w:rsidRDefault="002066AD" w:rsidP="00E009C5">
            <w:pPr>
              <w:spacing w:after="0" w:line="240" w:lineRule="auto"/>
              <w:jc w:val="center"/>
              <w:rPr>
                <w:rFonts w:ascii="Times New Roman" w:eastAsia="MS Mincho" w:hAnsi="Times New Roman"/>
                <w:b/>
                <w:lang w:eastAsia="ja-JP"/>
              </w:rPr>
            </w:pPr>
            <w:r w:rsidRPr="00485E74">
              <w:rPr>
                <w:rFonts w:ascii="Times New Roman" w:eastAsia="MS Mincho" w:hAnsi="Times New Roman"/>
                <w:b/>
                <w:lang w:eastAsia="ja-JP"/>
              </w:rPr>
              <w:t>76-85 баллов</w:t>
            </w:r>
          </w:p>
          <w:p w:rsidR="002066AD" w:rsidRPr="00485E74" w:rsidRDefault="002066AD" w:rsidP="00E009C5">
            <w:pPr>
              <w:spacing w:after="0" w:line="240" w:lineRule="auto"/>
              <w:jc w:val="center"/>
              <w:rPr>
                <w:rFonts w:ascii="Times New Roman" w:eastAsia="MS Mincho" w:hAnsi="Times New Roman"/>
                <w:b/>
                <w:lang w:eastAsia="ja-JP"/>
              </w:rPr>
            </w:pPr>
            <w:r w:rsidRPr="00485E74">
              <w:rPr>
                <w:rFonts w:ascii="Times New Roman" w:eastAsia="MS Mincho" w:hAnsi="Times New Roman"/>
                <w:b/>
                <w:lang w:eastAsia="ja-JP"/>
              </w:rPr>
              <w:t>(хорошо)</w:t>
            </w:r>
          </w:p>
        </w:tc>
        <w:tc>
          <w:tcPr>
            <w:tcW w:w="1309" w:type="pct"/>
            <w:vAlign w:val="center"/>
          </w:tcPr>
          <w:p w:rsidR="002066AD" w:rsidRPr="00485E74" w:rsidRDefault="002066AD" w:rsidP="00E009C5">
            <w:pPr>
              <w:spacing w:after="0" w:line="240" w:lineRule="auto"/>
              <w:jc w:val="center"/>
              <w:rPr>
                <w:rFonts w:ascii="Times New Roman" w:eastAsia="MS Mincho" w:hAnsi="Times New Roman"/>
                <w:b/>
                <w:lang w:eastAsia="ja-JP"/>
              </w:rPr>
            </w:pPr>
            <w:r w:rsidRPr="00485E74">
              <w:rPr>
                <w:rFonts w:ascii="Times New Roman" w:eastAsia="MS Mincho" w:hAnsi="Times New Roman"/>
                <w:b/>
                <w:lang w:eastAsia="ja-JP"/>
              </w:rPr>
              <w:t>86-100 баллов</w:t>
            </w:r>
          </w:p>
          <w:p w:rsidR="002066AD" w:rsidRPr="00485E74" w:rsidRDefault="002066AD" w:rsidP="00E009C5">
            <w:pPr>
              <w:spacing w:after="0" w:line="240" w:lineRule="auto"/>
              <w:jc w:val="center"/>
              <w:rPr>
                <w:rFonts w:ascii="Times New Roman" w:eastAsia="MS Mincho" w:hAnsi="Times New Roman"/>
                <w:b/>
                <w:lang w:eastAsia="ja-JP"/>
              </w:rPr>
            </w:pPr>
            <w:r w:rsidRPr="00485E74">
              <w:rPr>
                <w:rFonts w:ascii="Times New Roman" w:eastAsia="MS Mincho" w:hAnsi="Times New Roman"/>
                <w:b/>
                <w:lang w:eastAsia="ja-JP"/>
              </w:rPr>
              <w:t>(отлично)</w:t>
            </w:r>
          </w:p>
        </w:tc>
      </w:tr>
      <w:tr w:rsidR="002066AD" w:rsidRPr="00485E74" w:rsidTr="00E009C5">
        <w:trPr>
          <w:cantSplit/>
          <w:trHeight w:val="227"/>
        </w:trPr>
        <w:tc>
          <w:tcPr>
            <w:tcW w:w="754" w:type="pct"/>
            <w:vAlign w:val="center"/>
          </w:tcPr>
          <w:p w:rsidR="002066AD" w:rsidRPr="00485E74" w:rsidRDefault="002066AD" w:rsidP="00E009C5">
            <w:pPr>
              <w:spacing w:after="0" w:line="240" w:lineRule="auto"/>
              <w:ind w:left="-142" w:right="-108"/>
              <w:jc w:val="center"/>
              <w:rPr>
                <w:rFonts w:ascii="Times New Roman" w:eastAsia="MS Mincho" w:hAnsi="Times New Roman"/>
                <w:b/>
                <w:lang w:eastAsia="ja-JP"/>
              </w:rPr>
            </w:pPr>
            <w:r w:rsidRPr="00485E74">
              <w:rPr>
                <w:rFonts w:ascii="Times New Roman" w:eastAsia="MS Mincho" w:hAnsi="Times New Roman"/>
                <w:b/>
                <w:lang w:eastAsia="ja-JP"/>
              </w:rPr>
              <w:t>Критерии</w:t>
            </w:r>
          </w:p>
        </w:tc>
        <w:tc>
          <w:tcPr>
            <w:tcW w:w="4246" w:type="pct"/>
            <w:gridSpan w:val="4"/>
            <w:vAlign w:val="center"/>
          </w:tcPr>
          <w:p w:rsidR="002066AD" w:rsidRPr="00485E74" w:rsidRDefault="002066AD" w:rsidP="00E009C5">
            <w:pPr>
              <w:spacing w:after="0" w:line="240" w:lineRule="auto"/>
              <w:jc w:val="center"/>
              <w:rPr>
                <w:rFonts w:ascii="Times New Roman" w:eastAsia="MS Mincho" w:hAnsi="Times New Roman"/>
                <w:b/>
                <w:lang w:eastAsia="ja-JP"/>
              </w:rPr>
            </w:pPr>
            <w:r w:rsidRPr="00485E74">
              <w:rPr>
                <w:rFonts w:ascii="Times New Roman" w:eastAsia="MS Mincho" w:hAnsi="Times New Roman"/>
                <w:b/>
                <w:lang w:eastAsia="ja-JP"/>
              </w:rPr>
              <w:t>Содержание критериев</w:t>
            </w:r>
          </w:p>
        </w:tc>
      </w:tr>
      <w:tr w:rsidR="002066AD" w:rsidRPr="00485E74" w:rsidTr="00E009C5">
        <w:trPr>
          <w:cantSplit/>
          <w:trHeight w:val="227"/>
        </w:trPr>
        <w:tc>
          <w:tcPr>
            <w:tcW w:w="754" w:type="pct"/>
            <w:vAlign w:val="center"/>
          </w:tcPr>
          <w:p w:rsidR="002066AD" w:rsidRPr="00485E74" w:rsidRDefault="002066AD" w:rsidP="00E009C5">
            <w:pPr>
              <w:spacing w:after="0" w:line="240" w:lineRule="auto"/>
              <w:ind w:left="-142" w:right="-108"/>
              <w:rPr>
                <w:rFonts w:ascii="Times New Roman" w:eastAsia="MS Mincho" w:hAnsi="Times New Roman"/>
                <w:b/>
                <w:lang w:eastAsia="ja-JP"/>
              </w:rPr>
            </w:pPr>
            <w:r w:rsidRPr="00485E74">
              <w:rPr>
                <w:rFonts w:ascii="Times New Roman" w:eastAsia="MS Mincho" w:hAnsi="Times New Roman"/>
                <w:b/>
                <w:lang w:eastAsia="ja-JP"/>
              </w:rPr>
              <w:t>Раскрытие</w:t>
            </w:r>
            <w:r>
              <w:rPr>
                <w:rFonts w:ascii="Times New Roman" w:eastAsia="MS Mincho" w:hAnsi="Times New Roman"/>
                <w:b/>
                <w:lang w:eastAsia="ja-JP"/>
              </w:rPr>
              <w:br/>
            </w:r>
            <w:r w:rsidRPr="00485E74">
              <w:rPr>
                <w:rFonts w:ascii="Times New Roman" w:eastAsia="MS Mincho" w:hAnsi="Times New Roman"/>
                <w:b/>
                <w:lang w:eastAsia="ja-JP"/>
              </w:rPr>
              <w:t>проблемы</w:t>
            </w:r>
          </w:p>
        </w:tc>
        <w:tc>
          <w:tcPr>
            <w:tcW w:w="979" w:type="pct"/>
          </w:tcPr>
          <w:p w:rsidR="002066AD" w:rsidRPr="00485E74" w:rsidRDefault="002066AD" w:rsidP="00E009C5">
            <w:pPr>
              <w:spacing w:after="0" w:line="240" w:lineRule="auto"/>
              <w:rPr>
                <w:rFonts w:ascii="Times New Roman" w:eastAsia="MS Mincho" w:hAnsi="Times New Roman"/>
                <w:lang w:eastAsia="ja-JP"/>
              </w:rPr>
            </w:pPr>
            <w:r w:rsidRPr="00485E74">
              <w:rPr>
                <w:rFonts w:ascii="Times New Roman" w:eastAsia="MS Mincho" w:hAnsi="Times New Roman"/>
                <w:lang w:eastAsia="ja-JP"/>
              </w:rPr>
              <w:t>Проблема не раскрыта. Отсутствуют выводы</w:t>
            </w:r>
          </w:p>
        </w:tc>
        <w:tc>
          <w:tcPr>
            <w:tcW w:w="979" w:type="pct"/>
          </w:tcPr>
          <w:p w:rsidR="002066AD" w:rsidRPr="00485E74" w:rsidRDefault="002066AD" w:rsidP="00E009C5">
            <w:pPr>
              <w:spacing w:after="0" w:line="240" w:lineRule="auto"/>
              <w:rPr>
                <w:rFonts w:ascii="Times New Roman" w:eastAsia="MS Mincho" w:hAnsi="Times New Roman"/>
                <w:lang w:eastAsia="ja-JP"/>
              </w:rPr>
            </w:pPr>
            <w:r w:rsidRPr="00485E74">
              <w:rPr>
                <w:rFonts w:ascii="Times New Roman" w:eastAsia="MS Mincho" w:hAnsi="Times New Roman"/>
                <w:lang w:eastAsia="ja-JP"/>
              </w:rPr>
              <w:t>Проблема раскрыта не полностью. Выводы не сделаны и/или выводы не обоснованы</w:t>
            </w:r>
          </w:p>
        </w:tc>
        <w:tc>
          <w:tcPr>
            <w:tcW w:w="979" w:type="pct"/>
          </w:tcPr>
          <w:p w:rsidR="002066AD" w:rsidRPr="00485E74" w:rsidRDefault="002066AD" w:rsidP="00E009C5">
            <w:pPr>
              <w:spacing w:after="0" w:line="240" w:lineRule="auto"/>
              <w:rPr>
                <w:rFonts w:ascii="Times New Roman" w:eastAsia="MS Mincho" w:hAnsi="Times New Roman"/>
                <w:lang w:eastAsia="ja-JP"/>
              </w:rPr>
            </w:pPr>
            <w:r w:rsidRPr="00485E74">
              <w:rPr>
                <w:rFonts w:ascii="Times New Roman" w:eastAsia="MS Mincho" w:hAnsi="Times New Roman"/>
                <w:lang w:eastAsia="ja-JP"/>
              </w:rPr>
              <w:t>Проблема раскрыта. Проведен анализ проблемы без привлечения дополнительной литературы. Не все выводы сделаны и/или обоснованы</w:t>
            </w:r>
          </w:p>
        </w:tc>
        <w:tc>
          <w:tcPr>
            <w:tcW w:w="1309" w:type="pct"/>
          </w:tcPr>
          <w:p w:rsidR="002066AD" w:rsidRPr="00485E74" w:rsidRDefault="002066AD" w:rsidP="00E009C5">
            <w:pPr>
              <w:spacing w:after="0" w:line="240" w:lineRule="auto"/>
              <w:rPr>
                <w:rFonts w:ascii="Times New Roman" w:eastAsia="MS Mincho" w:hAnsi="Times New Roman"/>
                <w:lang w:eastAsia="ja-JP"/>
              </w:rPr>
            </w:pPr>
            <w:r w:rsidRPr="00485E74">
              <w:rPr>
                <w:rFonts w:ascii="Times New Roman" w:eastAsia="MS Mincho" w:hAnsi="Times New Roman"/>
                <w:lang w:eastAsia="ja-JP"/>
              </w:rPr>
              <w:t>Проблема раскрыта полностью. Проведен анализ проблемы с привлечением дополнительной литературы. Выводы обоснованы</w:t>
            </w:r>
          </w:p>
        </w:tc>
      </w:tr>
      <w:tr w:rsidR="002066AD" w:rsidRPr="00485E74" w:rsidTr="00E009C5">
        <w:trPr>
          <w:cantSplit/>
          <w:trHeight w:val="227"/>
        </w:trPr>
        <w:tc>
          <w:tcPr>
            <w:tcW w:w="754" w:type="pct"/>
            <w:vAlign w:val="center"/>
          </w:tcPr>
          <w:p w:rsidR="002066AD" w:rsidRPr="00485E74" w:rsidRDefault="002066AD" w:rsidP="00E009C5">
            <w:pPr>
              <w:spacing w:after="0" w:line="240" w:lineRule="auto"/>
              <w:ind w:left="-142" w:right="-108"/>
              <w:rPr>
                <w:rFonts w:ascii="Times New Roman" w:eastAsia="MS Mincho" w:hAnsi="Times New Roman"/>
                <w:b/>
                <w:lang w:eastAsia="ja-JP"/>
              </w:rPr>
            </w:pPr>
            <w:r w:rsidRPr="00485E74">
              <w:rPr>
                <w:rFonts w:ascii="Times New Roman" w:eastAsia="MS Mincho" w:hAnsi="Times New Roman"/>
                <w:b/>
                <w:lang w:eastAsia="ja-JP"/>
              </w:rPr>
              <w:t>Представление</w:t>
            </w:r>
          </w:p>
        </w:tc>
        <w:tc>
          <w:tcPr>
            <w:tcW w:w="979" w:type="pct"/>
          </w:tcPr>
          <w:p w:rsidR="002066AD" w:rsidRPr="00485E74" w:rsidRDefault="002066AD" w:rsidP="00E009C5">
            <w:pPr>
              <w:spacing w:after="0" w:line="240" w:lineRule="auto"/>
              <w:rPr>
                <w:rFonts w:ascii="Times New Roman" w:eastAsia="MS Mincho" w:hAnsi="Times New Roman"/>
                <w:lang w:eastAsia="ja-JP"/>
              </w:rPr>
            </w:pPr>
            <w:r w:rsidRPr="00485E74">
              <w:rPr>
                <w:rFonts w:ascii="Times New Roman" w:eastAsia="MS Mincho" w:hAnsi="Times New Roman"/>
                <w:lang w:eastAsia="ja-JP"/>
              </w:rPr>
              <w:t>Представляемая информация логически не связана. Не использованы профессиональные термины</w:t>
            </w:r>
          </w:p>
        </w:tc>
        <w:tc>
          <w:tcPr>
            <w:tcW w:w="979" w:type="pct"/>
          </w:tcPr>
          <w:p w:rsidR="002066AD" w:rsidRPr="00485E74" w:rsidRDefault="002066AD" w:rsidP="00E009C5">
            <w:pPr>
              <w:spacing w:after="0" w:line="240" w:lineRule="auto"/>
              <w:rPr>
                <w:rFonts w:ascii="Times New Roman" w:eastAsia="MS Mincho" w:hAnsi="Times New Roman"/>
                <w:lang w:eastAsia="ja-JP"/>
              </w:rPr>
            </w:pPr>
            <w:r w:rsidRPr="00485E74">
              <w:rPr>
                <w:rFonts w:ascii="Times New Roman" w:eastAsia="MS Mincho" w:hAnsi="Times New Roman"/>
                <w:lang w:eastAsia="ja-JP"/>
              </w:rPr>
              <w:t>Представляемая информация не систематизирована и/или не последовательна. использовано 1-2 профессиональных термина</w:t>
            </w:r>
          </w:p>
        </w:tc>
        <w:tc>
          <w:tcPr>
            <w:tcW w:w="979" w:type="pct"/>
          </w:tcPr>
          <w:p w:rsidR="002066AD" w:rsidRPr="00485E74" w:rsidRDefault="002066AD" w:rsidP="00E009C5">
            <w:pPr>
              <w:spacing w:after="0" w:line="240" w:lineRule="auto"/>
              <w:rPr>
                <w:rFonts w:ascii="Times New Roman" w:eastAsia="MS Mincho" w:hAnsi="Times New Roman"/>
                <w:lang w:eastAsia="ja-JP"/>
              </w:rPr>
            </w:pPr>
            <w:r w:rsidRPr="00485E74">
              <w:rPr>
                <w:rFonts w:ascii="Times New Roman" w:eastAsia="MS Mincho" w:hAnsi="Times New Roman"/>
                <w:lang w:eastAsia="ja-JP"/>
              </w:rPr>
              <w:t>Представляемая информация не систематизирована и последовательна. Использовано более 2 профессиональных терминов</w:t>
            </w:r>
          </w:p>
        </w:tc>
        <w:tc>
          <w:tcPr>
            <w:tcW w:w="1309" w:type="pct"/>
          </w:tcPr>
          <w:p w:rsidR="002066AD" w:rsidRPr="00485E74" w:rsidRDefault="002066AD" w:rsidP="00E009C5">
            <w:pPr>
              <w:spacing w:after="0" w:line="240" w:lineRule="auto"/>
              <w:rPr>
                <w:rFonts w:ascii="Times New Roman" w:eastAsia="MS Mincho" w:hAnsi="Times New Roman"/>
                <w:lang w:eastAsia="ja-JP"/>
              </w:rPr>
            </w:pPr>
            <w:r w:rsidRPr="00485E74">
              <w:rPr>
                <w:rFonts w:ascii="Times New Roman" w:eastAsia="MS Mincho" w:hAnsi="Times New Roman"/>
                <w:lang w:eastAsia="ja-JP"/>
              </w:rPr>
              <w:t>Представляемая информация  систематизирована, последовательна и логически связана. Использовано более 5 профессиональных терминов</w:t>
            </w:r>
          </w:p>
        </w:tc>
      </w:tr>
      <w:tr w:rsidR="002066AD" w:rsidRPr="00485E74" w:rsidTr="00E009C5">
        <w:trPr>
          <w:cantSplit/>
          <w:trHeight w:val="227"/>
        </w:trPr>
        <w:tc>
          <w:tcPr>
            <w:tcW w:w="754" w:type="pct"/>
            <w:vAlign w:val="center"/>
          </w:tcPr>
          <w:p w:rsidR="002066AD" w:rsidRPr="00485E74" w:rsidRDefault="002066AD" w:rsidP="00E009C5">
            <w:pPr>
              <w:spacing w:after="0" w:line="240" w:lineRule="auto"/>
              <w:ind w:left="-142" w:right="-108"/>
              <w:rPr>
                <w:rFonts w:ascii="Times New Roman" w:eastAsia="MS Mincho" w:hAnsi="Times New Roman"/>
                <w:b/>
                <w:lang w:eastAsia="ja-JP"/>
              </w:rPr>
            </w:pPr>
            <w:r w:rsidRPr="00485E74">
              <w:rPr>
                <w:rFonts w:ascii="Times New Roman" w:eastAsia="MS Mincho" w:hAnsi="Times New Roman"/>
                <w:b/>
                <w:lang w:eastAsia="ja-JP"/>
              </w:rPr>
              <w:t>Оформление</w:t>
            </w:r>
          </w:p>
        </w:tc>
        <w:tc>
          <w:tcPr>
            <w:tcW w:w="979" w:type="pct"/>
          </w:tcPr>
          <w:p w:rsidR="002066AD" w:rsidRPr="00485E74" w:rsidRDefault="002066AD" w:rsidP="00E009C5">
            <w:pPr>
              <w:spacing w:after="0" w:line="240" w:lineRule="auto"/>
              <w:rPr>
                <w:rFonts w:ascii="Times New Roman" w:eastAsia="MS Mincho" w:hAnsi="Times New Roman"/>
                <w:lang w:eastAsia="ja-JP"/>
              </w:rPr>
            </w:pPr>
            <w:r w:rsidRPr="00485E74">
              <w:rPr>
                <w:rFonts w:ascii="Times New Roman" w:eastAsia="MS Mincho" w:hAnsi="Times New Roman"/>
                <w:lang w:eastAsia="ja-JP"/>
              </w:rPr>
              <w:t xml:space="preserve">Не использованы технологии </w:t>
            </w:r>
            <w:r w:rsidRPr="00485E74">
              <w:rPr>
                <w:rFonts w:ascii="Times New Roman" w:eastAsia="MS Mincho" w:hAnsi="Times New Roman"/>
                <w:lang w:val="en-US" w:eastAsia="ja-JP"/>
              </w:rPr>
              <w:t>Power</w:t>
            </w:r>
            <w:r w:rsidRPr="00485E74">
              <w:rPr>
                <w:rFonts w:ascii="Times New Roman" w:eastAsia="MS Mincho" w:hAnsi="Times New Roman"/>
                <w:lang w:eastAsia="ja-JP"/>
              </w:rPr>
              <w:t xml:space="preserve"> </w:t>
            </w:r>
            <w:r w:rsidRPr="00485E74">
              <w:rPr>
                <w:rFonts w:ascii="Times New Roman" w:eastAsia="MS Mincho" w:hAnsi="Times New Roman"/>
                <w:lang w:val="en-US" w:eastAsia="ja-JP"/>
              </w:rPr>
              <w:t>Point</w:t>
            </w:r>
            <w:r w:rsidRPr="00485E74">
              <w:rPr>
                <w:rFonts w:ascii="Times New Roman" w:eastAsia="MS Mincho" w:hAnsi="Times New Roman"/>
                <w:lang w:eastAsia="ja-JP"/>
              </w:rPr>
              <w:t>. Больше 4 ошибок в представляемой информации</w:t>
            </w:r>
          </w:p>
        </w:tc>
        <w:tc>
          <w:tcPr>
            <w:tcW w:w="979" w:type="pct"/>
          </w:tcPr>
          <w:p w:rsidR="002066AD" w:rsidRPr="00485E74" w:rsidRDefault="002066AD" w:rsidP="00E009C5">
            <w:pPr>
              <w:spacing w:after="0" w:line="240" w:lineRule="auto"/>
              <w:rPr>
                <w:rFonts w:ascii="Times New Roman" w:eastAsia="MS Mincho" w:hAnsi="Times New Roman"/>
                <w:lang w:eastAsia="ja-JP"/>
              </w:rPr>
            </w:pPr>
            <w:r w:rsidRPr="00485E74">
              <w:rPr>
                <w:rFonts w:ascii="Times New Roman" w:eastAsia="MS Mincho" w:hAnsi="Times New Roman"/>
                <w:lang w:eastAsia="ja-JP"/>
              </w:rPr>
              <w:t xml:space="preserve">Использованы технологии </w:t>
            </w:r>
            <w:r w:rsidRPr="00485E74">
              <w:rPr>
                <w:rFonts w:ascii="Times New Roman" w:eastAsia="MS Mincho" w:hAnsi="Times New Roman"/>
                <w:lang w:val="en-US" w:eastAsia="ja-JP"/>
              </w:rPr>
              <w:t>Power</w:t>
            </w:r>
            <w:r w:rsidRPr="00485E74">
              <w:rPr>
                <w:rFonts w:ascii="Times New Roman" w:eastAsia="MS Mincho" w:hAnsi="Times New Roman"/>
                <w:lang w:eastAsia="ja-JP"/>
              </w:rPr>
              <w:t xml:space="preserve"> </w:t>
            </w:r>
            <w:r w:rsidRPr="00485E74">
              <w:rPr>
                <w:rFonts w:ascii="Times New Roman" w:eastAsia="MS Mincho" w:hAnsi="Times New Roman"/>
                <w:lang w:val="en-US" w:eastAsia="ja-JP"/>
              </w:rPr>
              <w:t>Point</w:t>
            </w:r>
            <w:r w:rsidRPr="00485E74">
              <w:rPr>
                <w:rFonts w:ascii="Times New Roman" w:eastAsia="MS Mincho" w:hAnsi="Times New Roman"/>
                <w:lang w:eastAsia="ja-JP"/>
              </w:rPr>
              <w:t xml:space="preserve"> частично. 3-4 ошибки в представляемой информации</w:t>
            </w:r>
          </w:p>
        </w:tc>
        <w:tc>
          <w:tcPr>
            <w:tcW w:w="979" w:type="pct"/>
          </w:tcPr>
          <w:p w:rsidR="002066AD" w:rsidRPr="00485E74" w:rsidRDefault="002066AD" w:rsidP="00E009C5">
            <w:pPr>
              <w:spacing w:after="0" w:line="240" w:lineRule="auto"/>
              <w:rPr>
                <w:rFonts w:ascii="Times New Roman" w:eastAsia="MS Mincho" w:hAnsi="Times New Roman"/>
                <w:lang w:eastAsia="ja-JP"/>
              </w:rPr>
            </w:pPr>
            <w:r w:rsidRPr="00485E74">
              <w:rPr>
                <w:rFonts w:ascii="Times New Roman" w:eastAsia="MS Mincho" w:hAnsi="Times New Roman"/>
                <w:lang w:eastAsia="ja-JP"/>
              </w:rPr>
              <w:t xml:space="preserve">Использованы технологии </w:t>
            </w:r>
            <w:r w:rsidRPr="00485E74">
              <w:rPr>
                <w:rFonts w:ascii="Times New Roman" w:eastAsia="MS Mincho" w:hAnsi="Times New Roman"/>
                <w:lang w:val="en-US" w:eastAsia="ja-JP"/>
              </w:rPr>
              <w:t>Power</w:t>
            </w:r>
            <w:r w:rsidRPr="00485E74">
              <w:rPr>
                <w:rFonts w:ascii="Times New Roman" w:eastAsia="MS Mincho" w:hAnsi="Times New Roman"/>
                <w:lang w:eastAsia="ja-JP"/>
              </w:rPr>
              <w:t xml:space="preserve"> </w:t>
            </w:r>
            <w:r w:rsidRPr="00485E74">
              <w:rPr>
                <w:rFonts w:ascii="Times New Roman" w:eastAsia="MS Mincho" w:hAnsi="Times New Roman"/>
                <w:lang w:val="en-US" w:eastAsia="ja-JP"/>
              </w:rPr>
              <w:t>Point</w:t>
            </w:r>
            <w:r w:rsidRPr="00485E74">
              <w:rPr>
                <w:rFonts w:ascii="Times New Roman" w:eastAsia="MS Mincho" w:hAnsi="Times New Roman"/>
                <w:lang w:eastAsia="ja-JP"/>
              </w:rPr>
              <w:t>. Не более 2 ошибок в представляемой информации</w:t>
            </w:r>
          </w:p>
        </w:tc>
        <w:tc>
          <w:tcPr>
            <w:tcW w:w="1309" w:type="pct"/>
          </w:tcPr>
          <w:p w:rsidR="002066AD" w:rsidRPr="00485E74" w:rsidRDefault="002066AD" w:rsidP="00E009C5">
            <w:pPr>
              <w:spacing w:after="0" w:line="240" w:lineRule="auto"/>
              <w:rPr>
                <w:rFonts w:ascii="Times New Roman" w:eastAsia="MS Mincho" w:hAnsi="Times New Roman"/>
                <w:lang w:eastAsia="ja-JP"/>
              </w:rPr>
            </w:pPr>
            <w:r w:rsidRPr="00485E74">
              <w:rPr>
                <w:rFonts w:ascii="Times New Roman" w:eastAsia="MS Mincho" w:hAnsi="Times New Roman"/>
                <w:lang w:eastAsia="ja-JP"/>
              </w:rPr>
              <w:t>Широко использованы технологии (</w:t>
            </w:r>
            <w:r w:rsidRPr="00485E74">
              <w:rPr>
                <w:rFonts w:ascii="Times New Roman" w:eastAsia="MS Mincho" w:hAnsi="Times New Roman"/>
                <w:lang w:val="en-US" w:eastAsia="ja-JP"/>
              </w:rPr>
              <w:t>Power</w:t>
            </w:r>
            <w:r w:rsidRPr="00485E74">
              <w:rPr>
                <w:rFonts w:ascii="Times New Roman" w:eastAsia="MS Mincho" w:hAnsi="Times New Roman"/>
                <w:lang w:eastAsia="ja-JP"/>
              </w:rPr>
              <w:t xml:space="preserve"> </w:t>
            </w:r>
            <w:r w:rsidRPr="00485E74">
              <w:rPr>
                <w:rFonts w:ascii="Times New Roman" w:eastAsia="MS Mincho" w:hAnsi="Times New Roman"/>
                <w:lang w:val="en-US" w:eastAsia="ja-JP"/>
              </w:rPr>
              <w:t>Point</w:t>
            </w:r>
            <w:r w:rsidRPr="00485E74">
              <w:rPr>
                <w:rFonts w:ascii="Times New Roman" w:eastAsia="MS Mincho" w:hAnsi="Times New Roman"/>
                <w:lang w:eastAsia="ja-JP"/>
              </w:rPr>
              <w:t xml:space="preserve"> и др.). Отсутствуют ошибки в представляемой информации</w:t>
            </w:r>
          </w:p>
        </w:tc>
      </w:tr>
      <w:tr w:rsidR="002066AD" w:rsidRPr="00485E74" w:rsidTr="00E009C5">
        <w:trPr>
          <w:cantSplit/>
          <w:trHeight w:val="227"/>
        </w:trPr>
        <w:tc>
          <w:tcPr>
            <w:tcW w:w="754" w:type="pct"/>
            <w:vAlign w:val="center"/>
          </w:tcPr>
          <w:p w:rsidR="002066AD" w:rsidRPr="00485E74" w:rsidRDefault="002066AD" w:rsidP="00E009C5">
            <w:pPr>
              <w:spacing w:after="0" w:line="240" w:lineRule="auto"/>
              <w:ind w:left="-142" w:right="-108"/>
              <w:rPr>
                <w:rFonts w:ascii="Times New Roman" w:eastAsia="MS Mincho" w:hAnsi="Times New Roman"/>
                <w:b/>
                <w:lang w:eastAsia="ja-JP"/>
              </w:rPr>
            </w:pPr>
            <w:r w:rsidRPr="00485E74">
              <w:rPr>
                <w:rFonts w:ascii="Times New Roman" w:eastAsia="MS Mincho" w:hAnsi="Times New Roman"/>
                <w:b/>
                <w:lang w:eastAsia="ja-JP"/>
              </w:rPr>
              <w:t>Ответы на вопросы</w:t>
            </w:r>
          </w:p>
        </w:tc>
        <w:tc>
          <w:tcPr>
            <w:tcW w:w="979" w:type="pct"/>
          </w:tcPr>
          <w:p w:rsidR="002066AD" w:rsidRPr="00485E74" w:rsidRDefault="002066AD" w:rsidP="00E009C5">
            <w:pPr>
              <w:spacing w:after="0" w:line="240" w:lineRule="auto"/>
              <w:rPr>
                <w:rFonts w:ascii="Times New Roman" w:eastAsia="MS Mincho" w:hAnsi="Times New Roman"/>
                <w:lang w:eastAsia="ja-JP"/>
              </w:rPr>
            </w:pPr>
            <w:r w:rsidRPr="00485E74">
              <w:rPr>
                <w:rFonts w:ascii="Times New Roman" w:eastAsia="MS Mincho" w:hAnsi="Times New Roman"/>
                <w:lang w:eastAsia="ja-JP"/>
              </w:rPr>
              <w:t>Нет ответов на вопросы</w:t>
            </w:r>
          </w:p>
        </w:tc>
        <w:tc>
          <w:tcPr>
            <w:tcW w:w="979" w:type="pct"/>
          </w:tcPr>
          <w:p w:rsidR="002066AD" w:rsidRPr="00485E74" w:rsidRDefault="002066AD" w:rsidP="00E009C5">
            <w:pPr>
              <w:spacing w:after="0" w:line="240" w:lineRule="auto"/>
              <w:rPr>
                <w:rFonts w:ascii="Times New Roman" w:eastAsia="MS Mincho" w:hAnsi="Times New Roman"/>
                <w:lang w:eastAsia="ja-JP"/>
              </w:rPr>
            </w:pPr>
            <w:r w:rsidRPr="00485E74">
              <w:rPr>
                <w:rFonts w:ascii="Times New Roman" w:eastAsia="MS Mincho" w:hAnsi="Times New Roman"/>
                <w:lang w:eastAsia="ja-JP"/>
              </w:rPr>
              <w:t>Только ответы на элементарные вопросы</w:t>
            </w:r>
          </w:p>
        </w:tc>
        <w:tc>
          <w:tcPr>
            <w:tcW w:w="979" w:type="pct"/>
          </w:tcPr>
          <w:p w:rsidR="002066AD" w:rsidRPr="00485E74" w:rsidRDefault="002066AD" w:rsidP="00E009C5">
            <w:pPr>
              <w:spacing w:after="0" w:line="240" w:lineRule="auto"/>
              <w:rPr>
                <w:rFonts w:ascii="Times New Roman" w:eastAsia="MS Mincho" w:hAnsi="Times New Roman"/>
                <w:lang w:eastAsia="ja-JP"/>
              </w:rPr>
            </w:pPr>
            <w:r w:rsidRPr="00485E74">
              <w:rPr>
                <w:rFonts w:ascii="Times New Roman" w:eastAsia="MS Mincho" w:hAnsi="Times New Roman"/>
                <w:lang w:eastAsia="ja-JP"/>
              </w:rPr>
              <w:t>Ответы на вопросы полные и/или частично полные</w:t>
            </w:r>
          </w:p>
        </w:tc>
        <w:tc>
          <w:tcPr>
            <w:tcW w:w="1309" w:type="pct"/>
          </w:tcPr>
          <w:p w:rsidR="002066AD" w:rsidRPr="00485E74" w:rsidRDefault="002066AD" w:rsidP="00E009C5">
            <w:pPr>
              <w:spacing w:after="0" w:line="240" w:lineRule="auto"/>
              <w:rPr>
                <w:rFonts w:ascii="Times New Roman" w:eastAsia="MS Mincho" w:hAnsi="Times New Roman"/>
                <w:lang w:eastAsia="ja-JP"/>
              </w:rPr>
            </w:pPr>
            <w:r w:rsidRPr="00485E74">
              <w:rPr>
                <w:rFonts w:ascii="Times New Roman" w:eastAsia="MS Mincho" w:hAnsi="Times New Roman"/>
                <w:lang w:eastAsia="ja-JP"/>
              </w:rPr>
              <w:t>Ответы на вопросы полные, с привидением примеров и/или пояснений</w:t>
            </w:r>
          </w:p>
        </w:tc>
      </w:tr>
    </w:tbl>
    <w:p w:rsidR="002066AD" w:rsidRPr="00485E74" w:rsidRDefault="002066AD" w:rsidP="002066AD">
      <w:pPr>
        <w:tabs>
          <w:tab w:val="left" w:pos="1080"/>
        </w:tabs>
        <w:spacing w:after="0" w:line="240" w:lineRule="auto"/>
        <w:ind w:left="567"/>
        <w:jc w:val="both"/>
        <w:rPr>
          <w:rFonts w:ascii="Times New Roman" w:hAnsi="Times New Roman"/>
          <w:sz w:val="26"/>
          <w:szCs w:val="26"/>
          <w:lang w:eastAsia="ar-SA"/>
        </w:rPr>
      </w:pPr>
    </w:p>
    <w:p w:rsidR="002066AD" w:rsidRDefault="002066AD" w:rsidP="002066AD">
      <w:pPr>
        <w:tabs>
          <w:tab w:val="left" w:pos="1080"/>
        </w:tabs>
        <w:spacing w:after="0" w:line="288" w:lineRule="auto"/>
        <w:ind w:firstLine="709"/>
        <w:jc w:val="center"/>
        <w:rPr>
          <w:rFonts w:ascii="Times New Roman" w:hAnsi="Times New Roman"/>
          <w:b/>
          <w:sz w:val="24"/>
          <w:szCs w:val="24"/>
          <w:lang w:eastAsia="ar-SA"/>
        </w:rPr>
      </w:pPr>
      <w:r w:rsidRPr="007958D4">
        <w:rPr>
          <w:rFonts w:ascii="Times New Roman" w:hAnsi="Times New Roman"/>
          <w:b/>
          <w:sz w:val="24"/>
          <w:szCs w:val="24"/>
          <w:lang w:eastAsia="ar-SA"/>
        </w:rPr>
        <w:t>Задания к расчетно-графическим работам</w:t>
      </w:r>
    </w:p>
    <w:p w:rsidR="002066AD" w:rsidRPr="007958D4" w:rsidRDefault="002066AD" w:rsidP="002066AD">
      <w:pPr>
        <w:tabs>
          <w:tab w:val="left" w:pos="1080"/>
        </w:tabs>
        <w:spacing w:after="0" w:line="288" w:lineRule="auto"/>
        <w:ind w:firstLine="709"/>
        <w:jc w:val="center"/>
        <w:rPr>
          <w:rFonts w:ascii="Times New Roman" w:hAnsi="Times New Roman"/>
          <w:b/>
          <w:sz w:val="24"/>
          <w:szCs w:val="24"/>
          <w:lang w:eastAsia="ar-SA"/>
        </w:rPr>
      </w:pPr>
    </w:p>
    <w:p w:rsidR="002066AD" w:rsidRPr="007958D4" w:rsidRDefault="002066AD" w:rsidP="002066AD">
      <w:pPr>
        <w:spacing w:after="0" w:line="288" w:lineRule="auto"/>
        <w:ind w:firstLine="709"/>
        <w:jc w:val="center"/>
        <w:rPr>
          <w:rFonts w:ascii="Times New Roman" w:eastAsia="Times New Roman" w:hAnsi="Times New Roman"/>
          <w:b/>
          <w:sz w:val="24"/>
          <w:szCs w:val="24"/>
          <w:lang w:eastAsia="ru-RU"/>
        </w:rPr>
      </w:pPr>
      <w:r w:rsidRPr="007958D4">
        <w:rPr>
          <w:rFonts w:ascii="Times New Roman" w:eastAsia="Times New Roman" w:hAnsi="Times New Roman"/>
          <w:b/>
          <w:sz w:val="24"/>
          <w:szCs w:val="24"/>
          <w:lang w:eastAsia="ru-RU"/>
        </w:rPr>
        <w:t xml:space="preserve">Задание </w:t>
      </w:r>
    </w:p>
    <w:p w:rsidR="002066AD" w:rsidRPr="005B32C4" w:rsidRDefault="002066AD" w:rsidP="002066AD">
      <w:pPr>
        <w:spacing w:after="0" w:line="288" w:lineRule="auto"/>
        <w:ind w:firstLine="709"/>
        <w:jc w:val="center"/>
        <w:rPr>
          <w:rFonts w:ascii="Times New Roman" w:eastAsia="Times New Roman" w:hAnsi="Times New Roman"/>
          <w:b/>
          <w:sz w:val="24"/>
          <w:szCs w:val="24"/>
          <w:lang w:eastAsia="ru-RU"/>
        </w:rPr>
      </w:pPr>
      <w:r w:rsidRPr="007958D4">
        <w:rPr>
          <w:rFonts w:ascii="Times New Roman" w:eastAsia="Times New Roman" w:hAnsi="Times New Roman"/>
          <w:b/>
          <w:sz w:val="24"/>
          <w:szCs w:val="24"/>
          <w:lang w:eastAsia="ru-RU"/>
        </w:rPr>
        <w:t>«Расчет сейсмической нагрузки</w:t>
      </w:r>
      <w:r w:rsidRPr="005B32C4">
        <w:rPr>
          <w:rFonts w:ascii="Times New Roman" w:eastAsia="Times New Roman" w:hAnsi="Times New Roman"/>
          <w:b/>
          <w:sz w:val="24"/>
          <w:szCs w:val="24"/>
          <w:lang w:eastAsia="ru-RU"/>
        </w:rPr>
        <w:t xml:space="preserve"> на сооружение гравитационного типа»</w:t>
      </w:r>
    </w:p>
    <w:p w:rsidR="002066AD" w:rsidRPr="005B32C4" w:rsidRDefault="002066AD" w:rsidP="002066AD">
      <w:pPr>
        <w:spacing w:after="0" w:line="288" w:lineRule="auto"/>
        <w:ind w:firstLine="709"/>
        <w:jc w:val="both"/>
        <w:rPr>
          <w:rFonts w:ascii="Times New Roman" w:eastAsia="Times New Roman" w:hAnsi="Times New Roman"/>
          <w:sz w:val="24"/>
          <w:szCs w:val="24"/>
          <w:lang w:eastAsia="ru-RU"/>
        </w:rPr>
      </w:pPr>
      <w:r w:rsidRPr="005B32C4">
        <w:rPr>
          <w:rFonts w:ascii="Times New Roman" w:eastAsia="Times New Roman" w:hAnsi="Times New Roman"/>
          <w:sz w:val="24"/>
          <w:szCs w:val="24"/>
          <w:lang w:eastAsia="ru-RU"/>
        </w:rPr>
        <w:t>Требуется рассчитать сейсмическую нагрузку на сооружение гравитационного типа при следующих исходных данных:</w:t>
      </w:r>
    </w:p>
    <w:p w:rsidR="002066AD" w:rsidRPr="005B32C4" w:rsidRDefault="002066AD" w:rsidP="002066AD">
      <w:pPr>
        <w:spacing w:after="0" w:line="288" w:lineRule="auto"/>
        <w:ind w:firstLine="709"/>
        <w:jc w:val="both"/>
        <w:rPr>
          <w:rFonts w:ascii="Times New Roman" w:eastAsia="Times New Roman" w:hAnsi="Times New Roman"/>
          <w:sz w:val="24"/>
          <w:szCs w:val="24"/>
          <w:lang w:eastAsia="ru-RU"/>
        </w:rPr>
      </w:pPr>
      <w:r w:rsidRPr="005B32C4">
        <w:rPr>
          <w:rFonts w:ascii="Times New Roman" w:eastAsia="Times New Roman" w:hAnsi="Times New Roman"/>
          <w:sz w:val="24"/>
          <w:szCs w:val="24"/>
          <w:lang w:val="en-US" w:eastAsia="ru-RU"/>
        </w:rPr>
        <w:t>D</w:t>
      </w:r>
      <w:r w:rsidRPr="005B32C4">
        <w:rPr>
          <w:rFonts w:ascii="Times New Roman" w:eastAsia="Times New Roman" w:hAnsi="Times New Roman"/>
          <w:sz w:val="24"/>
          <w:szCs w:val="24"/>
          <w:lang w:eastAsia="ru-RU"/>
        </w:rPr>
        <w:t>=____м- ширина сооружения;</w:t>
      </w:r>
    </w:p>
    <w:p w:rsidR="002066AD" w:rsidRPr="005B32C4" w:rsidRDefault="002066AD" w:rsidP="002066AD">
      <w:pPr>
        <w:spacing w:after="0" w:line="288" w:lineRule="auto"/>
        <w:ind w:firstLine="709"/>
        <w:jc w:val="both"/>
        <w:rPr>
          <w:rFonts w:ascii="Times New Roman" w:eastAsia="Times New Roman" w:hAnsi="Times New Roman"/>
          <w:sz w:val="24"/>
          <w:szCs w:val="24"/>
          <w:lang w:eastAsia="ru-RU"/>
        </w:rPr>
      </w:pPr>
      <w:r w:rsidRPr="005B32C4">
        <w:rPr>
          <w:rFonts w:ascii="Times New Roman" w:eastAsia="Times New Roman" w:hAnsi="Times New Roman"/>
          <w:sz w:val="24"/>
          <w:szCs w:val="24"/>
          <w:lang w:val="en-US" w:eastAsia="ru-RU"/>
        </w:rPr>
        <w:t>H</w:t>
      </w:r>
      <w:r w:rsidRPr="005B32C4">
        <w:rPr>
          <w:rFonts w:ascii="Times New Roman" w:eastAsia="Times New Roman" w:hAnsi="Times New Roman"/>
          <w:sz w:val="24"/>
          <w:szCs w:val="24"/>
          <w:lang w:eastAsia="ru-RU"/>
        </w:rPr>
        <w:t>=___м- глубина воды;</w:t>
      </w:r>
    </w:p>
    <w:p w:rsidR="002066AD" w:rsidRPr="005B32C4" w:rsidRDefault="002066AD" w:rsidP="002066AD">
      <w:pPr>
        <w:spacing w:after="0" w:line="288" w:lineRule="auto"/>
        <w:ind w:firstLine="709"/>
        <w:jc w:val="both"/>
        <w:rPr>
          <w:rFonts w:ascii="Times New Roman" w:eastAsia="Times New Roman" w:hAnsi="Times New Roman"/>
          <w:sz w:val="24"/>
          <w:szCs w:val="24"/>
          <w:lang w:eastAsia="ru-RU"/>
        </w:rPr>
      </w:pPr>
      <w:r w:rsidRPr="005B32C4">
        <w:rPr>
          <w:rFonts w:ascii="Times New Roman" w:eastAsia="Times New Roman" w:hAnsi="Times New Roman"/>
          <w:sz w:val="24"/>
          <w:szCs w:val="24"/>
          <w:lang w:val="en-US" w:eastAsia="ru-RU"/>
        </w:rPr>
        <w:t>h</w:t>
      </w:r>
      <w:r w:rsidRPr="005B32C4">
        <w:rPr>
          <w:rFonts w:ascii="Times New Roman" w:eastAsia="Times New Roman" w:hAnsi="Times New Roman"/>
          <w:sz w:val="24"/>
          <w:szCs w:val="24"/>
          <w:vertAlign w:val="subscript"/>
          <w:lang w:eastAsia="ru-RU"/>
        </w:rPr>
        <w:t>п</w:t>
      </w:r>
      <w:r w:rsidRPr="005B32C4">
        <w:rPr>
          <w:rFonts w:ascii="Times New Roman" w:eastAsia="Times New Roman" w:hAnsi="Times New Roman"/>
          <w:sz w:val="24"/>
          <w:szCs w:val="24"/>
          <w:lang w:eastAsia="ru-RU"/>
        </w:rPr>
        <w:t>= ____м- толщина постели.</w:t>
      </w:r>
    </w:p>
    <w:p w:rsidR="002066AD" w:rsidRPr="005B32C4" w:rsidRDefault="002066AD" w:rsidP="002066AD">
      <w:pPr>
        <w:spacing w:after="0" w:line="288" w:lineRule="auto"/>
        <w:ind w:firstLine="709"/>
        <w:jc w:val="both"/>
        <w:rPr>
          <w:rFonts w:ascii="Times New Roman" w:eastAsia="Times New Roman" w:hAnsi="Times New Roman"/>
          <w:sz w:val="24"/>
          <w:szCs w:val="24"/>
          <w:lang w:eastAsia="ru-RU"/>
        </w:rPr>
      </w:pPr>
      <w:r w:rsidRPr="005B32C4">
        <w:rPr>
          <w:rFonts w:ascii="Times New Roman" w:eastAsia="Times New Roman" w:hAnsi="Times New Roman"/>
          <w:sz w:val="24"/>
          <w:szCs w:val="24"/>
          <w:lang w:eastAsia="ru-RU"/>
        </w:rPr>
        <w:t xml:space="preserve">Удельный вес сооружения: </w:t>
      </w:r>
      <w:r w:rsidRPr="005B32C4">
        <w:rPr>
          <w:rFonts w:ascii="Times New Roman" w:eastAsia="Times New Roman" w:hAnsi="Times New Roman"/>
          <w:sz w:val="24"/>
          <w:szCs w:val="24"/>
          <w:lang w:val="en-US" w:eastAsia="ru-RU"/>
        </w:rPr>
        <w:t>γ</w:t>
      </w:r>
      <w:r w:rsidRPr="005B32C4">
        <w:rPr>
          <w:rFonts w:ascii="Times New Roman" w:eastAsia="Times New Roman" w:hAnsi="Times New Roman"/>
          <w:sz w:val="24"/>
          <w:szCs w:val="24"/>
          <w:vertAlign w:val="subscript"/>
          <w:lang w:eastAsia="ru-RU"/>
        </w:rPr>
        <w:t>1</w:t>
      </w:r>
      <w:r w:rsidRPr="005B32C4">
        <w:rPr>
          <w:rFonts w:ascii="Times New Roman" w:eastAsia="Times New Roman" w:hAnsi="Times New Roman"/>
          <w:sz w:val="24"/>
          <w:szCs w:val="24"/>
          <w:lang w:eastAsia="ru-RU"/>
        </w:rPr>
        <w:t xml:space="preserve"> =2,1т/м</w:t>
      </w:r>
      <w:r w:rsidRPr="005B32C4">
        <w:rPr>
          <w:rFonts w:ascii="Times New Roman" w:eastAsia="Times New Roman" w:hAnsi="Times New Roman"/>
          <w:sz w:val="24"/>
          <w:szCs w:val="24"/>
          <w:vertAlign w:val="superscript"/>
          <w:lang w:eastAsia="ru-RU"/>
        </w:rPr>
        <w:t>3</w:t>
      </w:r>
      <w:r w:rsidRPr="005B32C4">
        <w:rPr>
          <w:rFonts w:ascii="Times New Roman" w:eastAsia="Times New Roman" w:hAnsi="Times New Roman"/>
          <w:sz w:val="24"/>
          <w:szCs w:val="24"/>
          <w:lang w:eastAsia="ru-RU"/>
        </w:rPr>
        <w:t xml:space="preserve">; </w:t>
      </w:r>
      <w:r w:rsidRPr="005B32C4">
        <w:rPr>
          <w:rFonts w:ascii="Times New Roman" w:eastAsia="Times New Roman" w:hAnsi="Times New Roman"/>
          <w:sz w:val="24"/>
          <w:szCs w:val="24"/>
          <w:lang w:val="en-US" w:eastAsia="ru-RU"/>
        </w:rPr>
        <w:t>γ</w:t>
      </w:r>
      <w:r w:rsidRPr="005B32C4">
        <w:rPr>
          <w:rFonts w:ascii="Times New Roman" w:eastAsia="Times New Roman" w:hAnsi="Times New Roman"/>
          <w:sz w:val="24"/>
          <w:szCs w:val="24"/>
          <w:vertAlign w:val="subscript"/>
          <w:lang w:eastAsia="ru-RU"/>
        </w:rPr>
        <w:t>2</w:t>
      </w:r>
      <w:r w:rsidRPr="005B32C4">
        <w:rPr>
          <w:rFonts w:ascii="Times New Roman" w:eastAsia="Times New Roman" w:hAnsi="Times New Roman"/>
          <w:sz w:val="24"/>
          <w:szCs w:val="24"/>
          <w:lang w:eastAsia="ru-RU"/>
        </w:rPr>
        <w:t xml:space="preserve"> =2,4т/м</w:t>
      </w:r>
      <w:r w:rsidRPr="005B32C4">
        <w:rPr>
          <w:rFonts w:ascii="Times New Roman" w:eastAsia="Times New Roman" w:hAnsi="Times New Roman"/>
          <w:sz w:val="24"/>
          <w:szCs w:val="24"/>
          <w:vertAlign w:val="superscript"/>
          <w:lang w:eastAsia="ru-RU"/>
        </w:rPr>
        <w:t>3</w:t>
      </w:r>
      <w:r w:rsidRPr="005B32C4">
        <w:rPr>
          <w:rFonts w:ascii="Times New Roman" w:eastAsia="Times New Roman" w:hAnsi="Times New Roman"/>
          <w:sz w:val="24"/>
          <w:szCs w:val="24"/>
          <w:lang w:eastAsia="ru-RU"/>
        </w:rPr>
        <w:t>.</w:t>
      </w:r>
    </w:p>
    <w:p w:rsidR="002066AD" w:rsidRPr="005B32C4" w:rsidRDefault="002066AD" w:rsidP="002066AD">
      <w:pPr>
        <w:spacing w:after="0" w:line="288" w:lineRule="auto"/>
        <w:ind w:firstLine="709"/>
        <w:jc w:val="both"/>
        <w:rPr>
          <w:rFonts w:ascii="Times New Roman" w:eastAsia="Times New Roman" w:hAnsi="Times New Roman"/>
          <w:sz w:val="24"/>
          <w:szCs w:val="24"/>
          <w:lang w:eastAsia="ru-RU"/>
        </w:rPr>
      </w:pPr>
      <w:r w:rsidRPr="005B32C4">
        <w:rPr>
          <w:rFonts w:ascii="Times New Roman" w:eastAsia="Times New Roman" w:hAnsi="Times New Roman"/>
          <w:sz w:val="24"/>
          <w:szCs w:val="24"/>
          <w:lang w:eastAsia="ru-RU"/>
        </w:rPr>
        <w:t>Сейсмичность 7 и 8 баллов.</w:t>
      </w:r>
    </w:p>
    <w:p w:rsidR="002066AD" w:rsidRPr="005B32C4" w:rsidRDefault="002066AD" w:rsidP="002066AD">
      <w:pPr>
        <w:spacing w:after="0" w:line="288" w:lineRule="auto"/>
        <w:ind w:firstLine="709"/>
        <w:jc w:val="both"/>
        <w:rPr>
          <w:rFonts w:ascii="Times New Roman" w:eastAsia="Times New Roman" w:hAnsi="Times New Roman"/>
          <w:sz w:val="24"/>
          <w:szCs w:val="24"/>
          <w:lang w:eastAsia="ru-RU"/>
        </w:rPr>
      </w:pPr>
      <w:r w:rsidRPr="005B32C4">
        <w:rPr>
          <w:rFonts w:ascii="Times New Roman" w:eastAsia="Times New Roman" w:hAnsi="Times New Roman"/>
          <w:sz w:val="24"/>
          <w:szCs w:val="24"/>
          <w:lang w:eastAsia="ru-RU"/>
        </w:rPr>
        <w:t>Расчетная схема сооружения рис.1</w:t>
      </w:r>
    </w:p>
    <w:p w:rsidR="002066AD" w:rsidRPr="005B32C4" w:rsidRDefault="002066AD" w:rsidP="002066AD">
      <w:pPr>
        <w:spacing w:after="0" w:line="288" w:lineRule="auto"/>
        <w:ind w:firstLine="709"/>
        <w:jc w:val="both"/>
        <w:rPr>
          <w:rFonts w:ascii="Times New Roman" w:eastAsia="Times New Roman" w:hAnsi="Times New Roman"/>
          <w:sz w:val="24"/>
          <w:szCs w:val="24"/>
          <w:lang w:eastAsia="ru-RU"/>
        </w:rPr>
      </w:pPr>
      <w:r w:rsidRPr="005B32C4">
        <w:rPr>
          <w:rFonts w:ascii="Times New Roman" w:eastAsia="Times New Roman" w:hAnsi="Times New Roman"/>
          <w:i/>
          <w:sz w:val="24"/>
          <w:szCs w:val="24"/>
          <w:lang w:eastAsia="ru-RU"/>
        </w:rPr>
        <w:t>отм.1</w:t>
      </w:r>
      <w:r w:rsidRPr="005B32C4">
        <w:rPr>
          <w:rFonts w:ascii="Times New Roman" w:eastAsia="Times New Roman" w:hAnsi="Times New Roman"/>
          <w:sz w:val="24"/>
          <w:szCs w:val="24"/>
          <w:lang w:eastAsia="ru-RU"/>
        </w:rPr>
        <w:t xml:space="preserve">= ____, </w:t>
      </w:r>
      <w:r w:rsidRPr="005B32C4">
        <w:rPr>
          <w:rFonts w:ascii="Times New Roman" w:eastAsia="Times New Roman" w:hAnsi="Times New Roman"/>
          <w:i/>
          <w:sz w:val="24"/>
          <w:szCs w:val="24"/>
          <w:lang w:eastAsia="ru-RU"/>
        </w:rPr>
        <w:t>отм.2</w:t>
      </w:r>
      <w:r w:rsidRPr="005B32C4">
        <w:rPr>
          <w:rFonts w:ascii="Times New Roman" w:eastAsia="Times New Roman" w:hAnsi="Times New Roman"/>
          <w:sz w:val="24"/>
          <w:szCs w:val="24"/>
          <w:lang w:eastAsia="ru-RU"/>
        </w:rPr>
        <w:t xml:space="preserve">= _____, </w:t>
      </w:r>
      <w:r w:rsidRPr="005B32C4">
        <w:rPr>
          <w:rFonts w:ascii="Times New Roman" w:eastAsia="Times New Roman" w:hAnsi="Times New Roman"/>
          <w:i/>
          <w:sz w:val="24"/>
          <w:szCs w:val="24"/>
          <w:lang w:eastAsia="ru-RU"/>
        </w:rPr>
        <w:t>отм.3</w:t>
      </w:r>
      <w:r w:rsidRPr="005B32C4">
        <w:rPr>
          <w:rFonts w:ascii="Times New Roman" w:eastAsia="Times New Roman" w:hAnsi="Times New Roman"/>
          <w:sz w:val="24"/>
          <w:szCs w:val="24"/>
          <w:lang w:eastAsia="ru-RU"/>
        </w:rPr>
        <w:t xml:space="preserve">= ____, </w:t>
      </w:r>
      <w:r w:rsidRPr="005B32C4">
        <w:rPr>
          <w:rFonts w:ascii="Times New Roman" w:eastAsia="Times New Roman" w:hAnsi="Times New Roman"/>
          <w:i/>
          <w:sz w:val="24"/>
          <w:szCs w:val="24"/>
          <w:lang w:eastAsia="ru-RU"/>
        </w:rPr>
        <w:t>отм.4</w:t>
      </w:r>
      <w:r w:rsidRPr="005B32C4">
        <w:rPr>
          <w:rFonts w:ascii="Times New Roman" w:eastAsia="Times New Roman" w:hAnsi="Times New Roman"/>
          <w:sz w:val="24"/>
          <w:szCs w:val="24"/>
          <w:lang w:eastAsia="ru-RU"/>
        </w:rPr>
        <w:t>=____;</w:t>
      </w:r>
    </w:p>
    <w:tbl>
      <w:tblPr>
        <w:tblW w:w="0" w:type="auto"/>
        <w:tblLook w:val="04A0" w:firstRow="1" w:lastRow="0" w:firstColumn="1" w:lastColumn="0" w:noHBand="0" w:noVBand="1"/>
      </w:tblPr>
      <w:tblGrid>
        <w:gridCol w:w="9571"/>
      </w:tblGrid>
      <w:tr w:rsidR="002066AD" w:rsidRPr="00D300F9" w:rsidTr="00E009C5">
        <w:tc>
          <w:tcPr>
            <w:tcW w:w="9571" w:type="dxa"/>
            <w:shd w:val="clear" w:color="auto" w:fill="auto"/>
          </w:tcPr>
          <w:p w:rsidR="002066AD" w:rsidRPr="00D300F9" w:rsidRDefault="006607FE" w:rsidP="00E009C5">
            <w:pPr>
              <w:spacing w:after="0" w:line="288"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25pt;height:171.85pt">
                  <v:imagedata r:id="rId42" o:title=""/>
                </v:shape>
              </w:pict>
            </w:r>
          </w:p>
        </w:tc>
      </w:tr>
      <w:tr w:rsidR="002066AD" w:rsidRPr="00D300F9" w:rsidTr="00E009C5">
        <w:trPr>
          <w:trHeight w:val="529"/>
        </w:trPr>
        <w:tc>
          <w:tcPr>
            <w:tcW w:w="9571" w:type="dxa"/>
            <w:shd w:val="clear" w:color="auto" w:fill="auto"/>
          </w:tcPr>
          <w:p w:rsidR="002066AD" w:rsidRPr="00D300F9" w:rsidRDefault="002066AD" w:rsidP="00E009C5">
            <w:pPr>
              <w:spacing w:after="0" w:line="288" w:lineRule="auto"/>
              <w:ind w:firstLine="709"/>
              <w:jc w:val="center"/>
              <w:rPr>
                <w:rFonts w:ascii="Times New Roman" w:eastAsia="Times New Roman" w:hAnsi="Times New Roman"/>
                <w:sz w:val="24"/>
                <w:szCs w:val="24"/>
                <w:lang w:eastAsia="ru-RU"/>
              </w:rPr>
            </w:pPr>
            <w:r w:rsidRPr="00D300F9">
              <w:rPr>
                <w:rFonts w:ascii="Times New Roman" w:eastAsia="Times New Roman" w:hAnsi="Times New Roman"/>
                <w:sz w:val="24"/>
                <w:szCs w:val="24"/>
                <w:lang w:eastAsia="ru-RU"/>
              </w:rPr>
              <w:t>Рис. 1 Расчетная схема</w:t>
            </w:r>
          </w:p>
        </w:tc>
      </w:tr>
    </w:tbl>
    <w:p w:rsidR="002066AD" w:rsidRPr="005B32C4" w:rsidRDefault="002066AD" w:rsidP="002066AD">
      <w:pPr>
        <w:spacing w:after="0" w:line="288" w:lineRule="auto"/>
        <w:ind w:firstLine="709"/>
        <w:jc w:val="center"/>
        <w:rPr>
          <w:rFonts w:ascii="Times New Roman" w:eastAsia="Times New Roman" w:hAnsi="Times New Roman"/>
          <w:b/>
          <w:sz w:val="24"/>
          <w:szCs w:val="24"/>
          <w:lang w:eastAsia="ru-RU"/>
        </w:rPr>
      </w:pPr>
      <w:r w:rsidRPr="005B32C4">
        <w:rPr>
          <w:rFonts w:ascii="Times New Roman" w:eastAsia="Times New Roman" w:hAnsi="Times New Roman"/>
          <w:b/>
          <w:sz w:val="24"/>
          <w:szCs w:val="24"/>
          <w:lang w:eastAsia="ru-RU"/>
        </w:rPr>
        <w:t>Задание</w:t>
      </w:r>
    </w:p>
    <w:p w:rsidR="002066AD" w:rsidRPr="005B32C4" w:rsidRDefault="002066AD" w:rsidP="002066AD">
      <w:pPr>
        <w:spacing w:after="0" w:line="288"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r w:rsidRPr="005B32C4">
        <w:rPr>
          <w:rFonts w:ascii="Times New Roman" w:eastAsia="Times New Roman" w:hAnsi="Times New Roman"/>
          <w:b/>
          <w:sz w:val="24"/>
          <w:szCs w:val="24"/>
          <w:lang w:eastAsia="ru-RU"/>
        </w:rPr>
        <w:t xml:space="preserve">Динамический расчёт устойчивости сооружения при действии </w:t>
      </w:r>
      <w:r>
        <w:rPr>
          <w:rFonts w:ascii="Times New Roman" w:eastAsia="Times New Roman" w:hAnsi="Times New Roman"/>
          <w:b/>
          <w:sz w:val="24"/>
          <w:szCs w:val="24"/>
          <w:lang w:eastAsia="ru-RU"/>
        </w:rPr>
        <w:br/>
      </w:r>
      <w:r w:rsidRPr="005B32C4">
        <w:rPr>
          <w:rFonts w:ascii="Times New Roman" w:eastAsia="Times New Roman" w:hAnsi="Times New Roman"/>
          <w:b/>
          <w:sz w:val="24"/>
          <w:szCs w:val="24"/>
          <w:lang w:eastAsia="ru-RU"/>
        </w:rPr>
        <w:t>разби</w:t>
      </w:r>
      <w:r>
        <w:rPr>
          <w:rFonts w:ascii="Times New Roman" w:eastAsia="Times New Roman" w:hAnsi="Times New Roman"/>
          <w:b/>
          <w:sz w:val="24"/>
          <w:szCs w:val="24"/>
          <w:lang w:eastAsia="ru-RU"/>
        </w:rPr>
        <w:t>вающихся волн»</w:t>
      </w:r>
    </w:p>
    <w:p w:rsidR="002066AD" w:rsidRPr="005B32C4" w:rsidRDefault="002066AD" w:rsidP="002066AD">
      <w:pPr>
        <w:spacing w:after="0" w:line="288" w:lineRule="auto"/>
        <w:ind w:firstLine="709"/>
        <w:rPr>
          <w:rFonts w:ascii="Times New Roman" w:eastAsia="Times New Roman" w:hAnsi="Times New Roman"/>
          <w:sz w:val="24"/>
          <w:szCs w:val="24"/>
          <w:lang w:eastAsia="ru-RU"/>
        </w:rPr>
      </w:pPr>
      <w:r w:rsidRPr="005B32C4">
        <w:rPr>
          <w:rFonts w:ascii="Times New Roman" w:eastAsia="Times New Roman" w:hAnsi="Times New Roman"/>
          <w:sz w:val="24"/>
          <w:szCs w:val="24"/>
          <w:lang w:eastAsia="ru-RU"/>
        </w:rPr>
        <w:t>Требуется произвести динамический расчёт устойчивости сооружения, подвергающегося воздействию разбивающихся волн при следующих исходных данных:</w:t>
      </w:r>
    </w:p>
    <w:p w:rsidR="002066AD" w:rsidRPr="005B32C4" w:rsidRDefault="002066AD" w:rsidP="002066AD">
      <w:pPr>
        <w:spacing w:after="0" w:line="288" w:lineRule="auto"/>
        <w:ind w:firstLine="709"/>
        <w:rPr>
          <w:rFonts w:ascii="Times New Roman" w:eastAsia="Times New Roman" w:hAnsi="Times New Roman"/>
          <w:sz w:val="24"/>
          <w:szCs w:val="24"/>
          <w:lang w:eastAsia="ru-RU"/>
        </w:rPr>
      </w:pPr>
      <w:r w:rsidRPr="005B32C4">
        <w:rPr>
          <w:rFonts w:ascii="Times New Roman" w:eastAsia="Times New Roman" w:hAnsi="Times New Roman"/>
          <w:sz w:val="24"/>
          <w:szCs w:val="24"/>
          <w:lang w:eastAsia="ru-RU"/>
        </w:rPr>
        <w:t xml:space="preserve">глубины на подходах к сооружению </w:t>
      </w:r>
      <w:proofErr w:type="spellStart"/>
      <w:r w:rsidRPr="005B32C4">
        <w:rPr>
          <w:rFonts w:ascii="Times New Roman" w:eastAsia="Times New Roman" w:hAnsi="Times New Roman"/>
          <w:sz w:val="24"/>
          <w:szCs w:val="24"/>
          <w:lang w:val="en-US" w:eastAsia="ru-RU"/>
        </w:rPr>
        <w:t>d</w:t>
      </w:r>
      <w:r w:rsidRPr="005B32C4">
        <w:rPr>
          <w:rFonts w:ascii="Times New Roman" w:eastAsia="Times New Roman" w:hAnsi="Times New Roman"/>
          <w:sz w:val="24"/>
          <w:szCs w:val="24"/>
          <w:vertAlign w:val="subscript"/>
          <w:lang w:val="en-US" w:eastAsia="ru-RU"/>
        </w:rPr>
        <w:t>b</w:t>
      </w:r>
      <w:proofErr w:type="spellEnd"/>
      <w:r w:rsidRPr="005B32C4">
        <w:rPr>
          <w:rFonts w:ascii="Times New Roman" w:eastAsia="Times New Roman" w:hAnsi="Times New Roman"/>
          <w:sz w:val="24"/>
          <w:szCs w:val="24"/>
          <w:lang w:eastAsia="ru-RU"/>
        </w:rPr>
        <w:t>=___м,</w:t>
      </w:r>
    </w:p>
    <w:p w:rsidR="002066AD" w:rsidRPr="005B32C4" w:rsidRDefault="002066AD" w:rsidP="002066AD">
      <w:pPr>
        <w:spacing w:after="0" w:line="288" w:lineRule="auto"/>
        <w:ind w:firstLine="709"/>
        <w:rPr>
          <w:rFonts w:ascii="Times New Roman" w:eastAsia="Times New Roman" w:hAnsi="Times New Roman"/>
          <w:sz w:val="24"/>
          <w:szCs w:val="24"/>
          <w:lang w:eastAsia="ru-RU"/>
        </w:rPr>
      </w:pPr>
      <w:r w:rsidRPr="005B32C4">
        <w:rPr>
          <w:rFonts w:ascii="Times New Roman" w:eastAsia="Times New Roman" w:hAnsi="Times New Roman"/>
          <w:sz w:val="24"/>
          <w:szCs w:val="24"/>
          <w:lang w:eastAsia="ru-RU"/>
        </w:rPr>
        <w:t xml:space="preserve">глубина воду у стены (над бермой) </w:t>
      </w:r>
      <w:proofErr w:type="spellStart"/>
      <w:r w:rsidRPr="005B32C4">
        <w:rPr>
          <w:rFonts w:ascii="Times New Roman" w:eastAsia="Times New Roman" w:hAnsi="Times New Roman"/>
          <w:sz w:val="24"/>
          <w:szCs w:val="24"/>
          <w:lang w:val="en-US" w:eastAsia="ru-RU"/>
        </w:rPr>
        <w:t>d</w:t>
      </w:r>
      <w:r w:rsidRPr="005B32C4">
        <w:rPr>
          <w:rFonts w:ascii="Times New Roman" w:eastAsia="Times New Roman" w:hAnsi="Times New Roman"/>
          <w:sz w:val="24"/>
          <w:szCs w:val="24"/>
          <w:vertAlign w:val="subscript"/>
          <w:lang w:val="en-US" w:eastAsia="ru-RU"/>
        </w:rPr>
        <w:t>f</w:t>
      </w:r>
      <w:proofErr w:type="spellEnd"/>
      <w:r w:rsidRPr="005B32C4">
        <w:rPr>
          <w:rFonts w:ascii="Times New Roman" w:eastAsia="Times New Roman" w:hAnsi="Times New Roman"/>
          <w:sz w:val="24"/>
          <w:szCs w:val="24"/>
          <w:lang w:eastAsia="ru-RU"/>
        </w:rPr>
        <w:t xml:space="preserve"> = </w:t>
      </w:r>
      <w:proofErr w:type="spellStart"/>
      <w:r w:rsidRPr="005B32C4">
        <w:rPr>
          <w:rFonts w:ascii="Times New Roman" w:eastAsia="Times New Roman" w:hAnsi="Times New Roman"/>
          <w:sz w:val="24"/>
          <w:szCs w:val="24"/>
          <w:lang w:val="en-US" w:eastAsia="ru-RU"/>
        </w:rPr>
        <w:t>d</w:t>
      </w:r>
      <w:r w:rsidRPr="005B32C4">
        <w:rPr>
          <w:rFonts w:ascii="Times New Roman" w:eastAsia="Times New Roman" w:hAnsi="Times New Roman"/>
          <w:sz w:val="24"/>
          <w:szCs w:val="24"/>
          <w:vertAlign w:val="subscript"/>
          <w:lang w:val="en-US" w:eastAsia="ru-RU"/>
        </w:rPr>
        <w:t>br</w:t>
      </w:r>
      <w:proofErr w:type="spellEnd"/>
      <w:r w:rsidRPr="005B32C4">
        <w:rPr>
          <w:rFonts w:ascii="Times New Roman" w:eastAsia="Times New Roman" w:hAnsi="Times New Roman"/>
          <w:sz w:val="24"/>
          <w:szCs w:val="24"/>
          <w:vertAlign w:val="subscript"/>
          <w:lang w:eastAsia="ru-RU"/>
        </w:rPr>
        <w:t xml:space="preserve"> </w:t>
      </w:r>
      <w:r w:rsidRPr="005B32C4">
        <w:rPr>
          <w:rFonts w:ascii="Times New Roman" w:eastAsia="Times New Roman" w:hAnsi="Times New Roman"/>
          <w:sz w:val="24"/>
          <w:szCs w:val="24"/>
          <w:lang w:eastAsia="ru-RU"/>
        </w:rPr>
        <w:t>= ____м,</w:t>
      </w:r>
    </w:p>
    <w:p w:rsidR="002066AD" w:rsidRPr="005B32C4" w:rsidRDefault="002066AD" w:rsidP="002066AD">
      <w:pPr>
        <w:spacing w:after="0" w:line="288" w:lineRule="auto"/>
        <w:ind w:firstLine="709"/>
        <w:rPr>
          <w:rFonts w:ascii="Times New Roman" w:eastAsia="Times New Roman" w:hAnsi="Times New Roman"/>
          <w:sz w:val="24"/>
          <w:szCs w:val="24"/>
          <w:lang w:eastAsia="ru-RU"/>
        </w:rPr>
      </w:pPr>
      <w:r w:rsidRPr="005B32C4">
        <w:rPr>
          <w:rFonts w:ascii="Times New Roman" w:eastAsia="Times New Roman" w:hAnsi="Times New Roman"/>
          <w:sz w:val="24"/>
          <w:szCs w:val="24"/>
          <w:lang w:eastAsia="ru-RU"/>
        </w:rPr>
        <w:t xml:space="preserve"> высота волн </w:t>
      </w:r>
      <w:r w:rsidRPr="005B32C4">
        <w:rPr>
          <w:rFonts w:ascii="Times New Roman" w:eastAsia="Times New Roman" w:hAnsi="Times New Roman"/>
          <w:sz w:val="24"/>
          <w:szCs w:val="24"/>
          <w:lang w:val="en-US" w:eastAsia="ru-RU"/>
        </w:rPr>
        <w:t>h</w:t>
      </w:r>
      <w:r w:rsidRPr="005B32C4">
        <w:rPr>
          <w:rFonts w:ascii="Times New Roman" w:eastAsia="Times New Roman" w:hAnsi="Times New Roman"/>
          <w:sz w:val="24"/>
          <w:szCs w:val="24"/>
          <w:lang w:eastAsia="ru-RU"/>
        </w:rPr>
        <w:t>=____м,</w:t>
      </w:r>
    </w:p>
    <w:p w:rsidR="002066AD" w:rsidRPr="005B32C4" w:rsidRDefault="002066AD" w:rsidP="002066AD">
      <w:pPr>
        <w:spacing w:after="0" w:line="288" w:lineRule="auto"/>
        <w:ind w:firstLine="709"/>
        <w:rPr>
          <w:rFonts w:ascii="Times New Roman" w:eastAsia="Times New Roman" w:hAnsi="Times New Roman"/>
          <w:sz w:val="24"/>
          <w:szCs w:val="24"/>
          <w:lang w:eastAsia="ru-RU"/>
        </w:rPr>
      </w:pPr>
      <w:r w:rsidRPr="005B32C4">
        <w:rPr>
          <w:rFonts w:ascii="Times New Roman" w:eastAsia="Times New Roman" w:hAnsi="Times New Roman"/>
          <w:sz w:val="24"/>
          <w:szCs w:val="24"/>
          <w:lang w:eastAsia="ru-RU"/>
        </w:rPr>
        <w:t xml:space="preserve"> средняя длина волны λ=____м,</w:t>
      </w:r>
    </w:p>
    <w:p w:rsidR="002066AD" w:rsidRPr="005B32C4" w:rsidRDefault="002066AD" w:rsidP="002066AD">
      <w:pPr>
        <w:spacing w:after="0" w:line="288" w:lineRule="auto"/>
        <w:ind w:firstLine="709"/>
        <w:rPr>
          <w:rFonts w:ascii="Times New Roman" w:eastAsia="Times New Roman" w:hAnsi="Times New Roman"/>
          <w:sz w:val="24"/>
          <w:szCs w:val="24"/>
          <w:lang w:eastAsia="ru-RU"/>
        </w:rPr>
      </w:pPr>
      <w:r w:rsidRPr="005B32C4">
        <w:rPr>
          <w:rFonts w:ascii="Times New Roman" w:eastAsia="Times New Roman" w:hAnsi="Times New Roman"/>
          <w:sz w:val="24"/>
          <w:szCs w:val="24"/>
          <w:lang w:eastAsia="ru-RU"/>
        </w:rPr>
        <w:t xml:space="preserve"> период волны </w:t>
      </w:r>
      <w:r w:rsidRPr="005B32C4">
        <w:rPr>
          <w:rFonts w:ascii="Times New Roman" w:eastAsia="Times New Roman" w:hAnsi="Times New Roman"/>
          <w:i/>
          <w:sz w:val="24"/>
          <w:szCs w:val="24"/>
          <w:lang w:eastAsia="ru-RU"/>
        </w:rPr>
        <w:t xml:space="preserve">Т </w:t>
      </w:r>
      <w:r w:rsidRPr="005B32C4">
        <w:rPr>
          <w:rFonts w:ascii="Times New Roman" w:eastAsia="Times New Roman" w:hAnsi="Times New Roman"/>
          <w:sz w:val="24"/>
          <w:szCs w:val="24"/>
          <w:lang w:eastAsia="ru-RU"/>
        </w:rPr>
        <w:t>=____м.</w:t>
      </w:r>
    </w:p>
    <w:p w:rsidR="002066AD" w:rsidRPr="005B32C4" w:rsidRDefault="002066AD" w:rsidP="002066AD">
      <w:pPr>
        <w:spacing w:after="0" w:line="288" w:lineRule="auto"/>
        <w:ind w:firstLine="709"/>
        <w:rPr>
          <w:rFonts w:ascii="Times New Roman" w:eastAsia="Times New Roman" w:hAnsi="Times New Roman"/>
          <w:sz w:val="24"/>
          <w:szCs w:val="24"/>
          <w:lang w:eastAsia="ru-RU"/>
        </w:rPr>
      </w:pPr>
      <w:r w:rsidRPr="005B32C4">
        <w:rPr>
          <w:rFonts w:ascii="Times New Roman" w:eastAsia="Times New Roman" w:hAnsi="Times New Roman"/>
          <w:sz w:val="24"/>
          <w:szCs w:val="24"/>
          <w:lang w:eastAsia="ru-RU"/>
        </w:rPr>
        <w:t>Расчетная схема сооружения рис. 1</w:t>
      </w:r>
    </w:p>
    <w:p w:rsidR="002066AD" w:rsidRPr="005B32C4" w:rsidRDefault="002066AD" w:rsidP="002066AD">
      <w:pPr>
        <w:spacing w:after="0" w:line="288" w:lineRule="auto"/>
        <w:ind w:firstLine="709"/>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Задание</w:t>
      </w:r>
    </w:p>
    <w:p w:rsidR="002066AD" w:rsidRPr="005B32C4" w:rsidRDefault="002066AD" w:rsidP="002066AD">
      <w:pPr>
        <w:spacing w:after="0" w:line="288"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r w:rsidRPr="005B32C4">
        <w:rPr>
          <w:rFonts w:ascii="Times New Roman" w:eastAsia="Times New Roman" w:hAnsi="Times New Roman"/>
          <w:b/>
          <w:sz w:val="24"/>
          <w:szCs w:val="24"/>
          <w:lang w:eastAsia="ru-RU"/>
        </w:rPr>
        <w:t>Расчет ледовой нагрузки на морские гидротехнические сооружения</w:t>
      </w:r>
      <w:r>
        <w:rPr>
          <w:rFonts w:ascii="Times New Roman" w:eastAsia="Times New Roman" w:hAnsi="Times New Roman"/>
          <w:b/>
          <w:sz w:val="24"/>
          <w:szCs w:val="24"/>
          <w:lang w:eastAsia="ru-RU"/>
        </w:rPr>
        <w:t>»</w:t>
      </w:r>
    </w:p>
    <w:p w:rsidR="002066AD" w:rsidRPr="005B32C4" w:rsidRDefault="002066AD" w:rsidP="002066AD">
      <w:pPr>
        <w:spacing w:after="0" w:line="288" w:lineRule="auto"/>
        <w:ind w:firstLine="709"/>
        <w:jc w:val="both"/>
        <w:rPr>
          <w:rFonts w:ascii="Times New Roman" w:eastAsia="Times New Roman" w:hAnsi="Times New Roman"/>
          <w:sz w:val="24"/>
          <w:szCs w:val="24"/>
          <w:lang w:eastAsia="ru-RU"/>
        </w:rPr>
      </w:pPr>
      <w:r w:rsidRPr="005B32C4">
        <w:rPr>
          <w:rFonts w:ascii="Times New Roman" w:eastAsia="Times New Roman" w:hAnsi="Times New Roman"/>
          <w:sz w:val="24"/>
          <w:szCs w:val="24"/>
          <w:lang w:eastAsia="ru-RU"/>
        </w:rPr>
        <w:t xml:space="preserve">Требуется рассчитать ледовую нагрузку на морскую платформу для добычи нефти и газа гравитационного типа, при следующих исходных данных: </w:t>
      </w:r>
    </w:p>
    <w:p w:rsidR="002066AD" w:rsidRPr="005B32C4" w:rsidRDefault="002066AD" w:rsidP="002066AD">
      <w:pPr>
        <w:spacing w:after="0" w:line="288" w:lineRule="auto"/>
        <w:ind w:firstLine="709"/>
        <w:jc w:val="both"/>
        <w:rPr>
          <w:rFonts w:ascii="Times New Roman" w:eastAsia="Times New Roman" w:hAnsi="Times New Roman"/>
          <w:sz w:val="24"/>
          <w:szCs w:val="24"/>
          <w:lang w:eastAsia="ru-RU"/>
        </w:rPr>
      </w:pPr>
      <w:r w:rsidRPr="005B32C4">
        <w:rPr>
          <w:rFonts w:ascii="Times New Roman" w:eastAsia="Times New Roman" w:hAnsi="Times New Roman"/>
          <w:sz w:val="24"/>
          <w:szCs w:val="24"/>
          <w:lang w:val="en-US" w:eastAsia="ru-RU"/>
        </w:rPr>
        <w:t>b</w:t>
      </w:r>
      <w:r w:rsidRPr="005B32C4">
        <w:rPr>
          <w:rFonts w:ascii="Times New Roman" w:eastAsia="Times New Roman" w:hAnsi="Times New Roman"/>
          <w:sz w:val="24"/>
          <w:szCs w:val="24"/>
          <w:lang w:eastAsia="ru-RU"/>
        </w:rPr>
        <w:t>= ____м - ширина сооружения;</w:t>
      </w:r>
    </w:p>
    <w:p w:rsidR="002066AD" w:rsidRPr="005B32C4" w:rsidRDefault="002066AD" w:rsidP="002066AD">
      <w:pPr>
        <w:spacing w:after="0" w:line="288" w:lineRule="auto"/>
        <w:ind w:firstLine="709"/>
        <w:jc w:val="both"/>
        <w:rPr>
          <w:rFonts w:ascii="Times New Roman" w:eastAsia="Times New Roman" w:hAnsi="Times New Roman"/>
          <w:sz w:val="24"/>
          <w:szCs w:val="24"/>
          <w:lang w:eastAsia="ru-RU"/>
        </w:rPr>
      </w:pPr>
      <w:r w:rsidRPr="005B32C4">
        <w:rPr>
          <w:rFonts w:ascii="Times New Roman" w:eastAsia="Times New Roman" w:hAnsi="Times New Roman"/>
          <w:sz w:val="24"/>
          <w:szCs w:val="24"/>
          <w:lang w:val="en-US" w:eastAsia="ru-RU"/>
        </w:rPr>
        <w:t>h</w:t>
      </w:r>
      <w:r w:rsidRPr="005B32C4">
        <w:rPr>
          <w:rFonts w:ascii="Times New Roman" w:eastAsia="Times New Roman" w:hAnsi="Times New Roman"/>
          <w:sz w:val="24"/>
          <w:szCs w:val="24"/>
          <w:lang w:eastAsia="ru-RU"/>
        </w:rPr>
        <w:t>=___м - толщина льда;</w:t>
      </w:r>
    </w:p>
    <w:p w:rsidR="002066AD" w:rsidRPr="005B32C4" w:rsidRDefault="002066AD" w:rsidP="002066AD">
      <w:pPr>
        <w:spacing w:after="0" w:line="288" w:lineRule="auto"/>
        <w:ind w:firstLine="709"/>
        <w:jc w:val="both"/>
        <w:rPr>
          <w:rFonts w:ascii="Times New Roman" w:eastAsia="Times New Roman" w:hAnsi="Times New Roman"/>
          <w:sz w:val="24"/>
          <w:szCs w:val="24"/>
          <w:lang w:eastAsia="ru-RU"/>
        </w:rPr>
      </w:pPr>
      <w:r w:rsidRPr="005B32C4">
        <w:rPr>
          <w:rFonts w:ascii="Times New Roman" w:eastAsia="Times New Roman" w:hAnsi="Times New Roman"/>
          <w:sz w:val="24"/>
          <w:szCs w:val="24"/>
          <w:lang w:val="en-US" w:eastAsia="ru-RU"/>
        </w:rPr>
        <w:t>A</w:t>
      </w:r>
      <w:r w:rsidRPr="005B32C4">
        <w:rPr>
          <w:rFonts w:ascii="Times New Roman" w:eastAsia="Times New Roman" w:hAnsi="Times New Roman"/>
          <w:sz w:val="24"/>
          <w:szCs w:val="24"/>
          <w:lang w:eastAsia="ru-RU"/>
        </w:rPr>
        <w:t>=___</w:t>
      </w:r>
      <w:proofErr w:type="spellStart"/>
      <w:r w:rsidRPr="005B32C4">
        <w:rPr>
          <w:rFonts w:ascii="Times New Roman" w:eastAsia="Times New Roman" w:hAnsi="Times New Roman"/>
          <w:sz w:val="24"/>
          <w:szCs w:val="24"/>
          <w:lang w:eastAsia="ru-RU"/>
        </w:rPr>
        <w:t>х__км</w:t>
      </w:r>
      <w:proofErr w:type="spellEnd"/>
      <w:r w:rsidRPr="005B32C4">
        <w:rPr>
          <w:rFonts w:ascii="Times New Roman" w:eastAsia="Times New Roman" w:hAnsi="Times New Roman"/>
          <w:sz w:val="24"/>
          <w:szCs w:val="24"/>
          <w:lang w:eastAsia="ru-RU"/>
        </w:rPr>
        <w:t xml:space="preserve"> - площадь занятая льдом;</w:t>
      </w:r>
    </w:p>
    <w:p w:rsidR="002066AD" w:rsidRPr="005B32C4" w:rsidRDefault="002066AD" w:rsidP="002066AD">
      <w:pPr>
        <w:spacing w:after="0" w:line="288" w:lineRule="auto"/>
        <w:ind w:firstLine="709"/>
        <w:jc w:val="both"/>
        <w:rPr>
          <w:rFonts w:ascii="Times New Roman" w:eastAsia="Times New Roman" w:hAnsi="Times New Roman"/>
          <w:sz w:val="24"/>
          <w:szCs w:val="24"/>
          <w:lang w:eastAsia="ru-RU"/>
        </w:rPr>
      </w:pPr>
      <w:r w:rsidRPr="005B32C4">
        <w:rPr>
          <w:rFonts w:ascii="Times New Roman" w:eastAsia="Times New Roman" w:hAnsi="Times New Roman"/>
          <w:sz w:val="24"/>
          <w:szCs w:val="24"/>
          <w:lang w:val="en-US" w:eastAsia="ru-RU"/>
        </w:rPr>
        <w:t>t</w:t>
      </w:r>
      <w:r w:rsidRPr="005B32C4">
        <w:rPr>
          <w:rFonts w:ascii="Times New Roman" w:eastAsia="Times New Roman" w:hAnsi="Times New Roman"/>
          <w:sz w:val="24"/>
          <w:szCs w:val="24"/>
          <w:lang w:eastAsia="ru-RU"/>
        </w:rPr>
        <w:t>=____С - температура воздуха;</w:t>
      </w:r>
    </w:p>
    <w:p w:rsidR="002066AD" w:rsidRPr="005B32C4" w:rsidRDefault="002066AD" w:rsidP="002066AD">
      <w:pPr>
        <w:spacing w:after="0" w:line="288" w:lineRule="auto"/>
        <w:ind w:firstLine="709"/>
        <w:jc w:val="both"/>
        <w:rPr>
          <w:rFonts w:ascii="Times New Roman" w:eastAsia="Times New Roman" w:hAnsi="Times New Roman"/>
          <w:sz w:val="24"/>
          <w:szCs w:val="24"/>
          <w:lang w:eastAsia="ru-RU"/>
        </w:rPr>
      </w:pPr>
      <w:r w:rsidRPr="005B32C4">
        <w:rPr>
          <w:rFonts w:ascii="Times New Roman" w:eastAsia="Times New Roman" w:hAnsi="Times New Roman"/>
          <w:sz w:val="24"/>
          <w:szCs w:val="24"/>
          <w:lang w:val="en-US" w:eastAsia="ru-RU"/>
        </w:rPr>
        <w:t>γ</w:t>
      </w:r>
      <w:r w:rsidRPr="005B32C4">
        <w:rPr>
          <w:rFonts w:ascii="Times New Roman" w:eastAsia="Times New Roman" w:hAnsi="Times New Roman"/>
          <w:sz w:val="24"/>
          <w:szCs w:val="24"/>
          <w:lang w:eastAsia="ru-RU"/>
        </w:rPr>
        <w:t>=___‰ - соленость;</w:t>
      </w:r>
    </w:p>
    <w:p w:rsidR="002066AD" w:rsidRPr="005B32C4" w:rsidRDefault="002066AD" w:rsidP="002066AD">
      <w:pPr>
        <w:spacing w:after="0" w:line="288" w:lineRule="auto"/>
        <w:ind w:firstLine="709"/>
        <w:jc w:val="both"/>
        <w:rPr>
          <w:rFonts w:ascii="Times New Roman" w:eastAsia="Times New Roman" w:hAnsi="Times New Roman"/>
          <w:sz w:val="24"/>
          <w:szCs w:val="24"/>
          <w:lang w:eastAsia="ru-RU"/>
        </w:rPr>
      </w:pPr>
      <w:r w:rsidRPr="005B32C4">
        <w:rPr>
          <w:rFonts w:ascii="Times New Roman" w:eastAsia="Times New Roman" w:hAnsi="Times New Roman"/>
          <w:sz w:val="24"/>
          <w:szCs w:val="24"/>
          <w:lang w:val="en-US" w:eastAsia="ru-RU"/>
        </w:rPr>
        <w:t>W</w:t>
      </w:r>
      <w:r w:rsidRPr="005B32C4">
        <w:rPr>
          <w:rFonts w:ascii="Times New Roman" w:eastAsia="Times New Roman" w:hAnsi="Times New Roman"/>
          <w:sz w:val="24"/>
          <w:szCs w:val="24"/>
          <w:lang w:eastAsia="ru-RU"/>
        </w:rPr>
        <w:t>=____м/с – скорость ветра;</w:t>
      </w:r>
    </w:p>
    <w:p w:rsidR="002066AD" w:rsidRPr="005B32C4" w:rsidRDefault="002066AD" w:rsidP="002066AD">
      <w:pPr>
        <w:spacing w:after="0" w:line="288" w:lineRule="auto"/>
        <w:ind w:firstLine="709"/>
        <w:jc w:val="both"/>
        <w:rPr>
          <w:rFonts w:ascii="Times New Roman" w:eastAsia="Times New Roman" w:hAnsi="Times New Roman"/>
          <w:sz w:val="24"/>
          <w:szCs w:val="24"/>
          <w:lang w:eastAsia="ru-RU"/>
        </w:rPr>
      </w:pPr>
      <w:r w:rsidRPr="005B32C4">
        <w:rPr>
          <w:rFonts w:ascii="Times New Roman" w:eastAsia="Times New Roman" w:hAnsi="Times New Roman"/>
          <w:sz w:val="24"/>
          <w:szCs w:val="24"/>
          <w:lang w:val="en-US" w:eastAsia="ru-RU"/>
        </w:rPr>
        <w:t>N</w:t>
      </w:r>
      <w:r w:rsidRPr="005B32C4">
        <w:rPr>
          <w:rFonts w:ascii="Times New Roman" w:eastAsia="Times New Roman" w:hAnsi="Times New Roman"/>
          <w:sz w:val="24"/>
          <w:szCs w:val="24"/>
          <w:lang w:eastAsia="ru-RU"/>
        </w:rPr>
        <w:t>=___- количество слоев льда: ___-зернистый, __- волокнистый</w:t>
      </w:r>
    </w:p>
    <w:p w:rsidR="002066AD" w:rsidRPr="005B32C4" w:rsidRDefault="002066AD" w:rsidP="002066AD">
      <w:pPr>
        <w:spacing w:after="0" w:line="288" w:lineRule="auto"/>
        <w:ind w:firstLine="709"/>
        <w:jc w:val="center"/>
        <w:rPr>
          <w:rFonts w:ascii="Times New Roman" w:eastAsia="Times New Roman" w:hAnsi="Times New Roman"/>
          <w:b/>
          <w:sz w:val="24"/>
          <w:szCs w:val="24"/>
          <w:lang w:eastAsia="ru-RU"/>
        </w:rPr>
      </w:pPr>
      <w:r w:rsidRPr="005B32C4">
        <w:rPr>
          <w:rFonts w:ascii="Times New Roman" w:eastAsia="Times New Roman" w:hAnsi="Times New Roman"/>
          <w:b/>
          <w:sz w:val="24"/>
          <w:szCs w:val="24"/>
          <w:lang w:eastAsia="ru-RU"/>
        </w:rPr>
        <w:t>Задание</w:t>
      </w:r>
    </w:p>
    <w:p w:rsidR="002066AD" w:rsidRPr="005B32C4" w:rsidRDefault="002066AD" w:rsidP="002066AD">
      <w:pPr>
        <w:spacing w:after="0" w:line="288"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r w:rsidRPr="005B32C4">
        <w:rPr>
          <w:rFonts w:ascii="Times New Roman" w:eastAsia="Times New Roman" w:hAnsi="Times New Roman"/>
          <w:b/>
          <w:sz w:val="24"/>
          <w:szCs w:val="24"/>
          <w:lang w:eastAsia="ru-RU"/>
        </w:rPr>
        <w:t>Расчет якорных систем</w:t>
      </w:r>
      <w:r>
        <w:rPr>
          <w:rFonts w:ascii="Times New Roman" w:eastAsia="Times New Roman" w:hAnsi="Times New Roman"/>
          <w:b/>
          <w:sz w:val="24"/>
          <w:szCs w:val="24"/>
          <w:lang w:eastAsia="ru-RU"/>
        </w:rPr>
        <w:t>»</w:t>
      </w:r>
    </w:p>
    <w:p w:rsidR="002066AD" w:rsidRPr="005B32C4" w:rsidRDefault="002066AD" w:rsidP="002066AD">
      <w:pPr>
        <w:spacing w:after="0" w:line="288" w:lineRule="auto"/>
        <w:ind w:firstLine="709"/>
        <w:rPr>
          <w:rFonts w:ascii="Times New Roman" w:eastAsia="Times New Roman" w:hAnsi="Times New Roman"/>
          <w:noProof/>
          <w:sz w:val="24"/>
          <w:szCs w:val="24"/>
          <w:lang w:eastAsia="ru-RU"/>
        </w:rPr>
      </w:pPr>
      <w:r w:rsidRPr="005B32C4">
        <w:rPr>
          <w:rFonts w:ascii="Times New Roman" w:eastAsia="Times New Roman" w:hAnsi="Times New Roman"/>
          <w:noProof/>
          <w:sz w:val="24"/>
          <w:szCs w:val="24"/>
          <w:lang w:eastAsia="ru-RU"/>
        </w:rPr>
        <w:t>В расчете заякоренной системы необходио определить: усилия в якорной цепи; длину якорной цепи; массу якоря и выполнить проверку на резонанс.</w:t>
      </w:r>
    </w:p>
    <w:p w:rsidR="002066AD" w:rsidRPr="005B32C4" w:rsidRDefault="002066AD" w:rsidP="002066AD">
      <w:pPr>
        <w:tabs>
          <w:tab w:val="num" w:pos="720"/>
        </w:tabs>
        <w:spacing w:after="0" w:line="288" w:lineRule="auto"/>
        <w:ind w:firstLine="709"/>
        <w:rPr>
          <w:rFonts w:ascii="Times New Roman" w:eastAsia="Times New Roman" w:hAnsi="Times New Roman"/>
          <w:noProof/>
          <w:sz w:val="24"/>
          <w:szCs w:val="24"/>
          <w:lang w:eastAsia="ru-RU"/>
        </w:rPr>
      </w:pPr>
      <w:r w:rsidRPr="005B32C4">
        <w:rPr>
          <w:rFonts w:ascii="Times New Roman" w:eastAsia="Times New Roman" w:hAnsi="Times New Roman"/>
          <w:noProof/>
          <w:sz w:val="24"/>
          <w:szCs w:val="24"/>
          <w:lang w:eastAsia="ru-RU"/>
        </w:rPr>
        <w:t>Исходные данные:</w:t>
      </w:r>
    </w:p>
    <w:p w:rsidR="002066AD" w:rsidRPr="005B32C4" w:rsidRDefault="002066AD" w:rsidP="002066AD">
      <w:pPr>
        <w:tabs>
          <w:tab w:val="num" w:pos="720"/>
        </w:tabs>
        <w:spacing w:after="0" w:line="288" w:lineRule="auto"/>
        <w:ind w:firstLine="709"/>
        <w:rPr>
          <w:rFonts w:ascii="Times New Roman" w:eastAsia="Times New Roman" w:hAnsi="Times New Roman"/>
          <w:noProof/>
          <w:sz w:val="24"/>
          <w:szCs w:val="24"/>
          <w:lang w:eastAsia="ru-RU"/>
        </w:rPr>
      </w:pPr>
      <w:r w:rsidRPr="005B32C4">
        <w:rPr>
          <w:rFonts w:ascii="Times New Roman" w:eastAsia="Times New Roman" w:hAnsi="Times New Roman"/>
          <w:noProof/>
          <w:sz w:val="24"/>
          <w:szCs w:val="24"/>
          <w:lang w:eastAsia="ru-RU"/>
        </w:rPr>
        <w:t>Н</w:t>
      </w:r>
      <w:r w:rsidRPr="005B32C4">
        <w:rPr>
          <w:rFonts w:ascii="Times New Roman" w:eastAsia="Times New Roman" w:hAnsi="Times New Roman"/>
          <w:noProof/>
          <w:sz w:val="24"/>
          <w:szCs w:val="24"/>
          <w:vertAlign w:val="subscript"/>
          <w:lang w:eastAsia="ru-RU"/>
        </w:rPr>
        <w:t>1</w:t>
      </w:r>
      <w:r w:rsidRPr="005B32C4">
        <w:rPr>
          <w:rFonts w:ascii="Times New Roman" w:eastAsia="Times New Roman" w:hAnsi="Times New Roman"/>
          <w:noProof/>
          <w:sz w:val="24"/>
          <w:szCs w:val="24"/>
          <w:lang w:eastAsia="ru-RU"/>
        </w:rPr>
        <w:t>=____т - горизонтальная составляющая натяжения цепей в первоначальном состоянии;</w:t>
      </w:r>
    </w:p>
    <w:p w:rsidR="002066AD" w:rsidRPr="005B32C4" w:rsidRDefault="002066AD" w:rsidP="002066AD">
      <w:pPr>
        <w:tabs>
          <w:tab w:val="num" w:pos="720"/>
        </w:tabs>
        <w:spacing w:after="0" w:line="288" w:lineRule="auto"/>
        <w:ind w:firstLine="709"/>
        <w:rPr>
          <w:rFonts w:ascii="Times New Roman" w:eastAsia="Times New Roman" w:hAnsi="Times New Roman"/>
          <w:noProof/>
          <w:sz w:val="24"/>
          <w:szCs w:val="24"/>
          <w:lang w:eastAsia="ru-RU"/>
        </w:rPr>
      </w:pPr>
      <w:r w:rsidRPr="005B32C4">
        <w:rPr>
          <w:rFonts w:ascii="Times New Roman" w:eastAsia="Times New Roman" w:hAnsi="Times New Roman"/>
          <w:noProof/>
          <w:sz w:val="24"/>
          <w:szCs w:val="24"/>
          <w:lang w:val="en-US" w:eastAsia="ru-RU"/>
        </w:rPr>
        <w:t>R</w:t>
      </w:r>
      <w:r w:rsidRPr="005B32C4">
        <w:rPr>
          <w:rFonts w:ascii="Times New Roman" w:eastAsia="Times New Roman" w:hAnsi="Times New Roman"/>
          <w:noProof/>
          <w:sz w:val="24"/>
          <w:szCs w:val="24"/>
          <w:lang w:eastAsia="ru-RU"/>
        </w:rPr>
        <w:t>=____т-  внешняя сила;</w:t>
      </w:r>
    </w:p>
    <w:p w:rsidR="002066AD" w:rsidRPr="005B32C4" w:rsidRDefault="002066AD" w:rsidP="002066AD">
      <w:pPr>
        <w:tabs>
          <w:tab w:val="num" w:pos="720"/>
        </w:tabs>
        <w:spacing w:after="0" w:line="288" w:lineRule="auto"/>
        <w:ind w:firstLine="709"/>
        <w:rPr>
          <w:rFonts w:ascii="Times New Roman" w:eastAsia="Times New Roman" w:hAnsi="Times New Roman"/>
          <w:noProof/>
          <w:sz w:val="24"/>
          <w:szCs w:val="24"/>
          <w:lang w:eastAsia="ru-RU"/>
        </w:rPr>
      </w:pPr>
      <w:r w:rsidRPr="005B32C4">
        <w:rPr>
          <w:rFonts w:ascii="Times New Roman" w:eastAsia="Times New Roman" w:hAnsi="Times New Roman"/>
          <w:noProof/>
          <w:sz w:val="24"/>
          <w:szCs w:val="24"/>
          <w:lang w:val="en-US" w:eastAsia="ru-RU"/>
        </w:rPr>
        <w:t>G</w:t>
      </w:r>
      <w:r w:rsidRPr="005B32C4">
        <w:rPr>
          <w:rFonts w:ascii="Times New Roman" w:eastAsia="Times New Roman" w:hAnsi="Times New Roman"/>
          <w:noProof/>
          <w:sz w:val="24"/>
          <w:szCs w:val="24"/>
          <w:lang w:eastAsia="ru-RU"/>
        </w:rPr>
        <w:t>=0,09т - вес якорной цепи в сухом сотоянии (</w:t>
      </w:r>
      <w:r w:rsidRPr="005B32C4">
        <w:rPr>
          <w:rFonts w:ascii="Times New Roman" w:eastAsia="Times New Roman" w:hAnsi="Times New Roman"/>
          <w:noProof/>
          <w:sz w:val="24"/>
          <w:szCs w:val="24"/>
          <w:lang w:val="en-US" w:eastAsia="ru-RU"/>
        </w:rPr>
        <w:t>q</w:t>
      </w:r>
      <w:r w:rsidRPr="005B32C4">
        <w:rPr>
          <w:rFonts w:ascii="Times New Roman" w:eastAsia="Times New Roman" w:hAnsi="Times New Roman"/>
          <w:noProof/>
          <w:sz w:val="24"/>
          <w:szCs w:val="24"/>
          <w:lang w:eastAsia="ru-RU"/>
        </w:rPr>
        <w:t>=0,875∙</w:t>
      </w:r>
      <w:r w:rsidRPr="005B32C4">
        <w:rPr>
          <w:rFonts w:ascii="Times New Roman" w:eastAsia="Times New Roman" w:hAnsi="Times New Roman"/>
          <w:noProof/>
          <w:sz w:val="24"/>
          <w:szCs w:val="24"/>
          <w:lang w:val="en-US" w:eastAsia="ru-RU"/>
        </w:rPr>
        <w:t>G</w:t>
      </w:r>
      <w:r w:rsidRPr="005B32C4">
        <w:rPr>
          <w:rFonts w:ascii="Times New Roman" w:eastAsia="Times New Roman" w:hAnsi="Times New Roman"/>
          <w:noProof/>
          <w:sz w:val="24"/>
          <w:szCs w:val="24"/>
          <w:lang w:eastAsia="ru-RU"/>
        </w:rPr>
        <w:t xml:space="preserve"> =0,09·0,875 =0,078),</w:t>
      </w:r>
    </w:p>
    <w:p w:rsidR="002066AD" w:rsidRPr="005B32C4" w:rsidRDefault="00B03C2B" w:rsidP="002066AD">
      <w:pPr>
        <w:tabs>
          <w:tab w:val="num" w:pos="720"/>
        </w:tabs>
        <w:spacing w:after="0" w:line="288" w:lineRule="auto"/>
        <w:ind w:firstLine="709"/>
        <w:rPr>
          <w:rFonts w:ascii="Times New Roman" w:eastAsia="Times New Roman" w:hAnsi="Times New Roman"/>
          <w:noProof/>
          <w:sz w:val="24"/>
          <w:szCs w:val="24"/>
          <w:lang w:eastAsia="ru-RU"/>
        </w:rPr>
      </w:pPr>
      <w:r>
        <w:rPr>
          <w:rFonts w:ascii="Times New Roman" w:eastAsia="Times New Roman" w:hAnsi="Times New Roman"/>
          <w:noProof/>
          <w:position w:val="-10"/>
          <w:sz w:val="24"/>
          <w:szCs w:val="24"/>
          <w:lang w:eastAsia="ru-RU"/>
        </w:rPr>
        <w:pict>
          <v:shape id="_x0000_i1026" type="#_x0000_t75" style="width:12pt;height:15.75pt">
            <v:imagedata r:id="rId43" o:title=""/>
          </v:shape>
        </w:pict>
      </w:r>
      <w:r w:rsidR="002066AD" w:rsidRPr="005B32C4">
        <w:rPr>
          <w:rFonts w:ascii="Times New Roman" w:eastAsia="Times New Roman" w:hAnsi="Times New Roman"/>
          <w:noProof/>
          <w:sz w:val="24"/>
          <w:szCs w:val="24"/>
          <w:lang w:eastAsia="ru-RU"/>
        </w:rPr>
        <w:t>=____- вертикальная проекция свободных провесов тыловой и передней цепей;</w:t>
      </w:r>
    </w:p>
    <w:p w:rsidR="002066AD" w:rsidRPr="005B32C4" w:rsidRDefault="002066AD" w:rsidP="002066AD">
      <w:pPr>
        <w:tabs>
          <w:tab w:val="num" w:pos="720"/>
        </w:tabs>
        <w:spacing w:after="0" w:line="288" w:lineRule="auto"/>
        <w:ind w:firstLine="709"/>
        <w:rPr>
          <w:rFonts w:ascii="Times New Roman" w:eastAsia="Times New Roman" w:hAnsi="Times New Roman"/>
          <w:noProof/>
          <w:sz w:val="24"/>
          <w:szCs w:val="24"/>
          <w:lang w:eastAsia="ru-RU"/>
        </w:rPr>
      </w:pPr>
      <w:r w:rsidRPr="005B32C4">
        <w:rPr>
          <w:rFonts w:ascii="Times New Roman" w:eastAsia="Times New Roman" w:hAnsi="Times New Roman"/>
          <w:noProof/>
          <w:sz w:val="24"/>
          <w:szCs w:val="24"/>
          <w:lang w:eastAsia="ru-RU"/>
        </w:rPr>
        <w:t>Т</w:t>
      </w:r>
      <w:r w:rsidRPr="005B32C4">
        <w:rPr>
          <w:rFonts w:ascii="Times New Roman" w:eastAsia="Times New Roman" w:hAnsi="Times New Roman"/>
          <w:noProof/>
          <w:sz w:val="24"/>
          <w:szCs w:val="24"/>
          <w:vertAlign w:val="subscript"/>
          <w:lang w:eastAsia="ru-RU"/>
        </w:rPr>
        <w:t>В</w:t>
      </w:r>
      <w:r w:rsidRPr="005B32C4">
        <w:rPr>
          <w:rFonts w:ascii="Times New Roman" w:eastAsia="Times New Roman" w:hAnsi="Times New Roman"/>
          <w:noProof/>
          <w:sz w:val="24"/>
          <w:szCs w:val="24"/>
          <w:lang w:eastAsia="ru-RU"/>
        </w:rPr>
        <w:t>=____с - период волны;</w:t>
      </w:r>
    </w:p>
    <w:p w:rsidR="002066AD" w:rsidRDefault="002066AD" w:rsidP="002066AD">
      <w:pPr>
        <w:tabs>
          <w:tab w:val="num" w:pos="720"/>
        </w:tabs>
        <w:spacing w:after="0" w:line="288" w:lineRule="auto"/>
        <w:ind w:firstLine="709"/>
        <w:rPr>
          <w:rFonts w:ascii="Times New Roman" w:eastAsia="Times New Roman" w:hAnsi="Times New Roman"/>
          <w:noProof/>
          <w:sz w:val="24"/>
          <w:szCs w:val="24"/>
          <w:lang w:eastAsia="ru-RU"/>
        </w:rPr>
      </w:pPr>
      <w:r w:rsidRPr="005B32C4">
        <w:rPr>
          <w:rFonts w:ascii="Times New Roman" w:eastAsia="Times New Roman" w:hAnsi="Times New Roman"/>
          <w:noProof/>
          <w:sz w:val="24"/>
          <w:szCs w:val="24"/>
          <w:lang w:val="en-US" w:eastAsia="ru-RU"/>
        </w:rPr>
        <w:t>m</w:t>
      </w:r>
      <w:r w:rsidRPr="005B32C4">
        <w:rPr>
          <w:rFonts w:ascii="Times New Roman" w:eastAsia="Times New Roman" w:hAnsi="Times New Roman"/>
          <w:noProof/>
          <w:sz w:val="24"/>
          <w:szCs w:val="24"/>
          <w:lang w:eastAsia="ru-RU"/>
        </w:rPr>
        <w:t>=_____т - масса понтона.</w:t>
      </w:r>
    </w:p>
    <w:p w:rsidR="002066AD" w:rsidRPr="005B32C4" w:rsidRDefault="002066AD" w:rsidP="002066AD">
      <w:pPr>
        <w:tabs>
          <w:tab w:val="num" w:pos="720"/>
        </w:tabs>
        <w:spacing w:after="0" w:line="288" w:lineRule="auto"/>
        <w:ind w:firstLine="709"/>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br w:type="page"/>
      </w:r>
    </w:p>
    <w:p w:rsidR="002066AD" w:rsidRDefault="002066AD" w:rsidP="002066AD">
      <w:pPr>
        <w:spacing w:after="0" w:line="288" w:lineRule="auto"/>
        <w:ind w:firstLine="709"/>
        <w:jc w:val="center"/>
        <w:rPr>
          <w:rFonts w:ascii="Times New Roman" w:eastAsia="Times New Roman" w:hAnsi="Times New Roman"/>
          <w:b/>
          <w:color w:val="000000"/>
          <w:sz w:val="24"/>
          <w:szCs w:val="24"/>
          <w:lang w:eastAsia="ru-RU"/>
        </w:rPr>
      </w:pPr>
      <w:r w:rsidRPr="00294E34">
        <w:rPr>
          <w:rFonts w:ascii="Times New Roman" w:eastAsia="Times New Roman" w:hAnsi="Times New Roman"/>
          <w:b/>
          <w:color w:val="000000"/>
          <w:sz w:val="24"/>
          <w:szCs w:val="24"/>
          <w:lang w:eastAsia="ru-RU"/>
        </w:rPr>
        <w:lastRenderedPageBreak/>
        <w:t>Исходные данные для выполнения</w:t>
      </w:r>
      <w:r>
        <w:rPr>
          <w:rFonts w:ascii="Times New Roman" w:eastAsia="Times New Roman" w:hAnsi="Times New Roman"/>
          <w:b/>
          <w:color w:val="000000"/>
          <w:sz w:val="24"/>
          <w:szCs w:val="24"/>
          <w:lang w:eastAsia="ru-RU"/>
        </w:rPr>
        <w:t xml:space="preserve"> расчетно-графических работ</w:t>
      </w:r>
    </w:p>
    <w:p w:rsidR="002066AD" w:rsidRDefault="002066AD" w:rsidP="002066AD">
      <w:pPr>
        <w:spacing w:after="0" w:line="288" w:lineRule="auto"/>
        <w:ind w:firstLine="709"/>
        <w:jc w:val="center"/>
        <w:rPr>
          <w:rFonts w:ascii="Times New Roman" w:eastAsia="Times New Roman" w:hAnsi="Times New Roman"/>
          <w:b/>
          <w:color w:val="000000"/>
          <w:sz w:val="24"/>
          <w:szCs w:val="24"/>
          <w:lang w:eastAsia="ru-RU"/>
        </w:rPr>
      </w:pPr>
    </w:p>
    <w:p w:rsidR="002066AD" w:rsidRDefault="002066AD" w:rsidP="002066AD">
      <w:pPr>
        <w:spacing w:after="0" w:line="288" w:lineRule="auto"/>
        <w:ind w:firstLine="709"/>
        <w:jc w:val="center"/>
        <w:rPr>
          <w:rFonts w:ascii="Times New Roman" w:eastAsia="Times New Roman" w:hAnsi="Times New Roman"/>
          <w:b/>
          <w:sz w:val="24"/>
          <w:szCs w:val="24"/>
          <w:lang w:eastAsia="ru-RU"/>
        </w:rPr>
      </w:pPr>
      <w:r w:rsidRPr="001F2AF5">
        <w:rPr>
          <w:rFonts w:ascii="Times New Roman" w:eastAsia="Times New Roman" w:hAnsi="Times New Roman"/>
          <w:b/>
          <w:sz w:val="24"/>
          <w:szCs w:val="24"/>
          <w:lang w:eastAsia="ru-RU"/>
        </w:rPr>
        <w:t xml:space="preserve">Задание </w:t>
      </w:r>
    </w:p>
    <w:p w:rsidR="002066AD" w:rsidRDefault="002066AD" w:rsidP="002066AD">
      <w:pPr>
        <w:spacing w:after="0" w:line="288"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r w:rsidRPr="001F2AF5">
        <w:rPr>
          <w:rFonts w:ascii="Times New Roman" w:eastAsia="Times New Roman" w:hAnsi="Times New Roman"/>
          <w:b/>
          <w:sz w:val="24"/>
          <w:szCs w:val="24"/>
          <w:lang w:eastAsia="ru-RU"/>
        </w:rPr>
        <w:t xml:space="preserve">Расчет сейсмической нагрузки на </w:t>
      </w:r>
      <w:r>
        <w:rPr>
          <w:rFonts w:ascii="Times New Roman" w:eastAsia="Times New Roman" w:hAnsi="Times New Roman"/>
          <w:b/>
          <w:sz w:val="24"/>
          <w:szCs w:val="24"/>
          <w:lang w:eastAsia="ru-RU"/>
        </w:rPr>
        <w:t>сооружение гравитационного типа»</w:t>
      </w:r>
    </w:p>
    <w:p w:rsidR="002066AD" w:rsidRDefault="002066AD" w:rsidP="002066AD">
      <w:pPr>
        <w:spacing w:after="0" w:line="288" w:lineRule="auto"/>
        <w:ind w:firstLine="709"/>
        <w:jc w:val="center"/>
        <w:rPr>
          <w:rFonts w:ascii="Times New Roman" w:eastAsia="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376"/>
        <w:gridCol w:w="892"/>
        <w:gridCol w:w="890"/>
        <w:gridCol w:w="891"/>
        <w:gridCol w:w="1038"/>
        <w:gridCol w:w="743"/>
        <w:gridCol w:w="889"/>
        <w:gridCol w:w="743"/>
        <w:gridCol w:w="834"/>
      </w:tblGrid>
      <w:tr w:rsidR="002066AD" w:rsidRPr="005B32C4" w:rsidTr="00E009C5">
        <w:trPr>
          <w:trHeight w:val="77"/>
        </w:trPr>
        <w:tc>
          <w:tcPr>
            <w:tcW w:w="307" w:type="pct"/>
            <w:vMerge w:val="restar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w:t>
            </w:r>
          </w:p>
        </w:tc>
        <w:tc>
          <w:tcPr>
            <w:tcW w:w="1199" w:type="pct"/>
            <w:vMerge w:val="restar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ФИО</w:t>
            </w:r>
          </w:p>
        </w:tc>
        <w:tc>
          <w:tcPr>
            <w:tcW w:w="45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proofErr w:type="spellStart"/>
            <w:r w:rsidRPr="005B32C4">
              <w:rPr>
                <w:rFonts w:ascii="Times New Roman" w:eastAsia="Times New Roman" w:hAnsi="Times New Roman"/>
                <w:lang w:eastAsia="ru-RU"/>
              </w:rPr>
              <w:t>H,м</w:t>
            </w:r>
            <w:proofErr w:type="spellEnd"/>
          </w:p>
        </w:tc>
        <w:tc>
          <w:tcPr>
            <w:tcW w:w="449"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proofErr w:type="spellStart"/>
            <w:r w:rsidRPr="005B32C4">
              <w:rPr>
                <w:rFonts w:ascii="Times New Roman" w:eastAsia="Times New Roman" w:hAnsi="Times New Roman"/>
                <w:lang w:eastAsia="ru-RU"/>
              </w:rPr>
              <w:t>h</w:t>
            </w:r>
            <w:r w:rsidRPr="005B32C4">
              <w:rPr>
                <w:rFonts w:ascii="Times New Roman" w:eastAsia="Times New Roman" w:hAnsi="Times New Roman"/>
                <w:vertAlign w:val="subscript"/>
                <w:lang w:eastAsia="ru-RU"/>
              </w:rPr>
              <w:t>п</w:t>
            </w:r>
            <w:r w:rsidRPr="005B32C4">
              <w:rPr>
                <w:rFonts w:ascii="Times New Roman" w:eastAsia="Times New Roman" w:hAnsi="Times New Roman"/>
                <w:lang w:eastAsia="ru-RU"/>
              </w:rPr>
              <w:t>,м</w:t>
            </w:r>
            <w:proofErr w:type="spellEnd"/>
          </w:p>
        </w:tc>
        <w:tc>
          <w:tcPr>
            <w:tcW w:w="45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proofErr w:type="spellStart"/>
            <w:r w:rsidRPr="005B32C4">
              <w:rPr>
                <w:rFonts w:ascii="Times New Roman" w:eastAsia="Times New Roman" w:hAnsi="Times New Roman"/>
                <w:lang w:eastAsia="ru-RU"/>
              </w:rPr>
              <w:t>отм</w:t>
            </w:r>
            <w:proofErr w:type="spellEnd"/>
          </w:p>
        </w:tc>
        <w:tc>
          <w:tcPr>
            <w:tcW w:w="524"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proofErr w:type="spellStart"/>
            <w:r w:rsidRPr="005B32C4">
              <w:rPr>
                <w:rFonts w:ascii="Times New Roman" w:eastAsia="Times New Roman" w:hAnsi="Times New Roman"/>
                <w:lang w:eastAsia="ru-RU"/>
              </w:rPr>
              <w:t>отм</w:t>
            </w:r>
            <w:proofErr w:type="spellEnd"/>
          </w:p>
        </w:tc>
        <w:tc>
          <w:tcPr>
            <w:tcW w:w="375"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proofErr w:type="spellStart"/>
            <w:r w:rsidRPr="005B32C4">
              <w:rPr>
                <w:rFonts w:ascii="Times New Roman" w:eastAsia="Times New Roman" w:hAnsi="Times New Roman"/>
                <w:lang w:eastAsia="ru-RU"/>
              </w:rPr>
              <w:t>отм</w:t>
            </w:r>
            <w:proofErr w:type="spellEnd"/>
          </w:p>
        </w:tc>
        <w:tc>
          <w:tcPr>
            <w:tcW w:w="449"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proofErr w:type="spellStart"/>
            <w:r w:rsidRPr="005B32C4">
              <w:rPr>
                <w:rFonts w:ascii="Times New Roman" w:eastAsia="Times New Roman" w:hAnsi="Times New Roman"/>
                <w:lang w:eastAsia="ru-RU"/>
              </w:rPr>
              <w:t>отм</w:t>
            </w:r>
            <w:proofErr w:type="spellEnd"/>
          </w:p>
        </w:tc>
        <w:tc>
          <w:tcPr>
            <w:tcW w:w="375" w:type="pct"/>
            <w:vMerge w:val="restar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m</w:t>
            </w:r>
          </w:p>
        </w:tc>
        <w:tc>
          <w:tcPr>
            <w:tcW w:w="421" w:type="pct"/>
            <w:vMerge w:val="restar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proofErr w:type="spellStart"/>
            <w:r w:rsidRPr="005B32C4">
              <w:rPr>
                <w:rFonts w:ascii="Times New Roman" w:eastAsia="Times New Roman" w:hAnsi="Times New Roman"/>
                <w:lang w:eastAsia="ru-RU"/>
              </w:rPr>
              <w:t>D,м</w:t>
            </w:r>
            <w:proofErr w:type="spellEnd"/>
          </w:p>
        </w:tc>
      </w:tr>
      <w:tr w:rsidR="002066AD" w:rsidRPr="005B32C4" w:rsidTr="00E009C5">
        <w:trPr>
          <w:trHeight w:val="77"/>
        </w:trPr>
        <w:tc>
          <w:tcPr>
            <w:tcW w:w="307" w:type="pct"/>
            <w:vMerge/>
            <w:vAlign w:val="center"/>
            <w:hideMark/>
          </w:tcPr>
          <w:p w:rsidR="002066AD" w:rsidRPr="005B32C4" w:rsidRDefault="002066AD" w:rsidP="00E009C5">
            <w:pPr>
              <w:spacing w:after="0" w:line="240" w:lineRule="auto"/>
              <w:jc w:val="center"/>
              <w:rPr>
                <w:rFonts w:ascii="Times New Roman" w:eastAsia="Times New Roman" w:hAnsi="Times New Roman"/>
                <w:lang w:eastAsia="ru-RU"/>
              </w:rPr>
            </w:pPr>
          </w:p>
        </w:tc>
        <w:tc>
          <w:tcPr>
            <w:tcW w:w="1199" w:type="pct"/>
            <w:vMerge/>
            <w:vAlign w:val="center"/>
            <w:hideMark/>
          </w:tcPr>
          <w:p w:rsidR="002066AD" w:rsidRPr="005B32C4" w:rsidRDefault="002066AD" w:rsidP="00E009C5">
            <w:pPr>
              <w:spacing w:after="0" w:line="240" w:lineRule="auto"/>
              <w:rPr>
                <w:rFonts w:ascii="Times New Roman" w:eastAsia="Times New Roman" w:hAnsi="Times New Roman"/>
                <w:lang w:eastAsia="ru-RU"/>
              </w:rPr>
            </w:pPr>
          </w:p>
        </w:tc>
        <w:tc>
          <w:tcPr>
            <w:tcW w:w="45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 </w:t>
            </w:r>
          </w:p>
        </w:tc>
        <w:tc>
          <w:tcPr>
            <w:tcW w:w="449"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 </w:t>
            </w:r>
          </w:p>
        </w:tc>
        <w:tc>
          <w:tcPr>
            <w:tcW w:w="45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w:t>
            </w:r>
          </w:p>
        </w:tc>
        <w:tc>
          <w:tcPr>
            <w:tcW w:w="524"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w:t>
            </w:r>
          </w:p>
        </w:tc>
        <w:tc>
          <w:tcPr>
            <w:tcW w:w="375"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3</w:t>
            </w:r>
          </w:p>
        </w:tc>
        <w:tc>
          <w:tcPr>
            <w:tcW w:w="449"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4</w:t>
            </w:r>
          </w:p>
        </w:tc>
        <w:tc>
          <w:tcPr>
            <w:tcW w:w="375" w:type="pct"/>
            <w:vMerge/>
            <w:vAlign w:val="center"/>
            <w:hideMark/>
          </w:tcPr>
          <w:p w:rsidR="002066AD" w:rsidRPr="005B32C4" w:rsidRDefault="002066AD" w:rsidP="00E009C5">
            <w:pPr>
              <w:spacing w:after="0" w:line="240" w:lineRule="auto"/>
              <w:rPr>
                <w:rFonts w:ascii="Times New Roman" w:eastAsia="Times New Roman" w:hAnsi="Times New Roman"/>
                <w:lang w:eastAsia="ru-RU"/>
              </w:rPr>
            </w:pPr>
          </w:p>
        </w:tc>
        <w:tc>
          <w:tcPr>
            <w:tcW w:w="421" w:type="pct"/>
            <w:vMerge/>
            <w:vAlign w:val="center"/>
            <w:hideMark/>
          </w:tcPr>
          <w:p w:rsidR="002066AD" w:rsidRPr="005B32C4" w:rsidRDefault="002066AD" w:rsidP="00E009C5">
            <w:pPr>
              <w:spacing w:after="0" w:line="240" w:lineRule="auto"/>
              <w:rPr>
                <w:rFonts w:ascii="Times New Roman" w:eastAsia="Times New Roman" w:hAnsi="Times New Roman"/>
                <w:lang w:eastAsia="ru-RU"/>
              </w:rPr>
            </w:pPr>
          </w:p>
        </w:tc>
      </w:tr>
      <w:tr w:rsidR="002066AD" w:rsidRPr="005B32C4" w:rsidTr="00E009C5">
        <w:trPr>
          <w:trHeight w:val="77"/>
        </w:trPr>
        <w:tc>
          <w:tcPr>
            <w:tcW w:w="307"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w:t>
            </w:r>
          </w:p>
        </w:tc>
        <w:tc>
          <w:tcPr>
            <w:tcW w:w="1199" w:type="pct"/>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45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9</w:t>
            </w:r>
          </w:p>
        </w:tc>
        <w:tc>
          <w:tcPr>
            <w:tcW w:w="449"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2,0</w:t>
            </w:r>
          </w:p>
        </w:tc>
        <w:tc>
          <w:tcPr>
            <w:tcW w:w="45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524"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375"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449"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7,0</w:t>
            </w:r>
          </w:p>
        </w:tc>
        <w:tc>
          <w:tcPr>
            <w:tcW w:w="375"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w:t>
            </w:r>
          </w:p>
        </w:tc>
        <w:tc>
          <w:tcPr>
            <w:tcW w:w="421"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6,0</w:t>
            </w:r>
          </w:p>
        </w:tc>
      </w:tr>
      <w:tr w:rsidR="002066AD" w:rsidRPr="005B32C4" w:rsidTr="00E009C5">
        <w:trPr>
          <w:trHeight w:val="77"/>
        </w:trPr>
        <w:tc>
          <w:tcPr>
            <w:tcW w:w="307"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w:t>
            </w:r>
          </w:p>
        </w:tc>
        <w:tc>
          <w:tcPr>
            <w:tcW w:w="1199" w:type="pct"/>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45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w:t>
            </w:r>
          </w:p>
        </w:tc>
        <w:tc>
          <w:tcPr>
            <w:tcW w:w="449"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2,5</w:t>
            </w:r>
          </w:p>
        </w:tc>
        <w:tc>
          <w:tcPr>
            <w:tcW w:w="45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524"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375"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449"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7,0</w:t>
            </w:r>
          </w:p>
        </w:tc>
        <w:tc>
          <w:tcPr>
            <w:tcW w:w="375"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w:t>
            </w:r>
          </w:p>
        </w:tc>
        <w:tc>
          <w:tcPr>
            <w:tcW w:w="421"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7,0</w:t>
            </w:r>
          </w:p>
        </w:tc>
      </w:tr>
      <w:tr w:rsidR="002066AD" w:rsidRPr="005B32C4" w:rsidTr="00E009C5">
        <w:trPr>
          <w:trHeight w:val="77"/>
        </w:trPr>
        <w:tc>
          <w:tcPr>
            <w:tcW w:w="307"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3</w:t>
            </w:r>
          </w:p>
        </w:tc>
        <w:tc>
          <w:tcPr>
            <w:tcW w:w="1199" w:type="pct"/>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45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12</w:t>
            </w:r>
          </w:p>
        </w:tc>
        <w:tc>
          <w:tcPr>
            <w:tcW w:w="449"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2,5</w:t>
            </w:r>
          </w:p>
        </w:tc>
        <w:tc>
          <w:tcPr>
            <w:tcW w:w="45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524"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375"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449"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7,0</w:t>
            </w:r>
          </w:p>
        </w:tc>
        <w:tc>
          <w:tcPr>
            <w:tcW w:w="375"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w:t>
            </w:r>
          </w:p>
        </w:tc>
        <w:tc>
          <w:tcPr>
            <w:tcW w:w="421"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8,0</w:t>
            </w:r>
          </w:p>
        </w:tc>
      </w:tr>
      <w:tr w:rsidR="002066AD" w:rsidRPr="005B32C4" w:rsidTr="00E009C5">
        <w:trPr>
          <w:trHeight w:val="77"/>
        </w:trPr>
        <w:tc>
          <w:tcPr>
            <w:tcW w:w="307"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4</w:t>
            </w:r>
          </w:p>
        </w:tc>
        <w:tc>
          <w:tcPr>
            <w:tcW w:w="1199" w:type="pct"/>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45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13</w:t>
            </w:r>
          </w:p>
        </w:tc>
        <w:tc>
          <w:tcPr>
            <w:tcW w:w="449"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3,0</w:t>
            </w:r>
          </w:p>
        </w:tc>
        <w:tc>
          <w:tcPr>
            <w:tcW w:w="45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524"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375"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2,0</w:t>
            </w:r>
          </w:p>
        </w:tc>
        <w:tc>
          <w:tcPr>
            <w:tcW w:w="449"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8,0</w:t>
            </w:r>
          </w:p>
        </w:tc>
        <w:tc>
          <w:tcPr>
            <w:tcW w:w="375"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421"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9,0</w:t>
            </w:r>
          </w:p>
        </w:tc>
      </w:tr>
      <w:tr w:rsidR="002066AD" w:rsidRPr="005B32C4" w:rsidTr="00E009C5">
        <w:trPr>
          <w:trHeight w:val="77"/>
        </w:trPr>
        <w:tc>
          <w:tcPr>
            <w:tcW w:w="307"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5</w:t>
            </w:r>
          </w:p>
        </w:tc>
        <w:tc>
          <w:tcPr>
            <w:tcW w:w="1199" w:type="pct"/>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45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14</w:t>
            </w:r>
          </w:p>
        </w:tc>
        <w:tc>
          <w:tcPr>
            <w:tcW w:w="449"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3,0</w:t>
            </w:r>
          </w:p>
        </w:tc>
        <w:tc>
          <w:tcPr>
            <w:tcW w:w="45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524"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375"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2,0</w:t>
            </w:r>
          </w:p>
        </w:tc>
        <w:tc>
          <w:tcPr>
            <w:tcW w:w="449"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8,0</w:t>
            </w:r>
          </w:p>
        </w:tc>
        <w:tc>
          <w:tcPr>
            <w:tcW w:w="375"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421"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10,0</w:t>
            </w:r>
          </w:p>
        </w:tc>
      </w:tr>
      <w:tr w:rsidR="002066AD" w:rsidRPr="005B32C4" w:rsidTr="00E009C5">
        <w:trPr>
          <w:trHeight w:val="77"/>
        </w:trPr>
        <w:tc>
          <w:tcPr>
            <w:tcW w:w="30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6</w:t>
            </w:r>
          </w:p>
        </w:tc>
        <w:tc>
          <w:tcPr>
            <w:tcW w:w="1199" w:type="pct"/>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45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449"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3,5</w:t>
            </w:r>
          </w:p>
        </w:tc>
        <w:tc>
          <w:tcPr>
            <w:tcW w:w="45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524"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375"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2,0</w:t>
            </w:r>
          </w:p>
        </w:tc>
        <w:tc>
          <w:tcPr>
            <w:tcW w:w="449"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8,0</w:t>
            </w:r>
          </w:p>
        </w:tc>
        <w:tc>
          <w:tcPr>
            <w:tcW w:w="375"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42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11,0</w:t>
            </w:r>
          </w:p>
        </w:tc>
      </w:tr>
      <w:tr w:rsidR="002066AD" w:rsidRPr="005B32C4" w:rsidTr="00E009C5">
        <w:trPr>
          <w:trHeight w:val="77"/>
        </w:trPr>
        <w:tc>
          <w:tcPr>
            <w:tcW w:w="30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7</w:t>
            </w:r>
          </w:p>
        </w:tc>
        <w:tc>
          <w:tcPr>
            <w:tcW w:w="1199" w:type="pct"/>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45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16</w:t>
            </w:r>
          </w:p>
        </w:tc>
        <w:tc>
          <w:tcPr>
            <w:tcW w:w="449"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3,5</w:t>
            </w:r>
          </w:p>
        </w:tc>
        <w:tc>
          <w:tcPr>
            <w:tcW w:w="45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524"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375"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2,5</w:t>
            </w:r>
          </w:p>
        </w:tc>
        <w:tc>
          <w:tcPr>
            <w:tcW w:w="449"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9,0</w:t>
            </w:r>
          </w:p>
        </w:tc>
        <w:tc>
          <w:tcPr>
            <w:tcW w:w="375"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w:t>
            </w:r>
          </w:p>
        </w:tc>
        <w:tc>
          <w:tcPr>
            <w:tcW w:w="42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12,0</w:t>
            </w:r>
          </w:p>
        </w:tc>
      </w:tr>
      <w:tr w:rsidR="002066AD" w:rsidRPr="005B32C4" w:rsidTr="00E009C5">
        <w:trPr>
          <w:trHeight w:val="77"/>
        </w:trPr>
        <w:tc>
          <w:tcPr>
            <w:tcW w:w="30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8</w:t>
            </w:r>
          </w:p>
        </w:tc>
        <w:tc>
          <w:tcPr>
            <w:tcW w:w="1199" w:type="pct"/>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45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17</w:t>
            </w:r>
          </w:p>
        </w:tc>
        <w:tc>
          <w:tcPr>
            <w:tcW w:w="449"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4,0</w:t>
            </w:r>
          </w:p>
        </w:tc>
        <w:tc>
          <w:tcPr>
            <w:tcW w:w="45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524"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375"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2,5</w:t>
            </w:r>
          </w:p>
        </w:tc>
        <w:tc>
          <w:tcPr>
            <w:tcW w:w="449"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9,0</w:t>
            </w:r>
          </w:p>
        </w:tc>
        <w:tc>
          <w:tcPr>
            <w:tcW w:w="375"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w:t>
            </w:r>
          </w:p>
        </w:tc>
        <w:tc>
          <w:tcPr>
            <w:tcW w:w="42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11,0</w:t>
            </w:r>
          </w:p>
        </w:tc>
      </w:tr>
      <w:tr w:rsidR="002066AD" w:rsidRPr="005B32C4" w:rsidTr="00E009C5">
        <w:trPr>
          <w:trHeight w:val="77"/>
        </w:trPr>
        <w:tc>
          <w:tcPr>
            <w:tcW w:w="30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9</w:t>
            </w:r>
          </w:p>
        </w:tc>
        <w:tc>
          <w:tcPr>
            <w:tcW w:w="1199" w:type="pct"/>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45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18</w:t>
            </w:r>
          </w:p>
        </w:tc>
        <w:tc>
          <w:tcPr>
            <w:tcW w:w="449"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4,0</w:t>
            </w:r>
          </w:p>
        </w:tc>
        <w:tc>
          <w:tcPr>
            <w:tcW w:w="45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524"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375"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2,5</w:t>
            </w:r>
          </w:p>
        </w:tc>
        <w:tc>
          <w:tcPr>
            <w:tcW w:w="449"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9,0</w:t>
            </w:r>
          </w:p>
        </w:tc>
        <w:tc>
          <w:tcPr>
            <w:tcW w:w="375"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w:t>
            </w:r>
          </w:p>
        </w:tc>
        <w:tc>
          <w:tcPr>
            <w:tcW w:w="42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12,0</w:t>
            </w:r>
          </w:p>
        </w:tc>
      </w:tr>
      <w:tr w:rsidR="002066AD" w:rsidRPr="005B32C4" w:rsidTr="00E009C5">
        <w:trPr>
          <w:trHeight w:val="77"/>
        </w:trPr>
        <w:tc>
          <w:tcPr>
            <w:tcW w:w="30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w:t>
            </w:r>
          </w:p>
        </w:tc>
        <w:tc>
          <w:tcPr>
            <w:tcW w:w="1199" w:type="pct"/>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45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19</w:t>
            </w:r>
          </w:p>
        </w:tc>
        <w:tc>
          <w:tcPr>
            <w:tcW w:w="449"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4,5</w:t>
            </w:r>
          </w:p>
        </w:tc>
        <w:tc>
          <w:tcPr>
            <w:tcW w:w="45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524"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375"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3,0</w:t>
            </w:r>
          </w:p>
        </w:tc>
        <w:tc>
          <w:tcPr>
            <w:tcW w:w="449"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10,0</w:t>
            </w:r>
          </w:p>
        </w:tc>
        <w:tc>
          <w:tcPr>
            <w:tcW w:w="375"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42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11,0</w:t>
            </w:r>
          </w:p>
        </w:tc>
      </w:tr>
      <w:tr w:rsidR="002066AD" w:rsidRPr="005B32C4" w:rsidTr="00E009C5">
        <w:trPr>
          <w:trHeight w:val="77"/>
        </w:trPr>
        <w:tc>
          <w:tcPr>
            <w:tcW w:w="30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11</w:t>
            </w:r>
          </w:p>
        </w:tc>
        <w:tc>
          <w:tcPr>
            <w:tcW w:w="1199" w:type="pct"/>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45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20</w:t>
            </w:r>
          </w:p>
        </w:tc>
        <w:tc>
          <w:tcPr>
            <w:tcW w:w="449"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4,5</w:t>
            </w:r>
          </w:p>
        </w:tc>
        <w:tc>
          <w:tcPr>
            <w:tcW w:w="45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524"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375"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3,0</w:t>
            </w:r>
          </w:p>
        </w:tc>
        <w:tc>
          <w:tcPr>
            <w:tcW w:w="449"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10,0</w:t>
            </w:r>
          </w:p>
        </w:tc>
        <w:tc>
          <w:tcPr>
            <w:tcW w:w="375"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42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12,0</w:t>
            </w:r>
          </w:p>
        </w:tc>
      </w:tr>
      <w:tr w:rsidR="002066AD" w:rsidRPr="005B32C4" w:rsidTr="00E009C5">
        <w:trPr>
          <w:trHeight w:val="172"/>
        </w:trPr>
        <w:tc>
          <w:tcPr>
            <w:tcW w:w="30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12</w:t>
            </w:r>
          </w:p>
        </w:tc>
        <w:tc>
          <w:tcPr>
            <w:tcW w:w="1199" w:type="pct"/>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45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21</w:t>
            </w:r>
          </w:p>
        </w:tc>
        <w:tc>
          <w:tcPr>
            <w:tcW w:w="449"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5,0</w:t>
            </w:r>
          </w:p>
        </w:tc>
        <w:tc>
          <w:tcPr>
            <w:tcW w:w="45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524"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375"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3,0</w:t>
            </w:r>
          </w:p>
        </w:tc>
        <w:tc>
          <w:tcPr>
            <w:tcW w:w="449"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10,0</w:t>
            </w:r>
          </w:p>
        </w:tc>
        <w:tc>
          <w:tcPr>
            <w:tcW w:w="375"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42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13,0</w:t>
            </w:r>
          </w:p>
        </w:tc>
      </w:tr>
      <w:tr w:rsidR="002066AD" w:rsidRPr="005B32C4" w:rsidTr="00E009C5">
        <w:trPr>
          <w:trHeight w:val="77"/>
        </w:trPr>
        <w:tc>
          <w:tcPr>
            <w:tcW w:w="30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13</w:t>
            </w:r>
          </w:p>
        </w:tc>
        <w:tc>
          <w:tcPr>
            <w:tcW w:w="1199" w:type="pct"/>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45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22</w:t>
            </w:r>
          </w:p>
        </w:tc>
        <w:tc>
          <w:tcPr>
            <w:tcW w:w="449"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5,0</w:t>
            </w:r>
          </w:p>
        </w:tc>
        <w:tc>
          <w:tcPr>
            <w:tcW w:w="45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524"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375"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3,5</w:t>
            </w:r>
          </w:p>
        </w:tc>
        <w:tc>
          <w:tcPr>
            <w:tcW w:w="449"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11,0</w:t>
            </w:r>
          </w:p>
        </w:tc>
        <w:tc>
          <w:tcPr>
            <w:tcW w:w="375"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w:t>
            </w:r>
          </w:p>
        </w:tc>
        <w:tc>
          <w:tcPr>
            <w:tcW w:w="42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14,0</w:t>
            </w:r>
          </w:p>
        </w:tc>
      </w:tr>
      <w:tr w:rsidR="002066AD" w:rsidRPr="005B32C4" w:rsidTr="00E009C5">
        <w:trPr>
          <w:trHeight w:val="77"/>
        </w:trPr>
        <w:tc>
          <w:tcPr>
            <w:tcW w:w="30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14</w:t>
            </w:r>
          </w:p>
        </w:tc>
        <w:tc>
          <w:tcPr>
            <w:tcW w:w="1199" w:type="pct"/>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45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23</w:t>
            </w:r>
          </w:p>
        </w:tc>
        <w:tc>
          <w:tcPr>
            <w:tcW w:w="449"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5,5</w:t>
            </w:r>
          </w:p>
        </w:tc>
        <w:tc>
          <w:tcPr>
            <w:tcW w:w="45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524"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375"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3,5</w:t>
            </w:r>
          </w:p>
        </w:tc>
        <w:tc>
          <w:tcPr>
            <w:tcW w:w="449"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11,0</w:t>
            </w:r>
          </w:p>
        </w:tc>
        <w:tc>
          <w:tcPr>
            <w:tcW w:w="375"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w:t>
            </w:r>
          </w:p>
        </w:tc>
        <w:tc>
          <w:tcPr>
            <w:tcW w:w="42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15,0</w:t>
            </w:r>
          </w:p>
        </w:tc>
      </w:tr>
      <w:tr w:rsidR="002066AD" w:rsidRPr="005B32C4" w:rsidTr="00E009C5">
        <w:trPr>
          <w:trHeight w:val="77"/>
        </w:trPr>
        <w:tc>
          <w:tcPr>
            <w:tcW w:w="30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1199" w:type="pct"/>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45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24</w:t>
            </w:r>
          </w:p>
        </w:tc>
        <w:tc>
          <w:tcPr>
            <w:tcW w:w="449"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5,5</w:t>
            </w:r>
          </w:p>
        </w:tc>
        <w:tc>
          <w:tcPr>
            <w:tcW w:w="45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524"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375"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3,5</w:t>
            </w:r>
          </w:p>
        </w:tc>
        <w:tc>
          <w:tcPr>
            <w:tcW w:w="449"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11,0</w:t>
            </w:r>
          </w:p>
        </w:tc>
        <w:tc>
          <w:tcPr>
            <w:tcW w:w="375"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w:t>
            </w:r>
          </w:p>
        </w:tc>
        <w:tc>
          <w:tcPr>
            <w:tcW w:w="42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16,0</w:t>
            </w:r>
          </w:p>
        </w:tc>
      </w:tr>
      <w:tr w:rsidR="002066AD" w:rsidRPr="005B32C4" w:rsidTr="00E009C5">
        <w:trPr>
          <w:trHeight w:val="77"/>
        </w:trPr>
        <w:tc>
          <w:tcPr>
            <w:tcW w:w="30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16</w:t>
            </w:r>
          </w:p>
        </w:tc>
        <w:tc>
          <w:tcPr>
            <w:tcW w:w="1199" w:type="pct"/>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45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25</w:t>
            </w:r>
          </w:p>
        </w:tc>
        <w:tc>
          <w:tcPr>
            <w:tcW w:w="449"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6,0</w:t>
            </w:r>
          </w:p>
        </w:tc>
        <w:tc>
          <w:tcPr>
            <w:tcW w:w="45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524"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375"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4,0</w:t>
            </w:r>
          </w:p>
        </w:tc>
        <w:tc>
          <w:tcPr>
            <w:tcW w:w="449"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12,0</w:t>
            </w:r>
          </w:p>
        </w:tc>
        <w:tc>
          <w:tcPr>
            <w:tcW w:w="375"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w:t>
            </w:r>
          </w:p>
        </w:tc>
        <w:tc>
          <w:tcPr>
            <w:tcW w:w="42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21,0</w:t>
            </w:r>
          </w:p>
        </w:tc>
      </w:tr>
      <w:tr w:rsidR="002066AD" w:rsidRPr="005B32C4" w:rsidTr="00E009C5">
        <w:trPr>
          <w:trHeight w:val="77"/>
        </w:trPr>
        <w:tc>
          <w:tcPr>
            <w:tcW w:w="30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17</w:t>
            </w:r>
          </w:p>
        </w:tc>
        <w:tc>
          <w:tcPr>
            <w:tcW w:w="1199" w:type="pct"/>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45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26</w:t>
            </w:r>
          </w:p>
        </w:tc>
        <w:tc>
          <w:tcPr>
            <w:tcW w:w="449"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6,0</w:t>
            </w:r>
          </w:p>
        </w:tc>
        <w:tc>
          <w:tcPr>
            <w:tcW w:w="45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524"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375"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4,0</w:t>
            </w:r>
          </w:p>
        </w:tc>
        <w:tc>
          <w:tcPr>
            <w:tcW w:w="449"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12,0</w:t>
            </w:r>
          </w:p>
        </w:tc>
        <w:tc>
          <w:tcPr>
            <w:tcW w:w="375"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w:t>
            </w:r>
          </w:p>
        </w:tc>
        <w:tc>
          <w:tcPr>
            <w:tcW w:w="42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22,0</w:t>
            </w:r>
          </w:p>
        </w:tc>
      </w:tr>
      <w:tr w:rsidR="002066AD" w:rsidRPr="005B32C4" w:rsidTr="00E009C5">
        <w:trPr>
          <w:trHeight w:val="77"/>
        </w:trPr>
        <w:tc>
          <w:tcPr>
            <w:tcW w:w="30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18</w:t>
            </w:r>
          </w:p>
        </w:tc>
        <w:tc>
          <w:tcPr>
            <w:tcW w:w="1199" w:type="pct"/>
            <w:shd w:val="clear" w:color="auto" w:fill="auto"/>
            <w:noWrap/>
            <w:vAlign w:val="bottom"/>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45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27</w:t>
            </w:r>
          </w:p>
        </w:tc>
        <w:tc>
          <w:tcPr>
            <w:tcW w:w="449"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6,5</w:t>
            </w:r>
          </w:p>
        </w:tc>
        <w:tc>
          <w:tcPr>
            <w:tcW w:w="45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524"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375"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4,0</w:t>
            </w:r>
          </w:p>
        </w:tc>
        <w:tc>
          <w:tcPr>
            <w:tcW w:w="449"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12,0</w:t>
            </w:r>
          </w:p>
        </w:tc>
        <w:tc>
          <w:tcPr>
            <w:tcW w:w="375"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w:t>
            </w:r>
          </w:p>
        </w:tc>
        <w:tc>
          <w:tcPr>
            <w:tcW w:w="42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23,0</w:t>
            </w:r>
          </w:p>
        </w:tc>
      </w:tr>
    </w:tbl>
    <w:p w:rsidR="002066AD" w:rsidRPr="00294E34" w:rsidRDefault="002066AD" w:rsidP="002066AD">
      <w:pPr>
        <w:spacing w:after="0" w:line="288" w:lineRule="auto"/>
        <w:ind w:firstLine="709"/>
        <w:rPr>
          <w:rFonts w:ascii="Times New Roman" w:eastAsia="Times New Roman" w:hAnsi="Times New Roman"/>
          <w:sz w:val="24"/>
          <w:szCs w:val="24"/>
          <w:lang w:eastAsia="ru-RU"/>
        </w:rPr>
      </w:pPr>
    </w:p>
    <w:p w:rsidR="002066AD" w:rsidRDefault="002066AD" w:rsidP="002066AD">
      <w:pPr>
        <w:spacing w:after="0" w:line="288"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Задание</w:t>
      </w:r>
    </w:p>
    <w:p w:rsidR="002066AD" w:rsidRDefault="002066AD" w:rsidP="002066AD">
      <w:pPr>
        <w:spacing w:after="0" w:line="288"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1F2AF5">
        <w:rPr>
          <w:rFonts w:ascii="Times New Roman" w:eastAsia="Times New Roman" w:hAnsi="Times New Roman"/>
          <w:b/>
          <w:sz w:val="24"/>
          <w:szCs w:val="24"/>
          <w:lang w:eastAsia="ru-RU"/>
        </w:rPr>
        <w:t xml:space="preserve">Динамический расчёт устойчивости сооружения при действии </w:t>
      </w:r>
      <w:r>
        <w:rPr>
          <w:rFonts w:ascii="Times New Roman" w:eastAsia="Times New Roman" w:hAnsi="Times New Roman"/>
          <w:b/>
          <w:sz w:val="24"/>
          <w:szCs w:val="24"/>
          <w:lang w:eastAsia="ru-RU"/>
        </w:rPr>
        <w:br/>
      </w:r>
      <w:r w:rsidRPr="001F2AF5">
        <w:rPr>
          <w:rFonts w:ascii="Times New Roman" w:eastAsia="Times New Roman" w:hAnsi="Times New Roman"/>
          <w:b/>
          <w:sz w:val="24"/>
          <w:szCs w:val="24"/>
          <w:lang w:eastAsia="ru-RU"/>
        </w:rPr>
        <w:t>разбиваю</w:t>
      </w:r>
      <w:r>
        <w:rPr>
          <w:rFonts w:ascii="Times New Roman" w:eastAsia="Times New Roman" w:hAnsi="Times New Roman"/>
          <w:b/>
          <w:sz w:val="24"/>
          <w:szCs w:val="24"/>
          <w:lang w:eastAsia="ru-RU"/>
        </w:rPr>
        <w:t>щихся волн»</w:t>
      </w:r>
    </w:p>
    <w:p w:rsidR="002066AD" w:rsidRDefault="002066AD" w:rsidP="002066AD">
      <w:pPr>
        <w:spacing w:after="0" w:line="288" w:lineRule="auto"/>
        <w:ind w:firstLine="709"/>
        <w:jc w:val="center"/>
        <w:rPr>
          <w:rFonts w:ascii="Times New Roman" w:eastAsia="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2246"/>
        <w:gridCol w:w="727"/>
        <w:gridCol w:w="727"/>
        <w:gridCol w:w="872"/>
        <w:gridCol w:w="874"/>
        <w:gridCol w:w="872"/>
        <w:gridCol w:w="874"/>
        <w:gridCol w:w="872"/>
        <w:gridCol w:w="1163"/>
      </w:tblGrid>
      <w:tr w:rsidR="002066AD" w:rsidRPr="005B32C4" w:rsidTr="00E009C5">
        <w:trPr>
          <w:trHeight w:val="77"/>
        </w:trPr>
        <w:tc>
          <w:tcPr>
            <w:tcW w:w="342" w:type="pct"/>
            <w:vMerge w:val="restar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w:t>
            </w:r>
          </w:p>
        </w:tc>
        <w:tc>
          <w:tcPr>
            <w:tcW w:w="1134" w:type="pct"/>
            <w:vMerge w:val="restar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ФИО</w:t>
            </w:r>
          </w:p>
        </w:tc>
        <w:tc>
          <w:tcPr>
            <w:tcW w:w="367" w:type="pct"/>
            <w:vMerge w:val="restar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proofErr w:type="spellStart"/>
            <w:r w:rsidRPr="005B32C4">
              <w:rPr>
                <w:rFonts w:ascii="Times New Roman" w:eastAsia="Times New Roman" w:hAnsi="Times New Roman"/>
                <w:lang w:eastAsia="ru-RU"/>
              </w:rPr>
              <w:t>df,м</w:t>
            </w:r>
            <w:proofErr w:type="spellEnd"/>
          </w:p>
        </w:tc>
        <w:tc>
          <w:tcPr>
            <w:tcW w:w="367" w:type="pct"/>
            <w:vMerge w:val="restar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proofErr w:type="spellStart"/>
            <w:r w:rsidRPr="005B32C4">
              <w:rPr>
                <w:rFonts w:ascii="Times New Roman" w:eastAsia="Times New Roman" w:hAnsi="Times New Roman"/>
                <w:lang w:eastAsia="ru-RU"/>
              </w:rPr>
              <w:t>h</w:t>
            </w:r>
            <w:r w:rsidRPr="005B32C4">
              <w:rPr>
                <w:rFonts w:ascii="Times New Roman" w:eastAsia="Times New Roman" w:hAnsi="Times New Roman"/>
                <w:vertAlign w:val="subscript"/>
                <w:lang w:eastAsia="ru-RU"/>
              </w:rPr>
              <w:t>п</w:t>
            </w:r>
            <w:r w:rsidRPr="005B32C4">
              <w:rPr>
                <w:rFonts w:ascii="Times New Roman" w:eastAsia="Times New Roman" w:hAnsi="Times New Roman"/>
                <w:lang w:eastAsia="ru-RU"/>
              </w:rPr>
              <w:t>,м</w:t>
            </w:r>
            <w:proofErr w:type="spellEnd"/>
          </w:p>
        </w:tc>
        <w:tc>
          <w:tcPr>
            <w:tcW w:w="44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proofErr w:type="spellStart"/>
            <w:r w:rsidRPr="005B32C4">
              <w:rPr>
                <w:rFonts w:ascii="Times New Roman" w:eastAsia="Times New Roman" w:hAnsi="Times New Roman"/>
                <w:lang w:eastAsia="ru-RU"/>
              </w:rPr>
              <w:t>отм</w:t>
            </w:r>
            <w:proofErr w:type="spellEnd"/>
          </w:p>
        </w:tc>
        <w:tc>
          <w:tcPr>
            <w:tcW w:w="441"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proofErr w:type="spellStart"/>
            <w:r w:rsidRPr="005B32C4">
              <w:rPr>
                <w:rFonts w:ascii="Times New Roman" w:eastAsia="Times New Roman" w:hAnsi="Times New Roman"/>
                <w:lang w:eastAsia="ru-RU"/>
              </w:rPr>
              <w:t>отм</w:t>
            </w:r>
            <w:proofErr w:type="spellEnd"/>
          </w:p>
        </w:tc>
        <w:tc>
          <w:tcPr>
            <w:tcW w:w="44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proofErr w:type="spellStart"/>
            <w:r w:rsidRPr="005B32C4">
              <w:rPr>
                <w:rFonts w:ascii="Times New Roman" w:eastAsia="Times New Roman" w:hAnsi="Times New Roman"/>
                <w:lang w:eastAsia="ru-RU"/>
              </w:rPr>
              <w:t>отм</w:t>
            </w:r>
            <w:proofErr w:type="spellEnd"/>
          </w:p>
        </w:tc>
        <w:tc>
          <w:tcPr>
            <w:tcW w:w="441"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proofErr w:type="spellStart"/>
            <w:r w:rsidRPr="005B32C4">
              <w:rPr>
                <w:rFonts w:ascii="Times New Roman" w:eastAsia="Times New Roman" w:hAnsi="Times New Roman"/>
                <w:lang w:eastAsia="ru-RU"/>
              </w:rPr>
              <w:t>отм</w:t>
            </w:r>
            <w:proofErr w:type="spellEnd"/>
          </w:p>
        </w:tc>
        <w:tc>
          <w:tcPr>
            <w:tcW w:w="440" w:type="pct"/>
            <w:vMerge w:val="restar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m</w:t>
            </w:r>
          </w:p>
        </w:tc>
        <w:tc>
          <w:tcPr>
            <w:tcW w:w="587" w:type="pct"/>
            <w:vMerge w:val="restar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proofErr w:type="spellStart"/>
            <w:r w:rsidRPr="005B32C4">
              <w:rPr>
                <w:rFonts w:ascii="Times New Roman" w:eastAsia="Times New Roman" w:hAnsi="Times New Roman"/>
                <w:lang w:eastAsia="ru-RU"/>
              </w:rPr>
              <w:t>D,м</w:t>
            </w:r>
            <w:proofErr w:type="spellEnd"/>
          </w:p>
        </w:tc>
      </w:tr>
      <w:tr w:rsidR="002066AD" w:rsidRPr="005B32C4" w:rsidTr="00E009C5">
        <w:trPr>
          <w:trHeight w:val="77"/>
        </w:trPr>
        <w:tc>
          <w:tcPr>
            <w:tcW w:w="342" w:type="pct"/>
            <w:vMerge/>
            <w:vAlign w:val="center"/>
            <w:hideMark/>
          </w:tcPr>
          <w:p w:rsidR="002066AD" w:rsidRPr="005B32C4" w:rsidRDefault="002066AD" w:rsidP="00E009C5">
            <w:pPr>
              <w:spacing w:after="0" w:line="240" w:lineRule="auto"/>
              <w:jc w:val="center"/>
              <w:rPr>
                <w:rFonts w:ascii="Times New Roman" w:eastAsia="Times New Roman" w:hAnsi="Times New Roman"/>
                <w:lang w:eastAsia="ru-RU"/>
              </w:rPr>
            </w:pPr>
          </w:p>
        </w:tc>
        <w:tc>
          <w:tcPr>
            <w:tcW w:w="1134" w:type="pct"/>
            <w:vMerge/>
            <w:vAlign w:val="center"/>
            <w:hideMark/>
          </w:tcPr>
          <w:p w:rsidR="002066AD" w:rsidRPr="005B32C4" w:rsidRDefault="002066AD" w:rsidP="00E009C5">
            <w:pPr>
              <w:spacing w:after="0" w:line="240" w:lineRule="auto"/>
              <w:rPr>
                <w:rFonts w:ascii="Times New Roman" w:eastAsia="Times New Roman" w:hAnsi="Times New Roman"/>
                <w:lang w:eastAsia="ru-RU"/>
              </w:rPr>
            </w:pPr>
          </w:p>
        </w:tc>
        <w:tc>
          <w:tcPr>
            <w:tcW w:w="367" w:type="pct"/>
            <w:vMerge/>
            <w:vAlign w:val="center"/>
            <w:hideMark/>
          </w:tcPr>
          <w:p w:rsidR="002066AD" w:rsidRPr="005B32C4" w:rsidRDefault="002066AD" w:rsidP="00E009C5">
            <w:pPr>
              <w:spacing w:after="0" w:line="240" w:lineRule="auto"/>
              <w:rPr>
                <w:rFonts w:ascii="Times New Roman" w:eastAsia="Times New Roman" w:hAnsi="Times New Roman"/>
                <w:lang w:eastAsia="ru-RU"/>
              </w:rPr>
            </w:pPr>
          </w:p>
        </w:tc>
        <w:tc>
          <w:tcPr>
            <w:tcW w:w="367" w:type="pct"/>
            <w:vMerge/>
            <w:vAlign w:val="center"/>
            <w:hideMark/>
          </w:tcPr>
          <w:p w:rsidR="002066AD" w:rsidRPr="005B32C4" w:rsidRDefault="002066AD" w:rsidP="00E009C5">
            <w:pPr>
              <w:spacing w:after="0" w:line="240" w:lineRule="auto"/>
              <w:rPr>
                <w:rFonts w:ascii="Times New Roman" w:eastAsia="Times New Roman" w:hAnsi="Times New Roman"/>
                <w:lang w:eastAsia="ru-RU"/>
              </w:rPr>
            </w:pPr>
          </w:p>
        </w:tc>
        <w:tc>
          <w:tcPr>
            <w:tcW w:w="44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w:t>
            </w:r>
          </w:p>
        </w:tc>
        <w:tc>
          <w:tcPr>
            <w:tcW w:w="441"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w:t>
            </w:r>
          </w:p>
        </w:tc>
        <w:tc>
          <w:tcPr>
            <w:tcW w:w="44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3</w:t>
            </w:r>
          </w:p>
        </w:tc>
        <w:tc>
          <w:tcPr>
            <w:tcW w:w="441"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4</w:t>
            </w:r>
          </w:p>
        </w:tc>
        <w:tc>
          <w:tcPr>
            <w:tcW w:w="440" w:type="pct"/>
            <w:vMerge/>
            <w:vAlign w:val="center"/>
            <w:hideMark/>
          </w:tcPr>
          <w:p w:rsidR="002066AD" w:rsidRPr="005B32C4" w:rsidRDefault="002066AD" w:rsidP="00E009C5">
            <w:pPr>
              <w:spacing w:after="0" w:line="240" w:lineRule="auto"/>
              <w:rPr>
                <w:rFonts w:ascii="Times New Roman" w:eastAsia="Times New Roman" w:hAnsi="Times New Roman"/>
                <w:lang w:eastAsia="ru-RU"/>
              </w:rPr>
            </w:pPr>
          </w:p>
        </w:tc>
        <w:tc>
          <w:tcPr>
            <w:tcW w:w="587" w:type="pct"/>
            <w:vMerge/>
            <w:vAlign w:val="center"/>
            <w:hideMark/>
          </w:tcPr>
          <w:p w:rsidR="002066AD" w:rsidRPr="005B32C4" w:rsidRDefault="002066AD" w:rsidP="00E009C5">
            <w:pPr>
              <w:spacing w:after="0" w:line="240" w:lineRule="auto"/>
              <w:rPr>
                <w:rFonts w:ascii="Times New Roman" w:eastAsia="Times New Roman" w:hAnsi="Times New Roman"/>
                <w:lang w:eastAsia="ru-RU"/>
              </w:rPr>
            </w:pPr>
          </w:p>
        </w:tc>
      </w:tr>
      <w:tr w:rsidR="002066AD" w:rsidRPr="005B32C4" w:rsidTr="00E009C5">
        <w:trPr>
          <w:trHeight w:val="77"/>
        </w:trPr>
        <w:tc>
          <w:tcPr>
            <w:tcW w:w="342"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w:t>
            </w:r>
          </w:p>
        </w:tc>
        <w:tc>
          <w:tcPr>
            <w:tcW w:w="1134" w:type="pct"/>
            <w:shd w:val="clear" w:color="auto" w:fill="auto"/>
          </w:tcPr>
          <w:p w:rsidR="002066AD" w:rsidRPr="005B32C4" w:rsidRDefault="002066AD" w:rsidP="00E009C5">
            <w:pPr>
              <w:spacing w:after="0" w:line="240" w:lineRule="auto"/>
              <w:rPr>
                <w:rFonts w:ascii="Times New Roman" w:eastAsia="Times New Roman" w:hAnsi="Times New Roman"/>
                <w:lang w:eastAsia="ru-RU"/>
              </w:rPr>
            </w:pPr>
          </w:p>
        </w:tc>
        <w:tc>
          <w:tcPr>
            <w:tcW w:w="367"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4,5</w:t>
            </w:r>
          </w:p>
        </w:tc>
        <w:tc>
          <w:tcPr>
            <w:tcW w:w="367"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44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441"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44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441"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7,0</w:t>
            </w:r>
          </w:p>
        </w:tc>
        <w:tc>
          <w:tcPr>
            <w:tcW w:w="44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w:t>
            </w:r>
          </w:p>
        </w:tc>
        <w:tc>
          <w:tcPr>
            <w:tcW w:w="587"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6,0</w:t>
            </w:r>
          </w:p>
        </w:tc>
      </w:tr>
      <w:tr w:rsidR="002066AD" w:rsidRPr="005B32C4" w:rsidTr="00E009C5">
        <w:trPr>
          <w:trHeight w:val="102"/>
        </w:trPr>
        <w:tc>
          <w:tcPr>
            <w:tcW w:w="342"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w:t>
            </w:r>
          </w:p>
        </w:tc>
        <w:tc>
          <w:tcPr>
            <w:tcW w:w="1134" w:type="pct"/>
            <w:shd w:val="clear" w:color="auto" w:fill="auto"/>
          </w:tcPr>
          <w:p w:rsidR="002066AD" w:rsidRPr="005B32C4" w:rsidRDefault="002066AD" w:rsidP="00E009C5">
            <w:pPr>
              <w:spacing w:after="0" w:line="240" w:lineRule="auto"/>
              <w:rPr>
                <w:rFonts w:ascii="Times New Roman" w:eastAsia="Times New Roman" w:hAnsi="Times New Roman"/>
                <w:lang w:eastAsia="ru-RU"/>
              </w:rPr>
            </w:pPr>
          </w:p>
        </w:tc>
        <w:tc>
          <w:tcPr>
            <w:tcW w:w="367"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5,0</w:t>
            </w:r>
          </w:p>
        </w:tc>
        <w:tc>
          <w:tcPr>
            <w:tcW w:w="367"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44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441"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44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441"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7,0</w:t>
            </w:r>
          </w:p>
        </w:tc>
        <w:tc>
          <w:tcPr>
            <w:tcW w:w="44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w:t>
            </w:r>
          </w:p>
        </w:tc>
        <w:tc>
          <w:tcPr>
            <w:tcW w:w="587"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7,0</w:t>
            </w:r>
          </w:p>
        </w:tc>
      </w:tr>
      <w:tr w:rsidR="002066AD" w:rsidRPr="005B32C4" w:rsidTr="00E009C5">
        <w:trPr>
          <w:trHeight w:val="77"/>
        </w:trPr>
        <w:tc>
          <w:tcPr>
            <w:tcW w:w="342"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3</w:t>
            </w:r>
          </w:p>
        </w:tc>
        <w:tc>
          <w:tcPr>
            <w:tcW w:w="1134" w:type="pct"/>
            <w:shd w:val="clear" w:color="auto" w:fill="auto"/>
          </w:tcPr>
          <w:p w:rsidR="002066AD" w:rsidRPr="005B32C4" w:rsidRDefault="002066AD" w:rsidP="00E009C5">
            <w:pPr>
              <w:spacing w:after="0" w:line="240" w:lineRule="auto"/>
              <w:rPr>
                <w:rFonts w:ascii="Times New Roman" w:eastAsia="Times New Roman" w:hAnsi="Times New Roman"/>
                <w:lang w:eastAsia="ru-RU"/>
              </w:rPr>
            </w:pPr>
          </w:p>
        </w:tc>
        <w:tc>
          <w:tcPr>
            <w:tcW w:w="367"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5,5</w:t>
            </w:r>
          </w:p>
        </w:tc>
        <w:tc>
          <w:tcPr>
            <w:tcW w:w="367"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44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441"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44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441"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7,0</w:t>
            </w:r>
          </w:p>
        </w:tc>
        <w:tc>
          <w:tcPr>
            <w:tcW w:w="44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w:t>
            </w:r>
          </w:p>
        </w:tc>
        <w:tc>
          <w:tcPr>
            <w:tcW w:w="587"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8,0</w:t>
            </w:r>
          </w:p>
        </w:tc>
      </w:tr>
      <w:tr w:rsidR="002066AD" w:rsidRPr="005B32C4" w:rsidTr="00E009C5">
        <w:trPr>
          <w:trHeight w:val="77"/>
        </w:trPr>
        <w:tc>
          <w:tcPr>
            <w:tcW w:w="342"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4</w:t>
            </w:r>
          </w:p>
        </w:tc>
        <w:tc>
          <w:tcPr>
            <w:tcW w:w="1134" w:type="pct"/>
            <w:shd w:val="clear" w:color="auto" w:fill="auto"/>
          </w:tcPr>
          <w:p w:rsidR="002066AD" w:rsidRPr="005B32C4" w:rsidRDefault="002066AD" w:rsidP="00E009C5">
            <w:pPr>
              <w:spacing w:after="0" w:line="240" w:lineRule="auto"/>
              <w:rPr>
                <w:rFonts w:ascii="Times New Roman" w:eastAsia="Times New Roman" w:hAnsi="Times New Roman"/>
                <w:lang w:eastAsia="ru-RU"/>
              </w:rPr>
            </w:pPr>
          </w:p>
        </w:tc>
        <w:tc>
          <w:tcPr>
            <w:tcW w:w="367"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6,0</w:t>
            </w:r>
          </w:p>
        </w:tc>
        <w:tc>
          <w:tcPr>
            <w:tcW w:w="367"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44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441"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44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2,0</w:t>
            </w:r>
          </w:p>
        </w:tc>
        <w:tc>
          <w:tcPr>
            <w:tcW w:w="441"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8,0</w:t>
            </w:r>
          </w:p>
        </w:tc>
        <w:tc>
          <w:tcPr>
            <w:tcW w:w="44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587"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9,0</w:t>
            </w:r>
          </w:p>
        </w:tc>
      </w:tr>
      <w:tr w:rsidR="002066AD" w:rsidRPr="005B32C4" w:rsidTr="00E009C5">
        <w:trPr>
          <w:trHeight w:val="100"/>
        </w:trPr>
        <w:tc>
          <w:tcPr>
            <w:tcW w:w="342"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5</w:t>
            </w:r>
          </w:p>
        </w:tc>
        <w:tc>
          <w:tcPr>
            <w:tcW w:w="1134" w:type="pct"/>
            <w:shd w:val="clear" w:color="auto" w:fill="auto"/>
          </w:tcPr>
          <w:p w:rsidR="002066AD" w:rsidRPr="005B32C4" w:rsidRDefault="002066AD" w:rsidP="00E009C5">
            <w:pPr>
              <w:spacing w:after="0" w:line="240" w:lineRule="auto"/>
              <w:rPr>
                <w:rFonts w:ascii="Times New Roman" w:eastAsia="Times New Roman" w:hAnsi="Times New Roman"/>
                <w:lang w:eastAsia="ru-RU"/>
              </w:rPr>
            </w:pPr>
          </w:p>
        </w:tc>
        <w:tc>
          <w:tcPr>
            <w:tcW w:w="367"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7,0</w:t>
            </w:r>
          </w:p>
        </w:tc>
        <w:tc>
          <w:tcPr>
            <w:tcW w:w="367"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2,0</w:t>
            </w:r>
          </w:p>
        </w:tc>
        <w:tc>
          <w:tcPr>
            <w:tcW w:w="44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441"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44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2,0</w:t>
            </w:r>
          </w:p>
        </w:tc>
        <w:tc>
          <w:tcPr>
            <w:tcW w:w="441"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8,0</w:t>
            </w:r>
          </w:p>
        </w:tc>
        <w:tc>
          <w:tcPr>
            <w:tcW w:w="44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587"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10,0</w:t>
            </w:r>
          </w:p>
        </w:tc>
      </w:tr>
      <w:tr w:rsidR="002066AD" w:rsidRPr="005B32C4" w:rsidTr="00E009C5">
        <w:trPr>
          <w:trHeight w:val="77"/>
        </w:trPr>
        <w:tc>
          <w:tcPr>
            <w:tcW w:w="342"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6</w:t>
            </w:r>
          </w:p>
        </w:tc>
        <w:tc>
          <w:tcPr>
            <w:tcW w:w="1134" w:type="pct"/>
            <w:shd w:val="clear" w:color="auto" w:fill="auto"/>
          </w:tcPr>
          <w:p w:rsidR="002066AD" w:rsidRPr="005B32C4" w:rsidRDefault="002066AD" w:rsidP="00E009C5">
            <w:pPr>
              <w:spacing w:after="0" w:line="240" w:lineRule="auto"/>
              <w:rPr>
                <w:rFonts w:ascii="Times New Roman" w:eastAsia="Times New Roman" w:hAnsi="Times New Roman"/>
                <w:lang w:eastAsia="ru-RU"/>
              </w:rPr>
            </w:pPr>
          </w:p>
        </w:tc>
        <w:tc>
          <w:tcPr>
            <w:tcW w:w="36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7,5</w:t>
            </w:r>
          </w:p>
        </w:tc>
        <w:tc>
          <w:tcPr>
            <w:tcW w:w="36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2,0</w:t>
            </w:r>
          </w:p>
        </w:tc>
        <w:tc>
          <w:tcPr>
            <w:tcW w:w="44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44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44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2,0</w:t>
            </w:r>
          </w:p>
        </w:tc>
        <w:tc>
          <w:tcPr>
            <w:tcW w:w="44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8,0</w:t>
            </w:r>
          </w:p>
        </w:tc>
        <w:tc>
          <w:tcPr>
            <w:tcW w:w="44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58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11,0</w:t>
            </w:r>
          </w:p>
        </w:tc>
      </w:tr>
      <w:tr w:rsidR="002066AD" w:rsidRPr="005B32C4" w:rsidTr="00E009C5">
        <w:trPr>
          <w:trHeight w:val="77"/>
        </w:trPr>
        <w:tc>
          <w:tcPr>
            <w:tcW w:w="342"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7</w:t>
            </w:r>
          </w:p>
        </w:tc>
        <w:tc>
          <w:tcPr>
            <w:tcW w:w="1134" w:type="pct"/>
            <w:shd w:val="clear" w:color="auto" w:fill="auto"/>
          </w:tcPr>
          <w:p w:rsidR="002066AD" w:rsidRPr="005B32C4" w:rsidRDefault="002066AD" w:rsidP="00E009C5">
            <w:pPr>
              <w:spacing w:after="0" w:line="240" w:lineRule="auto"/>
              <w:rPr>
                <w:rFonts w:ascii="Times New Roman" w:eastAsia="Times New Roman" w:hAnsi="Times New Roman"/>
                <w:lang w:eastAsia="ru-RU"/>
              </w:rPr>
            </w:pPr>
          </w:p>
        </w:tc>
        <w:tc>
          <w:tcPr>
            <w:tcW w:w="36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4,5</w:t>
            </w:r>
          </w:p>
        </w:tc>
        <w:tc>
          <w:tcPr>
            <w:tcW w:w="36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44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44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44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2,5</w:t>
            </w:r>
          </w:p>
        </w:tc>
        <w:tc>
          <w:tcPr>
            <w:tcW w:w="44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9,0</w:t>
            </w:r>
          </w:p>
        </w:tc>
        <w:tc>
          <w:tcPr>
            <w:tcW w:w="44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w:t>
            </w:r>
          </w:p>
        </w:tc>
        <w:tc>
          <w:tcPr>
            <w:tcW w:w="58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12,0</w:t>
            </w:r>
          </w:p>
        </w:tc>
      </w:tr>
      <w:tr w:rsidR="002066AD" w:rsidRPr="005B32C4" w:rsidTr="00E009C5">
        <w:trPr>
          <w:trHeight w:val="77"/>
        </w:trPr>
        <w:tc>
          <w:tcPr>
            <w:tcW w:w="342"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8</w:t>
            </w:r>
          </w:p>
        </w:tc>
        <w:tc>
          <w:tcPr>
            <w:tcW w:w="1134" w:type="pct"/>
            <w:shd w:val="clear" w:color="auto" w:fill="auto"/>
          </w:tcPr>
          <w:p w:rsidR="002066AD" w:rsidRPr="005B32C4" w:rsidRDefault="002066AD" w:rsidP="00E009C5">
            <w:pPr>
              <w:spacing w:after="0" w:line="240" w:lineRule="auto"/>
              <w:rPr>
                <w:rFonts w:ascii="Times New Roman" w:eastAsia="Times New Roman" w:hAnsi="Times New Roman"/>
                <w:lang w:eastAsia="ru-RU"/>
              </w:rPr>
            </w:pPr>
          </w:p>
        </w:tc>
        <w:tc>
          <w:tcPr>
            <w:tcW w:w="36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5,0</w:t>
            </w:r>
          </w:p>
        </w:tc>
        <w:tc>
          <w:tcPr>
            <w:tcW w:w="36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44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44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44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2,5</w:t>
            </w:r>
          </w:p>
        </w:tc>
        <w:tc>
          <w:tcPr>
            <w:tcW w:w="44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9,0</w:t>
            </w:r>
          </w:p>
        </w:tc>
        <w:tc>
          <w:tcPr>
            <w:tcW w:w="44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w:t>
            </w:r>
          </w:p>
        </w:tc>
        <w:tc>
          <w:tcPr>
            <w:tcW w:w="58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11,0</w:t>
            </w:r>
          </w:p>
        </w:tc>
      </w:tr>
      <w:tr w:rsidR="002066AD" w:rsidRPr="005B32C4" w:rsidTr="00E009C5">
        <w:trPr>
          <w:trHeight w:val="77"/>
        </w:trPr>
        <w:tc>
          <w:tcPr>
            <w:tcW w:w="342"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9</w:t>
            </w:r>
          </w:p>
        </w:tc>
        <w:tc>
          <w:tcPr>
            <w:tcW w:w="1134" w:type="pct"/>
            <w:shd w:val="clear" w:color="auto" w:fill="auto"/>
          </w:tcPr>
          <w:p w:rsidR="002066AD" w:rsidRPr="005B32C4" w:rsidRDefault="002066AD" w:rsidP="00E009C5">
            <w:pPr>
              <w:spacing w:after="0" w:line="240" w:lineRule="auto"/>
              <w:rPr>
                <w:rFonts w:ascii="Times New Roman" w:eastAsia="Times New Roman" w:hAnsi="Times New Roman"/>
                <w:lang w:eastAsia="ru-RU"/>
              </w:rPr>
            </w:pPr>
          </w:p>
        </w:tc>
        <w:tc>
          <w:tcPr>
            <w:tcW w:w="36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5,5</w:t>
            </w:r>
          </w:p>
        </w:tc>
        <w:tc>
          <w:tcPr>
            <w:tcW w:w="36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44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44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44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2,5</w:t>
            </w:r>
          </w:p>
        </w:tc>
        <w:tc>
          <w:tcPr>
            <w:tcW w:w="44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9,0</w:t>
            </w:r>
          </w:p>
        </w:tc>
        <w:tc>
          <w:tcPr>
            <w:tcW w:w="44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w:t>
            </w:r>
          </w:p>
        </w:tc>
        <w:tc>
          <w:tcPr>
            <w:tcW w:w="58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12,0</w:t>
            </w:r>
          </w:p>
        </w:tc>
      </w:tr>
      <w:tr w:rsidR="002066AD" w:rsidRPr="005B32C4" w:rsidTr="00E009C5">
        <w:trPr>
          <w:trHeight w:val="77"/>
        </w:trPr>
        <w:tc>
          <w:tcPr>
            <w:tcW w:w="342"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w:t>
            </w:r>
          </w:p>
        </w:tc>
        <w:tc>
          <w:tcPr>
            <w:tcW w:w="1134" w:type="pct"/>
            <w:shd w:val="clear" w:color="auto" w:fill="auto"/>
          </w:tcPr>
          <w:p w:rsidR="002066AD" w:rsidRPr="005B32C4" w:rsidRDefault="002066AD" w:rsidP="00E009C5">
            <w:pPr>
              <w:spacing w:after="0" w:line="240" w:lineRule="auto"/>
              <w:rPr>
                <w:rFonts w:ascii="Times New Roman" w:eastAsia="Times New Roman" w:hAnsi="Times New Roman"/>
                <w:lang w:eastAsia="ru-RU"/>
              </w:rPr>
            </w:pPr>
          </w:p>
        </w:tc>
        <w:tc>
          <w:tcPr>
            <w:tcW w:w="36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6,0</w:t>
            </w:r>
          </w:p>
        </w:tc>
        <w:tc>
          <w:tcPr>
            <w:tcW w:w="36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44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44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44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3,0</w:t>
            </w:r>
          </w:p>
        </w:tc>
        <w:tc>
          <w:tcPr>
            <w:tcW w:w="44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10,0</w:t>
            </w:r>
          </w:p>
        </w:tc>
        <w:tc>
          <w:tcPr>
            <w:tcW w:w="44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58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11,0</w:t>
            </w:r>
          </w:p>
        </w:tc>
      </w:tr>
      <w:tr w:rsidR="002066AD" w:rsidRPr="005B32C4" w:rsidTr="00E009C5">
        <w:trPr>
          <w:trHeight w:val="77"/>
        </w:trPr>
        <w:tc>
          <w:tcPr>
            <w:tcW w:w="342"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11</w:t>
            </w:r>
          </w:p>
        </w:tc>
        <w:tc>
          <w:tcPr>
            <w:tcW w:w="1134" w:type="pct"/>
            <w:shd w:val="clear" w:color="auto" w:fill="auto"/>
          </w:tcPr>
          <w:p w:rsidR="002066AD" w:rsidRPr="005B32C4" w:rsidRDefault="002066AD" w:rsidP="00E009C5">
            <w:pPr>
              <w:spacing w:after="0" w:line="240" w:lineRule="auto"/>
              <w:rPr>
                <w:rFonts w:ascii="Times New Roman" w:eastAsia="Times New Roman" w:hAnsi="Times New Roman"/>
                <w:lang w:eastAsia="ru-RU"/>
              </w:rPr>
            </w:pPr>
          </w:p>
        </w:tc>
        <w:tc>
          <w:tcPr>
            <w:tcW w:w="36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3,5</w:t>
            </w:r>
          </w:p>
        </w:tc>
        <w:tc>
          <w:tcPr>
            <w:tcW w:w="36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2,0</w:t>
            </w:r>
          </w:p>
        </w:tc>
        <w:tc>
          <w:tcPr>
            <w:tcW w:w="44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44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44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3,0</w:t>
            </w:r>
          </w:p>
        </w:tc>
        <w:tc>
          <w:tcPr>
            <w:tcW w:w="44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10,0</w:t>
            </w:r>
          </w:p>
        </w:tc>
        <w:tc>
          <w:tcPr>
            <w:tcW w:w="44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58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12,0</w:t>
            </w:r>
          </w:p>
        </w:tc>
      </w:tr>
      <w:tr w:rsidR="002066AD" w:rsidRPr="005B32C4" w:rsidTr="00E009C5">
        <w:trPr>
          <w:trHeight w:val="77"/>
        </w:trPr>
        <w:tc>
          <w:tcPr>
            <w:tcW w:w="342"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12</w:t>
            </w:r>
          </w:p>
        </w:tc>
        <w:tc>
          <w:tcPr>
            <w:tcW w:w="1134" w:type="pct"/>
            <w:shd w:val="clear" w:color="auto" w:fill="auto"/>
          </w:tcPr>
          <w:p w:rsidR="002066AD" w:rsidRPr="005B32C4" w:rsidRDefault="002066AD" w:rsidP="00E009C5">
            <w:pPr>
              <w:spacing w:after="0" w:line="240" w:lineRule="auto"/>
              <w:rPr>
                <w:rFonts w:ascii="Times New Roman" w:eastAsia="Times New Roman" w:hAnsi="Times New Roman"/>
                <w:lang w:eastAsia="ru-RU"/>
              </w:rPr>
            </w:pPr>
          </w:p>
        </w:tc>
        <w:tc>
          <w:tcPr>
            <w:tcW w:w="36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7,5</w:t>
            </w:r>
          </w:p>
        </w:tc>
        <w:tc>
          <w:tcPr>
            <w:tcW w:w="36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2,0</w:t>
            </w:r>
          </w:p>
        </w:tc>
        <w:tc>
          <w:tcPr>
            <w:tcW w:w="44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44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44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3,0</w:t>
            </w:r>
          </w:p>
        </w:tc>
        <w:tc>
          <w:tcPr>
            <w:tcW w:w="44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10,0</w:t>
            </w:r>
          </w:p>
        </w:tc>
        <w:tc>
          <w:tcPr>
            <w:tcW w:w="44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58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13,0</w:t>
            </w:r>
          </w:p>
        </w:tc>
      </w:tr>
      <w:tr w:rsidR="002066AD" w:rsidRPr="005B32C4" w:rsidTr="00E009C5">
        <w:trPr>
          <w:trHeight w:val="77"/>
        </w:trPr>
        <w:tc>
          <w:tcPr>
            <w:tcW w:w="342"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13</w:t>
            </w:r>
          </w:p>
        </w:tc>
        <w:tc>
          <w:tcPr>
            <w:tcW w:w="1134" w:type="pct"/>
            <w:shd w:val="clear" w:color="auto" w:fill="auto"/>
          </w:tcPr>
          <w:p w:rsidR="002066AD" w:rsidRPr="005B32C4" w:rsidRDefault="002066AD" w:rsidP="00E009C5">
            <w:pPr>
              <w:spacing w:after="0" w:line="240" w:lineRule="auto"/>
              <w:rPr>
                <w:rFonts w:ascii="Times New Roman" w:eastAsia="Times New Roman" w:hAnsi="Times New Roman"/>
                <w:lang w:eastAsia="ru-RU"/>
              </w:rPr>
            </w:pPr>
          </w:p>
        </w:tc>
        <w:tc>
          <w:tcPr>
            <w:tcW w:w="36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4,5</w:t>
            </w:r>
          </w:p>
        </w:tc>
        <w:tc>
          <w:tcPr>
            <w:tcW w:w="36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44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44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44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3,5</w:t>
            </w:r>
          </w:p>
        </w:tc>
        <w:tc>
          <w:tcPr>
            <w:tcW w:w="44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11,0</w:t>
            </w:r>
          </w:p>
        </w:tc>
        <w:tc>
          <w:tcPr>
            <w:tcW w:w="44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w:t>
            </w:r>
          </w:p>
        </w:tc>
        <w:tc>
          <w:tcPr>
            <w:tcW w:w="58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14,0</w:t>
            </w:r>
          </w:p>
        </w:tc>
      </w:tr>
      <w:tr w:rsidR="002066AD" w:rsidRPr="005B32C4" w:rsidTr="00E009C5">
        <w:trPr>
          <w:trHeight w:val="77"/>
        </w:trPr>
        <w:tc>
          <w:tcPr>
            <w:tcW w:w="342"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14</w:t>
            </w:r>
          </w:p>
        </w:tc>
        <w:tc>
          <w:tcPr>
            <w:tcW w:w="1134" w:type="pct"/>
            <w:shd w:val="clear" w:color="auto" w:fill="auto"/>
          </w:tcPr>
          <w:p w:rsidR="002066AD" w:rsidRPr="005B32C4" w:rsidRDefault="002066AD" w:rsidP="00E009C5">
            <w:pPr>
              <w:spacing w:after="0" w:line="240" w:lineRule="auto"/>
              <w:rPr>
                <w:rFonts w:ascii="Times New Roman" w:eastAsia="Times New Roman" w:hAnsi="Times New Roman"/>
                <w:lang w:eastAsia="ru-RU"/>
              </w:rPr>
            </w:pPr>
          </w:p>
        </w:tc>
        <w:tc>
          <w:tcPr>
            <w:tcW w:w="36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4,0</w:t>
            </w:r>
          </w:p>
        </w:tc>
        <w:tc>
          <w:tcPr>
            <w:tcW w:w="36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44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44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44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3,5</w:t>
            </w:r>
          </w:p>
        </w:tc>
        <w:tc>
          <w:tcPr>
            <w:tcW w:w="44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11,0</w:t>
            </w:r>
          </w:p>
        </w:tc>
        <w:tc>
          <w:tcPr>
            <w:tcW w:w="44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w:t>
            </w:r>
          </w:p>
        </w:tc>
        <w:tc>
          <w:tcPr>
            <w:tcW w:w="58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15,0</w:t>
            </w:r>
          </w:p>
        </w:tc>
      </w:tr>
      <w:tr w:rsidR="002066AD" w:rsidRPr="005B32C4" w:rsidTr="00E009C5">
        <w:trPr>
          <w:trHeight w:val="77"/>
        </w:trPr>
        <w:tc>
          <w:tcPr>
            <w:tcW w:w="342"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1134" w:type="pct"/>
            <w:shd w:val="clear" w:color="auto" w:fill="auto"/>
          </w:tcPr>
          <w:p w:rsidR="002066AD" w:rsidRPr="005B32C4" w:rsidRDefault="002066AD" w:rsidP="00E009C5">
            <w:pPr>
              <w:spacing w:after="0" w:line="240" w:lineRule="auto"/>
              <w:rPr>
                <w:rFonts w:ascii="Times New Roman" w:eastAsia="Times New Roman" w:hAnsi="Times New Roman"/>
                <w:lang w:eastAsia="ru-RU"/>
              </w:rPr>
            </w:pPr>
          </w:p>
        </w:tc>
        <w:tc>
          <w:tcPr>
            <w:tcW w:w="36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5,5</w:t>
            </w:r>
          </w:p>
        </w:tc>
        <w:tc>
          <w:tcPr>
            <w:tcW w:w="36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44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44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44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3,5</w:t>
            </w:r>
          </w:p>
        </w:tc>
        <w:tc>
          <w:tcPr>
            <w:tcW w:w="44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11,0</w:t>
            </w:r>
          </w:p>
        </w:tc>
        <w:tc>
          <w:tcPr>
            <w:tcW w:w="44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w:t>
            </w:r>
          </w:p>
        </w:tc>
        <w:tc>
          <w:tcPr>
            <w:tcW w:w="58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16,0</w:t>
            </w:r>
          </w:p>
        </w:tc>
      </w:tr>
      <w:tr w:rsidR="002066AD" w:rsidRPr="005B32C4" w:rsidTr="00E009C5">
        <w:trPr>
          <w:trHeight w:val="77"/>
        </w:trPr>
        <w:tc>
          <w:tcPr>
            <w:tcW w:w="342"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16</w:t>
            </w:r>
          </w:p>
        </w:tc>
        <w:tc>
          <w:tcPr>
            <w:tcW w:w="1134" w:type="pct"/>
            <w:shd w:val="clear" w:color="auto" w:fill="auto"/>
          </w:tcPr>
          <w:p w:rsidR="002066AD" w:rsidRPr="005B32C4" w:rsidRDefault="002066AD" w:rsidP="00E009C5">
            <w:pPr>
              <w:spacing w:after="0" w:line="240" w:lineRule="auto"/>
              <w:rPr>
                <w:rFonts w:ascii="Times New Roman" w:eastAsia="Times New Roman" w:hAnsi="Times New Roman"/>
                <w:lang w:eastAsia="ru-RU"/>
              </w:rPr>
            </w:pPr>
          </w:p>
        </w:tc>
        <w:tc>
          <w:tcPr>
            <w:tcW w:w="36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4,5</w:t>
            </w:r>
          </w:p>
        </w:tc>
        <w:tc>
          <w:tcPr>
            <w:tcW w:w="36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44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44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44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4,0</w:t>
            </w:r>
          </w:p>
        </w:tc>
        <w:tc>
          <w:tcPr>
            <w:tcW w:w="44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12,0</w:t>
            </w:r>
          </w:p>
        </w:tc>
        <w:tc>
          <w:tcPr>
            <w:tcW w:w="44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w:t>
            </w:r>
          </w:p>
        </w:tc>
        <w:tc>
          <w:tcPr>
            <w:tcW w:w="58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21,0</w:t>
            </w:r>
          </w:p>
        </w:tc>
      </w:tr>
      <w:tr w:rsidR="002066AD" w:rsidRPr="005B32C4" w:rsidTr="00E009C5">
        <w:trPr>
          <w:trHeight w:val="77"/>
        </w:trPr>
        <w:tc>
          <w:tcPr>
            <w:tcW w:w="342"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17</w:t>
            </w:r>
          </w:p>
        </w:tc>
        <w:tc>
          <w:tcPr>
            <w:tcW w:w="1134" w:type="pct"/>
            <w:shd w:val="clear" w:color="auto" w:fill="auto"/>
          </w:tcPr>
          <w:p w:rsidR="002066AD" w:rsidRPr="005B32C4" w:rsidRDefault="002066AD" w:rsidP="00E009C5">
            <w:pPr>
              <w:spacing w:after="0" w:line="240" w:lineRule="auto"/>
              <w:rPr>
                <w:rFonts w:ascii="Times New Roman" w:eastAsia="Times New Roman" w:hAnsi="Times New Roman"/>
                <w:lang w:eastAsia="ru-RU"/>
              </w:rPr>
            </w:pPr>
          </w:p>
        </w:tc>
        <w:tc>
          <w:tcPr>
            <w:tcW w:w="36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5,5</w:t>
            </w:r>
          </w:p>
        </w:tc>
        <w:tc>
          <w:tcPr>
            <w:tcW w:w="36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w:t>
            </w:r>
          </w:p>
        </w:tc>
        <w:tc>
          <w:tcPr>
            <w:tcW w:w="44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44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44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4,0</w:t>
            </w:r>
          </w:p>
        </w:tc>
        <w:tc>
          <w:tcPr>
            <w:tcW w:w="44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12,0</w:t>
            </w:r>
          </w:p>
        </w:tc>
        <w:tc>
          <w:tcPr>
            <w:tcW w:w="440" w:type="pct"/>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w:t>
            </w:r>
          </w:p>
        </w:tc>
        <w:tc>
          <w:tcPr>
            <w:tcW w:w="58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22,0</w:t>
            </w:r>
          </w:p>
        </w:tc>
      </w:tr>
      <w:tr w:rsidR="002066AD" w:rsidRPr="005B32C4" w:rsidTr="00E009C5">
        <w:trPr>
          <w:trHeight w:val="77"/>
        </w:trPr>
        <w:tc>
          <w:tcPr>
            <w:tcW w:w="342"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18</w:t>
            </w:r>
          </w:p>
        </w:tc>
        <w:tc>
          <w:tcPr>
            <w:tcW w:w="1134" w:type="pct"/>
            <w:shd w:val="clear" w:color="auto" w:fill="auto"/>
            <w:noWrap/>
            <w:vAlign w:val="bottom"/>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36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4,5</w:t>
            </w:r>
          </w:p>
        </w:tc>
        <w:tc>
          <w:tcPr>
            <w:tcW w:w="36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44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w:t>
            </w:r>
          </w:p>
        </w:tc>
        <w:tc>
          <w:tcPr>
            <w:tcW w:w="44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0,5</w:t>
            </w:r>
          </w:p>
        </w:tc>
        <w:tc>
          <w:tcPr>
            <w:tcW w:w="44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4,0</w:t>
            </w:r>
          </w:p>
        </w:tc>
        <w:tc>
          <w:tcPr>
            <w:tcW w:w="441"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12,0</w:t>
            </w:r>
          </w:p>
        </w:tc>
        <w:tc>
          <w:tcPr>
            <w:tcW w:w="440"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w:t>
            </w:r>
          </w:p>
        </w:tc>
        <w:tc>
          <w:tcPr>
            <w:tcW w:w="587" w:type="pct"/>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23,0</w:t>
            </w:r>
          </w:p>
        </w:tc>
      </w:tr>
    </w:tbl>
    <w:p w:rsidR="002066AD" w:rsidRDefault="002066AD" w:rsidP="002066AD">
      <w:pPr>
        <w:spacing w:after="0" w:line="240" w:lineRule="auto"/>
        <w:rPr>
          <w:rFonts w:ascii="Times New Roman" w:eastAsia="Times New Roman" w:hAnsi="Times New Roman"/>
          <w:sz w:val="24"/>
          <w:szCs w:val="24"/>
          <w:lang w:eastAsia="ru-RU"/>
        </w:rPr>
      </w:pPr>
    </w:p>
    <w:p w:rsidR="002066AD" w:rsidRPr="00294E34" w:rsidRDefault="002066AD" w:rsidP="002066A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2066AD" w:rsidRDefault="002066AD" w:rsidP="002066AD">
      <w:pPr>
        <w:spacing w:after="0" w:line="288" w:lineRule="auto"/>
        <w:ind w:firstLine="709"/>
        <w:jc w:val="center"/>
        <w:rPr>
          <w:rFonts w:ascii="Times New Roman" w:eastAsia="Times New Roman" w:hAnsi="Times New Roman"/>
          <w:b/>
          <w:sz w:val="24"/>
          <w:szCs w:val="24"/>
          <w:lang w:eastAsia="ru-RU"/>
        </w:rPr>
      </w:pPr>
      <w:r w:rsidRPr="001F2AF5">
        <w:rPr>
          <w:rFonts w:ascii="Times New Roman" w:eastAsia="Times New Roman" w:hAnsi="Times New Roman"/>
          <w:b/>
          <w:sz w:val="24"/>
          <w:szCs w:val="24"/>
          <w:lang w:eastAsia="ru-RU"/>
        </w:rPr>
        <w:lastRenderedPageBreak/>
        <w:t>Параметры волны в прибойной зоне</w:t>
      </w:r>
      <w:r w:rsidRPr="001F2AF5">
        <w:rPr>
          <w:rFonts w:ascii="Times New Roman" w:hAnsi="Times New Roman"/>
          <w:b/>
          <w:sz w:val="24"/>
          <w:szCs w:val="24"/>
        </w:rPr>
        <w:t xml:space="preserve"> к заданию</w:t>
      </w:r>
      <w:r>
        <w:rPr>
          <w:rFonts w:ascii="Times New Roman" w:hAnsi="Times New Roman"/>
          <w:b/>
          <w:sz w:val="24"/>
          <w:szCs w:val="24"/>
        </w:rPr>
        <w:br/>
      </w:r>
      <w:r w:rsidRPr="001F2AF5">
        <w:rPr>
          <w:rFonts w:ascii="Times New Roman" w:hAnsi="Times New Roman"/>
          <w:b/>
          <w:sz w:val="24"/>
          <w:szCs w:val="24"/>
        </w:rPr>
        <w:t>«</w:t>
      </w:r>
      <w:r w:rsidRPr="001F2AF5">
        <w:rPr>
          <w:rFonts w:ascii="Times New Roman" w:eastAsia="Times New Roman" w:hAnsi="Times New Roman"/>
          <w:b/>
          <w:sz w:val="24"/>
          <w:szCs w:val="24"/>
          <w:lang w:eastAsia="ru-RU"/>
        </w:rPr>
        <w:t>Динамический расчёт устойчивости сооружения при действии разбивающихся волн»</w:t>
      </w:r>
    </w:p>
    <w:p w:rsidR="002066AD" w:rsidRDefault="002066AD" w:rsidP="002066AD">
      <w:pPr>
        <w:spacing w:after="0" w:line="288" w:lineRule="auto"/>
        <w:ind w:firstLine="709"/>
        <w:jc w:val="center"/>
        <w:rPr>
          <w:rFonts w:ascii="Times New Roman" w:eastAsia="Times New Roman" w:hAnsi="Times New Roman"/>
          <w:b/>
          <w:sz w:val="24"/>
          <w:szCs w:val="24"/>
          <w:lang w:eastAsia="ru-RU"/>
        </w:rPr>
      </w:pPr>
    </w:p>
    <w:tbl>
      <w:tblPr>
        <w:tblW w:w="5000" w:type="pct"/>
        <w:tblLook w:val="04A0" w:firstRow="1" w:lastRow="0" w:firstColumn="1" w:lastColumn="0" w:noHBand="0" w:noVBand="1"/>
      </w:tblPr>
      <w:tblGrid>
        <w:gridCol w:w="1135"/>
        <w:gridCol w:w="2359"/>
        <w:gridCol w:w="1769"/>
        <w:gridCol w:w="1769"/>
        <w:gridCol w:w="1486"/>
        <w:gridCol w:w="1387"/>
      </w:tblGrid>
      <w:tr w:rsidR="002066AD" w:rsidRPr="005B32C4" w:rsidTr="00E009C5">
        <w:trPr>
          <w:trHeight w:val="77"/>
        </w:trPr>
        <w:tc>
          <w:tcPr>
            <w:tcW w:w="5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№/п</w:t>
            </w:r>
          </w:p>
        </w:tc>
        <w:tc>
          <w:tcPr>
            <w:tcW w:w="1191" w:type="pct"/>
            <w:tcBorders>
              <w:top w:val="single" w:sz="4" w:space="0" w:color="auto"/>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proofErr w:type="spellStart"/>
            <w:r w:rsidRPr="005B32C4">
              <w:rPr>
                <w:rFonts w:ascii="Times New Roman" w:eastAsia="Times New Roman" w:hAnsi="Times New Roman"/>
                <w:lang w:eastAsia="ru-RU"/>
              </w:rPr>
              <w:t>hв,гл</w:t>
            </w:r>
            <w:proofErr w:type="spellEnd"/>
            <w:r w:rsidRPr="005B32C4">
              <w:rPr>
                <w:rFonts w:ascii="Times New Roman" w:eastAsia="Times New Roman" w:hAnsi="Times New Roman"/>
                <w:lang w:eastAsia="ru-RU"/>
              </w:rPr>
              <w:t xml:space="preserve"> 1% м</w:t>
            </w:r>
          </w:p>
        </w:tc>
        <w:tc>
          <w:tcPr>
            <w:tcW w:w="893" w:type="pct"/>
            <w:tcBorders>
              <w:top w:val="single" w:sz="4" w:space="0" w:color="auto"/>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proofErr w:type="spellStart"/>
            <w:r w:rsidRPr="005B32C4">
              <w:rPr>
                <w:rFonts w:ascii="Times New Roman" w:eastAsia="Times New Roman" w:hAnsi="Times New Roman"/>
                <w:lang w:eastAsia="ru-RU"/>
              </w:rPr>
              <w:t>hв</w:t>
            </w:r>
            <w:proofErr w:type="spellEnd"/>
            <w:r w:rsidRPr="005B32C4">
              <w:rPr>
                <w:rFonts w:ascii="Times New Roman" w:eastAsia="Times New Roman" w:hAnsi="Times New Roman"/>
                <w:lang w:eastAsia="ru-RU"/>
              </w:rPr>
              <w:t xml:space="preserve">, </w:t>
            </w:r>
            <w:proofErr w:type="spellStart"/>
            <w:r w:rsidRPr="005B32C4">
              <w:rPr>
                <w:rFonts w:ascii="Times New Roman" w:eastAsia="Times New Roman" w:hAnsi="Times New Roman"/>
                <w:lang w:eastAsia="ru-RU"/>
              </w:rPr>
              <w:t>пр</w:t>
            </w:r>
            <w:proofErr w:type="spellEnd"/>
            <w:r w:rsidRPr="005B32C4">
              <w:rPr>
                <w:rFonts w:ascii="Times New Roman" w:eastAsia="Times New Roman" w:hAnsi="Times New Roman"/>
                <w:lang w:eastAsia="ru-RU"/>
              </w:rPr>
              <w:t xml:space="preserve"> м</w:t>
            </w:r>
          </w:p>
        </w:tc>
        <w:tc>
          <w:tcPr>
            <w:tcW w:w="893" w:type="pct"/>
            <w:tcBorders>
              <w:top w:val="single" w:sz="4" w:space="0" w:color="auto"/>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proofErr w:type="spellStart"/>
            <w:r w:rsidRPr="005B32C4">
              <w:rPr>
                <w:rFonts w:ascii="Times New Roman" w:eastAsia="Times New Roman" w:hAnsi="Times New Roman"/>
                <w:lang w:eastAsia="ru-RU"/>
              </w:rPr>
              <w:t>λпр</w:t>
            </w:r>
            <w:proofErr w:type="spellEnd"/>
            <w:r w:rsidRPr="005B32C4">
              <w:rPr>
                <w:rFonts w:ascii="Times New Roman" w:eastAsia="Times New Roman" w:hAnsi="Times New Roman"/>
                <w:lang w:eastAsia="ru-RU"/>
              </w:rPr>
              <w:t xml:space="preserve"> м</w:t>
            </w:r>
          </w:p>
        </w:tc>
        <w:tc>
          <w:tcPr>
            <w:tcW w:w="750" w:type="pct"/>
            <w:tcBorders>
              <w:top w:val="single" w:sz="4" w:space="0" w:color="auto"/>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proofErr w:type="spellStart"/>
            <w:r w:rsidRPr="005B32C4">
              <w:rPr>
                <w:rFonts w:ascii="Times New Roman" w:eastAsia="Times New Roman" w:hAnsi="Times New Roman"/>
                <w:lang w:eastAsia="ru-RU"/>
              </w:rPr>
              <w:t>tпр</w:t>
            </w:r>
            <w:proofErr w:type="spellEnd"/>
            <w:r w:rsidRPr="005B32C4">
              <w:rPr>
                <w:rFonts w:ascii="Times New Roman" w:eastAsia="Times New Roman" w:hAnsi="Times New Roman"/>
                <w:lang w:eastAsia="ru-RU"/>
              </w:rPr>
              <w:t xml:space="preserve"> с</w:t>
            </w:r>
          </w:p>
        </w:tc>
        <w:tc>
          <w:tcPr>
            <w:tcW w:w="700" w:type="pct"/>
            <w:tcBorders>
              <w:top w:val="single" w:sz="4" w:space="0" w:color="auto"/>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i</w:t>
            </w:r>
          </w:p>
        </w:tc>
      </w:tr>
      <w:tr w:rsidR="002066AD" w:rsidRPr="005B32C4" w:rsidTr="00E009C5">
        <w:trPr>
          <w:trHeight w:val="85"/>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w:t>
            </w:r>
          </w:p>
        </w:tc>
        <w:tc>
          <w:tcPr>
            <w:tcW w:w="1191"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4,6</w:t>
            </w:r>
          </w:p>
        </w:tc>
        <w:tc>
          <w:tcPr>
            <w:tcW w:w="89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2,0</w:t>
            </w:r>
          </w:p>
        </w:tc>
        <w:tc>
          <w:tcPr>
            <w:tcW w:w="89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60,0</w:t>
            </w:r>
          </w:p>
        </w:tc>
        <w:tc>
          <w:tcPr>
            <w:tcW w:w="75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6,2</w:t>
            </w:r>
          </w:p>
        </w:tc>
        <w:tc>
          <w:tcPr>
            <w:tcW w:w="70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right"/>
              <w:rPr>
                <w:rFonts w:ascii="Times New Roman" w:eastAsia="Times New Roman" w:hAnsi="Times New Roman"/>
                <w:lang w:eastAsia="ru-RU"/>
              </w:rPr>
            </w:pPr>
            <w:r w:rsidRPr="005B32C4">
              <w:rPr>
                <w:rFonts w:ascii="Times New Roman" w:eastAsia="Times New Roman" w:hAnsi="Times New Roman"/>
                <w:lang w:eastAsia="ru-RU"/>
              </w:rPr>
              <w:t>0,015</w:t>
            </w:r>
          </w:p>
        </w:tc>
      </w:tr>
      <w:tr w:rsidR="002066AD" w:rsidRPr="005B32C4" w:rsidTr="00E009C5">
        <w:trPr>
          <w:trHeight w:val="77"/>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w:t>
            </w:r>
          </w:p>
        </w:tc>
        <w:tc>
          <w:tcPr>
            <w:tcW w:w="1191"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4,8</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2,2</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65,0</w:t>
            </w:r>
          </w:p>
        </w:tc>
        <w:tc>
          <w:tcPr>
            <w:tcW w:w="75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6,4</w:t>
            </w:r>
          </w:p>
        </w:tc>
        <w:tc>
          <w:tcPr>
            <w:tcW w:w="70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right"/>
              <w:rPr>
                <w:rFonts w:ascii="Times New Roman" w:eastAsia="Times New Roman" w:hAnsi="Times New Roman"/>
                <w:lang w:eastAsia="ru-RU"/>
              </w:rPr>
            </w:pPr>
            <w:r w:rsidRPr="005B32C4">
              <w:rPr>
                <w:rFonts w:ascii="Times New Roman" w:eastAsia="Times New Roman" w:hAnsi="Times New Roman"/>
                <w:lang w:eastAsia="ru-RU"/>
              </w:rPr>
              <w:t>0,017</w:t>
            </w:r>
          </w:p>
        </w:tc>
      </w:tr>
      <w:tr w:rsidR="002066AD" w:rsidRPr="005B32C4" w:rsidTr="00E009C5">
        <w:trPr>
          <w:trHeight w:val="77"/>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3</w:t>
            </w:r>
          </w:p>
        </w:tc>
        <w:tc>
          <w:tcPr>
            <w:tcW w:w="1191"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5,0</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2,4</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70,0</w:t>
            </w:r>
          </w:p>
        </w:tc>
        <w:tc>
          <w:tcPr>
            <w:tcW w:w="75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6,6</w:t>
            </w:r>
          </w:p>
        </w:tc>
        <w:tc>
          <w:tcPr>
            <w:tcW w:w="70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right"/>
              <w:rPr>
                <w:rFonts w:ascii="Times New Roman" w:eastAsia="Times New Roman" w:hAnsi="Times New Roman"/>
                <w:lang w:eastAsia="ru-RU"/>
              </w:rPr>
            </w:pPr>
            <w:r w:rsidRPr="005B32C4">
              <w:rPr>
                <w:rFonts w:ascii="Times New Roman" w:eastAsia="Times New Roman" w:hAnsi="Times New Roman"/>
                <w:lang w:eastAsia="ru-RU"/>
              </w:rPr>
              <w:t>0,020</w:t>
            </w:r>
          </w:p>
        </w:tc>
      </w:tr>
      <w:tr w:rsidR="002066AD" w:rsidRPr="005B32C4" w:rsidTr="00E009C5">
        <w:trPr>
          <w:trHeight w:val="77"/>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4</w:t>
            </w:r>
          </w:p>
        </w:tc>
        <w:tc>
          <w:tcPr>
            <w:tcW w:w="1191"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5,2</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2,6</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75,0</w:t>
            </w:r>
          </w:p>
        </w:tc>
        <w:tc>
          <w:tcPr>
            <w:tcW w:w="75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6,8</w:t>
            </w:r>
          </w:p>
        </w:tc>
        <w:tc>
          <w:tcPr>
            <w:tcW w:w="70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right"/>
              <w:rPr>
                <w:rFonts w:ascii="Times New Roman" w:eastAsia="Times New Roman" w:hAnsi="Times New Roman"/>
                <w:lang w:eastAsia="ru-RU"/>
              </w:rPr>
            </w:pPr>
            <w:r w:rsidRPr="005B32C4">
              <w:rPr>
                <w:rFonts w:ascii="Times New Roman" w:eastAsia="Times New Roman" w:hAnsi="Times New Roman"/>
                <w:lang w:eastAsia="ru-RU"/>
              </w:rPr>
              <w:t>0,022</w:t>
            </w:r>
          </w:p>
        </w:tc>
      </w:tr>
      <w:tr w:rsidR="002066AD" w:rsidRPr="005B32C4" w:rsidTr="00E009C5">
        <w:trPr>
          <w:trHeight w:val="77"/>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5</w:t>
            </w:r>
          </w:p>
        </w:tc>
        <w:tc>
          <w:tcPr>
            <w:tcW w:w="1191"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5,4</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2,8</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80,0</w:t>
            </w:r>
          </w:p>
        </w:tc>
        <w:tc>
          <w:tcPr>
            <w:tcW w:w="75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7,0</w:t>
            </w:r>
          </w:p>
        </w:tc>
        <w:tc>
          <w:tcPr>
            <w:tcW w:w="70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right"/>
              <w:rPr>
                <w:rFonts w:ascii="Times New Roman" w:eastAsia="Times New Roman" w:hAnsi="Times New Roman"/>
                <w:lang w:eastAsia="ru-RU"/>
              </w:rPr>
            </w:pPr>
            <w:r w:rsidRPr="005B32C4">
              <w:rPr>
                <w:rFonts w:ascii="Times New Roman" w:eastAsia="Times New Roman" w:hAnsi="Times New Roman"/>
                <w:lang w:eastAsia="ru-RU"/>
              </w:rPr>
              <w:t>0,015</w:t>
            </w:r>
          </w:p>
        </w:tc>
      </w:tr>
      <w:tr w:rsidR="002066AD" w:rsidRPr="005B32C4" w:rsidTr="00E009C5">
        <w:trPr>
          <w:trHeight w:val="77"/>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6</w:t>
            </w:r>
          </w:p>
        </w:tc>
        <w:tc>
          <w:tcPr>
            <w:tcW w:w="1191"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5,6</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3,0</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60,0</w:t>
            </w:r>
          </w:p>
        </w:tc>
        <w:tc>
          <w:tcPr>
            <w:tcW w:w="75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7,2</w:t>
            </w:r>
          </w:p>
        </w:tc>
        <w:tc>
          <w:tcPr>
            <w:tcW w:w="70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right"/>
              <w:rPr>
                <w:rFonts w:ascii="Times New Roman" w:eastAsia="Times New Roman" w:hAnsi="Times New Roman"/>
                <w:lang w:eastAsia="ru-RU"/>
              </w:rPr>
            </w:pPr>
            <w:r w:rsidRPr="005B32C4">
              <w:rPr>
                <w:rFonts w:ascii="Times New Roman" w:eastAsia="Times New Roman" w:hAnsi="Times New Roman"/>
                <w:lang w:eastAsia="ru-RU"/>
              </w:rPr>
              <w:t>0,017</w:t>
            </w:r>
          </w:p>
        </w:tc>
      </w:tr>
      <w:tr w:rsidR="002066AD" w:rsidRPr="005B32C4" w:rsidTr="00E009C5">
        <w:trPr>
          <w:trHeight w:val="77"/>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7</w:t>
            </w:r>
          </w:p>
        </w:tc>
        <w:tc>
          <w:tcPr>
            <w:tcW w:w="1191"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5,4</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2,8</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65,0</w:t>
            </w:r>
          </w:p>
        </w:tc>
        <w:tc>
          <w:tcPr>
            <w:tcW w:w="75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7,5</w:t>
            </w:r>
          </w:p>
        </w:tc>
        <w:tc>
          <w:tcPr>
            <w:tcW w:w="70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right"/>
              <w:rPr>
                <w:rFonts w:ascii="Times New Roman" w:eastAsia="Times New Roman" w:hAnsi="Times New Roman"/>
                <w:lang w:eastAsia="ru-RU"/>
              </w:rPr>
            </w:pPr>
            <w:r w:rsidRPr="005B32C4">
              <w:rPr>
                <w:rFonts w:ascii="Times New Roman" w:eastAsia="Times New Roman" w:hAnsi="Times New Roman"/>
                <w:lang w:eastAsia="ru-RU"/>
              </w:rPr>
              <w:t>0,020</w:t>
            </w:r>
          </w:p>
        </w:tc>
      </w:tr>
      <w:tr w:rsidR="002066AD" w:rsidRPr="005B32C4" w:rsidTr="00E009C5">
        <w:trPr>
          <w:trHeight w:val="77"/>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8</w:t>
            </w:r>
          </w:p>
        </w:tc>
        <w:tc>
          <w:tcPr>
            <w:tcW w:w="1191"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5,2</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2,6</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70,0</w:t>
            </w:r>
          </w:p>
        </w:tc>
        <w:tc>
          <w:tcPr>
            <w:tcW w:w="75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6,2</w:t>
            </w:r>
          </w:p>
        </w:tc>
        <w:tc>
          <w:tcPr>
            <w:tcW w:w="70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right"/>
              <w:rPr>
                <w:rFonts w:ascii="Times New Roman" w:eastAsia="Times New Roman" w:hAnsi="Times New Roman"/>
                <w:lang w:eastAsia="ru-RU"/>
              </w:rPr>
            </w:pPr>
            <w:r w:rsidRPr="005B32C4">
              <w:rPr>
                <w:rFonts w:ascii="Times New Roman" w:eastAsia="Times New Roman" w:hAnsi="Times New Roman"/>
                <w:lang w:eastAsia="ru-RU"/>
              </w:rPr>
              <w:t>0,022</w:t>
            </w:r>
          </w:p>
        </w:tc>
      </w:tr>
      <w:tr w:rsidR="002066AD" w:rsidRPr="005B32C4" w:rsidTr="00E009C5">
        <w:trPr>
          <w:trHeight w:val="77"/>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9</w:t>
            </w:r>
          </w:p>
        </w:tc>
        <w:tc>
          <w:tcPr>
            <w:tcW w:w="119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5,0</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2,4</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75,0</w:t>
            </w:r>
          </w:p>
        </w:tc>
        <w:tc>
          <w:tcPr>
            <w:tcW w:w="75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6,4</w:t>
            </w:r>
          </w:p>
        </w:tc>
        <w:tc>
          <w:tcPr>
            <w:tcW w:w="70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right"/>
              <w:rPr>
                <w:rFonts w:ascii="Times New Roman" w:eastAsia="Times New Roman" w:hAnsi="Times New Roman"/>
                <w:lang w:eastAsia="ru-RU"/>
              </w:rPr>
            </w:pPr>
            <w:r w:rsidRPr="005B32C4">
              <w:rPr>
                <w:rFonts w:ascii="Times New Roman" w:eastAsia="Times New Roman" w:hAnsi="Times New Roman"/>
                <w:lang w:eastAsia="ru-RU"/>
              </w:rPr>
              <w:t>0,015</w:t>
            </w:r>
          </w:p>
        </w:tc>
      </w:tr>
      <w:tr w:rsidR="002066AD" w:rsidRPr="005B32C4" w:rsidTr="00E009C5">
        <w:trPr>
          <w:trHeight w:val="77"/>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w:t>
            </w:r>
          </w:p>
        </w:tc>
        <w:tc>
          <w:tcPr>
            <w:tcW w:w="1191"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4,8</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2,2</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80,0</w:t>
            </w:r>
          </w:p>
        </w:tc>
        <w:tc>
          <w:tcPr>
            <w:tcW w:w="75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6,6</w:t>
            </w:r>
          </w:p>
        </w:tc>
        <w:tc>
          <w:tcPr>
            <w:tcW w:w="70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right"/>
              <w:rPr>
                <w:rFonts w:ascii="Times New Roman" w:eastAsia="Times New Roman" w:hAnsi="Times New Roman"/>
                <w:lang w:eastAsia="ru-RU"/>
              </w:rPr>
            </w:pPr>
            <w:r w:rsidRPr="005B32C4">
              <w:rPr>
                <w:rFonts w:ascii="Times New Roman" w:eastAsia="Times New Roman" w:hAnsi="Times New Roman"/>
                <w:lang w:eastAsia="ru-RU"/>
              </w:rPr>
              <w:t>0,017</w:t>
            </w:r>
          </w:p>
        </w:tc>
      </w:tr>
      <w:tr w:rsidR="002066AD" w:rsidRPr="005B32C4" w:rsidTr="00E009C5">
        <w:trPr>
          <w:trHeight w:val="77"/>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11</w:t>
            </w:r>
          </w:p>
        </w:tc>
        <w:tc>
          <w:tcPr>
            <w:tcW w:w="119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4,6</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2,0</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60,0</w:t>
            </w:r>
          </w:p>
        </w:tc>
        <w:tc>
          <w:tcPr>
            <w:tcW w:w="75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6,8</w:t>
            </w:r>
          </w:p>
        </w:tc>
        <w:tc>
          <w:tcPr>
            <w:tcW w:w="70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right"/>
              <w:rPr>
                <w:rFonts w:ascii="Times New Roman" w:eastAsia="Times New Roman" w:hAnsi="Times New Roman"/>
                <w:lang w:eastAsia="ru-RU"/>
              </w:rPr>
            </w:pPr>
            <w:r w:rsidRPr="005B32C4">
              <w:rPr>
                <w:rFonts w:ascii="Times New Roman" w:eastAsia="Times New Roman" w:hAnsi="Times New Roman"/>
                <w:lang w:eastAsia="ru-RU"/>
              </w:rPr>
              <w:t>0,020</w:t>
            </w:r>
          </w:p>
        </w:tc>
      </w:tr>
      <w:tr w:rsidR="002066AD" w:rsidRPr="005B32C4" w:rsidTr="00E009C5">
        <w:trPr>
          <w:trHeight w:val="77"/>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12</w:t>
            </w:r>
          </w:p>
        </w:tc>
        <w:tc>
          <w:tcPr>
            <w:tcW w:w="119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4,8</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2,2</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65,0</w:t>
            </w:r>
          </w:p>
        </w:tc>
        <w:tc>
          <w:tcPr>
            <w:tcW w:w="75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7,0</w:t>
            </w:r>
          </w:p>
        </w:tc>
        <w:tc>
          <w:tcPr>
            <w:tcW w:w="70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right"/>
              <w:rPr>
                <w:rFonts w:ascii="Times New Roman" w:eastAsia="Times New Roman" w:hAnsi="Times New Roman"/>
                <w:lang w:eastAsia="ru-RU"/>
              </w:rPr>
            </w:pPr>
            <w:r w:rsidRPr="005B32C4">
              <w:rPr>
                <w:rFonts w:ascii="Times New Roman" w:eastAsia="Times New Roman" w:hAnsi="Times New Roman"/>
                <w:lang w:eastAsia="ru-RU"/>
              </w:rPr>
              <w:t>0,022</w:t>
            </w:r>
          </w:p>
        </w:tc>
      </w:tr>
      <w:tr w:rsidR="002066AD" w:rsidRPr="005B32C4" w:rsidTr="00E009C5">
        <w:trPr>
          <w:trHeight w:val="77"/>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13</w:t>
            </w:r>
          </w:p>
        </w:tc>
        <w:tc>
          <w:tcPr>
            <w:tcW w:w="119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5,0</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2,4</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70,0</w:t>
            </w:r>
          </w:p>
        </w:tc>
        <w:tc>
          <w:tcPr>
            <w:tcW w:w="75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7,2</w:t>
            </w:r>
          </w:p>
        </w:tc>
        <w:tc>
          <w:tcPr>
            <w:tcW w:w="70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right"/>
              <w:rPr>
                <w:rFonts w:ascii="Times New Roman" w:eastAsia="Times New Roman" w:hAnsi="Times New Roman"/>
                <w:lang w:eastAsia="ru-RU"/>
              </w:rPr>
            </w:pPr>
            <w:r w:rsidRPr="005B32C4">
              <w:rPr>
                <w:rFonts w:ascii="Times New Roman" w:eastAsia="Times New Roman" w:hAnsi="Times New Roman"/>
                <w:lang w:eastAsia="ru-RU"/>
              </w:rPr>
              <w:t>0,015</w:t>
            </w:r>
          </w:p>
        </w:tc>
      </w:tr>
      <w:tr w:rsidR="002066AD" w:rsidRPr="005B32C4" w:rsidTr="00E009C5">
        <w:trPr>
          <w:trHeight w:val="77"/>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14</w:t>
            </w:r>
          </w:p>
        </w:tc>
        <w:tc>
          <w:tcPr>
            <w:tcW w:w="119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5,2</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2,6</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75,0</w:t>
            </w:r>
          </w:p>
        </w:tc>
        <w:tc>
          <w:tcPr>
            <w:tcW w:w="75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7,5</w:t>
            </w:r>
          </w:p>
        </w:tc>
        <w:tc>
          <w:tcPr>
            <w:tcW w:w="70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right"/>
              <w:rPr>
                <w:rFonts w:ascii="Times New Roman" w:eastAsia="Times New Roman" w:hAnsi="Times New Roman"/>
                <w:lang w:eastAsia="ru-RU"/>
              </w:rPr>
            </w:pPr>
            <w:r w:rsidRPr="005B32C4">
              <w:rPr>
                <w:rFonts w:ascii="Times New Roman" w:eastAsia="Times New Roman" w:hAnsi="Times New Roman"/>
                <w:lang w:eastAsia="ru-RU"/>
              </w:rPr>
              <w:t>0,017</w:t>
            </w:r>
          </w:p>
        </w:tc>
      </w:tr>
      <w:tr w:rsidR="002066AD" w:rsidRPr="005B32C4" w:rsidTr="00E009C5">
        <w:trPr>
          <w:trHeight w:val="77"/>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119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5,4</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2,8</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80,0</w:t>
            </w:r>
          </w:p>
        </w:tc>
        <w:tc>
          <w:tcPr>
            <w:tcW w:w="75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6,2</w:t>
            </w:r>
          </w:p>
        </w:tc>
        <w:tc>
          <w:tcPr>
            <w:tcW w:w="70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right"/>
              <w:rPr>
                <w:rFonts w:ascii="Times New Roman" w:eastAsia="Times New Roman" w:hAnsi="Times New Roman"/>
                <w:lang w:eastAsia="ru-RU"/>
              </w:rPr>
            </w:pPr>
            <w:r w:rsidRPr="005B32C4">
              <w:rPr>
                <w:rFonts w:ascii="Times New Roman" w:eastAsia="Times New Roman" w:hAnsi="Times New Roman"/>
                <w:lang w:eastAsia="ru-RU"/>
              </w:rPr>
              <w:t>0,020</w:t>
            </w:r>
          </w:p>
        </w:tc>
      </w:tr>
      <w:tr w:rsidR="002066AD" w:rsidRPr="005B32C4" w:rsidTr="00E009C5">
        <w:trPr>
          <w:trHeight w:val="77"/>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16</w:t>
            </w:r>
          </w:p>
        </w:tc>
        <w:tc>
          <w:tcPr>
            <w:tcW w:w="119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5,6</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3,0</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60,0</w:t>
            </w:r>
          </w:p>
        </w:tc>
        <w:tc>
          <w:tcPr>
            <w:tcW w:w="75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6,4</w:t>
            </w:r>
          </w:p>
        </w:tc>
        <w:tc>
          <w:tcPr>
            <w:tcW w:w="70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right"/>
              <w:rPr>
                <w:rFonts w:ascii="Times New Roman" w:eastAsia="Times New Roman" w:hAnsi="Times New Roman"/>
                <w:lang w:eastAsia="ru-RU"/>
              </w:rPr>
            </w:pPr>
            <w:r w:rsidRPr="005B32C4">
              <w:rPr>
                <w:rFonts w:ascii="Times New Roman" w:eastAsia="Times New Roman" w:hAnsi="Times New Roman"/>
                <w:lang w:eastAsia="ru-RU"/>
              </w:rPr>
              <w:t>0,022</w:t>
            </w:r>
          </w:p>
        </w:tc>
      </w:tr>
      <w:tr w:rsidR="002066AD" w:rsidRPr="005B32C4" w:rsidTr="00E009C5">
        <w:trPr>
          <w:trHeight w:val="77"/>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17</w:t>
            </w:r>
          </w:p>
        </w:tc>
        <w:tc>
          <w:tcPr>
            <w:tcW w:w="119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5,4</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2,8</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65,0</w:t>
            </w:r>
          </w:p>
        </w:tc>
        <w:tc>
          <w:tcPr>
            <w:tcW w:w="75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6,6</w:t>
            </w:r>
          </w:p>
        </w:tc>
        <w:tc>
          <w:tcPr>
            <w:tcW w:w="70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right"/>
              <w:rPr>
                <w:rFonts w:ascii="Times New Roman" w:eastAsia="Times New Roman" w:hAnsi="Times New Roman"/>
                <w:lang w:eastAsia="ru-RU"/>
              </w:rPr>
            </w:pPr>
            <w:r w:rsidRPr="005B32C4">
              <w:rPr>
                <w:rFonts w:ascii="Times New Roman" w:eastAsia="Times New Roman" w:hAnsi="Times New Roman"/>
                <w:lang w:eastAsia="ru-RU"/>
              </w:rPr>
              <w:t>0,015</w:t>
            </w:r>
          </w:p>
        </w:tc>
      </w:tr>
      <w:tr w:rsidR="002066AD" w:rsidRPr="005B32C4" w:rsidTr="00E009C5">
        <w:trPr>
          <w:trHeight w:val="77"/>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18</w:t>
            </w:r>
          </w:p>
        </w:tc>
        <w:tc>
          <w:tcPr>
            <w:tcW w:w="119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5,2</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2,6</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70,0</w:t>
            </w:r>
          </w:p>
        </w:tc>
        <w:tc>
          <w:tcPr>
            <w:tcW w:w="75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6,8</w:t>
            </w:r>
          </w:p>
        </w:tc>
        <w:tc>
          <w:tcPr>
            <w:tcW w:w="70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right"/>
              <w:rPr>
                <w:rFonts w:ascii="Times New Roman" w:eastAsia="Times New Roman" w:hAnsi="Times New Roman"/>
                <w:lang w:eastAsia="ru-RU"/>
              </w:rPr>
            </w:pPr>
            <w:r w:rsidRPr="005B32C4">
              <w:rPr>
                <w:rFonts w:ascii="Times New Roman" w:eastAsia="Times New Roman" w:hAnsi="Times New Roman"/>
                <w:lang w:eastAsia="ru-RU"/>
              </w:rPr>
              <w:t>0,017</w:t>
            </w:r>
          </w:p>
        </w:tc>
      </w:tr>
      <w:tr w:rsidR="002066AD" w:rsidRPr="005B32C4" w:rsidTr="00E009C5">
        <w:trPr>
          <w:trHeight w:val="77"/>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19</w:t>
            </w:r>
          </w:p>
        </w:tc>
        <w:tc>
          <w:tcPr>
            <w:tcW w:w="119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5,0</w:t>
            </w:r>
          </w:p>
        </w:tc>
        <w:tc>
          <w:tcPr>
            <w:tcW w:w="89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2,4</w:t>
            </w:r>
          </w:p>
        </w:tc>
        <w:tc>
          <w:tcPr>
            <w:tcW w:w="89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75,0</w:t>
            </w:r>
          </w:p>
        </w:tc>
        <w:tc>
          <w:tcPr>
            <w:tcW w:w="75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7,0</w:t>
            </w:r>
          </w:p>
        </w:tc>
        <w:tc>
          <w:tcPr>
            <w:tcW w:w="70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0,020</w:t>
            </w:r>
          </w:p>
        </w:tc>
      </w:tr>
      <w:tr w:rsidR="002066AD" w:rsidRPr="005B32C4" w:rsidTr="00E009C5">
        <w:trPr>
          <w:trHeight w:val="77"/>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20</w:t>
            </w:r>
          </w:p>
        </w:tc>
        <w:tc>
          <w:tcPr>
            <w:tcW w:w="119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4,8</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2,2</w:t>
            </w:r>
          </w:p>
        </w:tc>
        <w:tc>
          <w:tcPr>
            <w:tcW w:w="893"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80,0</w:t>
            </w:r>
          </w:p>
        </w:tc>
        <w:tc>
          <w:tcPr>
            <w:tcW w:w="75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7,2</w:t>
            </w:r>
          </w:p>
        </w:tc>
        <w:tc>
          <w:tcPr>
            <w:tcW w:w="700"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right"/>
              <w:rPr>
                <w:rFonts w:ascii="Times New Roman" w:eastAsia="Times New Roman" w:hAnsi="Times New Roman"/>
                <w:lang w:eastAsia="ru-RU"/>
              </w:rPr>
            </w:pPr>
            <w:r w:rsidRPr="005B32C4">
              <w:rPr>
                <w:rFonts w:ascii="Times New Roman" w:eastAsia="Times New Roman" w:hAnsi="Times New Roman"/>
                <w:lang w:eastAsia="ru-RU"/>
              </w:rPr>
              <w:t>0,022</w:t>
            </w:r>
          </w:p>
        </w:tc>
      </w:tr>
    </w:tbl>
    <w:p w:rsidR="002066AD" w:rsidRPr="005B32C4" w:rsidRDefault="002066AD" w:rsidP="002066AD">
      <w:pPr>
        <w:spacing w:after="0" w:line="288" w:lineRule="auto"/>
        <w:ind w:firstLine="709"/>
        <w:rPr>
          <w:rFonts w:ascii="Times New Roman" w:eastAsia="Times New Roman" w:hAnsi="Times New Roman"/>
          <w:b/>
          <w:sz w:val="24"/>
          <w:szCs w:val="24"/>
          <w:lang w:eastAsia="ru-RU"/>
        </w:rPr>
      </w:pPr>
    </w:p>
    <w:p w:rsidR="002066AD" w:rsidRDefault="002066AD" w:rsidP="002066AD">
      <w:pPr>
        <w:spacing w:after="0" w:line="288" w:lineRule="auto"/>
        <w:ind w:firstLine="709"/>
        <w:jc w:val="center"/>
        <w:rPr>
          <w:rFonts w:ascii="Times New Roman" w:eastAsia="Times New Roman" w:hAnsi="Times New Roman"/>
          <w:b/>
          <w:sz w:val="24"/>
          <w:szCs w:val="24"/>
          <w:lang w:eastAsia="ru-RU"/>
        </w:rPr>
      </w:pPr>
      <w:r w:rsidRPr="005B32C4">
        <w:rPr>
          <w:rFonts w:ascii="Times New Roman" w:eastAsia="Times New Roman" w:hAnsi="Times New Roman"/>
          <w:b/>
          <w:sz w:val="24"/>
          <w:szCs w:val="24"/>
          <w:lang w:eastAsia="ru-RU"/>
        </w:rPr>
        <w:t>Задание</w:t>
      </w:r>
    </w:p>
    <w:p w:rsidR="002066AD" w:rsidRDefault="002066AD" w:rsidP="002066AD">
      <w:pPr>
        <w:spacing w:after="0" w:line="288" w:lineRule="auto"/>
        <w:ind w:firstLine="709"/>
        <w:jc w:val="center"/>
        <w:rPr>
          <w:rFonts w:ascii="Times New Roman" w:eastAsia="Times New Roman" w:hAnsi="Times New Roman"/>
          <w:b/>
          <w:sz w:val="24"/>
          <w:szCs w:val="24"/>
          <w:lang w:eastAsia="ru-RU"/>
        </w:rPr>
      </w:pPr>
      <w:r w:rsidRPr="005B32C4">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w:t>
      </w:r>
      <w:r w:rsidRPr="005B32C4">
        <w:rPr>
          <w:rFonts w:ascii="Times New Roman" w:eastAsia="Times New Roman" w:hAnsi="Times New Roman"/>
          <w:b/>
          <w:sz w:val="24"/>
          <w:szCs w:val="24"/>
          <w:lang w:eastAsia="ru-RU"/>
        </w:rPr>
        <w:t>Расчет ледовой нагрузки на морские гидротехнические сооружения</w:t>
      </w:r>
      <w:r>
        <w:rPr>
          <w:rFonts w:ascii="Times New Roman" w:eastAsia="Times New Roman" w:hAnsi="Times New Roman"/>
          <w:b/>
          <w:sz w:val="24"/>
          <w:szCs w:val="24"/>
          <w:lang w:eastAsia="ru-RU"/>
        </w:rPr>
        <w:t>»</w:t>
      </w:r>
    </w:p>
    <w:p w:rsidR="002066AD" w:rsidRDefault="002066AD" w:rsidP="002066AD">
      <w:pPr>
        <w:spacing w:after="0" w:line="288" w:lineRule="auto"/>
        <w:ind w:firstLine="709"/>
        <w:jc w:val="center"/>
        <w:rPr>
          <w:rFonts w:ascii="Times New Roman" w:eastAsia="Times New Roman" w:hAnsi="Times New Roman"/>
          <w:b/>
          <w:sz w:val="24"/>
          <w:szCs w:val="24"/>
          <w:lang w:eastAsia="ru-RU"/>
        </w:rPr>
      </w:pPr>
    </w:p>
    <w:tbl>
      <w:tblPr>
        <w:tblW w:w="5000" w:type="pct"/>
        <w:tblLook w:val="04A0" w:firstRow="1" w:lastRow="0" w:firstColumn="1" w:lastColumn="0" w:noHBand="0" w:noVBand="1"/>
      </w:tblPr>
      <w:tblGrid>
        <w:gridCol w:w="652"/>
        <w:gridCol w:w="2417"/>
        <w:gridCol w:w="691"/>
        <w:gridCol w:w="711"/>
        <w:gridCol w:w="854"/>
        <w:gridCol w:w="884"/>
        <w:gridCol w:w="1151"/>
        <w:gridCol w:w="719"/>
        <w:gridCol w:w="818"/>
        <w:gridCol w:w="1008"/>
      </w:tblGrid>
      <w:tr w:rsidR="002066AD" w:rsidRPr="005B32C4" w:rsidTr="00E009C5">
        <w:trPr>
          <w:trHeight w:val="77"/>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№/п</w:t>
            </w:r>
          </w:p>
        </w:tc>
        <w:tc>
          <w:tcPr>
            <w:tcW w:w="1220" w:type="pct"/>
            <w:tcBorders>
              <w:top w:val="single" w:sz="4" w:space="0" w:color="auto"/>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ФИО</w:t>
            </w:r>
          </w:p>
        </w:tc>
        <w:tc>
          <w:tcPr>
            <w:tcW w:w="349" w:type="pct"/>
            <w:tcBorders>
              <w:top w:val="single" w:sz="4" w:space="0" w:color="auto"/>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b, м</w:t>
            </w:r>
          </w:p>
        </w:tc>
        <w:tc>
          <w:tcPr>
            <w:tcW w:w="359" w:type="pct"/>
            <w:tcBorders>
              <w:top w:val="single" w:sz="4" w:space="0" w:color="auto"/>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h, м</w:t>
            </w:r>
          </w:p>
        </w:tc>
        <w:tc>
          <w:tcPr>
            <w:tcW w:w="431" w:type="pct"/>
            <w:tcBorders>
              <w:top w:val="single" w:sz="4" w:space="0" w:color="auto"/>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A, км</w:t>
            </w:r>
          </w:p>
        </w:tc>
        <w:tc>
          <w:tcPr>
            <w:tcW w:w="446" w:type="pct"/>
            <w:tcBorders>
              <w:top w:val="single" w:sz="4" w:space="0" w:color="auto"/>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t,</w:t>
            </w:r>
            <w:r w:rsidRPr="005B32C4">
              <w:rPr>
                <w:rFonts w:ascii="Times New Roman" w:eastAsia="Times New Roman" w:hAnsi="Times New Roman"/>
                <w:color w:val="000000"/>
                <w:vertAlign w:val="superscript"/>
                <w:lang w:eastAsia="ru-RU"/>
              </w:rPr>
              <w:t xml:space="preserve"> 0</w:t>
            </w:r>
            <w:r w:rsidRPr="005B32C4">
              <w:rPr>
                <w:rFonts w:ascii="Times New Roman" w:eastAsia="Times New Roman" w:hAnsi="Times New Roman"/>
                <w:color w:val="000000"/>
                <w:lang w:eastAsia="ru-RU"/>
              </w:rPr>
              <w:t>С</w:t>
            </w:r>
          </w:p>
        </w:tc>
        <w:tc>
          <w:tcPr>
            <w:tcW w:w="581" w:type="pct"/>
            <w:tcBorders>
              <w:top w:val="single" w:sz="4" w:space="0" w:color="auto"/>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γ,</w:t>
            </w:r>
            <w:r w:rsidRPr="005B32C4">
              <w:rPr>
                <w:rFonts w:ascii="Times New Roman" w:eastAsia="Times New Roman" w:hAnsi="Times New Roman"/>
                <w:color w:val="000000"/>
                <w:vertAlign w:val="superscript"/>
                <w:lang w:eastAsia="ru-RU"/>
              </w:rPr>
              <w:t xml:space="preserve"> 0</w:t>
            </w:r>
            <w:r w:rsidRPr="005B32C4">
              <w:rPr>
                <w:rFonts w:ascii="Times New Roman" w:eastAsia="Times New Roman" w:hAnsi="Times New Roman"/>
                <w:color w:val="000000"/>
                <w:lang w:eastAsia="ru-RU"/>
              </w:rPr>
              <w:t>/</w:t>
            </w:r>
            <w:r w:rsidRPr="005B32C4">
              <w:rPr>
                <w:rFonts w:ascii="Times New Roman" w:eastAsia="Times New Roman" w:hAnsi="Times New Roman"/>
                <w:color w:val="000000"/>
                <w:vertAlign w:val="subscript"/>
                <w:lang w:eastAsia="ru-RU"/>
              </w:rPr>
              <w:t>00</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proofErr w:type="spellStart"/>
            <w:r w:rsidRPr="005B32C4">
              <w:rPr>
                <w:rFonts w:ascii="Times New Roman" w:eastAsia="Times New Roman" w:hAnsi="Times New Roman"/>
                <w:color w:val="000000"/>
                <w:lang w:eastAsia="ru-RU"/>
              </w:rPr>
              <w:t>зерн</w:t>
            </w:r>
            <w:proofErr w:type="spellEnd"/>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волок</w:t>
            </w:r>
          </w:p>
        </w:tc>
        <w:tc>
          <w:tcPr>
            <w:tcW w:w="509" w:type="pct"/>
            <w:tcBorders>
              <w:top w:val="single" w:sz="4" w:space="0" w:color="auto"/>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W, м/с</w:t>
            </w:r>
          </w:p>
        </w:tc>
      </w:tr>
      <w:tr w:rsidR="002066AD" w:rsidRPr="005B32C4" w:rsidTr="00E009C5">
        <w:trPr>
          <w:trHeight w:val="77"/>
        </w:trPr>
        <w:tc>
          <w:tcPr>
            <w:tcW w:w="329" w:type="pct"/>
            <w:tcBorders>
              <w:top w:val="nil"/>
              <w:left w:val="single" w:sz="4" w:space="0" w:color="auto"/>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w:t>
            </w:r>
          </w:p>
        </w:tc>
        <w:tc>
          <w:tcPr>
            <w:tcW w:w="1220"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34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8</w:t>
            </w:r>
          </w:p>
        </w:tc>
        <w:tc>
          <w:tcPr>
            <w:tcW w:w="35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0,6</w:t>
            </w:r>
          </w:p>
        </w:tc>
        <w:tc>
          <w:tcPr>
            <w:tcW w:w="43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2×2</w:t>
            </w:r>
          </w:p>
        </w:tc>
        <w:tc>
          <w:tcPr>
            <w:tcW w:w="446"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0</w:t>
            </w:r>
          </w:p>
        </w:tc>
        <w:tc>
          <w:tcPr>
            <w:tcW w:w="58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w:t>
            </w:r>
          </w:p>
        </w:tc>
        <w:tc>
          <w:tcPr>
            <w:tcW w:w="36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w:t>
            </w:r>
          </w:p>
        </w:tc>
        <w:tc>
          <w:tcPr>
            <w:tcW w:w="41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w:t>
            </w:r>
          </w:p>
        </w:tc>
        <w:tc>
          <w:tcPr>
            <w:tcW w:w="50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20</w:t>
            </w:r>
          </w:p>
        </w:tc>
      </w:tr>
      <w:tr w:rsidR="002066AD" w:rsidRPr="005B32C4" w:rsidTr="00E009C5">
        <w:trPr>
          <w:trHeight w:val="77"/>
        </w:trPr>
        <w:tc>
          <w:tcPr>
            <w:tcW w:w="329" w:type="pct"/>
            <w:tcBorders>
              <w:top w:val="nil"/>
              <w:left w:val="single" w:sz="4" w:space="0" w:color="auto"/>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2</w:t>
            </w:r>
          </w:p>
        </w:tc>
        <w:tc>
          <w:tcPr>
            <w:tcW w:w="1220"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34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10</w:t>
            </w:r>
          </w:p>
        </w:tc>
        <w:tc>
          <w:tcPr>
            <w:tcW w:w="35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0,7</w:t>
            </w:r>
          </w:p>
        </w:tc>
        <w:tc>
          <w:tcPr>
            <w:tcW w:w="43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3×3</w:t>
            </w:r>
          </w:p>
        </w:tc>
        <w:tc>
          <w:tcPr>
            <w:tcW w:w="446"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3</w:t>
            </w:r>
          </w:p>
        </w:tc>
        <w:tc>
          <w:tcPr>
            <w:tcW w:w="58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10</w:t>
            </w:r>
          </w:p>
        </w:tc>
        <w:tc>
          <w:tcPr>
            <w:tcW w:w="36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w:t>
            </w:r>
          </w:p>
        </w:tc>
        <w:tc>
          <w:tcPr>
            <w:tcW w:w="41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w:t>
            </w:r>
          </w:p>
        </w:tc>
        <w:tc>
          <w:tcPr>
            <w:tcW w:w="50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25</w:t>
            </w:r>
          </w:p>
        </w:tc>
      </w:tr>
      <w:tr w:rsidR="002066AD" w:rsidRPr="005B32C4" w:rsidTr="00E009C5">
        <w:trPr>
          <w:trHeight w:val="77"/>
        </w:trPr>
        <w:tc>
          <w:tcPr>
            <w:tcW w:w="329" w:type="pct"/>
            <w:tcBorders>
              <w:top w:val="nil"/>
              <w:left w:val="single" w:sz="4" w:space="0" w:color="auto"/>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3</w:t>
            </w:r>
          </w:p>
        </w:tc>
        <w:tc>
          <w:tcPr>
            <w:tcW w:w="1220"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34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12</w:t>
            </w:r>
          </w:p>
        </w:tc>
        <w:tc>
          <w:tcPr>
            <w:tcW w:w="35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0,8</w:t>
            </w:r>
          </w:p>
        </w:tc>
        <w:tc>
          <w:tcPr>
            <w:tcW w:w="43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4×4</w:t>
            </w:r>
          </w:p>
        </w:tc>
        <w:tc>
          <w:tcPr>
            <w:tcW w:w="446"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15</w:t>
            </w:r>
          </w:p>
        </w:tc>
        <w:tc>
          <w:tcPr>
            <w:tcW w:w="58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25</w:t>
            </w:r>
          </w:p>
        </w:tc>
        <w:tc>
          <w:tcPr>
            <w:tcW w:w="36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w:t>
            </w:r>
          </w:p>
        </w:tc>
        <w:tc>
          <w:tcPr>
            <w:tcW w:w="41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w:t>
            </w:r>
          </w:p>
        </w:tc>
        <w:tc>
          <w:tcPr>
            <w:tcW w:w="50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30</w:t>
            </w:r>
          </w:p>
        </w:tc>
      </w:tr>
      <w:tr w:rsidR="002066AD" w:rsidRPr="005B32C4" w:rsidTr="00E009C5">
        <w:trPr>
          <w:trHeight w:val="77"/>
        </w:trPr>
        <w:tc>
          <w:tcPr>
            <w:tcW w:w="329" w:type="pct"/>
            <w:tcBorders>
              <w:top w:val="nil"/>
              <w:left w:val="single" w:sz="4" w:space="0" w:color="auto"/>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4</w:t>
            </w:r>
          </w:p>
        </w:tc>
        <w:tc>
          <w:tcPr>
            <w:tcW w:w="1220"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34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14</w:t>
            </w:r>
          </w:p>
        </w:tc>
        <w:tc>
          <w:tcPr>
            <w:tcW w:w="35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0,9</w:t>
            </w:r>
          </w:p>
        </w:tc>
        <w:tc>
          <w:tcPr>
            <w:tcW w:w="43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5×5</w:t>
            </w:r>
          </w:p>
        </w:tc>
        <w:tc>
          <w:tcPr>
            <w:tcW w:w="446"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30</w:t>
            </w:r>
          </w:p>
        </w:tc>
        <w:tc>
          <w:tcPr>
            <w:tcW w:w="58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50</w:t>
            </w:r>
          </w:p>
        </w:tc>
        <w:tc>
          <w:tcPr>
            <w:tcW w:w="36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w:t>
            </w:r>
          </w:p>
        </w:tc>
        <w:tc>
          <w:tcPr>
            <w:tcW w:w="41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w:t>
            </w:r>
          </w:p>
        </w:tc>
        <w:tc>
          <w:tcPr>
            <w:tcW w:w="50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35</w:t>
            </w:r>
          </w:p>
        </w:tc>
      </w:tr>
      <w:tr w:rsidR="002066AD" w:rsidRPr="005B32C4" w:rsidTr="00E009C5">
        <w:trPr>
          <w:trHeight w:val="77"/>
        </w:trPr>
        <w:tc>
          <w:tcPr>
            <w:tcW w:w="329" w:type="pct"/>
            <w:tcBorders>
              <w:top w:val="nil"/>
              <w:left w:val="single" w:sz="4" w:space="0" w:color="auto"/>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5</w:t>
            </w:r>
          </w:p>
        </w:tc>
        <w:tc>
          <w:tcPr>
            <w:tcW w:w="1220"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34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16</w:t>
            </w:r>
          </w:p>
        </w:tc>
        <w:tc>
          <w:tcPr>
            <w:tcW w:w="35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w:t>
            </w:r>
          </w:p>
        </w:tc>
        <w:tc>
          <w:tcPr>
            <w:tcW w:w="43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6×6</w:t>
            </w:r>
          </w:p>
        </w:tc>
        <w:tc>
          <w:tcPr>
            <w:tcW w:w="446"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0</w:t>
            </w:r>
          </w:p>
        </w:tc>
        <w:tc>
          <w:tcPr>
            <w:tcW w:w="58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100</w:t>
            </w:r>
          </w:p>
        </w:tc>
        <w:tc>
          <w:tcPr>
            <w:tcW w:w="36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3</w:t>
            </w:r>
          </w:p>
        </w:tc>
        <w:tc>
          <w:tcPr>
            <w:tcW w:w="41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w:t>
            </w:r>
          </w:p>
        </w:tc>
        <w:tc>
          <w:tcPr>
            <w:tcW w:w="50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20</w:t>
            </w:r>
          </w:p>
        </w:tc>
      </w:tr>
      <w:tr w:rsidR="002066AD" w:rsidRPr="005B32C4" w:rsidTr="00E009C5">
        <w:trPr>
          <w:trHeight w:val="77"/>
        </w:trPr>
        <w:tc>
          <w:tcPr>
            <w:tcW w:w="329" w:type="pct"/>
            <w:tcBorders>
              <w:top w:val="nil"/>
              <w:left w:val="single" w:sz="4" w:space="0" w:color="auto"/>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6</w:t>
            </w:r>
          </w:p>
        </w:tc>
        <w:tc>
          <w:tcPr>
            <w:tcW w:w="1220"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34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18</w:t>
            </w:r>
          </w:p>
        </w:tc>
        <w:tc>
          <w:tcPr>
            <w:tcW w:w="35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1,1</w:t>
            </w:r>
          </w:p>
        </w:tc>
        <w:tc>
          <w:tcPr>
            <w:tcW w:w="43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7×7</w:t>
            </w:r>
          </w:p>
        </w:tc>
        <w:tc>
          <w:tcPr>
            <w:tcW w:w="446"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3</w:t>
            </w:r>
          </w:p>
        </w:tc>
        <w:tc>
          <w:tcPr>
            <w:tcW w:w="58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200</w:t>
            </w:r>
          </w:p>
        </w:tc>
        <w:tc>
          <w:tcPr>
            <w:tcW w:w="36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w:t>
            </w:r>
          </w:p>
        </w:tc>
        <w:tc>
          <w:tcPr>
            <w:tcW w:w="41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3</w:t>
            </w:r>
          </w:p>
        </w:tc>
        <w:tc>
          <w:tcPr>
            <w:tcW w:w="50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25</w:t>
            </w:r>
          </w:p>
        </w:tc>
      </w:tr>
      <w:tr w:rsidR="002066AD" w:rsidRPr="005B32C4" w:rsidTr="00E009C5">
        <w:trPr>
          <w:trHeight w:val="77"/>
        </w:trPr>
        <w:tc>
          <w:tcPr>
            <w:tcW w:w="329" w:type="pct"/>
            <w:tcBorders>
              <w:top w:val="nil"/>
              <w:left w:val="single" w:sz="4" w:space="0" w:color="auto"/>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7</w:t>
            </w:r>
          </w:p>
        </w:tc>
        <w:tc>
          <w:tcPr>
            <w:tcW w:w="1220"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34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20</w:t>
            </w:r>
          </w:p>
        </w:tc>
        <w:tc>
          <w:tcPr>
            <w:tcW w:w="35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1,2</w:t>
            </w:r>
          </w:p>
        </w:tc>
        <w:tc>
          <w:tcPr>
            <w:tcW w:w="43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8×8</w:t>
            </w:r>
          </w:p>
        </w:tc>
        <w:tc>
          <w:tcPr>
            <w:tcW w:w="446"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15</w:t>
            </w:r>
          </w:p>
        </w:tc>
        <w:tc>
          <w:tcPr>
            <w:tcW w:w="58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w:t>
            </w:r>
          </w:p>
        </w:tc>
        <w:tc>
          <w:tcPr>
            <w:tcW w:w="36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w:t>
            </w:r>
          </w:p>
        </w:tc>
        <w:tc>
          <w:tcPr>
            <w:tcW w:w="41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w:t>
            </w:r>
          </w:p>
        </w:tc>
        <w:tc>
          <w:tcPr>
            <w:tcW w:w="50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30</w:t>
            </w:r>
          </w:p>
        </w:tc>
      </w:tr>
      <w:tr w:rsidR="002066AD" w:rsidRPr="005B32C4" w:rsidTr="00E009C5">
        <w:trPr>
          <w:trHeight w:val="77"/>
        </w:trPr>
        <w:tc>
          <w:tcPr>
            <w:tcW w:w="329" w:type="pct"/>
            <w:tcBorders>
              <w:top w:val="nil"/>
              <w:left w:val="single" w:sz="4" w:space="0" w:color="auto"/>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8</w:t>
            </w:r>
          </w:p>
        </w:tc>
        <w:tc>
          <w:tcPr>
            <w:tcW w:w="1220"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34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22</w:t>
            </w:r>
          </w:p>
        </w:tc>
        <w:tc>
          <w:tcPr>
            <w:tcW w:w="35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1,3</w:t>
            </w:r>
          </w:p>
        </w:tc>
        <w:tc>
          <w:tcPr>
            <w:tcW w:w="43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9×9</w:t>
            </w:r>
          </w:p>
        </w:tc>
        <w:tc>
          <w:tcPr>
            <w:tcW w:w="446"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30</w:t>
            </w:r>
          </w:p>
        </w:tc>
        <w:tc>
          <w:tcPr>
            <w:tcW w:w="58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10</w:t>
            </w:r>
          </w:p>
        </w:tc>
        <w:tc>
          <w:tcPr>
            <w:tcW w:w="36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w:t>
            </w:r>
          </w:p>
        </w:tc>
        <w:tc>
          <w:tcPr>
            <w:tcW w:w="41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3</w:t>
            </w:r>
          </w:p>
        </w:tc>
        <w:tc>
          <w:tcPr>
            <w:tcW w:w="50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35</w:t>
            </w:r>
          </w:p>
        </w:tc>
      </w:tr>
      <w:tr w:rsidR="002066AD" w:rsidRPr="005B32C4" w:rsidTr="00E009C5">
        <w:trPr>
          <w:trHeight w:val="77"/>
        </w:trPr>
        <w:tc>
          <w:tcPr>
            <w:tcW w:w="329" w:type="pct"/>
            <w:tcBorders>
              <w:top w:val="nil"/>
              <w:left w:val="single" w:sz="4" w:space="0" w:color="auto"/>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9</w:t>
            </w:r>
          </w:p>
        </w:tc>
        <w:tc>
          <w:tcPr>
            <w:tcW w:w="1220"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34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24</w:t>
            </w:r>
          </w:p>
        </w:tc>
        <w:tc>
          <w:tcPr>
            <w:tcW w:w="35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1,4</w:t>
            </w:r>
          </w:p>
        </w:tc>
        <w:tc>
          <w:tcPr>
            <w:tcW w:w="43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10×10</w:t>
            </w:r>
          </w:p>
        </w:tc>
        <w:tc>
          <w:tcPr>
            <w:tcW w:w="446"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0</w:t>
            </w:r>
          </w:p>
        </w:tc>
        <w:tc>
          <w:tcPr>
            <w:tcW w:w="58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25</w:t>
            </w:r>
          </w:p>
        </w:tc>
        <w:tc>
          <w:tcPr>
            <w:tcW w:w="36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w:t>
            </w:r>
          </w:p>
        </w:tc>
        <w:tc>
          <w:tcPr>
            <w:tcW w:w="41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w:t>
            </w:r>
          </w:p>
        </w:tc>
        <w:tc>
          <w:tcPr>
            <w:tcW w:w="50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20</w:t>
            </w:r>
          </w:p>
        </w:tc>
      </w:tr>
      <w:tr w:rsidR="002066AD" w:rsidRPr="005B32C4" w:rsidTr="00E009C5">
        <w:trPr>
          <w:trHeight w:val="77"/>
        </w:trPr>
        <w:tc>
          <w:tcPr>
            <w:tcW w:w="329" w:type="pct"/>
            <w:tcBorders>
              <w:top w:val="nil"/>
              <w:left w:val="single" w:sz="4" w:space="0" w:color="auto"/>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10</w:t>
            </w:r>
          </w:p>
        </w:tc>
        <w:tc>
          <w:tcPr>
            <w:tcW w:w="1220"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34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26</w:t>
            </w:r>
          </w:p>
        </w:tc>
        <w:tc>
          <w:tcPr>
            <w:tcW w:w="35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1,5</w:t>
            </w:r>
          </w:p>
        </w:tc>
        <w:tc>
          <w:tcPr>
            <w:tcW w:w="43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11×11</w:t>
            </w:r>
          </w:p>
        </w:tc>
        <w:tc>
          <w:tcPr>
            <w:tcW w:w="446"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3</w:t>
            </w:r>
          </w:p>
        </w:tc>
        <w:tc>
          <w:tcPr>
            <w:tcW w:w="58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50</w:t>
            </w:r>
          </w:p>
        </w:tc>
        <w:tc>
          <w:tcPr>
            <w:tcW w:w="36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w:t>
            </w:r>
          </w:p>
        </w:tc>
        <w:tc>
          <w:tcPr>
            <w:tcW w:w="41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w:t>
            </w:r>
          </w:p>
        </w:tc>
        <w:tc>
          <w:tcPr>
            <w:tcW w:w="50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25</w:t>
            </w:r>
          </w:p>
        </w:tc>
      </w:tr>
      <w:tr w:rsidR="002066AD" w:rsidRPr="005B32C4" w:rsidTr="00E009C5">
        <w:trPr>
          <w:trHeight w:val="77"/>
        </w:trPr>
        <w:tc>
          <w:tcPr>
            <w:tcW w:w="329" w:type="pct"/>
            <w:tcBorders>
              <w:top w:val="nil"/>
              <w:left w:val="single" w:sz="4" w:space="0" w:color="auto"/>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11</w:t>
            </w:r>
          </w:p>
        </w:tc>
        <w:tc>
          <w:tcPr>
            <w:tcW w:w="1220"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34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28</w:t>
            </w:r>
          </w:p>
        </w:tc>
        <w:tc>
          <w:tcPr>
            <w:tcW w:w="35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0,6</w:t>
            </w:r>
          </w:p>
        </w:tc>
        <w:tc>
          <w:tcPr>
            <w:tcW w:w="43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12×12</w:t>
            </w:r>
          </w:p>
        </w:tc>
        <w:tc>
          <w:tcPr>
            <w:tcW w:w="446"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15</w:t>
            </w:r>
          </w:p>
        </w:tc>
        <w:tc>
          <w:tcPr>
            <w:tcW w:w="58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100</w:t>
            </w:r>
          </w:p>
        </w:tc>
        <w:tc>
          <w:tcPr>
            <w:tcW w:w="36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w:t>
            </w:r>
          </w:p>
        </w:tc>
        <w:tc>
          <w:tcPr>
            <w:tcW w:w="41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w:t>
            </w:r>
          </w:p>
        </w:tc>
        <w:tc>
          <w:tcPr>
            <w:tcW w:w="50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30</w:t>
            </w:r>
          </w:p>
        </w:tc>
      </w:tr>
      <w:tr w:rsidR="002066AD" w:rsidRPr="005B32C4" w:rsidTr="00E009C5">
        <w:trPr>
          <w:trHeight w:val="174"/>
        </w:trPr>
        <w:tc>
          <w:tcPr>
            <w:tcW w:w="329" w:type="pct"/>
            <w:tcBorders>
              <w:top w:val="nil"/>
              <w:left w:val="single" w:sz="4" w:space="0" w:color="auto"/>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12</w:t>
            </w:r>
          </w:p>
        </w:tc>
        <w:tc>
          <w:tcPr>
            <w:tcW w:w="1220"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34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30</w:t>
            </w:r>
          </w:p>
        </w:tc>
        <w:tc>
          <w:tcPr>
            <w:tcW w:w="35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0,7</w:t>
            </w:r>
          </w:p>
        </w:tc>
        <w:tc>
          <w:tcPr>
            <w:tcW w:w="43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13×13</w:t>
            </w:r>
          </w:p>
        </w:tc>
        <w:tc>
          <w:tcPr>
            <w:tcW w:w="446"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30</w:t>
            </w:r>
          </w:p>
        </w:tc>
        <w:tc>
          <w:tcPr>
            <w:tcW w:w="58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200</w:t>
            </w:r>
          </w:p>
        </w:tc>
        <w:tc>
          <w:tcPr>
            <w:tcW w:w="36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w:t>
            </w:r>
          </w:p>
        </w:tc>
        <w:tc>
          <w:tcPr>
            <w:tcW w:w="41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w:t>
            </w:r>
          </w:p>
        </w:tc>
        <w:tc>
          <w:tcPr>
            <w:tcW w:w="50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35</w:t>
            </w:r>
          </w:p>
        </w:tc>
      </w:tr>
      <w:tr w:rsidR="002066AD" w:rsidRPr="005B32C4" w:rsidTr="00E009C5">
        <w:trPr>
          <w:trHeight w:val="77"/>
        </w:trPr>
        <w:tc>
          <w:tcPr>
            <w:tcW w:w="329" w:type="pct"/>
            <w:tcBorders>
              <w:top w:val="nil"/>
              <w:left w:val="single" w:sz="4" w:space="0" w:color="auto"/>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13</w:t>
            </w:r>
          </w:p>
        </w:tc>
        <w:tc>
          <w:tcPr>
            <w:tcW w:w="1220"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34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32</w:t>
            </w:r>
          </w:p>
        </w:tc>
        <w:tc>
          <w:tcPr>
            <w:tcW w:w="35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0,8</w:t>
            </w:r>
          </w:p>
        </w:tc>
        <w:tc>
          <w:tcPr>
            <w:tcW w:w="43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14×14</w:t>
            </w:r>
          </w:p>
        </w:tc>
        <w:tc>
          <w:tcPr>
            <w:tcW w:w="446"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0</w:t>
            </w:r>
          </w:p>
        </w:tc>
        <w:tc>
          <w:tcPr>
            <w:tcW w:w="58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w:t>
            </w:r>
          </w:p>
        </w:tc>
        <w:tc>
          <w:tcPr>
            <w:tcW w:w="36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3</w:t>
            </w:r>
          </w:p>
        </w:tc>
        <w:tc>
          <w:tcPr>
            <w:tcW w:w="41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w:t>
            </w:r>
          </w:p>
        </w:tc>
        <w:tc>
          <w:tcPr>
            <w:tcW w:w="50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20</w:t>
            </w:r>
          </w:p>
        </w:tc>
      </w:tr>
      <w:tr w:rsidR="002066AD" w:rsidRPr="005B32C4" w:rsidTr="00E009C5">
        <w:trPr>
          <w:trHeight w:val="154"/>
        </w:trPr>
        <w:tc>
          <w:tcPr>
            <w:tcW w:w="329" w:type="pct"/>
            <w:tcBorders>
              <w:top w:val="nil"/>
              <w:left w:val="single" w:sz="4" w:space="0" w:color="auto"/>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14</w:t>
            </w:r>
          </w:p>
        </w:tc>
        <w:tc>
          <w:tcPr>
            <w:tcW w:w="1220"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34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34</w:t>
            </w:r>
          </w:p>
        </w:tc>
        <w:tc>
          <w:tcPr>
            <w:tcW w:w="35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0,9</w:t>
            </w:r>
          </w:p>
        </w:tc>
        <w:tc>
          <w:tcPr>
            <w:tcW w:w="43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15×15</w:t>
            </w:r>
          </w:p>
        </w:tc>
        <w:tc>
          <w:tcPr>
            <w:tcW w:w="446"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3</w:t>
            </w:r>
          </w:p>
        </w:tc>
        <w:tc>
          <w:tcPr>
            <w:tcW w:w="58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10</w:t>
            </w:r>
          </w:p>
        </w:tc>
        <w:tc>
          <w:tcPr>
            <w:tcW w:w="36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w:t>
            </w:r>
          </w:p>
        </w:tc>
        <w:tc>
          <w:tcPr>
            <w:tcW w:w="41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w:t>
            </w:r>
          </w:p>
        </w:tc>
        <w:tc>
          <w:tcPr>
            <w:tcW w:w="50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25</w:t>
            </w:r>
          </w:p>
        </w:tc>
      </w:tr>
      <w:tr w:rsidR="002066AD" w:rsidRPr="005B32C4" w:rsidTr="00E009C5">
        <w:trPr>
          <w:trHeight w:val="77"/>
        </w:trPr>
        <w:tc>
          <w:tcPr>
            <w:tcW w:w="329" w:type="pct"/>
            <w:tcBorders>
              <w:top w:val="nil"/>
              <w:left w:val="single" w:sz="4" w:space="0" w:color="auto"/>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15</w:t>
            </w:r>
          </w:p>
        </w:tc>
        <w:tc>
          <w:tcPr>
            <w:tcW w:w="1220"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34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36</w:t>
            </w:r>
          </w:p>
        </w:tc>
        <w:tc>
          <w:tcPr>
            <w:tcW w:w="35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w:t>
            </w:r>
          </w:p>
        </w:tc>
        <w:tc>
          <w:tcPr>
            <w:tcW w:w="43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16×16</w:t>
            </w:r>
          </w:p>
        </w:tc>
        <w:tc>
          <w:tcPr>
            <w:tcW w:w="446"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15</w:t>
            </w:r>
          </w:p>
        </w:tc>
        <w:tc>
          <w:tcPr>
            <w:tcW w:w="58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25</w:t>
            </w:r>
          </w:p>
        </w:tc>
        <w:tc>
          <w:tcPr>
            <w:tcW w:w="36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w:t>
            </w:r>
          </w:p>
        </w:tc>
        <w:tc>
          <w:tcPr>
            <w:tcW w:w="41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w:t>
            </w:r>
          </w:p>
        </w:tc>
        <w:tc>
          <w:tcPr>
            <w:tcW w:w="50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30</w:t>
            </w:r>
          </w:p>
        </w:tc>
      </w:tr>
      <w:tr w:rsidR="002066AD" w:rsidRPr="005B32C4" w:rsidTr="00E009C5">
        <w:trPr>
          <w:trHeight w:val="77"/>
        </w:trPr>
        <w:tc>
          <w:tcPr>
            <w:tcW w:w="329" w:type="pct"/>
            <w:tcBorders>
              <w:top w:val="nil"/>
              <w:left w:val="single" w:sz="4" w:space="0" w:color="auto"/>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16</w:t>
            </w:r>
          </w:p>
        </w:tc>
        <w:tc>
          <w:tcPr>
            <w:tcW w:w="1220"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34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38</w:t>
            </w:r>
          </w:p>
        </w:tc>
        <w:tc>
          <w:tcPr>
            <w:tcW w:w="35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1,1</w:t>
            </w:r>
          </w:p>
        </w:tc>
        <w:tc>
          <w:tcPr>
            <w:tcW w:w="43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17×17</w:t>
            </w:r>
          </w:p>
        </w:tc>
        <w:tc>
          <w:tcPr>
            <w:tcW w:w="446"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30</w:t>
            </w:r>
          </w:p>
        </w:tc>
        <w:tc>
          <w:tcPr>
            <w:tcW w:w="58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50</w:t>
            </w:r>
          </w:p>
        </w:tc>
        <w:tc>
          <w:tcPr>
            <w:tcW w:w="36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w:t>
            </w:r>
          </w:p>
        </w:tc>
        <w:tc>
          <w:tcPr>
            <w:tcW w:w="41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3</w:t>
            </w:r>
          </w:p>
        </w:tc>
        <w:tc>
          <w:tcPr>
            <w:tcW w:w="50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35</w:t>
            </w:r>
          </w:p>
        </w:tc>
      </w:tr>
      <w:tr w:rsidR="002066AD" w:rsidRPr="005B32C4" w:rsidTr="00E009C5">
        <w:trPr>
          <w:trHeight w:val="77"/>
        </w:trPr>
        <w:tc>
          <w:tcPr>
            <w:tcW w:w="329" w:type="pct"/>
            <w:tcBorders>
              <w:top w:val="nil"/>
              <w:left w:val="single" w:sz="4" w:space="0" w:color="auto"/>
              <w:bottom w:val="single" w:sz="4" w:space="0" w:color="auto"/>
              <w:right w:val="single" w:sz="4" w:space="0" w:color="auto"/>
            </w:tcBorders>
            <w:shd w:val="clear" w:color="auto" w:fill="auto"/>
            <w:hideMark/>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17</w:t>
            </w:r>
          </w:p>
        </w:tc>
        <w:tc>
          <w:tcPr>
            <w:tcW w:w="1220" w:type="pct"/>
            <w:tcBorders>
              <w:top w:val="nil"/>
              <w:left w:val="nil"/>
              <w:bottom w:val="single" w:sz="4" w:space="0" w:color="auto"/>
              <w:right w:val="single" w:sz="4" w:space="0" w:color="auto"/>
            </w:tcBorders>
            <w:shd w:val="clear" w:color="auto" w:fill="auto"/>
            <w:hideMark/>
          </w:tcPr>
          <w:p w:rsidR="002066AD" w:rsidRPr="005B32C4" w:rsidRDefault="002066AD" w:rsidP="00E009C5">
            <w:pPr>
              <w:spacing w:after="0" w:line="240" w:lineRule="auto"/>
              <w:rPr>
                <w:rFonts w:ascii="Times New Roman" w:eastAsia="Times New Roman" w:hAnsi="Times New Roman"/>
                <w:lang w:eastAsia="ru-RU"/>
              </w:rPr>
            </w:pPr>
            <w:r w:rsidRPr="005B32C4">
              <w:rPr>
                <w:rFonts w:ascii="Times New Roman" w:eastAsia="Times New Roman" w:hAnsi="Times New Roman"/>
                <w:lang w:eastAsia="ru-RU"/>
              </w:rPr>
              <w:t> </w:t>
            </w:r>
          </w:p>
        </w:tc>
        <w:tc>
          <w:tcPr>
            <w:tcW w:w="34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40</w:t>
            </w:r>
          </w:p>
        </w:tc>
        <w:tc>
          <w:tcPr>
            <w:tcW w:w="35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1,2</w:t>
            </w:r>
          </w:p>
        </w:tc>
        <w:tc>
          <w:tcPr>
            <w:tcW w:w="43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18×18</w:t>
            </w:r>
          </w:p>
        </w:tc>
        <w:tc>
          <w:tcPr>
            <w:tcW w:w="446"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0</w:t>
            </w:r>
          </w:p>
        </w:tc>
        <w:tc>
          <w:tcPr>
            <w:tcW w:w="581"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100</w:t>
            </w:r>
          </w:p>
        </w:tc>
        <w:tc>
          <w:tcPr>
            <w:tcW w:w="36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w:t>
            </w:r>
          </w:p>
        </w:tc>
        <w:tc>
          <w:tcPr>
            <w:tcW w:w="413"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w:t>
            </w:r>
          </w:p>
        </w:tc>
        <w:tc>
          <w:tcPr>
            <w:tcW w:w="509" w:type="pct"/>
            <w:tcBorders>
              <w:top w:val="nil"/>
              <w:left w:val="nil"/>
              <w:bottom w:val="single" w:sz="4" w:space="0" w:color="auto"/>
              <w:right w:val="single" w:sz="4" w:space="0" w:color="auto"/>
            </w:tcBorders>
            <w:shd w:val="clear" w:color="auto" w:fill="auto"/>
            <w:noWrap/>
            <w:vAlign w:val="bottom"/>
            <w:hideMark/>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20</w:t>
            </w:r>
          </w:p>
        </w:tc>
      </w:tr>
      <w:tr w:rsidR="002066AD" w:rsidRPr="005B32C4" w:rsidTr="00E009C5">
        <w:trPr>
          <w:trHeight w:val="77"/>
        </w:trPr>
        <w:tc>
          <w:tcPr>
            <w:tcW w:w="329" w:type="pct"/>
            <w:tcBorders>
              <w:top w:val="nil"/>
              <w:left w:val="single" w:sz="4" w:space="0" w:color="auto"/>
              <w:bottom w:val="single" w:sz="4" w:space="0" w:color="auto"/>
              <w:right w:val="single" w:sz="4" w:space="0" w:color="auto"/>
            </w:tcBorders>
            <w:shd w:val="clear" w:color="auto" w:fill="auto"/>
          </w:tcPr>
          <w:p w:rsidR="002066AD" w:rsidRPr="005B32C4" w:rsidRDefault="002066AD" w:rsidP="00E009C5">
            <w:pPr>
              <w:spacing w:after="0" w:line="240" w:lineRule="auto"/>
              <w:jc w:val="center"/>
              <w:rPr>
                <w:rFonts w:ascii="Times New Roman" w:eastAsia="Times New Roman" w:hAnsi="Times New Roman"/>
                <w:lang w:eastAsia="ru-RU"/>
              </w:rPr>
            </w:pPr>
            <w:r w:rsidRPr="005B32C4">
              <w:rPr>
                <w:rFonts w:ascii="Times New Roman" w:eastAsia="Times New Roman" w:hAnsi="Times New Roman"/>
                <w:lang w:eastAsia="ru-RU"/>
              </w:rPr>
              <w:t>18</w:t>
            </w:r>
          </w:p>
        </w:tc>
        <w:tc>
          <w:tcPr>
            <w:tcW w:w="1220" w:type="pct"/>
            <w:tcBorders>
              <w:top w:val="nil"/>
              <w:left w:val="nil"/>
              <w:bottom w:val="single" w:sz="4" w:space="0" w:color="auto"/>
              <w:right w:val="single" w:sz="4" w:space="0" w:color="auto"/>
            </w:tcBorders>
            <w:shd w:val="clear" w:color="auto" w:fill="auto"/>
          </w:tcPr>
          <w:p w:rsidR="002066AD" w:rsidRPr="005B32C4" w:rsidRDefault="002066AD" w:rsidP="00E009C5">
            <w:pPr>
              <w:spacing w:after="0" w:line="240" w:lineRule="auto"/>
              <w:rPr>
                <w:rFonts w:ascii="Times New Roman" w:eastAsia="Times New Roman" w:hAnsi="Times New Roman"/>
                <w:lang w:eastAsia="ru-RU"/>
              </w:rPr>
            </w:pPr>
          </w:p>
        </w:tc>
        <w:tc>
          <w:tcPr>
            <w:tcW w:w="349" w:type="pct"/>
            <w:tcBorders>
              <w:top w:val="nil"/>
              <w:left w:val="nil"/>
              <w:bottom w:val="single" w:sz="4" w:space="0" w:color="auto"/>
              <w:right w:val="single" w:sz="4" w:space="0" w:color="auto"/>
            </w:tcBorders>
            <w:shd w:val="clear" w:color="auto" w:fill="auto"/>
            <w:noWrap/>
            <w:vAlign w:val="bottom"/>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42</w:t>
            </w:r>
          </w:p>
        </w:tc>
        <w:tc>
          <w:tcPr>
            <w:tcW w:w="359" w:type="pct"/>
            <w:tcBorders>
              <w:top w:val="nil"/>
              <w:left w:val="nil"/>
              <w:bottom w:val="single" w:sz="4" w:space="0" w:color="auto"/>
              <w:right w:val="single" w:sz="4" w:space="0" w:color="auto"/>
            </w:tcBorders>
            <w:shd w:val="clear" w:color="auto" w:fill="auto"/>
            <w:noWrap/>
            <w:vAlign w:val="bottom"/>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1,4</w:t>
            </w:r>
          </w:p>
        </w:tc>
        <w:tc>
          <w:tcPr>
            <w:tcW w:w="431" w:type="pct"/>
            <w:tcBorders>
              <w:top w:val="nil"/>
              <w:left w:val="nil"/>
              <w:bottom w:val="single" w:sz="4" w:space="0" w:color="auto"/>
              <w:right w:val="single" w:sz="4" w:space="0" w:color="auto"/>
            </w:tcBorders>
            <w:shd w:val="clear" w:color="auto" w:fill="auto"/>
            <w:noWrap/>
            <w:vAlign w:val="bottom"/>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20×20</w:t>
            </w:r>
          </w:p>
        </w:tc>
        <w:tc>
          <w:tcPr>
            <w:tcW w:w="446" w:type="pct"/>
            <w:tcBorders>
              <w:top w:val="nil"/>
              <w:left w:val="nil"/>
              <w:bottom w:val="single" w:sz="4" w:space="0" w:color="auto"/>
              <w:right w:val="single" w:sz="4" w:space="0" w:color="auto"/>
            </w:tcBorders>
            <w:shd w:val="clear" w:color="auto" w:fill="auto"/>
            <w:noWrap/>
            <w:vAlign w:val="bottom"/>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10</w:t>
            </w:r>
          </w:p>
        </w:tc>
        <w:tc>
          <w:tcPr>
            <w:tcW w:w="581" w:type="pct"/>
            <w:tcBorders>
              <w:top w:val="nil"/>
              <w:left w:val="nil"/>
              <w:bottom w:val="single" w:sz="4" w:space="0" w:color="auto"/>
              <w:right w:val="single" w:sz="4" w:space="0" w:color="auto"/>
            </w:tcBorders>
            <w:shd w:val="clear" w:color="auto" w:fill="auto"/>
            <w:noWrap/>
            <w:vAlign w:val="bottom"/>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50</w:t>
            </w:r>
          </w:p>
        </w:tc>
        <w:tc>
          <w:tcPr>
            <w:tcW w:w="363" w:type="pct"/>
            <w:tcBorders>
              <w:top w:val="nil"/>
              <w:left w:val="nil"/>
              <w:bottom w:val="single" w:sz="4" w:space="0" w:color="auto"/>
              <w:right w:val="single" w:sz="4" w:space="0" w:color="auto"/>
            </w:tcBorders>
            <w:shd w:val="clear" w:color="auto" w:fill="auto"/>
            <w:noWrap/>
            <w:vAlign w:val="bottom"/>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w:t>
            </w:r>
          </w:p>
        </w:tc>
        <w:tc>
          <w:tcPr>
            <w:tcW w:w="413" w:type="pct"/>
            <w:tcBorders>
              <w:top w:val="nil"/>
              <w:left w:val="nil"/>
              <w:bottom w:val="single" w:sz="4" w:space="0" w:color="auto"/>
              <w:right w:val="single" w:sz="4" w:space="0" w:color="auto"/>
            </w:tcBorders>
            <w:shd w:val="clear" w:color="auto" w:fill="auto"/>
            <w:noWrap/>
            <w:vAlign w:val="bottom"/>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w:t>
            </w:r>
          </w:p>
        </w:tc>
        <w:tc>
          <w:tcPr>
            <w:tcW w:w="509" w:type="pct"/>
            <w:tcBorders>
              <w:top w:val="nil"/>
              <w:left w:val="nil"/>
              <w:bottom w:val="single" w:sz="4" w:space="0" w:color="auto"/>
              <w:right w:val="single" w:sz="4" w:space="0" w:color="auto"/>
            </w:tcBorders>
            <w:shd w:val="clear" w:color="auto" w:fill="auto"/>
            <w:noWrap/>
            <w:vAlign w:val="bottom"/>
          </w:tcPr>
          <w:p w:rsidR="002066AD" w:rsidRPr="005B32C4" w:rsidRDefault="002066AD" w:rsidP="00E009C5">
            <w:pPr>
              <w:spacing w:after="0" w:line="240" w:lineRule="auto"/>
              <w:jc w:val="center"/>
              <w:rPr>
                <w:rFonts w:ascii="Times New Roman" w:eastAsia="Times New Roman" w:hAnsi="Times New Roman"/>
                <w:color w:val="000000"/>
                <w:lang w:eastAsia="ru-RU"/>
              </w:rPr>
            </w:pPr>
            <w:r w:rsidRPr="005B32C4">
              <w:rPr>
                <w:rFonts w:ascii="Times New Roman" w:eastAsia="Times New Roman" w:hAnsi="Times New Roman"/>
                <w:color w:val="000000"/>
                <w:lang w:eastAsia="ru-RU"/>
              </w:rPr>
              <w:t>25</w:t>
            </w:r>
          </w:p>
        </w:tc>
      </w:tr>
    </w:tbl>
    <w:p w:rsidR="002066AD" w:rsidRDefault="002066AD" w:rsidP="002066AD">
      <w:pPr>
        <w:spacing w:after="0" w:line="240" w:lineRule="auto"/>
        <w:rPr>
          <w:rFonts w:ascii="Times New Roman" w:eastAsia="Times New Roman" w:hAnsi="Times New Roman"/>
          <w:sz w:val="24"/>
          <w:szCs w:val="24"/>
          <w:lang w:eastAsia="ru-RU"/>
        </w:rPr>
      </w:pPr>
    </w:p>
    <w:p w:rsidR="002066AD" w:rsidRPr="00294E34" w:rsidRDefault="002066AD" w:rsidP="002066A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2066AD" w:rsidRDefault="002066AD" w:rsidP="002066AD">
      <w:pPr>
        <w:spacing w:after="0" w:line="288" w:lineRule="auto"/>
        <w:ind w:firstLine="709"/>
        <w:jc w:val="center"/>
        <w:rPr>
          <w:rFonts w:ascii="Times New Roman" w:eastAsia="Times New Roman" w:hAnsi="Times New Roman"/>
          <w:b/>
          <w:sz w:val="24"/>
          <w:szCs w:val="24"/>
          <w:lang w:eastAsia="ru-RU"/>
        </w:rPr>
      </w:pPr>
      <w:r w:rsidRPr="005B32C4">
        <w:rPr>
          <w:rFonts w:ascii="Times New Roman" w:eastAsia="Times New Roman" w:hAnsi="Times New Roman"/>
          <w:b/>
          <w:sz w:val="24"/>
          <w:szCs w:val="24"/>
          <w:lang w:eastAsia="ru-RU"/>
        </w:rPr>
        <w:lastRenderedPageBreak/>
        <w:t>Задание</w:t>
      </w:r>
    </w:p>
    <w:p w:rsidR="002066AD" w:rsidRDefault="002066AD" w:rsidP="002066AD">
      <w:pPr>
        <w:spacing w:after="0" w:line="288" w:lineRule="auto"/>
        <w:ind w:firstLine="709"/>
        <w:jc w:val="center"/>
        <w:rPr>
          <w:rFonts w:ascii="Times New Roman" w:eastAsia="Times New Roman" w:hAnsi="Times New Roman"/>
          <w:b/>
          <w:sz w:val="24"/>
          <w:szCs w:val="24"/>
          <w:lang w:eastAsia="ru-RU"/>
        </w:rPr>
      </w:pPr>
      <w:r w:rsidRPr="005B32C4">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w:t>
      </w:r>
      <w:r w:rsidRPr="005B32C4">
        <w:rPr>
          <w:rFonts w:ascii="Times New Roman" w:hAnsi="Times New Roman"/>
          <w:b/>
          <w:sz w:val="24"/>
          <w:szCs w:val="24"/>
        </w:rPr>
        <w:t>Расчет якорных систем</w:t>
      </w:r>
      <w:r>
        <w:rPr>
          <w:rFonts w:ascii="Times New Roman" w:eastAsia="Times New Roman" w:hAnsi="Times New Roman"/>
          <w:b/>
          <w:sz w:val="24"/>
          <w:szCs w:val="24"/>
          <w:lang w:eastAsia="ru-RU"/>
        </w:rPr>
        <w:t>»</w:t>
      </w:r>
    </w:p>
    <w:p w:rsidR="002066AD" w:rsidRDefault="002066AD" w:rsidP="002066AD">
      <w:pPr>
        <w:spacing w:after="0" w:line="288" w:lineRule="auto"/>
        <w:ind w:firstLine="709"/>
        <w:jc w:val="center"/>
        <w:rPr>
          <w:rFonts w:ascii="Times New Roman" w:eastAsia="Times New Roman" w:hAnsi="Times New Roman"/>
          <w:b/>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2528"/>
        <w:gridCol w:w="1026"/>
        <w:gridCol w:w="1175"/>
        <w:gridCol w:w="1173"/>
        <w:gridCol w:w="929"/>
        <w:gridCol w:w="1202"/>
        <w:gridCol w:w="1206"/>
      </w:tblGrid>
      <w:tr w:rsidR="002066AD" w:rsidRPr="005B32C4" w:rsidTr="00E009C5">
        <w:tc>
          <w:tcPr>
            <w:tcW w:w="336" w:type="pct"/>
          </w:tcPr>
          <w:p w:rsidR="002066AD" w:rsidRPr="005B32C4" w:rsidRDefault="002066AD" w:rsidP="00E009C5">
            <w:pPr>
              <w:spacing w:after="0" w:line="240" w:lineRule="auto"/>
              <w:rPr>
                <w:rFonts w:ascii="Times New Roman" w:hAnsi="Times New Roman"/>
              </w:rPr>
            </w:pPr>
            <w:r w:rsidRPr="005B32C4">
              <w:rPr>
                <w:rFonts w:ascii="Times New Roman" w:hAnsi="Times New Roman"/>
              </w:rPr>
              <w:t>№/п</w:t>
            </w:r>
          </w:p>
        </w:tc>
        <w:tc>
          <w:tcPr>
            <w:tcW w:w="1276"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ФИО</w:t>
            </w:r>
          </w:p>
        </w:tc>
        <w:tc>
          <w:tcPr>
            <w:tcW w:w="518"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lang w:val="en-US"/>
              </w:rPr>
              <w:t>H</w:t>
            </w:r>
            <w:r w:rsidRPr="005B32C4">
              <w:rPr>
                <w:rFonts w:ascii="Times New Roman" w:hAnsi="Times New Roman"/>
                <w:vertAlign w:val="subscript"/>
                <w:lang w:val="en-US"/>
              </w:rPr>
              <w:t>1</w:t>
            </w:r>
            <w:r w:rsidRPr="005B32C4">
              <w:rPr>
                <w:rFonts w:ascii="Times New Roman" w:hAnsi="Times New Roman"/>
              </w:rPr>
              <w:t>, т</w:t>
            </w:r>
          </w:p>
        </w:tc>
        <w:tc>
          <w:tcPr>
            <w:tcW w:w="593"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lang w:val="en-US"/>
              </w:rPr>
              <w:t>R</w:t>
            </w:r>
            <w:r w:rsidRPr="005B32C4">
              <w:rPr>
                <w:rFonts w:ascii="Times New Roman" w:hAnsi="Times New Roman"/>
              </w:rPr>
              <w:t>, т</w:t>
            </w:r>
          </w:p>
        </w:tc>
        <w:tc>
          <w:tcPr>
            <w:tcW w:w="592"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lang w:val="en-US"/>
              </w:rPr>
              <w:t>G</w:t>
            </w:r>
            <w:r w:rsidRPr="005B32C4">
              <w:rPr>
                <w:rFonts w:ascii="Times New Roman" w:hAnsi="Times New Roman"/>
              </w:rPr>
              <w:t>, т</w:t>
            </w:r>
          </w:p>
        </w:tc>
        <w:tc>
          <w:tcPr>
            <w:tcW w:w="46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ζ, м</w:t>
            </w:r>
          </w:p>
        </w:tc>
        <w:tc>
          <w:tcPr>
            <w:tcW w:w="607"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lang w:val="en-US"/>
              </w:rPr>
              <w:t>T</w:t>
            </w:r>
            <w:r w:rsidRPr="005B32C4">
              <w:rPr>
                <w:rFonts w:ascii="Times New Roman" w:hAnsi="Times New Roman"/>
                <w:vertAlign w:val="subscript"/>
              </w:rPr>
              <w:t>в</w:t>
            </w:r>
            <w:r w:rsidRPr="005B32C4">
              <w:rPr>
                <w:rFonts w:ascii="Times New Roman" w:hAnsi="Times New Roman"/>
              </w:rPr>
              <w:t>, с</w:t>
            </w:r>
          </w:p>
        </w:tc>
        <w:tc>
          <w:tcPr>
            <w:tcW w:w="60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lang w:val="en-US"/>
              </w:rPr>
              <w:t>m</w:t>
            </w:r>
            <w:r w:rsidRPr="005B32C4">
              <w:rPr>
                <w:rFonts w:ascii="Times New Roman" w:hAnsi="Times New Roman"/>
              </w:rPr>
              <w:t>, т</w:t>
            </w:r>
          </w:p>
        </w:tc>
      </w:tr>
      <w:tr w:rsidR="002066AD" w:rsidRPr="005B32C4" w:rsidTr="00E009C5">
        <w:tc>
          <w:tcPr>
            <w:tcW w:w="336" w:type="pct"/>
          </w:tcPr>
          <w:p w:rsidR="002066AD" w:rsidRPr="005B32C4" w:rsidRDefault="002066AD" w:rsidP="00E009C5">
            <w:pPr>
              <w:spacing w:after="0" w:line="240" w:lineRule="auto"/>
              <w:rPr>
                <w:rFonts w:ascii="Times New Roman" w:hAnsi="Times New Roman"/>
              </w:rPr>
            </w:pPr>
            <w:r w:rsidRPr="005B32C4">
              <w:rPr>
                <w:rFonts w:ascii="Times New Roman" w:hAnsi="Times New Roman"/>
              </w:rPr>
              <w:t>1</w:t>
            </w:r>
          </w:p>
        </w:tc>
        <w:tc>
          <w:tcPr>
            <w:tcW w:w="1276" w:type="pct"/>
          </w:tcPr>
          <w:p w:rsidR="002066AD" w:rsidRPr="005B32C4" w:rsidRDefault="002066AD" w:rsidP="00E009C5">
            <w:pPr>
              <w:spacing w:after="0" w:line="240" w:lineRule="auto"/>
              <w:rPr>
                <w:rFonts w:ascii="Times New Roman" w:hAnsi="Times New Roman"/>
              </w:rPr>
            </w:pPr>
          </w:p>
        </w:tc>
        <w:tc>
          <w:tcPr>
            <w:tcW w:w="518"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10</w:t>
            </w:r>
          </w:p>
        </w:tc>
        <w:tc>
          <w:tcPr>
            <w:tcW w:w="593"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20</w:t>
            </w:r>
          </w:p>
        </w:tc>
        <w:tc>
          <w:tcPr>
            <w:tcW w:w="592"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0,04</w:t>
            </w:r>
          </w:p>
        </w:tc>
        <w:tc>
          <w:tcPr>
            <w:tcW w:w="46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5</w:t>
            </w:r>
          </w:p>
        </w:tc>
        <w:tc>
          <w:tcPr>
            <w:tcW w:w="607"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6</w:t>
            </w:r>
          </w:p>
        </w:tc>
        <w:tc>
          <w:tcPr>
            <w:tcW w:w="60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50</w:t>
            </w:r>
          </w:p>
        </w:tc>
      </w:tr>
      <w:tr w:rsidR="002066AD" w:rsidRPr="005B32C4" w:rsidTr="00E009C5">
        <w:tc>
          <w:tcPr>
            <w:tcW w:w="336" w:type="pct"/>
          </w:tcPr>
          <w:p w:rsidR="002066AD" w:rsidRPr="005B32C4" w:rsidRDefault="002066AD" w:rsidP="00E009C5">
            <w:pPr>
              <w:spacing w:after="0" w:line="240" w:lineRule="auto"/>
              <w:rPr>
                <w:rFonts w:ascii="Times New Roman" w:hAnsi="Times New Roman"/>
              </w:rPr>
            </w:pPr>
            <w:r w:rsidRPr="005B32C4">
              <w:rPr>
                <w:rFonts w:ascii="Times New Roman" w:hAnsi="Times New Roman"/>
              </w:rPr>
              <w:t>2</w:t>
            </w:r>
          </w:p>
        </w:tc>
        <w:tc>
          <w:tcPr>
            <w:tcW w:w="1276" w:type="pct"/>
          </w:tcPr>
          <w:p w:rsidR="002066AD" w:rsidRPr="005B32C4" w:rsidRDefault="002066AD" w:rsidP="00E009C5">
            <w:pPr>
              <w:spacing w:after="0" w:line="240" w:lineRule="auto"/>
              <w:rPr>
                <w:rFonts w:ascii="Times New Roman" w:hAnsi="Times New Roman"/>
              </w:rPr>
            </w:pPr>
          </w:p>
        </w:tc>
        <w:tc>
          <w:tcPr>
            <w:tcW w:w="518"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20</w:t>
            </w:r>
          </w:p>
        </w:tc>
        <w:tc>
          <w:tcPr>
            <w:tcW w:w="593"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30</w:t>
            </w:r>
          </w:p>
        </w:tc>
        <w:tc>
          <w:tcPr>
            <w:tcW w:w="592"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0,05</w:t>
            </w:r>
          </w:p>
        </w:tc>
        <w:tc>
          <w:tcPr>
            <w:tcW w:w="46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6</w:t>
            </w:r>
          </w:p>
        </w:tc>
        <w:tc>
          <w:tcPr>
            <w:tcW w:w="607"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6</w:t>
            </w:r>
          </w:p>
        </w:tc>
        <w:tc>
          <w:tcPr>
            <w:tcW w:w="60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60</w:t>
            </w:r>
          </w:p>
        </w:tc>
      </w:tr>
      <w:tr w:rsidR="002066AD" w:rsidRPr="005B32C4" w:rsidTr="00E009C5">
        <w:tc>
          <w:tcPr>
            <w:tcW w:w="336" w:type="pct"/>
          </w:tcPr>
          <w:p w:rsidR="002066AD" w:rsidRPr="005B32C4" w:rsidRDefault="002066AD" w:rsidP="00E009C5">
            <w:pPr>
              <w:spacing w:after="0" w:line="240" w:lineRule="auto"/>
              <w:rPr>
                <w:rFonts w:ascii="Times New Roman" w:hAnsi="Times New Roman"/>
              </w:rPr>
            </w:pPr>
            <w:r w:rsidRPr="005B32C4">
              <w:rPr>
                <w:rFonts w:ascii="Times New Roman" w:hAnsi="Times New Roman"/>
              </w:rPr>
              <w:t>3</w:t>
            </w:r>
          </w:p>
        </w:tc>
        <w:tc>
          <w:tcPr>
            <w:tcW w:w="1276" w:type="pct"/>
          </w:tcPr>
          <w:p w:rsidR="002066AD" w:rsidRPr="005B32C4" w:rsidRDefault="002066AD" w:rsidP="00E009C5">
            <w:pPr>
              <w:spacing w:after="0" w:line="240" w:lineRule="auto"/>
              <w:rPr>
                <w:rFonts w:ascii="Times New Roman" w:hAnsi="Times New Roman"/>
              </w:rPr>
            </w:pPr>
          </w:p>
        </w:tc>
        <w:tc>
          <w:tcPr>
            <w:tcW w:w="518"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30</w:t>
            </w:r>
          </w:p>
        </w:tc>
        <w:tc>
          <w:tcPr>
            <w:tcW w:w="593"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40</w:t>
            </w:r>
          </w:p>
        </w:tc>
        <w:tc>
          <w:tcPr>
            <w:tcW w:w="592"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0,04</w:t>
            </w:r>
          </w:p>
        </w:tc>
        <w:tc>
          <w:tcPr>
            <w:tcW w:w="46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7</w:t>
            </w:r>
          </w:p>
        </w:tc>
        <w:tc>
          <w:tcPr>
            <w:tcW w:w="607"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6</w:t>
            </w:r>
          </w:p>
        </w:tc>
        <w:tc>
          <w:tcPr>
            <w:tcW w:w="60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70</w:t>
            </w:r>
          </w:p>
        </w:tc>
      </w:tr>
      <w:tr w:rsidR="002066AD" w:rsidRPr="005B32C4" w:rsidTr="00E009C5">
        <w:tc>
          <w:tcPr>
            <w:tcW w:w="336" w:type="pct"/>
          </w:tcPr>
          <w:p w:rsidR="002066AD" w:rsidRPr="005B32C4" w:rsidRDefault="002066AD" w:rsidP="00E009C5">
            <w:pPr>
              <w:spacing w:after="0" w:line="240" w:lineRule="auto"/>
              <w:rPr>
                <w:rFonts w:ascii="Times New Roman" w:hAnsi="Times New Roman"/>
              </w:rPr>
            </w:pPr>
            <w:r w:rsidRPr="005B32C4">
              <w:rPr>
                <w:rFonts w:ascii="Times New Roman" w:hAnsi="Times New Roman"/>
              </w:rPr>
              <w:t>4</w:t>
            </w:r>
          </w:p>
        </w:tc>
        <w:tc>
          <w:tcPr>
            <w:tcW w:w="1276" w:type="pct"/>
          </w:tcPr>
          <w:p w:rsidR="002066AD" w:rsidRPr="005B32C4" w:rsidRDefault="002066AD" w:rsidP="00E009C5">
            <w:pPr>
              <w:spacing w:after="0" w:line="240" w:lineRule="auto"/>
              <w:rPr>
                <w:rFonts w:ascii="Times New Roman" w:hAnsi="Times New Roman"/>
              </w:rPr>
            </w:pPr>
          </w:p>
        </w:tc>
        <w:tc>
          <w:tcPr>
            <w:tcW w:w="518"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40</w:t>
            </w:r>
          </w:p>
        </w:tc>
        <w:tc>
          <w:tcPr>
            <w:tcW w:w="593"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50</w:t>
            </w:r>
          </w:p>
        </w:tc>
        <w:tc>
          <w:tcPr>
            <w:tcW w:w="592"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0,05</w:t>
            </w:r>
          </w:p>
        </w:tc>
        <w:tc>
          <w:tcPr>
            <w:tcW w:w="46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8</w:t>
            </w:r>
          </w:p>
        </w:tc>
        <w:tc>
          <w:tcPr>
            <w:tcW w:w="607"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6</w:t>
            </w:r>
          </w:p>
        </w:tc>
        <w:tc>
          <w:tcPr>
            <w:tcW w:w="60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80</w:t>
            </w:r>
          </w:p>
        </w:tc>
      </w:tr>
      <w:tr w:rsidR="002066AD" w:rsidRPr="005B32C4" w:rsidTr="00E009C5">
        <w:tc>
          <w:tcPr>
            <w:tcW w:w="336" w:type="pct"/>
          </w:tcPr>
          <w:p w:rsidR="002066AD" w:rsidRPr="005B32C4" w:rsidRDefault="002066AD" w:rsidP="00E009C5">
            <w:pPr>
              <w:spacing w:after="0" w:line="240" w:lineRule="auto"/>
              <w:rPr>
                <w:rFonts w:ascii="Times New Roman" w:hAnsi="Times New Roman"/>
              </w:rPr>
            </w:pPr>
            <w:r w:rsidRPr="005B32C4">
              <w:rPr>
                <w:rFonts w:ascii="Times New Roman" w:hAnsi="Times New Roman"/>
              </w:rPr>
              <w:t>5</w:t>
            </w:r>
          </w:p>
        </w:tc>
        <w:tc>
          <w:tcPr>
            <w:tcW w:w="1276" w:type="pct"/>
          </w:tcPr>
          <w:p w:rsidR="002066AD" w:rsidRPr="005B32C4" w:rsidRDefault="002066AD" w:rsidP="00E009C5">
            <w:pPr>
              <w:spacing w:after="0" w:line="240" w:lineRule="auto"/>
              <w:rPr>
                <w:rFonts w:ascii="Times New Roman" w:hAnsi="Times New Roman"/>
              </w:rPr>
            </w:pPr>
          </w:p>
        </w:tc>
        <w:tc>
          <w:tcPr>
            <w:tcW w:w="518"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50</w:t>
            </w:r>
          </w:p>
        </w:tc>
        <w:tc>
          <w:tcPr>
            <w:tcW w:w="593"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60</w:t>
            </w:r>
          </w:p>
        </w:tc>
        <w:tc>
          <w:tcPr>
            <w:tcW w:w="592"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0,04</w:t>
            </w:r>
          </w:p>
        </w:tc>
        <w:tc>
          <w:tcPr>
            <w:tcW w:w="46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9</w:t>
            </w:r>
          </w:p>
        </w:tc>
        <w:tc>
          <w:tcPr>
            <w:tcW w:w="607"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7</w:t>
            </w:r>
          </w:p>
        </w:tc>
        <w:tc>
          <w:tcPr>
            <w:tcW w:w="60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90</w:t>
            </w:r>
          </w:p>
        </w:tc>
      </w:tr>
      <w:tr w:rsidR="002066AD" w:rsidRPr="005B32C4" w:rsidTr="00E009C5">
        <w:tc>
          <w:tcPr>
            <w:tcW w:w="336" w:type="pct"/>
          </w:tcPr>
          <w:p w:rsidR="002066AD" w:rsidRPr="005B32C4" w:rsidRDefault="002066AD" w:rsidP="00E009C5">
            <w:pPr>
              <w:spacing w:after="0" w:line="240" w:lineRule="auto"/>
              <w:rPr>
                <w:rFonts w:ascii="Times New Roman" w:hAnsi="Times New Roman"/>
              </w:rPr>
            </w:pPr>
            <w:r w:rsidRPr="005B32C4">
              <w:rPr>
                <w:rFonts w:ascii="Times New Roman" w:hAnsi="Times New Roman"/>
              </w:rPr>
              <w:t>6</w:t>
            </w:r>
          </w:p>
        </w:tc>
        <w:tc>
          <w:tcPr>
            <w:tcW w:w="1276" w:type="pct"/>
          </w:tcPr>
          <w:p w:rsidR="002066AD" w:rsidRPr="005B32C4" w:rsidRDefault="002066AD" w:rsidP="00E009C5">
            <w:pPr>
              <w:spacing w:after="0" w:line="240" w:lineRule="auto"/>
              <w:rPr>
                <w:rFonts w:ascii="Times New Roman" w:hAnsi="Times New Roman"/>
              </w:rPr>
            </w:pPr>
          </w:p>
        </w:tc>
        <w:tc>
          <w:tcPr>
            <w:tcW w:w="518"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60</w:t>
            </w:r>
          </w:p>
        </w:tc>
        <w:tc>
          <w:tcPr>
            <w:tcW w:w="593"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70</w:t>
            </w:r>
          </w:p>
        </w:tc>
        <w:tc>
          <w:tcPr>
            <w:tcW w:w="592"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0,05</w:t>
            </w:r>
          </w:p>
        </w:tc>
        <w:tc>
          <w:tcPr>
            <w:tcW w:w="46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10</w:t>
            </w:r>
          </w:p>
        </w:tc>
        <w:tc>
          <w:tcPr>
            <w:tcW w:w="607"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7</w:t>
            </w:r>
          </w:p>
        </w:tc>
        <w:tc>
          <w:tcPr>
            <w:tcW w:w="60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100</w:t>
            </w:r>
          </w:p>
        </w:tc>
      </w:tr>
      <w:tr w:rsidR="002066AD" w:rsidRPr="005B32C4" w:rsidTr="00E009C5">
        <w:tc>
          <w:tcPr>
            <w:tcW w:w="336" w:type="pct"/>
          </w:tcPr>
          <w:p w:rsidR="002066AD" w:rsidRPr="005B32C4" w:rsidRDefault="002066AD" w:rsidP="00E009C5">
            <w:pPr>
              <w:spacing w:after="0" w:line="240" w:lineRule="auto"/>
              <w:rPr>
                <w:rFonts w:ascii="Times New Roman" w:hAnsi="Times New Roman"/>
              </w:rPr>
            </w:pPr>
            <w:r w:rsidRPr="005B32C4">
              <w:rPr>
                <w:rFonts w:ascii="Times New Roman" w:hAnsi="Times New Roman"/>
              </w:rPr>
              <w:t>7</w:t>
            </w:r>
          </w:p>
        </w:tc>
        <w:tc>
          <w:tcPr>
            <w:tcW w:w="1276" w:type="pct"/>
          </w:tcPr>
          <w:p w:rsidR="002066AD" w:rsidRPr="005B32C4" w:rsidRDefault="002066AD" w:rsidP="00E009C5">
            <w:pPr>
              <w:spacing w:after="0" w:line="240" w:lineRule="auto"/>
              <w:rPr>
                <w:rFonts w:ascii="Times New Roman" w:hAnsi="Times New Roman"/>
              </w:rPr>
            </w:pPr>
          </w:p>
        </w:tc>
        <w:tc>
          <w:tcPr>
            <w:tcW w:w="518"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70</w:t>
            </w:r>
          </w:p>
        </w:tc>
        <w:tc>
          <w:tcPr>
            <w:tcW w:w="593"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80</w:t>
            </w:r>
          </w:p>
        </w:tc>
        <w:tc>
          <w:tcPr>
            <w:tcW w:w="592"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0,06</w:t>
            </w:r>
          </w:p>
        </w:tc>
        <w:tc>
          <w:tcPr>
            <w:tcW w:w="46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11</w:t>
            </w:r>
          </w:p>
        </w:tc>
        <w:tc>
          <w:tcPr>
            <w:tcW w:w="607"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7</w:t>
            </w:r>
          </w:p>
        </w:tc>
        <w:tc>
          <w:tcPr>
            <w:tcW w:w="60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110</w:t>
            </w:r>
          </w:p>
        </w:tc>
      </w:tr>
      <w:tr w:rsidR="002066AD" w:rsidRPr="005B32C4" w:rsidTr="00E009C5">
        <w:tc>
          <w:tcPr>
            <w:tcW w:w="336" w:type="pct"/>
          </w:tcPr>
          <w:p w:rsidR="002066AD" w:rsidRPr="005B32C4" w:rsidRDefault="002066AD" w:rsidP="00E009C5">
            <w:pPr>
              <w:spacing w:after="0" w:line="240" w:lineRule="auto"/>
              <w:rPr>
                <w:rFonts w:ascii="Times New Roman" w:hAnsi="Times New Roman"/>
              </w:rPr>
            </w:pPr>
            <w:r w:rsidRPr="005B32C4">
              <w:rPr>
                <w:rFonts w:ascii="Times New Roman" w:hAnsi="Times New Roman"/>
              </w:rPr>
              <w:t>8</w:t>
            </w:r>
          </w:p>
        </w:tc>
        <w:tc>
          <w:tcPr>
            <w:tcW w:w="1276" w:type="pct"/>
          </w:tcPr>
          <w:p w:rsidR="002066AD" w:rsidRPr="005B32C4" w:rsidRDefault="002066AD" w:rsidP="00E009C5">
            <w:pPr>
              <w:spacing w:after="0" w:line="240" w:lineRule="auto"/>
              <w:rPr>
                <w:rFonts w:ascii="Times New Roman" w:hAnsi="Times New Roman"/>
              </w:rPr>
            </w:pPr>
          </w:p>
        </w:tc>
        <w:tc>
          <w:tcPr>
            <w:tcW w:w="518"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80</w:t>
            </w:r>
          </w:p>
        </w:tc>
        <w:tc>
          <w:tcPr>
            <w:tcW w:w="593"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90</w:t>
            </w:r>
          </w:p>
        </w:tc>
        <w:tc>
          <w:tcPr>
            <w:tcW w:w="592"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0,07</w:t>
            </w:r>
          </w:p>
        </w:tc>
        <w:tc>
          <w:tcPr>
            <w:tcW w:w="46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12</w:t>
            </w:r>
          </w:p>
        </w:tc>
        <w:tc>
          <w:tcPr>
            <w:tcW w:w="607"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8</w:t>
            </w:r>
          </w:p>
        </w:tc>
        <w:tc>
          <w:tcPr>
            <w:tcW w:w="60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120</w:t>
            </w:r>
          </w:p>
        </w:tc>
      </w:tr>
      <w:tr w:rsidR="002066AD" w:rsidRPr="005B32C4" w:rsidTr="00E009C5">
        <w:tc>
          <w:tcPr>
            <w:tcW w:w="336" w:type="pct"/>
          </w:tcPr>
          <w:p w:rsidR="002066AD" w:rsidRPr="005B32C4" w:rsidRDefault="002066AD" w:rsidP="00E009C5">
            <w:pPr>
              <w:spacing w:after="0" w:line="240" w:lineRule="auto"/>
              <w:rPr>
                <w:rFonts w:ascii="Times New Roman" w:hAnsi="Times New Roman"/>
              </w:rPr>
            </w:pPr>
            <w:r w:rsidRPr="005B32C4">
              <w:rPr>
                <w:rFonts w:ascii="Times New Roman" w:hAnsi="Times New Roman"/>
              </w:rPr>
              <w:t>9</w:t>
            </w:r>
          </w:p>
        </w:tc>
        <w:tc>
          <w:tcPr>
            <w:tcW w:w="1276" w:type="pct"/>
          </w:tcPr>
          <w:p w:rsidR="002066AD" w:rsidRPr="005B32C4" w:rsidRDefault="002066AD" w:rsidP="00E009C5">
            <w:pPr>
              <w:spacing w:after="0" w:line="240" w:lineRule="auto"/>
              <w:rPr>
                <w:rFonts w:ascii="Times New Roman" w:hAnsi="Times New Roman"/>
              </w:rPr>
            </w:pPr>
          </w:p>
        </w:tc>
        <w:tc>
          <w:tcPr>
            <w:tcW w:w="518"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90</w:t>
            </w:r>
          </w:p>
        </w:tc>
        <w:tc>
          <w:tcPr>
            <w:tcW w:w="593"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100</w:t>
            </w:r>
          </w:p>
        </w:tc>
        <w:tc>
          <w:tcPr>
            <w:tcW w:w="592"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0,08</w:t>
            </w:r>
          </w:p>
        </w:tc>
        <w:tc>
          <w:tcPr>
            <w:tcW w:w="46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13</w:t>
            </w:r>
          </w:p>
        </w:tc>
        <w:tc>
          <w:tcPr>
            <w:tcW w:w="607"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8</w:t>
            </w:r>
          </w:p>
        </w:tc>
        <w:tc>
          <w:tcPr>
            <w:tcW w:w="60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130</w:t>
            </w:r>
          </w:p>
        </w:tc>
      </w:tr>
      <w:tr w:rsidR="002066AD" w:rsidRPr="005B32C4" w:rsidTr="00E009C5">
        <w:tc>
          <w:tcPr>
            <w:tcW w:w="336" w:type="pct"/>
          </w:tcPr>
          <w:p w:rsidR="002066AD" w:rsidRPr="005B32C4" w:rsidRDefault="002066AD" w:rsidP="00E009C5">
            <w:pPr>
              <w:spacing w:after="0" w:line="240" w:lineRule="auto"/>
              <w:rPr>
                <w:rFonts w:ascii="Times New Roman" w:hAnsi="Times New Roman"/>
              </w:rPr>
            </w:pPr>
            <w:r w:rsidRPr="005B32C4">
              <w:rPr>
                <w:rFonts w:ascii="Times New Roman" w:hAnsi="Times New Roman"/>
              </w:rPr>
              <w:t>10</w:t>
            </w:r>
          </w:p>
        </w:tc>
        <w:tc>
          <w:tcPr>
            <w:tcW w:w="1276" w:type="pct"/>
          </w:tcPr>
          <w:p w:rsidR="002066AD" w:rsidRPr="005B32C4" w:rsidRDefault="002066AD" w:rsidP="00E009C5">
            <w:pPr>
              <w:spacing w:after="0" w:line="240" w:lineRule="auto"/>
              <w:rPr>
                <w:rFonts w:ascii="Times New Roman" w:hAnsi="Times New Roman"/>
              </w:rPr>
            </w:pPr>
          </w:p>
        </w:tc>
        <w:tc>
          <w:tcPr>
            <w:tcW w:w="518"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100</w:t>
            </w:r>
          </w:p>
        </w:tc>
        <w:tc>
          <w:tcPr>
            <w:tcW w:w="593"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110</w:t>
            </w:r>
          </w:p>
        </w:tc>
        <w:tc>
          <w:tcPr>
            <w:tcW w:w="592"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0,09</w:t>
            </w:r>
          </w:p>
        </w:tc>
        <w:tc>
          <w:tcPr>
            <w:tcW w:w="46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14</w:t>
            </w:r>
          </w:p>
        </w:tc>
        <w:tc>
          <w:tcPr>
            <w:tcW w:w="607"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8</w:t>
            </w:r>
          </w:p>
        </w:tc>
        <w:tc>
          <w:tcPr>
            <w:tcW w:w="60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150</w:t>
            </w:r>
          </w:p>
        </w:tc>
      </w:tr>
      <w:tr w:rsidR="002066AD" w:rsidRPr="005B32C4" w:rsidTr="00E009C5">
        <w:tc>
          <w:tcPr>
            <w:tcW w:w="336" w:type="pct"/>
          </w:tcPr>
          <w:p w:rsidR="002066AD" w:rsidRPr="005B32C4" w:rsidRDefault="002066AD" w:rsidP="00E009C5">
            <w:pPr>
              <w:spacing w:after="0" w:line="240" w:lineRule="auto"/>
              <w:rPr>
                <w:rFonts w:ascii="Times New Roman" w:hAnsi="Times New Roman"/>
              </w:rPr>
            </w:pPr>
            <w:r w:rsidRPr="005B32C4">
              <w:rPr>
                <w:rFonts w:ascii="Times New Roman" w:hAnsi="Times New Roman"/>
              </w:rPr>
              <w:t>11</w:t>
            </w:r>
          </w:p>
        </w:tc>
        <w:tc>
          <w:tcPr>
            <w:tcW w:w="1276" w:type="pct"/>
          </w:tcPr>
          <w:p w:rsidR="002066AD" w:rsidRPr="005B32C4" w:rsidRDefault="002066AD" w:rsidP="00E009C5">
            <w:pPr>
              <w:spacing w:after="0" w:line="240" w:lineRule="auto"/>
              <w:rPr>
                <w:rFonts w:ascii="Times New Roman" w:hAnsi="Times New Roman"/>
              </w:rPr>
            </w:pPr>
          </w:p>
        </w:tc>
        <w:tc>
          <w:tcPr>
            <w:tcW w:w="518"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90</w:t>
            </w:r>
          </w:p>
        </w:tc>
        <w:tc>
          <w:tcPr>
            <w:tcW w:w="593"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100</w:t>
            </w:r>
          </w:p>
        </w:tc>
        <w:tc>
          <w:tcPr>
            <w:tcW w:w="592"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0,08</w:t>
            </w:r>
          </w:p>
        </w:tc>
        <w:tc>
          <w:tcPr>
            <w:tcW w:w="46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13</w:t>
            </w:r>
          </w:p>
        </w:tc>
        <w:tc>
          <w:tcPr>
            <w:tcW w:w="607"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7</w:t>
            </w:r>
          </w:p>
        </w:tc>
        <w:tc>
          <w:tcPr>
            <w:tcW w:w="60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130</w:t>
            </w:r>
          </w:p>
        </w:tc>
      </w:tr>
      <w:tr w:rsidR="002066AD" w:rsidRPr="005B32C4" w:rsidTr="00E009C5">
        <w:tc>
          <w:tcPr>
            <w:tcW w:w="336" w:type="pct"/>
          </w:tcPr>
          <w:p w:rsidR="002066AD" w:rsidRPr="005B32C4" w:rsidRDefault="002066AD" w:rsidP="00E009C5">
            <w:pPr>
              <w:spacing w:after="0" w:line="240" w:lineRule="auto"/>
              <w:rPr>
                <w:rFonts w:ascii="Times New Roman" w:hAnsi="Times New Roman"/>
              </w:rPr>
            </w:pPr>
            <w:r w:rsidRPr="005B32C4">
              <w:rPr>
                <w:rFonts w:ascii="Times New Roman" w:hAnsi="Times New Roman"/>
              </w:rPr>
              <w:t>12</w:t>
            </w:r>
          </w:p>
        </w:tc>
        <w:tc>
          <w:tcPr>
            <w:tcW w:w="1276" w:type="pct"/>
          </w:tcPr>
          <w:p w:rsidR="002066AD" w:rsidRPr="005B32C4" w:rsidRDefault="002066AD" w:rsidP="00E009C5">
            <w:pPr>
              <w:spacing w:after="0" w:line="240" w:lineRule="auto"/>
              <w:rPr>
                <w:rFonts w:ascii="Times New Roman" w:hAnsi="Times New Roman"/>
              </w:rPr>
            </w:pPr>
          </w:p>
        </w:tc>
        <w:tc>
          <w:tcPr>
            <w:tcW w:w="518"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80</w:t>
            </w:r>
          </w:p>
        </w:tc>
        <w:tc>
          <w:tcPr>
            <w:tcW w:w="593"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90</w:t>
            </w:r>
          </w:p>
        </w:tc>
        <w:tc>
          <w:tcPr>
            <w:tcW w:w="592"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0,07</w:t>
            </w:r>
          </w:p>
        </w:tc>
        <w:tc>
          <w:tcPr>
            <w:tcW w:w="46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12</w:t>
            </w:r>
          </w:p>
        </w:tc>
        <w:tc>
          <w:tcPr>
            <w:tcW w:w="607"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7</w:t>
            </w:r>
          </w:p>
        </w:tc>
        <w:tc>
          <w:tcPr>
            <w:tcW w:w="60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120</w:t>
            </w:r>
          </w:p>
        </w:tc>
      </w:tr>
      <w:tr w:rsidR="002066AD" w:rsidRPr="005B32C4" w:rsidTr="00E009C5">
        <w:tc>
          <w:tcPr>
            <w:tcW w:w="336" w:type="pct"/>
          </w:tcPr>
          <w:p w:rsidR="002066AD" w:rsidRPr="005B32C4" w:rsidRDefault="002066AD" w:rsidP="00E009C5">
            <w:pPr>
              <w:spacing w:after="0" w:line="240" w:lineRule="auto"/>
              <w:rPr>
                <w:rFonts w:ascii="Times New Roman" w:hAnsi="Times New Roman"/>
              </w:rPr>
            </w:pPr>
            <w:r w:rsidRPr="005B32C4">
              <w:rPr>
                <w:rFonts w:ascii="Times New Roman" w:hAnsi="Times New Roman"/>
              </w:rPr>
              <w:t>13</w:t>
            </w:r>
          </w:p>
        </w:tc>
        <w:tc>
          <w:tcPr>
            <w:tcW w:w="1276" w:type="pct"/>
          </w:tcPr>
          <w:p w:rsidR="002066AD" w:rsidRPr="005B32C4" w:rsidRDefault="002066AD" w:rsidP="00E009C5">
            <w:pPr>
              <w:spacing w:after="0" w:line="240" w:lineRule="auto"/>
              <w:rPr>
                <w:rFonts w:ascii="Times New Roman" w:hAnsi="Times New Roman"/>
              </w:rPr>
            </w:pPr>
          </w:p>
        </w:tc>
        <w:tc>
          <w:tcPr>
            <w:tcW w:w="518"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70</w:t>
            </w:r>
          </w:p>
        </w:tc>
        <w:tc>
          <w:tcPr>
            <w:tcW w:w="593"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80</w:t>
            </w:r>
          </w:p>
        </w:tc>
        <w:tc>
          <w:tcPr>
            <w:tcW w:w="592"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0,06</w:t>
            </w:r>
          </w:p>
        </w:tc>
        <w:tc>
          <w:tcPr>
            <w:tcW w:w="46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11</w:t>
            </w:r>
          </w:p>
        </w:tc>
        <w:tc>
          <w:tcPr>
            <w:tcW w:w="607"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7</w:t>
            </w:r>
          </w:p>
        </w:tc>
        <w:tc>
          <w:tcPr>
            <w:tcW w:w="60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110</w:t>
            </w:r>
          </w:p>
        </w:tc>
      </w:tr>
      <w:tr w:rsidR="002066AD" w:rsidRPr="005B32C4" w:rsidTr="00E009C5">
        <w:tc>
          <w:tcPr>
            <w:tcW w:w="336" w:type="pct"/>
          </w:tcPr>
          <w:p w:rsidR="002066AD" w:rsidRPr="005B32C4" w:rsidRDefault="002066AD" w:rsidP="00E009C5">
            <w:pPr>
              <w:spacing w:after="0" w:line="240" w:lineRule="auto"/>
              <w:rPr>
                <w:rFonts w:ascii="Times New Roman" w:hAnsi="Times New Roman"/>
              </w:rPr>
            </w:pPr>
            <w:r w:rsidRPr="005B32C4">
              <w:rPr>
                <w:rFonts w:ascii="Times New Roman" w:hAnsi="Times New Roman"/>
              </w:rPr>
              <w:t>14</w:t>
            </w:r>
          </w:p>
        </w:tc>
        <w:tc>
          <w:tcPr>
            <w:tcW w:w="1276" w:type="pct"/>
          </w:tcPr>
          <w:p w:rsidR="002066AD" w:rsidRPr="005B32C4" w:rsidRDefault="002066AD" w:rsidP="00E009C5">
            <w:pPr>
              <w:spacing w:after="0" w:line="240" w:lineRule="auto"/>
              <w:rPr>
                <w:rFonts w:ascii="Times New Roman" w:hAnsi="Times New Roman"/>
              </w:rPr>
            </w:pPr>
          </w:p>
        </w:tc>
        <w:tc>
          <w:tcPr>
            <w:tcW w:w="518"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60</w:t>
            </w:r>
          </w:p>
        </w:tc>
        <w:tc>
          <w:tcPr>
            <w:tcW w:w="593"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70</w:t>
            </w:r>
          </w:p>
        </w:tc>
        <w:tc>
          <w:tcPr>
            <w:tcW w:w="592"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0,05</w:t>
            </w:r>
          </w:p>
        </w:tc>
        <w:tc>
          <w:tcPr>
            <w:tcW w:w="46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10</w:t>
            </w:r>
          </w:p>
        </w:tc>
        <w:tc>
          <w:tcPr>
            <w:tcW w:w="607"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6</w:t>
            </w:r>
          </w:p>
        </w:tc>
        <w:tc>
          <w:tcPr>
            <w:tcW w:w="60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100</w:t>
            </w:r>
          </w:p>
        </w:tc>
      </w:tr>
      <w:tr w:rsidR="002066AD" w:rsidRPr="005B32C4" w:rsidTr="00E009C5">
        <w:tc>
          <w:tcPr>
            <w:tcW w:w="336" w:type="pct"/>
          </w:tcPr>
          <w:p w:rsidR="002066AD" w:rsidRPr="005B32C4" w:rsidRDefault="002066AD" w:rsidP="00E009C5">
            <w:pPr>
              <w:spacing w:after="0" w:line="240" w:lineRule="auto"/>
              <w:rPr>
                <w:rFonts w:ascii="Times New Roman" w:hAnsi="Times New Roman"/>
              </w:rPr>
            </w:pPr>
            <w:r w:rsidRPr="005B32C4">
              <w:rPr>
                <w:rFonts w:ascii="Times New Roman" w:hAnsi="Times New Roman"/>
              </w:rPr>
              <w:t>15</w:t>
            </w:r>
          </w:p>
        </w:tc>
        <w:tc>
          <w:tcPr>
            <w:tcW w:w="1276" w:type="pct"/>
          </w:tcPr>
          <w:p w:rsidR="002066AD" w:rsidRPr="005B32C4" w:rsidRDefault="002066AD" w:rsidP="00E009C5">
            <w:pPr>
              <w:spacing w:after="0" w:line="240" w:lineRule="auto"/>
              <w:rPr>
                <w:rFonts w:ascii="Times New Roman" w:hAnsi="Times New Roman"/>
              </w:rPr>
            </w:pPr>
          </w:p>
        </w:tc>
        <w:tc>
          <w:tcPr>
            <w:tcW w:w="518"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50</w:t>
            </w:r>
          </w:p>
        </w:tc>
        <w:tc>
          <w:tcPr>
            <w:tcW w:w="593"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60</w:t>
            </w:r>
          </w:p>
        </w:tc>
        <w:tc>
          <w:tcPr>
            <w:tcW w:w="592"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0,04</w:t>
            </w:r>
          </w:p>
        </w:tc>
        <w:tc>
          <w:tcPr>
            <w:tcW w:w="46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9</w:t>
            </w:r>
          </w:p>
        </w:tc>
        <w:tc>
          <w:tcPr>
            <w:tcW w:w="607"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6</w:t>
            </w:r>
          </w:p>
        </w:tc>
        <w:tc>
          <w:tcPr>
            <w:tcW w:w="60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90</w:t>
            </w:r>
          </w:p>
        </w:tc>
      </w:tr>
      <w:tr w:rsidR="002066AD" w:rsidRPr="005B32C4" w:rsidTr="00E009C5">
        <w:tc>
          <w:tcPr>
            <w:tcW w:w="336" w:type="pct"/>
          </w:tcPr>
          <w:p w:rsidR="002066AD" w:rsidRPr="005B32C4" w:rsidRDefault="002066AD" w:rsidP="00E009C5">
            <w:pPr>
              <w:spacing w:after="0" w:line="240" w:lineRule="auto"/>
              <w:rPr>
                <w:rFonts w:ascii="Times New Roman" w:hAnsi="Times New Roman"/>
              </w:rPr>
            </w:pPr>
            <w:r w:rsidRPr="005B32C4">
              <w:rPr>
                <w:rFonts w:ascii="Times New Roman" w:hAnsi="Times New Roman"/>
              </w:rPr>
              <w:t>16</w:t>
            </w:r>
          </w:p>
        </w:tc>
        <w:tc>
          <w:tcPr>
            <w:tcW w:w="1276" w:type="pct"/>
          </w:tcPr>
          <w:p w:rsidR="002066AD" w:rsidRPr="005B32C4" w:rsidRDefault="002066AD" w:rsidP="00E009C5">
            <w:pPr>
              <w:spacing w:after="0" w:line="240" w:lineRule="auto"/>
              <w:rPr>
                <w:rFonts w:ascii="Times New Roman" w:hAnsi="Times New Roman"/>
              </w:rPr>
            </w:pPr>
          </w:p>
        </w:tc>
        <w:tc>
          <w:tcPr>
            <w:tcW w:w="518"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40</w:t>
            </w:r>
          </w:p>
        </w:tc>
        <w:tc>
          <w:tcPr>
            <w:tcW w:w="593"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50</w:t>
            </w:r>
          </w:p>
        </w:tc>
        <w:tc>
          <w:tcPr>
            <w:tcW w:w="592"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0,05</w:t>
            </w:r>
          </w:p>
        </w:tc>
        <w:tc>
          <w:tcPr>
            <w:tcW w:w="46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8</w:t>
            </w:r>
          </w:p>
        </w:tc>
        <w:tc>
          <w:tcPr>
            <w:tcW w:w="607"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6</w:t>
            </w:r>
          </w:p>
        </w:tc>
        <w:tc>
          <w:tcPr>
            <w:tcW w:w="60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80</w:t>
            </w:r>
          </w:p>
        </w:tc>
      </w:tr>
      <w:tr w:rsidR="002066AD" w:rsidRPr="005B32C4" w:rsidTr="00E009C5">
        <w:tc>
          <w:tcPr>
            <w:tcW w:w="336" w:type="pct"/>
          </w:tcPr>
          <w:p w:rsidR="002066AD" w:rsidRPr="005B32C4" w:rsidRDefault="002066AD" w:rsidP="00E009C5">
            <w:pPr>
              <w:spacing w:after="0" w:line="240" w:lineRule="auto"/>
              <w:rPr>
                <w:rFonts w:ascii="Times New Roman" w:hAnsi="Times New Roman"/>
              </w:rPr>
            </w:pPr>
            <w:r w:rsidRPr="005B32C4">
              <w:rPr>
                <w:rFonts w:ascii="Times New Roman" w:hAnsi="Times New Roman"/>
              </w:rPr>
              <w:t>17</w:t>
            </w:r>
          </w:p>
        </w:tc>
        <w:tc>
          <w:tcPr>
            <w:tcW w:w="1276" w:type="pct"/>
          </w:tcPr>
          <w:p w:rsidR="002066AD" w:rsidRPr="005B32C4" w:rsidRDefault="002066AD" w:rsidP="00E009C5">
            <w:pPr>
              <w:spacing w:after="0" w:line="240" w:lineRule="auto"/>
              <w:rPr>
                <w:rFonts w:ascii="Times New Roman" w:hAnsi="Times New Roman"/>
              </w:rPr>
            </w:pPr>
          </w:p>
        </w:tc>
        <w:tc>
          <w:tcPr>
            <w:tcW w:w="518"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30</w:t>
            </w:r>
          </w:p>
        </w:tc>
        <w:tc>
          <w:tcPr>
            <w:tcW w:w="593"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40</w:t>
            </w:r>
          </w:p>
        </w:tc>
        <w:tc>
          <w:tcPr>
            <w:tcW w:w="592"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0,04</w:t>
            </w:r>
          </w:p>
        </w:tc>
        <w:tc>
          <w:tcPr>
            <w:tcW w:w="46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7</w:t>
            </w:r>
          </w:p>
        </w:tc>
        <w:tc>
          <w:tcPr>
            <w:tcW w:w="607"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5</w:t>
            </w:r>
          </w:p>
        </w:tc>
        <w:tc>
          <w:tcPr>
            <w:tcW w:w="60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70</w:t>
            </w:r>
          </w:p>
        </w:tc>
      </w:tr>
      <w:tr w:rsidR="002066AD" w:rsidRPr="005B32C4" w:rsidTr="00E009C5">
        <w:tc>
          <w:tcPr>
            <w:tcW w:w="336" w:type="pct"/>
          </w:tcPr>
          <w:p w:rsidR="002066AD" w:rsidRPr="005B32C4" w:rsidRDefault="002066AD" w:rsidP="00E009C5">
            <w:pPr>
              <w:spacing w:after="0" w:line="240" w:lineRule="auto"/>
              <w:rPr>
                <w:rFonts w:ascii="Times New Roman" w:hAnsi="Times New Roman"/>
              </w:rPr>
            </w:pPr>
            <w:r w:rsidRPr="005B32C4">
              <w:rPr>
                <w:rFonts w:ascii="Times New Roman" w:hAnsi="Times New Roman"/>
              </w:rPr>
              <w:t>18</w:t>
            </w:r>
          </w:p>
        </w:tc>
        <w:tc>
          <w:tcPr>
            <w:tcW w:w="1276" w:type="pct"/>
          </w:tcPr>
          <w:p w:rsidR="002066AD" w:rsidRPr="005B32C4" w:rsidRDefault="002066AD" w:rsidP="00E009C5">
            <w:pPr>
              <w:spacing w:after="0" w:line="240" w:lineRule="auto"/>
              <w:rPr>
                <w:rFonts w:ascii="Times New Roman" w:hAnsi="Times New Roman"/>
              </w:rPr>
            </w:pPr>
          </w:p>
        </w:tc>
        <w:tc>
          <w:tcPr>
            <w:tcW w:w="518"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20</w:t>
            </w:r>
          </w:p>
        </w:tc>
        <w:tc>
          <w:tcPr>
            <w:tcW w:w="593"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30</w:t>
            </w:r>
          </w:p>
        </w:tc>
        <w:tc>
          <w:tcPr>
            <w:tcW w:w="592"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0,05</w:t>
            </w:r>
          </w:p>
        </w:tc>
        <w:tc>
          <w:tcPr>
            <w:tcW w:w="46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6</w:t>
            </w:r>
          </w:p>
        </w:tc>
        <w:tc>
          <w:tcPr>
            <w:tcW w:w="607"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5</w:t>
            </w:r>
          </w:p>
        </w:tc>
        <w:tc>
          <w:tcPr>
            <w:tcW w:w="60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60</w:t>
            </w:r>
          </w:p>
        </w:tc>
      </w:tr>
      <w:tr w:rsidR="002066AD" w:rsidRPr="005B32C4" w:rsidTr="00E009C5">
        <w:tc>
          <w:tcPr>
            <w:tcW w:w="336" w:type="pct"/>
          </w:tcPr>
          <w:p w:rsidR="002066AD" w:rsidRPr="005B32C4" w:rsidRDefault="002066AD" w:rsidP="00E009C5">
            <w:pPr>
              <w:spacing w:after="0" w:line="240" w:lineRule="auto"/>
              <w:rPr>
                <w:rFonts w:ascii="Times New Roman" w:hAnsi="Times New Roman"/>
              </w:rPr>
            </w:pPr>
            <w:r w:rsidRPr="005B32C4">
              <w:rPr>
                <w:rFonts w:ascii="Times New Roman" w:hAnsi="Times New Roman"/>
              </w:rPr>
              <w:t>19</w:t>
            </w:r>
          </w:p>
        </w:tc>
        <w:tc>
          <w:tcPr>
            <w:tcW w:w="1276" w:type="pct"/>
          </w:tcPr>
          <w:p w:rsidR="002066AD" w:rsidRPr="005B32C4" w:rsidRDefault="002066AD" w:rsidP="00E009C5">
            <w:pPr>
              <w:spacing w:after="0" w:line="240" w:lineRule="auto"/>
              <w:rPr>
                <w:rFonts w:ascii="Times New Roman" w:hAnsi="Times New Roman"/>
              </w:rPr>
            </w:pPr>
          </w:p>
        </w:tc>
        <w:tc>
          <w:tcPr>
            <w:tcW w:w="518"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10</w:t>
            </w:r>
          </w:p>
        </w:tc>
        <w:tc>
          <w:tcPr>
            <w:tcW w:w="593"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20</w:t>
            </w:r>
          </w:p>
        </w:tc>
        <w:tc>
          <w:tcPr>
            <w:tcW w:w="592"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0,04</w:t>
            </w:r>
          </w:p>
        </w:tc>
        <w:tc>
          <w:tcPr>
            <w:tcW w:w="46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5</w:t>
            </w:r>
          </w:p>
        </w:tc>
        <w:tc>
          <w:tcPr>
            <w:tcW w:w="607"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5</w:t>
            </w:r>
          </w:p>
        </w:tc>
        <w:tc>
          <w:tcPr>
            <w:tcW w:w="609" w:type="pct"/>
          </w:tcPr>
          <w:p w:rsidR="002066AD" w:rsidRPr="005B32C4" w:rsidRDefault="002066AD" w:rsidP="00E009C5">
            <w:pPr>
              <w:spacing w:after="0" w:line="240" w:lineRule="auto"/>
              <w:jc w:val="center"/>
              <w:rPr>
                <w:rFonts w:ascii="Times New Roman" w:hAnsi="Times New Roman"/>
              </w:rPr>
            </w:pPr>
            <w:r w:rsidRPr="005B32C4">
              <w:rPr>
                <w:rFonts w:ascii="Times New Roman" w:hAnsi="Times New Roman"/>
              </w:rPr>
              <w:t>50</w:t>
            </w:r>
          </w:p>
        </w:tc>
      </w:tr>
    </w:tbl>
    <w:p w:rsidR="002066AD" w:rsidRDefault="002066AD" w:rsidP="002066AD">
      <w:pPr>
        <w:spacing w:after="0" w:line="288" w:lineRule="auto"/>
        <w:rPr>
          <w:rFonts w:ascii="Times New Roman" w:hAnsi="Times New Roman"/>
          <w:sz w:val="24"/>
          <w:szCs w:val="24"/>
        </w:rPr>
      </w:pPr>
    </w:p>
    <w:p w:rsidR="002066AD" w:rsidRPr="007958D4" w:rsidRDefault="002066AD" w:rsidP="002066AD">
      <w:pPr>
        <w:spacing w:after="0" w:line="288" w:lineRule="auto"/>
        <w:ind w:firstLine="709"/>
        <w:jc w:val="center"/>
        <w:rPr>
          <w:rFonts w:ascii="Times New Roman" w:hAnsi="Times New Roman"/>
          <w:b/>
          <w:sz w:val="24"/>
          <w:szCs w:val="24"/>
        </w:rPr>
      </w:pPr>
      <w:r w:rsidRPr="007958D4">
        <w:rPr>
          <w:rFonts w:ascii="Times New Roman" w:hAnsi="Times New Roman"/>
          <w:b/>
          <w:sz w:val="24"/>
          <w:szCs w:val="24"/>
        </w:rPr>
        <w:t>Методические указания к выполнению расчетно-графических работ.</w:t>
      </w:r>
    </w:p>
    <w:p w:rsidR="002066AD" w:rsidRDefault="002066AD" w:rsidP="002066AD">
      <w:pPr>
        <w:spacing w:after="0" w:line="288" w:lineRule="auto"/>
        <w:ind w:firstLine="709"/>
        <w:rPr>
          <w:rFonts w:ascii="Times New Roman" w:hAnsi="Times New Roman"/>
          <w:sz w:val="24"/>
          <w:szCs w:val="24"/>
        </w:rPr>
      </w:pPr>
      <w:r>
        <w:rPr>
          <w:rFonts w:ascii="Times New Roman" w:hAnsi="Times New Roman"/>
          <w:sz w:val="24"/>
          <w:szCs w:val="24"/>
        </w:rPr>
        <w:t xml:space="preserve">Методические указания к выполнению расчетно-графических работ приведены в </w:t>
      </w:r>
      <w:r>
        <w:rPr>
          <w:rFonts w:ascii="Times New Roman" w:hAnsi="Times New Roman"/>
          <w:sz w:val="24"/>
          <w:szCs w:val="24"/>
        </w:rPr>
        <w:br/>
        <w:t>Приложении 3</w:t>
      </w:r>
    </w:p>
    <w:p w:rsidR="002066AD" w:rsidRDefault="002066AD" w:rsidP="002066AD">
      <w:pPr>
        <w:tabs>
          <w:tab w:val="left" w:pos="1080"/>
        </w:tabs>
        <w:spacing w:after="0"/>
        <w:jc w:val="both"/>
        <w:rPr>
          <w:rFonts w:ascii="Times New Roman" w:hAnsi="Times New Roman"/>
          <w:sz w:val="24"/>
          <w:szCs w:val="24"/>
          <w:lang w:eastAsia="ar-SA"/>
        </w:rPr>
      </w:pPr>
    </w:p>
    <w:p w:rsidR="002066AD" w:rsidRDefault="002066AD" w:rsidP="002066AD">
      <w:pPr>
        <w:spacing w:after="0" w:line="288" w:lineRule="auto"/>
        <w:ind w:firstLine="709"/>
        <w:jc w:val="center"/>
        <w:rPr>
          <w:rFonts w:ascii="Times New Roman" w:eastAsia="Times New Roman" w:hAnsi="Times New Roman"/>
          <w:b/>
          <w:sz w:val="24"/>
          <w:szCs w:val="24"/>
          <w:lang w:eastAsia="ru-RU"/>
        </w:rPr>
      </w:pPr>
      <w:r w:rsidRPr="00871358">
        <w:rPr>
          <w:rFonts w:ascii="Times New Roman" w:eastAsia="Times New Roman" w:hAnsi="Times New Roman"/>
          <w:b/>
          <w:sz w:val="24"/>
          <w:szCs w:val="24"/>
          <w:lang w:eastAsia="ru-RU"/>
        </w:rPr>
        <w:t xml:space="preserve">Критерии выставления оценки студенту </w:t>
      </w:r>
      <w:r>
        <w:rPr>
          <w:rFonts w:ascii="Times New Roman" w:eastAsia="Times New Roman" w:hAnsi="Times New Roman"/>
          <w:b/>
          <w:sz w:val="24"/>
          <w:szCs w:val="24"/>
          <w:lang w:eastAsia="ru-RU"/>
        </w:rPr>
        <w:t xml:space="preserve">за выполнение расчетно-графических </w:t>
      </w:r>
      <w:r>
        <w:rPr>
          <w:rFonts w:ascii="Times New Roman" w:eastAsia="Times New Roman" w:hAnsi="Times New Roman"/>
          <w:b/>
          <w:sz w:val="24"/>
          <w:szCs w:val="24"/>
          <w:lang w:eastAsia="ru-RU"/>
        </w:rPr>
        <w:br/>
        <w:t xml:space="preserve">работ </w:t>
      </w:r>
      <w:r w:rsidRPr="00871358">
        <w:rPr>
          <w:rFonts w:ascii="Times New Roman" w:eastAsia="Times New Roman" w:hAnsi="Times New Roman"/>
          <w:b/>
          <w:sz w:val="24"/>
          <w:szCs w:val="24"/>
          <w:lang w:eastAsia="ru-RU"/>
        </w:rPr>
        <w:t>по дисциплине «</w:t>
      </w:r>
      <w:r w:rsidRPr="003E0350">
        <w:rPr>
          <w:rFonts w:ascii="Times New Roman" w:eastAsia="Times New Roman" w:hAnsi="Times New Roman"/>
          <w:b/>
          <w:sz w:val="24"/>
          <w:szCs w:val="24"/>
          <w:lang w:eastAsia="ru-RU"/>
        </w:rPr>
        <w:t>Динамика гидротехнических сооружений</w:t>
      </w:r>
      <w:r>
        <w:rPr>
          <w:rFonts w:ascii="Times New Roman" w:eastAsia="Times New Roman" w:hAnsi="Times New Roman"/>
          <w:b/>
          <w:sz w:val="24"/>
          <w:szCs w:val="24"/>
          <w:lang w:eastAsia="ru-RU"/>
        </w:rPr>
        <w:t>»</w:t>
      </w:r>
    </w:p>
    <w:p w:rsidR="002066AD" w:rsidRPr="00871358" w:rsidRDefault="002066AD" w:rsidP="002066AD">
      <w:pPr>
        <w:spacing w:after="0" w:line="288" w:lineRule="auto"/>
        <w:ind w:firstLine="709"/>
        <w:jc w:val="center"/>
        <w:rPr>
          <w:rFonts w:ascii="Times New Roman" w:eastAsia="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10"/>
        <w:gridCol w:w="6749"/>
      </w:tblGrid>
      <w:tr w:rsidR="002066AD" w:rsidRPr="00871358" w:rsidTr="00E009C5">
        <w:trPr>
          <w:trHeight w:val="20"/>
        </w:trPr>
        <w:tc>
          <w:tcPr>
            <w:tcW w:w="730" w:type="pct"/>
          </w:tcPr>
          <w:p w:rsidR="002066AD" w:rsidRPr="00871358" w:rsidRDefault="002066AD" w:rsidP="00E009C5">
            <w:pPr>
              <w:widowControl w:val="0"/>
              <w:spacing w:after="0" w:line="240" w:lineRule="auto"/>
              <w:jc w:val="center"/>
              <w:rPr>
                <w:rFonts w:ascii="Times New Roman" w:eastAsia="Times New Roman" w:hAnsi="Times New Roman"/>
                <w:b/>
                <w:lang w:eastAsia="ru-RU"/>
              </w:rPr>
            </w:pPr>
            <w:r w:rsidRPr="00871358">
              <w:rPr>
                <w:rFonts w:ascii="Times New Roman" w:eastAsia="Times New Roman" w:hAnsi="Times New Roman"/>
                <w:b/>
                <w:lang w:eastAsia="ru-RU"/>
              </w:rPr>
              <w:t xml:space="preserve">Баллы </w:t>
            </w:r>
          </w:p>
          <w:p w:rsidR="002066AD" w:rsidRPr="00871358" w:rsidRDefault="002066AD" w:rsidP="00E009C5">
            <w:pPr>
              <w:widowControl w:val="0"/>
              <w:spacing w:after="0" w:line="240" w:lineRule="auto"/>
              <w:jc w:val="center"/>
              <w:rPr>
                <w:rFonts w:ascii="Times New Roman" w:eastAsia="Times New Roman" w:hAnsi="Times New Roman"/>
                <w:lang w:eastAsia="ru-RU"/>
              </w:rPr>
            </w:pPr>
            <w:r w:rsidRPr="00871358">
              <w:rPr>
                <w:rFonts w:ascii="Times New Roman" w:eastAsia="Times New Roman" w:hAnsi="Times New Roman"/>
                <w:lang w:eastAsia="ru-RU"/>
              </w:rPr>
              <w:t>(рейтинговой оценки)</w:t>
            </w:r>
          </w:p>
        </w:tc>
        <w:tc>
          <w:tcPr>
            <w:tcW w:w="863" w:type="pct"/>
          </w:tcPr>
          <w:p w:rsidR="002066AD" w:rsidRDefault="002066AD" w:rsidP="00E009C5">
            <w:pPr>
              <w:widowControl w:val="0"/>
              <w:spacing w:after="0" w:line="240" w:lineRule="auto"/>
              <w:jc w:val="center"/>
              <w:rPr>
                <w:rFonts w:ascii="Times New Roman" w:eastAsia="Times New Roman" w:hAnsi="Times New Roman"/>
                <w:b/>
                <w:lang w:eastAsia="ru-RU"/>
              </w:rPr>
            </w:pPr>
            <w:r w:rsidRPr="00871358">
              <w:rPr>
                <w:rFonts w:ascii="Times New Roman" w:eastAsia="Times New Roman" w:hAnsi="Times New Roman"/>
                <w:b/>
                <w:lang w:eastAsia="ru-RU"/>
              </w:rPr>
              <w:t xml:space="preserve">Оценка </w:t>
            </w:r>
          </w:p>
          <w:p w:rsidR="002066AD" w:rsidRPr="00871358" w:rsidRDefault="002066AD" w:rsidP="00E009C5">
            <w:pPr>
              <w:widowControl w:val="0"/>
              <w:spacing w:after="0" w:line="240" w:lineRule="auto"/>
              <w:jc w:val="center"/>
              <w:rPr>
                <w:rFonts w:ascii="Times New Roman" w:eastAsia="Times New Roman" w:hAnsi="Times New Roman"/>
                <w:i/>
                <w:lang w:eastAsia="ru-RU"/>
              </w:rPr>
            </w:pPr>
            <w:r w:rsidRPr="00871358">
              <w:rPr>
                <w:rFonts w:ascii="Times New Roman" w:eastAsia="Times New Roman" w:hAnsi="Times New Roman"/>
                <w:lang w:eastAsia="ru-RU"/>
              </w:rPr>
              <w:t>(стандартная)</w:t>
            </w:r>
          </w:p>
        </w:tc>
        <w:tc>
          <w:tcPr>
            <w:tcW w:w="3407" w:type="pct"/>
            <w:vAlign w:val="center"/>
          </w:tcPr>
          <w:p w:rsidR="002066AD" w:rsidRPr="00871358" w:rsidRDefault="002066AD" w:rsidP="00E009C5">
            <w:pPr>
              <w:widowControl w:val="0"/>
              <w:spacing w:after="0" w:line="240" w:lineRule="auto"/>
              <w:jc w:val="center"/>
              <w:rPr>
                <w:rFonts w:ascii="Times New Roman" w:eastAsia="Times New Roman" w:hAnsi="Times New Roman"/>
                <w:b/>
                <w:lang w:eastAsia="ru-RU"/>
              </w:rPr>
            </w:pPr>
            <w:r w:rsidRPr="00871358">
              <w:rPr>
                <w:rFonts w:ascii="Times New Roman" w:eastAsia="Times New Roman" w:hAnsi="Times New Roman"/>
                <w:b/>
                <w:lang w:eastAsia="ru-RU"/>
              </w:rPr>
              <w:t>Требования к сформированным компетенциям</w:t>
            </w:r>
          </w:p>
        </w:tc>
      </w:tr>
      <w:tr w:rsidR="002066AD" w:rsidRPr="00871358" w:rsidTr="00E009C5">
        <w:trPr>
          <w:trHeight w:val="20"/>
        </w:trPr>
        <w:tc>
          <w:tcPr>
            <w:tcW w:w="730" w:type="pct"/>
          </w:tcPr>
          <w:p w:rsidR="002066AD" w:rsidRDefault="002066AD" w:rsidP="00E009C5">
            <w:pPr>
              <w:widowControl w:val="0"/>
              <w:spacing w:after="0" w:line="240" w:lineRule="auto"/>
              <w:jc w:val="both"/>
              <w:rPr>
                <w:rFonts w:ascii="Times New Roman" w:eastAsia="Times New Roman" w:hAnsi="Times New Roman"/>
                <w:lang w:eastAsia="ru-RU"/>
              </w:rPr>
            </w:pPr>
            <w:r w:rsidRPr="009E3D80">
              <w:rPr>
                <w:rFonts w:ascii="Times New Roman" w:eastAsia="Times New Roman" w:hAnsi="Times New Roman"/>
                <w:lang w:eastAsia="ru-RU"/>
              </w:rPr>
              <w:t>100-86</w:t>
            </w:r>
          </w:p>
          <w:p w:rsidR="002066AD" w:rsidRPr="00871358" w:rsidRDefault="002066AD" w:rsidP="00E009C5">
            <w:pPr>
              <w:widowControl w:val="0"/>
              <w:spacing w:after="0" w:line="240" w:lineRule="auto"/>
              <w:jc w:val="both"/>
              <w:rPr>
                <w:rFonts w:ascii="Times New Roman" w:eastAsia="Times New Roman" w:hAnsi="Times New Roman"/>
                <w:lang w:eastAsia="ru-RU"/>
              </w:rPr>
            </w:pPr>
            <w:r w:rsidRPr="009E3D80">
              <w:rPr>
                <w:rFonts w:ascii="Times New Roman" w:eastAsia="Times New Roman" w:hAnsi="Times New Roman"/>
                <w:lang w:eastAsia="ru-RU"/>
              </w:rPr>
              <w:t xml:space="preserve"> баллов</w:t>
            </w:r>
          </w:p>
        </w:tc>
        <w:tc>
          <w:tcPr>
            <w:tcW w:w="863" w:type="pct"/>
            <w:vAlign w:val="center"/>
          </w:tcPr>
          <w:p w:rsidR="002066AD" w:rsidRDefault="002066AD" w:rsidP="00E009C5">
            <w:pPr>
              <w:widowControl w:val="0"/>
              <w:spacing w:after="0" w:line="240" w:lineRule="auto"/>
              <w:rPr>
                <w:rFonts w:ascii="Times New Roman" w:eastAsia="Times New Roman" w:hAnsi="Times New Roman"/>
                <w:i/>
                <w:lang w:eastAsia="ru-RU"/>
              </w:rPr>
            </w:pPr>
            <w:r w:rsidRPr="00871358">
              <w:rPr>
                <w:rFonts w:ascii="Times New Roman" w:eastAsia="Times New Roman" w:hAnsi="Times New Roman"/>
                <w:i/>
                <w:lang w:eastAsia="ru-RU"/>
              </w:rPr>
              <w:t xml:space="preserve">«зачтено»/ </w:t>
            </w:r>
          </w:p>
          <w:p w:rsidR="002066AD" w:rsidRPr="00871358" w:rsidRDefault="002066AD" w:rsidP="00E009C5">
            <w:pPr>
              <w:widowControl w:val="0"/>
              <w:spacing w:after="0" w:line="240" w:lineRule="auto"/>
              <w:rPr>
                <w:rFonts w:ascii="Times New Roman" w:eastAsia="Times New Roman" w:hAnsi="Times New Roman"/>
                <w:i/>
                <w:lang w:eastAsia="ru-RU"/>
              </w:rPr>
            </w:pPr>
            <w:r w:rsidRPr="00871358">
              <w:rPr>
                <w:rFonts w:ascii="Times New Roman" w:eastAsia="Times New Roman" w:hAnsi="Times New Roman"/>
                <w:i/>
                <w:lang w:eastAsia="ru-RU"/>
              </w:rPr>
              <w:t>«отлично»</w:t>
            </w:r>
          </w:p>
        </w:tc>
        <w:tc>
          <w:tcPr>
            <w:tcW w:w="3407" w:type="pct"/>
          </w:tcPr>
          <w:p w:rsidR="002066AD" w:rsidRPr="00871358" w:rsidRDefault="002066AD" w:rsidP="00E009C5">
            <w:pPr>
              <w:widowControl w:val="0"/>
              <w:spacing w:after="0" w:line="240" w:lineRule="auto"/>
              <w:jc w:val="both"/>
              <w:rPr>
                <w:rFonts w:ascii="Times New Roman" w:eastAsia="Times New Roman" w:hAnsi="Times New Roman"/>
                <w:lang w:eastAsia="ru-RU"/>
              </w:rPr>
            </w:pPr>
            <w:r w:rsidRPr="00871358">
              <w:rPr>
                <w:rFonts w:ascii="Times New Roman" w:eastAsia="Times New Roman" w:hAnsi="Times New Roman"/>
                <w:lang w:eastAsia="ru-RU"/>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p>
        </w:tc>
      </w:tr>
      <w:tr w:rsidR="002066AD" w:rsidRPr="00871358" w:rsidTr="00E009C5">
        <w:trPr>
          <w:trHeight w:val="20"/>
        </w:trPr>
        <w:tc>
          <w:tcPr>
            <w:tcW w:w="730" w:type="pct"/>
          </w:tcPr>
          <w:p w:rsidR="002066AD" w:rsidRDefault="002066AD" w:rsidP="00E009C5">
            <w:pPr>
              <w:widowControl w:val="0"/>
              <w:spacing w:after="0" w:line="240" w:lineRule="auto"/>
              <w:jc w:val="both"/>
              <w:rPr>
                <w:rFonts w:ascii="Times New Roman" w:hAnsi="Times New Roman"/>
                <w:sz w:val="24"/>
                <w:szCs w:val="24"/>
                <w:lang w:eastAsia="ar-SA"/>
              </w:rPr>
            </w:pPr>
            <w:r w:rsidRPr="000A4EEA">
              <w:rPr>
                <w:rFonts w:ascii="Times New Roman" w:hAnsi="Times New Roman"/>
                <w:sz w:val="24"/>
                <w:szCs w:val="24"/>
                <w:lang w:eastAsia="ar-SA"/>
              </w:rPr>
              <w:t>85-76</w:t>
            </w:r>
          </w:p>
          <w:p w:rsidR="002066AD" w:rsidRPr="00871358" w:rsidRDefault="002066AD" w:rsidP="00E009C5">
            <w:pPr>
              <w:widowControl w:val="0"/>
              <w:spacing w:after="0" w:line="240" w:lineRule="auto"/>
              <w:jc w:val="both"/>
              <w:rPr>
                <w:rFonts w:ascii="Times New Roman" w:eastAsia="Times New Roman" w:hAnsi="Times New Roman"/>
                <w:lang w:eastAsia="ru-RU"/>
              </w:rPr>
            </w:pPr>
            <w:r>
              <w:rPr>
                <w:rFonts w:ascii="Times New Roman" w:hAnsi="Times New Roman"/>
                <w:sz w:val="24"/>
                <w:szCs w:val="24"/>
                <w:lang w:eastAsia="ar-SA"/>
              </w:rPr>
              <w:t xml:space="preserve"> </w:t>
            </w:r>
            <w:r w:rsidRPr="000A4EEA">
              <w:rPr>
                <w:rFonts w:ascii="Times New Roman" w:hAnsi="Times New Roman"/>
                <w:sz w:val="24"/>
                <w:szCs w:val="24"/>
                <w:lang w:eastAsia="ar-SA"/>
              </w:rPr>
              <w:t>баллов</w:t>
            </w:r>
          </w:p>
        </w:tc>
        <w:tc>
          <w:tcPr>
            <w:tcW w:w="863" w:type="pct"/>
            <w:vAlign w:val="center"/>
          </w:tcPr>
          <w:p w:rsidR="002066AD" w:rsidRDefault="002066AD" w:rsidP="00E009C5">
            <w:pPr>
              <w:widowControl w:val="0"/>
              <w:spacing w:after="0" w:line="240" w:lineRule="auto"/>
              <w:rPr>
                <w:rFonts w:ascii="Times New Roman" w:eastAsia="Times New Roman" w:hAnsi="Times New Roman"/>
                <w:i/>
                <w:lang w:eastAsia="ru-RU"/>
              </w:rPr>
            </w:pPr>
            <w:r w:rsidRPr="00871358">
              <w:rPr>
                <w:rFonts w:ascii="Times New Roman" w:eastAsia="Times New Roman" w:hAnsi="Times New Roman"/>
                <w:i/>
                <w:lang w:eastAsia="ru-RU"/>
              </w:rPr>
              <w:t>«зачтено»/</w:t>
            </w:r>
          </w:p>
          <w:p w:rsidR="002066AD" w:rsidRPr="00871358" w:rsidRDefault="002066AD" w:rsidP="00E009C5">
            <w:pPr>
              <w:widowControl w:val="0"/>
              <w:spacing w:after="0" w:line="240" w:lineRule="auto"/>
              <w:rPr>
                <w:rFonts w:ascii="Times New Roman" w:eastAsia="Times New Roman" w:hAnsi="Times New Roman"/>
                <w:i/>
                <w:lang w:eastAsia="ru-RU"/>
              </w:rPr>
            </w:pPr>
            <w:r w:rsidRPr="00871358">
              <w:rPr>
                <w:rFonts w:ascii="Times New Roman" w:eastAsia="Times New Roman" w:hAnsi="Times New Roman"/>
                <w:i/>
                <w:lang w:eastAsia="ru-RU"/>
              </w:rPr>
              <w:t xml:space="preserve"> «хорошо»</w:t>
            </w:r>
          </w:p>
        </w:tc>
        <w:tc>
          <w:tcPr>
            <w:tcW w:w="3407" w:type="pct"/>
          </w:tcPr>
          <w:p w:rsidR="002066AD" w:rsidRPr="00871358" w:rsidRDefault="002066AD" w:rsidP="00E009C5">
            <w:pPr>
              <w:widowControl w:val="0"/>
              <w:spacing w:after="0" w:line="240" w:lineRule="auto"/>
              <w:jc w:val="both"/>
              <w:rPr>
                <w:rFonts w:ascii="Times New Roman" w:eastAsia="Times New Roman" w:hAnsi="Times New Roman"/>
                <w:lang w:eastAsia="ru-RU"/>
              </w:rPr>
            </w:pPr>
            <w:r w:rsidRPr="00871358">
              <w:rPr>
                <w:rFonts w:ascii="Times New Roman" w:eastAsia="Times New Roman" w:hAnsi="Times New Roman"/>
                <w:lang w:eastAsia="ru-RU"/>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2066AD" w:rsidRPr="00871358" w:rsidTr="00E009C5">
        <w:trPr>
          <w:trHeight w:val="20"/>
        </w:trPr>
        <w:tc>
          <w:tcPr>
            <w:tcW w:w="730" w:type="pct"/>
          </w:tcPr>
          <w:p w:rsidR="002066AD" w:rsidRDefault="002066AD" w:rsidP="00E009C5">
            <w:pPr>
              <w:widowControl w:val="0"/>
              <w:spacing w:after="0" w:line="240" w:lineRule="auto"/>
              <w:jc w:val="both"/>
              <w:rPr>
                <w:rFonts w:ascii="Times New Roman" w:hAnsi="Times New Roman"/>
                <w:sz w:val="24"/>
                <w:szCs w:val="24"/>
                <w:lang w:eastAsia="ar-SA"/>
              </w:rPr>
            </w:pPr>
            <w:r w:rsidRPr="000A4EEA">
              <w:rPr>
                <w:rFonts w:ascii="Times New Roman" w:hAnsi="Times New Roman"/>
                <w:sz w:val="24"/>
                <w:szCs w:val="24"/>
                <w:lang w:eastAsia="ar-SA"/>
              </w:rPr>
              <w:t>75-61</w:t>
            </w:r>
          </w:p>
          <w:p w:rsidR="002066AD" w:rsidRPr="00871358" w:rsidRDefault="002066AD" w:rsidP="00E009C5">
            <w:pPr>
              <w:widowControl w:val="0"/>
              <w:spacing w:after="0" w:line="240" w:lineRule="auto"/>
              <w:jc w:val="both"/>
              <w:rPr>
                <w:rFonts w:ascii="Times New Roman" w:eastAsia="Times New Roman" w:hAnsi="Times New Roman"/>
                <w:lang w:eastAsia="ru-RU"/>
              </w:rPr>
            </w:pPr>
            <w:r w:rsidRPr="000A4EEA">
              <w:rPr>
                <w:rFonts w:ascii="Times New Roman" w:hAnsi="Times New Roman"/>
                <w:sz w:val="24"/>
                <w:szCs w:val="24"/>
                <w:lang w:eastAsia="ar-SA"/>
              </w:rPr>
              <w:t xml:space="preserve"> балл</w:t>
            </w:r>
          </w:p>
        </w:tc>
        <w:tc>
          <w:tcPr>
            <w:tcW w:w="863" w:type="pct"/>
            <w:vAlign w:val="center"/>
          </w:tcPr>
          <w:p w:rsidR="002066AD" w:rsidRDefault="002066AD" w:rsidP="00E009C5">
            <w:pPr>
              <w:widowControl w:val="0"/>
              <w:spacing w:after="0" w:line="240" w:lineRule="auto"/>
              <w:rPr>
                <w:rFonts w:ascii="Times New Roman" w:eastAsia="Times New Roman" w:hAnsi="Times New Roman"/>
                <w:i/>
                <w:lang w:eastAsia="ru-RU"/>
              </w:rPr>
            </w:pPr>
            <w:r w:rsidRPr="00871358">
              <w:rPr>
                <w:rFonts w:ascii="Times New Roman" w:eastAsia="Times New Roman" w:hAnsi="Times New Roman"/>
                <w:i/>
                <w:lang w:eastAsia="ru-RU"/>
              </w:rPr>
              <w:t xml:space="preserve">«зачтено»/ </w:t>
            </w:r>
          </w:p>
          <w:p w:rsidR="002066AD" w:rsidRPr="00871358" w:rsidRDefault="002066AD" w:rsidP="00E009C5">
            <w:pPr>
              <w:widowControl w:val="0"/>
              <w:spacing w:after="0" w:line="240" w:lineRule="auto"/>
              <w:rPr>
                <w:rFonts w:ascii="Times New Roman" w:eastAsia="Times New Roman" w:hAnsi="Times New Roman"/>
                <w:i/>
                <w:lang w:eastAsia="ru-RU"/>
              </w:rPr>
            </w:pPr>
            <w:r w:rsidRPr="00871358">
              <w:rPr>
                <w:rFonts w:ascii="Times New Roman" w:eastAsia="Times New Roman" w:hAnsi="Times New Roman"/>
                <w:i/>
                <w:lang w:eastAsia="ru-RU"/>
              </w:rPr>
              <w:t>«удовлетворительно»</w:t>
            </w:r>
          </w:p>
        </w:tc>
        <w:tc>
          <w:tcPr>
            <w:tcW w:w="3407" w:type="pct"/>
          </w:tcPr>
          <w:p w:rsidR="002066AD" w:rsidRPr="00871358" w:rsidRDefault="002066AD" w:rsidP="00E009C5">
            <w:pPr>
              <w:widowControl w:val="0"/>
              <w:spacing w:after="0" w:line="240" w:lineRule="auto"/>
              <w:jc w:val="both"/>
              <w:rPr>
                <w:rFonts w:ascii="Times New Roman" w:eastAsia="Times New Roman" w:hAnsi="Times New Roman"/>
                <w:lang w:eastAsia="ru-RU"/>
              </w:rPr>
            </w:pPr>
            <w:r w:rsidRPr="00871358">
              <w:rPr>
                <w:rFonts w:ascii="Times New Roman" w:eastAsia="Times New Roman" w:hAnsi="Times New Roman"/>
                <w:lang w:eastAsia="ru-RU"/>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2066AD" w:rsidRPr="00871358" w:rsidTr="00E009C5">
        <w:trPr>
          <w:trHeight w:val="20"/>
        </w:trPr>
        <w:tc>
          <w:tcPr>
            <w:tcW w:w="730" w:type="pct"/>
          </w:tcPr>
          <w:p w:rsidR="002066AD" w:rsidRDefault="002066AD" w:rsidP="00E009C5">
            <w:pPr>
              <w:widowControl w:val="0"/>
              <w:spacing w:after="0" w:line="240" w:lineRule="auto"/>
              <w:jc w:val="both"/>
              <w:rPr>
                <w:rFonts w:ascii="Times New Roman" w:hAnsi="Times New Roman"/>
                <w:sz w:val="24"/>
                <w:szCs w:val="24"/>
                <w:lang w:eastAsia="ar-SA"/>
              </w:rPr>
            </w:pPr>
            <w:r w:rsidRPr="000A4EEA">
              <w:rPr>
                <w:rFonts w:ascii="Times New Roman" w:hAnsi="Times New Roman"/>
                <w:sz w:val="24"/>
                <w:szCs w:val="24"/>
                <w:lang w:eastAsia="ar-SA"/>
              </w:rPr>
              <w:t>60-50</w:t>
            </w:r>
          </w:p>
          <w:p w:rsidR="002066AD" w:rsidRPr="00871358" w:rsidRDefault="002066AD" w:rsidP="00E009C5">
            <w:pPr>
              <w:widowControl w:val="0"/>
              <w:spacing w:after="0" w:line="240" w:lineRule="auto"/>
              <w:jc w:val="both"/>
              <w:rPr>
                <w:rFonts w:ascii="Times New Roman" w:eastAsia="Times New Roman" w:hAnsi="Times New Roman"/>
                <w:lang w:eastAsia="ru-RU"/>
              </w:rPr>
            </w:pPr>
            <w:r w:rsidRPr="000A4EEA">
              <w:rPr>
                <w:rFonts w:ascii="Times New Roman" w:hAnsi="Times New Roman"/>
                <w:sz w:val="24"/>
                <w:szCs w:val="24"/>
                <w:lang w:eastAsia="ar-SA"/>
              </w:rPr>
              <w:lastRenderedPageBreak/>
              <w:t xml:space="preserve"> баллов</w:t>
            </w:r>
          </w:p>
        </w:tc>
        <w:tc>
          <w:tcPr>
            <w:tcW w:w="863" w:type="pct"/>
            <w:vAlign w:val="center"/>
          </w:tcPr>
          <w:p w:rsidR="002066AD" w:rsidRDefault="002066AD" w:rsidP="00E009C5">
            <w:pPr>
              <w:widowControl w:val="0"/>
              <w:spacing w:after="0" w:line="240" w:lineRule="auto"/>
              <w:rPr>
                <w:rFonts w:ascii="Times New Roman" w:eastAsia="Times New Roman" w:hAnsi="Times New Roman"/>
                <w:i/>
                <w:lang w:eastAsia="ru-RU"/>
              </w:rPr>
            </w:pPr>
            <w:r w:rsidRPr="00871358">
              <w:rPr>
                <w:rFonts w:ascii="Times New Roman" w:eastAsia="Times New Roman" w:hAnsi="Times New Roman"/>
                <w:i/>
                <w:lang w:eastAsia="ru-RU"/>
              </w:rPr>
              <w:lastRenderedPageBreak/>
              <w:t>«не зачтено»/</w:t>
            </w:r>
          </w:p>
          <w:p w:rsidR="002066AD" w:rsidRPr="00871358" w:rsidRDefault="002066AD" w:rsidP="00E009C5">
            <w:pPr>
              <w:widowControl w:val="0"/>
              <w:spacing w:after="0" w:line="240" w:lineRule="auto"/>
              <w:rPr>
                <w:rFonts w:ascii="Times New Roman" w:eastAsia="Times New Roman" w:hAnsi="Times New Roman"/>
                <w:i/>
                <w:lang w:eastAsia="ru-RU"/>
              </w:rPr>
            </w:pPr>
            <w:r w:rsidRPr="00871358">
              <w:rPr>
                <w:rFonts w:ascii="Times New Roman" w:eastAsia="Times New Roman" w:hAnsi="Times New Roman"/>
                <w:i/>
                <w:lang w:eastAsia="ru-RU"/>
              </w:rPr>
              <w:lastRenderedPageBreak/>
              <w:t xml:space="preserve"> «неудовлетворительно»</w:t>
            </w:r>
          </w:p>
        </w:tc>
        <w:tc>
          <w:tcPr>
            <w:tcW w:w="3407" w:type="pct"/>
          </w:tcPr>
          <w:p w:rsidR="002066AD" w:rsidRPr="00871358" w:rsidRDefault="002066AD" w:rsidP="00E009C5">
            <w:pPr>
              <w:widowControl w:val="0"/>
              <w:spacing w:after="0" w:line="240" w:lineRule="auto"/>
              <w:jc w:val="both"/>
              <w:rPr>
                <w:rFonts w:ascii="Times New Roman" w:eastAsia="Times New Roman" w:hAnsi="Times New Roman"/>
                <w:lang w:eastAsia="ru-RU"/>
              </w:rPr>
            </w:pPr>
            <w:r w:rsidRPr="00871358">
              <w:rPr>
                <w:rFonts w:ascii="Times New Roman" w:eastAsia="Times New Roman" w:hAnsi="Times New Roman"/>
                <w:lang w:eastAsia="ru-RU"/>
              </w:rPr>
              <w:lastRenderedPageBreak/>
              <w:t xml:space="preserve">Оценка «неудовлетворительно» выставляется студенту, который не </w:t>
            </w:r>
            <w:r w:rsidRPr="00871358">
              <w:rPr>
                <w:rFonts w:ascii="Times New Roman" w:eastAsia="Times New Roman" w:hAnsi="Times New Roman"/>
                <w:lang w:eastAsia="ru-RU"/>
              </w:rPr>
              <w:lastRenderedPageBreak/>
              <w:t>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2066AD" w:rsidRPr="000A4EEA" w:rsidRDefault="002066AD" w:rsidP="002066AD">
      <w:pPr>
        <w:tabs>
          <w:tab w:val="left" w:pos="1080"/>
        </w:tabs>
        <w:spacing w:after="0"/>
        <w:jc w:val="both"/>
        <w:rPr>
          <w:rFonts w:ascii="Times New Roman" w:hAnsi="Times New Roman"/>
          <w:sz w:val="24"/>
          <w:szCs w:val="24"/>
          <w:lang w:eastAsia="ar-SA"/>
        </w:rPr>
      </w:pPr>
    </w:p>
    <w:p w:rsidR="002066AD" w:rsidRPr="000A4EEA" w:rsidRDefault="002066AD" w:rsidP="002066AD">
      <w:pPr>
        <w:spacing w:after="0"/>
        <w:jc w:val="right"/>
        <w:rPr>
          <w:rFonts w:ascii="Times New Roman" w:eastAsia="Times New Roman" w:hAnsi="Times New Roman"/>
          <w:b/>
          <w:sz w:val="24"/>
          <w:szCs w:val="24"/>
          <w:lang w:eastAsia="ru-RU"/>
        </w:rPr>
      </w:pPr>
      <w:r w:rsidRPr="00740024">
        <w:rPr>
          <w:rFonts w:ascii="Times New Roman" w:eastAsia="Times New Roman" w:hAnsi="Times New Roman"/>
          <w:b/>
          <w:sz w:val="28"/>
          <w:szCs w:val="28"/>
          <w:lang w:eastAsia="ru-RU"/>
        </w:rPr>
        <w:br w:type="page"/>
      </w:r>
      <w:r w:rsidRPr="000A4EEA">
        <w:rPr>
          <w:rFonts w:ascii="Times New Roman" w:eastAsia="Times New Roman" w:hAnsi="Times New Roman"/>
          <w:b/>
          <w:sz w:val="24"/>
          <w:szCs w:val="24"/>
          <w:lang w:eastAsia="ru-RU"/>
        </w:rPr>
        <w:lastRenderedPageBreak/>
        <w:t>Приложение 2</w:t>
      </w:r>
    </w:p>
    <w:p w:rsidR="002066AD" w:rsidRPr="00740024" w:rsidRDefault="00CC31D5" w:rsidP="002066AD">
      <w:pPr>
        <w:tabs>
          <w:tab w:val="left" w:pos="708"/>
          <w:tab w:val="center" w:pos="4677"/>
          <w:tab w:val="right" w:pos="9355"/>
        </w:tabs>
        <w:suppressAutoHyphens/>
        <w:spacing w:after="0" w:line="240" w:lineRule="auto"/>
        <w:jc w:val="center"/>
        <w:rPr>
          <w:rFonts w:ascii="Times New Roman" w:hAnsi="Times New Roman"/>
          <w:sz w:val="28"/>
          <w:szCs w:val="28"/>
          <w:lang w:eastAsia="ru-RU"/>
        </w:rPr>
      </w:pPr>
      <w:r>
        <w:rPr>
          <w:noProof/>
          <w:lang w:eastAsia="ru-RU"/>
        </w:rPr>
        <w:drawing>
          <wp:inline distT="0" distB="0" distL="0" distR="0">
            <wp:extent cx="390525" cy="638175"/>
            <wp:effectExtent l="0" t="0" r="0" b="0"/>
            <wp:docPr id="5"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8">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inline>
        </w:drawing>
      </w:r>
    </w:p>
    <w:p w:rsidR="002066AD" w:rsidRPr="000A4EEA" w:rsidRDefault="002066AD" w:rsidP="002066AD">
      <w:pPr>
        <w:shd w:val="clear" w:color="auto" w:fill="FFFFFF"/>
        <w:spacing w:after="0" w:line="240" w:lineRule="auto"/>
        <w:ind w:right="-284"/>
        <w:jc w:val="center"/>
        <w:rPr>
          <w:rFonts w:ascii="Times New Roman" w:hAnsi="Times New Roman"/>
          <w:caps/>
          <w:sz w:val="28"/>
          <w:szCs w:val="28"/>
          <w:lang w:eastAsia="ru-RU"/>
        </w:rPr>
      </w:pPr>
      <w:r w:rsidRPr="000A4EEA">
        <w:rPr>
          <w:rFonts w:ascii="Times New Roman" w:hAnsi="Times New Roman"/>
          <w:sz w:val="28"/>
          <w:szCs w:val="28"/>
          <w:lang w:eastAsia="ru-RU"/>
        </w:rPr>
        <w:t>МИНИСТЕРСТВО ОБРАЗОВАНИЯ И НАУКИ РОССИЙСКОЙ ФЕДЕРАЦИИ</w:t>
      </w:r>
    </w:p>
    <w:p w:rsidR="002066AD" w:rsidRPr="000A4EEA" w:rsidRDefault="002066AD" w:rsidP="002066AD">
      <w:pPr>
        <w:spacing w:after="0" w:line="240" w:lineRule="auto"/>
        <w:jc w:val="center"/>
        <w:rPr>
          <w:rFonts w:ascii="Times New Roman" w:hAnsi="Times New Roman"/>
          <w:sz w:val="28"/>
          <w:szCs w:val="28"/>
          <w:lang w:eastAsia="ru-RU"/>
        </w:rPr>
      </w:pPr>
      <w:r w:rsidRPr="000A4EEA">
        <w:rPr>
          <w:rFonts w:ascii="Times New Roman" w:hAnsi="Times New Roman"/>
          <w:sz w:val="28"/>
          <w:szCs w:val="28"/>
          <w:lang w:eastAsia="ru-RU"/>
        </w:rPr>
        <w:t xml:space="preserve">Федеральное государственное автономное образовательное учреждение </w:t>
      </w:r>
      <w:r>
        <w:rPr>
          <w:rFonts w:ascii="Times New Roman" w:hAnsi="Times New Roman"/>
          <w:sz w:val="28"/>
          <w:szCs w:val="28"/>
          <w:lang w:eastAsia="ru-RU"/>
        </w:rPr>
        <w:br/>
      </w:r>
      <w:r w:rsidRPr="000A4EEA">
        <w:rPr>
          <w:rFonts w:ascii="Times New Roman" w:hAnsi="Times New Roman"/>
          <w:sz w:val="28"/>
          <w:szCs w:val="28"/>
          <w:lang w:eastAsia="ru-RU"/>
        </w:rPr>
        <w:t>высшего образования</w:t>
      </w:r>
    </w:p>
    <w:p w:rsidR="002066AD" w:rsidRPr="000A4EEA" w:rsidRDefault="002066AD" w:rsidP="002066AD">
      <w:pPr>
        <w:shd w:val="clear" w:color="auto" w:fill="FFFFFF"/>
        <w:spacing w:after="0" w:line="240" w:lineRule="auto"/>
        <w:jc w:val="center"/>
        <w:rPr>
          <w:rFonts w:ascii="Times New Roman" w:hAnsi="Times New Roman"/>
          <w:b/>
          <w:bCs/>
          <w:sz w:val="28"/>
          <w:szCs w:val="28"/>
          <w:lang w:eastAsia="ru-RU"/>
        </w:rPr>
      </w:pPr>
      <w:r w:rsidRPr="000A4EEA">
        <w:rPr>
          <w:rFonts w:ascii="Times New Roman" w:hAnsi="Times New Roman"/>
          <w:b/>
          <w:bCs/>
          <w:sz w:val="28"/>
          <w:szCs w:val="28"/>
          <w:lang w:eastAsia="ru-RU"/>
        </w:rPr>
        <w:t>«Дальневосточный федеральный университет»</w:t>
      </w:r>
    </w:p>
    <w:p w:rsidR="002066AD" w:rsidRPr="000A4EEA" w:rsidRDefault="002066AD" w:rsidP="002066AD">
      <w:pPr>
        <w:shd w:val="clear" w:color="auto" w:fill="FFFFFF"/>
        <w:spacing w:after="0" w:line="240" w:lineRule="auto"/>
        <w:jc w:val="center"/>
        <w:rPr>
          <w:rFonts w:ascii="Times New Roman" w:hAnsi="Times New Roman"/>
          <w:bCs/>
          <w:sz w:val="28"/>
          <w:szCs w:val="28"/>
          <w:lang w:eastAsia="ru-RU"/>
        </w:rPr>
      </w:pPr>
      <w:r w:rsidRPr="000A4EEA">
        <w:rPr>
          <w:rFonts w:ascii="Times New Roman" w:hAnsi="Times New Roman"/>
          <w:bCs/>
          <w:sz w:val="28"/>
          <w:szCs w:val="28"/>
          <w:lang w:eastAsia="ru-RU"/>
        </w:rPr>
        <w:t>(ДВФУ)</w:t>
      </w:r>
    </w:p>
    <w:p w:rsidR="002066AD" w:rsidRDefault="00CC31D5" w:rsidP="002066AD">
      <w:pPr>
        <w:spacing w:after="0" w:line="240" w:lineRule="auto"/>
        <w:rPr>
          <w:rFonts w:ascii="Times New Roman" w:hAnsi="Times New Roman"/>
          <w:sz w:val="20"/>
          <w:szCs w:val="20"/>
          <w:lang w:eastAsia="ru-RU"/>
        </w:rPr>
      </w:pPr>
      <w:r w:rsidRPr="00740024">
        <w:rPr>
          <w:rFonts w:ascii="Times New Roman" w:hAnsi="Times New Roman"/>
          <w:noProof/>
          <w:sz w:val="24"/>
          <w:szCs w:val="24"/>
          <w:lang w:eastAsia="ru-RU"/>
        </w:rPr>
        <mc:AlternateContent>
          <mc:Choice Requires="wps">
            <w:drawing>
              <wp:anchor distT="0" distB="0" distL="114300" distR="114300" simplePos="0" relativeHeight="251658752" behindDoc="0" locked="0" layoutInCell="1" allowOverlap="1">
                <wp:simplePos x="0" y="0"/>
                <wp:positionH relativeFrom="column">
                  <wp:posOffset>-30480</wp:posOffset>
                </wp:positionH>
                <wp:positionV relativeFrom="paragraph">
                  <wp:posOffset>97155</wp:posOffset>
                </wp:positionV>
                <wp:extent cx="6454775" cy="27305"/>
                <wp:effectExtent l="0" t="19050" r="22225" b="2984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77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5211B8" id="Line 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7.65pt" to="505.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YO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lzjBRp&#10;YUTPQnE0Csp0xhWQsFQbG3qjJ/VinjV9dUjpZUPUnkeG27OBsixUJHclYeMM4O+6T5pBDjl4HWU6&#10;1bZFtRTmWygM4CAFOsW5nG9z4SePKDyc5ON8Oh1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" strokeweight="4.5pt">
                <v:stroke linestyle="thickThin"/>
              </v:line>
            </w:pict>
          </mc:Fallback>
        </mc:AlternateContent>
      </w:r>
    </w:p>
    <w:p w:rsidR="002066AD" w:rsidRPr="00740024" w:rsidRDefault="002066AD" w:rsidP="002066AD">
      <w:pPr>
        <w:spacing w:after="0" w:line="240" w:lineRule="auto"/>
        <w:rPr>
          <w:rFonts w:ascii="Times New Roman" w:hAnsi="Times New Roman"/>
          <w:sz w:val="20"/>
          <w:szCs w:val="20"/>
          <w:lang w:eastAsia="ru-RU"/>
        </w:rPr>
      </w:pPr>
    </w:p>
    <w:p w:rsidR="002066AD" w:rsidRPr="00AB2AC6" w:rsidRDefault="002066AD" w:rsidP="002066AD">
      <w:pPr>
        <w:spacing w:after="0" w:line="240" w:lineRule="auto"/>
        <w:jc w:val="center"/>
        <w:rPr>
          <w:rFonts w:ascii="Times New Roman" w:eastAsia="MS ??" w:hAnsi="Times New Roman"/>
          <w:b/>
          <w:bCs/>
          <w:caps/>
          <w:lang w:eastAsia="ru-RU"/>
        </w:rPr>
      </w:pPr>
      <w:r>
        <w:rPr>
          <w:rFonts w:ascii="Times New Roman" w:eastAsia="MS ??" w:hAnsi="Times New Roman"/>
          <w:b/>
          <w:bCs/>
          <w:caps/>
          <w:lang w:eastAsia="ru-RU"/>
        </w:rPr>
        <w:t xml:space="preserve">ИНЖЕНЕРНАЯ </w:t>
      </w:r>
      <w:r w:rsidRPr="00AB2AC6">
        <w:rPr>
          <w:rFonts w:ascii="Times New Roman" w:eastAsia="MS ??" w:hAnsi="Times New Roman"/>
          <w:b/>
          <w:bCs/>
          <w:caps/>
          <w:lang w:eastAsia="ru-RU"/>
        </w:rPr>
        <w:t>Школа</w:t>
      </w:r>
    </w:p>
    <w:p w:rsidR="002066AD" w:rsidRPr="000A4EEA" w:rsidRDefault="002066AD" w:rsidP="002066AD">
      <w:pPr>
        <w:tabs>
          <w:tab w:val="left" w:pos="5544"/>
        </w:tabs>
        <w:spacing w:after="0" w:line="288" w:lineRule="auto"/>
        <w:jc w:val="center"/>
        <w:rPr>
          <w:rFonts w:ascii="Times New Roman" w:eastAsia="MS ??" w:hAnsi="Times New Roman"/>
          <w:b/>
          <w:bCs/>
          <w:caps/>
          <w:sz w:val="24"/>
          <w:szCs w:val="24"/>
          <w:lang w:eastAsia="ru-RU"/>
        </w:rPr>
      </w:pPr>
    </w:p>
    <w:p w:rsidR="002066AD" w:rsidRPr="000A4EEA"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p>
    <w:p w:rsidR="002066AD" w:rsidRPr="000A4EEA"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p>
    <w:p w:rsidR="002066AD" w:rsidRPr="000A4EEA"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p>
    <w:p w:rsidR="002066AD" w:rsidRPr="000A4EEA"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p>
    <w:p w:rsidR="002066AD" w:rsidRPr="000A4EEA"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p>
    <w:p w:rsidR="002066AD" w:rsidRPr="000A4EEA"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p>
    <w:p w:rsidR="002066AD" w:rsidRPr="000A4EEA"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p>
    <w:p w:rsidR="002066AD" w:rsidRPr="000A4EEA"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p>
    <w:p w:rsidR="002066AD" w:rsidRPr="000A4EEA"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r w:rsidRPr="000A4EEA">
        <w:rPr>
          <w:rFonts w:ascii="Times New Roman" w:eastAsia="Times New Roman" w:hAnsi="Times New Roman"/>
          <w:b/>
          <w:caps/>
          <w:sz w:val="24"/>
          <w:szCs w:val="24"/>
          <w:lang w:eastAsia="ru-RU"/>
        </w:rPr>
        <w:t xml:space="preserve">ФОНД ОЦЕНОЧНЫХ СРЕДСТВ </w:t>
      </w:r>
    </w:p>
    <w:p w:rsidR="002066AD" w:rsidRDefault="002066AD" w:rsidP="002066AD">
      <w:pPr>
        <w:tabs>
          <w:tab w:val="left" w:pos="709"/>
        </w:tabs>
        <w:suppressAutoHyphens/>
        <w:spacing w:after="0" w:line="288" w:lineRule="auto"/>
        <w:jc w:val="center"/>
        <w:rPr>
          <w:rFonts w:ascii="Times New Roman" w:eastAsia="Times New Roman" w:hAnsi="Times New Roman"/>
          <w:b/>
          <w:sz w:val="24"/>
          <w:szCs w:val="24"/>
          <w:lang w:eastAsia="ru-RU"/>
        </w:rPr>
      </w:pPr>
      <w:r w:rsidRPr="000A4EEA">
        <w:rPr>
          <w:rFonts w:ascii="Times New Roman" w:eastAsia="Times New Roman" w:hAnsi="Times New Roman"/>
          <w:b/>
          <w:sz w:val="24"/>
          <w:szCs w:val="24"/>
          <w:lang w:eastAsia="ru-RU"/>
        </w:rPr>
        <w:t>по дисциплине</w:t>
      </w:r>
    </w:p>
    <w:p w:rsidR="002066AD" w:rsidRDefault="002066AD" w:rsidP="002066AD">
      <w:pPr>
        <w:tabs>
          <w:tab w:val="left" w:pos="709"/>
        </w:tabs>
        <w:suppressAutoHyphens/>
        <w:spacing w:after="0" w:line="288" w:lineRule="auto"/>
        <w:jc w:val="center"/>
        <w:rPr>
          <w:rFonts w:ascii="Times New Roman" w:eastAsia="Times New Roman" w:hAnsi="Times New Roman"/>
          <w:b/>
          <w:sz w:val="24"/>
          <w:szCs w:val="24"/>
          <w:lang w:eastAsia="ru-RU"/>
        </w:rPr>
      </w:pPr>
      <w:r w:rsidRPr="000A4EEA">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Динамика гидротехнических сооружений</w:t>
      </w:r>
      <w:r w:rsidRPr="000A4EEA">
        <w:rPr>
          <w:rFonts w:ascii="Times New Roman" w:eastAsia="Times New Roman" w:hAnsi="Times New Roman"/>
          <w:b/>
          <w:sz w:val="24"/>
          <w:szCs w:val="24"/>
          <w:lang w:eastAsia="ru-RU"/>
        </w:rPr>
        <w:t>»</w:t>
      </w:r>
    </w:p>
    <w:p w:rsidR="002066AD" w:rsidRPr="00E268F6" w:rsidRDefault="002066AD" w:rsidP="002066AD">
      <w:pPr>
        <w:tabs>
          <w:tab w:val="left" w:pos="709"/>
        </w:tabs>
        <w:suppressAutoHyphens/>
        <w:spacing w:after="0" w:line="288" w:lineRule="auto"/>
        <w:jc w:val="center"/>
        <w:rPr>
          <w:rFonts w:ascii="Times New Roman" w:eastAsia="Times New Roman" w:hAnsi="Times New Roman"/>
          <w:sz w:val="24"/>
          <w:szCs w:val="24"/>
          <w:lang w:eastAsia="ru-RU"/>
        </w:rPr>
      </w:pPr>
    </w:p>
    <w:p w:rsidR="002066AD" w:rsidRPr="00E268F6" w:rsidRDefault="002066AD" w:rsidP="002066AD">
      <w:pPr>
        <w:spacing w:after="0" w:line="288" w:lineRule="auto"/>
        <w:jc w:val="center"/>
        <w:outlineLvl w:val="5"/>
        <w:rPr>
          <w:rFonts w:ascii="Times New Roman" w:eastAsia="Times New Roman" w:hAnsi="Times New Roman"/>
          <w:bCs/>
          <w:sz w:val="24"/>
          <w:szCs w:val="24"/>
          <w:lang w:eastAsia="ru-RU"/>
        </w:rPr>
      </w:pPr>
      <w:r w:rsidRPr="00E268F6">
        <w:rPr>
          <w:rFonts w:ascii="Times New Roman" w:eastAsia="Times New Roman" w:hAnsi="Times New Roman"/>
          <w:bCs/>
          <w:sz w:val="24"/>
          <w:szCs w:val="24"/>
          <w:lang w:eastAsia="ru-RU"/>
        </w:rPr>
        <w:t>направление подготовки</w:t>
      </w:r>
    </w:p>
    <w:p w:rsidR="002066AD" w:rsidRPr="00E268F6" w:rsidRDefault="002066AD" w:rsidP="002066AD">
      <w:pPr>
        <w:spacing w:after="0" w:line="288" w:lineRule="auto"/>
        <w:jc w:val="center"/>
        <w:outlineLvl w:val="5"/>
        <w:rPr>
          <w:rFonts w:ascii="Times New Roman" w:eastAsia="Times New Roman" w:hAnsi="Times New Roman"/>
          <w:bCs/>
          <w:sz w:val="24"/>
          <w:szCs w:val="24"/>
          <w:lang w:eastAsia="ru-RU"/>
        </w:rPr>
      </w:pPr>
      <w:r w:rsidRPr="00E268F6">
        <w:rPr>
          <w:rFonts w:ascii="Times New Roman" w:eastAsia="Times New Roman" w:hAnsi="Times New Roman"/>
          <w:bCs/>
          <w:sz w:val="24"/>
          <w:szCs w:val="24"/>
          <w:lang w:eastAsia="ru-RU"/>
        </w:rPr>
        <w:t>08.04.01 Строительство</w:t>
      </w:r>
    </w:p>
    <w:p w:rsidR="002066AD" w:rsidRPr="00E268F6" w:rsidRDefault="002066AD" w:rsidP="002066AD">
      <w:pPr>
        <w:spacing w:after="0" w:line="288" w:lineRule="auto"/>
        <w:jc w:val="center"/>
        <w:rPr>
          <w:rFonts w:ascii="Times New Roman" w:hAnsi="Times New Roman"/>
          <w:sz w:val="24"/>
          <w:szCs w:val="24"/>
          <w:lang w:eastAsia="ru-RU"/>
        </w:rPr>
      </w:pPr>
      <w:r w:rsidRPr="00E268F6">
        <w:rPr>
          <w:rFonts w:ascii="Times New Roman" w:hAnsi="Times New Roman"/>
          <w:sz w:val="24"/>
          <w:szCs w:val="24"/>
          <w:lang w:eastAsia="ru-RU"/>
        </w:rPr>
        <w:t>магистерская программа</w:t>
      </w:r>
    </w:p>
    <w:p w:rsidR="002066AD" w:rsidRPr="00E268F6" w:rsidRDefault="002066AD" w:rsidP="002066AD">
      <w:pPr>
        <w:spacing w:after="0" w:line="288" w:lineRule="auto"/>
        <w:jc w:val="center"/>
        <w:rPr>
          <w:rFonts w:ascii="Times New Roman" w:hAnsi="Times New Roman"/>
          <w:sz w:val="24"/>
          <w:szCs w:val="24"/>
          <w:lang w:eastAsia="ru-RU"/>
        </w:rPr>
      </w:pPr>
      <w:r w:rsidRPr="00E268F6">
        <w:rPr>
          <w:rFonts w:ascii="Times New Roman" w:hAnsi="Times New Roman"/>
          <w:sz w:val="24"/>
          <w:szCs w:val="24"/>
          <w:lang w:eastAsia="ru-RU"/>
        </w:rPr>
        <w:t>«Морские гидротехнические сооружения и сооружения водных путей»</w:t>
      </w:r>
    </w:p>
    <w:p w:rsidR="002066AD" w:rsidRPr="00E268F6" w:rsidRDefault="002066AD" w:rsidP="002066AD">
      <w:pPr>
        <w:spacing w:after="0" w:line="288" w:lineRule="auto"/>
        <w:jc w:val="center"/>
        <w:outlineLvl w:val="5"/>
        <w:rPr>
          <w:rFonts w:ascii="Times New Roman" w:eastAsia="Times New Roman" w:hAnsi="Times New Roman"/>
          <w:bCs/>
          <w:sz w:val="24"/>
          <w:szCs w:val="24"/>
          <w:lang w:eastAsia="ru-RU"/>
        </w:rPr>
      </w:pPr>
      <w:r w:rsidRPr="00E268F6">
        <w:rPr>
          <w:rFonts w:ascii="Times New Roman" w:eastAsia="Times New Roman" w:hAnsi="Times New Roman"/>
          <w:bCs/>
          <w:sz w:val="24"/>
          <w:szCs w:val="24"/>
          <w:lang w:eastAsia="ru-RU"/>
        </w:rPr>
        <w:t>Форма подготовки очная</w:t>
      </w:r>
    </w:p>
    <w:p w:rsidR="002066AD" w:rsidRPr="000A4EEA" w:rsidRDefault="002066AD" w:rsidP="002066AD">
      <w:pPr>
        <w:tabs>
          <w:tab w:val="left" w:pos="709"/>
        </w:tabs>
        <w:suppressAutoHyphens/>
        <w:spacing w:after="0" w:line="288" w:lineRule="auto"/>
        <w:jc w:val="center"/>
        <w:rPr>
          <w:rFonts w:ascii="Times New Roman" w:eastAsia="Times New Roman" w:hAnsi="Times New Roman"/>
          <w:caps/>
          <w:sz w:val="24"/>
          <w:szCs w:val="24"/>
          <w:lang w:eastAsia="ru-RU"/>
        </w:rPr>
      </w:pPr>
    </w:p>
    <w:p w:rsidR="002066AD" w:rsidRPr="000A4EEA" w:rsidRDefault="002066AD" w:rsidP="002066AD">
      <w:pPr>
        <w:tabs>
          <w:tab w:val="left" w:pos="709"/>
        </w:tabs>
        <w:suppressAutoHyphens/>
        <w:spacing w:after="0" w:line="288" w:lineRule="auto"/>
        <w:jc w:val="center"/>
        <w:rPr>
          <w:rFonts w:ascii="Times New Roman" w:eastAsia="Times New Roman" w:hAnsi="Times New Roman"/>
          <w:caps/>
          <w:sz w:val="24"/>
          <w:szCs w:val="24"/>
          <w:lang w:eastAsia="ru-RU"/>
        </w:rPr>
      </w:pPr>
    </w:p>
    <w:p w:rsidR="002066AD" w:rsidRPr="000A4EEA" w:rsidRDefault="002066AD" w:rsidP="002066AD">
      <w:pPr>
        <w:tabs>
          <w:tab w:val="left" w:pos="709"/>
        </w:tabs>
        <w:suppressAutoHyphens/>
        <w:spacing w:after="0" w:line="288" w:lineRule="auto"/>
        <w:jc w:val="center"/>
        <w:rPr>
          <w:rFonts w:ascii="Times New Roman" w:eastAsia="Times New Roman" w:hAnsi="Times New Roman"/>
          <w:caps/>
          <w:sz w:val="24"/>
          <w:szCs w:val="24"/>
          <w:lang w:eastAsia="ru-RU"/>
        </w:rPr>
      </w:pPr>
    </w:p>
    <w:p w:rsidR="002066AD" w:rsidRPr="000A4EEA" w:rsidRDefault="002066AD" w:rsidP="002066AD">
      <w:pPr>
        <w:tabs>
          <w:tab w:val="left" w:pos="709"/>
        </w:tabs>
        <w:suppressAutoHyphens/>
        <w:spacing w:after="0" w:line="288" w:lineRule="auto"/>
        <w:jc w:val="center"/>
        <w:rPr>
          <w:rFonts w:ascii="Times New Roman" w:eastAsia="Times New Roman" w:hAnsi="Times New Roman"/>
          <w:caps/>
          <w:sz w:val="24"/>
          <w:szCs w:val="24"/>
          <w:lang w:eastAsia="ru-RU"/>
        </w:rPr>
      </w:pPr>
    </w:p>
    <w:p w:rsidR="002066AD" w:rsidRPr="000A4EEA" w:rsidRDefault="002066AD" w:rsidP="002066AD">
      <w:pPr>
        <w:tabs>
          <w:tab w:val="left" w:pos="709"/>
        </w:tabs>
        <w:suppressAutoHyphens/>
        <w:spacing w:after="0" w:line="288" w:lineRule="auto"/>
        <w:jc w:val="center"/>
        <w:rPr>
          <w:rFonts w:ascii="Times New Roman" w:eastAsia="Times New Roman" w:hAnsi="Times New Roman"/>
          <w:caps/>
          <w:sz w:val="24"/>
          <w:szCs w:val="24"/>
          <w:lang w:eastAsia="ru-RU"/>
        </w:rPr>
      </w:pPr>
    </w:p>
    <w:p w:rsidR="002066AD" w:rsidRPr="000A4EEA" w:rsidRDefault="002066AD" w:rsidP="002066AD">
      <w:pPr>
        <w:tabs>
          <w:tab w:val="left" w:pos="709"/>
        </w:tabs>
        <w:suppressAutoHyphens/>
        <w:spacing w:after="0" w:line="288" w:lineRule="auto"/>
        <w:jc w:val="center"/>
        <w:rPr>
          <w:rFonts w:ascii="Times New Roman" w:eastAsia="Times New Roman" w:hAnsi="Times New Roman"/>
          <w:caps/>
          <w:sz w:val="24"/>
          <w:szCs w:val="24"/>
          <w:lang w:eastAsia="ru-RU"/>
        </w:rPr>
      </w:pPr>
    </w:p>
    <w:p w:rsidR="002066AD" w:rsidRPr="000A4EEA" w:rsidRDefault="002066AD" w:rsidP="002066AD">
      <w:pPr>
        <w:tabs>
          <w:tab w:val="left" w:pos="709"/>
        </w:tabs>
        <w:suppressAutoHyphens/>
        <w:spacing w:after="0" w:line="288" w:lineRule="auto"/>
        <w:jc w:val="center"/>
        <w:rPr>
          <w:rFonts w:ascii="Times New Roman" w:eastAsia="Times New Roman" w:hAnsi="Times New Roman"/>
          <w:caps/>
          <w:sz w:val="24"/>
          <w:szCs w:val="24"/>
          <w:lang w:eastAsia="ru-RU"/>
        </w:rPr>
      </w:pPr>
    </w:p>
    <w:p w:rsidR="002066AD" w:rsidRDefault="002066AD" w:rsidP="002066AD">
      <w:pPr>
        <w:tabs>
          <w:tab w:val="left" w:pos="709"/>
        </w:tabs>
        <w:suppressAutoHyphens/>
        <w:spacing w:after="0" w:line="288" w:lineRule="auto"/>
        <w:jc w:val="center"/>
        <w:rPr>
          <w:rFonts w:ascii="Times New Roman" w:eastAsia="Times New Roman" w:hAnsi="Times New Roman"/>
          <w:caps/>
          <w:sz w:val="24"/>
          <w:szCs w:val="24"/>
          <w:lang w:eastAsia="ru-RU"/>
        </w:rPr>
      </w:pPr>
    </w:p>
    <w:p w:rsidR="002066AD" w:rsidRDefault="002066AD" w:rsidP="002066AD">
      <w:pPr>
        <w:tabs>
          <w:tab w:val="left" w:pos="709"/>
        </w:tabs>
        <w:suppressAutoHyphens/>
        <w:spacing w:after="0" w:line="288" w:lineRule="auto"/>
        <w:jc w:val="center"/>
        <w:rPr>
          <w:rFonts w:ascii="Times New Roman" w:eastAsia="Times New Roman" w:hAnsi="Times New Roman"/>
          <w:caps/>
          <w:sz w:val="24"/>
          <w:szCs w:val="24"/>
          <w:lang w:eastAsia="ru-RU"/>
        </w:rPr>
      </w:pPr>
    </w:p>
    <w:p w:rsidR="002066AD" w:rsidRDefault="002066AD" w:rsidP="002066AD">
      <w:pPr>
        <w:tabs>
          <w:tab w:val="left" w:pos="709"/>
        </w:tabs>
        <w:suppressAutoHyphens/>
        <w:spacing w:after="0" w:line="288" w:lineRule="auto"/>
        <w:jc w:val="center"/>
        <w:rPr>
          <w:rFonts w:ascii="Times New Roman" w:eastAsia="Times New Roman" w:hAnsi="Times New Roman"/>
          <w:caps/>
          <w:sz w:val="24"/>
          <w:szCs w:val="24"/>
          <w:lang w:eastAsia="ru-RU"/>
        </w:rPr>
      </w:pPr>
    </w:p>
    <w:p w:rsidR="002066AD" w:rsidRPr="000A4EEA" w:rsidRDefault="002066AD" w:rsidP="002066AD">
      <w:pPr>
        <w:tabs>
          <w:tab w:val="left" w:pos="709"/>
        </w:tabs>
        <w:suppressAutoHyphens/>
        <w:spacing w:after="0" w:line="288" w:lineRule="auto"/>
        <w:jc w:val="center"/>
        <w:rPr>
          <w:rFonts w:ascii="Times New Roman" w:eastAsia="Times New Roman" w:hAnsi="Times New Roman"/>
          <w:caps/>
          <w:sz w:val="24"/>
          <w:szCs w:val="24"/>
          <w:lang w:eastAsia="ru-RU"/>
        </w:rPr>
      </w:pPr>
    </w:p>
    <w:p w:rsidR="002066AD" w:rsidRPr="000A4EEA" w:rsidRDefault="002066AD" w:rsidP="002066AD">
      <w:pPr>
        <w:tabs>
          <w:tab w:val="left" w:pos="709"/>
        </w:tabs>
        <w:suppressAutoHyphens/>
        <w:spacing w:after="0" w:line="288" w:lineRule="auto"/>
        <w:jc w:val="center"/>
        <w:rPr>
          <w:rFonts w:ascii="Times New Roman" w:eastAsia="Times New Roman" w:hAnsi="Times New Roman"/>
          <w:caps/>
          <w:sz w:val="24"/>
          <w:szCs w:val="24"/>
          <w:lang w:eastAsia="ru-RU"/>
        </w:rPr>
      </w:pPr>
    </w:p>
    <w:p w:rsidR="002066AD" w:rsidRDefault="002066AD" w:rsidP="002066AD">
      <w:pPr>
        <w:tabs>
          <w:tab w:val="left" w:pos="709"/>
        </w:tabs>
        <w:suppressAutoHyphens/>
        <w:spacing w:after="0" w:line="288" w:lineRule="auto"/>
        <w:jc w:val="center"/>
        <w:rPr>
          <w:rFonts w:ascii="Times New Roman" w:eastAsia="Times New Roman" w:hAnsi="Times New Roman"/>
          <w:caps/>
          <w:sz w:val="24"/>
          <w:szCs w:val="24"/>
          <w:lang w:eastAsia="ru-RU"/>
        </w:rPr>
      </w:pPr>
    </w:p>
    <w:p w:rsidR="00103075" w:rsidRPr="000A4EEA" w:rsidRDefault="00103075" w:rsidP="002066AD">
      <w:pPr>
        <w:tabs>
          <w:tab w:val="left" w:pos="709"/>
        </w:tabs>
        <w:suppressAutoHyphens/>
        <w:spacing w:after="0" w:line="288" w:lineRule="auto"/>
        <w:jc w:val="center"/>
        <w:rPr>
          <w:rFonts w:ascii="Times New Roman" w:eastAsia="Times New Roman" w:hAnsi="Times New Roman"/>
          <w:caps/>
          <w:sz w:val="24"/>
          <w:szCs w:val="24"/>
          <w:lang w:eastAsia="ru-RU"/>
        </w:rPr>
      </w:pPr>
    </w:p>
    <w:p w:rsidR="002066AD" w:rsidRPr="000A4EEA"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r w:rsidRPr="000A4EEA">
        <w:rPr>
          <w:rFonts w:ascii="Times New Roman" w:eastAsia="Times New Roman" w:hAnsi="Times New Roman"/>
          <w:b/>
          <w:sz w:val="24"/>
          <w:szCs w:val="24"/>
          <w:lang w:eastAsia="ru-RU"/>
        </w:rPr>
        <w:t>Владивосток</w:t>
      </w:r>
    </w:p>
    <w:p w:rsidR="002066AD" w:rsidRPr="000A4EEA" w:rsidRDefault="002066AD" w:rsidP="002066AD">
      <w:pPr>
        <w:tabs>
          <w:tab w:val="left" w:pos="709"/>
        </w:tabs>
        <w:suppressAutoHyphens/>
        <w:spacing w:after="0" w:line="288" w:lineRule="auto"/>
        <w:jc w:val="center"/>
        <w:rPr>
          <w:rFonts w:ascii="Times New Roman" w:eastAsia="Times New Roman" w:hAnsi="Times New Roman"/>
          <w:b/>
          <w:caps/>
          <w:sz w:val="24"/>
          <w:szCs w:val="24"/>
          <w:lang w:eastAsia="ru-RU"/>
        </w:rPr>
      </w:pPr>
      <w:r w:rsidRPr="00103075">
        <w:rPr>
          <w:rFonts w:ascii="Times New Roman" w:eastAsia="Times New Roman" w:hAnsi="Times New Roman"/>
          <w:b/>
          <w:caps/>
          <w:sz w:val="24"/>
          <w:szCs w:val="24"/>
          <w:lang w:eastAsia="ru-RU"/>
        </w:rPr>
        <w:t>201</w:t>
      </w:r>
      <w:r w:rsidR="00103075" w:rsidRPr="00103075">
        <w:rPr>
          <w:rFonts w:ascii="Times New Roman" w:eastAsia="Times New Roman" w:hAnsi="Times New Roman"/>
          <w:b/>
          <w:caps/>
          <w:sz w:val="24"/>
          <w:szCs w:val="24"/>
          <w:lang w:eastAsia="ru-RU"/>
        </w:rPr>
        <w:t>7</w:t>
      </w:r>
    </w:p>
    <w:p w:rsidR="002066AD" w:rsidRPr="00740024" w:rsidRDefault="002066AD" w:rsidP="002066AD">
      <w:pPr>
        <w:tabs>
          <w:tab w:val="left" w:pos="993"/>
        </w:tabs>
        <w:autoSpaceDE w:val="0"/>
        <w:autoSpaceDN w:val="0"/>
        <w:adjustRightInd w:val="0"/>
        <w:spacing w:after="0"/>
        <w:jc w:val="center"/>
        <w:rPr>
          <w:rFonts w:ascii="Times New Roman" w:hAnsi="Times New Roman"/>
          <w:b/>
          <w:sz w:val="24"/>
          <w:szCs w:val="24"/>
          <w:lang w:eastAsia="ru-RU"/>
        </w:rPr>
      </w:pPr>
      <w:r w:rsidRPr="00740024">
        <w:rPr>
          <w:rFonts w:ascii="Times New Roman" w:eastAsia="Times New Roman" w:hAnsi="Times New Roman"/>
          <w:b/>
          <w:sz w:val="28"/>
          <w:szCs w:val="28"/>
          <w:lang w:eastAsia="ru-RU"/>
        </w:rPr>
        <w:br w:type="page"/>
      </w:r>
      <w:r w:rsidRPr="00740024">
        <w:rPr>
          <w:rFonts w:ascii="Times New Roman" w:hAnsi="Times New Roman"/>
          <w:b/>
          <w:sz w:val="24"/>
          <w:szCs w:val="24"/>
          <w:lang w:eastAsia="ru-RU"/>
        </w:rPr>
        <w:lastRenderedPageBreak/>
        <w:t>Паспорт ФОС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1234"/>
        <w:gridCol w:w="5858"/>
      </w:tblGrid>
      <w:tr w:rsidR="002066AD" w:rsidRPr="00436C35" w:rsidTr="00E009C5">
        <w:trPr>
          <w:trHeight w:val="20"/>
          <w:jc w:val="center"/>
        </w:trPr>
        <w:tc>
          <w:tcPr>
            <w:tcW w:w="1420" w:type="pct"/>
            <w:tcBorders>
              <w:top w:val="single" w:sz="4" w:space="0" w:color="auto"/>
              <w:left w:val="single" w:sz="4" w:space="0" w:color="auto"/>
              <w:bottom w:val="single" w:sz="4" w:space="0" w:color="auto"/>
              <w:right w:val="single" w:sz="4" w:space="0" w:color="auto"/>
            </w:tcBorders>
            <w:vAlign w:val="center"/>
          </w:tcPr>
          <w:p w:rsidR="002066AD" w:rsidRPr="00436C35" w:rsidRDefault="002066AD" w:rsidP="00E009C5">
            <w:pPr>
              <w:spacing w:after="0" w:line="240" w:lineRule="auto"/>
              <w:jc w:val="center"/>
              <w:rPr>
                <w:rFonts w:ascii="Times New Roman" w:hAnsi="Times New Roman"/>
                <w:b/>
              </w:rPr>
            </w:pPr>
            <w:r w:rsidRPr="00436C35">
              <w:rPr>
                <w:rFonts w:ascii="Times New Roman" w:hAnsi="Times New Roman"/>
                <w:b/>
              </w:rPr>
              <w:t>Код и формулировка компетенции</w:t>
            </w:r>
          </w:p>
        </w:tc>
        <w:tc>
          <w:tcPr>
            <w:tcW w:w="3580" w:type="pct"/>
            <w:gridSpan w:val="2"/>
            <w:tcBorders>
              <w:top w:val="single" w:sz="4" w:space="0" w:color="auto"/>
              <w:left w:val="single" w:sz="4" w:space="0" w:color="auto"/>
              <w:bottom w:val="single" w:sz="4" w:space="0" w:color="auto"/>
              <w:right w:val="single" w:sz="4" w:space="0" w:color="auto"/>
            </w:tcBorders>
            <w:vAlign w:val="center"/>
          </w:tcPr>
          <w:p w:rsidR="002066AD" w:rsidRPr="00436C35" w:rsidRDefault="002066AD" w:rsidP="00E009C5">
            <w:pPr>
              <w:spacing w:after="0" w:line="240" w:lineRule="auto"/>
              <w:jc w:val="center"/>
              <w:rPr>
                <w:rFonts w:ascii="Times New Roman" w:hAnsi="Times New Roman"/>
                <w:b/>
              </w:rPr>
            </w:pPr>
            <w:r w:rsidRPr="00436C35">
              <w:rPr>
                <w:rFonts w:ascii="Times New Roman" w:hAnsi="Times New Roman"/>
                <w:b/>
              </w:rPr>
              <w:t>Этапы формирования компетенции</w:t>
            </w:r>
          </w:p>
        </w:tc>
      </w:tr>
      <w:tr w:rsidR="002066AD" w:rsidRPr="00436C35" w:rsidTr="00E009C5">
        <w:trPr>
          <w:trHeight w:val="20"/>
          <w:jc w:val="center"/>
        </w:trPr>
        <w:tc>
          <w:tcPr>
            <w:tcW w:w="1420" w:type="pct"/>
            <w:vMerge w:val="restart"/>
            <w:tcBorders>
              <w:top w:val="single" w:sz="4" w:space="0" w:color="auto"/>
              <w:left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r w:rsidRPr="00436C35">
              <w:rPr>
                <w:rFonts w:ascii="Times New Roman" w:hAnsi="Times New Roman"/>
              </w:rPr>
              <w:t>ОПК-11</w:t>
            </w:r>
          </w:p>
          <w:p w:rsidR="002066AD" w:rsidRPr="00436C35" w:rsidRDefault="002066AD" w:rsidP="00E009C5">
            <w:pPr>
              <w:spacing w:after="0" w:line="240" w:lineRule="auto"/>
              <w:rPr>
                <w:rFonts w:ascii="Times New Roman" w:hAnsi="Times New Roman"/>
                <w:highlight w:val="yellow"/>
              </w:rPr>
            </w:pPr>
            <w:r w:rsidRPr="00436C35">
              <w:rPr>
                <w:rFonts w:ascii="Times New Roman" w:hAnsi="Times New Roman"/>
              </w:rPr>
              <w:t>способностью и готовностью проводить научные эксперименты с использованием современного исследовательского оборудования и приборов, оценивать результаты исследований</w:t>
            </w:r>
          </w:p>
        </w:tc>
        <w:tc>
          <w:tcPr>
            <w:tcW w:w="623" w:type="pct"/>
            <w:tcBorders>
              <w:top w:val="single" w:sz="4" w:space="0" w:color="auto"/>
              <w:left w:val="single" w:sz="4" w:space="0" w:color="auto"/>
              <w:bottom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r w:rsidRPr="00436C35">
              <w:rPr>
                <w:rFonts w:ascii="Times New Roman" w:hAnsi="Times New Roman"/>
              </w:rPr>
              <w:t>знает</w:t>
            </w:r>
          </w:p>
        </w:tc>
        <w:tc>
          <w:tcPr>
            <w:tcW w:w="2957" w:type="pct"/>
            <w:tcBorders>
              <w:top w:val="single" w:sz="4" w:space="0" w:color="auto"/>
              <w:left w:val="single" w:sz="4" w:space="0" w:color="auto"/>
              <w:bottom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r w:rsidRPr="00436C35">
              <w:rPr>
                <w:rFonts w:ascii="Times New Roman" w:hAnsi="Times New Roman"/>
              </w:rPr>
              <w:t>основные положения методологии научных исследований;</w:t>
            </w:r>
          </w:p>
          <w:p w:rsidR="002066AD" w:rsidRPr="00436C35" w:rsidRDefault="002066AD" w:rsidP="00E009C5">
            <w:pPr>
              <w:spacing w:after="0" w:line="240" w:lineRule="auto"/>
              <w:rPr>
                <w:rFonts w:ascii="Times New Roman" w:hAnsi="Times New Roman"/>
                <w:highlight w:val="yellow"/>
              </w:rPr>
            </w:pPr>
            <w:r w:rsidRPr="00436C35">
              <w:rPr>
                <w:rFonts w:ascii="Times New Roman" w:hAnsi="Times New Roman"/>
              </w:rPr>
              <w:t>основы экспериментального исследования;</w:t>
            </w:r>
          </w:p>
        </w:tc>
      </w:tr>
      <w:tr w:rsidR="002066AD" w:rsidRPr="00436C35" w:rsidTr="00E009C5">
        <w:trPr>
          <w:trHeight w:val="20"/>
          <w:jc w:val="center"/>
        </w:trPr>
        <w:tc>
          <w:tcPr>
            <w:tcW w:w="1420" w:type="pct"/>
            <w:vMerge/>
            <w:tcBorders>
              <w:left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p>
        </w:tc>
        <w:tc>
          <w:tcPr>
            <w:tcW w:w="623" w:type="pct"/>
            <w:tcBorders>
              <w:top w:val="single" w:sz="4" w:space="0" w:color="auto"/>
              <w:left w:val="single" w:sz="4" w:space="0" w:color="auto"/>
              <w:bottom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r w:rsidRPr="00436C35">
              <w:rPr>
                <w:rFonts w:ascii="Times New Roman" w:hAnsi="Times New Roman"/>
              </w:rPr>
              <w:t>умеет</w:t>
            </w:r>
          </w:p>
        </w:tc>
        <w:tc>
          <w:tcPr>
            <w:tcW w:w="2957" w:type="pct"/>
            <w:tcBorders>
              <w:top w:val="single" w:sz="4" w:space="0" w:color="auto"/>
              <w:left w:val="single" w:sz="4" w:space="0" w:color="auto"/>
              <w:bottom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r w:rsidRPr="00436C35">
              <w:rPr>
                <w:rFonts w:ascii="Times New Roman" w:hAnsi="Times New Roman"/>
              </w:rPr>
              <w:t>проводить научные эксперименты с использованием современного исследовательского оборудования и приборов, оценивать результаты исследований;</w:t>
            </w:r>
          </w:p>
          <w:p w:rsidR="002066AD" w:rsidRPr="00436C35" w:rsidRDefault="002066AD" w:rsidP="00E009C5">
            <w:pPr>
              <w:spacing w:after="0" w:line="240" w:lineRule="auto"/>
              <w:rPr>
                <w:rFonts w:ascii="Times New Roman" w:hAnsi="Times New Roman"/>
                <w:highlight w:val="yellow"/>
              </w:rPr>
            </w:pPr>
            <w:r w:rsidRPr="00436C35">
              <w:rPr>
                <w:rFonts w:ascii="Times New Roman" w:hAnsi="Times New Roman"/>
              </w:rPr>
              <w:t>анализировать и обобщать результаты, вести сбор, анализ и систематизацию информации, готовить научно-технические отчеты</w:t>
            </w:r>
          </w:p>
        </w:tc>
      </w:tr>
      <w:tr w:rsidR="002066AD" w:rsidRPr="00436C35" w:rsidTr="00E009C5">
        <w:trPr>
          <w:trHeight w:val="20"/>
          <w:jc w:val="center"/>
        </w:trPr>
        <w:tc>
          <w:tcPr>
            <w:tcW w:w="1420" w:type="pct"/>
            <w:vMerge/>
            <w:tcBorders>
              <w:left w:val="single" w:sz="4" w:space="0" w:color="auto"/>
              <w:bottom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p>
        </w:tc>
        <w:tc>
          <w:tcPr>
            <w:tcW w:w="623" w:type="pct"/>
            <w:tcBorders>
              <w:top w:val="single" w:sz="4" w:space="0" w:color="auto"/>
              <w:left w:val="single" w:sz="4" w:space="0" w:color="auto"/>
              <w:bottom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r w:rsidRPr="00436C35">
              <w:rPr>
                <w:rFonts w:ascii="Times New Roman" w:hAnsi="Times New Roman"/>
              </w:rPr>
              <w:t>владеет</w:t>
            </w:r>
          </w:p>
        </w:tc>
        <w:tc>
          <w:tcPr>
            <w:tcW w:w="2957" w:type="pct"/>
            <w:tcBorders>
              <w:top w:val="single" w:sz="4" w:space="0" w:color="auto"/>
              <w:left w:val="single" w:sz="4" w:space="0" w:color="auto"/>
              <w:bottom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r w:rsidRPr="00436C35">
              <w:rPr>
                <w:rFonts w:ascii="Times New Roman" w:hAnsi="Times New Roman"/>
              </w:rPr>
              <w:t xml:space="preserve">навыками постановки задачи, теоретическими основами общенаучных методов исследования; </w:t>
            </w:r>
          </w:p>
          <w:p w:rsidR="002066AD" w:rsidRPr="00436C35" w:rsidRDefault="002066AD" w:rsidP="00E009C5">
            <w:pPr>
              <w:spacing w:after="0" w:line="240" w:lineRule="auto"/>
              <w:rPr>
                <w:rFonts w:ascii="Times New Roman" w:hAnsi="Times New Roman"/>
              </w:rPr>
            </w:pPr>
            <w:r w:rsidRPr="00436C35">
              <w:rPr>
                <w:rFonts w:ascii="Times New Roman" w:hAnsi="Times New Roman"/>
              </w:rPr>
              <w:t>навыками работы с современным исследовательским оборудованием и приборами,</w:t>
            </w:r>
          </w:p>
          <w:p w:rsidR="002066AD" w:rsidRPr="00436C35" w:rsidRDefault="002066AD" w:rsidP="00E009C5">
            <w:pPr>
              <w:spacing w:after="0" w:line="240" w:lineRule="auto"/>
              <w:rPr>
                <w:rFonts w:ascii="Times New Roman" w:hAnsi="Times New Roman"/>
                <w:highlight w:val="yellow"/>
              </w:rPr>
            </w:pPr>
            <w:r w:rsidRPr="00436C35">
              <w:rPr>
                <w:rFonts w:ascii="Times New Roman" w:hAnsi="Times New Roman"/>
              </w:rPr>
              <w:t>навыками оценки результатов исследований;</w:t>
            </w:r>
          </w:p>
        </w:tc>
      </w:tr>
      <w:tr w:rsidR="002066AD" w:rsidRPr="00436C35" w:rsidTr="00E009C5">
        <w:trPr>
          <w:trHeight w:val="20"/>
          <w:jc w:val="center"/>
        </w:trPr>
        <w:tc>
          <w:tcPr>
            <w:tcW w:w="1420" w:type="pct"/>
            <w:vMerge w:val="restart"/>
            <w:tcBorders>
              <w:top w:val="single" w:sz="4" w:space="0" w:color="auto"/>
              <w:left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r w:rsidRPr="00436C35">
              <w:rPr>
                <w:rFonts w:ascii="Times New Roman" w:hAnsi="Times New Roman"/>
              </w:rPr>
              <w:t>ПК-6</w:t>
            </w:r>
          </w:p>
          <w:p w:rsidR="002066AD" w:rsidRPr="00436C35" w:rsidRDefault="002066AD" w:rsidP="00E009C5">
            <w:pPr>
              <w:spacing w:after="0" w:line="240" w:lineRule="auto"/>
              <w:rPr>
                <w:rFonts w:ascii="Times New Roman" w:hAnsi="Times New Roman"/>
              </w:rPr>
            </w:pPr>
            <w:r w:rsidRPr="00436C35">
              <w:rPr>
                <w:rFonts w:ascii="Times New Roman" w:hAnsi="Times New Roman"/>
              </w:rPr>
              <w:t>способностью разрабатывать методики, планы и программы проведения научных исследований и разработок, готовить задания для исполнителей, организовывать проведение экспериментов и испытаний, анализировать и обобщать их результаты</w:t>
            </w:r>
          </w:p>
        </w:tc>
        <w:tc>
          <w:tcPr>
            <w:tcW w:w="623" w:type="pct"/>
            <w:tcBorders>
              <w:top w:val="single" w:sz="4" w:space="0" w:color="auto"/>
              <w:left w:val="single" w:sz="4" w:space="0" w:color="auto"/>
              <w:bottom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r w:rsidRPr="00436C35">
              <w:rPr>
                <w:rFonts w:ascii="Times New Roman" w:hAnsi="Times New Roman"/>
              </w:rPr>
              <w:t>знает</w:t>
            </w:r>
          </w:p>
        </w:tc>
        <w:tc>
          <w:tcPr>
            <w:tcW w:w="2957" w:type="pct"/>
            <w:tcBorders>
              <w:top w:val="single" w:sz="4" w:space="0" w:color="auto"/>
              <w:left w:val="single" w:sz="4" w:space="0" w:color="auto"/>
              <w:bottom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r w:rsidRPr="00436C35">
              <w:rPr>
                <w:rFonts w:ascii="Times New Roman" w:hAnsi="Times New Roman"/>
              </w:rPr>
              <w:t>методы эмпирического и теоретического познания;</w:t>
            </w:r>
          </w:p>
          <w:p w:rsidR="002066AD" w:rsidRPr="00436C35" w:rsidRDefault="002066AD" w:rsidP="00E009C5">
            <w:pPr>
              <w:spacing w:after="0" w:line="240" w:lineRule="auto"/>
              <w:rPr>
                <w:rFonts w:ascii="Times New Roman" w:hAnsi="Times New Roman"/>
              </w:rPr>
            </w:pPr>
            <w:r w:rsidRPr="00436C35">
              <w:rPr>
                <w:rFonts w:ascii="Times New Roman" w:hAnsi="Times New Roman"/>
              </w:rPr>
              <w:t>методики, планы и программы для проведения математического моделирования, готовить задания их проведения, организовывать проведение математического моделирования, анализировать и обобщать результаты</w:t>
            </w:r>
          </w:p>
        </w:tc>
      </w:tr>
      <w:tr w:rsidR="002066AD" w:rsidRPr="00436C35" w:rsidTr="00E009C5">
        <w:trPr>
          <w:trHeight w:val="20"/>
          <w:jc w:val="center"/>
        </w:trPr>
        <w:tc>
          <w:tcPr>
            <w:tcW w:w="1420" w:type="pct"/>
            <w:vMerge/>
            <w:tcBorders>
              <w:left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p>
        </w:tc>
        <w:tc>
          <w:tcPr>
            <w:tcW w:w="623" w:type="pct"/>
            <w:tcBorders>
              <w:top w:val="single" w:sz="4" w:space="0" w:color="auto"/>
              <w:left w:val="single" w:sz="4" w:space="0" w:color="auto"/>
              <w:bottom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r w:rsidRPr="00436C35">
              <w:rPr>
                <w:rFonts w:ascii="Times New Roman" w:hAnsi="Times New Roman"/>
              </w:rPr>
              <w:t>умеет</w:t>
            </w:r>
          </w:p>
        </w:tc>
        <w:tc>
          <w:tcPr>
            <w:tcW w:w="2957" w:type="pct"/>
            <w:tcBorders>
              <w:top w:val="single" w:sz="4" w:space="0" w:color="auto"/>
              <w:left w:val="single" w:sz="4" w:space="0" w:color="auto"/>
              <w:bottom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r w:rsidRPr="00436C35">
              <w:rPr>
                <w:rFonts w:ascii="Times New Roman" w:hAnsi="Times New Roman"/>
              </w:rPr>
              <w:t>формулировать цели и задачи исследований, осуществлять руководство и контроль их выполнения; оценивать качество результатов исследовательской деятельности;</w:t>
            </w:r>
          </w:p>
          <w:p w:rsidR="002066AD" w:rsidRPr="00436C35" w:rsidRDefault="002066AD" w:rsidP="00E009C5">
            <w:pPr>
              <w:spacing w:after="0" w:line="240" w:lineRule="auto"/>
              <w:rPr>
                <w:rFonts w:ascii="Times New Roman" w:hAnsi="Times New Roman"/>
              </w:rPr>
            </w:pPr>
            <w:r w:rsidRPr="00436C35">
              <w:rPr>
                <w:rFonts w:ascii="Times New Roman" w:hAnsi="Times New Roman"/>
              </w:rPr>
              <w:t>анализировать, синтезировать и критически резюмировать информацию;</w:t>
            </w:r>
          </w:p>
        </w:tc>
      </w:tr>
      <w:tr w:rsidR="002066AD" w:rsidRPr="00436C35" w:rsidTr="00E009C5">
        <w:trPr>
          <w:trHeight w:val="20"/>
          <w:jc w:val="center"/>
        </w:trPr>
        <w:tc>
          <w:tcPr>
            <w:tcW w:w="1420" w:type="pct"/>
            <w:vMerge/>
            <w:tcBorders>
              <w:left w:val="single" w:sz="4" w:space="0" w:color="auto"/>
              <w:bottom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p>
        </w:tc>
        <w:tc>
          <w:tcPr>
            <w:tcW w:w="623" w:type="pct"/>
            <w:tcBorders>
              <w:top w:val="single" w:sz="4" w:space="0" w:color="auto"/>
              <w:left w:val="single" w:sz="4" w:space="0" w:color="auto"/>
              <w:bottom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r w:rsidRPr="00436C35">
              <w:rPr>
                <w:rFonts w:ascii="Times New Roman" w:hAnsi="Times New Roman"/>
              </w:rPr>
              <w:t>владеет</w:t>
            </w:r>
          </w:p>
        </w:tc>
        <w:tc>
          <w:tcPr>
            <w:tcW w:w="2957" w:type="pct"/>
            <w:tcBorders>
              <w:top w:val="single" w:sz="4" w:space="0" w:color="auto"/>
              <w:left w:val="single" w:sz="4" w:space="0" w:color="auto"/>
              <w:bottom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r w:rsidRPr="00436C35">
              <w:rPr>
                <w:rFonts w:ascii="Times New Roman" w:hAnsi="Times New Roman"/>
              </w:rPr>
              <w:t xml:space="preserve">навыками организации научно-исследовательских и научно-производственных работ, управления коллективом, </w:t>
            </w:r>
          </w:p>
          <w:p w:rsidR="002066AD" w:rsidRPr="00436C35" w:rsidRDefault="002066AD" w:rsidP="00E009C5">
            <w:pPr>
              <w:spacing w:after="0" w:line="240" w:lineRule="auto"/>
              <w:rPr>
                <w:rFonts w:ascii="Times New Roman" w:hAnsi="Times New Roman"/>
              </w:rPr>
            </w:pPr>
            <w:r w:rsidRPr="00436C35">
              <w:rPr>
                <w:rFonts w:ascii="Times New Roman" w:hAnsi="Times New Roman"/>
              </w:rPr>
              <w:t>основными понятиями в области проведения математического моделирования, анализа и обобщения результатов</w:t>
            </w:r>
          </w:p>
        </w:tc>
      </w:tr>
      <w:tr w:rsidR="002066AD" w:rsidRPr="00436C35" w:rsidTr="00E009C5">
        <w:trPr>
          <w:trHeight w:val="20"/>
          <w:jc w:val="center"/>
        </w:trPr>
        <w:tc>
          <w:tcPr>
            <w:tcW w:w="1420" w:type="pct"/>
            <w:vMerge w:val="restart"/>
            <w:tcBorders>
              <w:left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r w:rsidRPr="00436C35">
              <w:rPr>
                <w:rFonts w:ascii="Times New Roman" w:hAnsi="Times New Roman"/>
              </w:rPr>
              <w:t>ПК-7</w:t>
            </w:r>
          </w:p>
          <w:p w:rsidR="002066AD" w:rsidRPr="00436C35" w:rsidRDefault="002066AD" w:rsidP="00E009C5">
            <w:pPr>
              <w:spacing w:after="0" w:line="240" w:lineRule="auto"/>
              <w:rPr>
                <w:rFonts w:ascii="Times New Roman" w:hAnsi="Times New Roman"/>
              </w:rPr>
            </w:pPr>
            <w:r w:rsidRPr="00436C35">
              <w:rPr>
                <w:rFonts w:ascii="Times New Roman" w:hAnsi="Times New Roman"/>
              </w:rPr>
              <w:t>умением вести сбор, анализ и систематизацию информации по теме исследования, готовить научно-технические отчеты, обзоры публикаций по теме исследования</w:t>
            </w:r>
          </w:p>
        </w:tc>
        <w:tc>
          <w:tcPr>
            <w:tcW w:w="623" w:type="pct"/>
            <w:tcBorders>
              <w:top w:val="single" w:sz="4" w:space="0" w:color="auto"/>
              <w:left w:val="single" w:sz="4" w:space="0" w:color="auto"/>
              <w:bottom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r w:rsidRPr="00436C35">
              <w:rPr>
                <w:rFonts w:ascii="Times New Roman" w:hAnsi="Times New Roman"/>
              </w:rPr>
              <w:t>знает</w:t>
            </w:r>
          </w:p>
        </w:tc>
        <w:tc>
          <w:tcPr>
            <w:tcW w:w="2957" w:type="pct"/>
            <w:tcBorders>
              <w:top w:val="single" w:sz="4" w:space="0" w:color="auto"/>
              <w:left w:val="single" w:sz="4" w:space="0" w:color="auto"/>
              <w:bottom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r w:rsidRPr="00436C35">
              <w:rPr>
                <w:rFonts w:ascii="Times New Roman" w:hAnsi="Times New Roman"/>
              </w:rPr>
              <w:t>информационно-коммуникационные технологии, применяемые для решения стандартных задач профессиональной деятельности</w:t>
            </w:r>
          </w:p>
        </w:tc>
      </w:tr>
      <w:tr w:rsidR="002066AD" w:rsidRPr="00436C35" w:rsidTr="00E009C5">
        <w:trPr>
          <w:trHeight w:val="20"/>
          <w:jc w:val="center"/>
        </w:trPr>
        <w:tc>
          <w:tcPr>
            <w:tcW w:w="1420" w:type="pct"/>
            <w:vMerge/>
            <w:tcBorders>
              <w:left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p>
        </w:tc>
        <w:tc>
          <w:tcPr>
            <w:tcW w:w="623" w:type="pct"/>
            <w:tcBorders>
              <w:top w:val="single" w:sz="4" w:space="0" w:color="auto"/>
              <w:left w:val="single" w:sz="4" w:space="0" w:color="auto"/>
              <w:bottom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r w:rsidRPr="00436C35">
              <w:rPr>
                <w:rFonts w:ascii="Times New Roman" w:hAnsi="Times New Roman"/>
              </w:rPr>
              <w:t>умеет</w:t>
            </w:r>
          </w:p>
        </w:tc>
        <w:tc>
          <w:tcPr>
            <w:tcW w:w="2957" w:type="pct"/>
            <w:tcBorders>
              <w:top w:val="single" w:sz="4" w:space="0" w:color="auto"/>
              <w:left w:val="single" w:sz="4" w:space="0" w:color="auto"/>
              <w:bottom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r w:rsidRPr="00436C35">
              <w:rPr>
                <w:rFonts w:ascii="Times New Roman" w:hAnsi="Times New Roman"/>
              </w:rPr>
              <w:t>учитывать основные требования информационной безопасности при решении профессиональных задач</w:t>
            </w:r>
          </w:p>
        </w:tc>
      </w:tr>
      <w:tr w:rsidR="002066AD" w:rsidRPr="00436C35" w:rsidTr="00E009C5">
        <w:trPr>
          <w:trHeight w:val="20"/>
          <w:jc w:val="center"/>
        </w:trPr>
        <w:tc>
          <w:tcPr>
            <w:tcW w:w="1420" w:type="pct"/>
            <w:vMerge/>
            <w:tcBorders>
              <w:left w:val="single" w:sz="4" w:space="0" w:color="auto"/>
              <w:bottom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p>
        </w:tc>
        <w:tc>
          <w:tcPr>
            <w:tcW w:w="623" w:type="pct"/>
            <w:tcBorders>
              <w:top w:val="single" w:sz="4" w:space="0" w:color="auto"/>
              <w:left w:val="single" w:sz="4" w:space="0" w:color="auto"/>
              <w:bottom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r w:rsidRPr="00436C35">
              <w:rPr>
                <w:rFonts w:ascii="Times New Roman" w:hAnsi="Times New Roman"/>
              </w:rPr>
              <w:t>владеет</w:t>
            </w:r>
          </w:p>
        </w:tc>
        <w:tc>
          <w:tcPr>
            <w:tcW w:w="2957" w:type="pct"/>
            <w:tcBorders>
              <w:top w:val="single" w:sz="4" w:space="0" w:color="auto"/>
              <w:left w:val="single" w:sz="4" w:space="0" w:color="auto"/>
              <w:bottom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r w:rsidRPr="00436C35">
              <w:rPr>
                <w:rFonts w:ascii="Times New Roman" w:hAnsi="Times New Roman"/>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2066AD" w:rsidRPr="00436C35" w:rsidTr="00E009C5">
        <w:trPr>
          <w:trHeight w:val="20"/>
          <w:jc w:val="center"/>
        </w:trPr>
        <w:tc>
          <w:tcPr>
            <w:tcW w:w="1420" w:type="pct"/>
            <w:vMerge w:val="restart"/>
            <w:tcBorders>
              <w:left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r w:rsidRPr="00436C35">
              <w:rPr>
                <w:rFonts w:ascii="Times New Roman" w:hAnsi="Times New Roman"/>
              </w:rPr>
              <w:t>ПК-8</w:t>
            </w:r>
          </w:p>
          <w:p w:rsidR="002066AD" w:rsidRPr="00436C35" w:rsidRDefault="002066AD" w:rsidP="00E009C5">
            <w:pPr>
              <w:spacing w:after="0" w:line="240" w:lineRule="auto"/>
              <w:rPr>
                <w:rFonts w:ascii="Times New Roman" w:hAnsi="Times New Roman"/>
              </w:rPr>
            </w:pPr>
            <w:r w:rsidRPr="00436C35">
              <w:rPr>
                <w:rFonts w:ascii="Times New Roman" w:hAnsi="Times New Roman"/>
              </w:rPr>
              <w:t>способностью разрабатывать физические и математические (компьютерные) модели явлений и объектов, относящихся к профилю деятельности</w:t>
            </w:r>
          </w:p>
        </w:tc>
        <w:tc>
          <w:tcPr>
            <w:tcW w:w="623" w:type="pct"/>
            <w:tcBorders>
              <w:top w:val="single" w:sz="4" w:space="0" w:color="auto"/>
              <w:left w:val="single" w:sz="4" w:space="0" w:color="auto"/>
              <w:bottom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r w:rsidRPr="00436C35">
              <w:rPr>
                <w:rFonts w:ascii="Times New Roman" w:hAnsi="Times New Roman"/>
              </w:rPr>
              <w:t>знает</w:t>
            </w:r>
          </w:p>
        </w:tc>
        <w:tc>
          <w:tcPr>
            <w:tcW w:w="2957" w:type="pct"/>
            <w:tcBorders>
              <w:top w:val="single" w:sz="4" w:space="0" w:color="auto"/>
              <w:left w:val="single" w:sz="4" w:space="0" w:color="auto"/>
              <w:bottom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r w:rsidRPr="00436C35">
              <w:rPr>
                <w:rFonts w:ascii="Times New Roman" w:hAnsi="Times New Roman"/>
              </w:rPr>
              <w:t>основные модели расчёта зданий, сооружений и их конструкций, а также область их применения</w:t>
            </w:r>
          </w:p>
        </w:tc>
      </w:tr>
      <w:tr w:rsidR="002066AD" w:rsidRPr="00436C35" w:rsidTr="00E009C5">
        <w:trPr>
          <w:trHeight w:val="20"/>
          <w:jc w:val="center"/>
        </w:trPr>
        <w:tc>
          <w:tcPr>
            <w:tcW w:w="1420" w:type="pct"/>
            <w:vMerge/>
            <w:tcBorders>
              <w:left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p>
        </w:tc>
        <w:tc>
          <w:tcPr>
            <w:tcW w:w="623" w:type="pct"/>
            <w:tcBorders>
              <w:top w:val="single" w:sz="4" w:space="0" w:color="auto"/>
              <w:left w:val="single" w:sz="4" w:space="0" w:color="auto"/>
              <w:bottom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r w:rsidRPr="00436C35">
              <w:rPr>
                <w:rFonts w:ascii="Times New Roman" w:hAnsi="Times New Roman"/>
              </w:rPr>
              <w:t>умеет</w:t>
            </w:r>
          </w:p>
        </w:tc>
        <w:tc>
          <w:tcPr>
            <w:tcW w:w="2957" w:type="pct"/>
            <w:tcBorders>
              <w:top w:val="single" w:sz="4" w:space="0" w:color="auto"/>
              <w:left w:val="single" w:sz="4" w:space="0" w:color="auto"/>
              <w:bottom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r w:rsidRPr="00436C35">
              <w:rPr>
                <w:rFonts w:ascii="Times New Roman" w:hAnsi="Times New Roman"/>
              </w:rPr>
              <w:t>применять математический аппарат для решения задач методами численного (компьютерного) моделирования, включая современные формулировки метода конечных элементов</w:t>
            </w:r>
          </w:p>
        </w:tc>
      </w:tr>
      <w:tr w:rsidR="002066AD" w:rsidRPr="00436C35" w:rsidTr="00E009C5">
        <w:trPr>
          <w:trHeight w:val="20"/>
          <w:jc w:val="center"/>
        </w:trPr>
        <w:tc>
          <w:tcPr>
            <w:tcW w:w="1420" w:type="pct"/>
            <w:vMerge/>
            <w:tcBorders>
              <w:left w:val="single" w:sz="4" w:space="0" w:color="auto"/>
              <w:bottom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p>
        </w:tc>
        <w:tc>
          <w:tcPr>
            <w:tcW w:w="623" w:type="pct"/>
            <w:tcBorders>
              <w:top w:val="single" w:sz="4" w:space="0" w:color="auto"/>
              <w:left w:val="single" w:sz="4" w:space="0" w:color="auto"/>
              <w:bottom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r w:rsidRPr="00436C35">
              <w:rPr>
                <w:rFonts w:ascii="Times New Roman" w:hAnsi="Times New Roman"/>
              </w:rPr>
              <w:t>владеет</w:t>
            </w:r>
          </w:p>
        </w:tc>
        <w:tc>
          <w:tcPr>
            <w:tcW w:w="2957" w:type="pct"/>
            <w:tcBorders>
              <w:top w:val="single" w:sz="4" w:space="0" w:color="auto"/>
              <w:left w:val="single" w:sz="4" w:space="0" w:color="auto"/>
              <w:bottom w:val="single" w:sz="4" w:space="0" w:color="auto"/>
              <w:right w:val="single" w:sz="4" w:space="0" w:color="auto"/>
            </w:tcBorders>
          </w:tcPr>
          <w:p w:rsidR="002066AD" w:rsidRPr="00436C35" w:rsidRDefault="002066AD" w:rsidP="00E009C5">
            <w:pPr>
              <w:spacing w:after="0" w:line="240" w:lineRule="auto"/>
              <w:rPr>
                <w:rFonts w:ascii="Times New Roman" w:hAnsi="Times New Roman"/>
              </w:rPr>
            </w:pPr>
            <w:r w:rsidRPr="00436C35">
              <w:rPr>
                <w:rFonts w:ascii="Times New Roman" w:hAnsi="Times New Roman"/>
              </w:rPr>
              <w:t>навыками анализа и интерпретации результатов численного (компьютерного) моделирования поставленных задач</w:t>
            </w:r>
          </w:p>
        </w:tc>
      </w:tr>
    </w:tbl>
    <w:p w:rsidR="002066AD" w:rsidRDefault="002066AD" w:rsidP="002066AD">
      <w:pPr>
        <w:tabs>
          <w:tab w:val="left" w:pos="1276"/>
          <w:tab w:val="left" w:pos="1418"/>
        </w:tabs>
        <w:spacing w:after="0"/>
        <w:ind w:firstLine="567"/>
        <w:jc w:val="both"/>
        <w:rPr>
          <w:rFonts w:ascii="Times New Roman" w:hAnsi="Times New Roman"/>
          <w:spacing w:val="-10"/>
          <w:sz w:val="24"/>
          <w:szCs w:val="24"/>
          <w:lang w:eastAsia="ru-RU"/>
        </w:rPr>
      </w:pPr>
    </w:p>
    <w:p w:rsidR="002066AD" w:rsidRPr="00B25473" w:rsidRDefault="002066AD" w:rsidP="002066AD">
      <w:pPr>
        <w:tabs>
          <w:tab w:val="left" w:pos="1276"/>
          <w:tab w:val="left" w:pos="1418"/>
        </w:tabs>
        <w:spacing w:after="0"/>
        <w:ind w:firstLine="567"/>
        <w:jc w:val="both"/>
        <w:rPr>
          <w:rFonts w:ascii="Times New Roman" w:hAnsi="Times New Roman"/>
          <w:spacing w:val="-10"/>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516"/>
        <w:gridCol w:w="4441"/>
        <w:gridCol w:w="1109"/>
        <w:gridCol w:w="969"/>
        <w:gridCol w:w="1109"/>
        <w:gridCol w:w="1761"/>
      </w:tblGrid>
      <w:tr w:rsidR="002066AD" w:rsidRPr="004F01E3" w:rsidTr="00E009C5">
        <w:trPr>
          <w:trHeight w:val="20"/>
        </w:trPr>
        <w:tc>
          <w:tcPr>
            <w:tcW w:w="260" w:type="pct"/>
            <w:vMerge w:val="restart"/>
            <w:tcBorders>
              <w:top w:val="single" w:sz="4" w:space="0" w:color="000000"/>
              <w:left w:val="single" w:sz="4" w:space="0" w:color="000000"/>
              <w:bottom w:val="single" w:sz="6" w:space="0" w:color="000000"/>
              <w:right w:val="single" w:sz="6" w:space="0" w:color="000000"/>
            </w:tcBorders>
            <w:vAlign w:val="center"/>
            <w:hideMark/>
          </w:tcPr>
          <w:p w:rsidR="002066AD" w:rsidRPr="004F01E3" w:rsidRDefault="002066AD" w:rsidP="00E009C5">
            <w:pPr>
              <w:suppressAutoHyphens/>
              <w:snapToGrid w:val="0"/>
              <w:spacing w:after="0" w:line="240" w:lineRule="auto"/>
              <w:jc w:val="center"/>
              <w:rPr>
                <w:rFonts w:ascii="Times New Roman" w:hAnsi="Times New Roman"/>
                <w:b/>
                <w:lang w:eastAsia="ar-SA"/>
              </w:rPr>
            </w:pPr>
            <w:r>
              <w:rPr>
                <w:rFonts w:ascii="Times New Roman" w:hAnsi="Times New Roman"/>
                <w:b/>
                <w:lang w:eastAsia="ar-SA"/>
              </w:rPr>
              <w:t>№</w:t>
            </w:r>
          </w:p>
        </w:tc>
        <w:tc>
          <w:tcPr>
            <w:tcW w:w="2242" w:type="pct"/>
            <w:vMerge w:val="restart"/>
            <w:tcBorders>
              <w:top w:val="single" w:sz="4" w:space="0" w:color="000000"/>
              <w:left w:val="single" w:sz="6" w:space="0" w:color="000000"/>
              <w:bottom w:val="single" w:sz="6" w:space="0" w:color="000000"/>
              <w:right w:val="single" w:sz="6" w:space="0" w:color="000000"/>
            </w:tcBorders>
            <w:vAlign w:val="center"/>
            <w:hideMark/>
          </w:tcPr>
          <w:p w:rsidR="002066AD" w:rsidRPr="004F01E3" w:rsidRDefault="002066AD" w:rsidP="00E009C5">
            <w:pPr>
              <w:suppressAutoHyphens/>
              <w:snapToGrid w:val="0"/>
              <w:spacing w:after="0" w:line="240" w:lineRule="auto"/>
              <w:jc w:val="center"/>
              <w:rPr>
                <w:rFonts w:ascii="Times New Roman" w:hAnsi="Times New Roman"/>
                <w:b/>
                <w:lang w:eastAsia="ar-SA"/>
              </w:rPr>
            </w:pPr>
            <w:r w:rsidRPr="004F01E3">
              <w:rPr>
                <w:rFonts w:ascii="Times New Roman" w:hAnsi="Times New Roman"/>
                <w:b/>
                <w:lang w:eastAsia="ar-SA"/>
              </w:rPr>
              <w:t>Контролируемые разделы /</w:t>
            </w:r>
            <w:r w:rsidRPr="004F01E3">
              <w:rPr>
                <w:rFonts w:ascii="Times New Roman" w:hAnsi="Times New Roman"/>
                <w:b/>
                <w:lang w:eastAsia="ar-SA"/>
              </w:rPr>
              <w:br/>
              <w:t>темы дисциплины</w:t>
            </w:r>
          </w:p>
        </w:tc>
        <w:tc>
          <w:tcPr>
            <w:tcW w:w="1049" w:type="pct"/>
            <w:gridSpan w:val="2"/>
            <w:vMerge w:val="restart"/>
            <w:tcBorders>
              <w:top w:val="single" w:sz="4" w:space="0" w:color="000000"/>
              <w:left w:val="single" w:sz="6" w:space="0" w:color="000000"/>
              <w:bottom w:val="single" w:sz="6" w:space="0" w:color="000000"/>
              <w:right w:val="single" w:sz="6" w:space="0" w:color="000000"/>
            </w:tcBorders>
            <w:vAlign w:val="center"/>
          </w:tcPr>
          <w:p w:rsidR="002066AD" w:rsidRPr="004F01E3" w:rsidRDefault="002066AD" w:rsidP="00E009C5">
            <w:pPr>
              <w:suppressAutoHyphens/>
              <w:snapToGrid w:val="0"/>
              <w:spacing w:after="0" w:line="240" w:lineRule="auto"/>
              <w:jc w:val="center"/>
              <w:rPr>
                <w:rFonts w:ascii="Times New Roman" w:hAnsi="Times New Roman"/>
                <w:b/>
                <w:lang w:eastAsia="ar-SA"/>
              </w:rPr>
            </w:pPr>
            <w:r w:rsidRPr="004F01E3">
              <w:rPr>
                <w:rFonts w:ascii="Times New Roman" w:hAnsi="Times New Roman"/>
                <w:b/>
                <w:lang w:eastAsia="ar-SA"/>
              </w:rPr>
              <w:t xml:space="preserve">Коды и этапы формирования компетенций </w:t>
            </w:r>
          </w:p>
        </w:tc>
        <w:tc>
          <w:tcPr>
            <w:tcW w:w="1449" w:type="pct"/>
            <w:gridSpan w:val="2"/>
            <w:tcBorders>
              <w:top w:val="single" w:sz="4" w:space="0" w:color="000000"/>
              <w:left w:val="single" w:sz="6" w:space="0" w:color="000000"/>
              <w:bottom w:val="single" w:sz="6" w:space="0" w:color="000000"/>
              <w:right w:val="single" w:sz="4" w:space="0" w:color="000000"/>
            </w:tcBorders>
            <w:vAlign w:val="center"/>
            <w:hideMark/>
          </w:tcPr>
          <w:p w:rsidR="002066AD" w:rsidRPr="004F01E3" w:rsidRDefault="002066AD" w:rsidP="00E009C5">
            <w:pPr>
              <w:suppressAutoHyphens/>
              <w:snapToGrid w:val="0"/>
              <w:spacing w:after="0" w:line="240" w:lineRule="auto"/>
              <w:jc w:val="center"/>
              <w:rPr>
                <w:rFonts w:ascii="Times New Roman" w:hAnsi="Times New Roman"/>
                <w:b/>
                <w:color w:val="000000"/>
                <w:lang w:eastAsia="ar-SA"/>
              </w:rPr>
            </w:pPr>
            <w:r w:rsidRPr="004F01E3">
              <w:rPr>
                <w:rFonts w:ascii="Times New Roman" w:hAnsi="Times New Roman"/>
                <w:b/>
                <w:color w:val="000000"/>
                <w:lang w:eastAsia="ar-SA"/>
              </w:rPr>
              <w:t>Оценочные средства</w:t>
            </w:r>
          </w:p>
        </w:tc>
      </w:tr>
      <w:tr w:rsidR="002066AD" w:rsidRPr="002F17D2" w:rsidTr="00E009C5">
        <w:trPr>
          <w:trHeight w:val="20"/>
        </w:trPr>
        <w:tc>
          <w:tcPr>
            <w:tcW w:w="260" w:type="pct"/>
            <w:vMerge/>
            <w:tcBorders>
              <w:top w:val="single" w:sz="4" w:space="0" w:color="000000"/>
              <w:left w:val="single" w:sz="4" w:space="0" w:color="000000"/>
              <w:bottom w:val="single" w:sz="6" w:space="0" w:color="000000"/>
              <w:right w:val="single" w:sz="6" w:space="0" w:color="000000"/>
            </w:tcBorders>
            <w:hideMark/>
          </w:tcPr>
          <w:p w:rsidR="002066AD" w:rsidRPr="002F17D2" w:rsidRDefault="002066AD" w:rsidP="00E009C5">
            <w:pPr>
              <w:spacing w:after="0" w:line="240" w:lineRule="auto"/>
              <w:jc w:val="center"/>
              <w:rPr>
                <w:rFonts w:ascii="Times New Roman" w:hAnsi="Times New Roman"/>
                <w:lang w:eastAsia="ar-SA"/>
              </w:rPr>
            </w:pPr>
          </w:p>
        </w:tc>
        <w:tc>
          <w:tcPr>
            <w:tcW w:w="2242" w:type="pct"/>
            <w:vMerge/>
            <w:tcBorders>
              <w:top w:val="single" w:sz="4" w:space="0" w:color="000000"/>
              <w:left w:val="single" w:sz="6" w:space="0" w:color="000000"/>
              <w:bottom w:val="single" w:sz="6"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1049" w:type="pct"/>
            <w:gridSpan w:val="2"/>
            <w:vMerge/>
            <w:tcBorders>
              <w:top w:val="single" w:sz="4" w:space="0" w:color="000000"/>
              <w:left w:val="single" w:sz="6" w:space="0" w:color="000000"/>
              <w:bottom w:val="single" w:sz="6"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560" w:type="pct"/>
            <w:tcBorders>
              <w:top w:val="single" w:sz="4" w:space="0" w:color="000000"/>
              <w:left w:val="single" w:sz="6" w:space="0" w:color="000000"/>
              <w:bottom w:val="single" w:sz="6" w:space="0" w:color="000000"/>
              <w:right w:val="single" w:sz="6" w:space="0" w:color="000000"/>
            </w:tcBorders>
            <w:vAlign w:val="center"/>
            <w:hideMark/>
          </w:tcPr>
          <w:p w:rsidR="002066AD" w:rsidRPr="004F01E3" w:rsidRDefault="002066AD" w:rsidP="00E009C5">
            <w:pPr>
              <w:suppressAutoHyphens/>
              <w:snapToGrid w:val="0"/>
              <w:spacing w:after="0" w:line="240" w:lineRule="auto"/>
              <w:jc w:val="center"/>
              <w:rPr>
                <w:rFonts w:ascii="Times New Roman" w:hAnsi="Times New Roman"/>
                <w:b/>
                <w:sz w:val="21"/>
                <w:szCs w:val="21"/>
                <w:lang w:eastAsia="ar-SA"/>
              </w:rPr>
            </w:pPr>
            <w:r w:rsidRPr="004F01E3">
              <w:rPr>
                <w:rFonts w:ascii="Times New Roman" w:hAnsi="Times New Roman"/>
                <w:b/>
                <w:sz w:val="21"/>
                <w:szCs w:val="21"/>
                <w:lang w:eastAsia="ar-SA"/>
              </w:rPr>
              <w:t>текущий контроль</w:t>
            </w:r>
          </w:p>
        </w:tc>
        <w:tc>
          <w:tcPr>
            <w:tcW w:w="889" w:type="pct"/>
            <w:tcBorders>
              <w:top w:val="single" w:sz="4" w:space="0" w:color="000000"/>
              <w:left w:val="single" w:sz="6" w:space="0" w:color="000000"/>
              <w:bottom w:val="single" w:sz="6" w:space="0" w:color="000000"/>
              <w:right w:val="single" w:sz="4" w:space="0" w:color="000000"/>
            </w:tcBorders>
            <w:vAlign w:val="center"/>
            <w:hideMark/>
          </w:tcPr>
          <w:p w:rsidR="002066AD" w:rsidRPr="004F01E3" w:rsidRDefault="002066AD" w:rsidP="00E009C5">
            <w:pPr>
              <w:suppressAutoHyphens/>
              <w:snapToGrid w:val="0"/>
              <w:spacing w:after="0" w:line="240" w:lineRule="auto"/>
              <w:jc w:val="center"/>
              <w:rPr>
                <w:rFonts w:ascii="Times New Roman" w:hAnsi="Times New Roman"/>
                <w:b/>
                <w:color w:val="000000"/>
                <w:lang w:eastAsia="ar-SA"/>
              </w:rPr>
            </w:pPr>
            <w:r w:rsidRPr="004F01E3">
              <w:rPr>
                <w:rFonts w:ascii="Times New Roman" w:hAnsi="Times New Roman"/>
                <w:b/>
                <w:color w:val="000000"/>
                <w:lang w:eastAsia="ar-SA"/>
              </w:rPr>
              <w:t>промежуточная аттестация</w:t>
            </w:r>
          </w:p>
        </w:tc>
      </w:tr>
      <w:tr w:rsidR="002066AD" w:rsidRPr="002F17D2" w:rsidTr="00E009C5">
        <w:trPr>
          <w:trHeight w:val="20"/>
        </w:trPr>
        <w:tc>
          <w:tcPr>
            <w:tcW w:w="260" w:type="pct"/>
            <w:vMerge w:val="restart"/>
            <w:tcBorders>
              <w:top w:val="single" w:sz="6" w:space="0" w:color="000000"/>
              <w:left w:val="single" w:sz="4" w:space="0" w:color="000000"/>
              <w:bottom w:val="single" w:sz="4" w:space="0" w:color="000000"/>
              <w:right w:val="single" w:sz="6" w:space="0" w:color="000000"/>
            </w:tcBorders>
            <w:hideMark/>
          </w:tcPr>
          <w:p w:rsidR="002066AD" w:rsidRPr="002F17D2" w:rsidRDefault="002066AD" w:rsidP="00E009C5">
            <w:pPr>
              <w:suppressAutoHyphens/>
              <w:snapToGrid w:val="0"/>
              <w:spacing w:after="0" w:line="240" w:lineRule="auto"/>
              <w:jc w:val="center"/>
              <w:rPr>
                <w:rFonts w:ascii="Times New Roman" w:hAnsi="Times New Roman"/>
                <w:lang w:eastAsia="ar-SA"/>
              </w:rPr>
            </w:pPr>
            <w:r w:rsidRPr="002F17D2">
              <w:rPr>
                <w:rFonts w:ascii="Times New Roman" w:hAnsi="Times New Roman"/>
                <w:lang w:eastAsia="ar-SA"/>
              </w:rPr>
              <w:t>1</w:t>
            </w:r>
          </w:p>
        </w:tc>
        <w:tc>
          <w:tcPr>
            <w:tcW w:w="2242" w:type="pct"/>
            <w:vMerge w:val="restart"/>
            <w:tcBorders>
              <w:top w:val="single" w:sz="6" w:space="0" w:color="000000"/>
              <w:left w:val="single" w:sz="6" w:space="0" w:color="000000"/>
              <w:bottom w:val="single" w:sz="4"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B9528C">
              <w:rPr>
                <w:rFonts w:ascii="Times New Roman" w:hAnsi="Times New Roman"/>
                <w:lang w:eastAsia="ar-SA"/>
              </w:rPr>
              <w:t>Занятие 1 Основные понятия теории колебаний и динамических систем (</w:t>
            </w:r>
            <w:r>
              <w:rPr>
                <w:rFonts w:ascii="Times New Roman" w:hAnsi="Times New Roman"/>
                <w:lang w:eastAsia="ar-SA"/>
              </w:rPr>
              <w:t xml:space="preserve">2 </w:t>
            </w:r>
            <w:r w:rsidRPr="00B9528C">
              <w:rPr>
                <w:rFonts w:ascii="Times New Roman" w:hAnsi="Times New Roman"/>
                <w:lang w:eastAsia="ar-SA"/>
              </w:rPr>
              <w:t>час)</w:t>
            </w:r>
          </w:p>
        </w:tc>
        <w:tc>
          <w:tcPr>
            <w:tcW w:w="560" w:type="pct"/>
            <w:vMerge w:val="restart"/>
            <w:tcBorders>
              <w:top w:val="single" w:sz="6" w:space="0" w:color="000000"/>
              <w:left w:val="single" w:sz="6" w:space="0" w:color="000000"/>
              <w:bottom w:val="single" w:sz="4"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Pr>
                <w:rFonts w:ascii="Times New Roman" w:hAnsi="Times New Roman"/>
                <w:lang w:eastAsia="ar-SA"/>
              </w:rPr>
              <w:t>(ПК-6)</w:t>
            </w:r>
          </w:p>
        </w:tc>
        <w:tc>
          <w:tcPr>
            <w:tcW w:w="489" w:type="pct"/>
            <w:tcBorders>
              <w:top w:val="single" w:sz="6" w:space="0" w:color="000000"/>
              <w:left w:val="single" w:sz="6" w:space="0" w:color="000000"/>
              <w:bottom w:val="single" w:sz="6"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 xml:space="preserve">знает </w:t>
            </w:r>
          </w:p>
        </w:tc>
        <w:tc>
          <w:tcPr>
            <w:tcW w:w="560" w:type="pct"/>
            <w:tcBorders>
              <w:top w:val="single" w:sz="6" w:space="0" w:color="000000"/>
              <w:left w:val="single" w:sz="6" w:space="0" w:color="000000"/>
              <w:bottom w:val="single" w:sz="6" w:space="0" w:color="000000"/>
              <w:right w:val="single" w:sz="6" w:space="0" w:color="000000"/>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УО-1</w:t>
            </w:r>
          </w:p>
        </w:tc>
        <w:tc>
          <w:tcPr>
            <w:tcW w:w="889" w:type="pct"/>
            <w:tcBorders>
              <w:top w:val="single" w:sz="6" w:space="0" w:color="000000"/>
              <w:left w:val="single" w:sz="6" w:space="0" w:color="000000"/>
              <w:bottom w:val="single" w:sz="6" w:space="0" w:color="000000"/>
              <w:right w:val="single" w:sz="4" w:space="0" w:color="000000"/>
            </w:tcBorders>
          </w:tcPr>
          <w:p w:rsidR="002066AD" w:rsidRPr="002F17D2" w:rsidRDefault="002066AD"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2066AD" w:rsidRPr="002F17D2" w:rsidTr="00E009C5">
        <w:trPr>
          <w:trHeight w:val="20"/>
        </w:trPr>
        <w:tc>
          <w:tcPr>
            <w:tcW w:w="260" w:type="pct"/>
            <w:vMerge/>
            <w:tcBorders>
              <w:top w:val="single" w:sz="6" w:space="0" w:color="000000"/>
              <w:left w:val="single" w:sz="4" w:space="0" w:color="000000"/>
              <w:bottom w:val="single" w:sz="4" w:space="0" w:color="000000"/>
              <w:right w:val="single" w:sz="6" w:space="0" w:color="000000"/>
            </w:tcBorders>
            <w:hideMark/>
          </w:tcPr>
          <w:p w:rsidR="002066AD" w:rsidRPr="002F17D2" w:rsidRDefault="002066AD"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4"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4"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умеет</w:t>
            </w:r>
          </w:p>
        </w:tc>
        <w:tc>
          <w:tcPr>
            <w:tcW w:w="560" w:type="pct"/>
            <w:tcBorders>
              <w:top w:val="single" w:sz="6" w:space="0" w:color="000000"/>
              <w:left w:val="single" w:sz="6" w:space="0" w:color="000000"/>
              <w:bottom w:val="single" w:sz="6" w:space="0" w:color="000000"/>
              <w:right w:val="single" w:sz="6" w:space="0" w:color="000000"/>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УО-3</w:t>
            </w:r>
          </w:p>
        </w:tc>
        <w:tc>
          <w:tcPr>
            <w:tcW w:w="889" w:type="pct"/>
            <w:tcBorders>
              <w:top w:val="single" w:sz="6" w:space="0" w:color="000000"/>
              <w:left w:val="single" w:sz="6" w:space="0" w:color="000000"/>
              <w:bottom w:val="single" w:sz="6" w:space="0" w:color="000000"/>
              <w:right w:val="single" w:sz="4" w:space="0" w:color="000000"/>
            </w:tcBorders>
          </w:tcPr>
          <w:p w:rsidR="002066AD" w:rsidRPr="002F17D2" w:rsidRDefault="002066AD"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 Пр-7</w:t>
            </w:r>
          </w:p>
        </w:tc>
      </w:tr>
      <w:tr w:rsidR="002066AD" w:rsidRPr="002F17D2" w:rsidTr="00E009C5">
        <w:trPr>
          <w:trHeight w:val="20"/>
        </w:trPr>
        <w:tc>
          <w:tcPr>
            <w:tcW w:w="260" w:type="pct"/>
            <w:vMerge/>
            <w:tcBorders>
              <w:top w:val="single" w:sz="6" w:space="0" w:color="000000"/>
              <w:left w:val="single" w:sz="4" w:space="0" w:color="000000"/>
              <w:bottom w:val="single" w:sz="6" w:space="0" w:color="000000"/>
              <w:right w:val="single" w:sz="6" w:space="0" w:color="000000"/>
            </w:tcBorders>
            <w:hideMark/>
          </w:tcPr>
          <w:p w:rsidR="002066AD" w:rsidRPr="002F17D2" w:rsidRDefault="002066AD"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6"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6"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владеет</w:t>
            </w:r>
          </w:p>
        </w:tc>
        <w:tc>
          <w:tcPr>
            <w:tcW w:w="560" w:type="pct"/>
            <w:tcBorders>
              <w:top w:val="single" w:sz="6" w:space="0" w:color="000000"/>
              <w:left w:val="single" w:sz="6" w:space="0" w:color="000000"/>
              <w:bottom w:val="single" w:sz="6" w:space="0" w:color="000000"/>
              <w:right w:val="single" w:sz="6" w:space="0" w:color="000000"/>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ПР-4</w:t>
            </w:r>
          </w:p>
        </w:tc>
        <w:tc>
          <w:tcPr>
            <w:tcW w:w="889" w:type="pct"/>
            <w:tcBorders>
              <w:top w:val="single" w:sz="6" w:space="0" w:color="000000"/>
              <w:left w:val="single" w:sz="6" w:space="0" w:color="000000"/>
              <w:bottom w:val="single" w:sz="6" w:space="0" w:color="000000"/>
              <w:right w:val="single" w:sz="4" w:space="0" w:color="000000"/>
            </w:tcBorders>
          </w:tcPr>
          <w:p w:rsidR="002066AD" w:rsidRPr="0013301B" w:rsidRDefault="002066AD"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2066AD" w:rsidRPr="002F17D2" w:rsidTr="00E009C5">
        <w:trPr>
          <w:trHeight w:val="20"/>
        </w:trPr>
        <w:tc>
          <w:tcPr>
            <w:tcW w:w="260" w:type="pct"/>
            <w:vMerge w:val="restart"/>
            <w:tcBorders>
              <w:top w:val="single" w:sz="6" w:space="0" w:color="000000"/>
              <w:left w:val="single" w:sz="4" w:space="0" w:color="000000"/>
              <w:bottom w:val="single" w:sz="4" w:space="0" w:color="000000"/>
              <w:right w:val="single" w:sz="6" w:space="0" w:color="000000"/>
            </w:tcBorders>
            <w:hideMark/>
          </w:tcPr>
          <w:p w:rsidR="002066AD" w:rsidRPr="002F17D2" w:rsidRDefault="002066AD" w:rsidP="00E009C5">
            <w:pPr>
              <w:suppressAutoHyphens/>
              <w:snapToGrid w:val="0"/>
              <w:spacing w:after="0" w:line="240" w:lineRule="auto"/>
              <w:jc w:val="center"/>
              <w:rPr>
                <w:rFonts w:ascii="Times New Roman" w:hAnsi="Times New Roman"/>
                <w:lang w:eastAsia="ar-SA"/>
              </w:rPr>
            </w:pPr>
            <w:r>
              <w:rPr>
                <w:rFonts w:ascii="Times New Roman" w:hAnsi="Times New Roman"/>
                <w:lang w:eastAsia="ar-SA"/>
              </w:rPr>
              <w:t>2</w:t>
            </w:r>
          </w:p>
        </w:tc>
        <w:tc>
          <w:tcPr>
            <w:tcW w:w="2242" w:type="pct"/>
            <w:vMerge w:val="restart"/>
            <w:tcBorders>
              <w:top w:val="single" w:sz="6" w:space="0" w:color="000000"/>
              <w:left w:val="single" w:sz="6" w:space="0" w:color="000000"/>
              <w:bottom w:val="single" w:sz="4"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B9528C">
              <w:rPr>
                <w:rFonts w:ascii="Times New Roman" w:hAnsi="Times New Roman"/>
                <w:lang w:eastAsia="ar-SA"/>
              </w:rPr>
              <w:t>Занятие 2 Основные сведения о динамических воздействиях на гидротехнические сооружения (2 час)</w:t>
            </w:r>
          </w:p>
        </w:tc>
        <w:tc>
          <w:tcPr>
            <w:tcW w:w="560" w:type="pct"/>
            <w:vMerge w:val="restart"/>
            <w:tcBorders>
              <w:top w:val="single" w:sz="6" w:space="0" w:color="000000"/>
              <w:left w:val="single" w:sz="6" w:space="0" w:color="000000"/>
              <w:bottom w:val="single" w:sz="4"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Pr>
                <w:rFonts w:ascii="Times New Roman" w:hAnsi="Times New Roman"/>
                <w:lang w:eastAsia="ar-SA"/>
              </w:rPr>
              <w:t>(ПК-6)</w:t>
            </w:r>
          </w:p>
        </w:tc>
        <w:tc>
          <w:tcPr>
            <w:tcW w:w="489" w:type="pct"/>
            <w:tcBorders>
              <w:top w:val="single" w:sz="6" w:space="0" w:color="000000"/>
              <w:left w:val="single" w:sz="6" w:space="0" w:color="000000"/>
              <w:bottom w:val="single" w:sz="6"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 xml:space="preserve">знает </w:t>
            </w:r>
          </w:p>
        </w:tc>
        <w:tc>
          <w:tcPr>
            <w:tcW w:w="560" w:type="pct"/>
            <w:tcBorders>
              <w:top w:val="single" w:sz="6" w:space="0" w:color="000000"/>
              <w:left w:val="single" w:sz="6" w:space="0" w:color="000000"/>
              <w:bottom w:val="single" w:sz="6" w:space="0" w:color="000000"/>
              <w:right w:val="single" w:sz="6" w:space="0" w:color="000000"/>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УО-1</w:t>
            </w:r>
          </w:p>
        </w:tc>
        <w:tc>
          <w:tcPr>
            <w:tcW w:w="889" w:type="pct"/>
            <w:tcBorders>
              <w:top w:val="single" w:sz="6" w:space="0" w:color="000000"/>
              <w:left w:val="single" w:sz="6" w:space="0" w:color="000000"/>
              <w:bottom w:val="single" w:sz="6" w:space="0" w:color="000000"/>
              <w:right w:val="single" w:sz="4" w:space="0" w:color="000000"/>
            </w:tcBorders>
          </w:tcPr>
          <w:p w:rsidR="002066AD" w:rsidRPr="002F17D2" w:rsidRDefault="002066AD"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2066AD" w:rsidRPr="002F17D2" w:rsidTr="00E009C5">
        <w:trPr>
          <w:trHeight w:val="20"/>
        </w:trPr>
        <w:tc>
          <w:tcPr>
            <w:tcW w:w="260" w:type="pct"/>
            <w:vMerge/>
            <w:tcBorders>
              <w:top w:val="single" w:sz="6" w:space="0" w:color="000000"/>
              <w:left w:val="single" w:sz="4" w:space="0" w:color="000000"/>
              <w:bottom w:val="single" w:sz="4" w:space="0" w:color="000000"/>
              <w:right w:val="single" w:sz="6" w:space="0" w:color="000000"/>
            </w:tcBorders>
            <w:hideMark/>
          </w:tcPr>
          <w:p w:rsidR="002066AD" w:rsidRPr="002F17D2" w:rsidRDefault="002066AD"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4"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4"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умеет</w:t>
            </w:r>
          </w:p>
        </w:tc>
        <w:tc>
          <w:tcPr>
            <w:tcW w:w="560" w:type="pct"/>
            <w:tcBorders>
              <w:top w:val="single" w:sz="6" w:space="0" w:color="000000"/>
              <w:left w:val="single" w:sz="6" w:space="0" w:color="000000"/>
              <w:bottom w:val="single" w:sz="6" w:space="0" w:color="000000"/>
              <w:right w:val="single" w:sz="6" w:space="0" w:color="000000"/>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УО-3</w:t>
            </w:r>
          </w:p>
        </w:tc>
        <w:tc>
          <w:tcPr>
            <w:tcW w:w="889" w:type="pct"/>
            <w:tcBorders>
              <w:top w:val="single" w:sz="6" w:space="0" w:color="000000"/>
              <w:left w:val="single" w:sz="6" w:space="0" w:color="000000"/>
              <w:bottom w:val="single" w:sz="6" w:space="0" w:color="000000"/>
              <w:right w:val="single" w:sz="4" w:space="0" w:color="000000"/>
            </w:tcBorders>
          </w:tcPr>
          <w:p w:rsidR="002066AD" w:rsidRPr="002F17D2" w:rsidRDefault="002066AD"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 ПР-7</w:t>
            </w:r>
          </w:p>
        </w:tc>
      </w:tr>
      <w:tr w:rsidR="002066AD" w:rsidRPr="002F17D2" w:rsidTr="00E009C5">
        <w:trPr>
          <w:trHeight w:val="20"/>
        </w:trPr>
        <w:tc>
          <w:tcPr>
            <w:tcW w:w="260" w:type="pct"/>
            <w:vMerge/>
            <w:tcBorders>
              <w:top w:val="single" w:sz="6" w:space="0" w:color="000000"/>
              <w:left w:val="single" w:sz="4" w:space="0" w:color="000000"/>
              <w:bottom w:val="single" w:sz="6" w:space="0" w:color="000000"/>
              <w:right w:val="single" w:sz="6" w:space="0" w:color="000000"/>
            </w:tcBorders>
            <w:hideMark/>
          </w:tcPr>
          <w:p w:rsidR="002066AD" w:rsidRPr="002F17D2" w:rsidRDefault="002066AD"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6"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6"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владеет</w:t>
            </w:r>
          </w:p>
        </w:tc>
        <w:tc>
          <w:tcPr>
            <w:tcW w:w="560" w:type="pct"/>
            <w:tcBorders>
              <w:top w:val="single" w:sz="6" w:space="0" w:color="000000"/>
              <w:left w:val="single" w:sz="6" w:space="0" w:color="000000"/>
              <w:bottom w:val="single" w:sz="6" w:space="0" w:color="000000"/>
              <w:right w:val="single" w:sz="6" w:space="0" w:color="000000"/>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ПР-4</w:t>
            </w:r>
          </w:p>
        </w:tc>
        <w:tc>
          <w:tcPr>
            <w:tcW w:w="889" w:type="pct"/>
            <w:tcBorders>
              <w:top w:val="single" w:sz="6" w:space="0" w:color="000000"/>
              <w:left w:val="single" w:sz="6" w:space="0" w:color="000000"/>
              <w:bottom w:val="single" w:sz="6" w:space="0" w:color="000000"/>
              <w:right w:val="single" w:sz="4" w:space="0" w:color="000000"/>
            </w:tcBorders>
          </w:tcPr>
          <w:p w:rsidR="002066AD" w:rsidRPr="0013301B" w:rsidRDefault="002066AD"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2066AD" w:rsidRPr="002F17D2" w:rsidTr="00E009C5">
        <w:trPr>
          <w:trHeight w:val="20"/>
        </w:trPr>
        <w:tc>
          <w:tcPr>
            <w:tcW w:w="260" w:type="pct"/>
            <w:vMerge w:val="restart"/>
            <w:tcBorders>
              <w:top w:val="single" w:sz="6" w:space="0" w:color="000000"/>
              <w:left w:val="single" w:sz="4" w:space="0" w:color="000000"/>
              <w:bottom w:val="single" w:sz="4" w:space="0" w:color="000000"/>
              <w:right w:val="single" w:sz="6" w:space="0" w:color="000000"/>
            </w:tcBorders>
            <w:hideMark/>
          </w:tcPr>
          <w:p w:rsidR="002066AD" w:rsidRPr="002F17D2" w:rsidRDefault="002066AD" w:rsidP="00E009C5">
            <w:pPr>
              <w:suppressAutoHyphens/>
              <w:snapToGrid w:val="0"/>
              <w:spacing w:after="0" w:line="240" w:lineRule="auto"/>
              <w:jc w:val="center"/>
              <w:rPr>
                <w:rFonts w:ascii="Times New Roman" w:hAnsi="Times New Roman"/>
                <w:lang w:eastAsia="ar-SA"/>
              </w:rPr>
            </w:pPr>
            <w:r>
              <w:rPr>
                <w:rFonts w:ascii="Times New Roman" w:hAnsi="Times New Roman"/>
                <w:lang w:eastAsia="ar-SA"/>
              </w:rPr>
              <w:t>3</w:t>
            </w:r>
          </w:p>
        </w:tc>
        <w:tc>
          <w:tcPr>
            <w:tcW w:w="2242" w:type="pct"/>
            <w:vMerge w:val="restart"/>
            <w:tcBorders>
              <w:top w:val="single" w:sz="6" w:space="0" w:color="000000"/>
              <w:left w:val="single" w:sz="6" w:space="0" w:color="000000"/>
              <w:bottom w:val="single" w:sz="4"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B9528C">
              <w:rPr>
                <w:rFonts w:ascii="Times New Roman" w:hAnsi="Times New Roman"/>
                <w:lang w:eastAsia="ar-SA"/>
              </w:rPr>
              <w:t>Занятие 3 Расчет ледовой нагрузки, действующей на сооружения с вертикальной передней гранью (2 час.)</w:t>
            </w:r>
          </w:p>
        </w:tc>
        <w:tc>
          <w:tcPr>
            <w:tcW w:w="560" w:type="pct"/>
            <w:vMerge w:val="restart"/>
            <w:tcBorders>
              <w:top w:val="single" w:sz="6" w:space="0" w:color="000000"/>
              <w:left w:val="single" w:sz="6" w:space="0" w:color="000000"/>
              <w:bottom w:val="single" w:sz="4"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Pr>
                <w:rFonts w:ascii="Times New Roman" w:hAnsi="Times New Roman"/>
                <w:lang w:eastAsia="ar-SA"/>
              </w:rPr>
              <w:t>(ПК-7)</w:t>
            </w:r>
          </w:p>
        </w:tc>
        <w:tc>
          <w:tcPr>
            <w:tcW w:w="489" w:type="pct"/>
            <w:tcBorders>
              <w:top w:val="single" w:sz="6" w:space="0" w:color="000000"/>
              <w:left w:val="single" w:sz="6" w:space="0" w:color="000000"/>
              <w:bottom w:val="single" w:sz="6"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 xml:space="preserve">знает </w:t>
            </w:r>
          </w:p>
        </w:tc>
        <w:tc>
          <w:tcPr>
            <w:tcW w:w="560" w:type="pct"/>
            <w:tcBorders>
              <w:top w:val="single" w:sz="6" w:space="0" w:color="000000"/>
              <w:left w:val="single" w:sz="6" w:space="0" w:color="000000"/>
              <w:bottom w:val="single" w:sz="6" w:space="0" w:color="000000"/>
              <w:right w:val="single" w:sz="6" w:space="0" w:color="000000"/>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ПР-15</w:t>
            </w:r>
          </w:p>
        </w:tc>
        <w:tc>
          <w:tcPr>
            <w:tcW w:w="889" w:type="pct"/>
            <w:tcBorders>
              <w:top w:val="single" w:sz="6" w:space="0" w:color="000000"/>
              <w:left w:val="single" w:sz="6" w:space="0" w:color="000000"/>
              <w:bottom w:val="single" w:sz="6" w:space="0" w:color="000000"/>
              <w:right w:val="single" w:sz="4" w:space="0" w:color="000000"/>
            </w:tcBorders>
          </w:tcPr>
          <w:p w:rsidR="002066AD" w:rsidRPr="002F17D2" w:rsidRDefault="002066AD"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2066AD" w:rsidRPr="002F17D2" w:rsidTr="00E009C5">
        <w:trPr>
          <w:trHeight w:val="20"/>
        </w:trPr>
        <w:tc>
          <w:tcPr>
            <w:tcW w:w="260" w:type="pct"/>
            <w:vMerge/>
            <w:tcBorders>
              <w:top w:val="single" w:sz="6" w:space="0" w:color="000000"/>
              <w:left w:val="single" w:sz="4" w:space="0" w:color="000000"/>
              <w:bottom w:val="single" w:sz="4" w:space="0" w:color="000000"/>
              <w:right w:val="single" w:sz="6" w:space="0" w:color="000000"/>
            </w:tcBorders>
            <w:hideMark/>
          </w:tcPr>
          <w:p w:rsidR="002066AD" w:rsidRPr="002F17D2" w:rsidRDefault="002066AD"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4"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4"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умеет</w:t>
            </w:r>
          </w:p>
        </w:tc>
        <w:tc>
          <w:tcPr>
            <w:tcW w:w="560" w:type="pct"/>
            <w:tcBorders>
              <w:top w:val="single" w:sz="6" w:space="0" w:color="000000"/>
              <w:left w:val="single" w:sz="6" w:space="0" w:color="000000"/>
              <w:bottom w:val="single" w:sz="6" w:space="0" w:color="000000"/>
              <w:right w:val="single" w:sz="6" w:space="0" w:color="000000"/>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ПР-15</w:t>
            </w:r>
          </w:p>
        </w:tc>
        <w:tc>
          <w:tcPr>
            <w:tcW w:w="889" w:type="pct"/>
            <w:tcBorders>
              <w:top w:val="single" w:sz="6" w:space="0" w:color="000000"/>
              <w:left w:val="single" w:sz="6" w:space="0" w:color="000000"/>
              <w:bottom w:val="single" w:sz="6" w:space="0" w:color="000000"/>
              <w:right w:val="single" w:sz="4" w:space="0" w:color="000000"/>
            </w:tcBorders>
          </w:tcPr>
          <w:p w:rsidR="002066AD" w:rsidRPr="002F17D2" w:rsidRDefault="002066AD"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2066AD" w:rsidRPr="002F17D2" w:rsidTr="00E009C5">
        <w:trPr>
          <w:trHeight w:val="20"/>
        </w:trPr>
        <w:tc>
          <w:tcPr>
            <w:tcW w:w="260" w:type="pct"/>
            <w:vMerge/>
            <w:tcBorders>
              <w:top w:val="single" w:sz="6" w:space="0" w:color="000000"/>
              <w:left w:val="single" w:sz="4" w:space="0" w:color="000000"/>
              <w:bottom w:val="single" w:sz="6" w:space="0" w:color="000000"/>
              <w:right w:val="single" w:sz="6" w:space="0" w:color="000000"/>
            </w:tcBorders>
            <w:hideMark/>
          </w:tcPr>
          <w:p w:rsidR="002066AD" w:rsidRPr="002F17D2" w:rsidRDefault="002066AD"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6"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6"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владеет</w:t>
            </w:r>
          </w:p>
        </w:tc>
        <w:tc>
          <w:tcPr>
            <w:tcW w:w="560" w:type="pct"/>
            <w:tcBorders>
              <w:top w:val="single" w:sz="6" w:space="0" w:color="000000"/>
              <w:left w:val="single" w:sz="6" w:space="0" w:color="000000"/>
              <w:bottom w:val="single" w:sz="6" w:space="0" w:color="000000"/>
              <w:right w:val="single" w:sz="6" w:space="0" w:color="000000"/>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ПР-15</w:t>
            </w:r>
          </w:p>
        </w:tc>
        <w:tc>
          <w:tcPr>
            <w:tcW w:w="889" w:type="pct"/>
            <w:tcBorders>
              <w:top w:val="single" w:sz="6" w:space="0" w:color="000000"/>
              <w:left w:val="single" w:sz="6" w:space="0" w:color="000000"/>
              <w:bottom w:val="single" w:sz="6" w:space="0" w:color="000000"/>
              <w:right w:val="single" w:sz="4" w:space="0" w:color="000000"/>
            </w:tcBorders>
          </w:tcPr>
          <w:p w:rsidR="002066AD" w:rsidRPr="0013301B" w:rsidRDefault="002066AD"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2066AD" w:rsidRPr="002F17D2" w:rsidTr="00E009C5">
        <w:trPr>
          <w:trHeight w:val="20"/>
        </w:trPr>
        <w:tc>
          <w:tcPr>
            <w:tcW w:w="260" w:type="pct"/>
            <w:vMerge w:val="restart"/>
            <w:tcBorders>
              <w:top w:val="single" w:sz="6" w:space="0" w:color="000000"/>
              <w:left w:val="single" w:sz="4" w:space="0" w:color="000000"/>
              <w:bottom w:val="single" w:sz="4" w:space="0" w:color="000000"/>
              <w:right w:val="single" w:sz="6" w:space="0" w:color="000000"/>
            </w:tcBorders>
            <w:hideMark/>
          </w:tcPr>
          <w:p w:rsidR="002066AD" w:rsidRPr="002F17D2" w:rsidRDefault="002066AD" w:rsidP="00E009C5">
            <w:pPr>
              <w:suppressAutoHyphens/>
              <w:snapToGrid w:val="0"/>
              <w:spacing w:after="0" w:line="240" w:lineRule="auto"/>
              <w:jc w:val="center"/>
              <w:rPr>
                <w:rFonts w:ascii="Times New Roman" w:hAnsi="Times New Roman"/>
                <w:lang w:eastAsia="ar-SA"/>
              </w:rPr>
            </w:pPr>
            <w:r>
              <w:rPr>
                <w:rFonts w:ascii="Times New Roman" w:hAnsi="Times New Roman"/>
                <w:lang w:eastAsia="ar-SA"/>
              </w:rPr>
              <w:t>4</w:t>
            </w:r>
          </w:p>
        </w:tc>
        <w:tc>
          <w:tcPr>
            <w:tcW w:w="2242" w:type="pct"/>
            <w:vMerge w:val="restart"/>
            <w:tcBorders>
              <w:top w:val="single" w:sz="6" w:space="0" w:color="000000"/>
              <w:left w:val="single" w:sz="6" w:space="0" w:color="000000"/>
              <w:bottom w:val="single" w:sz="4"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B9528C">
              <w:rPr>
                <w:rFonts w:ascii="Times New Roman" w:hAnsi="Times New Roman"/>
                <w:lang w:eastAsia="ar-SA"/>
              </w:rPr>
              <w:t>Занятие 4 Основные положения динамического расчета гидротехнических сооружений различного типа (2 час</w:t>
            </w:r>
            <w:r>
              <w:rPr>
                <w:rFonts w:ascii="Times New Roman" w:hAnsi="Times New Roman"/>
                <w:lang w:eastAsia="ar-SA"/>
              </w:rPr>
              <w:t>)</w:t>
            </w:r>
          </w:p>
        </w:tc>
        <w:tc>
          <w:tcPr>
            <w:tcW w:w="560" w:type="pct"/>
            <w:vMerge w:val="restart"/>
            <w:tcBorders>
              <w:top w:val="single" w:sz="6" w:space="0" w:color="000000"/>
              <w:left w:val="single" w:sz="6" w:space="0" w:color="000000"/>
              <w:bottom w:val="single" w:sz="4"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Pr>
                <w:rFonts w:ascii="Times New Roman" w:hAnsi="Times New Roman"/>
                <w:lang w:eastAsia="ar-SA"/>
              </w:rPr>
              <w:t>(ПК-7)</w:t>
            </w:r>
          </w:p>
        </w:tc>
        <w:tc>
          <w:tcPr>
            <w:tcW w:w="489" w:type="pct"/>
            <w:tcBorders>
              <w:top w:val="single" w:sz="6" w:space="0" w:color="000000"/>
              <w:left w:val="single" w:sz="6" w:space="0" w:color="000000"/>
              <w:bottom w:val="single" w:sz="6"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 xml:space="preserve">знает </w:t>
            </w:r>
          </w:p>
        </w:tc>
        <w:tc>
          <w:tcPr>
            <w:tcW w:w="560" w:type="pct"/>
            <w:tcBorders>
              <w:top w:val="single" w:sz="6" w:space="0" w:color="000000"/>
              <w:left w:val="single" w:sz="6" w:space="0" w:color="000000"/>
              <w:bottom w:val="single" w:sz="6" w:space="0" w:color="000000"/>
              <w:right w:val="single" w:sz="6" w:space="0" w:color="000000"/>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УО-1</w:t>
            </w:r>
          </w:p>
        </w:tc>
        <w:tc>
          <w:tcPr>
            <w:tcW w:w="889" w:type="pct"/>
            <w:tcBorders>
              <w:top w:val="single" w:sz="6" w:space="0" w:color="000000"/>
              <w:left w:val="single" w:sz="6" w:space="0" w:color="000000"/>
              <w:bottom w:val="single" w:sz="6" w:space="0" w:color="000000"/>
              <w:right w:val="single" w:sz="4" w:space="0" w:color="000000"/>
            </w:tcBorders>
          </w:tcPr>
          <w:p w:rsidR="002066AD" w:rsidRPr="002F17D2" w:rsidRDefault="002066AD"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2066AD" w:rsidRPr="002F17D2" w:rsidTr="00E009C5">
        <w:trPr>
          <w:trHeight w:val="20"/>
        </w:trPr>
        <w:tc>
          <w:tcPr>
            <w:tcW w:w="260" w:type="pct"/>
            <w:vMerge/>
            <w:tcBorders>
              <w:top w:val="single" w:sz="6" w:space="0" w:color="000000"/>
              <w:left w:val="single" w:sz="4" w:space="0" w:color="000000"/>
              <w:bottom w:val="single" w:sz="4" w:space="0" w:color="000000"/>
              <w:right w:val="single" w:sz="6" w:space="0" w:color="000000"/>
            </w:tcBorders>
            <w:hideMark/>
          </w:tcPr>
          <w:p w:rsidR="002066AD" w:rsidRPr="002F17D2" w:rsidRDefault="002066AD"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4"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4"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умеет</w:t>
            </w:r>
          </w:p>
        </w:tc>
        <w:tc>
          <w:tcPr>
            <w:tcW w:w="560" w:type="pct"/>
            <w:tcBorders>
              <w:top w:val="single" w:sz="6" w:space="0" w:color="000000"/>
              <w:left w:val="single" w:sz="6" w:space="0" w:color="000000"/>
              <w:bottom w:val="single" w:sz="6" w:space="0" w:color="000000"/>
              <w:right w:val="single" w:sz="6" w:space="0" w:color="000000"/>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УО-3</w:t>
            </w:r>
          </w:p>
        </w:tc>
        <w:tc>
          <w:tcPr>
            <w:tcW w:w="889" w:type="pct"/>
            <w:tcBorders>
              <w:top w:val="single" w:sz="6" w:space="0" w:color="000000"/>
              <w:left w:val="single" w:sz="6" w:space="0" w:color="000000"/>
              <w:bottom w:val="single" w:sz="6" w:space="0" w:color="000000"/>
              <w:right w:val="single" w:sz="4" w:space="0" w:color="000000"/>
            </w:tcBorders>
          </w:tcPr>
          <w:p w:rsidR="002066AD" w:rsidRPr="002F17D2" w:rsidRDefault="002066AD"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 ПР-7</w:t>
            </w:r>
          </w:p>
        </w:tc>
      </w:tr>
      <w:tr w:rsidR="002066AD" w:rsidRPr="002F17D2" w:rsidTr="00E009C5">
        <w:trPr>
          <w:trHeight w:val="20"/>
        </w:trPr>
        <w:tc>
          <w:tcPr>
            <w:tcW w:w="260" w:type="pct"/>
            <w:vMerge/>
            <w:tcBorders>
              <w:top w:val="single" w:sz="6" w:space="0" w:color="000000"/>
              <w:left w:val="single" w:sz="4" w:space="0" w:color="000000"/>
              <w:bottom w:val="single" w:sz="6" w:space="0" w:color="000000"/>
              <w:right w:val="single" w:sz="6" w:space="0" w:color="000000"/>
            </w:tcBorders>
            <w:hideMark/>
          </w:tcPr>
          <w:p w:rsidR="002066AD" w:rsidRPr="002F17D2" w:rsidRDefault="002066AD"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6"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6"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владеет</w:t>
            </w:r>
          </w:p>
        </w:tc>
        <w:tc>
          <w:tcPr>
            <w:tcW w:w="560" w:type="pct"/>
            <w:tcBorders>
              <w:top w:val="single" w:sz="6" w:space="0" w:color="000000"/>
              <w:left w:val="single" w:sz="6" w:space="0" w:color="000000"/>
              <w:bottom w:val="single" w:sz="6" w:space="0" w:color="000000"/>
              <w:right w:val="single" w:sz="6" w:space="0" w:color="000000"/>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ПР-4</w:t>
            </w:r>
          </w:p>
        </w:tc>
        <w:tc>
          <w:tcPr>
            <w:tcW w:w="889" w:type="pct"/>
            <w:tcBorders>
              <w:top w:val="single" w:sz="6" w:space="0" w:color="000000"/>
              <w:left w:val="single" w:sz="6" w:space="0" w:color="000000"/>
              <w:bottom w:val="single" w:sz="6" w:space="0" w:color="000000"/>
              <w:right w:val="single" w:sz="4" w:space="0" w:color="000000"/>
            </w:tcBorders>
          </w:tcPr>
          <w:p w:rsidR="002066AD" w:rsidRPr="0013301B" w:rsidRDefault="002066AD"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2066AD" w:rsidRPr="002F17D2" w:rsidTr="00E009C5">
        <w:trPr>
          <w:trHeight w:val="20"/>
        </w:trPr>
        <w:tc>
          <w:tcPr>
            <w:tcW w:w="260" w:type="pct"/>
            <w:vMerge w:val="restart"/>
            <w:tcBorders>
              <w:top w:val="single" w:sz="6" w:space="0" w:color="000000"/>
              <w:left w:val="single" w:sz="4" w:space="0" w:color="000000"/>
              <w:bottom w:val="single" w:sz="4" w:space="0" w:color="000000"/>
              <w:right w:val="single" w:sz="6" w:space="0" w:color="000000"/>
            </w:tcBorders>
            <w:hideMark/>
          </w:tcPr>
          <w:p w:rsidR="002066AD" w:rsidRPr="002F17D2" w:rsidRDefault="002066AD" w:rsidP="00E009C5">
            <w:pPr>
              <w:suppressAutoHyphens/>
              <w:snapToGrid w:val="0"/>
              <w:spacing w:after="0" w:line="240" w:lineRule="auto"/>
              <w:jc w:val="center"/>
              <w:rPr>
                <w:rFonts w:ascii="Times New Roman" w:hAnsi="Times New Roman"/>
                <w:lang w:eastAsia="ar-SA"/>
              </w:rPr>
            </w:pPr>
            <w:r>
              <w:rPr>
                <w:rFonts w:ascii="Times New Roman" w:hAnsi="Times New Roman"/>
                <w:lang w:eastAsia="ar-SA"/>
              </w:rPr>
              <w:t>5</w:t>
            </w:r>
          </w:p>
        </w:tc>
        <w:tc>
          <w:tcPr>
            <w:tcW w:w="2242" w:type="pct"/>
            <w:vMerge w:val="restart"/>
            <w:tcBorders>
              <w:top w:val="single" w:sz="6" w:space="0" w:color="000000"/>
              <w:left w:val="single" w:sz="6" w:space="0" w:color="000000"/>
              <w:bottom w:val="single" w:sz="4"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B9528C">
              <w:rPr>
                <w:rFonts w:ascii="Times New Roman" w:hAnsi="Times New Roman"/>
                <w:lang w:eastAsia="ar-SA"/>
              </w:rPr>
              <w:t>Занятие 5 Расчет сейсмостойкости гравитационного сооружения (2 час)</w:t>
            </w:r>
          </w:p>
        </w:tc>
        <w:tc>
          <w:tcPr>
            <w:tcW w:w="560" w:type="pct"/>
            <w:vMerge w:val="restart"/>
            <w:tcBorders>
              <w:top w:val="single" w:sz="6" w:space="0" w:color="000000"/>
              <w:left w:val="single" w:sz="6" w:space="0" w:color="000000"/>
              <w:bottom w:val="single" w:sz="4"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Pr>
                <w:rFonts w:ascii="Times New Roman" w:hAnsi="Times New Roman"/>
                <w:lang w:eastAsia="ar-SA"/>
              </w:rPr>
              <w:t>(ПК-7)</w:t>
            </w:r>
          </w:p>
        </w:tc>
        <w:tc>
          <w:tcPr>
            <w:tcW w:w="489" w:type="pct"/>
            <w:tcBorders>
              <w:top w:val="single" w:sz="6" w:space="0" w:color="000000"/>
              <w:left w:val="single" w:sz="6" w:space="0" w:color="000000"/>
              <w:bottom w:val="single" w:sz="6"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 xml:space="preserve">знает </w:t>
            </w:r>
          </w:p>
        </w:tc>
        <w:tc>
          <w:tcPr>
            <w:tcW w:w="560" w:type="pct"/>
            <w:tcBorders>
              <w:top w:val="single" w:sz="6" w:space="0" w:color="000000"/>
              <w:left w:val="single" w:sz="6" w:space="0" w:color="000000"/>
              <w:bottom w:val="single" w:sz="6" w:space="0" w:color="000000"/>
              <w:right w:val="single" w:sz="6" w:space="0" w:color="000000"/>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ПР-15</w:t>
            </w:r>
          </w:p>
        </w:tc>
        <w:tc>
          <w:tcPr>
            <w:tcW w:w="889" w:type="pct"/>
            <w:tcBorders>
              <w:top w:val="single" w:sz="6" w:space="0" w:color="000000"/>
              <w:left w:val="single" w:sz="6" w:space="0" w:color="000000"/>
              <w:bottom w:val="single" w:sz="6" w:space="0" w:color="000000"/>
              <w:right w:val="single" w:sz="4" w:space="0" w:color="000000"/>
            </w:tcBorders>
          </w:tcPr>
          <w:p w:rsidR="002066AD" w:rsidRPr="002F17D2" w:rsidRDefault="002066AD"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2066AD" w:rsidRPr="002F17D2" w:rsidTr="00E009C5">
        <w:trPr>
          <w:trHeight w:val="20"/>
        </w:trPr>
        <w:tc>
          <w:tcPr>
            <w:tcW w:w="260" w:type="pct"/>
            <w:vMerge/>
            <w:tcBorders>
              <w:top w:val="single" w:sz="6" w:space="0" w:color="000000"/>
              <w:left w:val="single" w:sz="4" w:space="0" w:color="000000"/>
              <w:bottom w:val="single" w:sz="4" w:space="0" w:color="000000"/>
              <w:right w:val="single" w:sz="6" w:space="0" w:color="000000"/>
            </w:tcBorders>
            <w:hideMark/>
          </w:tcPr>
          <w:p w:rsidR="002066AD" w:rsidRPr="002F17D2" w:rsidRDefault="002066AD"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4"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4"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умеет</w:t>
            </w:r>
          </w:p>
        </w:tc>
        <w:tc>
          <w:tcPr>
            <w:tcW w:w="560" w:type="pct"/>
            <w:tcBorders>
              <w:top w:val="single" w:sz="6" w:space="0" w:color="000000"/>
              <w:left w:val="single" w:sz="6" w:space="0" w:color="000000"/>
              <w:bottom w:val="single" w:sz="6" w:space="0" w:color="000000"/>
              <w:right w:val="single" w:sz="6" w:space="0" w:color="000000"/>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ПР-15</w:t>
            </w:r>
          </w:p>
        </w:tc>
        <w:tc>
          <w:tcPr>
            <w:tcW w:w="889" w:type="pct"/>
            <w:tcBorders>
              <w:top w:val="single" w:sz="6" w:space="0" w:color="000000"/>
              <w:left w:val="single" w:sz="6" w:space="0" w:color="000000"/>
              <w:bottom w:val="single" w:sz="6" w:space="0" w:color="000000"/>
              <w:right w:val="single" w:sz="4" w:space="0" w:color="000000"/>
            </w:tcBorders>
          </w:tcPr>
          <w:p w:rsidR="002066AD" w:rsidRPr="002F17D2" w:rsidRDefault="002066AD"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2066AD" w:rsidRPr="002F17D2" w:rsidTr="00E009C5">
        <w:trPr>
          <w:trHeight w:val="20"/>
        </w:trPr>
        <w:tc>
          <w:tcPr>
            <w:tcW w:w="260" w:type="pct"/>
            <w:vMerge/>
            <w:tcBorders>
              <w:top w:val="single" w:sz="6" w:space="0" w:color="000000"/>
              <w:left w:val="single" w:sz="4" w:space="0" w:color="000000"/>
              <w:bottom w:val="single" w:sz="6" w:space="0" w:color="000000"/>
              <w:right w:val="single" w:sz="6" w:space="0" w:color="000000"/>
            </w:tcBorders>
            <w:hideMark/>
          </w:tcPr>
          <w:p w:rsidR="002066AD" w:rsidRPr="002F17D2" w:rsidRDefault="002066AD"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6"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6"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владеет</w:t>
            </w:r>
          </w:p>
        </w:tc>
        <w:tc>
          <w:tcPr>
            <w:tcW w:w="560" w:type="pct"/>
            <w:tcBorders>
              <w:top w:val="single" w:sz="6" w:space="0" w:color="000000"/>
              <w:left w:val="single" w:sz="6" w:space="0" w:color="000000"/>
              <w:bottom w:val="single" w:sz="6" w:space="0" w:color="000000"/>
              <w:right w:val="single" w:sz="6" w:space="0" w:color="000000"/>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ПР-15</w:t>
            </w:r>
          </w:p>
        </w:tc>
        <w:tc>
          <w:tcPr>
            <w:tcW w:w="889" w:type="pct"/>
            <w:tcBorders>
              <w:top w:val="single" w:sz="6" w:space="0" w:color="000000"/>
              <w:left w:val="single" w:sz="6" w:space="0" w:color="000000"/>
              <w:bottom w:val="single" w:sz="6" w:space="0" w:color="000000"/>
              <w:right w:val="single" w:sz="4" w:space="0" w:color="000000"/>
            </w:tcBorders>
          </w:tcPr>
          <w:p w:rsidR="002066AD" w:rsidRPr="0013301B" w:rsidRDefault="002066AD"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2066AD" w:rsidRPr="002F17D2" w:rsidTr="00E009C5">
        <w:trPr>
          <w:trHeight w:val="20"/>
        </w:trPr>
        <w:tc>
          <w:tcPr>
            <w:tcW w:w="260" w:type="pct"/>
            <w:vMerge w:val="restart"/>
            <w:tcBorders>
              <w:top w:val="single" w:sz="6" w:space="0" w:color="000000"/>
              <w:left w:val="single" w:sz="4" w:space="0" w:color="000000"/>
              <w:bottom w:val="single" w:sz="4" w:space="0" w:color="000000"/>
              <w:right w:val="single" w:sz="6" w:space="0" w:color="000000"/>
            </w:tcBorders>
            <w:hideMark/>
          </w:tcPr>
          <w:p w:rsidR="002066AD" w:rsidRPr="002F17D2" w:rsidRDefault="002066AD" w:rsidP="00E009C5">
            <w:pPr>
              <w:suppressAutoHyphens/>
              <w:snapToGrid w:val="0"/>
              <w:spacing w:after="0" w:line="240" w:lineRule="auto"/>
              <w:jc w:val="center"/>
              <w:rPr>
                <w:rFonts w:ascii="Times New Roman" w:hAnsi="Times New Roman"/>
                <w:lang w:eastAsia="ar-SA"/>
              </w:rPr>
            </w:pPr>
            <w:r>
              <w:rPr>
                <w:rFonts w:ascii="Times New Roman" w:hAnsi="Times New Roman"/>
                <w:lang w:eastAsia="ar-SA"/>
              </w:rPr>
              <w:t>6</w:t>
            </w:r>
          </w:p>
        </w:tc>
        <w:tc>
          <w:tcPr>
            <w:tcW w:w="2242" w:type="pct"/>
            <w:vMerge w:val="restart"/>
            <w:tcBorders>
              <w:top w:val="single" w:sz="6" w:space="0" w:color="000000"/>
              <w:left w:val="single" w:sz="6" w:space="0" w:color="000000"/>
              <w:bottom w:val="single" w:sz="4"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B9528C">
              <w:rPr>
                <w:rFonts w:ascii="Times New Roman" w:hAnsi="Times New Roman"/>
                <w:lang w:eastAsia="ar-SA"/>
              </w:rPr>
              <w:t>Занятие 6 Динамический расчет устойчивости оградительного сооружения вертикального типа при ударном воздействии волн (2 час)</w:t>
            </w:r>
          </w:p>
        </w:tc>
        <w:tc>
          <w:tcPr>
            <w:tcW w:w="560" w:type="pct"/>
            <w:vMerge w:val="restart"/>
            <w:tcBorders>
              <w:top w:val="single" w:sz="6" w:space="0" w:color="000000"/>
              <w:left w:val="single" w:sz="6" w:space="0" w:color="000000"/>
              <w:bottom w:val="single" w:sz="4"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Pr>
                <w:rFonts w:ascii="Times New Roman" w:hAnsi="Times New Roman"/>
                <w:lang w:eastAsia="ar-SA"/>
              </w:rPr>
              <w:t>(ПК-6)</w:t>
            </w:r>
          </w:p>
        </w:tc>
        <w:tc>
          <w:tcPr>
            <w:tcW w:w="489" w:type="pct"/>
            <w:tcBorders>
              <w:top w:val="single" w:sz="6" w:space="0" w:color="000000"/>
              <w:left w:val="single" w:sz="6" w:space="0" w:color="000000"/>
              <w:bottom w:val="single" w:sz="6"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 xml:space="preserve">знает </w:t>
            </w:r>
          </w:p>
        </w:tc>
        <w:tc>
          <w:tcPr>
            <w:tcW w:w="560" w:type="pct"/>
            <w:tcBorders>
              <w:top w:val="single" w:sz="6" w:space="0" w:color="000000"/>
              <w:left w:val="single" w:sz="6" w:space="0" w:color="000000"/>
              <w:bottom w:val="single" w:sz="6" w:space="0" w:color="000000"/>
              <w:right w:val="single" w:sz="6" w:space="0" w:color="000000"/>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ПР-15</w:t>
            </w:r>
          </w:p>
        </w:tc>
        <w:tc>
          <w:tcPr>
            <w:tcW w:w="889" w:type="pct"/>
            <w:tcBorders>
              <w:top w:val="single" w:sz="6" w:space="0" w:color="000000"/>
              <w:left w:val="single" w:sz="6" w:space="0" w:color="000000"/>
              <w:bottom w:val="single" w:sz="6" w:space="0" w:color="000000"/>
              <w:right w:val="single" w:sz="4" w:space="0" w:color="000000"/>
            </w:tcBorders>
          </w:tcPr>
          <w:p w:rsidR="002066AD" w:rsidRPr="002F17D2" w:rsidRDefault="002066AD"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2066AD" w:rsidRPr="002F17D2" w:rsidTr="00E009C5">
        <w:trPr>
          <w:trHeight w:val="20"/>
        </w:trPr>
        <w:tc>
          <w:tcPr>
            <w:tcW w:w="260" w:type="pct"/>
            <w:vMerge/>
            <w:tcBorders>
              <w:top w:val="single" w:sz="6" w:space="0" w:color="000000"/>
              <w:left w:val="single" w:sz="4" w:space="0" w:color="000000"/>
              <w:bottom w:val="single" w:sz="4" w:space="0" w:color="000000"/>
              <w:right w:val="single" w:sz="6" w:space="0" w:color="000000"/>
            </w:tcBorders>
            <w:hideMark/>
          </w:tcPr>
          <w:p w:rsidR="002066AD" w:rsidRPr="002F17D2" w:rsidRDefault="002066AD"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4"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4"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умеет</w:t>
            </w:r>
          </w:p>
        </w:tc>
        <w:tc>
          <w:tcPr>
            <w:tcW w:w="560" w:type="pct"/>
            <w:tcBorders>
              <w:top w:val="single" w:sz="6" w:space="0" w:color="000000"/>
              <w:left w:val="single" w:sz="6" w:space="0" w:color="000000"/>
              <w:bottom w:val="single" w:sz="6" w:space="0" w:color="000000"/>
              <w:right w:val="single" w:sz="6" w:space="0" w:color="000000"/>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ПР-15</w:t>
            </w:r>
          </w:p>
        </w:tc>
        <w:tc>
          <w:tcPr>
            <w:tcW w:w="889" w:type="pct"/>
            <w:tcBorders>
              <w:top w:val="single" w:sz="6" w:space="0" w:color="000000"/>
              <w:left w:val="single" w:sz="6" w:space="0" w:color="000000"/>
              <w:bottom w:val="single" w:sz="6" w:space="0" w:color="000000"/>
              <w:right w:val="single" w:sz="4" w:space="0" w:color="000000"/>
            </w:tcBorders>
          </w:tcPr>
          <w:p w:rsidR="002066AD" w:rsidRPr="002F17D2" w:rsidRDefault="002066AD"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2066AD" w:rsidRPr="002F17D2" w:rsidTr="00E009C5">
        <w:trPr>
          <w:trHeight w:val="20"/>
        </w:trPr>
        <w:tc>
          <w:tcPr>
            <w:tcW w:w="260" w:type="pct"/>
            <w:vMerge/>
            <w:tcBorders>
              <w:top w:val="single" w:sz="6" w:space="0" w:color="000000"/>
              <w:left w:val="single" w:sz="4" w:space="0" w:color="000000"/>
              <w:bottom w:val="single" w:sz="6" w:space="0" w:color="000000"/>
              <w:right w:val="single" w:sz="6" w:space="0" w:color="000000"/>
            </w:tcBorders>
            <w:hideMark/>
          </w:tcPr>
          <w:p w:rsidR="002066AD" w:rsidRPr="002F17D2" w:rsidRDefault="002066AD"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6"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6"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владеет</w:t>
            </w:r>
          </w:p>
        </w:tc>
        <w:tc>
          <w:tcPr>
            <w:tcW w:w="560" w:type="pct"/>
            <w:tcBorders>
              <w:top w:val="single" w:sz="6" w:space="0" w:color="000000"/>
              <w:left w:val="single" w:sz="6" w:space="0" w:color="000000"/>
              <w:bottom w:val="single" w:sz="6" w:space="0" w:color="000000"/>
              <w:right w:val="single" w:sz="6" w:space="0" w:color="000000"/>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ПР-15</w:t>
            </w:r>
          </w:p>
        </w:tc>
        <w:tc>
          <w:tcPr>
            <w:tcW w:w="889" w:type="pct"/>
            <w:tcBorders>
              <w:top w:val="single" w:sz="6" w:space="0" w:color="000000"/>
              <w:left w:val="single" w:sz="6" w:space="0" w:color="000000"/>
              <w:bottom w:val="single" w:sz="6" w:space="0" w:color="000000"/>
              <w:right w:val="single" w:sz="4" w:space="0" w:color="000000"/>
            </w:tcBorders>
          </w:tcPr>
          <w:p w:rsidR="002066AD" w:rsidRPr="0013301B" w:rsidRDefault="002066AD"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2066AD" w:rsidRPr="002F17D2" w:rsidTr="00E009C5">
        <w:trPr>
          <w:trHeight w:val="20"/>
        </w:trPr>
        <w:tc>
          <w:tcPr>
            <w:tcW w:w="260" w:type="pct"/>
            <w:vMerge w:val="restart"/>
            <w:tcBorders>
              <w:top w:val="single" w:sz="6" w:space="0" w:color="000000"/>
              <w:left w:val="single" w:sz="4" w:space="0" w:color="000000"/>
              <w:bottom w:val="single" w:sz="4" w:space="0" w:color="000000"/>
              <w:right w:val="single" w:sz="6" w:space="0" w:color="000000"/>
            </w:tcBorders>
            <w:hideMark/>
          </w:tcPr>
          <w:p w:rsidR="002066AD" w:rsidRPr="002F17D2" w:rsidRDefault="002066AD" w:rsidP="00E009C5">
            <w:pPr>
              <w:suppressAutoHyphens/>
              <w:snapToGrid w:val="0"/>
              <w:spacing w:after="0" w:line="240" w:lineRule="auto"/>
              <w:jc w:val="center"/>
              <w:rPr>
                <w:rFonts w:ascii="Times New Roman" w:hAnsi="Times New Roman"/>
                <w:lang w:eastAsia="ar-SA"/>
              </w:rPr>
            </w:pPr>
            <w:r>
              <w:rPr>
                <w:rFonts w:ascii="Times New Roman" w:hAnsi="Times New Roman"/>
                <w:lang w:eastAsia="ar-SA"/>
              </w:rPr>
              <w:t>7</w:t>
            </w:r>
          </w:p>
        </w:tc>
        <w:tc>
          <w:tcPr>
            <w:tcW w:w="2242" w:type="pct"/>
            <w:vMerge w:val="restart"/>
            <w:tcBorders>
              <w:top w:val="single" w:sz="6" w:space="0" w:color="000000"/>
              <w:left w:val="single" w:sz="6" w:space="0" w:color="000000"/>
              <w:bottom w:val="single" w:sz="4"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B9528C">
              <w:rPr>
                <w:rFonts w:ascii="Times New Roman" w:hAnsi="Times New Roman"/>
                <w:lang w:eastAsia="ar-SA"/>
              </w:rPr>
              <w:t>Занятие 7 Расчет плавучих заякоренных сооружений (2 час)</w:t>
            </w:r>
          </w:p>
        </w:tc>
        <w:tc>
          <w:tcPr>
            <w:tcW w:w="560" w:type="pct"/>
            <w:vMerge w:val="restart"/>
            <w:tcBorders>
              <w:top w:val="single" w:sz="6" w:space="0" w:color="000000"/>
              <w:left w:val="single" w:sz="6" w:space="0" w:color="000000"/>
              <w:bottom w:val="single" w:sz="4"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Pr>
                <w:rFonts w:ascii="Times New Roman" w:hAnsi="Times New Roman"/>
                <w:lang w:eastAsia="ar-SA"/>
              </w:rPr>
              <w:t>(ПК-7)</w:t>
            </w:r>
          </w:p>
        </w:tc>
        <w:tc>
          <w:tcPr>
            <w:tcW w:w="489" w:type="pct"/>
            <w:tcBorders>
              <w:top w:val="single" w:sz="6" w:space="0" w:color="000000"/>
              <w:left w:val="single" w:sz="6" w:space="0" w:color="000000"/>
              <w:bottom w:val="single" w:sz="6"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 xml:space="preserve">знает </w:t>
            </w:r>
          </w:p>
        </w:tc>
        <w:tc>
          <w:tcPr>
            <w:tcW w:w="560" w:type="pct"/>
            <w:tcBorders>
              <w:top w:val="single" w:sz="6" w:space="0" w:color="000000"/>
              <w:left w:val="single" w:sz="6" w:space="0" w:color="000000"/>
              <w:bottom w:val="single" w:sz="6" w:space="0" w:color="000000"/>
              <w:right w:val="single" w:sz="6" w:space="0" w:color="000000"/>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ПР-15</w:t>
            </w:r>
          </w:p>
        </w:tc>
        <w:tc>
          <w:tcPr>
            <w:tcW w:w="889" w:type="pct"/>
            <w:tcBorders>
              <w:top w:val="single" w:sz="6" w:space="0" w:color="000000"/>
              <w:left w:val="single" w:sz="6" w:space="0" w:color="000000"/>
              <w:bottom w:val="single" w:sz="6" w:space="0" w:color="000000"/>
              <w:right w:val="single" w:sz="4" w:space="0" w:color="000000"/>
            </w:tcBorders>
          </w:tcPr>
          <w:p w:rsidR="002066AD" w:rsidRPr="002F17D2" w:rsidRDefault="002066AD"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2066AD" w:rsidRPr="002F17D2" w:rsidTr="00E009C5">
        <w:trPr>
          <w:trHeight w:val="20"/>
        </w:trPr>
        <w:tc>
          <w:tcPr>
            <w:tcW w:w="260" w:type="pct"/>
            <w:vMerge/>
            <w:tcBorders>
              <w:top w:val="single" w:sz="6" w:space="0" w:color="000000"/>
              <w:left w:val="single" w:sz="4" w:space="0" w:color="000000"/>
              <w:bottom w:val="single" w:sz="4" w:space="0" w:color="000000"/>
              <w:right w:val="single" w:sz="6" w:space="0" w:color="000000"/>
            </w:tcBorders>
            <w:hideMark/>
          </w:tcPr>
          <w:p w:rsidR="002066AD" w:rsidRPr="002F17D2" w:rsidRDefault="002066AD"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4"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4"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умеет</w:t>
            </w:r>
          </w:p>
        </w:tc>
        <w:tc>
          <w:tcPr>
            <w:tcW w:w="560" w:type="pct"/>
            <w:tcBorders>
              <w:top w:val="single" w:sz="6" w:space="0" w:color="000000"/>
              <w:left w:val="single" w:sz="6" w:space="0" w:color="000000"/>
              <w:bottom w:val="single" w:sz="6" w:space="0" w:color="000000"/>
              <w:right w:val="single" w:sz="6" w:space="0" w:color="000000"/>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ПР-15</w:t>
            </w:r>
          </w:p>
        </w:tc>
        <w:tc>
          <w:tcPr>
            <w:tcW w:w="889" w:type="pct"/>
            <w:tcBorders>
              <w:top w:val="single" w:sz="6" w:space="0" w:color="000000"/>
              <w:left w:val="single" w:sz="6" w:space="0" w:color="000000"/>
              <w:bottom w:val="single" w:sz="6" w:space="0" w:color="000000"/>
              <w:right w:val="single" w:sz="4" w:space="0" w:color="000000"/>
            </w:tcBorders>
          </w:tcPr>
          <w:p w:rsidR="002066AD" w:rsidRPr="002F17D2" w:rsidRDefault="002066AD"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2066AD" w:rsidRPr="002F17D2" w:rsidTr="00E009C5">
        <w:trPr>
          <w:trHeight w:val="20"/>
        </w:trPr>
        <w:tc>
          <w:tcPr>
            <w:tcW w:w="260" w:type="pct"/>
            <w:vMerge/>
            <w:tcBorders>
              <w:top w:val="single" w:sz="6" w:space="0" w:color="000000"/>
              <w:left w:val="single" w:sz="4" w:space="0" w:color="000000"/>
              <w:bottom w:val="single" w:sz="6" w:space="0" w:color="000000"/>
              <w:right w:val="single" w:sz="6" w:space="0" w:color="000000"/>
            </w:tcBorders>
            <w:hideMark/>
          </w:tcPr>
          <w:p w:rsidR="002066AD" w:rsidRPr="002F17D2" w:rsidRDefault="002066AD"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6"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6"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владеет</w:t>
            </w:r>
          </w:p>
        </w:tc>
        <w:tc>
          <w:tcPr>
            <w:tcW w:w="560" w:type="pct"/>
            <w:tcBorders>
              <w:top w:val="single" w:sz="6" w:space="0" w:color="000000"/>
              <w:left w:val="single" w:sz="6" w:space="0" w:color="000000"/>
              <w:bottom w:val="single" w:sz="6" w:space="0" w:color="000000"/>
              <w:right w:val="single" w:sz="6" w:space="0" w:color="000000"/>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ПР-15</w:t>
            </w:r>
          </w:p>
        </w:tc>
        <w:tc>
          <w:tcPr>
            <w:tcW w:w="889" w:type="pct"/>
            <w:tcBorders>
              <w:top w:val="single" w:sz="6" w:space="0" w:color="000000"/>
              <w:left w:val="single" w:sz="6" w:space="0" w:color="000000"/>
              <w:bottom w:val="single" w:sz="6" w:space="0" w:color="000000"/>
              <w:right w:val="single" w:sz="4" w:space="0" w:color="000000"/>
            </w:tcBorders>
          </w:tcPr>
          <w:p w:rsidR="002066AD" w:rsidRPr="0013301B" w:rsidRDefault="002066AD"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2066AD" w:rsidRPr="002F17D2" w:rsidTr="00E009C5">
        <w:trPr>
          <w:trHeight w:val="20"/>
        </w:trPr>
        <w:tc>
          <w:tcPr>
            <w:tcW w:w="260" w:type="pct"/>
            <w:vMerge w:val="restart"/>
            <w:tcBorders>
              <w:top w:val="single" w:sz="6" w:space="0" w:color="000000"/>
              <w:left w:val="single" w:sz="4" w:space="0" w:color="000000"/>
              <w:bottom w:val="single" w:sz="4" w:space="0" w:color="000000"/>
              <w:right w:val="single" w:sz="6" w:space="0" w:color="000000"/>
            </w:tcBorders>
            <w:hideMark/>
          </w:tcPr>
          <w:p w:rsidR="002066AD" w:rsidRPr="002F17D2" w:rsidRDefault="002066AD" w:rsidP="00E009C5">
            <w:pPr>
              <w:suppressAutoHyphens/>
              <w:snapToGrid w:val="0"/>
              <w:spacing w:after="0" w:line="240" w:lineRule="auto"/>
              <w:jc w:val="center"/>
              <w:rPr>
                <w:rFonts w:ascii="Times New Roman" w:hAnsi="Times New Roman"/>
                <w:lang w:eastAsia="ar-SA"/>
              </w:rPr>
            </w:pPr>
            <w:r>
              <w:rPr>
                <w:rFonts w:ascii="Times New Roman" w:hAnsi="Times New Roman"/>
                <w:lang w:eastAsia="ar-SA"/>
              </w:rPr>
              <w:t>8</w:t>
            </w:r>
          </w:p>
        </w:tc>
        <w:tc>
          <w:tcPr>
            <w:tcW w:w="2242" w:type="pct"/>
            <w:vMerge w:val="restart"/>
            <w:tcBorders>
              <w:top w:val="single" w:sz="6" w:space="0" w:color="000000"/>
              <w:left w:val="single" w:sz="6" w:space="0" w:color="000000"/>
              <w:bottom w:val="single" w:sz="4"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B9528C">
              <w:rPr>
                <w:rFonts w:ascii="Times New Roman" w:hAnsi="Times New Roman"/>
                <w:lang w:eastAsia="ar-SA"/>
              </w:rPr>
              <w:t>Занятие 8 Численные методы для динамических расчетов (2 час)</w:t>
            </w:r>
          </w:p>
        </w:tc>
        <w:tc>
          <w:tcPr>
            <w:tcW w:w="560" w:type="pct"/>
            <w:vMerge w:val="restart"/>
            <w:tcBorders>
              <w:top w:val="single" w:sz="6" w:space="0" w:color="000000"/>
              <w:left w:val="single" w:sz="6" w:space="0" w:color="000000"/>
              <w:bottom w:val="single" w:sz="4" w:space="0" w:color="000000"/>
              <w:right w:val="single" w:sz="6" w:space="0" w:color="000000"/>
            </w:tcBorders>
          </w:tcPr>
          <w:p w:rsidR="002066AD" w:rsidRDefault="002066AD" w:rsidP="00E009C5">
            <w:pPr>
              <w:suppressAutoHyphens/>
              <w:snapToGrid w:val="0"/>
              <w:spacing w:after="0" w:line="240" w:lineRule="auto"/>
              <w:rPr>
                <w:rFonts w:ascii="Times New Roman" w:hAnsi="Times New Roman"/>
                <w:lang w:eastAsia="ar-SA"/>
              </w:rPr>
            </w:pPr>
            <w:r>
              <w:rPr>
                <w:rFonts w:ascii="Times New Roman" w:hAnsi="Times New Roman"/>
                <w:lang w:eastAsia="ar-SA"/>
              </w:rPr>
              <w:t>(ОПК-11)</w:t>
            </w:r>
          </w:p>
          <w:p w:rsidR="002066AD" w:rsidRPr="002F17D2" w:rsidRDefault="002066AD" w:rsidP="00E009C5">
            <w:pPr>
              <w:suppressAutoHyphens/>
              <w:snapToGrid w:val="0"/>
              <w:spacing w:after="0" w:line="240" w:lineRule="auto"/>
              <w:rPr>
                <w:rFonts w:ascii="Times New Roman" w:hAnsi="Times New Roman"/>
                <w:lang w:eastAsia="ar-SA"/>
              </w:rPr>
            </w:pPr>
            <w:r>
              <w:rPr>
                <w:rFonts w:ascii="Times New Roman" w:hAnsi="Times New Roman"/>
                <w:lang w:eastAsia="ar-SA"/>
              </w:rPr>
              <w:t>(ПК-8)</w:t>
            </w:r>
          </w:p>
        </w:tc>
        <w:tc>
          <w:tcPr>
            <w:tcW w:w="489" w:type="pct"/>
            <w:tcBorders>
              <w:top w:val="single" w:sz="6" w:space="0" w:color="000000"/>
              <w:left w:val="single" w:sz="6" w:space="0" w:color="000000"/>
              <w:bottom w:val="single" w:sz="6"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 xml:space="preserve">знает </w:t>
            </w:r>
          </w:p>
        </w:tc>
        <w:tc>
          <w:tcPr>
            <w:tcW w:w="560" w:type="pct"/>
            <w:tcBorders>
              <w:top w:val="single" w:sz="6" w:space="0" w:color="000000"/>
              <w:left w:val="single" w:sz="6" w:space="0" w:color="000000"/>
              <w:bottom w:val="single" w:sz="6" w:space="0" w:color="000000"/>
              <w:right w:val="single" w:sz="6" w:space="0" w:color="000000"/>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УО-1</w:t>
            </w:r>
          </w:p>
        </w:tc>
        <w:tc>
          <w:tcPr>
            <w:tcW w:w="889" w:type="pct"/>
            <w:tcBorders>
              <w:top w:val="single" w:sz="6" w:space="0" w:color="000000"/>
              <w:left w:val="single" w:sz="6" w:space="0" w:color="000000"/>
              <w:bottom w:val="single" w:sz="6" w:space="0" w:color="000000"/>
              <w:right w:val="single" w:sz="4" w:space="0" w:color="000000"/>
            </w:tcBorders>
          </w:tcPr>
          <w:p w:rsidR="002066AD" w:rsidRPr="002F17D2" w:rsidRDefault="002066AD"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2066AD" w:rsidRPr="002F17D2" w:rsidTr="00E009C5">
        <w:trPr>
          <w:trHeight w:val="20"/>
        </w:trPr>
        <w:tc>
          <w:tcPr>
            <w:tcW w:w="260" w:type="pct"/>
            <w:vMerge/>
            <w:tcBorders>
              <w:top w:val="single" w:sz="6" w:space="0" w:color="000000"/>
              <w:left w:val="single" w:sz="4" w:space="0" w:color="000000"/>
              <w:bottom w:val="single" w:sz="4" w:space="0" w:color="000000"/>
              <w:right w:val="single" w:sz="6" w:space="0" w:color="000000"/>
            </w:tcBorders>
            <w:hideMark/>
          </w:tcPr>
          <w:p w:rsidR="002066AD" w:rsidRPr="002F17D2" w:rsidRDefault="002066AD"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4"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4"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умеет</w:t>
            </w:r>
          </w:p>
        </w:tc>
        <w:tc>
          <w:tcPr>
            <w:tcW w:w="560" w:type="pct"/>
            <w:tcBorders>
              <w:top w:val="single" w:sz="6" w:space="0" w:color="000000"/>
              <w:left w:val="single" w:sz="6" w:space="0" w:color="000000"/>
              <w:bottom w:val="single" w:sz="6" w:space="0" w:color="000000"/>
              <w:right w:val="single" w:sz="6" w:space="0" w:color="000000"/>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УО-3</w:t>
            </w:r>
          </w:p>
        </w:tc>
        <w:tc>
          <w:tcPr>
            <w:tcW w:w="889" w:type="pct"/>
            <w:tcBorders>
              <w:top w:val="single" w:sz="6" w:space="0" w:color="000000"/>
              <w:left w:val="single" w:sz="6" w:space="0" w:color="000000"/>
              <w:bottom w:val="single" w:sz="6" w:space="0" w:color="000000"/>
              <w:right w:val="single" w:sz="4" w:space="0" w:color="000000"/>
            </w:tcBorders>
          </w:tcPr>
          <w:p w:rsidR="002066AD" w:rsidRPr="002F17D2" w:rsidRDefault="002066AD"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 Пр-7</w:t>
            </w:r>
          </w:p>
        </w:tc>
      </w:tr>
      <w:tr w:rsidR="002066AD" w:rsidRPr="002F17D2" w:rsidTr="00E009C5">
        <w:trPr>
          <w:trHeight w:val="20"/>
        </w:trPr>
        <w:tc>
          <w:tcPr>
            <w:tcW w:w="260" w:type="pct"/>
            <w:vMerge/>
            <w:tcBorders>
              <w:top w:val="single" w:sz="6" w:space="0" w:color="000000"/>
              <w:left w:val="single" w:sz="4" w:space="0" w:color="000000"/>
              <w:bottom w:val="single" w:sz="6" w:space="0" w:color="000000"/>
              <w:right w:val="single" w:sz="6" w:space="0" w:color="000000"/>
            </w:tcBorders>
            <w:hideMark/>
          </w:tcPr>
          <w:p w:rsidR="002066AD" w:rsidRPr="002F17D2" w:rsidRDefault="002066AD"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6"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6"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владеет</w:t>
            </w:r>
          </w:p>
        </w:tc>
        <w:tc>
          <w:tcPr>
            <w:tcW w:w="560" w:type="pct"/>
            <w:tcBorders>
              <w:top w:val="single" w:sz="6" w:space="0" w:color="000000"/>
              <w:left w:val="single" w:sz="6" w:space="0" w:color="000000"/>
              <w:bottom w:val="single" w:sz="6" w:space="0" w:color="000000"/>
              <w:right w:val="single" w:sz="6" w:space="0" w:color="000000"/>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Пр-4</w:t>
            </w:r>
          </w:p>
        </w:tc>
        <w:tc>
          <w:tcPr>
            <w:tcW w:w="889" w:type="pct"/>
            <w:tcBorders>
              <w:top w:val="single" w:sz="6" w:space="0" w:color="000000"/>
              <w:left w:val="single" w:sz="6" w:space="0" w:color="000000"/>
              <w:bottom w:val="single" w:sz="6" w:space="0" w:color="000000"/>
              <w:right w:val="single" w:sz="4" w:space="0" w:color="000000"/>
            </w:tcBorders>
          </w:tcPr>
          <w:p w:rsidR="002066AD" w:rsidRPr="0013301B" w:rsidRDefault="002066AD"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2066AD" w:rsidRPr="002F17D2" w:rsidTr="00E009C5">
        <w:trPr>
          <w:trHeight w:val="20"/>
        </w:trPr>
        <w:tc>
          <w:tcPr>
            <w:tcW w:w="260" w:type="pct"/>
            <w:vMerge w:val="restart"/>
            <w:tcBorders>
              <w:top w:val="single" w:sz="6" w:space="0" w:color="000000"/>
              <w:left w:val="single" w:sz="4" w:space="0" w:color="000000"/>
              <w:bottom w:val="single" w:sz="4" w:space="0" w:color="000000"/>
              <w:right w:val="single" w:sz="6" w:space="0" w:color="000000"/>
            </w:tcBorders>
            <w:hideMark/>
          </w:tcPr>
          <w:p w:rsidR="002066AD" w:rsidRPr="002F17D2" w:rsidRDefault="002066AD" w:rsidP="00E009C5">
            <w:pPr>
              <w:suppressAutoHyphens/>
              <w:snapToGrid w:val="0"/>
              <w:spacing w:after="0" w:line="240" w:lineRule="auto"/>
              <w:jc w:val="center"/>
              <w:rPr>
                <w:rFonts w:ascii="Times New Roman" w:hAnsi="Times New Roman"/>
                <w:lang w:eastAsia="ar-SA"/>
              </w:rPr>
            </w:pPr>
            <w:r>
              <w:rPr>
                <w:rFonts w:ascii="Times New Roman" w:hAnsi="Times New Roman"/>
                <w:lang w:eastAsia="ar-SA"/>
              </w:rPr>
              <w:t>9</w:t>
            </w:r>
          </w:p>
        </w:tc>
        <w:tc>
          <w:tcPr>
            <w:tcW w:w="2242" w:type="pct"/>
            <w:vMerge w:val="restart"/>
            <w:tcBorders>
              <w:top w:val="single" w:sz="6" w:space="0" w:color="000000"/>
              <w:left w:val="single" w:sz="6" w:space="0" w:color="000000"/>
              <w:bottom w:val="single" w:sz="4"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3F4E4C">
              <w:rPr>
                <w:rFonts w:ascii="Times New Roman" w:hAnsi="Times New Roman"/>
                <w:lang w:eastAsia="ar-SA"/>
              </w:rPr>
              <w:t xml:space="preserve">Занятие 9 </w:t>
            </w:r>
            <w:r>
              <w:rPr>
                <w:rFonts w:ascii="Times New Roman" w:hAnsi="Times New Roman"/>
                <w:lang w:eastAsia="ar-SA"/>
              </w:rPr>
              <w:t>Д</w:t>
            </w:r>
            <w:r w:rsidRPr="003F4E4C">
              <w:rPr>
                <w:rFonts w:ascii="Times New Roman" w:hAnsi="Times New Roman"/>
                <w:lang w:eastAsia="ar-SA"/>
              </w:rPr>
              <w:t>инамический расчет сооружений с помощью прикладных пакетов МКЭ «LIRA WINDOWS» (2 час)</w:t>
            </w:r>
          </w:p>
        </w:tc>
        <w:tc>
          <w:tcPr>
            <w:tcW w:w="560" w:type="pct"/>
            <w:vMerge w:val="restart"/>
            <w:tcBorders>
              <w:top w:val="single" w:sz="6" w:space="0" w:color="000000"/>
              <w:left w:val="single" w:sz="6" w:space="0" w:color="000000"/>
              <w:bottom w:val="single" w:sz="4" w:space="0" w:color="000000"/>
              <w:right w:val="single" w:sz="6" w:space="0" w:color="000000"/>
            </w:tcBorders>
          </w:tcPr>
          <w:p w:rsidR="002066AD" w:rsidRDefault="002066AD" w:rsidP="00E009C5">
            <w:pPr>
              <w:suppressAutoHyphens/>
              <w:snapToGrid w:val="0"/>
              <w:spacing w:after="0" w:line="240" w:lineRule="auto"/>
              <w:rPr>
                <w:rFonts w:ascii="Times New Roman" w:hAnsi="Times New Roman"/>
                <w:lang w:eastAsia="ar-SA"/>
              </w:rPr>
            </w:pPr>
            <w:r>
              <w:rPr>
                <w:rFonts w:ascii="Times New Roman" w:hAnsi="Times New Roman"/>
                <w:lang w:eastAsia="ar-SA"/>
              </w:rPr>
              <w:t>(ОПК-11)</w:t>
            </w:r>
          </w:p>
          <w:p w:rsidR="002066AD" w:rsidRPr="002F17D2" w:rsidRDefault="002066AD" w:rsidP="00E009C5">
            <w:pPr>
              <w:suppressAutoHyphens/>
              <w:snapToGrid w:val="0"/>
              <w:spacing w:after="0" w:line="240" w:lineRule="auto"/>
              <w:rPr>
                <w:rFonts w:ascii="Times New Roman" w:hAnsi="Times New Roman"/>
                <w:lang w:eastAsia="ar-SA"/>
              </w:rPr>
            </w:pPr>
            <w:r>
              <w:rPr>
                <w:rFonts w:ascii="Times New Roman" w:hAnsi="Times New Roman"/>
                <w:lang w:eastAsia="ar-SA"/>
              </w:rPr>
              <w:t>(ПК-8)</w:t>
            </w:r>
          </w:p>
        </w:tc>
        <w:tc>
          <w:tcPr>
            <w:tcW w:w="489" w:type="pct"/>
            <w:tcBorders>
              <w:top w:val="single" w:sz="6" w:space="0" w:color="000000"/>
              <w:left w:val="single" w:sz="6" w:space="0" w:color="000000"/>
              <w:bottom w:val="single" w:sz="6"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 xml:space="preserve">знает </w:t>
            </w:r>
          </w:p>
        </w:tc>
        <w:tc>
          <w:tcPr>
            <w:tcW w:w="560" w:type="pct"/>
            <w:tcBorders>
              <w:top w:val="single" w:sz="6" w:space="0" w:color="000000"/>
              <w:left w:val="single" w:sz="6" w:space="0" w:color="000000"/>
              <w:bottom w:val="single" w:sz="6" w:space="0" w:color="000000"/>
              <w:right w:val="single" w:sz="6" w:space="0" w:color="000000"/>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ПР-15</w:t>
            </w:r>
          </w:p>
        </w:tc>
        <w:tc>
          <w:tcPr>
            <w:tcW w:w="889" w:type="pct"/>
            <w:tcBorders>
              <w:top w:val="single" w:sz="6" w:space="0" w:color="000000"/>
              <w:left w:val="single" w:sz="6" w:space="0" w:color="000000"/>
              <w:bottom w:val="single" w:sz="6" w:space="0" w:color="000000"/>
              <w:right w:val="single" w:sz="4" w:space="0" w:color="000000"/>
            </w:tcBorders>
          </w:tcPr>
          <w:p w:rsidR="002066AD" w:rsidRPr="002F17D2" w:rsidRDefault="002066AD"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2066AD" w:rsidRPr="002F17D2" w:rsidTr="00E009C5">
        <w:trPr>
          <w:trHeight w:val="20"/>
        </w:trPr>
        <w:tc>
          <w:tcPr>
            <w:tcW w:w="260" w:type="pct"/>
            <w:vMerge/>
            <w:tcBorders>
              <w:top w:val="single" w:sz="6" w:space="0" w:color="000000"/>
              <w:left w:val="single" w:sz="4" w:space="0" w:color="000000"/>
              <w:bottom w:val="single" w:sz="4" w:space="0" w:color="000000"/>
              <w:right w:val="single" w:sz="6" w:space="0" w:color="000000"/>
            </w:tcBorders>
            <w:hideMark/>
          </w:tcPr>
          <w:p w:rsidR="002066AD" w:rsidRPr="002F17D2" w:rsidRDefault="002066AD"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4"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4"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умеет</w:t>
            </w:r>
          </w:p>
        </w:tc>
        <w:tc>
          <w:tcPr>
            <w:tcW w:w="560" w:type="pct"/>
            <w:tcBorders>
              <w:top w:val="single" w:sz="6" w:space="0" w:color="000000"/>
              <w:left w:val="single" w:sz="6" w:space="0" w:color="000000"/>
              <w:bottom w:val="single" w:sz="6" w:space="0" w:color="000000"/>
              <w:right w:val="single" w:sz="6" w:space="0" w:color="000000"/>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ПР-15</w:t>
            </w:r>
          </w:p>
        </w:tc>
        <w:tc>
          <w:tcPr>
            <w:tcW w:w="889" w:type="pct"/>
            <w:tcBorders>
              <w:top w:val="single" w:sz="6" w:space="0" w:color="000000"/>
              <w:left w:val="single" w:sz="6" w:space="0" w:color="000000"/>
              <w:bottom w:val="single" w:sz="6" w:space="0" w:color="000000"/>
              <w:right w:val="single" w:sz="4" w:space="0" w:color="000000"/>
            </w:tcBorders>
          </w:tcPr>
          <w:p w:rsidR="002066AD" w:rsidRPr="002F17D2" w:rsidRDefault="002066AD"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r w:rsidR="002066AD" w:rsidRPr="002F17D2" w:rsidTr="00E009C5">
        <w:trPr>
          <w:trHeight w:val="20"/>
        </w:trPr>
        <w:tc>
          <w:tcPr>
            <w:tcW w:w="260" w:type="pct"/>
            <w:vMerge/>
            <w:tcBorders>
              <w:top w:val="single" w:sz="6" w:space="0" w:color="000000"/>
              <w:left w:val="single" w:sz="4" w:space="0" w:color="000000"/>
              <w:bottom w:val="single" w:sz="6" w:space="0" w:color="000000"/>
              <w:right w:val="single" w:sz="6" w:space="0" w:color="000000"/>
            </w:tcBorders>
            <w:hideMark/>
          </w:tcPr>
          <w:p w:rsidR="002066AD" w:rsidRPr="002F17D2" w:rsidRDefault="002066AD" w:rsidP="00E009C5">
            <w:pPr>
              <w:spacing w:after="0" w:line="240" w:lineRule="auto"/>
              <w:jc w:val="center"/>
              <w:rPr>
                <w:rFonts w:ascii="Times New Roman" w:hAnsi="Times New Roman"/>
                <w:lang w:eastAsia="ar-SA"/>
              </w:rPr>
            </w:pPr>
          </w:p>
        </w:tc>
        <w:tc>
          <w:tcPr>
            <w:tcW w:w="2242" w:type="pct"/>
            <w:vMerge/>
            <w:tcBorders>
              <w:top w:val="single" w:sz="6" w:space="0" w:color="000000"/>
              <w:left w:val="single" w:sz="6" w:space="0" w:color="000000"/>
              <w:bottom w:val="single" w:sz="6"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560" w:type="pct"/>
            <w:vMerge/>
            <w:tcBorders>
              <w:top w:val="single" w:sz="6" w:space="0" w:color="000000"/>
              <w:left w:val="single" w:sz="6" w:space="0" w:color="000000"/>
              <w:bottom w:val="single" w:sz="6" w:space="0" w:color="000000"/>
              <w:right w:val="single" w:sz="6" w:space="0" w:color="000000"/>
            </w:tcBorders>
            <w:hideMark/>
          </w:tcPr>
          <w:p w:rsidR="002066AD" w:rsidRPr="002F17D2" w:rsidRDefault="002066AD" w:rsidP="00E009C5">
            <w:pPr>
              <w:spacing w:after="0" w:line="240" w:lineRule="auto"/>
              <w:rPr>
                <w:rFonts w:ascii="Times New Roman" w:hAnsi="Times New Roman"/>
                <w:lang w:eastAsia="ar-SA"/>
              </w:rPr>
            </w:pPr>
          </w:p>
        </w:tc>
        <w:tc>
          <w:tcPr>
            <w:tcW w:w="489" w:type="pct"/>
            <w:tcBorders>
              <w:top w:val="single" w:sz="6" w:space="0" w:color="000000"/>
              <w:left w:val="single" w:sz="6" w:space="0" w:color="000000"/>
              <w:bottom w:val="single" w:sz="6" w:space="0" w:color="000000"/>
              <w:right w:val="single" w:sz="6" w:space="0" w:color="000000"/>
            </w:tcBorders>
          </w:tcPr>
          <w:p w:rsidR="002066AD" w:rsidRPr="002F17D2" w:rsidRDefault="002066AD" w:rsidP="00E009C5">
            <w:pPr>
              <w:suppressAutoHyphens/>
              <w:snapToGrid w:val="0"/>
              <w:spacing w:after="0" w:line="240" w:lineRule="auto"/>
              <w:rPr>
                <w:rFonts w:ascii="Times New Roman" w:hAnsi="Times New Roman"/>
                <w:lang w:eastAsia="ar-SA"/>
              </w:rPr>
            </w:pPr>
            <w:r w:rsidRPr="002F17D2">
              <w:rPr>
                <w:rFonts w:ascii="Times New Roman" w:hAnsi="Times New Roman"/>
                <w:lang w:eastAsia="ar-SA"/>
              </w:rPr>
              <w:t>владеет</w:t>
            </w:r>
          </w:p>
        </w:tc>
        <w:tc>
          <w:tcPr>
            <w:tcW w:w="560" w:type="pct"/>
            <w:tcBorders>
              <w:top w:val="single" w:sz="6" w:space="0" w:color="000000"/>
              <w:left w:val="single" w:sz="6" w:space="0" w:color="000000"/>
              <w:bottom w:val="single" w:sz="6" w:space="0" w:color="000000"/>
              <w:right w:val="single" w:sz="6" w:space="0" w:color="000000"/>
            </w:tcBorders>
          </w:tcPr>
          <w:p w:rsidR="002066AD" w:rsidRPr="00F966F1" w:rsidRDefault="002066AD" w:rsidP="00E009C5">
            <w:pPr>
              <w:spacing w:after="0" w:line="240" w:lineRule="auto"/>
              <w:rPr>
                <w:rFonts w:ascii="Times New Roman" w:eastAsia="Times New Roman" w:hAnsi="Times New Roman"/>
              </w:rPr>
            </w:pPr>
            <w:r w:rsidRPr="00F966F1">
              <w:rPr>
                <w:rFonts w:ascii="Times New Roman" w:eastAsia="Times New Roman" w:hAnsi="Times New Roman"/>
              </w:rPr>
              <w:t>ПР-15</w:t>
            </w:r>
          </w:p>
        </w:tc>
        <w:tc>
          <w:tcPr>
            <w:tcW w:w="889" w:type="pct"/>
            <w:tcBorders>
              <w:top w:val="single" w:sz="6" w:space="0" w:color="000000"/>
              <w:left w:val="single" w:sz="6" w:space="0" w:color="000000"/>
              <w:bottom w:val="single" w:sz="6" w:space="0" w:color="000000"/>
              <w:right w:val="single" w:sz="4" w:space="0" w:color="000000"/>
            </w:tcBorders>
          </w:tcPr>
          <w:p w:rsidR="002066AD" w:rsidRPr="0013301B" w:rsidRDefault="002066AD" w:rsidP="00E009C5">
            <w:pPr>
              <w:suppressAutoHyphens/>
              <w:snapToGrid w:val="0"/>
              <w:spacing w:after="0" w:line="240" w:lineRule="auto"/>
              <w:rPr>
                <w:rFonts w:ascii="Times New Roman" w:hAnsi="Times New Roman"/>
                <w:color w:val="000000"/>
                <w:lang w:eastAsia="ar-SA"/>
              </w:rPr>
            </w:pPr>
            <w:r>
              <w:rPr>
                <w:rFonts w:ascii="Times New Roman" w:hAnsi="Times New Roman"/>
                <w:color w:val="000000"/>
                <w:lang w:eastAsia="ar-SA"/>
              </w:rPr>
              <w:t>Зачет</w:t>
            </w:r>
          </w:p>
        </w:tc>
      </w:tr>
    </w:tbl>
    <w:p w:rsidR="002066AD" w:rsidRDefault="002066AD" w:rsidP="002066AD">
      <w:pPr>
        <w:spacing w:before="120" w:after="0" w:line="216" w:lineRule="auto"/>
        <w:jc w:val="both"/>
        <w:rPr>
          <w:rFonts w:ascii="Times New Roman" w:eastAsia="Times New Roman" w:hAnsi="Times New Roman"/>
          <w:spacing w:val="1"/>
          <w:sz w:val="20"/>
          <w:szCs w:val="20"/>
        </w:rPr>
      </w:pPr>
      <w:r w:rsidRPr="005D1B8E">
        <w:rPr>
          <w:rFonts w:ascii="Times New Roman" w:eastAsia="Times New Roman" w:hAnsi="Times New Roman"/>
          <w:spacing w:val="-3"/>
          <w:sz w:val="20"/>
          <w:szCs w:val="20"/>
        </w:rPr>
        <w:t>* Рекомендуемые формы оценочных средств: 1) устный опрос (УО):</w:t>
      </w:r>
      <w:r w:rsidRPr="005D1B8E">
        <w:rPr>
          <w:rFonts w:ascii="Times New Roman" w:eastAsia="Times New Roman" w:hAnsi="Times New Roman"/>
          <w:spacing w:val="1"/>
          <w:sz w:val="20"/>
          <w:szCs w:val="20"/>
        </w:rPr>
        <w:t xml:space="preserve"> собеседование (УО-1), коллоквиум (УО-2</w:t>
      </w:r>
      <w:r>
        <w:rPr>
          <w:rFonts w:ascii="Times New Roman" w:eastAsia="Times New Roman" w:hAnsi="Times New Roman"/>
          <w:spacing w:val="1"/>
          <w:sz w:val="20"/>
          <w:szCs w:val="20"/>
        </w:rPr>
        <w:t>),</w:t>
      </w:r>
      <w:r w:rsidRPr="001F715F">
        <w:rPr>
          <w:rFonts w:ascii="Times New Roman" w:eastAsia="Times New Roman" w:hAnsi="Times New Roman"/>
          <w:spacing w:val="1"/>
          <w:sz w:val="20"/>
          <w:szCs w:val="20"/>
        </w:rPr>
        <w:t xml:space="preserve"> </w:t>
      </w:r>
      <w:r>
        <w:rPr>
          <w:rFonts w:ascii="Times New Roman" w:eastAsia="Times New Roman" w:hAnsi="Times New Roman"/>
          <w:spacing w:val="1"/>
          <w:sz w:val="20"/>
          <w:szCs w:val="20"/>
        </w:rPr>
        <w:br/>
        <w:t>д</w:t>
      </w:r>
      <w:r w:rsidRPr="001F715F">
        <w:rPr>
          <w:rFonts w:ascii="Times New Roman" w:eastAsia="Times New Roman" w:hAnsi="Times New Roman"/>
          <w:spacing w:val="1"/>
          <w:sz w:val="20"/>
          <w:szCs w:val="20"/>
        </w:rPr>
        <w:t xml:space="preserve">оклад, сообщение </w:t>
      </w:r>
      <w:r>
        <w:rPr>
          <w:rFonts w:ascii="Times New Roman" w:eastAsia="Times New Roman" w:hAnsi="Times New Roman"/>
          <w:spacing w:val="1"/>
          <w:sz w:val="20"/>
          <w:szCs w:val="20"/>
        </w:rPr>
        <w:t>(</w:t>
      </w:r>
      <w:r w:rsidRPr="001F715F">
        <w:rPr>
          <w:rFonts w:ascii="Times New Roman" w:eastAsia="Times New Roman" w:hAnsi="Times New Roman"/>
          <w:spacing w:val="1"/>
          <w:sz w:val="20"/>
          <w:szCs w:val="20"/>
        </w:rPr>
        <w:t>УО-3</w:t>
      </w:r>
      <w:r>
        <w:rPr>
          <w:rFonts w:ascii="Times New Roman" w:eastAsia="Times New Roman" w:hAnsi="Times New Roman"/>
          <w:spacing w:val="1"/>
          <w:sz w:val="20"/>
          <w:szCs w:val="20"/>
        </w:rPr>
        <w:t>), к</w:t>
      </w:r>
      <w:r w:rsidRPr="001F715F">
        <w:rPr>
          <w:rFonts w:ascii="Times New Roman" w:eastAsia="Times New Roman" w:hAnsi="Times New Roman"/>
          <w:spacing w:val="1"/>
          <w:sz w:val="20"/>
          <w:szCs w:val="20"/>
        </w:rPr>
        <w:t>руглый стол, дискуссия, полемика, диспут, дебаты</w:t>
      </w:r>
      <w:r>
        <w:rPr>
          <w:rFonts w:ascii="Times New Roman" w:eastAsia="Times New Roman" w:hAnsi="Times New Roman"/>
          <w:spacing w:val="1"/>
          <w:sz w:val="20"/>
          <w:szCs w:val="20"/>
        </w:rPr>
        <w:t xml:space="preserve"> (УО-4)</w:t>
      </w:r>
      <w:r w:rsidRPr="005D1B8E">
        <w:rPr>
          <w:rFonts w:ascii="Times New Roman" w:eastAsia="Times New Roman" w:hAnsi="Times New Roman"/>
          <w:spacing w:val="1"/>
          <w:sz w:val="20"/>
          <w:szCs w:val="20"/>
        </w:rPr>
        <w:t>; 2) технические средства контроля (ТС)</w:t>
      </w:r>
      <w:r>
        <w:rPr>
          <w:rFonts w:ascii="Times New Roman" w:eastAsia="Times New Roman" w:hAnsi="Times New Roman"/>
          <w:spacing w:val="1"/>
          <w:sz w:val="20"/>
          <w:szCs w:val="20"/>
        </w:rPr>
        <w:t>: тренажер (ТС-1)</w:t>
      </w:r>
      <w:r w:rsidRPr="005D1B8E">
        <w:rPr>
          <w:rFonts w:ascii="Times New Roman" w:eastAsia="Times New Roman" w:hAnsi="Times New Roman"/>
          <w:spacing w:val="1"/>
          <w:sz w:val="20"/>
          <w:szCs w:val="20"/>
        </w:rPr>
        <w:t xml:space="preserve">; 3) письменные работы (ПР): тесты (ПР-1), контрольные работы (ПР-2), эссе </w:t>
      </w:r>
      <w:r>
        <w:rPr>
          <w:rFonts w:ascii="Times New Roman" w:eastAsia="Times New Roman" w:hAnsi="Times New Roman"/>
          <w:spacing w:val="1"/>
          <w:sz w:val="20"/>
          <w:szCs w:val="20"/>
        </w:rPr>
        <w:br/>
      </w:r>
      <w:r w:rsidRPr="005D1B8E">
        <w:rPr>
          <w:rFonts w:ascii="Times New Roman" w:eastAsia="Times New Roman" w:hAnsi="Times New Roman"/>
          <w:spacing w:val="1"/>
          <w:sz w:val="20"/>
          <w:szCs w:val="20"/>
        </w:rPr>
        <w:t>(ПР-3), рефераты (ПР-4), курсовые работы (ПР-5), научно-учебные отчеты по практикам</w:t>
      </w:r>
      <w:r>
        <w:rPr>
          <w:rFonts w:ascii="Times New Roman" w:eastAsia="Times New Roman" w:hAnsi="Times New Roman"/>
          <w:spacing w:val="1"/>
          <w:sz w:val="20"/>
          <w:szCs w:val="20"/>
        </w:rPr>
        <w:t xml:space="preserve"> или лабораторные </w:t>
      </w:r>
      <w:r>
        <w:rPr>
          <w:rFonts w:ascii="Times New Roman" w:eastAsia="Times New Roman" w:hAnsi="Times New Roman"/>
          <w:spacing w:val="1"/>
          <w:sz w:val="20"/>
          <w:szCs w:val="20"/>
        </w:rPr>
        <w:br/>
        <w:t>работы</w:t>
      </w:r>
      <w:r w:rsidRPr="005D1B8E">
        <w:rPr>
          <w:rFonts w:ascii="Times New Roman" w:eastAsia="Times New Roman" w:hAnsi="Times New Roman"/>
          <w:spacing w:val="1"/>
          <w:sz w:val="20"/>
          <w:szCs w:val="20"/>
        </w:rPr>
        <w:t xml:space="preserve"> (ПР-6)</w:t>
      </w:r>
      <w:r>
        <w:rPr>
          <w:rFonts w:ascii="Times New Roman" w:eastAsia="Times New Roman" w:hAnsi="Times New Roman"/>
          <w:spacing w:val="1"/>
          <w:sz w:val="20"/>
          <w:szCs w:val="20"/>
        </w:rPr>
        <w:t>, конспект (ПР-7), портфолио (ПР-8), проект (ПР-9), деловая или ролевая игра (ПР-10), кейс-задача (ПР-11), рабочая тетрадь (ПР-12), расчетно-графическая работа (ПР-15), творческое задание (ПР-16)</w:t>
      </w:r>
    </w:p>
    <w:p w:rsidR="002066AD" w:rsidRPr="000C49A7" w:rsidRDefault="002066AD" w:rsidP="002066AD">
      <w:pPr>
        <w:spacing w:after="0" w:line="288" w:lineRule="auto"/>
        <w:ind w:firstLine="709"/>
        <w:jc w:val="both"/>
        <w:rPr>
          <w:rFonts w:ascii="Times New Roman" w:hAnsi="Times New Roman"/>
          <w:b/>
          <w:sz w:val="24"/>
          <w:szCs w:val="24"/>
          <w:lang w:eastAsia="ru-RU"/>
        </w:rPr>
      </w:pPr>
    </w:p>
    <w:p w:rsidR="002066AD" w:rsidRDefault="002066AD" w:rsidP="002066AD">
      <w:pPr>
        <w:spacing w:after="0" w:line="288" w:lineRule="auto"/>
        <w:ind w:firstLine="709"/>
        <w:jc w:val="center"/>
        <w:rPr>
          <w:rFonts w:ascii="Times New Roman" w:hAnsi="Times New Roman"/>
          <w:b/>
          <w:sz w:val="24"/>
          <w:szCs w:val="24"/>
          <w:lang w:eastAsia="ru-RU"/>
        </w:rPr>
      </w:pPr>
      <w:r w:rsidRPr="000C49A7">
        <w:rPr>
          <w:rFonts w:ascii="Times New Roman" w:hAnsi="Times New Roman"/>
          <w:b/>
          <w:sz w:val="24"/>
          <w:szCs w:val="24"/>
          <w:lang w:eastAsia="ru-RU"/>
        </w:rPr>
        <w:t>Шкала оценивания уровня сформированности компетенций</w:t>
      </w:r>
    </w:p>
    <w:p w:rsidR="002066AD" w:rsidRPr="00DC2B9A" w:rsidRDefault="002066AD" w:rsidP="00DC2B9A">
      <w:pPr>
        <w:spacing w:after="0" w:line="240" w:lineRule="auto"/>
        <w:jc w:val="center"/>
        <w:rPr>
          <w:rFonts w:ascii="Times New Roman" w:hAnsi="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1703"/>
        <w:gridCol w:w="3025"/>
        <w:gridCol w:w="3026"/>
      </w:tblGrid>
      <w:tr w:rsidR="00DC2B9A" w:rsidRPr="00DC2B9A" w:rsidTr="00DC2B9A">
        <w:trPr>
          <w:trHeight w:val="20"/>
        </w:trPr>
        <w:tc>
          <w:tcPr>
            <w:tcW w:w="2165" w:type="dxa"/>
            <w:vAlign w:val="center"/>
          </w:tcPr>
          <w:p w:rsidR="002066AD" w:rsidRPr="00DC2B9A" w:rsidRDefault="002066AD" w:rsidP="00DC2B9A">
            <w:pPr>
              <w:spacing w:after="0" w:line="240" w:lineRule="auto"/>
              <w:jc w:val="center"/>
              <w:rPr>
                <w:rFonts w:ascii="Times New Roman" w:hAnsi="Times New Roman"/>
                <w:b/>
                <w:lang w:eastAsia="ru-RU"/>
              </w:rPr>
            </w:pPr>
            <w:r w:rsidRPr="00DC2B9A">
              <w:rPr>
                <w:rFonts w:ascii="Times New Roman" w:hAnsi="Times New Roman"/>
                <w:b/>
                <w:lang w:eastAsia="ru-RU"/>
              </w:rPr>
              <w:t xml:space="preserve">Код и </w:t>
            </w:r>
            <w:r w:rsidRPr="00DC2B9A">
              <w:rPr>
                <w:rFonts w:ascii="Times New Roman" w:hAnsi="Times New Roman"/>
                <w:b/>
                <w:lang w:eastAsia="ru-RU"/>
              </w:rPr>
              <w:br/>
              <w:t>формулировка</w:t>
            </w:r>
            <w:r w:rsidRPr="00DC2B9A">
              <w:rPr>
                <w:rFonts w:ascii="Times New Roman" w:hAnsi="Times New Roman"/>
                <w:b/>
                <w:lang w:eastAsia="ru-RU"/>
              </w:rPr>
              <w:br/>
              <w:t xml:space="preserve"> компетенции</w:t>
            </w:r>
          </w:p>
        </w:tc>
        <w:tc>
          <w:tcPr>
            <w:tcW w:w="1711" w:type="dxa"/>
            <w:vAlign w:val="center"/>
          </w:tcPr>
          <w:p w:rsidR="002066AD" w:rsidRPr="00DC2B9A" w:rsidRDefault="002066AD" w:rsidP="00DC2B9A">
            <w:pPr>
              <w:spacing w:after="0" w:line="240" w:lineRule="auto"/>
              <w:jc w:val="center"/>
              <w:rPr>
                <w:rFonts w:ascii="Times New Roman" w:hAnsi="Times New Roman"/>
                <w:b/>
                <w:lang w:eastAsia="ru-RU"/>
              </w:rPr>
            </w:pPr>
            <w:r w:rsidRPr="00DC2B9A">
              <w:rPr>
                <w:rFonts w:ascii="Times New Roman" w:hAnsi="Times New Roman"/>
                <w:b/>
                <w:lang w:eastAsia="ru-RU"/>
              </w:rPr>
              <w:t xml:space="preserve">Этапы </w:t>
            </w:r>
            <w:r w:rsidRPr="00DC2B9A">
              <w:rPr>
                <w:rFonts w:ascii="Times New Roman" w:hAnsi="Times New Roman"/>
                <w:b/>
                <w:lang w:eastAsia="ru-RU"/>
              </w:rPr>
              <w:br/>
              <w:t>формирования компетенции</w:t>
            </w:r>
          </w:p>
        </w:tc>
        <w:tc>
          <w:tcPr>
            <w:tcW w:w="3127" w:type="dxa"/>
            <w:vAlign w:val="center"/>
          </w:tcPr>
          <w:p w:rsidR="002066AD" w:rsidRPr="00DC2B9A" w:rsidRDefault="002066AD" w:rsidP="00DC2B9A">
            <w:pPr>
              <w:spacing w:after="0" w:line="240" w:lineRule="auto"/>
              <w:jc w:val="center"/>
              <w:rPr>
                <w:rFonts w:ascii="Times New Roman" w:hAnsi="Times New Roman"/>
                <w:b/>
                <w:lang w:eastAsia="ru-RU"/>
              </w:rPr>
            </w:pPr>
            <w:r w:rsidRPr="00DC2B9A">
              <w:rPr>
                <w:rFonts w:ascii="Times New Roman" w:hAnsi="Times New Roman"/>
                <w:b/>
                <w:lang w:eastAsia="ru-RU"/>
              </w:rPr>
              <w:t>критерии</w:t>
            </w:r>
          </w:p>
        </w:tc>
        <w:tc>
          <w:tcPr>
            <w:tcW w:w="3128" w:type="dxa"/>
            <w:vAlign w:val="center"/>
          </w:tcPr>
          <w:p w:rsidR="002066AD" w:rsidRPr="00DC2B9A" w:rsidRDefault="002066AD" w:rsidP="00DC2B9A">
            <w:pPr>
              <w:spacing w:after="0" w:line="240" w:lineRule="auto"/>
              <w:jc w:val="center"/>
              <w:rPr>
                <w:rFonts w:ascii="Times New Roman" w:hAnsi="Times New Roman"/>
                <w:b/>
                <w:lang w:eastAsia="ru-RU"/>
              </w:rPr>
            </w:pPr>
            <w:r w:rsidRPr="00DC2B9A">
              <w:rPr>
                <w:rFonts w:ascii="Times New Roman" w:hAnsi="Times New Roman"/>
                <w:b/>
                <w:lang w:eastAsia="ru-RU"/>
              </w:rPr>
              <w:t>показатели</w:t>
            </w:r>
          </w:p>
        </w:tc>
      </w:tr>
      <w:tr w:rsidR="00DC2B9A" w:rsidRPr="00DC2B9A" w:rsidTr="00DC2B9A">
        <w:trPr>
          <w:trHeight w:val="20"/>
        </w:trPr>
        <w:tc>
          <w:tcPr>
            <w:tcW w:w="2165" w:type="dxa"/>
            <w:vMerge w:val="restart"/>
            <w:tcBorders>
              <w:left w:val="single" w:sz="6" w:space="0" w:color="000000"/>
              <w:right w:val="single" w:sz="6" w:space="0" w:color="000000"/>
            </w:tcBorders>
          </w:tcPr>
          <w:p w:rsidR="002E00CA" w:rsidRPr="00DC2B9A" w:rsidRDefault="002E00CA" w:rsidP="00DC2B9A">
            <w:pPr>
              <w:pStyle w:val="ConsPlusNormal"/>
              <w:contextualSpacing/>
              <w:rPr>
                <w:rFonts w:ascii="Times New Roman" w:eastAsia="Calibri" w:hAnsi="Times New Roman" w:cs="Times New Roman"/>
                <w:sz w:val="22"/>
                <w:szCs w:val="22"/>
              </w:rPr>
            </w:pPr>
            <w:r w:rsidRPr="00DC2B9A">
              <w:rPr>
                <w:rFonts w:ascii="Times New Roman" w:eastAsia="Calibri" w:hAnsi="Times New Roman" w:cs="Times New Roman"/>
                <w:sz w:val="22"/>
                <w:szCs w:val="22"/>
              </w:rPr>
              <w:t>ОПК-5</w:t>
            </w:r>
          </w:p>
          <w:p w:rsidR="002E00CA" w:rsidRPr="00DC2B9A" w:rsidRDefault="002E00CA" w:rsidP="00DC2B9A">
            <w:pPr>
              <w:suppressAutoHyphens/>
              <w:spacing w:after="0" w:line="240" w:lineRule="auto"/>
              <w:rPr>
                <w:rFonts w:ascii="Times New Roman" w:hAnsi="Times New Roman"/>
                <w:highlight w:val="yellow"/>
              </w:rPr>
            </w:pPr>
            <w:r w:rsidRPr="00DC2B9A">
              <w:rPr>
                <w:rFonts w:ascii="Times New Roman" w:hAnsi="Times New Roman"/>
              </w:rPr>
              <w:t>способностью использовать углубленные теоретические и практические знания, часть которых находится на передовом рубеже данной науки</w:t>
            </w:r>
          </w:p>
        </w:tc>
        <w:tc>
          <w:tcPr>
            <w:tcW w:w="1711" w:type="dxa"/>
            <w:tcBorders>
              <w:top w:val="single" w:sz="6" w:space="0" w:color="000000"/>
              <w:left w:val="single" w:sz="6" w:space="0" w:color="000000"/>
              <w:bottom w:val="single" w:sz="6" w:space="0" w:color="000000"/>
              <w:right w:val="single" w:sz="6" w:space="0" w:color="000000"/>
            </w:tcBorders>
            <w:vAlign w:val="center"/>
          </w:tcPr>
          <w:p w:rsidR="002E00CA" w:rsidRPr="00DC2B9A" w:rsidRDefault="002E00CA" w:rsidP="00DC2B9A">
            <w:pPr>
              <w:suppressAutoHyphens/>
              <w:spacing w:after="0" w:line="240" w:lineRule="auto"/>
              <w:rPr>
                <w:rFonts w:ascii="Times New Roman" w:hAnsi="Times New Roman"/>
              </w:rPr>
            </w:pPr>
            <w:r w:rsidRPr="00DC2B9A">
              <w:rPr>
                <w:rFonts w:ascii="Times New Roman" w:hAnsi="Times New Roman"/>
              </w:rPr>
              <w:t>знает</w:t>
            </w:r>
          </w:p>
          <w:p w:rsidR="002E00CA" w:rsidRPr="00DC2B9A" w:rsidRDefault="002E00CA" w:rsidP="00DC2B9A">
            <w:pPr>
              <w:suppressAutoHyphens/>
              <w:spacing w:after="0" w:line="240" w:lineRule="auto"/>
              <w:rPr>
                <w:rFonts w:ascii="Times New Roman" w:hAnsi="Times New Roman"/>
              </w:rPr>
            </w:pPr>
            <w:r w:rsidRPr="00DC2B9A">
              <w:rPr>
                <w:rFonts w:ascii="Times New Roman" w:hAnsi="Times New Roman"/>
              </w:rPr>
              <w:t>(пороговый)</w:t>
            </w:r>
          </w:p>
        </w:tc>
        <w:tc>
          <w:tcPr>
            <w:tcW w:w="3127" w:type="dxa"/>
            <w:tcBorders>
              <w:top w:val="single" w:sz="6" w:space="0" w:color="000000"/>
              <w:left w:val="single" w:sz="6" w:space="0" w:color="000000"/>
              <w:bottom w:val="single" w:sz="6" w:space="0" w:color="000000"/>
              <w:right w:val="single" w:sz="6" w:space="0" w:color="000000"/>
            </w:tcBorders>
          </w:tcPr>
          <w:p w:rsidR="002E00CA" w:rsidRPr="00DC2B9A" w:rsidRDefault="002E00CA" w:rsidP="00DC2B9A">
            <w:pPr>
              <w:suppressAutoHyphens/>
              <w:spacing w:after="0" w:line="240" w:lineRule="auto"/>
              <w:rPr>
                <w:rFonts w:ascii="Times New Roman" w:hAnsi="Times New Roman"/>
              </w:rPr>
            </w:pPr>
            <w:r w:rsidRPr="00DC2B9A">
              <w:rPr>
                <w:rFonts w:ascii="Times New Roman" w:hAnsi="Times New Roman"/>
              </w:rPr>
              <w:t>- фундаментальные и прикладные дисциплины</w:t>
            </w:r>
          </w:p>
          <w:p w:rsidR="002E00CA" w:rsidRPr="00DC2B9A" w:rsidRDefault="002E00CA" w:rsidP="00DC2B9A">
            <w:pPr>
              <w:suppressAutoHyphens/>
              <w:spacing w:after="0" w:line="240" w:lineRule="auto"/>
              <w:rPr>
                <w:rFonts w:ascii="Times New Roman" w:hAnsi="Times New Roman"/>
              </w:rPr>
            </w:pPr>
            <w:r w:rsidRPr="00DC2B9A">
              <w:rPr>
                <w:rFonts w:ascii="Times New Roman" w:hAnsi="Times New Roman"/>
              </w:rPr>
              <w:t>- основные достижения зарубежной науки в области профессиональной деятельности</w:t>
            </w:r>
          </w:p>
          <w:p w:rsidR="002E00CA" w:rsidRPr="00DC2B9A" w:rsidRDefault="002E00CA" w:rsidP="00DC2B9A">
            <w:pPr>
              <w:spacing w:after="0" w:line="240" w:lineRule="auto"/>
              <w:rPr>
                <w:rFonts w:ascii="Times New Roman" w:hAnsi="Times New Roman"/>
              </w:rPr>
            </w:pPr>
            <w:r w:rsidRPr="00DC2B9A">
              <w:rPr>
                <w:rFonts w:ascii="Times New Roman" w:hAnsi="Times New Roman"/>
              </w:rPr>
              <w:t>- общий курс математики, основные методы математического, комплексного, функционального анализа, методы линейной алгебры и геометрии;</w:t>
            </w:r>
          </w:p>
          <w:p w:rsidR="002E00CA" w:rsidRPr="00DC2B9A" w:rsidRDefault="002E00CA" w:rsidP="00DC2B9A">
            <w:pPr>
              <w:spacing w:after="0" w:line="240" w:lineRule="auto"/>
              <w:rPr>
                <w:rFonts w:ascii="Times New Roman" w:hAnsi="Times New Roman"/>
              </w:rPr>
            </w:pPr>
            <w:r w:rsidRPr="00DC2B9A">
              <w:rPr>
                <w:rFonts w:ascii="Times New Roman" w:hAnsi="Times New Roman"/>
              </w:rPr>
              <w:t>- основные законы химии, характеристики и свойства растворов и строительных материалов;</w:t>
            </w:r>
          </w:p>
          <w:p w:rsidR="002E00CA" w:rsidRPr="00DC2B9A" w:rsidRDefault="002E00CA" w:rsidP="00DC2B9A">
            <w:pPr>
              <w:suppressAutoHyphens/>
              <w:spacing w:after="0" w:line="240" w:lineRule="auto"/>
              <w:rPr>
                <w:rFonts w:ascii="Times New Roman" w:hAnsi="Times New Roman"/>
              </w:rPr>
            </w:pPr>
            <w:r w:rsidRPr="00DC2B9A">
              <w:rPr>
                <w:rFonts w:ascii="Times New Roman" w:hAnsi="Times New Roman"/>
              </w:rPr>
              <w:t>- основные положения механики грунтов и геологии;</w:t>
            </w:r>
          </w:p>
        </w:tc>
        <w:tc>
          <w:tcPr>
            <w:tcW w:w="3128" w:type="dxa"/>
            <w:tcBorders>
              <w:top w:val="single" w:sz="6" w:space="0" w:color="000000"/>
              <w:left w:val="single" w:sz="6" w:space="0" w:color="000000"/>
              <w:bottom w:val="single" w:sz="6" w:space="0" w:color="000000"/>
              <w:right w:val="single" w:sz="6" w:space="0" w:color="000000"/>
            </w:tcBorders>
          </w:tcPr>
          <w:p w:rsidR="002E00CA" w:rsidRPr="00DC2B9A" w:rsidRDefault="002E00CA" w:rsidP="00DC2B9A">
            <w:pPr>
              <w:suppressAutoHyphens/>
              <w:spacing w:after="0" w:line="240" w:lineRule="auto"/>
              <w:rPr>
                <w:rFonts w:ascii="Times New Roman" w:hAnsi="Times New Roman"/>
              </w:rPr>
            </w:pPr>
            <w:r w:rsidRPr="00DC2B9A">
              <w:rPr>
                <w:rFonts w:ascii="Times New Roman" w:hAnsi="Times New Roman"/>
              </w:rPr>
              <w:t>- способность сделать обзор фундаментальных и прикладных дисциплин, необходимых для выполнения своего исследования</w:t>
            </w:r>
          </w:p>
          <w:p w:rsidR="002E00CA" w:rsidRPr="00DC2B9A" w:rsidRDefault="002E00CA" w:rsidP="00DC2B9A">
            <w:pPr>
              <w:suppressAutoHyphens/>
              <w:spacing w:after="0" w:line="240" w:lineRule="auto"/>
              <w:rPr>
                <w:rFonts w:ascii="Times New Roman" w:hAnsi="Times New Roman"/>
              </w:rPr>
            </w:pPr>
            <w:r w:rsidRPr="00DC2B9A">
              <w:rPr>
                <w:rFonts w:ascii="Times New Roman" w:hAnsi="Times New Roman"/>
              </w:rPr>
              <w:t>- способность объяснить значение основных достижения зарубежной науки при исследования прикладных задач</w:t>
            </w:r>
          </w:p>
          <w:p w:rsidR="002E00CA" w:rsidRPr="00DC2B9A" w:rsidRDefault="002E00CA" w:rsidP="00DC2B9A">
            <w:pPr>
              <w:suppressAutoHyphens/>
              <w:spacing w:after="0" w:line="240" w:lineRule="auto"/>
              <w:rPr>
                <w:rFonts w:ascii="Times New Roman" w:hAnsi="Times New Roman"/>
              </w:rPr>
            </w:pPr>
            <w:r w:rsidRPr="00DC2B9A">
              <w:rPr>
                <w:rFonts w:ascii="Times New Roman" w:hAnsi="Times New Roman"/>
              </w:rPr>
              <w:t>- способность рассказать об методах математического. комплексного и функционального анализа, используемых в своём исследовании</w:t>
            </w:r>
          </w:p>
          <w:p w:rsidR="002E00CA" w:rsidRPr="00DC2B9A" w:rsidRDefault="002E00CA" w:rsidP="00DC2B9A">
            <w:pPr>
              <w:suppressAutoHyphens/>
              <w:spacing w:after="0" w:line="240" w:lineRule="auto"/>
              <w:rPr>
                <w:rFonts w:ascii="Times New Roman" w:hAnsi="Times New Roman"/>
              </w:rPr>
            </w:pPr>
            <w:r w:rsidRPr="00DC2B9A">
              <w:rPr>
                <w:rFonts w:ascii="Times New Roman" w:hAnsi="Times New Roman"/>
              </w:rPr>
              <w:t>- способность перечислить основные законы химии, использованные в своих прикладных исследованиях</w:t>
            </w:r>
          </w:p>
          <w:p w:rsidR="002E00CA" w:rsidRPr="00DC2B9A" w:rsidRDefault="002E00CA" w:rsidP="00DC2B9A">
            <w:pPr>
              <w:suppressAutoHyphens/>
              <w:spacing w:after="0" w:line="240" w:lineRule="auto"/>
              <w:rPr>
                <w:rFonts w:ascii="Times New Roman" w:hAnsi="Times New Roman"/>
              </w:rPr>
            </w:pPr>
            <w:r w:rsidRPr="00DC2B9A">
              <w:rPr>
                <w:rFonts w:ascii="Times New Roman" w:hAnsi="Times New Roman"/>
              </w:rPr>
              <w:lastRenderedPageBreak/>
              <w:t>- способность отметить основные положения механики грунтов и геологии необходимые для своих исследований</w:t>
            </w:r>
          </w:p>
        </w:tc>
      </w:tr>
      <w:tr w:rsidR="00DC2B9A" w:rsidRPr="00DC2B9A" w:rsidTr="00DC2B9A">
        <w:trPr>
          <w:trHeight w:val="20"/>
        </w:trPr>
        <w:tc>
          <w:tcPr>
            <w:tcW w:w="2165" w:type="dxa"/>
            <w:vMerge/>
            <w:tcBorders>
              <w:left w:val="single" w:sz="6" w:space="0" w:color="000000"/>
              <w:right w:val="single" w:sz="6" w:space="0" w:color="000000"/>
            </w:tcBorders>
          </w:tcPr>
          <w:p w:rsidR="002E00CA" w:rsidRPr="00DC2B9A" w:rsidRDefault="002E00CA" w:rsidP="00DC2B9A">
            <w:pPr>
              <w:spacing w:after="0" w:line="240" w:lineRule="auto"/>
              <w:rPr>
                <w:rFonts w:ascii="Times New Roman" w:hAnsi="Times New Roman"/>
                <w:lang w:eastAsia="ru-RU"/>
              </w:rPr>
            </w:pPr>
          </w:p>
        </w:tc>
        <w:tc>
          <w:tcPr>
            <w:tcW w:w="1711" w:type="dxa"/>
            <w:tcBorders>
              <w:top w:val="single" w:sz="6" w:space="0" w:color="000000"/>
              <w:left w:val="single" w:sz="6" w:space="0" w:color="000000"/>
              <w:bottom w:val="single" w:sz="6" w:space="0" w:color="000000"/>
              <w:right w:val="single" w:sz="6" w:space="0" w:color="000000"/>
            </w:tcBorders>
            <w:vAlign w:val="center"/>
          </w:tcPr>
          <w:p w:rsidR="002E00CA" w:rsidRPr="00DC2B9A" w:rsidRDefault="002E00CA" w:rsidP="00DC2B9A">
            <w:pPr>
              <w:suppressAutoHyphens/>
              <w:spacing w:after="0" w:line="240" w:lineRule="auto"/>
              <w:rPr>
                <w:rFonts w:ascii="Times New Roman" w:hAnsi="Times New Roman"/>
              </w:rPr>
            </w:pPr>
            <w:r w:rsidRPr="00DC2B9A">
              <w:rPr>
                <w:rFonts w:ascii="Times New Roman" w:hAnsi="Times New Roman"/>
              </w:rPr>
              <w:t xml:space="preserve">умеет </w:t>
            </w:r>
          </w:p>
          <w:p w:rsidR="002E00CA" w:rsidRPr="00DC2B9A" w:rsidRDefault="002E00CA" w:rsidP="00DC2B9A">
            <w:pPr>
              <w:suppressAutoHyphens/>
              <w:spacing w:after="0" w:line="240" w:lineRule="auto"/>
              <w:rPr>
                <w:rFonts w:ascii="Times New Roman" w:hAnsi="Times New Roman"/>
              </w:rPr>
            </w:pPr>
            <w:r w:rsidRPr="00DC2B9A">
              <w:rPr>
                <w:rFonts w:ascii="Times New Roman" w:hAnsi="Times New Roman"/>
              </w:rPr>
              <w:t>(продвинутый)</w:t>
            </w:r>
          </w:p>
        </w:tc>
        <w:tc>
          <w:tcPr>
            <w:tcW w:w="3127" w:type="dxa"/>
            <w:tcBorders>
              <w:top w:val="single" w:sz="6" w:space="0" w:color="000000"/>
              <w:left w:val="single" w:sz="6" w:space="0" w:color="000000"/>
              <w:bottom w:val="single" w:sz="6" w:space="0" w:color="000000"/>
              <w:right w:val="single" w:sz="6" w:space="0" w:color="000000"/>
            </w:tcBorders>
          </w:tcPr>
          <w:p w:rsidR="002E00CA" w:rsidRPr="00DC2B9A" w:rsidRDefault="002E00CA" w:rsidP="00DC2B9A">
            <w:pPr>
              <w:suppressAutoHyphens/>
              <w:spacing w:after="0" w:line="240" w:lineRule="auto"/>
              <w:rPr>
                <w:rFonts w:ascii="Times New Roman" w:hAnsi="Times New Roman"/>
              </w:rPr>
            </w:pPr>
            <w:r w:rsidRPr="00DC2B9A">
              <w:rPr>
                <w:rFonts w:ascii="Times New Roman" w:hAnsi="Times New Roman"/>
              </w:rPr>
              <w:t>- вести сбор и систематизацию фактического материала для проведения расчетов надежности</w:t>
            </w:r>
          </w:p>
          <w:p w:rsidR="002E00CA" w:rsidRPr="00DC2B9A" w:rsidRDefault="002E00CA" w:rsidP="00DC2B9A">
            <w:pPr>
              <w:suppressAutoHyphens/>
              <w:spacing w:after="0" w:line="240" w:lineRule="auto"/>
              <w:rPr>
                <w:rFonts w:ascii="Times New Roman" w:hAnsi="Times New Roman"/>
              </w:rPr>
            </w:pPr>
            <w:r w:rsidRPr="00DC2B9A">
              <w:rPr>
                <w:rFonts w:ascii="Times New Roman" w:hAnsi="Times New Roman"/>
              </w:rPr>
              <w:t>- применять углубленные теоретические и практические знания при решении практических задач в области профессиональной деятельности</w:t>
            </w:r>
          </w:p>
          <w:p w:rsidR="002E00CA" w:rsidRPr="00DC2B9A" w:rsidRDefault="002E00CA" w:rsidP="00DC2B9A">
            <w:pPr>
              <w:spacing w:after="0" w:line="240" w:lineRule="auto"/>
              <w:rPr>
                <w:rFonts w:ascii="Times New Roman" w:hAnsi="Times New Roman"/>
              </w:rPr>
            </w:pPr>
            <w:r w:rsidRPr="00DC2B9A">
              <w:rPr>
                <w:rFonts w:ascii="Times New Roman" w:hAnsi="Times New Roman"/>
              </w:rPr>
              <w:t>- строить расчётные схемы задач, составлять уравнения равновесия и движения механических систем, решать их методами высшей математики и анализировать полученные результаты;</w:t>
            </w:r>
          </w:p>
          <w:p w:rsidR="002E00CA" w:rsidRPr="00DC2B9A" w:rsidRDefault="002E00CA" w:rsidP="00DC2B9A">
            <w:pPr>
              <w:spacing w:after="0" w:line="240" w:lineRule="auto"/>
              <w:rPr>
                <w:rFonts w:ascii="Times New Roman" w:hAnsi="Times New Roman"/>
              </w:rPr>
            </w:pPr>
            <w:r w:rsidRPr="00DC2B9A">
              <w:rPr>
                <w:rFonts w:ascii="Times New Roman" w:hAnsi="Times New Roman"/>
              </w:rPr>
              <w:t>- оценивать численные порядки величин, характерных для различных разделов естествознания;</w:t>
            </w:r>
          </w:p>
        </w:tc>
        <w:tc>
          <w:tcPr>
            <w:tcW w:w="3128" w:type="dxa"/>
            <w:tcBorders>
              <w:top w:val="single" w:sz="6" w:space="0" w:color="000000"/>
              <w:left w:val="single" w:sz="6" w:space="0" w:color="000000"/>
              <w:bottom w:val="single" w:sz="6" w:space="0" w:color="000000"/>
              <w:right w:val="single" w:sz="6" w:space="0" w:color="000000"/>
            </w:tcBorders>
          </w:tcPr>
          <w:p w:rsidR="002E00CA" w:rsidRPr="00DC2B9A" w:rsidRDefault="002E00CA" w:rsidP="00DC2B9A">
            <w:pPr>
              <w:suppressAutoHyphens/>
              <w:spacing w:after="0" w:line="240" w:lineRule="auto"/>
              <w:rPr>
                <w:rFonts w:ascii="Times New Roman" w:hAnsi="Times New Roman"/>
              </w:rPr>
            </w:pPr>
            <w:r w:rsidRPr="00DC2B9A">
              <w:rPr>
                <w:rFonts w:ascii="Times New Roman" w:hAnsi="Times New Roman"/>
              </w:rPr>
              <w:t>- способность обнаружить и упорядочить фактический материал для проведения расчётов</w:t>
            </w:r>
          </w:p>
          <w:p w:rsidR="002E00CA" w:rsidRPr="00DC2B9A" w:rsidRDefault="002E00CA" w:rsidP="00DC2B9A">
            <w:pPr>
              <w:suppressAutoHyphens/>
              <w:spacing w:after="0" w:line="240" w:lineRule="auto"/>
              <w:rPr>
                <w:rFonts w:ascii="Times New Roman" w:hAnsi="Times New Roman"/>
              </w:rPr>
            </w:pPr>
            <w:r w:rsidRPr="00DC2B9A">
              <w:rPr>
                <w:rFonts w:ascii="Times New Roman" w:hAnsi="Times New Roman"/>
              </w:rPr>
              <w:t>- способность демонстрировать углубленные теоретические и практические знания при решении практических задач</w:t>
            </w:r>
          </w:p>
          <w:p w:rsidR="002E00CA" w:rsidRPr="00DC2B9A" w:rsidRDefault="002E00CA" w:rsidP="00DC2B9A">
            <w:pPr>
              <w:suppressAutoHyphens/>
              <w:spacing w:after="0" w:line="240" w:lineRule="auto"/>
              <w:rPr>
                <w:rFonts w:ascii="Times New Roman" w:hAnsi="Times New Roman"/>
              </w:rPr>
            </w:pPr>
            <w:r w:rsidRPr="00DC2B9A">
              <w:rPr>
                <w:rFonts w:ascii="Times New Roman" w:hAnsi="Times New Roman"/>
              </w:rPr>
              <w:t>- способность решать задачи на основе построения расчётных схем, составления уравнений равновесия и движения механических систем, привлекая методы высшей математики.</w:t>
            </w:r>
          </w:p>
        </w:tc>
      </w:tr>
      <w:tr w:rsidR="00DC2B9A" w:rsidRPr="00DC2B9A" w:rsidTr="00DC2B9A">
        <w:trPr>
          <w:trHeight w:val="20"/>
        </w:trPr>
        <w:tc>
          <w:tcPr>
            <w:tcW w:w="2165" w:type="dxa"/>
            <w:vMerge/>
            <w:tcBorders>
              <w:left w:val="single" w:sz="6" w:space="0" w:color="000000"/>
              <w:right w:val="single" w:sz="6" w:space="0" w:color="000000"/>
            </w:tcBorders>
          </w:tcPr>
          <w:p w:rsidR="002E00CA" w:rsidRPr="00DC2B9A" w:rsidRDefault="002E00CA" w:rsidP="00DC2B9A">
            <w:pPr>
              <w:spacing w:after="0" w:line="240" w:lineRule="auto"/>
              <w:rPr>
                <w:rFonts w:ascii="Times New Roman" w:hAnsi="Times New Roman"/>
                <w:lang w:eastAsia="ru-RU"/>
              </w:rPr>
            </w:pPr>
          </w:p>
        </w:tc>
        <w:tc>
          <w:tcPr>
            <w:tcW w:w="1711" w:type="dxa"/>
            <w:tcBorders>
              <w:top w:val="single" w:sz="6" w:space="0" w:color="000000"/>
              <w:left w:val="single" w:sz="6" w:space="0" w:color="000000"/>
              <w:bottom w:val="single" w:sz="6" w:space="0" w:color="000000"/>
              <w:right w:val="single" w:sz="6" w:space="0" w:color="000000"/>
            </w:tcBorders>
            <w:vAlign w:val="center"/>
          </w:tcPr>
          <w:p w:rsidR="002E00CA" w:rsidRPr="00DC2B9A" w:rsidRDefault="002E00CA" w:rsidP="00DC2B9A">
            <w:pPr>
              <w:suppressAutoHyphens/>
              <w:spacing w:after="0" w:line="240" w:lineRule="auto"/>
              <w:rPr>
                <w:rFonts w:ascii="Times New Roman" w:hAnsi="Times New Roman"/>
              </w:rPr>
            </w:pPr>
            <w:r w:rsidRPr="00DC2B9A">
              <w:rPr>
                <w:rFonts w:ascii="Times New Roman" w:hAnsi="Times New Roman"/>
              </w:rPr>
              <w:t>владеет (высокий)</w:t>
            </w:r>
          </w:p>
        </w:tc>
        <w:tc>
          <w:tcPr>
            <w:tcW w:w="3127" w:type="dxa"/>
            <w:tcBorders>
              <w:top w:val="single" w:sz="6" w:space="0" w:color="000000"/>
              <w:left w:val="single" w:sz="6" w:space="0" w:color="000000"/>
              <w:bottom w:val="single" w:sz="6" w:space="0" w:color="000000"/>
              <w:right w:val="single" w:sz="6" w:space="0" w:color="000000"/>
            </w:tcBorders>
          </w:tcPr>
          <w:p w:rsidR="002E00CA" w:rsidRPr="00DC2B9A" w:rsidRDefault="002E00CA" w:rsidP="00DC2B9A">
            <w:pPr>
              <w:suppressAutoHyphens/>
              <w:spacing w:after="0" w:line="240" w:lineRule="auto"/>
              <w:rPr>
                <w:rFonts w:ascii="Times New Roman" w:hAnsi="Times New Roman"/>
              </w:rPr>
            </w:pPr>
            <w:r w:rsidRPr="00DC2B9A">
              <w:rPr>
                <w:rFonts w:ascii="Times New Roman" w:hAnsi="Times New Roman"/>
              </w:rPr>
              <w:t>- методологическим аппаратом определения надежности строительных систем, конструкций и сооружений в качестве теоретической базы</w:t>
            </w:r>
          </w:p>
          <w:p w:rsidR="002E00CA" w:rsidRPr="00DC2B9A" w:rsidRDefault="002E00CA" w:rsidP="00DC2B9A">
            <w:pPr>
              <w:suppressAutoHyphens/>
              <w:spacing w:after="0" w:line="240" w:lineRule="auto"/>
              <w:rPr>
                <w:rFonts w:ascii="Times New Roman" w:hAnsi="Times New Roman"/>
              </w:rPr>
            </w:pPr>
            <w:r w:rsidRPr="00DC2B9A">
              <w:rPr>
                <w:rFonts w:ascii="Times New Roman" w:hAnsi="Times New Roman"/>
              </w:rPr>
              <w:t>- навыками решения профессиональных научно-технических задач с применением передовых теоретических и практических знаний</w:t>
            </w:r>
          </w:p>
          <w:p w:rsidR="002E00CA" w:rsidRPr="00DC2B9A" w:rsidRDefault="002E00CA" w:rsidP="00DC2B9A">
            <w:pPr>
              <w:spacing w:after="0" w:line="240" w:lineRule="auto"/>
              <w:rPr>
                <w:rFonts w:ascii="Times New Roman" w:hAnsi="Times New Roman"/>
              </w:rPr>
            </w:pPr>
            <w:r w:rsidRPr="00DC2B9A">
              <w:rPr>
                <w:rFonts w:ascii="Times New Roman" w:hAnsi="Times New Roman"/>
              </w:rPr>
              <w:t>- методами и приемами решения математических формализованных задач простейшими численными методами с их реализацией на ЭВМ;</w:t>
            </w:r>
          </w:p>
        </w:tc>
        <w:tc>
          <w:tcPr>
            <w:tcW w:w="3128" w:type="dxa"/>
            <w:tcBorders>
              <w:top w:val="single" w:sz="6" w:space="0" w:color="000000"/>
              <w:left w:val="single" w:sz="6" w:space="0" w:color="000000"/>
              <w:bottom w:val="single" w:sz="6" w:space="0" w:color="000000"/>
              <w:right w:val="single" w:sz="6" w:space="0" w:color="000000"/>
            </w:tcBorders>
          </w:tcPr>
          <w:p w:rsidR="002E00CA" w:rsidRPr="00DC2B9A" w:rsidRDefault="002E00CA" w:rsidP="00DC2B9A">
            <w:pPr>
              <w:suppressAutoHyphens/>
              <w:spacing w:after="0" w:line="240" w:lineRule="auto"/>
              <w:rPr>
                <w:rFonts w:ascii="Times New Roman" w:hAnsi="Times New Roman"/>
              </w:rPr>
            </w:pPr>
            <w:r w:rsidRPr="00DC2B9A">
              <w:rPr>
                <w:rFonts w:ascii="Times New Roman" w:hAnsi="Times New Roman"/>
              </w:rPr>
              <w:t>- способность произвести оценку надёжности строительных систем, конструкций и сооружений.</w:t>
            </w:r>
          </w:p>
          <w:p w:rsidR="002E00CA" w:rsidRPr="00DC2B9A" w:rsidRDefault="002E00CA" w:rsidP="00DC2B9A">
            <w:pPr>
              <w:suppressAutoHyphens/>
              <w:spacing w:after="0" w:line="240" w:lineRule="auto"/>
              <w:rPr>
                <w:rFonts w:ascii="Times New Roman" w:hAnsi="Times New Roman"/>
              </w:rPr>
            </w:pPr>
            <w:r w:rsidRPr="00DC2B9A">
              <w:rPr>
                <w:rFonts w:ascii="Times New Roman" w:hAnsi="Times New Roman"/>
              </w:rPr>
              <w:t>- способность предложит решение профессиональной научно-технической задачи, используя передовые теоретические и практические знания.</w:t>
            </w:r>
          </w:p>
          <w:p w:rsidR="002E00CA" w:rsidRPr="00DC2B9A" w:rsidRDefault="002E00CA" w:rsidP="00DC2B9A">
            <w:pPr>
              <w:suppressAutoHyphens/>
              <w:spacing w:after="0" w:line="240" w:lineRule="auto"/>
              <w:rPr>
                <w:rFonts w:ascii="Times New Roman" w:hAnsi="Times New Roman"/>
              </w:rPr>
            </w:pPr>
            <w:r w:rsidRPr="00DC2B9A">
              <w:rPr>
                <w:rFonts w:ascii="Times New Roman" w:hAnsi="Times New Roman"/>
              </w:rPr>
              <w:t>- способность разработать код на прикладном инженерном языке для решения математически формализованных задач численными методами.</w:t>
            </w:r>
          </w:p>
        </w:tc>
      </w:tr>
      <w:tr w:rsidR="00DC2B9A" w:rsidRPr="00DC2B9A" w:rsidTr="00DC2B9A">
        <w:trPr>
          <w:trHeight w:val="20"/>
        </w:trPr>
        <w:tc>
          <w:tcPr>
            <w:tcW w:w="2165" w:type="dxa"/>
            <w:vMerge w:val="restart"/>
            <w:tcBorders>
              <w:left w:val="single" w:sz="6" w:space="0" w:color="000000"/>
              <w:right w:val="single" w:sz="6" w:space="0" w:color="000000"/>
            </w:tcBorders>
          </w:tcPr>
          <w:p w:rsidR="00DC2B9A" w:rsidRPr="00DC2B9A" w:rsidRDefault="00DC2B9A" w:rsidP="00DC2B9A">
            <w:pPr>
              <w:pStyle w:val="ConsPlusNormal"/>
              <w:contextualSpacing/>
              <w:rPr>
                <w:rFonts w:ascii="Times New Roman" w:eastAsia="Calibri" w:hAnsi="Times New Roman" w:cs="Times New Roman"/>
                <w:sz w:val="22"/>
                <w:szCs w:val="22"/>
              </w:rPr>
            </w:pPr>
            <w:r w:rsidRPr="00DC2B9A">
              <w:rPr>
                <w:rFonts w:ascii="Times New Roman" w:eastAsia="Calibri" w:hAnsi="Times New Roman" w:cs="Times New Roman"/>
                <w:sz w:val="22"/>
                <w:szCs w:val="22"/>
              </w:rPr>
              <w:t>ОПК-8</w:t>
            </w:r>
          </w:p>
          <w:p w:rsidR="00DC2B9A" w:rsidRPr="00DC2B9A" w:rsidRDefault="00DC2B9A" w:rsidP="00DC2B9A">
            <w:pPr>
              <w:suppressAutoHyphens/>
              <w:spacing w:after="0" w:line="240" w:lineRule="auto"/>
              <w:rPr>
                <w:rFonts w:ascii="Times New Roman" w:hAnsi="Times New Roman"/>
                <w:highlight w:val="yellow"/>
              </w:rPr>
            </w:pPr>
            <w:r w:rsidRPr="00DC2B9A">
              <w:rPr>
                <w:rFonts w:ascii="Times New Roman" w:hAnsi="Times New Roman"/>
              </w:rPr>
              <w:t>способностью демонстрировать навыки работы в научном коллективе, способностью порождать новые идеи (креативность)</w:t>
            </w:r>
          </w:p>
        </w:tc>
        <w:tc>
          <w:tcPr>
            <w:tcW w:w="1711" w:type="dxa"/>
            <w:tcBorders>
              <w:top w:val="single" w:sz="6" w:space="0" w:color="000000"/>
              <w:left w:val="single" w:sz="6" w:space="0" w:color="000000"/>
              <w:bottom w:val="single" w:sz="6" w:space="0" w:color="000000"/>
              <w:right w:val="single" w:sz="6" w:space="0" w:color="000000"/>
            </w:tcBorders>
            <w:vAlign w:val="center"/>
          </w:tcPr>
          <w:p w:rsidR="00DC2B9A" w:rsidRPr="00DC2B9A" w:rsidRDefault="00DC2B9A" w:rsidP="00DC2B9A">
            <w:pPr>
              <w:suppressAutoHyphens/>
              <w:spacing w:after="0" w:line="240" w:lineRule="auto"/>
              <w:rPr>
                <w:rFonts w:ascii="Times New Roman" w:hAnsi="Times New Roman"/>
              </w:rPr>
            </w:pPr>
            <w:r w:rsidRPr="00DC2B9A">
              <w:rPr>
                <w:rFonts w:ascii="Times New Roman" w:hAnsi="Times New Roman"/>
              </w:rPr>
              <w:t>знает</w:t>
            </w:r>
          </w:p>
          <w:p w:rsidR="00DC2B9A" w:rsidRPr="00DC2B9A" w:rsidRDefault="00DC2B9A" w:rsidP="00DC2B9A">
            <w:pPr>
              <w:suppressAutoHyphens/>
              <w:spacing w:after="0" w:line="240" w:lineRule="auto"/>
              <w:rPr>
                <w:rFonts w:ascii="Times New Roman" w:hAnsi="Times New Roman"/>
              </w:rPr>
            </w:pPr>
            <w:r w:rsidRPr="00DC2B9A">
              <w:rPr>
                <w:rFonts w:ascii="Times New Roman" w:hAnsi="Times New Roman"/>
              </w:rPr>
              <w:t>(пороговый)</w:t>
            </w:r>
          </w:p>
        </w:tc>
        <w:tc>
          <w:tcPr>
            <w:tcW w:w="3127" w:type="dxa"/>
            <w:tcBorders>
              <w:top w:val="single" w:sz="6" w:space="0" w:color="000000"/>
              <w:left w:val="single" w:sz="6" w:space="0" w:color="000000"/>
              <w:bottom w:val="single" w:sz="6" w:space="0" w:color="000000"/>
              <w:right w:val="single" w:sz="6" w:space="0" w:color="000000"/>
            </w:tcBorders>
          </w:tcPr>
          <w:p w:rsidR="00DC2B9A" w:rsidRPr="00DC2B9A" w:rsidRDefault="00DC2B9A" w:rsidP="00DC2B9A">
            <w:pPr>
              <w:spacing w:after="0" w:line="240" w:lineRule="auto"/>
              <w:rPr>
                <w:rFonts w:ascii="Times New Roman" w:hAnsi="Times New Roman"/>
              </w:rPr>
            </w:pPr>
            <w:r w:rsidRPr="00DC2B9A">
              <w:rPr>
                <w:rFonts w:ascii="Times New Roman" w:hAnsi="Times New Roman"/>
              </w:rPr>
              <w:t>- требования нормативных актов и документов по созданию и ведению градостроительных кадастров городов (районов) субъектов Российской Федерации;</w:t>
            </w:r>
          </w:p>
          <w:p w:rsidR="00DC2B9A" w:rsidRPr="00DC2B9A" w:rsidRDefault="00DC2B9A" w:rsidP="00DC2B9A">
            <w:pPr>
              <w:suppressAutoHyphens/>
              <w:spacing w:after="0" w:line="240" w:lineRule="auto"/>
              <w:rPr>
                <w:rFonts w:ascii="Times New Roman" w:hAnsi="Times New Roman"/>
              </w:rPr>
            </w:pPr>
            <w:r w:rsidRPr="00DC2B9A">
              <w:rPr>
                <w:rFonts w:ascii="Times New Roman" w:hAnsi="Times New Roman"/>
              </w:rPr>
              <w:t>- теоретические основы и закономерности функционирования социальных явлений и процессов;</w:t>
            </w:r>
          </w:p>
        </w:tc>
        <w:tc>
          <w:tcPr>
            <w:tcW w:w="3128" w:type="dxa"/>
            <w:tcBorders>
              <w:top w:val="single" w:sz="6" w:space="0" w:color="000000"/>
              <w:left w:val="single" w:sz="6" w:space="0" w:color="000000"/>
              <w:bottom w:val="single" w:sz="6" w:space="0" w:color="000000"/>
              <w:right w:val="single" w:sz="6" w:space="0" w:color="000000"/>
            </w:tcBorders>
          </w:tcPr>
          <w:p w:rsidR="00DC2B9A" w:rsidRPr="00DC2B9A" w:rsidRDefault="00DC2B9A" w:rsidP="00DC2B9A">
            <w:pPr>
              <w:suppressAutoHyphens/>
              <w:spacing w:after="0" w:line="240" w:lineRule="auto"/>
              <w:rPr>
                <w:rFonts w:ascii="Times New Roman" w:hAnsi="Times New Roman"/>
              </w:rPr>
            </w:pPr>
            <w:r w:rsidRPr="00DC2B9A">
              <w:rPr>
                <w:rFonts w:ascii="Times New Roman" w:hAnsi="Times New Roman"/>
              </w:rPr>
              <w:t>- способность назвать основные нормативные акты в области гидротехнического строительства.</w:t>
            </w:r>
          </w:p>
          <w:p w:rsidR="00DC2B9A" w:rsidRPr="00DC2B9A" w:rsidRDefault="00DC2B9A" w:rsidP="00DC2B9A">
            <w:pPr>
              <w:suppressAutoHyphens/>
              <w:spacing w:after="0" w:line="240" w:lineRule="auto"/>
              <w:rPr>
                <w:rFonts w:ascii="Times New Roman" w:hAnsi="Times New Roman"/>
              </w:rPr>
            </w:pPr>
            <w:r w:rsidRPr="00DC2B9A">
              <w:rPr>
                <w:rFonts w:ascii="Times New Roman" w:hAnsi="Times New Roman"/>
              </w:rPr>
              <w:t>- способность рассказать об основных закономерностях функционирования социальных явлений и процессов.</w:t>
            </w:r>
          </w:p>
        </w:tc>
      </w:tr>
      <w:tr w:rsidR="00DC2B9A" w:rsidRPr="00DC2B9A" w:rsidTr="00DC2B9A">
        <w:trPr>
          <w:trHeight w:val="20"/>
        </w:trPr>
        <w:tc>
          <w:tcPr>
            <w:tcW w:w="2165" w:type="dxa"/>
            <w:vMerge/>
            <w:tcBorders>
              <w:left w:val="single" w:sz="6" w:space="0" w:color="000000"/>
              <w:right w:val="single" w:sz="6" w:space="0" w:color="000000"/>
            </w:tcBorders>
          </w:tcPr>
          <w:p w:rsidR="00DC2B9A" w:rsidRPr="00DC2B9A" w:rsidRDefault="00DC2B9A" w:rsidP="00DC2B9A">
            <w:pPr>
              <w:suppressAutoHyphens/>
              <w:spacing w:after="0" w:line="240" w:lineRule="auto"/>
              <w:rPr>
                <w:rFonts w:ascii="Times New Roman" w:hAnsi="Times New Roman"/>
                <w:highlight w:val="yellow"/>
              </w:rPr>
            </w:pPr>
          </w:p>
        </w:tc>
        <w:tc>
          <w:tcPr>
            <w:tcW w:w="1711" w:type="dxa"/>
            <w:tcBorders>
              <w:top w:val="single" w:sz="6" w:space="0" w:color="000000"/>
              <w:left w:val="single" w:sz="6" w:space="0" w:color="000000"/>
              <w:bottom w:val="single" w:sz="6" w:space="0" w:color="000000"/>
              <w:right w:val="single" w:sz="6" w:space="0" w:color="000000"/>
            </w:tcBorders>
            <w:vAlign w:val="center"/>
          </w:tcPr>
          <w:p w:rsidR="00DC2B9A" w:rsidRPr="00DC2B9A" w:rsidRDefault="00DC2B9A" w:rsidP="00DC2B9A">
            <w:pPr>
              <w:suppressAutoHyphens/>
              <w:spacing w:after="0" w:line="240" w:lineRule="auto"/>
              <w:rPr>
                <w:rFonts w:ascii="Times New Roman" w:hAnsi="Times New Roman"/>
              </w:rPr>
            </w:pPr>
            <w:r w:rsidRPr="00DC2B9A">
              <w:rPr>
                <w:rFonts w:ascii="Times New Roman" w:hAnsi="Times New Roman"/>
              </w:rPr>
              <w:t xml:space="preserve">умеет </w:t>
            </w:r>
          </w:p>
          <w:p w:rsidR="00DC2B9A" w:rsidRPr="00DC2B9A" w:rsidRDefault="00DC2B9A" w:rsidP="00DC2B9A">
            <w:pPr>
              <w:suppressAutoHyphens/>
              <w:spacing w:after="0" w:line="240" w:lineRule="auto"/>
              <w:rPr>
                <w:rFonts w:ascii="Times New Roman" w:hAnsi="Times New Roman"/>
              </w:rPr>
            </w:pPr>
            <w:r w:rsidRPr="00DC2B9A">
              <w:rPr>
                <w:rFonts w:ascii="Times New Roman" w:hAnsi="Times New Roman"/>
              </w:rPr>
              <w:t>(продвинутый)</w:t>
            </w:r>
          </w:p>
        </w:tc>
        <w:tc>
          <w:tcPr>
            <w:tcW w:w="3127" w:type="dxa"/>
            <w:tcBorders>
              <w:top w:val="single" w:sz="6" w:space="0" w:color="000000"/>
              <w:left w:val="single" w:sz="6" w:space="0" w:color="000000"/>
              <w:bottom w:val="single" w:sz="6" w:space="0" w:color="000000"/>
              <w:right w:val="single" w:sz="6" w:space="0" w:color="000000"/>
            </w:tcBorders>
          </w:tcPr>
          <w:p w:rsidR="00DC2B9A" w:rsidRPr="00DC2B9A" w:rsidRDefault="00DC2B9A" w:rsidP="00DC2B9A">
            <w:pPr>
              <w:spacing w:after="0" w:line="240" w:lineRule="auto"/>
              <w:rPr>
                <w:rFonts w:ascii="Times New Roman" w:hAnsi="Times New Roman"/>
              </w:rPr>
            </w:pPr>
            <w:r w:rsidRPr="00DC2B9A">
              <w:rPr>
                <w:rFonts w:ascii="Times New Roman" w:hAnsi="Times New Roman"/>
              </w:rPr>
              <w:t>- генерировать новые (креативные) идеи и заинтересовать в этом научный коллектив,</w:t>
            </w:r>
          </w:p>
          <w:p w:rsidR="00DC2B9A" w:rsidRPr="00DC2B9A" w:rsidRDefault="00DC2B9A" w:rsidP="00DC2B9A">
            <w:pPr>
              <w:spacing w:after="0" w:line="240" w:lineRule="auto"/>
              <w:rPr>
                <w:rFonts w:ascii="Times New Roman" w:hAnsi="Times New Roman"/>
              </w:rPr>
            </w:pPr>
            <w:r w:rsidRPr="00DC2B9A">
              <w:rPr>
                <w:rFonts w:ascii="Times New Roman" w:hAnsi="Times New Roman"/>
              </w:rPr>
              <w:lastRenderedPageBreak/>
              <w:t>- анализировать межличностные отношения и корректировать их;</w:t>
            </w:r>
          </w:p>
          <w:p w:rsidR="00DC2B9A" w:rsidRPr="00DC2B9A" w:rsidRDefault="00DC2B9A" w:rsidP="00DC2B9A">
            <w:pPr>
              <w:spacing w:after="0" w:line="240" w:lineRule="auto"/>
              <w:rPr>
                <w:rFonts w:ascii="Times New Roman" w:hAnsi="Times New Roman"/>
              </w:rPr>
            </w:pPr>
            <w:r w:rsidRPr="00DC2B9A">
              <w:rPr>
                <w:rFonts w:ascii="Times New Roman" w:hAnsi="Times New Roman"/>
              </w:rPr>
              <w:t xml:space="preserve">- планировать и осуществлять свою деятельность с учётом результатов этого анализа, </w:t>
            </w:r>
          </w:p>
        </w:tc>
        <w:tc>
          <w:tcPr>
            <w:tcW w:w="3128" w:type="dxa"/>
            <w:tcBorders>
              <w:top w:val="single" w:sz="6" w:space="0" w:color="000000"/>
              <w:left w:val="single" w:sz="6" w:space="0" w:color="000000"/>
              <w:bottom w:val="single" w:sz="6" w:space="0" w:color="000000"/>
              <w:right w:val="single" w:sz="6" w:space="0" w:color="000000"/>
            </w:tcBorders>
          </w:tcPr>
          <w:p w:rsidR="00DC2B9A" w:rsidRPr="00DC2B9A" w:rsidRDefault="00DC2B9A" w:rsidP="00DC2B9A">
            <w:pPr>
              <w:suppressAutoHyphens/>
              <w:spacing w:after="0" w:line="240" w:lineRule="auto"/>
              <w:rPr>
                <w:rFonts w:ascii="Times New Roman" w:hAnsi="Times New Roman"/>
              </w:rPr>
            </w:pPr>
            <w:r w:rsidRPr="00DC2B9A">
              <w:rPr>
                <w:rFonts w:ascii="Times New Roman" w:hAnsi="Times New Roman"/>
              </w:rPr>
              <w:lastRenderedPageBreak/>
              <w:t>- способность исследовать варианты решения проблем</w:t>
            </w:r>
          </w:p>
          <w:p w:rsidR="00DC2B9A" w:rsidRPr="00DC2B9A" w:rsidRDefault="00DC2B9A" w:rsidP="00DC2B9A">
            <w:pPr>
              <w:suppressAutoHyphens/>
              <w:spacing w:after="0" w:line="240" w:lineRule="auto"/>
              <w:rPr>
                <w:rFonts w:ascii="Times New Roman" w:hAnsi="Times New Roman"/>
              </w:rPr>
            </w:pPr>
            <w:r w:rsidRPr="00DC2B9A">
              <w:rPr>
                <w:rFonts w:ascii="Times New Roman" w:hAnsi="Times New Roman"/>
              </w:rPr>
              <w:t xml:space="preserve">- способность выделить наиболее эффективный и </w:t>
            </w:r>
            <w:r w:rsidRPr="00DC2B9A">
              <w:rPr>
                <w:rFonts w:ascii="Times New Roman" w:hAnsi="Times New Roman"/>
              </w:rPr>
              <w:lastRenderedPageBreak/>
              <w:t>оптимальный вариант решения проблемы</w:t>
            </w:r>
          </w:p>
          <w:p w:rsidR="00DC2B9A" w:rsidRPr="00DC2B9A" w:rsidRDefault="00DC2B9A" w:rsidP="00DC2B9A">
            <w:pPr>
              <w:suppressAutoHyphens/>
              <w:spacing w:after="0" w:line="240" w:lineRule="auto"/>
              <w:rPr>
                <w:rFonts w:ascii="Times New Roman" w:hAnsi="Times New Roman"/>
              </w:rPr>
            </w:pPr>
            <w:r w:rsidRPr="00DC2B9A">
              <w:rPr>
                <w:rFonts w:ascii="Times New Roman" w:hAnsi="Times New Roman"/>
              </w:rPr>
              <w:t>- способность показать решение проблемы научному коллективу.</w:t>
            </w:r>
          </w:p>
          <w:p w:rsidR="00DC2B9A" w:rsidRPr="00DC2B9A" w:rsidRDefault="00DC2B9A" w:rsidP="00DC2B9A">
            <w:pPr>
              <w:suppressAutoHyphens/>
              <w:spacing w:after="0" w:line="240" w:lineRule="auto"/>
              <w:rPr>
                <w:rFonts w:ascii="Times New Roman" w:hAnsi="Times New Roman"/>
              </w:rPr>
            </w:pPr>
            <w:r w:rsidRPr="00DC2B9A">
              <w:rPr>
                <w:rFonts w:ascii="Times New Roman" w:hAnsi="Times New Roman"/>
              </w:rPr>
              <w:t>- способность обнаружить противоречия в научном коллективе</w:t>
            </w:r>
          </w:p>
          <w:p w:rsidR="00DC2B9A" w:rsidRPr="00DC2B9A" w:rsidRDefault="00DC2B9A" w:rsidP="00DC2B9A">
            <w:pPr>
              <w:suppressAutoHyphens/>
              <w:spacing w:after="0" w:line="240" w:lineRule="auto"/>
              <w:rPr>
                <w:rFonts w:ascii="Times New Roman" w:hAnsi="Times New Roman"/>
              </w:rPr>
            </w:pPr>
            <w:r w:rsidRPr="00DC2B9A">
              <w:rPr>
                <w:rFonts w:ascii="Times New Roman" w:hAnsi="Times New Roman"/>
              </w:rPr>
              <w:t>- способность планировать и осуществлять свою деятельность с учётом выявленных в коллективе противоречий</w:t>
            </w:r>
          </w:p>
        </w:tc>
      </w:tr>
      <w:tr w:rsidR="00DC2B9A" w:rsidRPr="00DC2B9A" w:rsidTr="00DC2B9A">
        <w:trPr>
          <w:trHeight w:val="20"/>
        </w:trPr>
        <w:tc>
          <w:tcPr>
            <w:tcW w:w="2165" w:type="dxa"/>
            <w:vMerge/>
            <w:tcBorders>
              <w:left w:val="single" w:sz="6" w:space="0" w:color="000000"/>
              <w:right w:val="single" w:sz="6" w:space="0" w:color="000000"/>
            </w:tcBorders>
          </w:tcPr>
          <w:p w:rsidR="00DC2B9A" w:rsidRPr="00DC2B9A" w:rsidRDefault="00DC2B9A" w:rsidP="00DC2B9A">
            <w:pPr>
              <w:suppressAutoHyphens/>
              <w:spacing w:after="0" w:line="240" w:lineRule="auto"/>
              <w:rPr>
                <w:rFonts w:ascii="Times New Roman" w:hAnsi="Times New Roman"/>
                <w:highlight w:val="yellow"/>
              </w:rPr>
            </w:pPr>
          </w:p>
        </w:tc>
        <w:tc>
          <w:tcPr>
            <w:tcW w:w="1711" w:type="dxa"/>
            <w:tcBorders>
              <w:top w:val="single" w:sz="6" w:space="0" w:color="000000"/>
              <w:left w:val="single" w:sz="6" w:space="0" w:color="000000"/>
              <w:bottom w:val="single" w:sz="6" w:space="0" w:color="000000"/>
              <w:right w:val="single" w:sz="6" w:space="0" w:color="000000"/>
            </w:tcBorders>
            <w:vAlign w:val="center"/>
          </w:tcPr>
          <w:p w:rsidR="00DC2B9A" w:rsidRPr="00DC2B9A" w:rsidRDefault="00DC2B9A" w:rsidP="00DC2B9A">
            <w:pPr>
              <w:suppressAutoHyphens/>
              <w:spacing w:after="0" w:line="240" w:lineRule="auto"/>
              <w:rPr>
                <w:rFonts w:ascii="Times New Roman" w:hAnsi="Times New Roman"/>
              </w:rPr>
            </w:pPr>
            <w:r w:rsidRPr="00DC2B9A">
              <w:rPr>
                <w:rFonts w:ascii="Times New Roman" w:hAnsi="Times New Roman"/>
              </w:rPr>
              <w:t>владеет (высокий)</w:t>
            </w:r>
          </w:p>
        </w:tc>
        <w:tc>
          <w:tcPr>
            <w:tcW w:w="3127" w:type="dxa"/>
            <w:tcBorders>
              <w:top w:val="single" w:sz="6" w:space="0" w:color="000000"/>
              <w:left w:val="single" w:sz="6" w:space="0" w:color="000000"/>
              <w:bottom w:val="single" w:sz="6" w:space="0" w:color="000000"/>
              <w:right w:val="single" w:sz="6" w:space="0" w:color="000000"/>
            </w:tcBorders>
          </w:tcPr>
          <w:p w:rsidR="00DC2B9A" w:rsidRPr="00DC2B9A" w:rsidRDefault="00DC2B9A" w:rsidP="00DC2B9A">
            <w:pPr>
              <w:spacing w:after="0" w:line="240" w:lineRule="auto"/>
              <w:rPr>
                <w:rFonts w:ascii="Times New Roman" w:hAnsi="Times New Roman"/>
              </w:rPr>
            </w:pPr>
            <w:r w:rsidRPr="00DC2B9A">
              <w:rPr>
                <w:rFonts w:ascii="Times New Roman" w:hAnsi="Times New Roman"/>
              </w:rPr>
              <w:t>- навыками работы в научном коллективе при выполнении совместных научных исследований и проведении экспериментов;</w:t>
            </w:r>
          </w:p>
          <w:p w:rsidR="00DC2B9A" w:rsidRPr="00DC2B9A" w:rsidRDefault="00DC2B9A" w:rsidP="00DC2B9A">
            <w:pPr>
              <w:spacing w:after="0" w:line="240" w:lineRule="auto"/>
              <w:rPr>
                <w:rFonts w:ascii="Times New Roman" w:hAnsi="Times New Roman"/>
              </w:rPr>
            </w:pPr>
            <w:r w:rsidRPr="00DC2B9A">
              <w:rPr>
                <w:rFonts w:ascii="Times New Roman" w:hAnsi="Times New Roman"/>
              </w:rPr>
              <w:t>- способностью к деловым коммуникациям в профессиональной сфере, способностью к критике и самокритике, терпимость, способностью работать в коллективе.</w:t>
            </w:r>
          </w:p>
        </w:tc>
        <w:tc>
          <w:tcPr>
            <w:tcW w:w="3128" w:type="dxa"/>
            <w:tcBorders>
              <w:top w:val="single" w:sz="6" w:space="0" w:color="000000"/>
              <w:left w:val="single" w:sz="6" w:space="0" w:color="000000"/>
              <w:bottom w:val="single" w:sz="6" w:space="0" w:color="000000"/>
              <w:right w:val="single" w:sz="6" w:space="0" w:color="000000"/>
            </w:tcBorders>
          </w:tcPr>
          <w:p w:rsidR="00DC2B9A" w:rsidRPr="00DC2B9A" w:rsidRDefault="00DC2B9A" w:rsidP="00DC2B9A">
            <w:pPr>
              <w:suppressAutoHyphens/>
              <w:spacing w:after="0" w:line="240" w:lineRule="auto"/>
              <w:rPr>
                <w:rFonts w:ascii="Times New Roman" w:hAnsi="Times New Roman"/>
              </w:rPr>
            </w:pPr>
            <w:r w:rsidRPr="00DC2B9A">
              <w:rPr>
                <w:rFonts w:ascii="Times New Roman" w:hAnsi="Times New Roman"/>
              </w:rPr>
              <w:t>- способность выделить основные этапы работы в научном коллективе.</w:t>
            </w:r>
          </w:p>
          <w:p w:rsidR="00DC2B9A" w:rsidRPr="00DC2B9A" w:rsidRDefault="00DC2B9A" w:rsidP="00DC2B9A">
            <w:pPr>
              <w:suppressAutoHyphens/>
              <w:spacing w:after="0" w:line="240" w:lineRule="auto"/>
              <w:rPr>
                <w:rFonts w:ascii="Times New Roman" w:hAnsi="Times New Roman"/>
              </w:rPr>
            </w:pPr>
            <w:r w:rsidRPr="00DC2B9A">
              <w:rPr>
                <w:rFonts w:ascii="Times New Roman" w:hAnsi="Times New Roman"/>
              </w:rPr>
              <w:t>- способность составить мнение по поводу работы научного коллектива</w:t>
            </w:r>
          </w:p>
          <w:p w:rsidR="00DC2B9A" w:rsidRPr="00DC2B9A" w:rsidRDefault="00DC2B9A" w:rsidP="00DC2B9A">
            <w:pPr>
              <w:suppressAutoHyphens/>
              <w:spacing w:after="0" w:line="240" w:lineRule="auto"/>
              <w:rPr>
                <w:rFonts w:ascii="Times New Roman" w:hAnsi="Times New Roman"/>
              </w:rPr>
            </w:pPr>
            <w:r w:rsidRPr="00DC2B9A">
              <w:rPr>
                <w:rFonts w:ascii="Times New Roman" w:hAnsi="Times New Roman"/>
              </w:rPr>
              <w:t>- способность оспорить или поддержать действия коллег в научном коллективе</w:t>
            </w:r>
          </w:p>
          <w:p w:rsidR="00DC2B9A" w:rsidRPr="00DC2B9A" w:rsidRDefault="00DC2B9A" w:rsidP="00DC2B9A">
            <w:pPr>
              <w:suppressAutoHyphens/>
              <w:spacing w:after="0" w:line="240" w:lineRule="auto"/>
              <w:rPr>
                <w:rFonts w:ascii="Times New Roman" w:hAnsi="Times New Roman"/>
              </w:rPr>
            </w:pPr>
            <w:r w:rsidRPr="00DC2B9A">
              <w:rPr>
                <w:rFonts w:ascii="Times New Roman" w:hAnsi="Times New Roman"/>
              </w:rPr>
              <w:t>- способность полемизировать с коллегами</w:t>
            </w:r>
          </w:p>
          <w:p w:rsidR="00DC2B9A" w:rsidRPr="00DC2B9A" w:rsidRDefault="00DC2B9A" w:rsidP="00DC2B9A">
            <w:pPr>
              <w:suppressAutoHyphens/>
              <w:spacing w:after="0" w:line="240" w:lineRule="auto"/>
              <w:rPr>
                <w:rFonts w:ascii="Times New Roman" w:hAnsi="Times New Roman"/>
              </w:rPr>
            </w:pPr>
            <w:r w:rsidRPr="00DC2B9A">
              <w:rPr>
                <w:rFonts w:ascii="Times New Roman" w:hAnsi="Times New Roman"/>
              </w:rPr>
              <w:t>- способность обосновывать решения</w:t>
            </w:r>
          </w:p>
          <w:p w:rsidR="00DC2B9A" w:rsidRPr="00DC2B9A" w:rsidRDefault="00DC2B9A" w:rsidP="00DC2B9A">
            <w:pPr>
              <w:suppressAutoHyphens/>
              <w:spacing w:after="0" w:line="240" w:lineRule="auto"/>
              <w:rPr>
                <w:rFonts w:ascii="Times New Roman" w:hAnsi="Times New Roman"/>
              </w:rPr>
            </w:pPr>
            <w:r w:rsidRPr="00DC2B9A">
              <w:rPr>
                <w:rFonts w:ascii="Times New Roman" w:hAnsi="Times New Roman"/>
              </w:rPr>
              <w:t>- способность спланировать и провести эксперимент</w:t>
            </w:r>
          </w:p>
          <w:p w:rsidR="00DC2B9A" w:rsidRPr="00DC2B9A" w:rsidRDefault="00DC2B9A" w:rsidP="00DC2B9A">
            <w:pPr>
              <w:suppressAutoHyphens/>
              <w:spacing w:after="0" w:line="240" w:lineRule="auto"/>
              <w:rPr>
                <w:rFonts w:ascii="Times New Roman" w:hAnsi="Times New Roman"/>
              </w:rPr>
            </w:pPr>
            <w:r w:rsidRPr="00DC2B9A">
              <w:rPr>
                <w:rFonts w:ascii="Times New Roman" w:hAnsi="Times New Roman"/>
              </w:rPr>
              <w:t>- способность изобретать технические средства для проведения экспериментов.</w:t>
            </w:r>
          </w:p>
        </w:tc>
      </w:tr>
      <w:tr w:rsidR="00DC2B9A" w:rsidRPr="00DC2B9A" w:rsidTr="00DC2B9A">
        <w:trPr>
          <w:trHeight w:val="20"/>
        </w:trPr>
        <w:tc>
          <w:tcPr>
            <w:tcW w:w="2165" w:type="dxa"/>
            <w:vMerge w:val="restart"/>
            <w:tcBorders>
              <w:left w:val="single" w:sz="6" w:space="0" w:color="000000"/>
              <w:right w:val="single" w:sz="6" w:space="0" w:color="000000"/>
            </w:tcBorders>
          </w:tcPr>
          <w:p w:rsidR="00DC2B9A" w:rsidRPr="00DC2B9A" w:rsidRDefault="00DC2B9A" w:rsidP="00DC2B9A">
            <w:pPr>
              <w:pStyle w:val="ConsPlusNormal"/>
              <w:contextualSpacing/>
              <w:rPr>
                <w:rFonts w:ascii="Times New Roman" w:eastAsia="Calibri" w:hAnsi="Times New Roman" w:cs="Times New Roman"/>
                <w:sz w:val="22"/>
                <w:szCs w:val="22"/>
              </w:rPr>
            </w:pPr>
            <w:r w:rsidRPr="00DC2B9A">
              <w:rPr>
                <w:rFonts w:ascii="Times New Roman" w:eastAsia="Calibri" w:hAnsi="Times New Roman" w:cs="Times New Roman"/>
                <w:sz w:val="22"/>
                <w:szCs w:val="22"/>
              </w:rPr>
              <w:t>ПК-9</w:t>
            </w:r>
          </w:p>
          <w:p w:rsidR="00DC2B9A" w:rsidRPr="00DC2B9A" w:rsidRDefault="00DC2B9A" w:rsidP="00DC2B9A">
            <w:pPr>
              <w:suppressAutoHyphens/>
              <w:spacing w:after="0" w:line="240" w:lineRule="auto"/>
              <w:rPr>
                <w:rFonts w:ascii="Times New Roman" w:hAnsi="Times New Roman"/>
                <w:highlight w:val="yellow"/>
              </w:rPr>
            </w:pPr>
            <w:r w:rsidRPr="00DC2B9A">
              <w:rPr>
                <w:rFonts w:ascii="Times New Roman" w:hAnsi="Times New Roman"/>
              </w:rPr>
              <w:t>владением способами фиксации и защиты объектов интеллектуальной собственности, управления результатами научно-исследовательской деятельности и коммерциализации прав на объекты интеллектуальной собственности</w:t>
            </w:r>
          </w:p>
        </w:tc>
        <w:tc>
          <w:tcPr>
            <w:tcW w:w="1711" w:type="dxa"/>
            <w:tcBorders>
              <w:top w:val="single" w:sz="6" w:space="0" w:color="000000"/>
              <w:left w:val="single" w:sz="6" w:space="0" w:color="000000"/>
              <w:bottom w:val="single" w:sz="6" w:space="0" w:color="000000"/>
              <w:right w:val="single" w:sz="6" w:space="0" w:color="000000"/>
            </w:tcBorders>
            <w:vAlign w:val="center"/>
          </w:tcPr>
          <w:p w:rsidR="00DC2B9A" w:rsidRPr="00DC2B9A" w:rsidRDefault="00DC2B9A" w:rsidP="00DC2B9A">
            <w:pPr>
              <w:suppressAutoHyphens/>
              <w:spacing w:after="0" w:line="240" w:lineRule="auto"/>
              <w:rPr>
                <w:rFonts w:ascii="Times New Roman" w:hAnsi="Times New Roman"/>
              </w:rPr>
            </w:pPr>
            <w:r w:rsidRPr="00DC2B9A">
              <w:rPr>
                <w:rFonts w:ascii="Times New Roman" w:hAnsi="Times New Roman"/>
              </w:rPr>
              <w:t>знает</w:t>
            </w:r>
          </w:p>
          <w:p w:rsidR="00DC2B9A" w:rsidRPr="00DC2B9A" w:rsidRDefault="00DC2B9A" w:rsidP="00DC2B9A">
            <w:pPr>
              <w:suppressAutoHyphens/>
              <w:spacing w:after="0" w:line="240" w:lineRule="auto"/>
              <w:rPr>
                <w:rFonts w:ascii="Times New Roman" w:hAnsi="Times New Roman"/>
              </w:rPr>
            </w:pPr>
            <w:r w:rsidRPr="00DC2B9A">
              <w:rPr>
                <w:rFonts w:ascii="Times New Roman" w:hAnsi="Times New Roman"/>
              </w:rPr>
              <w:t>(пороговый)</w:t>
            </w:r>
          </w:p>
        </w:tc>
        <w:tc>
          <w:tcPr>
            <w:tcW w:w="3127" w:type="dxa"/>
            <w:tcBorders>
              <w:top w:val="single" w:sz="6" w:space="0" w:color="000000"/>
              <w:left w:val="single" w:sz="6" w:space="0" w:color="000000"/>
              <w:bottom w:val="single" w:sz="6" w:space="0" w:color="000000"/>
              <w:right w:val="single" w:sz="6" w:space="0" w:color="000000"/>
            </w:tcBorders>
          </w:tcPr>
          <w:p w:rsidR="00DC2B9A" w:rsidRPr="00DC2B9A" w:rsidRDefault="00DC2B9A" w:rsidP="00DC2B9A">
            <w:pPr>
              <w:suppressAutoHyphens/>
              <w:spacing w:after="0" w:line="240" w:lineRule="auto"/>
              <w:rPr>
                <w:rFonts w:ascii="Times New Roman" w:hAnsi="Times New Roman"/>
              </w:rPr>
            </w:pPr>
            <w:r w:rsidRPr="00DC2B9A">
              <w:rPr>
                <w:rFonts w:ascii="Times New Roman" w:hAnsi="Times New Roman"/>
                <w:snapToGrid w:val="0"/>
              </w:rPr>
              <w:t>- правовую базу на объекты интеллектуальной собственности</w:t>
            </w:r>
          </w:p>
        </w:tc>
        <w:tc>
          <w:tcPr>
            <w:tcW w:w="3128" w:type="dxa"/>
            <w:tcBorders>
              <w:top w:val="single" w:sz="6" w:space="0" w:color="000000"/>
              <w:left w:val="single" w:sz="6" w:space="0" w:color="000000"/>
              <w:bottom w:val="single" w:sz="6" w:space="0" w:color="000000"/>
              <w:right w:val="single" w:sz="6" w:space="0" w:color="000000"/>
            </w:tcBorders>
          </w:tcPr>
          <w:p w:rsidR="00DC2B9A" w:rsidRPr="00DC2B9A" w:rsidRDefault="00DC2B9A" w:rsidP="00DC2B9A">
            <w:pPr>
              <w:suppressAutoHyphens/>
              <w:spacing w:after="0" w:line="240" w:lineRule="auto"/>
              <w:rPr>
                <w:rFonts w:ascii="Times New Roman" w:hAnsi="Times New Roman"/>
              </w:rPr>
            </w:pPr>
            <w:r w:rsidRPr="00DC2B9A">
              <w:rPr>
                <w:rFonts w:ascii="Times New Roman" w:hAnsi="Times New Roman"/>
              </w:rPr>
              <w:t>- способность перечислить основные нормативные и правовые документы регулирующие отношения в области объектов интеллектуальной собственности</w:t>
            </w:r>
          </w:p>
          <w:p w:rsidR="00DC2B9A" w:rsidRPr="00DC2B9A" w:rsidRDefault="00DC2B9A" w:rsidP="00DC2B9A">
            <w:pPr>
              <w:suppressAutoHyphens/>
              <w:spacing w:after="0" w:line="240" w:lineRule="auto"/>
              <w:rPr>
                <w:rFonts w:ascii="Times New Roman" w:hAnsi="Times New Roman"/>
              </w:rPr>
            </w:pPr>
            <w:r w:rsidRPr="00DC2B9A">
              <w:rPr>
                <w:rFonts w:ascii="Times New Roman" w:hAnsi="Times New Roman"/>
              </w:rPr>
              <w:t>- способность рассказать об основных этапах оформления патентной заявки</w:t>
            </w:r>
          </w:p>
        </w:tc>
      </w:tr>
      <w:tr w:rsidR="00DC2B9A" w:rsidRPr="00DC2B9A" w:rsidTr="00DC2B9A">
        <w:trPr>
          <w:trHeight w:val="20"/>
        </w:trPr>
        <w:tc>
          <w:tcPr>
            <w:tcW w:w="2165" w:type="dxa"/>
            <w:vMerge/>
            <w:tcBorders>
              <w:left w:val="single" w:sz="6" w:space="0" w:color="000000"/>
              <w:right w:val="single" w:sz="6" w:space="0" w:color="000000"/>
            </w:tcBorders>
          </w:tcPr>
          <w:p w:rsidR="00DC2B9A" w:rsidRPr="00DC2B9A" w:rsidRDefault="00DC2B9A" w:rsidP="00DC2B9A">
            <w:pPr>
              <w:suppressAutoHyphens/>
              <w:spacing w:after="0" w:line="240" w:lineRule="auto"/>
              <w:rPr>
                <w:rFonts w:ascii="Times New Roman" w:hAnsi="Times New Roman"/>
                <w:highlight w:val="yellow"/>
              </w:rPr>
            </w:pPr>
          </w:p>
        </w:tc>
        <w:tc>
          <w:tcPr>
            <w:tcW w:w="1711" w:type="dxa"/>
            <w:tcBorders>
              <w:top w:val="single" w:sz="6" w:space="0" w:color="000000"/>
              <w:left w:val="single" w:sz="6" w:space="0" w:color="000000"/>
              <w:bottom w:val="single" w:sz="6" w:space="0" w:color="000000"/>
              <w:right w:val="single" w:sz="6" w:space="0" w:color="000000"/>
            </w:tcBorders>
            <w:vAlign w:val="center"/>
          </w:tcPr>
          <w:p w:rsidR="00DC2B9A" w:rsidRPr="00DC2B9A" w:rsidRDefault="00DC2B9A" w:rsidP="00DC2B9A">
            <w:pPr>
              <w:suppressAutoHyphens/>
              <w:spacing w:after="0" w:line="240" w:lineRule="auto"/>
              <w:rPr>
                <w:rFonts w:ascii="Times New Roman" w:hAnsi="Times New Roman"/>
              </w:rPr>
            </w:pPr>
            <w:r w:rsidRPr="00DC2B9A">
              <w:rPr>
                <w:rFonts w:ascii="Times New Roman" w:hAnsi="Times New Roman"/>
              </w:rPr>
              <w:t xml:space="preserve">умеет </w:t>
            </w:r>
          </w:p>
          <w:p w:rsidR="00DC2B9A" w:rsidRPr="00DC2B9A" w:rsidRDefault="00DC2B9A" w:rsidP="00DC2B9A">
            <w:pPr>
              <w:suppressAutoHyphens/>
              <w:spacing w:after="0" w:line="240" w:lineRule="auto"/>
              <w:rPr>
                <w:rFonts w:ascii="Times New Roman" w:hAnsi="Times New Roman"/>
              </w:rPr>
            </w:pPr>
            <w:r w:rsidRPr="00DC2B9A">
              <w:rPr>
                <w:rFonts w:ascii="Times New Roman" w:hAnsi="Times New Roman"/>
              </w:rPr>
              <w:t>(продвинутый)</w:t>
            </w:r>
          </w:p>
        </w:tc>
        <w:tc>
          <w:tcPr>
            <w:tcW w:w="3127" w:type="dxa"/>
            <w:tcBorders>
              <w:top w:val="single" w:sz="6" w:space="0" w:color="000000"/>
              <w:left w:val="single" w:sz="6" w:space="0" w:color="000000"/>
              <w:bottom w:val="single" w:sz="6" w:space="0" w:color="000000"/>
              <w:right w:val="single" w:sz="6" w:space="0" w:color="000000"/>
            </w:tcBorders>
          </w:tcPr>
          <w:p w:rsidR="00DC2B9A" w:rsidRPr="00DC2B9A" w:rsidRDefault="00DC2B9A" w:rsidP="00DC2B9A">
            <w:pPr>
              <w:suppressAutoHyphens/>
              <w:spacing w:after="0" w:line="240" w:lineRule="auto"/>
              <w:rPr>
                <w:rFonts w:ascii="Times New Roman" w:hAnsi="Times New Roman"/>
              </w:rPr>
            </w:pPr>
            <w:r w:rsidRPr="00DC2B9A">
              <w:rPr>
                <w:rFonts w:ascii="Times New Roman" w:hAnsi="Times New Roman"/>
                <w:snapToGrid w:val="0"/>
              </w:rPr>
              <w:t>- управлять результатами исследовательской деятельности</w:t>
            </w:r>
          </w:p>
        </w:tc>
        <w:tc>
          <w:tcPr>
            <w:tcW w:w="3128" w:type="dxa"/>
            <w:tcBorders>
              <w:top w:val="single" w:sz="6" w:space="0" w:color="000000"/>
              <w:left w:val="single" w:sz="6" w:space="0" w:color="000000"/>
              <w:bottom w:val="single" w:sz="6" w:space="0" w:color="000000"/>
              <w:right w:val="single" w:sz="6" w:space="0" w:color="000000"/>
            </w:tcBorders>
          </w:tcPr>
          <w:p w:rsidR="00DC2B9A" w:rsidRPr="00DC2B9A" w:rsidRDefault="00DC2B9A" w:rsidP="00DC2B9A">
            <w:pPr>
              <w:suppressAutoHyphens/>
              <w:spacing w:after="0" w:line="240" w:lineRule="auto"/>
              <w:rPr>
                <w:rFonts w:ascii="Times New Roman" w:hAnsi="Times New Roman"/>
              </w:rPr>
            </w:pPr>
            <w:r w:rsidRPr="00DC2B9A">
              <w:rPr>
                <w:rFonts w:ascii="Times New Roman" w:hAnsi="Times New Roman"/>
              </w:rPr>
              <w:t>- способность использовать современные информационные системы для управления результатами исследовательской деятельности</w:t>
            </w:r>
          </w:p>
        </w:tc>
      </w:tr>
      <w:tr w:rsidR="00DC2B9A" w:rsidRPr="00DC2B9A" w:rsidTr="00DC2B9A">
        <w:trPr>
          <w:trHeight w:val="20"/>
        </w:trPr>
        <w:tc>
          <w:tcPr>
            <w:tcW w:w="2165" w:type="dxa"/>
            <w:vMerge/>
            <w:tcBorders>
              <w:left w:val="single" w:sz="6" w:space="0" w:color="000000"/>
              <w:right w:val="single" w:sz="6" w:space="0" w:color="000000"/>
            </w:tcBorders>
          </w:tcPr>
          <w:p w:rsidR="00DC2B9A" w:rsidRPr="00DC2B9A" w:rsidRDefault="00DC2B9A" w:rsidP="00DC2B9A">
            <w:pPr>
              <w:suppressAutoHyphens/>
              <w:spacing w:after="0" w:line="240" w:lineRule="auto"/>
              <w:rPr>
                <w:rFonts w:ascii="Times New Roman" w:hAnsi="Times New Roman"/>
                <w:highlight w:val="yellow"/>
              </w:rPr>
            </w:pPr>
          </w:p>
        </w:tc>
        <w:tc>
          <w:tcPr>
            <w:tcW w:w="1711" w:type="dxa"/>
            <w:tcBorders>
              <w:top w:val="single" w:sz="6" w:space="0" w:color="000000"/>
              <w:left w:val="single" w:sz="6" w:space="0" w:color="000000"/>
              <w:bottom w:val="single" w:sz="6" w:space="0" w:color="000000"/>
              <w:right w:val="single" w:sz="6" w:space="0" w:color="000000"/>
            </w:tcBorders>
            <w:vAlign w:val="center"/>
          </w:tcPr>
          <w:p w:rsidR="00DC2B9A" w:rsidRPr="00DC2B9A" w:rsidRDefault="00DC2B9A" w:rsidP="00DC2B9A">
            <w:pPr>
              <w:suppressAutoHyphens/>
              <w:spacing w:after="0" w:line="240" w:lineRule="auto"/>
              <w:rPr>
                <w:rFonts w:ascii="Times New Roman" w:hAnsi="Times New Roman"/>
              </w:rPr>
            </w:pPr>
            <w:r w:rsidRPr="00DC2B9A">
              <w:rPr>
                <w:rFonts w:ascii="Times New Roman" w:hAnsi="Times New Roman"/>
              </w:rPr>
              <w:t>владеет (высокий)</w:t>
            </w:r>
          </w:p>
        </w:tc>
        <w:tc>
          <w:tcPr>
            <w:tcW w:w="3127" w:type="dxa"/>
            <w:tcBorders>
              <w:top w:val="single" w:sz="6" w:space="0" w:color="000000"/>
              <w:left w:val="single" w:sz="6" w:space="0" w:color="000000"/>
              <w:bottom w:val="single" w:sz="6" w:space="0" w:color="000000"/>
              <w:right w:val="single" w:sz="6" w:space="0" w:color="000000"/>
            </w:tcBorders>
          </w:tcPr>
          <w:p w:rsidR="00DC2B9A" w:rsidRPr="00DC2B9A" w:rsidRDefault="00DC2B9A" w:rsidP="00DC2B9A">
            <w:pPr>
              <w:suppressAutoHyphens/>
              <w:spacing w:after="0" w:line="240" w:lineRule="auto"/>
              <w:rPr>
                <w:rFonts w:ascii="Times New Roman" w:hAnsi="Times New Roman"/>
              </w:rPr>
            </w:pPr>
            <w:r w:rsidRPr="00DC2B9A">
              <w:rPr>
                <w:rFonts w:ascii="Times New Roman" w:hAnsi="Times New Roman"/>
                <w:snapToGrid w:val="0"/>
              </w:rPr>
              <w:t>- способами фиксации и защиты объектов интеллектуальной собственности</w:t>
            </w:r>
          </w:p>
        </w:tc>
        <w:tc>
          <w:tcPr>
            <w:tcW w:w="3128" w:type="dxa"/>
            <w:tcBorders>
              <w:top w:val="single" w:sz="6" w:space="0" w:color="000000"/>
              <w:left w:val="single" w:sz="6" w:space="0" w:color="000000"/>
              <w:bottom w:val="single" w:sz="6" w:space="0" w:color="000000"/>
              <w:right w:val="single" w:sz="6" w:space="0" w:color="000000"/>
            </w:tcBorders>
          </w:tcPr>
          <w:p w:rsidR="00DC2B9A" w:rsidRPr="00DC2B9A" w:rsidRDefault="00DC2B9A" w:rsidP="00DC2B9A">
            <w:pPr>
              <w:suppressAutoHyphens/>
              <w:spacing w:after="0" w:line="240" w:lineRule="auto"/>
              <w:rPr>
                <w:rFonts w:ascii="Times New Roman" w:hAnsi="Times New Roman"/>
              </w:rPr>
            </w:pPr>
            <w:r w:rsidRPr="00DC2B9A">
              <w:rPr>
                <w:rFonts w:ascii="Times New Roman" w:hAnsi="Times New Roman"/>
              </w:rPr>
              <w:t>- способность оформить защитные документы на свою интеллектуальную собственность</w:t>
            </w:r>
          </w:p>
        </w:tc>
      </w:tr>
    </w:tbl>
    <w:p w:rsidR="002066AD" w:rsidRPr="00DC2B9A" w:rsidRDefault="002066AD" w:rsidP="00DC2B9A">
      <w:pPr>
        <w:tabs>
          <w:tab w:val="left" w:pos="1276"/>
          <w:tab w:val="left" w:pos="1418"/>
        </w:tabs>
        <w:spacing w:after="0" w:line="240" w:lineRule="auto"/>
        <w:jc w:val="center"/>
        <w:rPr>
          <w:rFonts w:ascii="Times New Roman" w:hAnsi="Times New Roman"/>
          <w:spacing w:val="-10"/>
          <w:lang w:eastAsia="ru-RU"/>
        </w:rPr>
      </w:pPr>
    </w:p>
    <w:p w:rsidR="002066AD" w:rsidRDefault="002066AD" w:rsidP="002066AD">
      <w:pPr>
        <w:spacing w:after="0" w:line="288" w:lineRule="auto"/>
        <w:ind w:firstLine="709"/>
        <w:jc w:val="center"/>
        <w:outlineLvl w:val="2"/>
        <w:rPr>
          <w:rFonts w:ascii="Times New Roman" w:eastAsia="Times New Roman" w:hAnsi="Times New Roman"/>
          <w:b/>
          <w:bCs/>
          <w:sz w:val="24"/>
          <w:szCs w:val="24"/>
          <w:lang w:eastAsia="ru-RU"/>
        </w:rPr>
      </w:pPr>
      <w:bookmarkStart w:id="8" w:name="_Toc414364315"/>
      <w:bookmarkStart w:id="9" w:name="_Toc414365932"/>
      <w:r w:rsidRPr="004F01E3">
        <w:rPr>
          <w:rFonts w:ascii="Times New Roman" w:eastAsia="Times New Roman" w:hAnsi="Times New Roman"/>
          <w:b/>
          <w:bCs/>
          <w:sz w:val="24"/>
          <w:szCs w:val="24"/>
          <w:lang w:eastAsia="ru-RU"/>
        </w:rPr>
        <w:t>Методические рекомендации,</w:t>
      </w:r>
      <w:bookmarkEnd w:id="8"/>
      <w:bookmarkEnd w:id="9"/>
      <w:r w:rsidRPr="004F01E3">
        <w:rPr>
          <w:rFonts w:ascii="Times New Roman" w:eastAsia="Times New Roman" w:hAnsi="Times New Roman"/>
          <w:b/>
          <w:bCs/>
          <w:sz w:val="24"/>
          <w:szCs w:val="24"/>
          <w:lang w:eastAsia="ru-RU"/>
        </w:rPr>
        <w:t xml:space="preserve"> </w:t>
      </w:r>
      <w:bookmarkStart w:id="10" w:name="_Toc414364316"/>
      <w:bookmarkStart w:id="11" w:name="_Toc414365933"/>
      <w:r w:rsidRPr="004F01E3">
        <w:rPr>
          <w:rFonts w:ascii="Times New Roman" w:eastAsia="Times New Roman" w:hAnsi="Times New Roman"/>
          <w:b/>
          <w:bCs/>
          <w:sz w:val="24"/>
          <w:szCs w:val="24"/>
          <w:lang w:eastAsia="ru-RU"/>
        </w:rPr>
        <w:t>определяющие процедуры оценивания результатов освоения дисциплины</w:t>
      </w:r>
      <w:bookmarkEnd w:id="10"/>
      <w:bookmarkEnd w:id="11"/>
    </w:p>
    <w:p w:rsidR="002066AD" w:rsidRPr="004F01E3" w:rsidRDefault="002066AD" w:rsidP="002066AD">
      <w:pPr>
        <w:spacing w:after="0" w:line="288" w:lineRule="auto"/>
        <w:ind w:firstLine="709"/>
        <w:jc w:val="center"/>
        <w:outlineLvl w:val="2"/>
        <w:rPr>
          <w:rFonts w:ascii="Times New Roman" w:eastAsia="Times New Roman" w:hAnsi="Times New Roman"/>
          <w:b/>
          <w:bCs/>
          <w:sz w:val="24"/>
          <w:szCs w:val="24"/>
          <w:lang w:eastAsia="ru-RU"/>
        </w:rPr>
      </w:pPr>
    </w:p>
    <w:p w:rsidR="002066AD" w:rsidRPr="004F01E3" w:rsidRDefault="002066AD" w:rsidP="002066AD">
      <w:pPr>
        <w:widowControl w:val="0"/>
        <w:tabs>
          <w:tab w:val="num" w:pos="709"/>
        </w:tabs>
        <w:spacing w:after="0" w:line="288" w:lineRule="auto"/>
        <w:ind w:firstLine="709"/>
        <w:jc w:val="both"/>
        <w:rPr>
          <w:rFonts w:ascii="Times New Roman" w:eastAsia="Times New Roman" w:hAnsi="Times New Roman"/>
          <w:sz w:val="24"/>
          <w:szCs w:val="24"/>
          <w:lang w:eastAsia="ru-RU"/>
        </w:rPr>
      </w:pPr>
      <w:r w:rsidRPr="004F01E3">
        <w:rPr>
          <w:rFonts w:ascii="Times New Roman" w:eastAsia="Times New Roman" w:hAnsi="Times New Roman"/>
          <w:b/>
          <w:sz w:val="24"/>
          <w:szCs w:val="24"/>
          <w:lang w:eastAsia="ru-RU"/>
        </w:rPr>
        <w:t>Текущая аттестация студентов</w:t>
      </w:r>
      <w:r w:rsidRPr="004F01E3">
        <w:rPr>
          <w:rFonts w:ascii="Times New Roman" w:eastAsia="Times New Roman" w:hAnsi="Times New Roman"/>
          <w:sz w:val="24"/>
          <w:szCs w:val="24"/>
          <w:lang w:eastAsia="ru-RU"/>
        </w:rPr>
        <w:t>. Текущая аттестация студентов по дисциплине «Динамика гидротехнических сооружений» проводится в соответствии с локальными нормативными актами ДВФУ и является обязательной.</w:t>
      </w:r>
    </w:p>
    <w:p w:rsidR="002066AD" w:rsidRPr="004F01E3" w:rsidRDefault="002066AD" w:rsidP="002066AD">
      <w:pPr>
        <w:widowControl w:val="0"/>
        <w:tabs>
          <w:tab w:val="num" w:pos="720"/>
        </w:tabs>
        <w:spacing w:after="0" w:line="288" w:lineRule="auto"/>
        <w:ind w:firstLine="709"/>
        <w:jc w:val="both"/>
        <w:rPr>
          <w:rFonts w:ascii="Times New Roman" w:eastAsia="Times New Roman" w:hAnsi="Times New Roman"/>
          <w:sz w:val="24"/>
          <w:szCs w:val="24"/>
          <w:lang w:eastAsia="ru-RU"/>
        </w:rPr>
      </w:pPr>
      <w:r w:rsidRPr="004F01E3">
        <w:rPr>
          <w:rFonts w:ascii="Times New Roman" w:eastAsia="Times New Roman" w:hAnsi="Times New Roman"/>
          <w:sz w:val="24"/>
          <w:szCs w:val="24"/>
          <w:lang w:eastAsia="ru-RU"/>
        </w:rPr>
        <w:lastRenderedPageBreak/>
        <w:t>Текущая аттестация по дисциплине «Динамика гидротехнических сооружений» проводится в форме контрольных мероприятий (</w:t>
      </w:r>
      <w:r w:rsidRPr="004F01E3">
        <w:rPr>
          <w:rFonts w:ascii="Times New Roman" w:eastAsia="Times New Roman" w:hAnsi="Times New Roman"/>
          <w:i/>
          <w:sz w:val="24"/>
          <w:szCs w:val="24"/>
          <w:lang w:eastAsia="ru-RU"/>
        </w:rPr>
        <w:t>защиты практической работы, доклад и презентация реферата)</w:t>
      </w:r>
      <w:r w:rsidRPr="004F01E3">
        <w:rPr>
          <w:rFonts w:ascii="Times New Roman" w:eastAsia="Times New Roman" w:hAnsi="Times New Roman"/>
          <w:sz w:val="24"/>
          <w:szCs w:val="24"/>
          <w:lang w:eastAsia="ru-RU"/>
        </w:rPr>
        <w:t xml:space="preserve"> по оцениванию фактических результатов обучения студентов и осуществляется ведущим преподавателем. </w:t>
      </w:r>
    </w:p>
    <w:p w:rsidR="002066AD" w:rsidRPr="004F01E3" w:rsidRDefault="002066AD" w:rsidP="002066AD">
      <w:pPr>
        <w:widowControl w:val="0"/>
        <w:tabs>
          <w:tab w:val="num" w:pos="720"/>
        </w:tabs>
        <w:spacing w:after="0" w:line="288" w:lineRule="auto"/>
        <w:ind w:firstLine="709"/>
        <w:jc w:val="both"/>
        <w:rPr>
          <w:rFonts w:ascii="Times New Roman" w:eastAsia="Times New Roman" w:hAnsi="Times New Roman"/>
          <w:sz w:val="24"/>
          <w:szCs w:val="24"/>
          <w:lang w:eastAsia="ru-RU"/>
        </w:rPr>
      </w:pPr>
      <w:r w:rsidRPr="004F01E3">
        <w:rPr>
          <w:rFonts w:ascii="Times New Roman" w:eastAsia="Times New Roman" w:hAnsi="Times New Roman"/>
          <w:sz w:val="24"/>
          <w:szCs w:val="24"/>
          <w:lang w:eastAsia="ru-RU"/>
        </w:rPr>
        <w:t>Объектами оценивания выступают:</w:t>
      </w:r>
    </w:p>
    <w:p w:rsidR="002066AD" w:rsidRPr="004F01E3" w:rsidRDefault="002066AD" w:rsidP="002066AD">
      <w:pPr>
        <w:widowControl w:val="0"/>
        <w:spacing w:after="0" w:line="288" w:lineRule="auto"/>
        <w:ind w:firstLine="709"/>
        <w:jc w:val="both"/>
        <w:rPr>
          <w:rFonts w:ascii="Times New Roman" w:eastAsia="Times New Roman" w:hAnsi="Times New Roman"/>
          <w:sz w:val="24"/>
          <w:szCs w:val="24"/>
          <w:lang w:eastAsia="ru-RU"/>
        </w:rPr>
      </w:pPr>
      <w:r w:rsidRPr="004F01E3">
        <w:rPr>
          <w:rFonts w:ascii="Times New Roman" w:eastAsia="Times New Roman" w:hAnsi="Times New Roman"/>
          <w:sz w:val="24"/>
          <w:szCs w:val="24"/>
          <w:lang w:eastAsia="ru-RU"/>
        </w:rPr>
        <w:t>- 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2066AD" w:rsidRPr="004F01E3" w:rsidRDefault="002066AD" w:rsidP="002066AD">
      <w:pPr>
        <w:widowControl w:val="0"/>
        <w:spacing w:after="0" w:line="288" w:lineRule="auto"/>
        <w:ind w:firstLine="709"/>
        <w:jc w:val="both"/>
        <w:rPr>
          <w:rFonts w:ascii="Times New Roman" w:eastAsia="Times New Roman" w:hAnsi="Times New Roman"/>
          <w:sz w:val="24"/>
          <w:szCs w:val="24"/>
          <w:lang w:eastAsia="ru-RU"/>
        </w:rPr>
      </w:pPr>
      <w:r w:rsidRPr="004F01E3">
        <w:rPr>
          <w:rFonts w:ascii="Times New Roman" w:eastAsia="Times New Roman" w:hAnsi="Times New Roman"/>
          <w:sz w:val="24"/>
          <w:szCs w:val="24"/>
          <w:lang w:eastAsia="ru-RU"/>
        </w:rPr>
        <w:t>- степень усвоения теоретических знаний;</w:t>
      </w:r>
    </w:p>
    <w:p w:rsidR="002066AD" w:rsidRPr="004F01E3" w:rsidRDefault="002066AD" w:rsidP="002066AD">
      <w:pPr>
        <w:widowControl w:val="0"/>
        <w:spacing w:after="0" w:line="288" w:lineRule="auto"/>
        <w:ind w:firstLine="709"/>
        <w:jc w:val="both"/>
        <w:rPr>
          <w:rFonts w:ascii="Times New Roman" w:eastAsia="Times New Roman" w:hAnsi="Times New Roman"/>
          <w:sz w:val="24"/>
          <w:szCs w:val="24"/>
          <w:lang w:eastAsia="ru-RU"/>
        </w:rPr>
      </w:pPr>
      <w:r w:rsidRPr="004F01E3">
        <w:rPr>
          <w:rFonts w:ascii="Times New Roman" w:eastAsia="Times New Roman" w:hAnsi="Times New Roman"/>
          <w:sz w:val="24"/>
          <w:szCs w:val="24"/>
          <w:lang w:eastAsia="ru-RU"/>
        </w:rPr>
        <w:t xml:space="preserve">- уровень овладения практическими умениями и навыками по всем видам учебной </w:t>
      </w:r>
      <w:r>
        <w:rPr>
          <w:rFonts w:ascii="Times New Roman" w:eastAsia="Times New Roman" w:hAnsi="Times New Roman"/>
          <w:sz w:val="24"/>
          <w:szCs w:val="24"/>
          <w:lang w:eastAsia="ru-RU"/>
        </w:rPr>
        <w:br/>
      </w:r>
      <w:r w:rsidRPr="004F01E3">
        <w:rPr>
          <w:rFonts w:ascii="Times New Roman" w:eastAsia="Times New Roman" w:hAnsi="Times New Roman"/>
          <w:sz w:val="24"/>
          <w:szCs w:val="24"/>
          <w:lang w:eastAsia="ru-RU"/>
        </w:rPr>
        <w:t>работы;</w:t>
      </w:r>
    </w:p>
    <w:p w:rsidR="002066AD" w:rsidRPr="004F01E3" w:rsidRDefault="002066AD" w:rsidP="002066AD">
      <w:pPr>
        <w:widowControl w:val="0"/>
        <w:tabs>
          <w:tab w:val="num" w:pos="720"/>
        </w:tabs>
        <w:spacing w:after="0" w:line="288" w:lineRule="auto"/>
        <w:ind w:firstLine="709"/>
        <w:jc w:val="both"/>
        <w:rPr>
          <w:rFonts w:ascii="Times New Roman" w:eastAsia="Times New Roman" w:hAnsi="Times New Roman"/>
          <w:sz w:val="24"/>
          <w:szCs w:val="24"/>
          <w:lang w:eastAsia="ru-RU"/>
        </w:rPr>
      </w:pPr>
      <w:r w:rsidRPr="004F01E3">
        <w:rPr>
          <w:rFonts w:ascii="Times New Roman" w:eastAsia="Times New Roman" w:hAnsi="Times New Roman"/>
          <w:sz w:val="24"/>
          <w:szCs w:val="24"/>
          <w:lang w:eastAsia="ru-RU"/>
        </w:rPr>
        <w:t xml:space="preserve">- результаты самостоятельной работы (задания и критерии оценки размещены в </w:t>
      </w:r>
      <w:r>
        <w:rPr>
          <w:rFonts w:ascii="Times New Roman" w:eastAsia="Times New Roman" w:hAnsi="Times New Roman"/>
          <w:sz w:val="24"/>
          <w:szCs w:val="24"/>
          <w:lang w:eastAsia="ru-RU"/>
        </w:rPr>
        <w:br/>
      </w:r>
      <w:r w:rsidRPr="004F01E3">
        <w:rPr>
          <w:rFonts w:ascii="Times New Roman" w:eastAsia="Times New Roman" w:hAnsi="Times New Roman"/>
          <w:sz w:val="24"/>
          <w:szCs w:val="24"/>
          <w:lang w:eastAsia="ru-RU"/>
        </w:rPr>
        <w:t>Приложении 1)</w:t>
      </w:r>
    </w:p>
    <w:p w:rsidR="002066AD" w:rsidRPr="004F01E3" w:rsidRDefault="002066AD" w:rsidP="002066AD">
      <w:pPr>
        <w:widowControl w:val="0"/>
        <w:spacing w:after="0" w:line="288" w:lineRule="auto"/>
        <w:ind w:firstLine="709"/>
        <w:jc w:val="both"/>
        <w:rPr>
          <w:rFonts w:ascii="Times New Roman" w:eastAsia="Times New Roman" w:hAnsi="Times New Roman"/>
          <w:sz w:val="24"/>
          <w:szCs w:val="24"/>
          <w:lang w:eastAsia="ru-RU"/>
        </w:rPr>
      </w:pPr>
      <w:r w:rsidRPr="004F01E3">
        <w:rPr>
          <w:rFonts w:ascii="Times New Roman" w:eastAsia="Times New Roman" w:hAnsi="Times New Roman"/>
          <w:b/>
          <w:sz w:val="24"/>
          <w:szCs w:val="24"/>
          <w:lang w:eastAsia="ru-RU"/>
        </w:rPr>
        <w:t xml:space="preserve">Промежуточная аттестация студентов. </w:t>
      </w:r>
      <w:r w:rsidRPr="004F01E3">
        <w:rPr>
          <w:rFonts w:ascii="Times New Roman" w:eastAsia="Times New Roman" w:hAnsi="Times New Roman"/>
          <w:sz w:val="24"/>
          <w:szCs w:val="24"/>
          <w:lang w:eastAsia="ru-RU"/>
        </w:rPr>
        <w:t>Промежуточная аттестация студентов по дисциплине «Динамика гидротехнических сооружений» проводится в соответствии с локальными нормативными актами ДВФУ и является обязательной.</w:t>
      </w:r>
    </w:p>
    <w:p w:rsidR="002066AD" w:rsidRPr="004F01E3" w:rsidRDefault="002066AD" w:rsidP="002066AD">
      <w:pPr>
        <w:widowControl w:val="0"/>
        <w:spacing w:after="0" w:line="288" w:lineRule="auto"/>
        <w:ind w:firstLine="709"/>
        <w:jc w:val="both"/>
        <w:rPr>
          <w:rFonts w:ascii="Times New Roman" w:eastAsia="Times New Roman" w:hAnsi="Times New Roman"/>
          <w:sz w:val="24"/>
          <w:szCs w:val="24"/>
          <w:lang w:eastAsia="ru-RU"/>
        </w:rPr>
      </w:pPr>
      <w:r w:rsidRPr="004F01E3">
        <w:rPr>
          <w:rFonts w:ascii="Times New Roman" w:eastAsia="Times New Roman" w:hAnsi="Times New Roman"/>
          <w:sz w:val="24"/>
          <w:szCs w:val="24"/>
          <w:lang w:eastAsia="ru-RU"/>
        </w:rPr>
        <w:t>Вид промежуточной аттестации – экзамен (1 семестр) – письменный ответ. В результате посещения лекций, практических занятий и семинаров студент последовательно осваивает материалы дисциплины. В ходе промежуточной аттестации студент отвечает на вопросы экзаменационного билета.</w:t>
      </w:r>
    </w:p>
    <w:p w:rsidR="002066AD" w:rsidRPr="004F01E3" w:rsidRDefault="002066AD" w:rsidP="002066AD">
      <w:pPr>
        <w:spacing w:after="0" w:line="288" w:lineRule="auto"/>
        <w:ind w:firstLine="709"/>
        <w:jc w:val="both"/>
        <w:rPr>
          <w:rFonts w:ascii="Times New Roman" w:hAnsi="Times New Roman"/>
          <w:sz w:val="24"/>
          <w:szCs w:val="24"/>
          <w:lang w:eastAsia="ru-RU"/>
        </w:rPr>
      </w:pPr>
    </w:p>
    <w:p w:rsidR="002066AD" w:rsidRDefault="002066AD" w:rsidP="002066AD">
      <w:pPr>
        <w:spacing w:after="0" w:line="288" w:lineRule="auto"/>
        <w:ind w:firstLine="709"/>
        <w:jc w:val="center"/>
        <w:rPr>
          <w:rFonts w:ascii="Times New Roman" w:hAnsi="Times New Roman"/>
          <w:b/>
          <w:sz w:val="24"/>
          <w:szCs w:val="24"/>
          <w:lang w:eastAsia="ru-RU"/>
        </w:rPr>
      </w:pPr>
      <w:r>
        <w:rPr>
          <w:rFonts w:ascii="Times New Roman" w:hAnsi="Times New Roman"/>
          <w:b/>
          <w:sz w:val="24"/>
          <w:szCs w:val="24"/>
          <w:lang w:eastAsia="ru-RU"/>
        </w:rPr>
        <w:t>Типовые в</w:t>
      </w:r>
      <w:r w:rsidRPr="00871358">
        <w:rPr>
          <w:rFonts w:ascii="Times New Roman" w:hAnsi="Times New Roman"/>
          <w:b/>
          <w:sz w:val="24"/>
          <w:szCs w:val="24"/>
          <w:lang w:eastAsia="ru-RU"/>
        </w:rPr>
        <w:t>опросы к экзамену</w:t>
      </w:r>
      <w:r>
        <w:rPr>
          <w:rFonts w:ascii="Times New Roman" w:hAnsi="Times New Roman"/>
          <w:b/>
          <w:sz w:val="24"/>
          <w:szCs w:val="24"/>
          <w:lang w:eastAsia="ru-RU"/>
        </w:rPr>
        <w:t xml:space="preserve"> (зачету)</w:t>
      </w:r>
    </w:p>
    <w:p w:rsidR="002066AD" w:rsidRDefault="002066AD" w:rsidP="002066AD">
      <w:pPr>
        <w:spacing w:after="0" w:line="288" w:lineRule="auto"/>
        <w:ind w:firstLine="709"/>
        <w:jc w:val="center"/>
        <w:rPr>
          <w:rFonts w:ascii="Times New Roman" w:hAnsi="Times New Roman"/>
          <w:b/>
          <w:sz w:val="24"/>
          <w:szCs w:val="24"/>
          <w:lang w:eastAsia="ru-RU"/>
        </w:rPr>
      </w:pPr>
    </w:p>
    <w:p w:rsidR="002066AD" w:rsidRDefault="002066AD" w:rsidP="003A793D">
      <w:pPr>
        <w:numPr>
          <w:ilvl w:val="0"/>
          <w:numId w:val="12"/>
        </w:numPr>
        <w:spacing w:after="0" w:line="288" w:lineRule="auto"/>
        <w:ind w:left="0" w:firstLine="709"/>
        <w:jc w:val="both"/>
        <w:rPr>
          <w:rFonts w:ascii="Times New Roman" w:hAnsi="Times New Roman"/>
          <w:sz w:val="24"/>
          <w:szCs w:val="24"/>
          <w:lang w:eastAsia="ru-RU"/>
        </w:rPr>
      </w:pPr>
      <w:r>
        <w:rPr>
          <w:rFonts w:ascii="Times New Roman" w:hAnsi="Times New Roman"/>
          <w:sz w:val="24"/>
          <w:szCs w:val="24"/>
          <w:lang w:eastAsia="ru-RU"/>
        </w:rPr>
        <w:t>Ф</w:t>
      </w:r>
      <w:r w:rsidRPr="00F1288A">
        <w:rPr>
          <w:rFonts w:ascii="Times New Roman" w:hAnsi="Times New Roman"/>
          <w:sz w:val="24"/>
          <w:szCs w:val="24"/>
          <w:lang w:eastAsia="ru-RU"/>
        </w:rPr>
        <w:t>ормы записи уравнений движения</w:t>
      </w:r>
    </w:p>
    <w:p w:rsidR="002066AD" w:rsidRDefault="002066AD" w:rsidP="003A793D">
      <w:pPr>
        <w:numPr>
          <w:ilvl w:val="0"/>
          <w:numId w:val="12"/>
        </w:numPr>
        <w:spacing w:after="0" w:line="288" w:lineRule="auto"/>
        <w:ind w:left="0" w:firstLine="709"/>
        <w:jc w:val="both"/>
        <w:rPr>
          <w:rFonts w:ascii="Times New Roman" w:hAnsi="Times New Roman"/>
          <w:sz w:val="24"/>
          <w:szCs w:val="24"/>
          <w:lang w:eastAsia="ru-RU"/>
        </w:rPr>
      </w:pPr>
      <w:r>
        <w:rPr>
          <w:rFonts w:ascii="Times New Roman" w:hAnsi="Times New Roman"/>
          <w:sz w:val="24"/>
          <w:szCs w:val="24"/>
          <w:lang w:eastAsia="ru-RU"/>
        </w:rPr>
        <w:t>П</w:t>
      </w:r>
      <w:r w:rsidRPr="00F1288A">
        <w:rPr>
          <w:rFonts w:ascii="Times New Roman" w:hAnsi="Times New Roman"/>
          <w:sz w:val="24"/>
          <w:szCs w:val="24"/>
          <w:lang w:eastAsia="ru-RU"/>
        </w:rPr>
        <w:t>ринцип Даламбера</w:t>
      </w:r>
    </w:p>
    <w:p w:rsidR="002066AD" w:rsidRDefault="002066AD" w:rsidP="003A793D">
      <w:pPr>
        <w:numPr>
          <w:ilvl w:val="0"/>
          <w:numId w:val="12"/>
        </w:numPr>
        <w:spacing w:after="0" w:line="288" w:lineRule="auto"/>
        <w:ind w:left="0" w:firstLine="709"/>
        <w:jc w:val="both"/>
        <w:rPr>
          <w:rFonts w:ascii="Times New Roman" w:hAnsi="Times New Roman"/>
          <w:sz w:val="24"/>
          <w:szCs w:val="24"/>
          <w:lang w:eastAsia="ru-RU"/>
        </w:rPr>
      </w:pPr>
      <w:r>
        <w:rPr>
          <w:rFonts w:ascii="Times New Roman" w:hAnsi="Times New Roman"/>
          <w:sz w:val="24"/>
          <w:szCs w:val="24"/>
          <w:lang w:eastAsia="ru-RU"/>
        </w:rPr>
        <w:t>Д</w:t>
      </w:r>
      <w:r w:rsidRPr="00F1288A">
        <w:rPr>
          <w:rFonts w:ascii="Times New Roman" w:hAnsi="Times New Roman"/>
          <w:sz w:val="24"/>
          <w:szCs w:val="24"/>
          <w:lang w:eastAsia="ru-RU"/>
        </w:rPr>
        <w:t>инамический принцип виртуальных перемещений</w:t>
      </w:r>
    </w:p>
    <w:p w:rsidR="002066AD" w:rsidRPr="00F1288A" w:rsidRDefault="002066AD" w:rsidP="003A793D">
      <w:pPr>
        <w:numPr>
          <w:ilvl w:val="0"/>
          <w:numId w:val="12"/>
        </w:numPr>
        <w:spacing w:after="0" w:line="288" w:lineRule="auto"/>
        <w:ind w:left="0" w:firstLine="709"/>
        <w:jc w:val="both"/>
        <w:rPr>
          <w:rFonts w:ascii="Times New Roman" w:hAnsi="Times New Roman"/>
          <w:sz w:val="24"/>
          <w:szCs w:val="24"/>
          <w:lang w:eastAsia="ru-RU"/>
        </w:rPr>
      </w:pPr>
      <w:r>
        <w:rPr>
          <w:rFonts w:ascii="Times New Roman" w:hAnsi="Times New Roman"/>
          <w:sz w:val="24"/>
          <w:szCs w:val="24"/>
          <w:lang w:eastAsia="ru-RU"/>
        </w:rPr>
        <w:t>П</w:t>
      </w:r>
      <w:r w:rsidRPr="00F1288A">
        <w:rPr>
          <w:rFonts w:ascii="Times New Roman" w:hAnsi="Times New Roman"/>
          <w:sz w:val="24"/>
          <w:szCs w:val="24"/>
          <w:lang w:eastAsia="ru-RU"/>
        </w:rPr>
        <w:t>ринцип Гамильтона</w:t>
      </w:r>
    </w:p>
    <w:p w:rsidR="002066AD" w:rsidRDefault="002066AD" w:rsidP="003A793D">
      <w:pPr>
        <w:numPr>
          <w:ilvl w:val="0"/>
          <w:numId w:val="12"/>
        </w:numPr>
        <w:spacing w:after="0" w:line="288" w:lineRule="auto"/>
        <w:ind w:left="0" w:firstLine="709"/>
        <w:jc w:val="both"/>
        <w:rPr>
          <w:rFonts w:ascii="Times New Roman" w:hAnsi="Times New Roman"/>
          <w:sz w:val="24"/>
          <w:szCs w:val="24"/>
          <w:lang w:eastAsia="ru-RU"/>
        </w:rPr>
      </w:pPr>
      <w:r w:rsidRPr="00F1288A">
        <w:rPr>
          <w:rFonts w:ascii="Times New Roman" w:hAnsi="Times New Roman"/>
          <w:sz w:val="24"/>
          <w:szCs w:val="24"/>
          <w:lang w:eastAsia="ru-RU"/>
        </w:rPr>
        <w:t>Свободные колебания без учета затухания.</w:t>
      </w:r>
    </w:p>
    <w:p w:rsidR="002066AD" w:rsidRDefault="002066AD" w:rsidP="003A793D">
      <w:pPr>
        <w:numPr>
          <w:ilvl w:val="0"/>
          <w:numId w:val="12"/>
        </w:numPr>
        <w:spacing w:after="0" w:line="288" w:lineRule="auto"/>
        <w:ind w:left="0" w:firstLine="709"/>
        <w:jc w:val="both"/>
        <w:rPr>
          <w:rFonts w:ascii="Times New Roman" w:hAnsi="Times New Roman"/>
          <w:sz w:val="24"/>
          <w:szCs w:val="24"/>
          <w:lang w:eastAsia="ru-RU"/>
        </w:rPr>
      </w:pPr>
      <w:r w:rsidRPr="00F1288A">
        <w:rPr>
          <w:rFonts w:ascii="Times New Roman" w:hAnsi="Times New Roman"/>
          <w:sz w:val="24"/>
          <w:szCs w:val="24"/>
          <w:lang w:eastAsia="ru-RU"/>
        </w:rPr>
        <w:t>Свободные колебания с учетом затухания</w:t>
      </w:r>
    </w:p>
    <w:p w:rsidR="002066AD" w:rsidRDefault="002066AD" w:rsidP="003A793D">
      <w:pPr>
        <w:numPr>
          <w:ilvl w:val="0"/>
          <w:numId w:val="12"/>
        </w:numPr>
        <w:spacing w:after="0" w:line="288" w:lineRule="auto"/>
        <w:ind w:left="0" w:firstLine="709"/>
        <w:jc w:val="both"/>
        <w:rPr>
          <w:rFonts w:ascii="Times New Roman" w:hAnsi="Times New Roman"/>
          <w:sz w:val="24"/>
          <w:szCs w:val="24"/>
          <w:lang w:eastAsia="ru-RU"/>
        </w:rPr>
      </w:pPr>
      <w:proofErr w:type="spellStart"/>
      <w:r w:rsidRPr="00F1288A">
        <w:rPr>
          <w:rFonts w:ascii="Times New Roman" w:hAnsi="Times New Roman"/>
          <w:sz w:val="24"/>
          <w:szCs w:val="24"/>
          <w:lang w:eastAsia="ru-RU"/>
        </w:rPr>
        <w:t>Передемпфированные</w:t>
      </w:r>
      <w:proofErr w:type="spellEnd"/>
      <w:r w:rsidRPr="00F1288A">
        <w:rPr>
          <w:rFonts w:ascii="Times New Roman" w:hAnsi="Times New Roman"/>
          <w:sz w:val="24"/>
          <w:szCs w:val="24"/>
          <w:lang w:eastAsia="ru-RU"/>
        </w:rPr>
        <w:t xml:space="preserve"> системы.</w:t>
      </w:r>
    </w:p>
    <w:p w:rsidR="002066AD" w:rsidRDefault="002066AD" w:rsidP="003A793D">
      <w:pPr>
        <w:numPr>
          <w:ilvl w:val="0"/>
          <w:numId w:val="12"/>
        </w:numPr>
        <w:spacing w:after="0" w:line="288" w:lineRule="auto"/>
        <w:ind w:left="0" w:firstLine="709"/>
        <w:jc w:val="both"/>
        <w:rPr>
          <w:rFonts w:ascii="Times New Roman" w:hAnsi="Times New Roman"/>
          <w:sz w:val="24"/>
          <w:szCs w:val="24"/>
          <w:lang w:eastAsia="ru-RU"/>
        </w:rPr>
      </w:pPr>
      <w:r w:rsidRPr="00F1288A">
        <w:rPr>
          <w:rFonts w:ascii="Times New Roman" w:hAnsi="Times New Roman"/>
          <w:sz w:val="24"/>
          <w:szCs w:val="24"/>
          <w:lang w:eastAsia="ru-RU"/>
        </w:rPr>
        <w:t>Нагрузки произвольного типа и гармонические.</w:t>
      </w:r>
    </w:p>
    <w:p w:rsidR="002066AD" w:rsidRDefault="002066AD" w:rsidP="003A793D">
      <w:pPr>
        <w:numPr>
          <w:ilvl w:val="0"/>
          <w:numId w:val="12"/>
        </w:numPr>
        <w:spacing w:after="0" w:line="288" w:lineRule="auto"/>
        <w:ind w:left="0" w:firstLine="709"/>
        <w:jc w:val="both"/>
        <w:rPr>
          <w:rFonts w:ascii="Times New Roman" w:hAnsi="Times New Roman"/>
          <w:sz w:val="24"/>
          <w:szCs w:val="24"/>
          <w:lang w:eastAsia="ru-RU"/>
        </w:rPr>
      </w:pPr>
      <w:r w:rsidRPr="00F1288A">
        <w:rPr>
          <w:rFonts w:ascii="Times New Roman" w:hAnsi="Times New Roman"/>
          <w:sz w:val="24"/>
          <w:szCs w:val="24"/>
          <w:lang w:eastAsia="ru-RU"/>
        </w:rPr>
        <w:t>Вы</w:t>
      </w:r>
      <w:r>
        <w:rPr>
          <w:rFonts w:ascii="Times New Roman" w:hAnsi="Times New Roman"/>
          <w:sz w:val="24"/>
          <w:szCs w:val="24"/>
          <w:lang w:eastAsia="ru-RU"/>
        </w:rPr>
        <w:t>нуж</w:t>
      </w:r>
      <w:r w:rsidRPr="00F1288A">
        <w:rPr>
          <w:rFonts w:ascii="Times New Roman" w:hAnsi="Times New Roman"/>
          <w:sz w:val="24"/>
          <w:szCs w:val="24"/>
          <w:lang w:eastAsia="ru-RU"/>
        </w:rPr>
        <w:t>денные затухающие колебания.</w:t>
      </w:r>
    </w:p>
    <w:p w:rsidR="002066AD" w:rsidRPr="00F1288A" w:rsidRDefault="002066AD" w:rsidP="003A793D">
      <w:pPr>
        <w:numPr>
          <w:ilvl w:val="0"/>
          <w:numId w:val="12"/>
        </w:numPr>
        <w:spacing w:after="0" w:line="288" w:lineRule="auto"/>
        <w:ind w:left="0" w:firstLine="709"/>
        <w:jc w:val="both"/>
        <w:rPr>
          <w:rFonts w:ascii="Times New Roman" w:hAnsi="Times New Roman"/>
          <w:sz w:val="24"/>
          <w:szCs w:val="24"/>
          <w:lang w:eastAsia="ru-RU"/>
        </w:rPr>
      </w:pPr>
      <w:r w:rsidRPr="00F1288A">
        <w:rPr>
          <w:rFonts w:ascii="Times New Roman" w:hAnsi="Times New Roman"/>
          <w:sz w:val="24"/>
          <w:szCs w:val="24"/>
          <w:lang w:eastAsia="ru-RU"/>
        </w:rPr>
        <w:t>Кинематическое возбуждение колебаний.</w:t>
      </w:r>
    </w:p>
    <w:p w:rsidR="002066AD" w:rsidRDefault="002066AD" w:rsidP="003A793D">
      <w:pPr>
        <w:numPr>
          <w:ilvl w:val="0"/>
          <w:numId w:val="12"/>
        </w:numPr>
        <w:spacing w:after="0" w:line="288" w:lineRule="auto"/>
        <w:ind w:left="0" w:firstLine="709"/>
        <w:jc w:val="both"/>
        <w:rPr>
          <w:rFonts w:ascii="Times New Roman" w:hAnsi="Times New Roman"/>
          <w:sz w:val="24"/>
          <w:szCs w:val="24"/>
          <w:lang w:eastAsia="ru-RU"/>
        </w:rPr>
      </w:pPr>
      <w:r>
        <w:rPr>
          <w:rFonts w:ascii="Times New Roman" w:hAnsi="Times New Roman"/>
          <w:sz w:val="24"/>
          <w:szCs w:val="24"/>
          <w:lang w:eastAsia="ru-RU"/>
        </w:rPr>
        <w:t>Р</w:t>
      </w:r>
      <w:r w:rsidRPr="00F1288A">
        <w:rPr>
          <w:rFonts w:ascii="Times New Roman" w:hAnsi="Times New Roman"/>
          <w:sz w:val="24"/>
          <w:szCs w:val="24"/>
          <w:lang w:eastAsia="ru-RU"/>
        </w:rPr>
        <w:t>асчет гравитационной платформы в виде консоли с одной степенью свободы.</w:t>
      </w:r>
    </w:p>
    <w:p w:rsidR="002066AD" w:rsidRDefault="002066AD" w:rsidP="003A793D">
      <w:pPr>
        <w:numPr>
          <w:ilvl w:val="0"/>
          <w:numId w:val="12"/>
        </w:numPr>
        <w:spacing w:after="0" w:line="288" w:lineRule="auto"/>
        <w:ind w:left="0" w:firstLine="709"/>
        <w:jc w:val="both"/>
        <w:rPr>
          <w:rFonts w:ascii="Times New Roman" w:hAnsi="Times New Roman"/>
          <w:sz w:val="24"/>
          <w:szCs w:val="24"/>
          <w:lang w:eastAsia="ru-RU"/>
        </w:rPr>
      </w:pPr>
      <w:r w:rsidRPr="00F1288A">
        <w:rPr>
          <w:rFonts w:ascii="Times New Roman" w:hAnsi="Times New Roman"/>
          <w:sz w:val="24"/>
          <w:szCs w:val="24"/>
          <w:lang w:eastAsia="ru-RU"/>
        </w:rPr>
        <w:t>Динамические модели с распределенной массой</w:t>
      </w:r>
      <w:r>
        <w:rPr>
          <w:rFonts w:ascii="Times New Roman" w:hAnsi="Times New Roman"/>
          <w:sz w:val="24"/>
          <w:szCs w:val="24"/>
          <w:lang w:eastAsia="ru-RU"/>
        </w:rPr>
        <w:t>.</w:t>
      </w:r>
    </w:p>
    <w:p w:rsidR="002066AD" w:rsidRDefault="002066AD" w:rsidP="003A793D">
      <w:pPr>
        <w:numPr>
          <w:ilvl w:val="0"/>
          <w:numId w:val="12"/>
        </w:numPr>
        <w:spacing w:after="0" w:line="288"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Динамические модели </w:t>
      </w:r>
      <w:r w:rsidRPr="00F1288A">
        <w:rPr>
          <w:rFonts w:ascii="Times New Roman" w:hAnsi="Times New Roman"/>
          <w:sz w:val="24"/>
          <w:szCs w:val="24"/>
          <w:lang w:eastAsia="ru-RU"/>
        </w:rPr>
        <w:t>со многими степенями свободы.</w:t>
      </w:r>
    </w:p>
    <w:p w:rsidR="002066AD" w:rsidRDefault="002066AD" w:rsidP="003A793D">
      <w:pPr>
        <w:numPr>
          <w:ilvl w:val="0"/>
          <w:numId w:val="12"/>
        </w:numPr>
        <w:spacing w:after="0" w:line="288" w:lineRule="auto"/>
        <w:ind w:left="0" w:firstLine="709"/>
        <w:jc w:val="both"/>
        <w:rPr>
          <w:rFonts w:ascii="Times New Roman" w:hAnsi="Times New Roman"/>
          <w:sz w:val="24"/>
          <w:szCs w:val="24"/>
          <w:lang w:eastAsia="ru-RU"/>
        </w:rPr>
      </w:pPr>
      <w:r w:rsidRPr="00F1288A">
        <w:rPr>
          <w:rFonts w:ascii="Times New Roman" w:hAnsi="Times New Roman"/>
          <w:sz w:val="24"/>
          <w:szCs w:val="24"/>
          <w:lang w:eastAsia="ru-RU"/>
        </w:rPr>
        <w:t>Системы с детерминированными и случайными параметрами.</w:t>
      </w:r>
    </w:p>
    <w:p w:rsidR="002066AD" w:rsidRDefault="002066AD" w:rsidP="003A793D">
      <w:pPr>
        <w:numPr>
          <w:ilvl w:val="0"/>
          <w:numId w:val="12"/>
        </w:numPr>
        <w:spacing w:after="0" w:line="288" w:lineRule="auto"/>
        <w:ind w:left="0" w:firstLine="709"/>
        <w:jc w:val="both"/>
        <w:rPr>
          <w:rFonts w:ascii="Times New Roman" w:hAnsi="Times New Roman"/>
          <w:sz w:val="24"/>
          <w:szCs w:val="24"/>
          <w:lang w:eastAsia="ru-RU"/>
        </w:rPr>
      </w:pPr>
      <w:r w:rsidRPr="00F1288A">
        <w:rPr>
          <w:rFonts w:ascii="Times New Roman" w:hAnsi="Times New Roman"/>
          <w:sz w:val="24"/>
          <w:szCs w:val="24"/>
          <w:lang w:eastAsia="ru-RU"/>
        </w:rPr>
        <w:t>Колебания стержней</w:t>
      </w:r>
    </w:p>
    <w:p w:rsidR="002066AD" w:rsidRDefault="002066AD" w:rsidP="003A793D">
      <w:pPr>
        <w:numPr>
          <w:ilvl w:val="0"/>
          <w:numId w:val="12"/>
        </w:numPr>
        <w:spacing w:after="0" w:line="288" w:lineRule="auto"/>
        <w:ind w:left="0" w:firstLine="709"/>
        <w:jc w:val="both"/>
        <w:rPr>
          <w:rFonts w:ascii="Times New Roman" w:hAnsi="Times New Roman"/>
          <w:sz w:val="24"/>
          <w:szCs w:val="24"/>
          <w:lang w:eastAsia="ru-RU"/>
        </w:rPr>
      </w:pPr>
      <w:r>
        <w:rPr>
          <w:rFonts w:ascii="Times New Roman" w:hAnsi="Times New Roman"/>
          <w:sz w:val="24"/>
          <w:szCs w:val="24"/>
          <w:lang w:eastAsia="ru-RU"/>
        </w:rPr>
        <w:t>Колебание рам</w:t>
      </w:r>
    </w:p>
    <w:p w:rsidR="002066AD" w:rsidRDefault="002066AD" w:rsidP="003A793D">
      <w:pPr>
        <w:numPr>
          <w:ilvl w:val="0"/>
          <w:numId w:val="12"/>
        </w:numPr>
        <w:spacing w:after="0" w:line="288" w:lineRule="auto"/>
        <w:ind w:left="0" w:firstLine="709"/>
        <w:jc w:val="both"/>
        <w:rPr>
          <w:rFonts w:ascii="Times New Roman" w:hAnsi="Times New Roman"/>
          <w:sz w:val="24"/>
          <w:szCs w:val="24"/>
          <w:lang w:eastAsia="ru-RU"/>
        </w:rPr>
      </w:pPr>
      <w:r>
        <w:rPr>
          <w:rFonts w:ascii="Times New Roman" w:hAnsi="Times New Roman"/>
          <w:sz w:val="24"/>
          <w:szCs w:val="24"/>
          <w:lang w:eastAsia="ru-RU"/>
        </w:rPr>
        <w:t>Колебания</w:t>
      </w:r>
      <w:r w:rsidRPr="00F1288A">
        <w:rPr>
          <w:rFonts w:ascii="Times New Roman" w:hAnsi="Times New Roman"/>
          <w:sz w:val="24"/>
          <w:szCs w:val="24"/>
          <w:lang w:eastAsia="ru-RU"/>
        </w:rPr>
        <w:t xml:space="preserve"> перекрытий</w:t>
      </w:r>
      <w:r>
        <w:rPr>
          <w:rFonts w:ascii="Times New Roman" w:hAnsi="Times New Roman"/>
          <w:sz w:val="24"/>
          <w:szCs w:val="24"/>
          <w:lang w:eastAsia="ru-RU"/>
        </w:rPr>
        <w:t xml:space="preserve"> и</w:t>
      </w:r>
      <w:r w:rsidRPr="00F1288A">
        <w:rPr>
          <w:rFonts w:ascii="Times New Roman" w:hAnsi="Times New Roman"/>
          <w:sz w:val="24"/>
          <w:szCs w:val="24"/>
          <w:lang w:eastAsia="ru-RU"/>
        </w:rPr>
        <w:t xml:space="preserve"> пластин</w:t>
      </w:r>
    </w:p>
    <w:p w:rsidR="002066AD" w:rsidRPr="00F1288A" w:rsidRDefault="002066AD" w:rsidP="003A793D">
      <w:pPr>
        <w:numPr>
          <w:ilvl w:val="0"/>
          <w:numId w:val="12"/>
        </w:numPr>
        <w:spacing w:after="0" w:line="288"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Колебания </w:t>
      </w:r>
      <w:r w:rsidRPr="00F1288A">
        <w:rPr>
          <w:rFonts w:ascii="Times New Roman" w:hAnsi="Times New Roman"/>
          <w:sz w:val="24"/>
          <w:szCs w:val="24"/>
          <w:lang w:eastAsia="ru-RU"/>
        </w:rPr>
        <w:t>массивных сооружений на полупространстве.</w:t>
      </w:r>
    </w:p>
    <w:p w:rsidR="002066AD" w:rsidRDefault="002066AD" w:rsidP="003A793D">
      <w:pPr>
        <w:numPr>
          <w:ilvl w:val="0"/>
          <w:numId w:val="12"/>
        </w:numPr>
        <w:spacing w:after="0" w:line="288" w:lineRule="auto"/>
        <w:ind w:left="0" w:firstLine="709"/>
        <w:jc w:val="both"/>
        <w:rPr>
          <w:rFonts w:ascii="Times New Roman" w:hAnsi="Times New Roman"/>
          <w:sz w:val="24"/>
          <w:szCs w:val="24"/>
          <w:lang w:eastAsia="ru-RU"/>
        </w:rPr>
      </w:pPr>
      <w:r w:rsidRPr="00F1288A">
        <w:rPr>
          <w:rFonts w:ascii="Times New Roman" w:hAnsi="Times New Roman"/>
          <w:sz w:val="24"/>
          <w:szCs w:val="24"/>
          <w:lang w:eastAsia="ru-RU"/>
        </w:rPr>
        <w:t xml:space="preserve">Спектральный </w:t>
      </w:r>
      <w:r>
        <w:rPr>
          <w:rFonts w:ascii="Times New Roman" w:hAnsi="Times New Roman"/>
          <w:sz w:val="24"/>
          <w:szCs w:val="24"/>
          <w:lang w:eastAsia="ru-RU"/>
        </w:rPr>
        <w:t xml:space="preserve"> анализ цель задачи алгоритм реализации</w:t>
      </w:r>
      <w:r w:rsidRPr="00F1288A">
        <w:rPr>
          <w:rFonts w:ascii="Times New Roman" w:hAnsi="Times New Roman"/>
          <w:sz w:val="24"/>
          <w:szCs w:val="24"/>
          <w:lang w:eastAsia="ru-RU"/>
        </w:rPr>
        <w:t xml:space="preserve"> </w:t>
      </w:r>
    </w:p>
    <w:p w:rsidR="002066AD" w:rsidRDefault="002066AD" w:rsidP="003A793D">
      <w:pPr>
        <w:numPr>
          <w:ilvl w:val="0"/>
          <w:numId w:val="12"/>
        </w:numPr>
        <w:spacing w:after="0" w:line="288" w:lineRule="auto"/>
        <w:ind w:left="0" w:firstLine="709"/>
        <w:jc w:val="both"/>
        <w:rPr>
          <w:rFonts w:ascii="Times New Roman" w:hAnsi="Times New Roman"/>
          <w:sz w:val="24"/>
          <w:szCs w:val="24"/>
          <w:lang w:eastAsia="ru-RU"/>
        </w:rPr>
      </w:pPr>
      <w:r w:rsidRPr="00F1288A">
        <w:rPr>
          <w:rFonts w:ascii="Times New Roman" w:hAnsi="Times New Roman"/>
          <w:sz w:val="24"/>
          <w:szCs w:val="24"/>
          <w:lang w:eastAsia="ru-RU"/>
        </w:rPr>
        <w:t>Спектры сил, перемещений, мощности.</w:t>
      </w:r>
    </w:p>
    <w:p w:rsidR="002066AD" w:rsidRDefault="002066AD" w:rsidP="003A793D">
      <w:pPr>
        <w:numPr>
          <w:ilvl w:val="0"/>
          <w:numId w:val="12"/>
        </w:numPr>
        <w:spacing w:after="0" w:line="288" w:lineRule="auto"/>
        <w:ind w:left="0" w:firstLine="709"/>
        <w:jc w:val="both"/>
        <w:rPr>
          <w:rFonts w:ascii="Times New Roman" w:hAnsi="Times New Roman"/>
          <w:sz w:val="24"/>
          <w:szCs w:val="24"/>
          <w:lang w:eastAsia="ru-RU"/>
        </w:rPr>
      </w:pPr>
      <w:r w:rsidRPr="00F1288A">
        <w:rPr>
          <w:rFonts w:ascii="Times New Roman" w:hAnsi="Times New Roman"/>
          <w:sz w:val="24"/>
          <w:szCs w:val="24"/>
          <w:lang w:eastAsia="ru-RU"/>
        </w:rPr>
        <w:t>Спектральная плотность и мощность.</w:t>
      </w:r>
    </w:p>
    <w:p w:rsidR="002066AD" w:rsidRDefault="002066AD" w:rsidP="003A793D">
      <w:pPr>
        <w:numPr>
          <w:ilvl w:val="0"/>
          <w:numId w:val="12"/>
        </w:numPr>
        <w:spacing w:after="0" w:line="288" w:lineRule="auto"/>
        <w:ind w:left="0" w:firstLine="709"/>
        <w:jc w:val="both"/>
        <w:rPr>
          <w:rFonts w:ascii="Times New Roman" w:hAnsi="Times New Roman"/>
          <w:sz w:val="24"/>
          <w:szCs w:val="24"/>
          <w:lang w:eastAsia="ru-RU"/>
        </w:rPr>
      </w:pPr>
      <w:r w:rsidRPr="00F1288A">
        <w:rPr>
          <w:rFonts w:ascii="Times New Roman" w:hAnsi="Times New Roman"/>
          <w:sz w:val="24"/>
          <w:szCs w:val="24"/>
          <w:lang w:eastAsia="ru-RU"/>
        </w:rPr>
        <w:t xml:space="preserve">Импульсные передаточные функции. </w:t>
      </w:r>
    </w:p>
    <w:p w:rsidR="002066AD" w:rsidRDefault="002066AD" w:rsidP="003A793D">
      <w:pPr>
        <w:numPr>
          <w:ilvl w:val="0"/>
          <w:numId w:val="12"/>
        </w:numPr>
        <w:spacing w:after="0" w:line="288" w:lineRule="auto"/>
        <w:ind w:left="0" w:firstLine="709"/>
        <w:jc w:val="both"/>
        <w:rPr>
          <w:rFonts w:ascii="Times New Roman" w:hAnsi="Times New Roman"/>
          <w:sz w:val="24"/>
          <w:szCs w:val="24"/>
          <w:lang w:eastAsia="ru-RU"/>
        </w:rPr>
      </w:pPr>
      <w:r>
        <w:rPr>
          <w:rFonts w:ascii="Times New Roman" w:hAnsi="Times New Roman"/>
          <w:sz w:val="24"/>
          <w:szCs w:val="24"/>
          <w:lang w:eastAsia="ru-RU"/>
        </w:rPr>
        <w:t>К</w:t>
      </w:r>
      <w:r w:rsidRPr="00F1288A">
        <w:rPr>
          <w:rFonts w:ascii="Times New Roman" w:hAnsi="Times New Roman"/>
          <w:sz w:val="24"/>
          <w:szCs w:val="24"/>
          <w:lang w:eastAsia="ru-RU"/>
        </w:rPr>
        <w:t>орреляционный анализ</w:t>
      </w:r>
      <w:r>
        <w:rPr>
          <w:rFonts w:ascii="Times New Roman" w:hAnsi="Times New Roman"/>
          <w:sz w:val="24"/>
          <w:szCs w:val="24"/>
          <w:lang w:eastAsia="ru-RU"/>
        </w:rPr>
        <w:t xml:space="preserve"> цель задачи алгоритм реализации</w:t>
      </w:r>
    </w:p>
    <w:p w:rsidR="002066AD" w:rsidRDefault="002066AD" w:rsidP="003A793D">
      <w:pPr>
        <w:numPr>
          <w:ilvl w:val="0"/>
          <w:numId w:val="12"/>
        </w:numPr>
        <w:spacing w:after="0" w:line="288" w:lineRule="auto"/>
        <w:ind w:left="0" w:firstLine="709"/>
        <w:jc w:val="both"/>
        <w:rPr>
          <w:rFonts w:ascii="Times New Roman" w:hAnsi="Times New Roman"/>
          <w:sz w:val="24"/>
          <w:szCs w:val="24"/>
          <w:lang w:eastAsia="ru-RU"/>
        </w:rPr>
      </w:pPr>
      <w:r w:rsidRPr="00F1288A">
        <w:rPr>
          <w:rFonts w:ascii="Times New Roman" w:hAnsi="Times New Roman"/>
          <w:sz w:val="24"/>
          <w:szCs w:val="24"/>
          <w:lang w:eastAsia="ru-RU"/>
        </w:rPr>
        <w:t>Корреляционные характеристики.</w:t>
      </w:r>
    </w:p>
    <w:p w:rsidR="002066AD" w:rsidRPr="00871358" w:rsidRDefault="002066AD" w:rsidP="003A793D">
      <w:pPr>
        <w:widowControl w:val="0"/>
        <w:numPr>
          <w:ilvl w:val="0"/>
          <w:numId w:val="12"/>
        </w:numPr>
        <w:tabs>
          <w:tab w:val="left" w:pos="567"/>
        </w:tabs>
        <w:autoSpaceDE w:val="0"/>
        <w:autoSpaceDN w:val="0"/>
        <w:adjustRightInd w:val="0"/>
        <w:spacing w:after="0" w:line="288" w:lineRule="auto"/>
        <w:ind w:left="0" w:firstLine="709"/>
        <w:contextualSpacing/>
        <w:jc w:val="both"/>
        <w:rPr>
          <w:rFonts w:ascii="Times New Roman" w:eastAsia="Times New Roman" w:hAnsi="Times New Roman"/>
          <w:sz w:val="24"/>
          <w:szCs w:val="24"/>
          <w:lang w:eastAsia="ru-RU"/>
        </w:rPr>
      </w:pPr>
      <w:r w:rsidRPr="00871358">
        <w:rPr>
          <w:rFonts w:ascii="Times New Roman" w:eastAsia="Times New Roman" w:hAnsi="Times New Roman"/>
          <w:sz w:val="24"/>
          <w:szCs w:val="24"/>
          <w:lang w:eastAsia="ru-RU"/>
        </w:rPr>
        <w:lastRenderedPageBreak/>
        <w:t>Расчет динамических волновых нагрузок на гидротехнические сооружения.</w:t>
      </w:r>
    </w:p>
    <w:p w:rsidR="002066AD" w:rsidRPr="00871358" w:rsidRDefault="002066AD" w:rsidP="003A793D">
      <w:pPr>
        <w:widowControl w:val="0"/>
        <w:numPr>
          <w:ilvl w:val="0"/>
          <w:numId w:val="12"/>
        </w:numPr>
        <w:tabs>
          <w:tab w:val="left" w:pos="567"/>
        </w:tabs>
        <w:autoSpaceDE w:val="0"/>
        <w:autoSpaceDN w:val="0"/>
        <w:adjustRightInd w:val="0"/>
        <w:spacing w:after="0" w:line="288" w:lineRule="auto"/>
        <w:ind w:left="0" w:firstLine="709"/>
        <w:contextualSpacing/>
        <w:jc w:val="both"/>
        <w:rPr>
          <w:rFonts w:ascii="Times New Roman" w:eastAsia="Times New Roman" w:hAnsi="Times New Roman"/>
          <w:sz w:val="24"/>
          <w:szCs w:val="24"/>
          <w:lang w:eastAsia="ru-RU"/>
        </w:rPr>
      </w:pPr>
      <w:r w:rsidRPr="00871358">
        <w:rPr>
          <w:rFonts w:ascii="Times New Roman" w:eastAsia="Times New Roman" w:hAnsi="Times New Roman"/>
          <w:sz w:val="24"/>
          <w:szCs w:val="24"/>
          <w:lang w:eastAsia="ru-RU"/>
        </w:rPr>
        <w:t xml:space="preserve">Расчет динамических нагрузок от ветра и течений на </w:t>
      </w:r>
      <w:r>
        <w:rPr>
          <w:rFonts w:ascii="Times New Roman" w:eastAsia="Times New Roman" w:hAnsi="Times New Roman"/>
          <w:sz w:val="24"/>
          <w:szCs w:val="24"/>
          <w:lang w:eastAsia="ru-RU"/>
        </w:rPr>
        <w:t>ГТС.</w:t>
      </w:r>
    </w:p>
    <w:p w:rsidR="002066AD" w:rsidRPr="00871358" w:rsidRDefault="002066AD" w:rsidP="003A793D">
      <w:pPr>
        <w:widowControl w:val="0"/>
        <w:numPr>
          <w:ilvl w:val="0"/>
          <w:numId w:val="12"/>
        </w:numPr>
        <w:tabs>
          <w:tab w:val="left" w:pos="567"/>
        </w:tabs>
        <w:autoSpaceDE w:val="0"/>
        <w:autoSpaceDN w:val="0"/>
        <w:adjustRightInd w:val="0"/>
        <w:spacing w:after="0" w:line="288" w:lineRule="auto"/>
        <w:ind w:left="0" w:firstLine="709"/>
        <w:contextualSpacing/>
        <w:jc w:val="both"/>
        <w:rPr>
          <w:rFonts w:ascii="Times New Roman" w:eastAsia="Times New Roman" w:hAnsi="Times New Roman"/>
          <w:sz w:val="24"/>
          <w:szCs w:val="24"/>
          <w:lang w:eastAsia="ru-RU"/>
        </w:rPr>
      </w:pPr>
      <w:r w:rsidRPr="00871358">
        <w:rPr>
          <w:rFonts w:ascii="Times New Roman" w:eastAsia="Times New Roman" w:hAnsi="Times New Roman"/>
          <w:sz w:val="24"/>
          <w:szCs w:val="24"/>
          <w:lang w:eastAsia="ru-RU"/>
        </w:rPr>
        <w:t>Расчет динамических ледовых нагрузок на гидротехнические сооружения.</w:t>
      </w:r>
    </w:p>
    <w:p w:rsidR="002066AD" w:rsidRPr="00871358" w:rsidRDefault="002066AD" w:rsidP="003A793D">
      <w:pPr>
        <w:widowControl w:val="0"/>
        <w:numPr>
          <w:ilvl w:val="0"/>
          <w:numId w:val="12"/>
        </w:numPr>
        <w:tabs>
          <w:tab w:val="left" w:pos="567"/>
        </w:tabs>
        <w:autoSpaceDE w:val="0"/>
        <w:autoSpaceDN w:val="0"/>
        <w:adjustRightInd w:val="0"/>
        <w:spacing w:after="0" w:line="288" w:lineRule="auto"/>
        <w:ind w:left="0" w:firstLine="709"/>
        <w:contextualSpacing/>
        <w:jc w:val="both"/>
        <w:rPr>
          <w:rFonts w:ascii="Times New Roman" w:eastAsia="Times New Roman" w:hAnsi="Times New Roman"/>
          <w:sz w:val="24"/>
          <w:szCs w:val="24"/>
          <w:lang w:eastAsia="ru-RU"/>
        </w:rPr>
      </w:pPr>
      <w:r w:rsidRPr="00871358">
        <w:rPr>
          <w:rFonts w:ascii="Times New Roman" w:eastAsia="Times New Roman" w:hAnsi="Times New Roman"/>
          <w:sz w:val="24"/>
          <w:szCs w:val="24"/>
          <w:lang w:eastAsia="ru-RU"/>
        </w:rPr>
        <w:t>Расчет сейсмических нагрузок на гидротехнические сооружения.</w:t>
      </w:r>
    </w:p>
    <w:p w:rsidR="002066AD" w:rsidRPr="00871358" w:rsidRDefault="002066AD" w:rsidP="003A793D">
      <w:pPr>
        <w:widowControl w:val="0"/>
        <w:numPr>
          <w:ilvl w:val="0"/>
          <w:numId w:val="12"/>
        </w:numPr>
        <w:tabs>
          <w:tab w:val="left" w:pos="567"/>
        </w:tabs>
        <w:autoSpaceDE w:val="0"/>
        <w:autoSpaceDN w:val="0"/>
        <w:adjustRightInd w:val="0"/>
        <w:spacing w:after="0" w:line="288" w:lineRule="auto"/>
        <w:ind w:left="0" w:firstLine="709"/>
        <w:contextualSpacing/>
        <w:jc w:val="both"/>
        <w:rPr>
          <w:rFonts w:ascii="Times New Roman" w:eastAsia="Times New Roman" w:hAnsi="Times New Roman"/>
          <w:sz w:val="24"/>
          <w:szCs w:val="24"/>
          <w:lang w:eastAsia="ru-RU"/>
        </w:rPr>
      </w:pPr>
      <w:r w:rsidRPr="00871358">
        <w:rPr>
          <w:rFonts w:ascii="Times New Roman" w:eastAsia="Times New Roman" w:hAnsi="Times New Roman"/>
          <w:sz w:val="24"/>
          <w:szCs w:val="24"/>
          <w:lang w:eastAsia="ru-RU"/>
        </w:rPr>
        <w:t>Разжижение грунтового основания при динамических воздействиях.</w:t>
      </w:r>
    </w:p>
    <w:p w:rsidR="002066AD" w:rsidRPr="00871358" w:rsidRDefault="002066AD" w:rsidP="003A793D">
      <w:pPr>
        <w:widowControl w:val="0"/>
        <w:numPr>
          <w:ilvl w:val="0"/>
          <w:numId w:val="12"/>
        </w:numPr>
        <w:tabs>
          <w:tab w:val="left" w:pos="567"/>
        </w:tabs>
        <w:autoSpaceDE w:val="0"/>
        <w:autoSpaceDN w:val="0"/>
        <w:adjustRightInd w:val="0"/>
        <w:spacing w:after="0" w:line="288" w:lineRule="auto"/>
        <w:ind w:left="0" w:firstLine="709"/>
        <w:contextualSpacing/>
        <w:jc w:val="both"/>
        <w:rPr>
          <w:rFonts w:ascii="Times New Roman" w:eastAsia="Times New Roman" w:hAnsi="Times New Roman"/>
          <w:sz w:val="24"/>
          <w:szCs w:val="24"/>
          <w:lang w:eastAsia="ru-RU"/>
        </w:rPr>
      </w:pPr>
      <w:r w:rsidRPr="00871358">
        <w:rPr>
          <w:rFonts w:ascii="Times New Roman" w:eastAsia="Times New Roman" w:hAnsi="Times New Roman"/>
          <w:sz w:val="24"/>
          <w:szCs w:val="24"/>
          <w:lang w:eastAsia="ru-RU"/>
        </w:rPr>
        <w:t>Расчет динамических нагрузок от судов.</w:t>
      </w:r>
    </w:p>
    <w:p w:rsidR="002066AD" w:rsidRPr="00871358" w:rsidRDefault="002066AD" w:rsidP="003A793D">
      <w:pPr>
        <w:widowControl w:val="0"/>
        <w:numPr>
          <w:ilvl w:val="0"/>
          <w:numId w:val="12"/>
        </w:numPr>
        <w:tabs>
          <w:tab w:val="left" w:pos="567"/>
        </w:tabs>
        <w:autoSpaceDE w:val="0"/>
        <w:autoSpaceDN w:val="0"/>
        <w:adjustRightInd w:val="0"/>
        <w:spacing w:after="0" w:line="288" w:lineRule="auto"/>
        <w:ind w:left="0" w:firstLine="709"/>
        <w:contextualSpacing/>
        <w:jc w:val="both"/>
        <w:rPr>
          <w:rFonts w:ascii="Times New Roman" w:eastAsia="Times New Roman" w:hAnsi="Times New Roman"/>
          <w:sz w:val="24"/>
          <w:szCs w:val="24"/>
          <w:lang w:eastAsia="ru-RU"/>
        </w:rPr>
      </w:pPr>
      <w:r w:rsidRPr="00871358">
        <w:rPr>
          <w:rFonts w:ascii="Times New Roman" w:eastAsia="Times New Roman" w:hAnsi="Times New Roman"/>
          <w:sz w:val="24"/>
          <w:szCs w:val="24"/>
          <w:lang w:eastAsia="ru-RU"/>
        </w:rPr>
        <w:t xml:space="preserve">Расчет динамических технологических нагрузок. </w:t>
      </w:r>
    </w:p>
    <w:p w:rsidR="002066AD" w:rsidRPr="00871358" w:rsidRDefault="002066AD" w:rsidP="003A793D">
      <w:pPr>
        <w:widowControl w:val="0"/>
        <w:numPr>
          <w:ilvl w:val="0"/>
          <w:numId w:val="12"/>
        </w:numPr>
        <w:tabs>
          <w:tab w:val="left" w:pos="567"/>
        </w:tabs>
        <w:autoSpaceDE w:val="0"/>
        <w:autoSpaceDN w:val="0"/>
        <w:adjustRightInd w:val="0"/>
        <w:spacing w:after="0" w:line="288" w:lineRule="auto"/>
        <w:ind w:left="0" w:firstLine="709"/>
        <w:contextualSpacing/>
        <w:jc w:val="both"/>
        <w:rPr>
          <w:rFonts w:ascii="Times New Roman" w:eastAsia="Times New Roman" w:hAnsi="Times New Roman"/>
          <w:sz w:val="24"/>
          <w:szCs w:val="24"/>
          <w:lang w:eastAsia="ru-RU"/>
        </w:rPr>
      </w:pPr>
      <w:r w:rsidRPr="00871358">
        <w:rPr>
          <w:rFonts w:ascii="Times New Roman" w:eastAsia="Times New Roman" w:hAnsi="Times New Roman"/>
          <w:sz w:val="24"/>
          <w:szCs w:val="24"/>
          <w:lang w:eastAsia="ru-RU"/>
        </w:rPr>
        <w:t>Расчет усталостной прочности гидротехнических сооружений.</w:t>
      </w:r>
    </w:p>
    <w:p w:rsidR="002066AD" w:rsidRPr="00871358" w:rsidRDefault="002066AD" w:rsidP="003A793D">
      <w:pPr>
        <w:widowControl w:val="0"/>
        <w:numPr>
          <w:ilvl w:val="0"/>
          <w:numId w:val="12"/>
        </w:numPr>
        <w:tabs>
          <w:tab w:val="left" w:pos="567"/>
        </w:tabs>
        <w:autoSpaceDE w:val="0"/>
        <w:autoSpaceDN w:val="0"/>
        <w:adjustRightInd w:val="0"/>
        <w:spacing w:after="0" w:line="288" w:lineRule="auto"/>
        <w:ind w:left="0" w:firstLine="709"/>
        <w:contextualSpacing/>
        <w:jc w:val="both"/>
        <w:rPr>
          <w:rFonts w:ascii="Times New Roman" w:eastAsia="Times New Roman" w:hAnsi="Times New Roman"/>
          <w:sz w:val="24"/>
          <w:szCs w:val="24"/>
          <w:lang w:eastAsia="ru-RU"/>
        </w:rPr>
      </w:pPr>
      <w:r w:rsidRPr="00871358">
        <w:rPr>
          <w:rFonts w:ascii="Times New Roman" w:eastAsia="Times New Roman" w:hAnsi="Times New Roman"/>
          <w:sz w:val="24"/>
          <w:szCs w:val="24"/>
          <w:lang w:eastAsia="ru-RU"/>
        </w:rPr>
        <w:t xml:space="preserve">Расчет устройств по </w:t>
      </w:r>
      <w:proofErr w:type="spellStart"/>
      <w:r w:rsidRPr="00871358">
        <w:rPr>
          <w:rFonts w:ascii="Times New Roman" w:eastAsia="Times New Roman" w:hAnsi="Times New Roman"/>
          <w:sz w:val="24"/>
          <w:szCs w:val="24"/>
          <w:lang w:eastAsia="ru-RU"/>
        </w:rPr>
        <w:t>виброзащите</w:t>
      </w:r>
      <w:proofErr w:type="spellEnd"/>
      <w:r w:rsidRPr="00871358">
        <w:rPr>
          <w:rFonts w:ascii="Times New Roman" w:eastAsia="Times New Roman" w:hAnsi="Times New Roman"/>
          <w:sz w:val="24"/>
          <w:szCs w:val="24"/>
          <w:lang w:eastAsia="ru-RU"/>
        </w:rPr>
        <w:t xml:space="preserve"> гидротехнических сооружений.</w:t>
      </w:r>
    </w:p>
    <w:p w:rsidR="002066AD" w:rsidRPr="00871358" w:rsidRDefault="002066AD" w:rsidP="003A793D">
      <w:pPr>
        <w:widowControl w:val="0"/>
        <w:numPr>
          <w:ilvl w:val="0"/>
          <w:numId w:val="12"/>
        </w:numPr>
        <w:tabs>
          <w:tab w:val="left" w:pos="567"/>
        </w:tabs>
        <w:autoSpaceDE w:val="0"/>
        <w:autoSpaceDN w:val="0"/>
        <w:adjustRightInd w:val="0"/>
        <w:spacing w:after="0" w:line="288" w:lineRule="auto"/>
        <w:ind w:left="0" w:firstLine="709"/>
        <w:contextualSpacing/>
        <w:jc w:val="both"/>
        <w:rPr>
          <w:rFonts w:ascii="Times New Roman" w:eastAsia="Times New Roman" w:hAnsi="Times New Roman"/>
          <w:sz w:val="24"/>
          <w:szCs w:val="24"/>
          <w:lang w:eastAsia="ru-RU"/>
        </w:rPr>
      </w:pPr>
      <w:r w:rsidRPr="00871358">
        <w:rPr>
          <w:rFonts w:ascii="Times New Roman" w:eastAsia="Times New Roman" w:hAnsi="Times New Roman"/>
          <w:sz w:val="24"/>
          <w:szCs w:val="24"/>
          <w:lang w:eastAsia="ru-RU"/>
        </w:rPr>
        <w:t>Основные понятия теории колебаний и динамических систем.</w:t>
      </w:r>
    </w:p>
    <w:p w:rsidR="002066AD" w:rsidRPr="00871358" w:rsidRDefault="002066AD" w:rsidP="003A793D">
      <w:pPr>
        <w:widowControl w:val="0"/>
        <w:numPr>
          <w:ilvl w:val="0"/>
          <w:numId w:val="12"/>
        </w:numPr>
        <w:tabs>
          <w:tab w:val="left" w:pos="567"/>
        </w:tabs>
        <w:autoSpaceDE w:val="0"/>
        <w:autoSpaceDN w:val="0"/>
        <w:adjustRightInd w:val="0"/>
        <w:spacing w:after="0" w:line="288" w:lineRule="auto"/>
        <w:ind w:left="0" w:firstLine="709"/>
        <w:contextualSpacing/>
        <w:jc w:val="both"/>
        <w:rPr>
          <w:rFonts w:ascii="Times New Roman" w:eastAsia="Times New Roman" w:hAnsi="Times New Roman"/>
          <w:sz w:val="24"/>
          <w:szCs w:val="24"/>
          <w:lang w:eastAsia="ru-RU"/>
        </w:rPr>
      </w:pPr>
      <w:r w:rsidRPr="00871358">
        <w:rPr>
          <w:rFonts w:ascii="Times New Roman" w:eastAsia="Times New Roman" w:hAnsi="Times New Roman"/>
          <w:sz w:val="24"/>
          <w:szCs w:val="24"/>
          <w:lang w:eastAsia="ru-RU"/>
        </w:rPr>
        <w:t>Динамический расчет колебательных систем с одной степенью свободы.</w:t>
      </w:r>
    </w:p>
    <w:p w:rsidR="002066AD" w:rsidRPr="00871358" w:rsidRDefault="002066AD" w:rsidP="003A793D">
      <w:pPr>
        <w:widowControl w:val="0"/>
        <w:numPr>
          <w:ilvl w:val="0"/>
          <w:numId w:val="12"/>
        </w:numPr>
        <w:tabs>
          <w:tab w:val="left" w:pos="567"/>
        </w:tabs>
        <w:autoSpaceDE w:val="0"/>
        <w:autoSpaceDN w:val="0"/>
        <w:adjustRightInd w:val="0"/>
        <w:spacing w:after="0" w:line="288" w:lineRule="auto"/>
        <w:ind w:left="0" w:firstLine="709"/>
        <w:contextualSpacing/>
        <w:jc w:val="both"/>
        <w:rPr>
          <w:rFonts w:ascii="Times New Roman" w:eastAsia="Times New Roman" w:hAnsi="Times New Roman"/>
          <w:sz w:val="24"/>
          <w:szCs w:val="24"/>
          <w:lang w:eastAsia="ru-RU"/>
        </w:rPr>
      </w:pPr>
      <w:r w:rsidRPr="00871358">
        <w:rPr>
          <w:rFonts w:ascii="Times New Roman" w:eastAsia="Times New Roman" w:hAnsi="Times New Roman"/>
          <w:sz w:val="24"/>
          <w:szCs w:val="24"/>
          <w:lang w:eastAsia="ru-RU"/>
        </w:rPr>
        <w:t xml:space="preserve">Основы вероятностных динамических процессов. </w:t>
      </w:r>
    </w:p>
    <w:p w:rsidR="002066AD" w:rsidRPr="00871358" w:rsidRDefault="002066AD" w:rsidP="003A793D">
      <w:pPr>
        <w:widowControl w:val="0"/>
        <w:numPr>
          <w:ilvl w:val="0"/>
          <w:numId w:val="12"/>
        </w:numPr>
        <w:tabs>
          <w:tab w:val="left" w:pos="567"/>
        </w:tabs>
        <w:autoSpaceDE w:val="0"/>
        <w:autoSpaceDN w:val="0"/>
        <w:adjustRightInd w:val="0"/>
        <w:spacing w:after="0" w:line="288" w:lineRule="auto"/>
        <w:ind w:left="0" w:firstLine="709"/>
        <w:contextualSpacing/>
        <w:jc w:val="both"/>
        <w:rPr>
          <w:rFonts w:ascii="Times New Roman" w:eastAsia="Times New Roman" w:hAnsi="Times New Roman"/>
          <w:sz w:val="24"/>
          <w:szCs w:val="24"/>
          <w:lang w:eastAsia="ru-RU"/>
        </w:rPr>
      </w:pPr>
      <w:r w:rsidRPr="00871358">
        <w:rPr>
          <w:rFonts w:ascii="Times New Roman" w:eastAsia="Times New Roman" w:hAnsi="Times New Roman"/>
          <w:sz w:val="24"/>
          <w:szCs w:val="24"/>
          <w:lang w:eastAsia="ru-RU"/>
        </w:rPr>
        <w:t>Динамический расчет речных гидротехнических сооружений.</w:t>
      </w:r>
    </w:p>
    <w:p w:rsidR="002066AD" w:rsidRPr="00871358" w:rsidRDefault="002066AD" w:rsidP="003A793D">
      <w:pPr>
        <w:widowControl w:val="0"/>
        <w:numPr>
          <w:ilvl w:val="0"/>
          <w:numId w:val="12"/>
        </w:numPr>
        <w:tabs>
          <w:tab w:val="left" w:pos="567"/>
        </w:tabs>
        <w:autoSpaceDE w:val="0"/>
        <w:autoSpaceDN w:val="0"/>
        <w:adjustRightInd w:val="0"/>
        <w:spacing w:after="0" w:line="288" w:lineRule="auto"/>
        <w:ind w:left="0" w:firstLine="709"/>
        <w:contextualSpacing/>
        <w:jc w:val="both"/>
        <w:rPr>
          <w:rFonts w:ascii="Times New Roman" w:eastAsia="Times New Roman" w:hAnsi="Times New Roman"/>
          <w:sz w:val="24"/>
          <w:szCs w:val="24"/>
          <w:lang w:eastAsia="ru-RU"/>
        </w:rPr>
      </w:pPr>
      <w:r w:rsidRPr="00871358">
        <w:rPr>
          <w:rFonts w:ascii="Times New Roman" w:eastAsia="Times New Roman" w:hAnsi="Times New Roman"/>
          <w:sz w:val="24"/>
          <w:szCs w:val="24"/>
          <w:lang w:eastAsia="ru-RU"/>
        </w:rPr>
        <w:t>Динамический расчет СПБУ.</w:t>
      </w:r>
    </w:p>
    <w:p w:rsidR="002066AD" w:rsidRPr="00871358" w:rsidRDefault="002066AD" w:rsidP="003A793D">
      <w:pPr>
        <w:widowControl w:val="0"/>
        <w:numPr>
          <w:ilvl w:val="0"/>
          <w:numId w:val="12"/>
        </w:numPr>
        <w:tabs>
          <w:tab w:val="left" w:pos="567"/>
        </w:tabs>
        <w:autoSpaceDE w:val="0"/>
        <w:autoSpaceDN w:val="0"/>
        <w:adjustRightInd w:val="0"/>
        <w:spacing w:after="0" w:line="288" w:lineRule="auto"/>
        <w:ind w:left="0" w:firstLine="709"/>
        <w:contextualSpacing/>
        <w:jc w:val="both"/>
        <w:rPr>
          <w:rFonts w:ascii="Times New Roman" w:eastAsia="Times New Roman" w:hAnsi="Times New Roman"/>
          <w:sz w:val="24"/>
          <w:szCs w:val="24"/>
          <w:lang w:eastAsia="ru-RU"/>
        </w:rPr>
      </w:pPr>
      <w:r w:rsidRPr="00871358">
        <w:rPr>
          <w:rFonts w:ascii="Times New Roman" w:eastAsia="Times New Roman" w:hAnsi="Times New Roman"/>
          <w:sz w:val="24"/>
          <w:szCs w:val="24"/>
          <w:lang w:eastAsia="ru-RU"/>
        </w:rPr>
        <w:t>Динамический расчет ППБУ.</w:t>
      </w:r>
    </w:p>
    <w:p w:rsidR="002066AD" w:rsidRPr="00871358" w:rsidRDefault="002066AD" w:rsidP="003A793D">
      <w:pPr>
        <w:widowControl w:val="0"/>
        <w:numPr>
          <w:ilvl w:val="0"/>
          <w:numId w:val="12"/>
        </w:numPr>
        <w:tabs>
          <w:tab w:val="left" w:pos="567"/>
        </w:tabs>
        <w:autoSpaceDE w:val="0"/>
        <w:autoSpaceDN w:val="0"/>
        <w:adjustRightInd w:val="0"/>
        <w:spacing w:after="0" w:line="288" w:lineRule="auto"/>
        <w:ind w:left="0" w:firstLine="709"/>
        <w:contextualSpacing/>
        <w:jc w:val="both"/>
        <w:rPr>
          <w:rFonts w:ascii="Times New Roman" w:eastAsia="Times New Roman" w:hAnsi="Times New Roman"/>
          <w:sz w:val="24"/>
          <w:szCs w:val="24"/>
          <w:lang w:eastAsia="ru-RU"/>
        </w:rPr>
      </w:pPr>
      <w:r w:rsidRPr="00871358">
        <w:rPr>
          <w:rFonts w:ascii="Times New Roman" w:eastAsia="Times New Roman" w:hAnsi="Times New Roman"/>
          <w:sz w:val="24"/>
          <w:szCs w:val="24"/>
          <w:lang w:eastAsia="ru-RU"/>
        </w:rPr>
        <w:t xml:space="preserve">Особенности динамического расчета гравитационных сооружений. </w:t>
      </w:r>
    </w:p>
    <w:p w:rsidR="002066AD" w:rsidRPr="00871358" w:rsidRDefault="002066AD" w:rsidP="003A793D">
      <w:pPr>
        <w:widowControl w:val="0"/>
        <w:numPr>
          <w:ilvl w:val="0"/>
          <w:numId w:val="12"/>
        </w:numPr>
        <w:tabs>
          <w:tab w:val="left" w:pos="567"/>
        </w:tabs>
        <w:autoSpaceDE w:val="0"/>
        <w:autoSpaceDN w:val="0"/>
        <w:adjustRightInd w:val="0"/>
        <w:spacing w:after="0" w:line="288" w:lineRule="auto"/>
        <w:ind w:left="0" w:firstLine="709"/>
        <w:contextualSpacing/>
        <w:jc w:val="both"/>
        <w:rPr>
          <w:rFonts w:ascii="Times New Roman" w:eastAsia="Times New Roman" w:hAnsi="Times New Roman"/>
          <w:sz w:val="24"/>
          <w:szCs w:val="24"/>
          <w:lang w:eastAsia="ru-RU"/>
        </w:rPr>
      </w:pPr>
      <w:r w:rsidRPr="00871358">
        <w:rPr>
          <w:rFonts w:ascii="Times New Roman" w:eastAsia="Times New Roman" w:hAnsi="Times New Roman"/>
          <w:sz w:val="24"/>
          <w:szCs w:val="24"/>
          <w:lang w:eastAsia="ru-RU"/>
        </w:rPr>
        <w:t>Особенности динамического расчета свайных сооружений.</w:t>
      </w:r>
    </w:p>
    <w:p w:rsidR="002066AD" w:rsidRPr="00871358" w:rsidRDefault="002066AD" w:rsidP="003A793D">
      <w:pPr>
        <w:widowControl w:val="0"/>
        <w:numPr>
          <w:ilvl w:val="0"/>
          <w:numId w:val="12"/>
        </w:numPr>
        <w:tabs>
          <w:tab w:val="left" w:pos="567"/>
        </w:tabs>
        <w:autoSpaceDE w:val="0"/>
        <w:autoSpaceDN w:val="0"/>
        <w:adjustRightInd w:val="0"/>
        <w:spacing w:after="0" w:line="288" w:lineRule="auto"/>
        <w:ind w:left="0" w:firstLine="709"/>
        <w:contextualSpacing/>
        <w:jc w:val="both"/>
        <w:rPr>
          <w:rFonts w:ascii="Times New Roman" w:eastAsia="Times New Roman" w:hAnsi="Times New Roman"/>
          <w:sz w:val="24"/>
          <w:szCs w:val="24"/>
          <w:lang w:eastAsia="ru-RU"/>
        </w:rPr>
      </w:pPr>
      <w:r w:rsidRPr="00871358">
        <w:rPr>
          <w:rFonts w:ascii="Times New Roman" w:eastAsia="Times New Roman" w:hAnsi="Times New Roman"/>
          <w:sz w:val="24"/>
          <w:szCs w:val="24"/>
          <w:lang w:eastAsia="ru-RU"/>
        </w:rPr>
        <w:t>Динамический расчет плавучих заякоренных сооружений.</w:t>
      </w:r>
    </w:p>
    <w:p w:rsidR="002066AD" w:rsidRPr="00871358" w:rsidRDefault="002066AD" w:rsidP="003A793D">
      <w:pPr>
        <w:widowControl w:val="0"/>
        <w:numPr>
          <w:ilvl w:val="0"/>
          <w:numId w:val="12"/>
        </w:numPr>
        <w:tabs>
          <w:tab w:val="left" w:pos="567"/>
        </w:tabs>
        <w:autoSpaceDE w:val="0"/>
        <w:autoSpaceDN w:val="0"/>
        <w:adjustRightInd w:val="0"/>
        <w:spacing w:after="0" w:line="288" w:lineRule="auto"/>
        <w:ind w:left="0" w:firstLine="709"/>
        <w:contextualSpacing/>
        <w:jc w:val="both"/>
        <w:rPr>
          <w:rFonts w:ascii="Times New Roman" w:eastAsia="Times New Roman" w:hAnsi="Times New Roman"/>
          <w:sz w:val="24"/>
          <w:szCs w:val="24"/>
          <w:lang w:eastAsia="ru-RU"/>
        </w:rPr>
      </w:pPr>
      <w:r w:rsidRPr="00871358">
        <w:rPr>
          <w:rFonts w:ascii="Times New Roman" w:eastAsia="Times New Roman" w:hAnsi="Times New Roman"/>
          <w:sz w:val="24"/>
          <w:szCs w:val="24"/>
          <w:lang w:eastAsia="ru-RU"/>
        </w:rPr>
        <w:t>Динамический расчет подводных трубопроводов.</w:t>
      </w:r>
    </w:p>
    <w:p w:rsidR="002066AD" w:rsidRPr="00871358" w:rsidRDefault="002066AD" w:rsidP="003A793D">
      <w:pPr>
        <w:widowControl w:val="0"/>
        <w:numPr>
          <w:ilvl w:val="0"/>
          <w:numId w:val="12"/>
        </w:numPr>
        <w:tabs>
          <w:tab w:val="left" w:pos="567"/>
        </w:tabs>
        <w:autoSpaceDE w:val="0"/>
        <w:autoSpaceDN w:val="0"/>
        <w:adjustRightInd w:val="0"/>
        <w:spacing w:after="0" w:line="288" w:lineRule="auto"/>
        <w:ind w:left="0" w:firstLine="709"/>
        <w:contextualSpacing/>
        <w:jc w:val="both"/>
        <w:rPr>
          <w:rFonts w:ascii="Times New Roman" w:eastAsia="Times New Roman" w:hAnsi="Times New Roman"/>
          <w:sz w:val="24"/>
          <w:szCs w:val="24"/>
          <w:lang w:eastAsia="ru-RU"/>
        </w:rPr>
      </w:pPr>
      <w:r w:rsidRPr="00871358">
        <w:rPr>
          <w:rFonts w:ascii="Times New Roman" w:eastAsia="Times New Roman" w:hAnsi="Times New Roman"/>
          <w:sz w:val="24"/>
          <w:szCs w:val="24"/>
          <w:lang w:eastAsia="ru-RU"/>
        </w:rPr>
        <w:t>Обзор и анализ численных методов для динамических расчетов сооружений.</w:t>
      </w:r>
    </w:p>
    <w:p w:rsidR="002066AD" w:rsidRPr="003E0350" w:rsidRDefault="002066AD" w:rsidP="003A793D">
      <w:pPr>
        <w:widowControl w:val="0"/>
        <w:numPr>
          <w:ilvl w:val="0"/>
          <w:numId w:val="12"/>
        </w:numPr>
        <w:tabs>
          <w:tab w:val="left" w:pos="567"/>
        </w:tabs>
        <w:autoSpaceDE w:val="0"/>
        <w:autoSpaceDN w:val="0"/>
        <w:adjustRightInd w:val="0"/>
        <w:spacing w:after="0" w:line="288" w:lineRule="auto"/>
        <w:ind w:left="0" w:firstLine="709"/>
        <w:contextualSpacing/>
        <w:jc w:val="both"/>
        <w:rPr>
          <w:rFonts w:ascii="Times New Roman" w:eastAsia="Times New Roman" w:hAnsi="Times New Roman"/>
          <w:spacing w:val="-9"/>
          <w:sz w:val="24"/>
          <w:szCs w:val="24"/>
          <w:lang w:eastAsia="ru-RU"/>
        </w:rPr>
      </w:pPr>
      <w:r w:rsidRPr="003E0350">
        <w:rPr>
          <w:rFonts w:ascii="Times New Roman" w:eastAsia="Times New Roman" w:hAnsi="Times New Roman"/>
          <w:sz w:val="24"/>
          <w:szCs w:val="24"/>
          <w:lang w:eastAsia="ru-RU"/>
        </w:rPr>
        <w:t>Программное обеспечение для</w:t>
      </w:r>
      <w:r w:rsidRPr="003E0350">
        <w:rPr>
          <w:rFonts w:ascii="Times New Roman" w:eastAsia="Times New Roman" w:hAnsi="Times New Roman"/>
          <w:spacing w:val="-9"/>
          <w:sz w:val="24"/>
          <w:szCs w:val="24"/>
          <w:lang w:eastAsia="ru-RU"/>
        </w:rPr>
        <w:t xml:space="preserve"> динамических расчетов сооружений.</w:t>
      </w:r>
    </w:p>
    <w:p w:rsidR="00AD17EF" w:rsidRDefault="00AD17EF" w:rsidP="002066AD">
      <w:pPr>
        <w:spacing w:after="0" w:line="288" w:lineRule="auto"/>
        <w:ind w:firstLine="709"/>
        <w:jc w:val="center"/>
        <w:rPr>
          <w:rFonts w:ascii="Times New Roman" w:hAnsi="Times New Roman"/>
          <w:sz w:val="24"/>
          <w:szCs w:val="24"/>
          <w:lang w:eastAsia="ru-RU"/>
        </w:rPr>
      </w:pPr>
    </w:p>
    <w:p w:rsidR="002066AD" w:rsidRPr="004F01E3" w:rsidRDefault="002066AD" w:rsidP="002066AD">
      <w:pPr>
        <w:spacing w:after="0" w:line="288" w:lineRule="auto"/>
        <w:ind w:firstLine="709"/>
        <w:jc w:val="center"/>
        <w:rPr>
          <w:rFonts w:ascii="Times New Roman" w:hAnsi="Times New Roman"/>
          <w:b/>
          <w:sz w:val="24"/>
          <w:szCs w:val="24"/>
          <w:lang w:eastAsia="ru-RU"/>
        </w:rPr>
      </w:pPr>
      <w:r w:rsidRPr="004F01E3">
        <w:rPr>
          <w:rFonts w:ascii="Times New Roman" w:hAnsi="Times New Roman"/>
          <w:b/>
          <w:sz w:val="24"/>
          <w:szCs w:val="24"/>
          <w:lang w:eastAsia="ru-RU"/>
        </w:rPr>
        <w:t>Типовые экзаменационные билеты</w:t>
      </w:r>
    </w:p>
    <w:p w:rsidR="002066AD" w:rsidRPr="004F01E3" w:rsidRDefault="002066AD" w:rsidP="002066AD">
      <w:pPr>
        <w:spacing w:after="0" w:line="288" w:lineRule="auto"/>
        <w:ind w:firstLine="709"/>
        <w:jc w:val="center"/>
        <w:rPr>
          <w:rFonts w:ascii="Times New Roman" w:eastAsia="Times New Roman" w:hAnsi="Times New Roman"/>
          <w:sz w:val="24"/>
          <w:szCs w:val="24"/>
          <w:lang w:eastAsia="ru-RU"/>
        </w:rPr>
      </w:pPr>
    </w:p>
    <w:p w:rsidR="002066AD" w:rsidRPr="004F01E3" w:rsidRDefault="002066AD" w:rsidP="002066AD">
      <w:pPr>
        <w:spacing w:after="0" w:line="288" w:lineRule="auto"/>
        <w:ind w:firstLine="709"/>
        <w:jc w:val="center"/>
        <w:rPr>
          <w:rFonts w:ascii="Times New Roman" w:hAnsi="Times New Roman"/>
          <w:b/>
          <w:sz w:val="24"/>
          <w:szCs w:val="24"/>
          <w:lang w:eastAsia="ru-RU"/>
        </w:rPr>
      </w:pPr>
      <w:r w:rsidRPr="004F01E3">
        <w:rPr>
          <w:rFonts w:ascii="Times New Roman" w:hAnsi="Times New Roman"/>
          <w:b/>
          <w:sz w:val="24"/>
          <w:szCs w:val="24"/>
          <w:lang w:eastAsia="ru-RU"/>
        </w:rPr>
        <w:t>Экзаменационный билет</w:t>
      </w:r>
    </w:p>
    <w:p w:rsidR="002066AD" w:rsidRPr="004F01E3" w:rsidRDefault="002066AD" w:rsidP="002066AD">
      <w:pPr>
        <w:spacing w:after="0" w:line="288" w:lineRule="auto"/>
        <w:ind w:firstLine="709"/>
        <w:jc w:val="center"/>
        <w:rPr>
          <w:rFonts w:ascii="Times New Roman" w:hAnsi="Times New Roman"/>
          <w:b/>
          <w:sz w:val="24"/>
          <w:szCs w:val="24"/>
          <w:lang w:eastAsia="ru-RU"/>
        </w:rPr>
      </w:pPr>
      <w:r w:rsidRPr="004F01E3">
        <w:rPr>
          <w:rFonts w:ascii="Times New Roman" w:hAnsi="Times New Roman"/>
          <w:b/>
          <w:sz w:val="24"/>
          <w:szCs w:val="24"/>
          <w:lang w:eastAsia="ru-RU"/>
        </w:rPr>
        <w:t>№  1</w:t>
      </w:r>
    </w:p>
    <w:p w:rsidR="002066AD" w:rsidRPr="004F01E3" w:rsidRDefault="002066AD" w:rsidP="002066AD">
      <w:pPr>
        <w:adjustRightInd w:val="0"/>
        <w:spacing w:after="0" w:line="288" w:lineRule="auto"/>
        <w:ind w:firstLine="709"/>
        <w:rPr>
          <w:rFonts w:ascii="Times New Roman" w:eastAsia="Times New Roman" w:hAnsi="Times New Roman"/>
          <w:snapToGrid w:val="0"/>
          <w:sz w:val="24"/>
          <w:szCs w:val="24"/>
          <w:lang w:eastAsia="zh-CN"/>
        </w:rPr>
      </w:pPr>
      <w:r w:rsidRPr="004F01E3">
        <w:rPr>
          <w:rFonts w:ascii="Times New Roman" w:eastAsia="Times New Roman" w:hAnsi="Times New Roman"/>
          <w:snapToGrid w:val="0"/>
          <w:sz w:val="24"/>
          <w:szCs w:val="24"/>
          <w:lang w:eastAsia="zh-CN"/>
        </w:rPr>
        <w:t xml:space="preserve">1. </w:t>
      </w:r>
      <w:r w:rsidRPr="00F1288A">
        <w:rPr>
          <w:rFonts w:ascii="Times New Roman" w:eastAsia="Times New Roman" w:hAnsi="Times New Roman"/>
          <w:snapToGrid w:val="0"/>
          <w:sz w:val="24"/>
          <w:szCs w:val="24"/>
          <w:lang w:eastAsia="zh-CN"/>
        </w:rPr>
        <w:t>Принцип Даламбера</w:t>
      </w:r>
    </w:p>
    <w:p w:rsidR="002066AD" w:rsidRPr="004F01E3" w:rsidRDefault="002066AD" w:rsidP="002066AD">
      <w:pPr>
        <w:adjustRightInd w:val="0"/>
        <w:spacing w:after="0" w:line="288" w:lineRule="auto"/>
        <w:ind w:firstLine="709"/>
        <w:rPr>
          <w:rFonts w:ascii="Times New Roman" w:eastAsia="Times New Roman" w:hAnsi="Times New Roman"/>
          <w:snapToGrid w:val="0"/>
          <w:sz w:val="24"/>
          <w:szCs w:val="24"/>
          <w:lang w:eastAsia="zh-CN"/>
        </w:rPr>
      </w:pPr>
      <w:r w:rsidRPr="004F01E3">
        <w:rPr>
          <w:rFonts w:ascii="Times New Roman" w:eastAsia="Times New Roman" w:hAnsi="Times New Roman"/>
          <w:snapToGrid w:val="0"/>
          <w:sz w:val="24"/>
          <w:szCs w:val="24"/>
          <w:lang w:eastAsia="zh-CN"/>
        </w:rPr>
        <w:t xml:space="preserve">2. Расчет динамических волновых нагрузок на гидротехнические сооружения </w:t>
      </w:r>
    </w:p>
    <w:p w:rsidR="002066AD" w:rsidRPr="004F01E3" w:rsidRDefault="002066AD" w:rsidP="002066AD">
      <w:pPr>
        <w:adjustRightInd w:val="0"/>
        <w:spacing w:after="0" w:line="288" w:lineRule="auto"/>
        <w:ind w:firstLine="709"/>
        <w:rPr>
          <w:rFonts w:ascii="Times New Roman" w:eastAsia="Times New Roman" w:hAnsi="Times New Roman"/>
          <w:snapToGrid w:val="0"/>
          <w:sz w:val="24"/>
          <w:szCs w:val="24"/>
          <w:lang w:eastAsia="zh-CN"/>
        </w:rPr>
      </w:pPr>
      <w:r>
        <w:rPr>
          <w:rFonts w:ascii="Times New Roman" w:eastAsia="Times New Roman" w:hAnsi="Times New Roman"/>
          <w:snapToGrid w:val="0"/>
          <w:sz w:val="24"/>
          <w:szCs w:val="24"/>
          <w:lang w:eastAsia="zh-CN"/>
        </w:rPr>
        <w:t>3</w:t>
      </w:r>
      <w:r w:rsidRPr="004F01E3">
        <w:rPr>
          <w:rFonts w:ascii="Times New Roman" w:eastAsia="Times New Roman" w:hAnsi="Times New Roman"/>
          <w:snapToGrid w:val="0"/>
          <w:sz w:val="24"/>
          <w:szCs w:val="24"/>
          <w:lang w:eastAsia="zh-CN"/>
        </w:rPr>
        <w:t xml:space="preserve">. </w:t>
      </w:r>
      <w:r>
        <w:rPr>
          <w:rFonts w:ascii="Times New Roman" w:eastAsia="Times New Roman" w:hAnsi="Times New Roman"/>
          <w:snapToGrid w:val="0"/>
          <w:sz w:val="24"/>
          <w:szCs w:val="24"/>
          <w:lang w:eastAsia="zh-CN"/>
        </w:rPr>
        <w:t>Решить задачу № 6</w:t>
      </w:r>
    </w:p>
    <w:p w:rsidR="002066AD" w:rsidRPr="004F01E3" w:rsidRDefault="002066AD" w:rsidP="002066AD">
      <w:pPr>
        <w:spacing w:after="0" w:line="288" w:lineRule="auto"/>
        <w:jc w:val="center"/>
        <w:rPr>
          <w:rFonts w:ascii="Times New Roman" w:hAnsi="Times New Roman"/>
          <w:b/>
          <w:sz w:val="24"/>
          <w:szCs w:val="24"/>
          <w:lang w:eastAsia="ru-RU"/>
        </w:rPr>
      </w:pPr>
      <w:r w:rsidRPr="004F01E3">
        <w:rPr>
          <w:rFonts w:ascii="Times New Roman" w:hAnsi="Times New Roman"/>
          <w:b/>
          <w:sz w:val="24"/>
          <w:szCs w:val="24"/>
          <w:lang w:eastAsia="ru-RU"/>
        </w:rPr>
        <w:t>Экзаменационный билет</w:t>
      </w:r>
    </w:p>
    <w:p w:rsidR="002066AD" w:rsidRPr="004F01E3" w:rsidRDefault="002066AD" w:rsidP="002066AD">
      <w:pPr>
        <w:spacing w:after="0" w:line="288" w:lineRule="auto"/>
        <w:ind w:firstLine="709"/>
        <w:jc w:val="center"/>
        <w:rPr>
          <w:rFonts w:ascii="Times New Roman" w:hAnsi="Times New Roman"/>
          <w:b/>
          <w:sz w:val="24"/>
          <w:szCs w:val="24"/>
          <w:lang w:eastAsia="ru-RU"/>
        </w:rPr>
      </w:pPr>
      <w:r w:rsidRPr="004F01E3">
        <w:rPr>
          <w:rFonts w:ascii="Times New Roman" w:hAnsi="Times New Roman"/>
          <w:b/>
          <w:sz w:val="24"/>
          <w:szCs w:val="24"/>
          <w:lang w:eastAsia="ru-RU"/>
        </w:rPr>
        <w:t>№  2</w:t>
      </w:r>
    </w:p>
    <w:p w:rsidR="002066AD" w:rsidRPr="004F01E3" w:rsidRDefault="002066AD" w:rsidP="002066AD">
      <w:pPr>
        <w:adjustRightInd w:val="0"/>
        <w:spacing w:after="0" w:line="288" w:lineRule="auto"/>
        <w:ind w:firstLine="709"/>
        <w:rPr>
          <w:rFonts w:ascii="Times New Roman" w:eastAsia="Times New Roman" w:hAnsi="Times New Roman"/>
          <w:snapToGrid w:val="0"/>
          <w:sz w:val="24"/>
          <w:szCs w:val="24"/>
          <w:lang w:eastAsia="zh-CN"/>
        </w:rPr>
      </w:pPr>
      <w:r w:rsidRPr="004F01E3">
        <w:rPr>
          <w:rFonts w:ascii="Times New Roman" w:eastAsia="Times New Roman" w:hAnsi="Times New Roman"/>
          <w:snapToGrid w:val="0"/>
          <w:sz w:val="24"/>
          <w:szCs w:val="24"/>
          <w:lang w:eastAsia="zh-CN"/>
        </w:rPr>
        <w:t xml:space="preserve">1. </w:t>
      </w:r>
      <w:r w:rsidRPr="00F1288A">
        <w:rPr>
          <w:rFonts w:ascii="Times New Roman" w:eastAsia="Times New Roman" w:hAnsi="Times New Roman"/>
          <w:snapToGrid w:val="0"/>
          <w:sz w:val="24"/>
          <w:szCs w:val="24"/>
          <w:lang w:eastAsia="zh-CN"/>
        </w:rPr>
        <w:t>Свободные колебания с учетом затухания</w:t>
      </w:r>
    </w:p>
    <w:p w:rsidR="002066AD" w:rsidRPr="004F01E3" w:rsidRDefault="002066AD" w:rsidP="002066AD">
      <w:pPr>
        <w:adjustRightInd w:val="0"/>
        <w:spacing w:after="0" w:line="288" w:lineRule="auto"/>
        <w:ind w:firstLine="709"/>
        <w:rPr>
          <w:rFonts w:ascii="Times New Roman" w:eastAsia="Times New Roman" w:hAnsi="Times New Roman"/>
          <w:snapToGrid w:val="0"/>
          <w:sz w:val="24"/>
          <w:szCs w:val="24"/>
          <w:lang w:eastAsia="zh-CN"/>
        </w:rPr>
      </w:pPr>
      <w:r w:rsidRPr="004F01E3">
        <w:rPr>
          <w:rFonts w:ascii="Times New Roman" w:eastAsia="Times New Roman" w:hAnsi="Times New Roman"/>
          <w:snapToGrid w:val="0"/>
          <w:sz w:val="24"/>
          <w:szCs w:val="24"/>
          <w:lang w:eastAsia="zh-CN"/>
        </w:rPr>
        <w:t>2. Расчет динамических нагрузок от ветра и течений на ГТС.</w:t>
      </w:r>
    </w:p>
    <w:p w:rsidR="002066AD" w:rsidRPr="004F01E3" w:rsidRDefault="002066AD" w:rsidP="002066AD">
      <w:pPr>
        <w:adjustRightInd w:val="0"/>
        <w:spacing w:after="0" w:line="288" w:lineRule="auto"/>
        <w:ind w:firstLine="709"/>
        <w:rPr>
          <w:rFonts w:ascii="Times New Roman" w:hAnsi="Times New Roman"/>
          <w:b/>
          <w:sz w:val="24"/>
          <w:szCs w:val="24"/>
          <w:lang w:eastAsia="ru-RU"/>
        </w:rPr>
      </w:pPr>
      <w:r>
        <w:rPr>
          <w:rFonts w:ascii="Times New Roman" w:eastAsia="Times New Roman" w:hAnsi="Times New Roman"/>
          <w:snapToGrid w:val="0"/>
          <w:sz w:val="24"/>
          <w:szCs w:val="24"/>
          <w:lang w:eastAsia="zh-CN"/>
        </w:rPr>
        <w:t>3.</w:t>
      </w:r>
      <w:r w:rsidRPr="004F01E3">
        <w:rPr>
          <w:rFonts w:ascii="Times New Roman" w:eastAsia="Times New Roman" w:hAnsi="Times New Roman"/>
          <w:snapToGrid w:val="0"/>
          <w:sz w:val="24"/>
          <w:szCs w:val="24"/>
          <w:lang w:eastAsia="zh-CN"/>
        </w:rPr>
        <w:t xml:space="preserve"> </w:t>
      </w:r>
      <w:r w:rsidRPr="003C6DA1">
        <w:rPr>
          <w:rFonts w:ascii="Times New Roman" w:eastAsia="Times New Roman" w:hAnsi="Times New Roman"/>
          <w:snapToGrid w:val="0"/>
          <w:sz w:val="24"/>
          <w:szCs w:val="24"/>
          <w:lang w:eastAsia="zh-CN"/>
        </w:rPr>
        <w:t>Решить задачу № 5</w:t>
      </w:r>
    </w:p>
    <w:p w:rsidR="002066AD" w:rsidRPr="004F01E3" w:rsidRDefault="002066AD" w:rsidP="002066AD">
      <w:pPr>
        <w:spacing w:after="0" w:line="288" w:lineRule="auto"/>
        <w:jc w:val="center"/>
        <w:rPr>
          <w:rFonts w:ascii="Times New Roman" w:hAnsi="Times New Roman"/>
          <w:b/>
          <w:sz w:val="24"/>
          <w:szCs w:val="24"/>
          <w:lang w:eastAsia="ru-RU"/>
        </w:rPr>
      </w:pPr>
      <w:r w:rsidRPr="004F01E3">
        <w:rPr>
          <w:rFonts w:ascii="Times New Roman" w:hAnsi="Times New Roman"/>
          <w:b/>
          <w:sz w:val="24"/>
          <w:szCs w:val="24"/>
          <w:lang w:eastAsia="ru-RU"/>
        </w:rPr>
        <w:t>Экзаменационный билет</w:t>
      </w:r>
    </w:p>
    <w:p w:rsidR="002066AD" w:rsidRPr="004F01E3" w:rsidRDefault="002066AD" w:rsidP="002066AD">
      <w:pPr>
        <w:spacing w:after="0" w:line="288" w:lineRule="auto"/>
        <w:jc w:val="center"/>
        <w:rPr>
          <w:rFonts w:ascii="Times New Roman" w:hAnsi="Times New Roman"/>
          <w:b/>
          <w:sz w:val="24"/>
          <w:szCs w:val="24"/>
          <w:lang w:eastAsia="ru-RU"/>
        </w:rPr>
      </w:pPr>
      <w:r w:rsidRPr="004F01E3">
        <w:rPr>
          <w:rFonts w:ascii="Times New Roman" w:hAnsi="Times New Roman"/>
          <w:b/>
          <w:sz w:val="24"/>
          <w:szCs w:val="24"/>
          <w:lang w:eastAsia="ru-RU"/>
        </w:rPr>
        <w:t>№  3</w:t>
      </w:r>
    </w:p>
    <w:p w:rsidR="002066AD" w:rsidRPr="004F01E3" w:rsidRDefault="002066AD" w:rsidP="002066AD">
      <w:pPr>
        <w:adjustRightInd w:val="0"/>
        <w:spacing w:after="0" w:line="288" w:lineRule="auto"/>
        <w:ind w:firstLine="709"/>
        <w:rPr>
          <w:rFonts w:ascii="Times New Roman" w:eastAsia="Times New Roman" w:hAnsi="Times New Roman"/>
          <w:snapToGrid w:val="0"/>
          <w:sz w:val="24"/>
          <w:szCs w:val="24"/>
          <w:lang w:eastAsia="zh-CN"/>
        </w:rPr>
      </w:pPr>
      <w:r w:rsidRPr="004F01E3">
        <w:rPr>
          <w:rFonts w:ascii="Times New Roman" w:eastAsia="Times New Roman" w:hAnsi="Times New Roman"/>
          <w:snapToGrid w:val="0"/>
          <w:sz w:val="24"/>
          <w:szCs w:val="24"/>
          <w:lang w:eastAsia="zh-CN"/>
        </w:rPr>
        <w:t xml:space="preserve">1. </w:t>
      </w:r>
      <w:r w:rsidRPr="003C6DA1">
        <w:rPr>
          <w:rFonts w:ascii="Times New Roman" w:eastAsia="Times New Roman" w:hAnsi="Times New Roman"/>
          <w:snapToGrid w:val="0"/>
          <w:sz w:val="24"/>
          <w:szCs w:val="24"/>
          <w:lang w:eastAsia="zh-CN"/>
        </w:rPr>
        <w:t>Свободные колебания без учета затухания.</w:t>
      </w:r>
    </w:p>
    <w:p w:rsidR="002066AD" w:rsidRDefault="002066AD" w:rsidP="002066AD">
      <w:pPr>
        <w:adjustRightInd w:val="0"/>
        <w:spacing w:after="0" w:line="288" w:lineRule="auto"/>
        <w:ind w:firstLine="709"/>
        <w:rPr>
          <w:rFonts w:ascii="Times New Roman" w:eastAsia="Times New Roman" w:hAnsi="Times New Roman"/>
          <w:snapToGrid w:val="0"/>
          <w:sz w:val="24"/>
          <w:szCs w:val="24"/>
          <w:lang w:eastAsia="zh-CN"/>
        </w:rPr>
      </w:pPr>
      <w:r w:rsidRPr="004F01E3">
        <w:rPr>
          <w:rFonts w:ascii="Times New Roman" w:eastAsia="Times New Roman" w:hAnsi="Times New Roman"/>
          <w:snapToGrid w:val="0"/>
          <w:sz w:val="24"/>
          <w:szCs w:val="24"/>
          <w:lang w:eastAsia="zh-CN"/>
        </w:rPr>
        <w:t>2. Расчет динамических ледовых нагрузок на гидротехнические сооружения.</w:t>
      </w:r>
    </w:p>
    <w:p w:rsidR="002066AD" w:rsidRPr="004F01E3" w:rsidRDefault="002066AD" w:rsidP="002066AD">
      <w:pPr>
        <w:adjustRightInd w:val="0"/>
        <w:spacing w:after="0" w:line="288" w:lineRule="auto"/>
        <w:ind w:firstLine="709"/>
        <w:rPr>
          <w:rFonts w:ascii="Times New Roman" w:eastAsia="Times New Roman" w:hAnsi="Times New Roman"/>
          <w:sz w:val="24"/>
          <w:szCs w:val="24"/>
          <w:lang w:eastAsia="ru-RU"/>
        </w:rPr>
      </w:pPr>
      <w:r>
        <w:rPr>
          <w:rFonts w:ascii="Times New Roman" w:eastAsia="Times New Roman" w:hAnsi="Times New Roman"/>
          <w:snapToGrid w:val="0"/>
          <w:sz w:val="24"/>
          <w:szCs w:val="24"/>
          <w:lang w:eastAsia="zh-CN"/>
        </w:rPr>
        <w:t>3</w:t>
      </w:r>
      <w:r w:rsidRPr="004F01E3">
        <w:rPr>
          <w:rFonts w:ascii="Times New Roman" w:eastAsia="Times New Roman" w:hAnsi="Times New Roman"/>
          <w:snapToGrid w:val="0"/>
          <w:sz w:val="24"/>
          <w:szCs w:val="24"/>
          <w:lang w:eastAsia="zh-CN"/>
        </w:rPr>
        <w:t xml:space="preserve">. </w:t>
      </w:r>
      <w:r>
        <w:rPr>
          <w:rFonts w:ascii="Times New Roman" w:eastAsia="Times New Roman" w:hAnsi="Times New Roman"/>
          <w:snapToGrid w:val="0"/>
          <w:sz w:val="24"/>
          <w:szCs w:val="24"/>
          <w:lang w:eastAsia="zh-CN"/>
        </w:rPr>
        <w:t>Решить задачу № 3</w:t>
      </w:r>
    </w:p>
    <w:p w:rsidR="002066AD" w:rsidRDefault="00AD17EF" w:rsidP="002066AD">
      <w:pPr>
        <w:spacing w:after="0" w:line="288" w:lineRule="auto"/>
        <w:ind w:firstLine="709"/>
        <w:jc w:val="both"/>
        <w:rPr>
          <w:rFonts w:ascii="Times New Roman" w:hAnsi="Times New Roman"/>
          <w:sz w:val="24"/>
          <w:szCs w:val="24"/>
          <w:lang w:eastAsia="ru-RU"/>
        </w:rPr>
      </w:pPr>
      <w:r>
        <w:rPr>
          <w:rFonts w:ascii="Times New Roman" w:hAnsi="Times New Roman"/>
          <w:sz w:val="24"/>
          <w:szCs w:val="24"/>
          <w:lang w:eastAsia="ru-RU"/>
        </w:rPr>
        <w:br w:type="page"/>
      </w:r>
    </w:p>
    <w:p w:rsidR="002066AD" w:rsidRPr="004F01E3" w:rsidRDefault="002066AD" w:rsidP="002066AD">
      <w:pPr>
        <w:spacing w:after="0"/>
        <w:jc w:val="center"/>
        <w:rPr>
          <w:rFonts w:ascii="Times New Roman" w:hAnsi="Times New Roman"/>
          <w:b/>
          <w:sz w:val="24"/>
          <w:szCs w:val="24"/>
          <w:lang w:eastAsia="ru-RU"/>
        </w:rPr>
      </w:pPr>
      <w:r w:rsidRPr="004F01E3">
        <w:rPr>
          <w:rFonts w:ascii="Times New Roman" w:hAnsi="Times New Roman"/>
          <w:b/>
          <w:sz w:val="24"/>
          <w:szCs w:val="24"/>
          <w:lang w:eastAsia="ru-RU"/>
        </w:rPr>
        <w:lastRenderedPageBreak/>
        <w:t>Оценочные средства для текущей аттестации</w:t>
      </w:r>
    </w:p>
    <w:p w:rsidR="002066AD" w:rsidRPr="004F01E3" w:rsidRDefault="002066AD" w:rsidP="002066AD">
      <w:pPr>
        <w:spacing w:after="0" w:line="288" w:lineRule="auto"/>
        <w:ind w:firstLine="709"/>
        <w:jc w:val="both"/>
        <w:rPr>
          <w:rFonts w:ascii="Times New Roman" w:hAnsi="Times New Roman"/>
          <w:sz w:val="24"/>
          <w:szCs w:val="24"/>
          <w:lang w:eastAsia="ru-RU"/>
        </w:rPr>
      </w:pPr>
    </w:p>
    <w:p w:rsidR="002066AD" w:rsidRDefault="002066AD" w:rsidP="002066AD">
      <w:pPr>
        <w:spacing w:after="0" w:line="288" w:lineRule="auto"/>
        <w:ind w:firstLine="709"/>
        <w:jc w:val="center"/>
        <w:rPr>
          <w:rFonts w:ascii="Times New Roman" w:eastAsia="Times New Roman" w:hAnsi="Times New Roman"/>
          <w:b/>
          <w:sz w:val="24"/>
          <w:szCs w:val="24"/>
          <w:lang w:eastAsia="ru-RU"/>
        </w:rPr>
      </w:pPr>
      <w:r w:rsidRPr="00871358">
        <w:rPr>
          <w:rFonts w:ascii="Times New Roman" w:eastAsia="Times New Roman" w:hAnsi="Times New Roman"/>
          <w:b/>
          <w:sz w:val="24"/>
          <w:szCs w:val="24"/>
          <w:lang w:eastAsia="ru-RU"/>
        </w:rPr>
        <w:t xml:space="preserve">Критерии выставления оценки студенту на зачете/ экзамене </w:t>
      </w:r>
      <w:r>
        <w:rPr>
          <w:rFonts w:ascii="Times New Roman" w:eastAsia="Times New Roman" w:hAnsi="Times New Roman"/>
          <w:b/>
          <w:sz w:val="24"/>
          <w:szCs w:val="24"/>
          <w:lang w:eastAsia="ru-RU"/>
        </w:rPr>
        <w:br/>
      </w:r>
      <w:r w:rsidRPr="00871358">
        <w:rPr>
          <w:rFonts w:ascii="Times New Roman" w:eastAsia="Times New Roman" w:hAnsi="Times New Roman"/>
          <w:b/>
          <w:sz w:val="24"/>
          <w:szCs w:val="24"/>
          <w:lang w:eastAsia="ru-RU"/>
        </w:rPr>
        <w:t>по дисциплине «</w:t>
      </w:r>
      <w:r w:rsidRPr="003E0350">
        <w:rPr>
          <w:rFonts w:ascii="Times New Roman" w:eastAsia="Times New Roman" w:hAnsi="Times New Roman"/>
          <w:b/>
          <w:sz w:val="24"/>
          <w:szCs w:val="24"/>
          <w:lang w:eastAsia="ru-RU"/>
        </w:rPr>
        <w:t>Динамика сооружений</w:t>
      </w:r>
      <w:r>
        <w:rPr>
          <w:rFonts w:ascii="Times New Roman" w:eastAsia="Times New Roman" w:hAnsi="Times New Roman"/>
          <w:b/>
          <w:sz w:val="24"/>
          <w:szCs w:val="24"/>
          <w:lang w:eastAsia="ru-RU"/>
        </w:rPr>
        <w:t>»</w:t>
      </w:r>
    </w:p>
    <w:p w:rsidR="002066AD" w:rsidRPr="00871358" w:rsidRDefault="002066AD" w:rsidP="002066AD">
      <w:pPr>
        <w:spacing w:after="0" w:line="288" w:lineRule="auto"/>
        <w:ind w:firstLine="709"/>
        <w:jc w:val="center"/>
        <w:rPr>
          <w:rFonts w:ascii="Times New Roman" w:eastAsia="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10"/>
        <w:gridCol w:w="6749"/>
      </w:tblGrid>
      <w:tr w:rsidR="002066AD" w:rsidRPr="00871358" w:rsidTr="00E009C5">
        <w:trPr>
          <w:trHeight w:val="20"/>
        </w:trPr>
        <w:tc>
          <w:tcPr>
            <w:tcW w:w="730" w:type="pct"/>
          </w:tcPr>
          <w:p w:rsidR="002066AD" w:rsidRPr="00871358" w:rsidRDefault="002066AD" w:rsidP="00E009C5">
            <w:pPr>
              <w:widowControl w:val="0"/>
              <w:spacing w:after="0" w:line="240" w:lineRule="auto"/>
              <w:jc w:val="center"/>
              <w:rPr>
                <w:rFonts w:ascii="Times New Roman" w:eastAsia="Times New Roman" w:hAnsi="Times New Roman"/>
                <w:b/>
                <w:lang w:eastAsia="ru-RU"/>
              </w:rPr>
            </w:pPr>
            <w:r w:rsidRPr="00871358">
              <w:rPr>
                <w:rFonts w:ascii="Times New Roman" w:eastAsia="Times New Roman" w:hAnsi="Times New Roman"/>
                <w:b/>
                <w:lang w:eastAsia="ru-RU"/>
              </w:rPr>
              <w:t xml:space="preserve">Баллы </w:t>
            </w:r>
          </w:p>
          <w:p w:rsidR="002066AD" w:rsidRPr="00871358" w:rsidRDefault="002066AD" w:rsidP="00E009C5">
            <w:pPr>
              <w:widowControl w:val="0"/>
              <w:spacing w:after="0" w:line="240" w:lineRule="auto"/>
              <w:jc w:val="center"/>
              <w:rPr>
                <w:rFonts w:ascii="Times New Roman" w:eastAsia="Times New Roman" w:hAnsi="Times New Roman"/>
                <w:lang w:eastAsia="ru-RU"/>
              </w:rPr>
            </w:pPr>
            <w:r w:rsidRPr="00871358">
              <w:rPr>
                <w:rFonts w:ascii="Times New Roman" w:eastAsia="Times New Roman" w:hAnsi="Times New Roman"/>
                <w:lang w:eastAsia="ru-RU"/>
              </w:rPr>
              <w:t>(рейтинговой оценки)</w:t>
            </w:r>
          </w:p>
        </w:tc>
        <w:tc>
          <w:tcPr>
            <w:tcW w:w="863" w:type="pct"/>
          </w:tcPr>
          <w:p w:rsidR="002066AD" w:rsidRDefault="002066AD" w:rsidP="00E009C5">
            <w:pPr>
              <w:widowControl w:val="0"/>
              <w:spacing w:after="0" w:line="240" w:lineRule="auto"/>
              <w:jc w:val="center"/>
              <w:rPr>
                <w:rFonts w:ascii="Times New Roman" w:eastAsia="Times New Roman" w:hAnsi="Times New Roman"/>
                <w:b/>
                <w:lang w:eastAsia="ru-RU"/>
              </w:rPr>
            </w:pPr>
            <w:r w:rsidRPr="00871358">
              <w:rPr>
                <w:rFonts w:ascii="Times New Roman" w:eastAsia="Times New Roman" w:hAnsi="Times New Roman"/>
                <w:b/>
                <w:lang w:eastAsia="ru-RU"/>
              </w:rPr>
              <w:t>Оценка зачета/</w:t>
            </w:r>
          </w:p>
          <w:p w:rsidR="002066AD" w:rsidRPr="00871358" w:rsidRDefault="002066AD" w:rsidP="00E009C5">
            <w:pPr>
              <w:widowControl w:val="0"/>
              <w:spacing w:after="0" w:line="240" w:lineRule="auto"/>
              <w:jc w:val="center"/>
              <w:rPr>
                <w:rFonts w:ascii="Times New Roman" w:eastAsia="Times New Roman" w:hAnsi="Times New Roman"/>
                <w:b/>
                <w:lang w:eastAsia="ru-RU"/>
              </w:rPr>
            </w:pPr>
            <w:r w:rsidRPr="00871358">
              <w:rPr>
                <w:rFonts w:ascii="Times New Roman" w:eastAsia="Times New Roman" w:hAnsi="Times New Roman"/>
                <w:b/>
                <w:lang w:eastAsia="ru-RU"/>
              </w:rPr>
              <w:t xml:space="preserve"> экзамена</w:t>
            </w:r>
          </w:p>
          <w:p w:rsidR="002066AD" w:rsidRPr="00871358" w:rsidRDefault="002066AD" w:rsidP="00E009C5">
            <w:pPr>
              <w:widowControl w:val="0"/>
              <w:spacing w:after="0" w:line="240" w:lineRule="auto"/>
              <w:jc w:val="center"/>
              <w:rPr>
                <w:rFonts w:ascii="Times New Roman" w:eastAsia="Times New Roman" w:hAnsi="Times New Roman"/>
                <w:i/>
                <w:lang w:eastAsia="ru-RU"/>
              </w:rPr>
            </w:pPr>
            <w:r w:rsidRPr="00871358">
              <w:rPr>
                <w:rFonts w:ascii="Times New Roman" w:eastAsia="Times New Roman" w:hAnsi="Times New Roman"/>
                <w:lang w:eastAsia="ru-RU"/>
              </w:rPr>
              <w:t xml:space="preserve"> (стандартная)</w:t>
            </w:r>
          </w:p>
        </w:tc>
        <w:tc>
          <w:tcPr>
            <w:tcW w:w="3407" w:type="pct"/>
            <w:vAlign w:val="center"/>
          </w:tcPr>
          <w:p w:rsidR="002066AD" w:rsidRPr="00871358" w:rsidRDefault="002066AD" w:rsidP="00E009C5">
            <w:pPr>
              <w:widowControl w:val="0"/>
              <w:spacing w:after="0" w:line="240" w:lineRule="auto"/>
              <w:jc w:val="center"/>
              <w:rPr>
                <w:rFonts w:ascii="Times New Roman" w:eastAsia="Times New Roman" w:hAnsi="Times New Roman"/>
                <w:b/>
                <w:lang w:eastAsia="ru-RU"/>
              </w:rPr>
            </w:pPr>
            <w:r w:rsidRPr="00871358">
              <w:rPr>
                <w:rFonts w:ascii="Times New Roman" w:eastAsia="Times New Roman" w:hAnsi="Times New Roman"/>
                <w:b/>
                <w:lang w:eastAsia="ru-RU"/>
              </w:rPr>
              <w:t>Требования к сформированным компетенциям</w:t>
            </w:r>
          </w:p>
        </w:tc>
      </w:tr>
      <w:tr w:rsidR="002066AD" w:rsidRPr="00871358" w:rsidTr="00E009C5">
        <w:trPr>
          <w:trHeight w:val="20"/>
        </w:trPr>
        <w:tc>
          <w:tcPr>
            <w:tcW w:w="730" w:type="pct"/>
          </w:tcPr>
          <w:p w:rsidR="002066AD" w:rsidRDefault="002066AD" w:rsidP="00E009C5">
            <w:pPr>
              <w:widowControl w:val="0"/>
              <w:spacing w:after="0" w:line="240" w:lineRule="auto"/>
              <w:jc w:val="both"/>
              <w:rPr>
                <w:rFonts w:ascii="Times New Roman" w:eastAsia="Times New Roman" w:hAnsi="Times New Roman"/>
                <w:lang w:eastAsia="ru-RU"/>
              </w:rPr>
            </w:pPr>
            <w:r w:rsidRPr="009E3D80">
              <w:rPr>
                <w:rFonts w:ascii="Times New Roman" w:eastAsia="Times New Roman" w:hAnsi="Times New Roman"/>
                <w:lang w:eastAsia="ru-RU"/>
              </w:rPr>
              <w:t>100-86</w:t>
            </w:r>
          </w:p>
          <w:p w:rsidR="002066AD" w:rsidRPr="00871358" w:rsidRDefault="002066AD" w:rsidP="00E009C5">
            <w:pPr>
              <w:widowControl w:val="0"/>
              <w:spacing w:after="0" w:line="240" w:lineRule="auto"/>
              <w:jc w:val="both"/>
              <w:rPr>
                <w:rFonts w:ascii="Times New Roman" w:eastAsia="Times New Roman" w:hAnsi="Times New Roman"/>
                <w:lang w:eastAsia="ru-RU"/>
              </w:rPr>
            </w:pPr>
            <w:r w:rsidRPr="009E3D80">
              <w:rPr>
                <w:rFonts w:ascii="Times New Roman" w:eastAsia="Times New Roman" w:hAnsi="Times New Roman"/>
                <w:lang w:eastAsia="ru-RU"/>
              </w:rPr>
              <w:t xml:space="preserve"> баллов</w:t>
            </w:r>
          </w:p>
        </w:tc>
        <w:tc>
          <w:tcPr>
            <w:tcW w:w="863" w:type="pct"/>
            <w:vAlign w:val="center"/>
          </w:tcPr>
          <w:p w:rsidR="002066AD" w:rsidRDefault="002066AD" w:rsidP="00E009C5">
            <w:pPr>
              <w:widowControl w:val="0"/>
              <w:spacing w:after="0" w:line="240" w:lineRule="auto"/>
              <w:rPr>
                <w:rFonts w:ascii="Times New Roman" w:eastAsia="Times New Roman" w:hAnsi="Times New Roman"/>
                <w:i/>
                <w:lang w:eastAsia="ru-RU"/>
              </w:rPr>
            </w:pPr>
            <w:r w:rsidRPr="00871358">
              <w:rPr>
                <w:rFonts w:ascii="Times New Roman" w:eastAsia="Times New Roman" w:hAnsi="Times New Roman"/>
                <w:i/>
                <w:lang w:eastAsia="ru-RU"/>
              </w:rPr>
              <w:t xml:space="preserve">«зачтено»/ </w:t>
            </w:r>
          </w:p>
          <w:p w:rsidR="002066AD" w:rsidRPr="00871358" w:rsidRDefault="002066AD" w:rsidP="00E009C5">
            <w:pPr>
              <w:widowControl w:val="0"/>
              <w:spacing w:after="0" w:line="240" w:lineRule="auto"/>
              <w:rPr>
                <w:rFonts w:ascii="Times New Roman" w:eastAsia="Times New Roman" w:hAnsi="Times New Roman"/>
                <w:i/>
                <w:lang w:eastAsia="ru-RU"/>
              </w:rPr>
            </w:pPr>
            <w:r w:rsidRPr="00871358">
              <w:rPr>
                <w:rFonts w:ascii="Times New Roman" w:eastAsia="Times New Roman" w:hAnsi="Times New Roman"/>
                <w:i/>
                <w:lang w:eastAsia="ru-RU"/>
              </w:rPr>
              <w:t>«отлично»</w:t>
            </w:r>
          </w:p>
        </w:tc>
        <w:tc>
          <w:tcPr>
            <w:tcW w:w="3407" w:type="pct"/>
          </w:tcPr>
          <w:p w:rsidR="002066AD" w:rsidRPr="00871358" w:rsidRDefault="002066AD" w:rsidP="00E009C5">
            <w:pPr>
              <w:widowControl w:val="0"/>
              <w:spacing w:after="0" w:line="240" w:lineRule="auto"/>
              <w:jc w:val="both"/>
              <w:rPr>
                <w:rFonts w:ascii="Times New Roman" w:eastAsia="Times New Roman" w:hAnsi="Times New Roman"/>
                <w:lang w:eastAsia="ru-RU"/>
              </w:rPr>
            </w:pPr>
            <w:r w:rsidRPr="00871358">
              <w:rPr>
                <w:rFonts w:ascii="Times New Roman" w:eastAsia="Times New Roman" w:hAnsi="Times New Roman"/>
                <w:lang w:eastAsia="ru-RU"/>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p>
        </w:tc>
      </w:tr>
      <w:tr w:rsidR="002066AD" w:rsidRPr="00871358" w:rsidTr="00E009C5">
        <w:trPr>
          <w:trHeight w:val="20"/>
        </w:trPr>
        <w:tc>
          <w:tcPr>
            <w:tcW w:w="730" w:type="pct"/>
          </w:tcPr>
          <w:p w:rsidR="002066AD" w:rsidRDefault="002066AD" w:rsidP="00E009C5">
            <w:pPr>
              <w:widowControl w:val="0"/>
              <w:spacing w:after="0" w:line="240" w:lineRule="auto"/>
              <w:jc w:val="both"/>
              <w:rPr>
                <w:rFonts w:ascii="Times New Roman" w:hAnsi="Times New Roman"/>
                <w:sz w:val="24"/>
                <w:szCs w:val="24"/>
                <w:lang w:eastAsia="ar-SA"/>
              </w:rPr>
            </w:pPr>
            <w:r w:rsidRPr="000A4EEA">
              <w:rPr>
                <w:rFonts w:ascii="Times New Roman" w:hAnsi="Times New Roman"/>
                <w:sz w:val="24"/>
                <w:szCs w:val="24"/>
                <w:lang w:eastAsia="ar-SA"/>
              </w:rPr>
              <w:t>85-76</w:t>
            </w:r>
          </w:p>
          <w:p w:rsidR="002066AD" w:rsidRPr="00871358" w:rsidRDefault="002066AD" w:rsidP="00E009C5">
            <w:pPr>
              <w:widowControl w:val="0"/>
              <w:spacing w:after="0" w:line="240" w:lineRule="auto"/>
              <w:jc w:val="both"/>
              <w:rPr>
                <w:rFonts w:ascii="Times New Roman" w:eastAsia="Times New Roman" w:hAnsi="Times New Roman"/>
                <w:lang w:eastAsia="ru-RU"/>
              </w:rPr>
            </w:pPr>
            <w:r>
              <w:rPr>
                <w:rFonts w:ascii="Times New Roman" w:hAnsi="Times New Roman"/>
                <w:sz w:val="24"/>
                <w:szCs w:val="24"/>
                <w:lang w:eastAsia="ar-SA"/>
              </w:rPr>
              <w:t xml:space="preserve"> </w:t>
            </w:r>
            <w:r w:rsidRPr="000A4EEA">
              <w:rPr>
                <w:rFonts w:ascii="Times New Roman" w:hAnsi="Times New Roman"/>
                <w:sz w:val="24"/>
                <w:szCs w:val="24"/>
                <w:lang w:eastAsia="ar-SA"/>
              </w:rPr>
              <w:t>баллов</w:t>
            </w:r>
          </w:p>
        </w:tc>
        <w:tc>
          <w:tcPr>
            <w:tcW w:w="863" w:type="pct"/>
            <w:vAlign w:val="center"/>
          </w:tcPr>
          <w:p w:rsidR="002066AD" w:rsidRDefault="002066AD" w:rsidP="00E009C5">
            <w:pPr>
              <w:widowControl w:val="0"/>
              <w:spacing w:after="0" w:line="240" w:lineRule="auto"/>
              <w:rPr>
                <w:rFonts w:ascii="Times New Roman" w:eastAsia="Times New Roman" w:hAnsi="Times New Roman"/>
                <w:i/>
                <w:lang w:eastAsia="ru-RU"/>
              </w:rPr>
            </w:pPr>
            <w:r w:rsidRPr="00871358">
              <w:rPr>
                <w:rFonts w:ascii="Times New Roman" w:eastAsia="Times New Roman" w:hAnsi="Times New Roman"/>
                <w:i/>
                <w:lang w:eastAsia="ru-RU"/>
              </w:rPr>
              <w:t>«зачтено»/</w:t>
            </w:r>
          </w:p>
          <w:p w:rsidR="002066AD" w:rsidRPr="00871358" w:rsidRDefault="002066AD" w:rsidP="00E009C5">
            <w:pPr>
              <w:widowControl w:val="0"/>
              <w:spacing w:after="0" w:line="240" w:lineRule="auto"/>
              <w:rPr>
                <w:rFonts w:ascii="Times New Roman" w:eastAsia="Times New Roman" w:hAnsi="Times New Roman"/>
                <w:i/>
                <w:lang w:eastAsia="ru-RU"/>
              </w:rPr>
            </w:pPr>
            <w:r w:rsidRPr="00871358">
              <w:rPr>
                <w:rFonts w:ascii="Times New Roman" w:eastAsia="Times New Roman" w:hAnsi="Times New Roman"/>
                <w:i/>
                <w:lang w:eastAsia="ru-RU"/>
              </w:rPr>
              <w:t xml:space="preserve"> «хорошо»</w:t>
            </w:r>
          </w:p>
        </w:tc>
        <w:tc>
          <w:tcPr>
            <w:tcW w:w="3407" w:type="pct"/>
          </w:tcPr>
          <w:p w:rsidR="002066AD" w:rsidRPr="00871358" w:rsidRDefault="002066AD" w:rsidP="00E009C5">
            <w:pPr>
              <w:widowControl w:val="0"/>
              <w:spacing w:after="0" w:line="240" w:lineRule="auto"/>
              <w:jc w:val="both"/>
              <w:rPr>
                <w:rFonts w:ascii="Times New Roman" w:eastAsia="Times New Roman" w:hAnsi="Times New Roman"/>
                <w:lang w:eastAsia="ru-RU"/>
              </w:rPr>
            </w:pPr>
            <w:r w:rsidRPr="00871358">
              <w:rPr>
                <w:rFonts w:ascii="Times New Roman" w:eastAsia="Times New Roman" w:hAnsi="Times New Roman"/>
                <w:lang w:eastAsia="ru-RU"/>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2066AD" w:rsidRPr="00871358" w:rsidTr="00E009C5">
        <w:trPr>
          <w:trHeight w:val="20"/>
        </w:trPr>
        <w:tc>
          <w:tcPr>
            <w:tcW w:w="730" w:type="pct"/>
          </w:tcPr>
          <w:p w:rsidR="002066AD" w:rsidRDefault="002066AD" w:rsidP="00E009C5">
            <w:pPr>
              <w:widowControl w:val="0"/>
              <w:spacing w:after="0" w:line="240" w:lineRule="auto"/>
              <w:jc w:val="both"/>
              <w:rPr>
                <w:rFonts w:ascii="Times New Roman" w:hAnsi="Times New Roman"/>
                <w:sz w:val="24"/>
                <w:szCs w:val="24"/>
                <w:lang w:eastAsia="ar-SA"/>
              </w:rPr>
            </w:pPr>
            <w:r w:rsidRPr="000A4EEA">
              <w:rPr>
                <w:rFonts w:ascii="Times New Roman" w:hAnsi="Times New Roman"/>
                <w:sz w:val="24"/>
                <w:szCs w:val="24"/>
                <w:lang w:eastAsia="ar-SA"/>
              </w:rPr>
              <w:t>75-61</w:t>
            </w:r>
          </w:p>
          <w:p w:rsidR="002066AD" w:rsidRPr="00871358" w:rsidRDefault="002066AD" w:rsidP="00E009C5">
            <w:pPr>
              <w:widowControl w:val="0"/>
              <w:spacing w:after="0" w:line="240" w:lineRule="auto"/>
              <w:jc w:val="both"/>
              <w:rPr>
                <w:rFonts w:ascii="Times New Roman" w:eastAsia="Times New Roman" w:hAnsi="Times New Roman"/>
                <w:lang w:eastAsia="ru-RU"/>
              </w:rPr>
            </w:pPr>
            <w:r w:rsidRPr="000A4EEA">
              <w:rPr>
                <w:rFonts w:ascii="Times New Roman" w:hAnsi="Times New Roman"/>
                <w:sz w:val="24"/>
                <w:szCs w:val="24"/>
                <w:lang w:eastAsia="ar-SA"/>
              </w:rPr>
              <w:t xml:space="preserve"> балл</w:t>
            </w:r>
          </w:p>
        </w:tc>
        <w:tc>
          <w:tcPr>
            <w:tcW w:w="863" w:type="pct"/>
            <w:vAlign w:val="center"/>
          </w:tcPr>
          <w:p w:rsidR="002066AD" w:rsidRDefault="002066AD" w:rsidP="00E009C5">
            <w:pPr>
              <w:widowControl w:val="0"/>
              <w:spacing w:after="0" w:line="240" w:lineRule="auto"/>
              <w:rPr>
                <w:rFonts w:ascii="Times New Roman" w:eastAsia="Times New Roman" w:hAnsi="Times New Roman"/>
                <w:i/>
                <w:lang w:eastAsia="ru-RU"/>
              </w:rPr>
            </w:pPr>
            <w:r w:rsidRPr="00871358">
              <w:rPr>
                <w:rFonts w:ascii="Times New Roman" w:eastAsia="Times New Roman" w:hAnsi="Times New Roman"/>
                <w:i/>
                <w:lang w:eastAsia="ru-RU"/>
              </w:rPr>
              <w:t xml:space="preserve">«зачтено»/ </w:t>
            </w:r>
          </w:p>
          <w:p w:rsidR="002066AD" w:rsidRPr="00871358" w:rsidRDefault="002066AD" w:rsidP="00E009C5">
            <w:pPr>
              <w:widowControl w:val="0"/>
              <w:spacing w:after="0" w:line="240" w:lineRule="auto"/>
              <w:rPr>
                <w:rFonts w:ascii="Times New Roman" w:eastAsia="Times New Roman" w:hAnsi="Times New Roman"/>
                <w:i/>
                <w:lang w:eastAsia="ru-RU"/>
              </w:rPr>
            </w:pPr>
            <w:r w:rsidRPr="00871358">
              <w:rPr>
                <w:rFonts w:ascii="Times New Roman" w:eastAsia="Times New Roman" w:hAnsi="Times New Roman"/>
                <w:i/>
                <w:lang w:eastAsia="ru-RU"/>
              </w:rPr>
              <w:t>«удовлетворительно»</w:t>
            </w:r>
          </w:p>
        </w:tc>
        <w:tc>
          <w:tcPr>
            <w:tcW w:w="3407" w:type="pct"/>
          </w:tcPr>
          <w:p w:rsidR="002066AD" w:rsidRPr="00871358" w:rsidRDefault="002066AD" w:rsidP="00E009C5">
            <w:pPr>
              <w:widowControl w:val="0"/>
              <w:spacing w:after="0" w:line="240" w:lineRule="auto"/>
              <w:jc w:val="both"/>
              <w:rPr>
                <w:rFonts w:ascii="Times New Roman" w:eastAsia="Times New Roman" w:hAnsi="Times New Roman"/>
                <w:lang w:eastAsia="ru-RU"/>
              </w:rPr>
            </w:pPr>
            <w:r w:rsidRPr="00871358">
              <w:rPr>
                <w:rFonts w:ascii="Times New Roman" w:eastAsia="Times New Roman" w:hAnsi="Times New Roman"/>
                <w:lang w:eastAsia="ru-RU"/>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2066AD" w:rsidRPr="00871358" w:rsidTr="00E009C5">
        <w:trPr>
          <w:trHeight w:val="20"/>
        </w:trPr>
        <w:tc>
          <w:tcPr>
            <w:tcW w:w="730" w:type="pct"/>
          </w:tcPr>
          <w:p w:rsidR="002066AD" w:rsidRDefault="002066AD" w:rsidP="00E009C5">
            <w:pPr>
              <w:widowControl w:val="0"/>
              <w:spacing w:after="0" w:line="240" w:lineRule="auto"/>
              <w:jc w:val="both"/>
              <w:rPr>
                <w:rFonts w:ascii="Times New Roman" w:hAnsi="Times New Roman"/>
                <w:sz w:val="24"/>
                <w:szCs w:val="24"/>
                <w:lang w:eastAsia="ar-SA"/>
              </w:rPr>
            </w:pPr>
            <w:r w:rsidRPr="000A4EEA">
              <w:rPr>
                <w:rFonts w:ascii="Times New Roman" w:hAnsi="Times New Roman"/>
                <w:sz w:val="24"/>
                <w:szCs w:val="24"/>
                <w:lang w:eastAsia="ar-SA"/>
              </w:rPr>
              <w:t>60-50</w:t>
            </w:r>
          </w:p>
          <w:p w:rsidR="002066AD" w:rsidRPr="00871358" w:rsidRDefault="002066AD" w:rsidP="00E009C5">
            <w:pPr>
              <w:widowControl w:val="0"/>
              <w:spacing w:after="0" w:line="240" w:lineRule="auto"/>
              <w:jc w:val="both"/>
              <w:rPr>
                <w:rFonts w:ascii="Times New Roman" w:eastAsia="Times New Roman" w:hAnsi="Times New Roman"/>
                <w:lang w:eastAsia="ru-RU"/>
              </w:rPr>
            </w:pPr>
            <w:r w:rsidRPr="000A4EEA">
              <w:rPr>
                <w:rFonts w:ascii="Times New Roman" w:hAnsi="Times New Roman"/>
                <w:sz w:val="24"/>
                <w:szCs w:val="24"/>
                <w:lang w:eastAsia="ar-SA"/>
              </w:rPr>
              <w:t xml:space="preserve"> баллов</w:t>
            </w:r>
          </w:p>
        </w:tc>
        <w:tc>
          <w:tcPr>
            <w:tcW w:w="863" w:type="pct"/>
            <w:vAlign w:val="center"/>
          </w:tcPr>
          <w:p w:rsidR="002066AD" w:rsidRDefault="002066AD" w:rsidP="00E009C5">
            <w:pPr>
              <w:widowControl w:val="0"/>
              <w:spacing w:after="0" w:line="240" w:lineRule="auto"/>
              <w:rPr>
                <w:rFonts w:ascii="Times New Roman" w:eastAsia="Times New Roman" w:hAnsi="Times New Roman"/>
                <w:i/>
                <w:lang w:eastAsia="ru-RU"/>
              </w:rPr>
            </w:pPr>
            <w:r w:rsidRPr="00871358">
              <w:rPr>
                <w:rFonts w:ascii="Times New Roman" w:eastAsia="Times New Roman" w:hAnsi="Times New Roman"/>
                <w:i/>
                <w:lang w:eastAsia="ru-RU"/>
              </w:rPr>
              <w:t>«не зачтено»/</w:t>
            </w:r>
          </w:p>
          <w:p w:rsidR="002066AD" w:rsidRPr="00871358" w:rsidRDefault="002066AD" w:rsidP="00E009C5">
            <w:pPr>
              <w:widowControl w:val="0"/>
              <w:spacing w:after="0" w:line="240" w:lineRule="auto"/>
              <w:rPr>
                <w:rFonts w:ascii="Times New Roman" w:eastAsia="Times New Roman" w:hAnsi="Times New Roman"/>
                <w:i/>
                <w:lang w:eastAsia="ru-RU"/>
              </w:rPr>
            </w:pPr>
            <w:r w:rsidRPr="00871358">
              <w:rPr>
                <w:rFonts w:ascii="Times New Roman" w:eastAsia="Times New Roman" w:hAnsi="Times New Roman"/>
                <w:i/>
                <w:lang w:eastAsia="ru-RU"/>
              </w:rPr>
              <w:t xml:space="preserve"> «неудовлетворительно»</w:t>
            </w:r>
          </w:p>
        </w:tc>
        <w:tc>
          <w:tcPr>
            <w:tcW w:w="3407" w:type="pct"/>
          </w:tcPr>
          <w:p w:rsidR="002066AD" w:rsidRPr="00871358" w:rsidRDefault="002066AD" w:rsidP="00E009C5">
            <w:pPr>
              <w:widowControl w:val="0"/>
              <w:spacing w:after="0" w:line="240" w:lineRule="auto"/>
              <w:jc w:val="both"/>
              <w:rPr>
                <w:rFonts w:ascii="Times New Roman" w:eastAsia="Times New Roman" w:hAnsi="Times New Roman"/>
                <w:lang w:eastAsia="ru-RU"/>
              </w:rPr>
            </w:pPr>
            <w:r w:rsidRPr="00871358">
              <w:rPr>
                <w:rFonts w:ascii="Times New Roman" w:eastAsia="Times New Roman" w:hAnsi="Times New Roman"/>
                <w:lang w:eastAsia="ru-RU"/>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AD17EF" w:rsidRPr="00AD17EF" w:rsidRDefault="00AD17EF" w:rsidP="00AD17EF">
      <w:pPr>
        <w:spacing w:after="0" w:line="288" w:lineRule="auto"/>
        <w:jc w:val="both"/>
        <w:rPr>
          <w:rFonts w:ascii="Times New Roman" w:eastAsia="Times New Roman" w:hAnsi="Times New Roman"/>
          <w:sz w:val="24"/>
          <w:szCs w:val="24"/>
          <w:lang w:eastAsia="ru-RU"/>
        </w:rPr>
      </w:pPr>
    </w:p>
    <w:p w:rsidR="00AD17EF" w:rsidRDefault="002066AD" w:rsidP="00AD17EF">
      <w:pPr>
        <w:spacing w:after="0" w:line="288" w:lineRule="auto"/>
        <w:jc w:val="right"/>
        <w:rPr>
          <w:rFonts w:ascii="Times New Roman" w:eastAsia="Times New Roman" w:hAnsi="Times New Roman"/>
          <w:sz w:val="24"/>
          <w:szCs w:val="24"/>
          <w:lang w:eastAsia="ru-RU"/>
        </w:rPr>
      </w:pPr>
      <w:r w:rsidRPr="00AD17EF">
        <w:rPr>
          <w:rFonts w:ascii="Times New Roman" w:eastAsia="Times New Roman" w:hAnsi="Times New Roman"/>
          <w:sz w:val="24"/>
          <w:szCs w:val="24"/>
          <w:lang w:eastAsia="ru-RU"/>
        </w:rPr>
        <w:br w:type="page"/>
      </w:r>
    </w:p>
    <w:p w:rsidR="002066AD" w:rsidRPr="00740024" w:rsidRDefault="002066AD" w:rsidP="00AD17EF">
      <w:pPr>
        <w:spacing w:after="0" w:line="288" w:lineRule="auto"/>
        <w:jc w:val="right"/>
        <w:rPr>
          <w:rFonts w:ascii="Times New Roman" w:eastAsia="Times New Roman" w:hAnsi="Times New Roman"/>
          <w:b/>
          <w:sz w:val="24"/>
          <w:szCs w:val="24"/>
          <w:lang w:eastAsia="ru-RU"/>
        </w:rPr>
      </w:pPr>
      <w:r w:rsidRPr="00740024">
        <w:rPr>
          <w:rFonts w:ascii="Times New Roman" w:eastAsia="Times New Roman" w:hAnsi="Times New Roman"/>
          <w:b/>
          <w:sz w:val="24"/>
          <w:szCs w:val="24"/>
          <w:lang w:eastAsia="ru-RU"/>
        </w:rPr>
        <w:lastRenderedPageBreak/>
        <w:t>Приложение 3</w:t>
      </w:r>
    </w:p>
    <w:p w:rsidR="002066AD" w:rsidRPr="00740024" w:rsidRDefault="00CC31D5" w:rsidP="002066AD">
      <w:pPr>
        <w:tabs>
          <w:tab w:val="left" w:pos="708"/>
          <w:tab w:val="center" w:pos="4677"/>
          <w:tab w:val="right" w:pos="9355"/>
        </w:tabs>
        <w:suppressAutoHyphens/>
        <w:spacing w:after="0" w:line="240" w:lineRule="auto"/>
        <w:jc w:val="center"/>
        <w:rPr>
          <w:rFonts w:ascii="Times New Roman" w:hAnsi="Times New Roman"/>
          <w:sz w:val="28"/>
          <w:szCs w:val="28"/>
          <w:lang w:eastAsia="ru-RU"/>
        </w:rPr>
      </w:pPr>
      <w:r>
        <w:rPr>
          <w:noProof/>
          <w:lang w:eastAsia="ru-RU"/>
        </w:rPr>
        <w:drawing>
          <wp:inline distT="0" distB="0" distL="0" distR="0">
            <wp:extent cx="390525" cy="638175"/>
            <wp:effectExtent l="0" t="0" r="0" b="0"/>
            <wp:docPr id="6" name="Рисунок 1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лого"/>
                    <pic:cNvPicPr>
                      <a:picLocks noChangeAspect="1" noChangeArrowheads="1"/>
                    </pic:cNvPicPr>
                  </pic:nvPicPr>
                  <pic:blipFill>
                    <a:blip r:embed="rId8">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inline>
        </w:drawing>
      </w:r>
    </w:p>
    <w:p w:rsidR="002066AD" w:rsidRPr="00740024" w:rsidRDefault="002066AD" w:rsidP="002066AD">
      <w:pPr>
        <w:shd w:val="clear" w:color="auto" w:fill="FFFFFF"/>
        <w:spacing w:after="0" w:line="240" w:lineRule="auto"/>
        <w:ind w:right="-284"/>
        <w:jc w:val="center"/>
        <w:rPr>
          <w:rFonts w:ascii="Times New Roman" w:hAnsi="Times New Roman"/>
          <w:caps/>
          <w:sz w:val="28"/>
          <w:szCs w:val="28"/>
          <w:lang w:eastAsia="ru-RU"/>
        </w:rPr>
      </w:pPr>
      <w:r w:rsidRPr="00740024">
        <w:rPr>
          <w:rFonts w:ascii="Times New Roman" w:hAnsi="Times New Roman"/>
          <w:sz w:val="28"/>
          <w:szCs w:val="28"/>
          <w:lang w:eastAsia="ru-RU"/>
        </w:rPr>
        <w:t>МИНИСТЕРСТВО ОБРАЗОВАНИЯ И НАУКИ РОССИЙСКОЙ ФЕДЕРАЦИИ</w:t>
      </w:r>
    </w:p>
    <w:p w:rsidR="002066AD" w:rsidRPr="00740024" w:rsidRDefault="002066AD" w:rsidP="002066AD">
      <w:pPr>
        <w:spacing w:after="0" w:line="240" w:lineRule="auto"/>
        <w:jc w:val="center"/>
        <w:rPr>
          <w:rFonts w:ascii="Times New Roman" w:hAnsi="Times New Roman"/>
          <w:sz w:val="28"/>
          <w:szCs w:val="28"/>
          <w:lang w:eastAsia="ru-RU"/>
        </w:rPr>
      </w:pPr>
      <w:r w:rsidRPr="00740024">
        <w:rPr>
          <w:rFonts w:ascii="Times New Roman" w:hAnsi="Times New Roman"/>
          <w:sz w:val="28"/>
          <w:szCs w:val="28"/>
          <w:lang w:eastAsia="ru-RU"/>
        </w:rPr>
        <w:t xml:space="preserve">Федеральное государственное автономное образовательное учреждение </w:t>
      </w:r>
      <w:r>
        <w:rPr>
          <w:rFonts w:ascii="Times New Roman" w:hAnsi="Times New Roman"/>
          <w:sz w:val="28"/>
          <w:szCs w:val="28"/>
          <w:lang w:eastAsia="ru-RU"/>
        </w:rPr>
        <w:br/>
      </w:r>
      <w:r w:rsidRPr="00740024">
        <w:rPr>
          <w:rFonts w:ascii="Times New Roman" w:hAnsi="Times New Roman"/>
          <w:sz w:val="28"/>
          <w:szCs w:val="28"/>
          <w:lang w:eastAsia="ru-RU"/>
        </w:rPr>
        <w:t>высшего образования</w:t>
      </w:r>
    </w:p>
    <w:p w:rsidR="002066AD" w:rsidRPr="00740024" w:rsidRDefault="002066AD" w:rsidP="002066AD">
      <w:pPr>
        <w:shd w:val="clear" w:color="auto" w:fill="FFFFFF"/>
        <w:spacing w:after="0" w:line="240" w:lineRule="auto"/>
        <w:jc w:val="center"/>
        <w:rPr>
          <w:rFonts w:ascii="Times New Roman" w:hAnsi="Times New Roman"/>
          <w:b/>
          <w:bCs/>
          <w:sz w:val="28"/>
          <w:szCs w:val="28"/>
          <w:lang w:eastAsia="ru-RU"/>
        </w:rPr>
      </w:pPr>
      <w:r w:rsidRPr="00740024">
        <w:rPr>
          <w:rFonts w:ascii="Times New Roman" w:hAnsi="Times New Roman"/>
          <w:b/>
          <w:bCs/>
          <w:sz w:val="28"/>
          <w:szCs w:val="28"/>
          <w:lang w:eastAsia="ru-RU"/>
        </w:rPr>
        <w:t>«Дальневосточный федеральный университет»</w:t>
      </w:r>
    </w:p>
    <w:p w:rsidR="002066AD" w:rsidRPr="00740024" w:rsidRDefault="002066AD" w:rsidP="002066AD">
      <w:pPr>
        <w:shd w:val="clear" w:color="auto" w:fill="FFFFFF"/>
        <w:spacing w:after="0" w:line="240" w:lineRule="auto"/>
        <w:jc w:val="center"/>
        <w:rPr>
          <w:rFonts w:ascii="Times New Roman" w:hAnsi="Times New Roman"/>
          <w:bCs/>
          <w:sz w:val="28"/>
          <w:szCs w:val="28"/>
          <w:lang w:eastAsia="ru-RU"/>
        </w:rPr>
      </w:pPr>
      <w:r w:rsidRPr="00740024">
        <w:rPr>
          <w:rFonts w:ascii="Times New Roman" w:hAnsi="Times New Roman"/>
          <w:bCs/>
          <w:sz w:val="28"/>
          <w:szCs w:val="28"/>
          <w:lang w:eastAsia="ru-RU"/>
        </w:rPr>
        <w:t>(ДВФУ)</w:t>
      </w:r>
    </w:p>
    <w:p w:rsidR="002066AD" w:rsidRPr="0012742A" w:rsidRDefault="00CC31D5" w:rsidP="002066AD">
      <w:pPr>
        <w:spacing w:after="0" w:line="240" w:lineRule="auto"/>
        <w:rPr>
          <w:rFonts w:ascii="Times New Roman" w:hAnsi="Times New Roman"/>
          <w:sz w:val="28"/>
          <w:szCs w:val="28"/>
          <w:lang w:eastAsia="ru-RU"/>
        </w:rPr>
      </w:pPr>
      <w:r w:rsidRPr="00740024">
        <w:rPr>
          <w:rFonts w:ascii="Times New Roman" w:hAnsi="Times New Roman"/>
          <w:noProof/>
          <w:sz w:val="24"/>
          <w:szCs w:val="24"/>
          <w:lang w:eastAsia="ru-RU"/>
        </w:rPr>
        <mc:AlternateContent>
          <mc:Choice Requires="wps">
            <w:drawing>
              <wp:anchor distT="0" distB="0" distL="114300" distR="114300" simplePos="0" relativeHeight="251657728" behindDoc="0" locked="0" layoutInCell="1" allowOverlap="1">
                <wp:simplePos x="0" y="0"/>
                <wp:positionH relativeFrom="column">
                  <wp:posOffset>-125730</wp:posOffset>
                </wp:positionH>
                <wp:positionV relativeFrom="paragraph">
                  <wp:posOffset>165100</wp:posOffset>
                </wp:positionV>
                <wp:extent cx="6521450" cy="27305"/>
                <wp:effectExtent l="0" t="19050" r="31750" b="2984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1450"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01EE01" id="Line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3pt" to="503.6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" strokeweight="4.5pt">
                <v:stroke linestyle="thickThin"/>
              </v:line>
            </w:pict>
          </mc:Fallback>
        </mc:AlternateContent>
      </w:r>
    </w:p>
    <w:p w:rsidR="002066AD" w:rsidRPr="00740024" w:rsidRDefault="002066AD" w:rsidP="002066AD">
      <w:pPr>
        <w:spacing w:after="0" w:line="240" w:lineRule="auto"/>
        <w:rPr>
          <w:rFonts w:ascii="Times New Roman" w:hAnsi="Times New Roman"/>
          <w:sz w:val="20"/>
          <w:szCs w:val="20"/>
          <w:lang w:eastAsia="ru-RU"/>
        </w:rPr>
      </w:pPr>
    </w:p>
    <w:p w:rsidR="002066AD" w:rsidRPr="00AB2AC6" w:rsidRDefault="002066AD" w:rsidP="002066AD">
      <w:pPr>
        <w:spacing w:after="0" w:line="240" w:lineRule="auto"/>
        <w:jc w:val="center"/>
        <w:rPr>
          <w:rFonts w:ascii="Times New Roman" w:eastAsia="MS ??" w:hAnsi="Times New Roman"/>
          <w:b/>
          <w:bCs/>
          <w:caps/>
          <w:lang w:eastAsia="ru-RU"/>
        </w:rPr>
      </w:pPr>
      <w:r>
        <w:rPr>
          <w:rFonts w:ascii="Times New Roman" w:eastAsia="MS ??" w:hAnsi="Times New Roman"/>
          <w:b/>
          <w:bCs/>
          <w:caps/>
          <w:lang w:eastAsia="ru-RU"/>
        </w:rPr>
        <w:t xml:space="preserve">ИНЖЕНЕРНАЯ </w:t>
      </w:r>
      <w:r w:rsidRPr="00AB2AC6">
        <w:rPr>
          <w:rFonts w:ascii="Times New Roman" w:eastAsia="MS ??" w:hAnsi="Times New Roman"/>
          <w:b/>
          <w:bCs/>
          <w:caps/>
          <w:lang w:eastAsia="ru-RU"/>
        </w:rPr>
        <w:t>Школа</w:t>
      </w:r>
    </w:p>
    <w:p w:rsidR="002066AD" w:rsidRPr="00B25473" w:rsidRDefault="002066AD" w:rsidP="002066AD">
      <w:pPr>
        <w:tabs>
          <w:tab w:val="left" w:pos="5544"/>
        </w:tabs>
        <w:spacing w:after="0" w:line="240" w:lineRule="auto"/>
        <w:jc w:val="center"/>
        <w:rPr>
          <w:rFonts w:ascii="Times New Roman" w:eastAsia="MS ??" w:hAnsi="Times New Roman"/>
          <w:b/>
          <w:bCs/>
          <w:caps/>
          <w:sz w:val="24"/>
          <w:szCs w:val="24"/>
          <w:lang w:eastAsia="ru-RU"/>
        </w:rPr>
      </w:pPr>
    </w:p>
    <w:p w:rsidR="002066AD" w:rsidRPr="00740024" w:rsidRDefault="002066AD" w:rsidP="002066AD">
      <w:pPr>
        <w:tabs>
          <w:tab w:val="left" w:pos="709"/>
        </w:tabs>
        <w:suppressAutoHyphens/>
        <w:spacing w:after="0"/>
        <w:jc w:val="center"/>
        <w:rPr>
          <w:rFonts w:ascii="Times New Roman" w:eastAsia="Times New Roman" w:hAnsi="Times New Roman"/>
          <w:b/>
          <w:caps/>
          <w:sz w:val="24"/>
          <w:szCs w:val="24"/>
          <w:lang w:eastAsia="ru-RU"/>
        </w:rPr>
      </w:pPr>
    </w:p>
    <w:p w:rsidR="002066AD" w:rsidRPr="00740024" w:rsidRDefault="002066AD" w:rsidP="002066AD">
      <w:pPr>
        <w:tabs>
          <w:tab w:val="left" w:pos="709"/>
        </w:tabs>
        <w:suppressAutoHyphens/>
        <w:spacing w:after="0"/>
        <w:jc w:val="center"/>
        <w:rPr>
          <w:rFonts w:ascii="Times New Roman" w:eastAsia="Times New Roman" w:hAnsi="Times New Roman"/>
          <w:b/>
          <w:caps/>
          <w:sz w:val="24"/>
          <w:szCs w:val="24"/>
          <w:lang w:eastAsia="ru-RU"/>
        </w:rPr>
      </w:pPr>
    </w:p>
    <w:p w:rsidR="002066AD" w:rsidRPr="00740024" w:rsidRDefault="002066AD" w:rsidP="002066AD">
      <w:pPr>
        <w:tabs>
          <w:tab w:val="left" w:pos="709"/>
        </w:tabs>
        <w:suppressAutoHyphens/>
        <w:spacing w:after="0"/>
        <w:jc w:val="center"/>
        <w:rPr>
          <w:rFonts w:ascii="Times New Roman" w:eastAsia="Times New Roman" w:hAnsi="Times New Roman"/>
          <w:b/>
          <w:caps/>
          <w:sz w:val="24"/>
          <w:szCs w:val="24"/>
          <w:lang w:eastAsia="ru-RU"/>
        </w:rPr>
      </w:pPr>
    </w:p>
    <w:p w:rsidR="002066AD" w:rsidRPr="00740024" w:rsidRDefault="002066AD" w:rsidP="002066AD">
      <w:pPr>
        <w:tabs>
          <w:tab w:val="left" w:pos="709"/>
        </w:tabs>
        <w:suppressAutoHyphens/>
        <w:spacing w:after="0"/>
        <w:jc w:val="center"/>
        <w:rPr>
          <w:rFonts w:ascii="Times New Roman" w:eastAsia="Times New Roman" w:hAnsi="Times New Roman"/>
          <w:b/>
          <w:caps/>
          <w:sz w:val="24"/>
          <w:szCs w:val="24"/>
          <w:lang w:eastAsia="ru-RU"/>
        </w:rPr>
      </w:pPr>
    </w:p>
    <w:p w:rsidR="002066AD" w:rsidRPr="00740024" w:rsidRDefault="002066AD" w:rsidP="002066AD">
      <w:pPr>
        <w:tabs>
          <w:tab w:val="left" w:pos="709"/>
        </w:tabs>
        <w:suppressAutoHyphens/>
        <w:spacing w:after="0"/>
        <w:jc w:val="center"/>
        <w:rPr>
          <w:rFonts w:ascii="Times New Roman" w:eastAsia="Times New Roman" w:hAnsi="Times New Roman"/>
          <w:b/>
          <w:caps/>
          <w:sz w:val="24"/>
          <w:szCs w:val="24"/>
          <w:lang w:eastAsia="ru-RU"/>
        </w:rPr>
      </w:pPr>
    </w:p>
    <w:p w:rsidR="002066AD" w:rsidRDefault="002066AD" w:rsidP="002066AD">
      <w:pPr>
        <w:tabs>
          <w:tab w:val="left" w:pos="709"/>
        </w:tabs>
        <w:suppressAutoHyphens/>
        <w:spacing w:after="0"/>
        <w:jc w:val="center"/>
        <w:rPr>
          <w:rFonts w:ascii="Times New Roman" w:eastAsia="Times New Roman" w:hAnsi="Times New Roman"/>
          <w:b/>
          <w:caps/>
          <w:sz w:val="24"/>
          <w:szCs w:val="24"/>
          <w:lang w:eastAsia="ru-RU"/>
        </w:rPr>
      </w:pPr>
    </w:p>
    <w:p w:rsidR="002066AD" w:rsidRPr="00740024" w:rsidRDefault="002066AD" w:rsidP="002066AD">
      <w:pPr>
        <w:tabs>
          <w:tab w:val="left" w:pos="709"/>
        </w:tabs>
        <w:suppressAutoHyphens/>
        <w:spacing w:after="0"/>
        <w:jc w:val="center"/>
        <w:rPr>
          <w:rFonts w:ascii="Times New Roman" w:eastAsia="Times New Roman" w:hAnsi="Times New Roman"/>
          <w:b/>
          <w:caps/>
          <w:sz w:val="24"/>
          <w:szCs w:val="24"/>
          <w:lang w:eastAsia="ru-RU"/>
        </w:rPr>
      </w:pPr>
    </w:p>
    <w:p w:rsidR="002066AD" w:rsidRPr="00740024" w:rsidRDefault="002066AD" w:rsidP="002066AD">
      <w:pPr>
        <w:tabs>
          <w:tab w:val="left" w:pos="709"/>
        </w:tabs>
        <w:suppressAutoHyphens/>
        <w:spacing w:after="0"/>
        <w:jc w:val="center"/>
        <w:rPr>
          <w:rFonts w:ascii="Times New Roman" w:eastAsia="Times New Roman" w:hAnsi="Times New Roman"/>
          <w:b/>
          <w:caps/>
          <w:sz w:val="24"/>
          <w:szCs w:val="24"/>
          <w:lang w:eastAsia="ru-RU"/>
        </w:rPr>
      </w:pPr>
    </w:p>
    <w:p w:rsidR="002066AD" w:rsidRPr="00740024" w:rsidRDefault="002066AD" w:rsidP="002066AD">
      <w:pPr>
        <w:tabs>
          <w:tab w:val="left" w:pos="709"/>
        </w:tabs>
        <w:suppressAutoHyphens/>
        <w:spacing w:after="0"/>
        <w:jc w:val="center"/>
        <w:rPr>
          <w:rFonts w:ascii="Times New Roman" w:eastAsia="Times New Roman" w:hAnsi="Times New Roman"/>
          <w:b/>
          <w:caps/>
          <w:sz w:val="24"/>
          <w:szCs w:val="24"/>
          <w:lang w:eastAsia="ru-RU"/>
        </w:rPr>
      </w:pPr>
    </w:p>
    <w:p w:rsidR="002066AD" w:rsidRPr="00740024" w:rsidRDefault="002066AD" w:rsidP="002066AD">
      <w:pPr>
        <w:tabs>
          <w:tab w:val="left" w:pos="709"/>
        </w:tabs>
        <w:suppressAutoHyphens/>
        <w:spacing w:after="0"/>
        <w:jc w:val="center"/>
        <w:rPr>
          <w:rFonts w:ascii="Times New Roman" w:eastAsia="Times New Roman" w:hAnsi="Times New Roman"/>
          <w:b/>
          <w:caps/>
          <w:sz w:val="24"/>
          <w:szCs w:val="24"/>
          <w:lang w:eastAsia="ru-RU"/>
        </w:rPr>
      </w:pPr>
      <w:r w:rsidRPr="00740024">
        <w:rPr>
          <w:rFonts w:ascii="Times New Roman" w:eastAsia="Times New Roman" w:hAnsi="Times New Roman"/>
          <w:b/>
          <w:caps/>
          <w:sz w:val="24"/>
          <w:szCs w:val="24"/>
          <w:lang w:eastAsia="ru-RU"/>
        </w:rPr>
        <w:t xml:space="preserve">МЕТОДИЧЕСКИЕ УКАЗАНИЯ </w:t>
      </w:r>
    </w:p>
    <w:p w:rsidR="002066AD" w:rsidRDefault="002066AD" w:rsidP="002066AD">
      <w:pPr>
        <w:tabs>
          <w:tab w:val="left" w:pos="709"/>
        </w:tabs>
        <w:suppressAutoHyphens/>
        <w:spacing w:after="0"/>
        <w:jc w:val="center"/>
        <w:rPr>
          <w:rFonts w:ascii="Times New Roman" w:eastAsia="Times New Roman" w:hAnsi="Times New Roman"/>
          <w:b/>
          <w:sz w:val="24"/>
          <w:szCs w:val="24"/>
          <w:lang w:eastAsia="ru-RU"/>
        </w:rPr>
      </w:pPr>
      <w:r w:rsidRPr="00740024">
        <w:rPr>
          <w:rFonts w:ascii="Times New Roman" w:eastAsia="Times New Roman" w:hAnsi="Times New Roman"/>
          <w:b/>
          <w:sz w:val="24"/>
          <w:szCs w:val="24"/>
          <w:lang w:eastAsia="ru-RU"/>
        </w:rPr>
        <w:t>по дисциплине</w:t>
      </w:r>
    </w:p>
    <w:p w:rsidR="002066AD" w:rsidRDefault="002066AD" w:rsidP="002066AD">
      <w:pPr>
        <w:tabs>
          <w:tab w:val="left" w:pos="709"/>
        </w:tabs>
        <w:suppressAutoHyphens/>
        <w:spacing w:after="0"/>
        <w:jc w:val="center"/>
        <w:rPr>
          <w:rFonts w:ascii="Times New Roman" w:eastAsia="Times New Roman" w:hAnsi="Times New Roman"/>
          <w:b/>
          <w:sz w:val="24"/>
          <w:szCs w:val="24"/>
          <w:lang w:eastAsia="ru-RU"/>
        </w:rPr>
      </w:pPr>
      <w:r w:rsidRPr="00740024">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Динамика гидротехнических сооружений</w:t>
      </w:r>
      <w:r w:rsidRPr="00740024">
        <w:rPr>
          <w:rFonts w:ascii="Times New Roman" w:eastAsia="Times New Roman" w:hAnsi="Times New Roman"/>
          <w:b/>
          <w:sz w:val="24"/>
          <w:szCs w:val="24"/>
          <w:lang w:eastAsia="ru-RU"/>
        </w:rPr>
        <w:t>»</w:t>
      </w:r>
    </w:p>
    <w:p w:rsidR="002066AD" w:rsidRPr="00B25473" w:rsidRDefault="002066AD" w:rsidP="002066AD">
      <w:pPr>
        <w:tabs>
          <w:tab w:val="left" w:pos="709"/>
        </w:tabs>
        <w:suppressAutoHyphens/>
        <w:spacing w:after="0"/>
        <w:jc w:val="center"/>
        <w:rPr>
          <w:rFonts w:ascii="Times New Roman" w:eastAsia="Times New Roman" w:hAnsi="Times New Roman"/>
          <w:sz w:val="24"/>
          <w:szCs w:val="24"/>
          <w:lang w:eastAsia="ru-RU"/>
        </w:rPr>
      </w:pPr>
    </w:p>
    <w:p w:rsidR="002066AD" w:rsidRPr="00B25473" w:rsidRDefault="002066AD" w:rsidP="002066AD">
      <w:pPr>
        <w:spacing w:after="0" w:line="240" w:lineRule="auto"/>
        <w:jc w:val="center"/>
        <w:outlineLvl w:val="5"/>
        <w:rPr>
          <w:rFonts w:ascii="Times New Roman" w:eastAsia="Times New Roman" w:hAnsi="Times New Roman"/>
          <w:bCs/>
          <w:sz w:val="24"/>
          <w:szCs w:val="24"/>
          <w:lang w:eastAsia="ru-RU"/>
        </w:rPr>
      </w:pPr>
      <w:r w:rsidRPr="00B25473">
        <w:rPr>
          <w:rFonts w:ascii="Times New Roman" w:eastAsia="Times New Roman" w:hAnsi="Times New Roman"/>
          <w:bCs/>
          <w:sz w:val="24"/>
          <w:szCs w:val="24"/>
          <w:lang w:eastAsia="ru-RU"/>
        </w:rPr>
        <w:t>н</w:t>
      </w:r>
      <w:r w:rsidRPr="00740024">
        <w:rPr>
          <w:rFonts w:ascii="Times New Roman" w:eastAsia="Times New Roman" w:hAnsi="Times New Roman"/>
          <w:bCs/>
          <w:sz w:val="24"/>
          <w:szCs w:val="24"/>
          <w:lang w:eastAsia="ru-RU"/>
        </w:rPr>
        <w:t>аправление подготовки</w:t>
      </w:r>
    </w:p>
    <w:p w:rsidR="002066AD" w:rsidRPr="00B25473" w:rsidRDefault="002066AD" w:rsidP="002066AD">
      <w:pPr>
        <w:spacing w:after="0" w:line="240" w:lineRule="auto"/>
        <w:jc w:val="center"/>
        <w:outlineLvl w:val="5"/>
        <w:rPr>
          <w:rFonts w:ascii="Times New Roman" w:eastAsia="Times New Roman" w:hAnsi="Times New Roman"/>
          <w:bCs/>
          <w:sz w:val="24"/>
          <w:szCs w:val="24"/>
          <w:lang w:eastAsia="ru-RU"/>
        </w:rPr>
      </w:pPr>
      <w:r w:rsidRPr="00740024">
        <w:rPr>
          <w:rFonts w:ascii="Times New Roman" w:eastAsia="Times New Roman" w:hAnsi="Times New Roman"/>
          <w:bCs/>
          <w:sz w:val="24"/>
          <w:szCs w:val="24"/>
          <w:lang w:eastAsia="ru-RU"/>
        </w:rPr>
        <w:t>0</w:t>
      </w:r>
      <w:r w:rsidRPr="00B25473">
        <w:rPr>
          <w:rFonts w:ascii="Times New Roman" w:eastAsia="Times New Roman" w:hAnsi="Times New Roman"/>
          <w:bCs/>
          <w:sz w:val="24"/>
          <w:szCs w:val="24"/>
          <w:lang w:eastAsia="ru-RU"/>
        </w:rPr>
        <w:t>8</w:t>
      </w:r>
      <w:r w:rsidRPr="00740024">
        <w:rPr>
          <w:rFonts w:ascii="Times New Roman" w:eastAsia="Times New Roman" w:hAnsi="Times New Roman"/>
          <w:bCs/>
          <w:sz w:val="24"/>
          <w:szCs w:val="24"/>
          <w:lang w:eastAsia="ru-RU"/>
        </w:rPr>
        <w:t>.0</w:t>
      </w:r>
      <w:r w:rsidRPr="00B25473">
        <w:rPr>
          <w:rFonts w:ascii="Times New Roman" w:eastAsia="Times New Roman" w:hAnsi="Times New Roman"/>
          <w:bCs/>
          <w:sz w:val="24"/>
          <w:szCs w:val="24"/>
          <w:lang w:eastAsia="ru-RU"/>
        </w:rPr>
        <w:t>4</w:t>
      </w:r>
      <w:r w:rsidRPr="00740024">
        <w:rPr>
          <w:rFonts w:ascii="Times New Roman" w:eastAsia="Times New Roman" w:hAnsi="Times New Roman"/>
          <w:bCs/>
          <w:sz w:val="24"/>
          <w:szCs w:val="24"/>
          <w:lang w:eastAsia="ru-RU"/>
        </w:rPr>
        <w:t>.0</w:t>
      </w:r>
      <w:r w:rsidRPr="00B25473">
        <w:rPr>
          <w:rFonts w:ascii="Times New Roman" w:eastAsia="Times New Roman" w:hAnsi="Times New Roman"/>
          <w:bCs/>
          <w:sz w:val="24"/>
          <w:szCs w:val="24"/>
          <w:lang w:eastAsia="ru-RU"/>
        </w:rPr>
        <w:t>1</w:t>
      </w:r>
      <w:r w:rsidRPr="00740024">
        <w:rPr>
          <w:rFonts w:ascii="Times New Roman" w:eastAsia="Times New Roman" w:hAnsi="Times New Roman"/>
          <w:bCs/>
          <w:sz w:val="24"/>
          <w:szCs w:val="24"/>
          <w:lang w:eastAsia="ru-RU"/>
        </w:rPr>
        <w:t xml:space="preserve"> </w:t>
      </w:r>
      <w:r w:rsidRPr="00B25473">
        <w:rPr>
          <w:rFonts w:ascii="Times New Roman" w:eastAsia="Times New Roman" w:hAnsi="Times New Roman"/>
          <w:bCs/>
          <w:sz w:val="24"/>
          <w:szCs w:val="24"/>
          <w:lang w:eastAsia="ru-RU"/>
        </w:rPr>
        <w:t>Строительство</w:t>
      </w:r>
    </w:p>
    <w:p w:rsidR="002066AD" w:rsidRPr="00740024" w:rsidRDefault="002066AD" w:rsidP="002066AD">
      <w:pPr>
        <w:spacing w:after="0" w:line="240" w:lineRule="auto"/>
        <w:jc w:val="center"/>
        <w:outlineLvl w:val="5"/>
        <w:rPr>
          <w:rFonts w:ascii="Times New Roman" w:eastAsia="Times New Roman" w:hAnsi="Times New Roman"/>
          <w:bCs/>
          <w:sz w:val="24"/>
          <w:szCs w:val="24"/>
          <w:lang w:eastAsia="ru-RU"/>
        </w:rPr>
      </w:pPr>
      <w:r w:rsidRPr="00740024">
        <w:rPr>
          <w:rFonts w:ascii="Times New Roman" w:hAnsi="Times New Roman"/>
          <w:sz w:val="24"/>
          <w:szCs w:val="24"/>
          <w:lang w:eastAsia="ru-RU"/>
        </w:rPr>
        <w:t>магистерская программа</w:t>
      </w:r>
    </w:p>
    <w:p w:rsidR="002066AD" w:rsidRPr="00740024" w:rsidRDefault="002066AD" w:rsidP="002066AD">
      <w:pPr>
        <w:spacing w:after="0"/>
        <w:jc w:val="center"/>
        <w:rPr>
          <w:rFonts w:ascii="Times New Roman" w:hAnsi="Times New Roman"/>
          <w:sz w:val="24"/>
          <w:szCs w:val="24"/>
          <w:lang w:eastAsia="ru-RU"/>
        </w:rPr>
      </w:pPr>
      <w:r w:rsidRPr="00740024">
        <w:rPr>
          <w:rFonts w:ascii="Times New Roman" w:hAnsi="Times New Roman"/>
          <w:sz w:val="24"/>
          <w:szCs w:val="24"/>
          <w:lang w:eastAsia="ru-RU"/>
        </w:rPr>
        <w:t>«</w:t>
      </w:r>
      <w:r w:rsidRPr="00B25473">
        <w:rPr>
          <w:rFonts w:ascii="Times New Roman" w:hAnsi="Times New Roman"/>
          <w:sz w:val="24"/>
          <w:szCs w:val="24"/>
          <w:lang w:eastAsia="ru-RU"/>
        </w:rPr>
        <w:t>Морские гидротехнические сооружения и сооружения водных путей</w:t>
      </w:r>
      <w:r w:rsidRPr="00740024">
        <w:rPr>
          <w:rFonts w:ascii="Times New Roman" w:hAnsi="Times New Roman"/>
          <w:sz w:val="24"/>
          <w:szCs w:val="24"/>
          <w:lang w:eastAsia="ru-RU"/>
        </w:rPr>
        <w:t>»</w:t>
      </w:r>
    </w:p>
    <w:p w:rsidR="002066AD" w:rsidRPr="00740024" w:rsidRDefault="002066AD" w:rsidP="002066AD">
      <w:pPr>
        <w:spacing w:after="0" w:line="240" w:lineRule="auto"/>
        <w:jc w:val="center"/>
        <w:outlineLvl w:val="5"/>
        <w:rPr>
          <w:rFonts w:ascii="Times New Roman" w:eastAsia="Times New Roman" w:hAnsi="Times New Roman"/>
          <w:bCs/>
          <w:sz w:val="24"/>
          <w:szCs w:val="24"/>
          <w:lang w:eastAsia="ru-RU"/>
        </w:rPr>
      </w:pPr>
      <w:r w:rsidRPr="00740024">
        <w:rPr>
          <w:rFonts w:ascii="Times New Roman" w:eastAsia="Times New Roman" w:hAnsi="Times New Roman"/>
          <w:bCs/>
          <w:sz w:val="24"/>
          <w:szCs w:val="24"/>
          <w:lang w:eastAsia="ru-RU"/>
        </w:rPr>
        <w:t>Форма подготовки очная</w:t>
      </w:r>
    </w:p>
    <w:p w:rsidR="002066AD" w:rsidRPr="00740024" w:rsidRDefault="002066AD" w:rsidP="002066AD">
      <w:pPr>
        <w:tabs>
          <w:tab w:val="left" w:pos="709"/>
        </w:tabs>
        <w:suppressAutoHyphens/>
        <w:spacing w:after="0"/>
        <w:jc w:val="center"/>
        <w:rPr>
          <w:rFonts w:ascii="Times New Roman" w:eastAsia="Times New Roman" w:hAnsi="Times New Roman"/>
          <w:caps/>
          <w:sz w:val="24"/>
          <w:szCs w:val="24"/>
          <w:lang w:eastAsia="ru-RU"/>
        </w:rPr>
      </w:pPr>
    </w:p>
    <w:p w:rsidR="002066AD" w:rsidRPr="00740024" w:rsidRDefault="002066AD" w:rsidP="002066AD">
      <w:pPr>
        <w:tabs>
          <w:tab w:val="left" w:pos="709"/>
        </w:tabs>
        <w:suppressAutoHyphens/>
        <w:spacing w:after="0"/>
        <w:jc w:val="center"/>
        <w:rPr>
          <w:rFonts w:ascii="Times New Roman" w:eastAsia="Times New Roman" w:hAnsi="Times New Roman"/>
          <w:caps/>
          <w:sz w:val="24"/>
          <w:szCs w:val="24"/>
          <w:lang w:eastAsia="ru-RU"/>
        </w:rPr>
      </w:pPr>
    </w:p>
    <w:p w:rsidR="002066AD" w:rsidRPr="00740024" w:rsidRDefault="002066AD" w:rsidP="002066AD">
      <w:pPr>
        <w:tabs>
          <w:tab w:val="left" w:pos="709"/>
        </w:tabs>
        <w:suppressAutoHyphens/>
        <w:spacing w:after="0"/>
        <w:jc w:val="center"/>
        <w:rPr>
          <w:rFonts w:ascii="Times New Roman" w:eastAsia="Times New Roman" w:hAnsi="Times New Roman"/>
          <w:caps/>
          <w:sz w:val="24"/>
          <w:szCs w:val="24"/>
          <w:lang w:eastAsia="ru-RU"/>
        </w:rPr>
      </w:pPr>
    </w:p>
    <w:p w:rsidR="002066AD" w:rsidRPr="00740024" w:rsidRDefault="002066AD" w:rsidP="002066AD">
      <w:pPr>
        <w:tabs>
          <w:tab w:val="left" w:pos="709"/>
        </w:tabs>
        <w:suppressAutoHyphens/>
        <w:spacing w:after="0"/>
        <w:jc w:val="center"/>
        <w:rPr>
          <w:rFonts w:ascii="Times New Roman" w:eastAsia="Times New Roman" w:hAnsi="Times New Roman"/>
          <w:caps/>
          <w:sz w:val="24"/>
          <w:szCs w:val="24"/>
          <w:lang w:eastAsia="ru-RU"/>
        </w:rPr>
      </w:pPr>
    </w:p>
    <w:p w:rsidR="002066AD" w:rsidRPr="00740024" w:rsidRDefault="002066AD" w:rsidP="002066AD">
      <w:pPr>
        <w:tabs>
          <w:tab w:val="left" w:pos="709"/>
        </w:tabs>
        <w:suppressAutoHyphens/>
        <w:spacing w:after="0"/>
        <w:jc w:val="center"/>
        <w:rPr>
          <w:rFonts w:ascii="Times New Roman" w:eastAsia="Times New Roman" w:hAnsi="Times New Roman"/>
          <w:caps/>
          <w:sz w:val="24"/>
          <w:szCs w:val="24"/>
          <w:lang w:eastAsia="ru-RU"/>
        </w:rPr>
      </w:pPr>
    </w:p>
    <w:p w:rsidR="002066AD" w:rsidRPr="00740024" w:rsidRDefault="002066AD" w:rsidP="002066AD">
      <w:pPr>
        <w:tabs>
          <w:tab w:val="left" w:pos="709"/>
        </w:tabs>
        <w:suppressAutoHyphens/>
        <w:spacing w:after="0"/>
        <w:jc w:val="center"/>
        <w:rPr>
          <w:rFonts w:ascii="Times New Roman" w:eastAsia="Times New Roman" w:hAnsi="Times New Roman"/>
          <w:caps/>
          <w:sz w:val="24"/>
          <w:szCs w:val="24"/>
          <w:lang w:eastAsia="ru-RU"/>
        </w:rPr>
      </w:pPr>
    </w:p>
    <w:p w:rsidR="002066AD" w:rsidRDefault="002066AD" w:rsidP="002066AD">
      <w:pPr>
        <w:tabs>
          <w:tab w:val="left" w:pos="709"/>
        </w:tabs>
        <w:suppressAutoHyphens/>
        <w:spacing w:after="0"/>
        <w:jc w:val="center"/>
        <w:rPr>
          <w:rFonts w:ascii="Times New Roman" w:eastAsia="Times New Roman" w:hAnsi="Times New Roman"/>
          <w:caps/>
          <w:sz w:val="24"/>
          <w:szCs w:val="24"/>
          <w:lang w:eastAsia="ru-RU"/>
        </w:rPr>
      </w:pPr>
    </w:p>
    <w:p w:rsidR="002066AD" w:rsidRDefault="002066AD" w:rsidP="002066AD">
      <w:pPr>
        <w:tabs>
          <w:tab w:val="left" w:pos="709"/>
        </w:tabs>
        <w:suppressAutoHyphens/>
        <w:spacing w:after="0"/>
        <w:jc w:val="center"/>
        <w:rPr>
          <w:rFonts w:ascii="Times New Roman" w:eastAsia="Times New Roman" w:hAnsi="Times New Roman"/>
          <w:caps/>
          <w:sz w:val="24"/>
          <w:szCs w:val="24"/>
          <w:lang w:eastAsia="ru-RU"/>
        </w:rPr>
      </w:pPr>
    </w:p>
    <w:p w:rsidR="002066AD" w:rsidRDefault="002066AD" w:rsidP="002066AD">
      <w:pPr>
        <w:tabs>
          <w:tab w:val="left" w:pos="709"/>
        </w:tabs>
        <w:suppressAutoHyphens/>
        <w:spacing w:after="0"/>
        <w:jc w:val="center"/>
        <w:rPr>
          <w:rFonts w:ascii="Times New Roman" w:eastAsia="Times New Roman" w:hAnsi="Times New Roman"/>
          <w:caps/>
          <w:sz w:val="24"/>
          <w:szCs w:val="24"/>
          <w:lang w:eastAsia="ru-RU"/>
        </w:rPr>
      </w:pPr>
    </w:p>
    <w:p w:rsidR="002066AD" w:rsidRDefault="002066AD" w:rsidP="002066AD">
      <w:pPr>
        <w:tabs>
          <w:tab w:val="left" w:pos="709"/>
        </w:tabs>
        <w:suppressAutoHyphens/>
        <w:spacing w:after="0"/>
        <w:jc w:val="center"/>
        <w:rPr>
          <w:rFonts w:ascii="Times New Roman" w:eastAsia="Times New Roman" w:hAnsi="Times New Roman"/>
          <w:caps/>
          <w:sz w:val="24"/>
          <w:szCs w:val="24"/>
          <w:lang w:eastAsia="ru-RU"/>
        </w:rPr>
      </w:pPr>
    </w:p>
    <w:p w:rsidR="002066AD" w:rsidRDefault="002066AD" w:rsidP="002066AD">
      <w:pPr>
        <w:tabs>
          <w:tab w:val="left" w:pos="709"/>
        </w:tabs>
        <w:suppressAutoHyphens/>
        <w:spacing w:after="0"/>
        <w:jc w:val="center"/>
        <w:rPr>
          <w:rFonts w:ascii="Times New Roman" w:eastAsia="Times New Roman" w:hAnsi="Times New Roman"/>
          <w:caps/>
          <w:sz w:val="24"/>
          <w:szCs w:val="24"/>
          <w:lang w:eastAsia="ru-RU"/>
        </w:rPr>
      </w:pPr>
    </w:p>
    <w:p w:rsidR="002066AD" w:rsidRDefault="002066AD" w:rsidP="002066AD">
      <w:pPr>
        <w:tabs>
          <w:tab w:val="left" w:pos="709"/>
        </w:tabs>
        <w:suppressAutoHyphens/>
        <w:spacing w:after="0"/>
        <w:jc w:val="center"/>
        <w:rPr>
          <w:rFonts w:ascii="Times New Roman" w:eastAsia="Times New Roman" w:hAnsi="Times New Roman"/>
          <w:caps/>
          <w:sz w:val="24"/>
          <w:szCs w:val="24"/>
          <w:lang w:eastAsia="ru-RU"/>
        </w:rPr>
      </w:pPr>
    </w:p>
    <w:p w:rsidR="00103075" w:rsidRDefault="00103075" w:rsidP="002066AD">
      <w:pPr>
        <w:tabs>
          <w:tab w:val="left" w:pos="709"/>
        </w:tabs>
        <w:suppressAutoHyphens/>
        <w:spacing w:after="0"/>
        <w:jc w:val="center"/>
        <w:rPr>
          <w:rFonts w:ascii="Times New Roman" w:eastAsia="Times New Roman" w:hAnsi="Times New Roman"/>
          <w:caps/>
          <w:sz w:val="24"/>
          <w:szCs w:val="24"/>
          <w:lang w:eastAsia="ru-RU"/>
        </w:rPr>
      </w:pPr>
    </w:p>
    <w:p w:rsidR="00103075" w:rsidRDefault="00103075" w:rsidP="002066AD">
      <w:pPr>
        <w:tabs>
          <w:tab w:val="left" w:pos="709"/>
        </w:tabs>
        <w:suppressAutoHyphens/>
        <w:spacing w:after="0"/>
        <w:jc w:val="center"/>
        <w:rPr>
          <w:rFonts w:ascii="Times New Roman" w:eastAsia="Times New Roman" w:hAnsi="Times New Roman"/>
          <w:caps/>
          <w:sz w:val="24"/>
          <w:szCs w:val="24"/>
          <w:lang w:eastAsia="ru-RU"/>
        </w:rPr>
      </w:pPr>
    </w:p>
    <w:p w:rsidR="00103075" w:rsidRDefault="00103075" w:rsidP="002066AD">
      <w:pPr>
        <w:tabs>
          <w:tab w:val="left" w:pos="709"/>
        </w:tabs>
        <w:suppressAutoHyphens/>
        <w:spacing w:after="0"/>
        <w:jc w:val="center"/>
        <w:rPr>
          <w:rFonts w:ascii="Times New Roman" w:eastAsia="Times New Roman" w:hAnsi="Times New Roman"/>
          <w:caps/>
          <w:sz w:val="24"/>
          <w:szCs w:val="24"/>
          <w:lang w:eastAsia="ru-RU"/>
        </w:rPr>
      </w:pPr>
    </w:p>
    <w:p w:rsidR="002066AD" w:rsidRPr="00740024" w:rsidRDefault="002066AD" w:rsidP="002066AD">
      <w:pPr>
        <w:tabs>
          <w:tab w:val="left" w:pos="709"/>
        </w:tabs>
        <w:suppressAutoHyphens/>
        <w:spacing w:after="0"/>
        <w:jc w:val="center"/>
        <w:rPr>
          <w:rFonts w:ascii="Times New Roman" w:eastAsia="Times New Roman" w:hAnsi="Times New Roman"/>
          <w:b/>
          <w:caps/>
          <w:sz w:val="24"/>
          <w:szCs w:val="24"/>
          <w:lang w:eastAsia="ru-RU"/>
        </w:rPr>
      </w:pPr>
      <w:r w:rsidRPr="00740024">
        <w:rPr>
          <w:rFonts w:ascii="Times New Roman" w:eastAsia="Times New Roman" w:hAnsi="Times New Roman"/>
          <w:b/>
          <w:sz w:val="24"/>
          <w:szCs w:val="24"/>
          <w:lang w:eastAsia="ru-RU"/>
        </w:rPr>
        <w:t>Владивосток</w:t>
      </w:r>
    </w:p>
    <w:p w:rsidR="002066AD" w:rsidRDefault="002066AD" w:rsidP="00103075">
      <w:pPr>
        <w:tabs>
          <w:tab w:val="left" w:pos="709"/>
        </w:tabs>
        <w:suppressAutoHyphens/>
        <w:spacing w:after="0"/>
        <w:jc w:val="center"/>
        <w:rPr>
          <w:rFonts w:ascii="Times New Roman" w:hAnsi="Times New Roman"/>
          <w:sz w:val="28"/>
          <w:szCs w:val="28"/>
          <w:lang w:eastAsia="ru-RU"/>
        </w:rPr>
      </w:pPr>
      <w:r w:rsidRPr="00103075">
        <w:rPr>
          <w:rFonts w:ascii="Times New Roman" w:eastAsia="Times New Roman" w:hAnsi="Times New Roman"/>
          <w:b/>
          <w:caps/>
          <w:sz w:val="24"/>
          <w:szCs w:val="24"/>
          <w:lang w:eastAsia="ru-RU"/>
        </w:rPr>
        <w:t>201</w:t>
      </w:r>
      <w:r w:rsidR="00103075" w:rsidRPr="00103075">
        <w:rPr>
          <w:rFonts w:ascii="Times New Roman" w:eastAsia="Times New Roman" w:hAnsi="Times New Roman"/>
          <w:b/>
          <w:caps/>
          <w:sz w:val="24"/>
          <w:szCs w:val="24"/>
          <w:lang w:eastAsia="ru-RU"/>
        </w:rPr>
        <w:t>7</w:t>
      </w:r>
      <w:r>
        <w:rPr>
          <w:rFonts w:ascii="Times New Roman" w:hAnsi="Times New Roman"/>
          <w:sz w:val="28"/>
          <w:szCs w:val="28"/>
          <w:lang w:eastAsia="ru-RU"/>
        </w:rPr>
        <w:br w:type="page"/>
      </w:r>
      <w:r>
        <w:rPr>
          <w:rFonts w:ascii="Times New Roman" w:hAnsi="Times New Roman"/>
          <w:sz w:val="28"/>
          <w:szCs w:val="28"/>
          <w:lang w:eastAsia="ru-RU"/>
        </w:rPr>
        <w:lastRenderedPageBreak/>
        <w:t>МЕТОДИЧЕСКИЕ УКАЗАНИЯ К РАСЧЕТНО-ГРАФИЧЕСКИМ РАБОТАМ</w:t>
      </w:r>
    </w:p>
    <w:p w:rsidR="002066AD" w:rsidRDefault="002066AD" w:rsidP="002066AD">
      <w:pPr>
        <w:spacing w:after="0"/>
        <w:ind w:firstLine="567"/>
        <w:jc w:val="center"/>
        <w:rPr>
          <w:rFonts w:ascii="Times New Roman" w:hAnsi="Times New Roman"/>
          <w:sz w:val="28"/>
          <w:szCs w:val="28"/>
          <w:lang w:eastAsia="ru-RU"/>
        </w:rPr>
      </w:pPr>
    </w:p>
    <w:p w:rsidR="002066AD" w:rsidRPr="00294E34" w:rsidRDefault="002066AD" w:rsidP="002066AD">
      <w:pPr>
        <w:spacing w:after="0" w:line="240" w:lineRule="auto"/>
        <w:ind w:left="1418" w:hanging="698"/>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r w:rsidRPr="00294E34">
        <w:rPr>
          <w:rFonts w:ascii="Times New Roman" w:eastAsia="Times New Roman" w:hAnsi="Times New Roman"/>
          <w:b/>
          <w:sz w:val="24"/>
          <w:szCs w:val="24"/>
          <w:lang w:eastAsia="ru-RU"/>
        </w:rPr>
        <w:t>Расчет сейсмической нагрузки на сооружение гравитационного типа</w:t>
      </w:r>
      <w:r>
        <w:rPr>
          <w:rFonts w:ascii="Times New Roman" w:eastAsia="Times New Roman" w:hAnsi="Times New Roman"/>
          <w:b/>
          <w:sz w:val="24"/>
          <w:szCs w:val="24"/>
          <w:lang w:eastAsia="ru-RU"/>
        </w:rPr>
        <w:t>»</w:t>
      </w:r>
    </w:p>
    <w:p w:rsidR="002066AD" w:rsidRPr="00D56B85" w:rsidRDefault="002066AD" w:rsidP="002066AD">
      <w:pPr>
        <w:spacing w:after="0" w:line="240" w:lineRule="auto"/>
        <w:ind w:firstLine="709"/>
        <w:jc w:val="center"/>
        <w:rPr>
          <w:rFonts w:ascii="Times New Roman" w:eastAsia="Times New Roman" w:hAnsi="Times New Roman"/>
          <w:b/>
          <w:bCs/>
          <w:sz w:val="24"/>
          <w:szCs w:val="24"/>
          <w:lang w:eastAsia="ru-RU"/>
        </w:rPr>
      </w:pP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Дано: отм.1=0, </w:t>
      </w:r>
      <w:proofErr w:type="spellStart"/>
      <w:r w:rsidRPr="00D56B85">
        <w:rPr>
          <w:rFonts w:ascii="Times New Roman" w:eastAsia="Times New Roman" w:hAnsi="Times New Roman"/>
          <w:sz w:val="24"/>
          <w:szCs w:val="24"/>
          <w:lang w:eastAsia="ru-RU"/>
        </w:rPr>
        <w:t>отм</w:t>
      </w:r>
      <w:proofErr w:type="spellEnd"/>
      <w:r w:rsidRPr="00D56B85">
        <w:rPr>
          <w:rFonts w:ascii="Times New Roman" w:eastAsia="Times New Roman" w:hAnsi="Times New Roman"/>
          <w:sz w:val="24"/>
          <w:szCs w:val="24"/>
          <w:lang w:eastAsia="ru-RU"/>
        </w:rPr>
        <w:t xml:space="preserve">. 2=0,5, </w:t>
      </w:r>
      <w:proofErr w:type="spellStart"/>
      <w:r w:rsidRPr="00D56B85">
        <w:rPr>
          <w:rFonts w:ascii="Times New Roman" w:eastAsia="Times New Roman" w:hAnsi="Times New Roman"/>
          <w:sz w:val="24"/>
          <w:szCs w:val="24"/>
          <w:lang w:eastAsia="ru-RU"/>
        </w:rPr>
        <w:t>отм</w:t>
      </w:r>
      <w:proofErr w:type="spellEnd"/>
      <w:r w:rsidRPr="00D56B85">
        <w:rPr>
          <w:rFonts w:ascii="Times New Roman" w:eastAsia="Times New Roman" w:hAnsi="Times New Roman"/>
          <w:sz w:val="24"/>
          <w:szCs w:val="24"/>
          <w:lang w:eastAsia="ru-RU"/>
        </w:rPr>
        <w:t xml:space="preserve">. 3=1,5, </w:t>
      </w:r>
      <w:proofErr w:type="spellStart"/>
      <w:r w:rsidRPr="00D56B85">
        <w:rPr>
          <w:rFonts w:ascii="Times New Roman" w:eastAsia="Times New Roman" w:hAnsi="Times New Roman"/>
          <w:sz w:val="24"/>
          <w:szCs w:val="24"/>
          <w:lang w:eastAsia="ru-RU"/>
        </w:rPr>
        <w:t>отм</w:t>
      </w:r>
      <w:proofErr w:type="spellEnd"/>
      <w:r w:rsidRPr="00D56B85">
        <w:rPr>
          <w:rFonts w:ascii="Times New Roman" w:eastAsia="Times New Roman" w:hAnsi="Times New Roman"/>
          <w:sz w:val="24"/>
          <w:szCs w:val="24"/>
          <w:lang w:eastAsia="ru-RU"/>
        </w:rPr>
        <w:t xml:space="preserve">. 4=2,5, Н=9м, </w:t>
      </w:r>
      <w:r w:rsidRPr="00D56B85">
        <w:rPr>
          <w:rFonts w:ascii="Times New Roman" w:eastAsia="Times New Roman" w:hAnsi="Times New Roman"/>
          <w:sz w:val="24"/>
          <w:szCs w:val="24"/>
          <w:lang w:val="en-US" w:eastAsia="ru-RU"/>
        </w:rPr>
        <w:t>h</w:t>
      </w:r>
      <w:r w:rsidRPr="00D56B85">
        <w:rPr>
          <w:rFonts w:ascii="Times New Roman" w:eastAsia="Times New Roman" w:hAnsi="Times New Roman"/>
          <w:sz w:val="24"/>
          <w:szCs w:val="24"/>
          <w:vertAlign w:val="subscript"/>
          <w:lang w:eastAsia="ru-RU"/>
        </w:rPr>
        <w:t>п</w:t>
      </w:r>
      <w:r w:rsidRPr="00D56B85">
        <w:rPr>
          <w:rFonts w:ascii="Times New Roman" w:eastAsia="Times New Roman" w:hAnsi="Times New Roman"/>
          <w:sz w:val="24"/>
          <w:szCs w:val="24"/>
          <w:lang w:eastAsia="ru-RU"/>
        </w:rPr>
        <w:t xml:space="preserve">=2м, </w:t>
      </w:r>
      <w:r w:rsidRPr="00D56B85">
        <w:rPr>
          <w:rFonts w:ascii="Times New Roman" w:eastAsia="Times New Roman" w:hAnsi="Times New Roman"/>
          <w:sz w:val="24"/>
          <w:szCs w:val="24"/>
          <w:lang w:val="en-US" w:eastAsia="ru-RU"/>
        </w:rPr>
        <w:t>m</w:t>
      </w:r>
      <w:r w:rsidRPr="00D56B85">
        <w:rPr>
          <w:rFonts w:ascii="Times New Roman" w:eastAsia="Times New Roman" w:hAnsi="Times New Roman"/>
          <w:sz w:val="24"/>
          <w:szCs w:val="24"/>
          <w:lang w:eastAsia="ru-RU"/>
        </w:rPr>
        <w:t xml:space="preserve">=1:1,5, </w:t>
      </w:r>
      <w:r w:rsidRPr="00D56B85">
        <w:rPr>
          <w:rFonts w:ascii="Times New Roman" w:eastAsia="Times New Roman" w:hAnsi="Times New Roman"/>
          <w:sz w:val="24"/>
          <w:szCs w:val="24"/>
          <w:lang w:val="en-US" w:eastAsia="ru-RU"/>
        </w:rPr>
        <w:t>d</w:t>
      </w:r>
      <w:r w:rsidRPr="00D56B85">
        <w:rPr>
          <w:rFonts w:ascii="Times New Roman" w:eastAsia="Times New Roman" w:hAnsi="Times New Roman"/>
          <w:sz w:val="24"/>
          <w:szCs w:val="24"/>
          <w:lang w:eastAsia="ru-RU"/>
        </w:rPr>
        <w:t>=6м</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Определить сейсмические нагрузки на стенку оградительного волнолома с поперечным сечением на рис. 3, стенка выполнена из массива-гиганта</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При сейсмических явлениях портовые гидротехнические гравитационные гидросооружения подвергаются воздействию:</w:t>
      </w:r>
    </w:p>
    <w:p w:rsidR="002066AD" w:rsidRPr="00D56B85" w:rsidRDefault="00250D4C" w:rsidP="00250D4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066AD" w:rsidRPr="00D56B85">
        <w:rPr>
          <w:rFonts w:ascii="Times New Roman" w:eastAsia="Times New Roman" w:hAnsi="Times New Roman"/>
          <w:sz w:val="24"/>
          <w:szCs w:val="24"/>
          <w:lang w:eastAsia="ru-RU"/>
        </w:rPr>
        <w:t>сейсмических нагрузок от собственного веса и полезных грузов, действующих в основном на массивные тела сооружения;</w:t>
      </w:r>
    </w:p>
    <w:p w:rsidR="002066AD" w:rsidRPr="00D56B85" w:rsidRDefault="00250D4C" w:rsidP="00250D4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066AD" w:rsidRPr="00D56B85">
        <w:rPr>
          <w:rFonts w:ascii="Times New Roman" w:eastAsia="Times New Roman" w:hAnsi="Times New Roman"/>
          <w:sz w:val="24"/>
          <w:szCs w:val="24"/>
          <w:lang w:eastAsia="ru-RU"/>
        </w:rPr>
        <w:t>гидродинамического давления воды по смоченным граням;</w:t>
      </w:r>
    </w:p>
    <w:p w:rsidR="002066AD" w:rsidRPr="00D56B85" w:rsidRDefault="00250D4C" w:rsidP="00250D4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066AD" w:rsidRPr="00D56B85">
        <w:rPr>
          <w:rFonts w:ascii="Times New Roman" w:eastAsia="Times New Roman" w:hAnsi="Times New Roman"/>
          <w:sz w:val="24"/>
          <w:szCs w:val="24"/>
          <w:lang w:eastAsia="ru-RU"/>
        </w:rPr>
        <w:t>сейсмического давления грунта (при наличии такого)</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При расчетах гравитационного сооружения с учетом сейсмического воздействия </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учитываются: сейсмические нагрузки; собственный вес сооружения; временные длительные нагрузки; волновые нагрузки и др. После определения величин сейсмических нагрузок дальнейшие расчеты прочности и устойчивости при особых сочетаниях нагрузок производится обычными статическими методами расчета соответствующих сооружений. Для расчетов гравитационных сооружений в целом наиболее неблагоприятными являются горизонтальные направления сейсмических сил от собственного веса, воды, грунта. Сейсмические нагрузки от собственного вес отдельных элементов массивного сооружения приложены в центрах тяжести этих фигур.  </w:t>
      </w:r>
    </w:p>
    <w:p w:rsidR="002066AD" w:rsidRPr="00D56B85" w:rsidRDefault="002066AD" w:rsidP="002066AD">
      <w:pPr>
        <w:spacing w:after="0" w:line="240" w:lineRule="auto"/>
        <w:ind w:firstLine="709"/>
        <w:jc w:val="both"/>
        <w:rPr>
          <w:rFonts w:ascii="Times New Roman" w:eastAsia="Times New Roman" w:hAnsi="Times New Roman"/>
          <w:b/>
          <w:bCs/>
          <w:i/>
          <w:iCs/>
          <w:sz w:val="24"/>
          <w:szCs w:val="24"/>
          <w:lang w:eastAsia="ru-RU"/>
        </w:rPr>
      </w:pPr>
      <w:r w:rsidRPr="00D56B85">
        <w:rPr>
          <w:rFonts w:ascii="Times New Roman" w:eastAsia="Times New Roman" w:hAnsi="Times New Roman"/>
          <w:b/>
          <w:bCs/>
          <w:i/>
          <w:iCs/>
          <w:sz w:val="24"/>
          <w:szCs w:val="24"/>
          <w:lang w:eastAsia="ru-RU"/>
        </w:rPr>
        <w:t>1. Определение вспомогательных расчетных величин</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Расчеты производятся на 1 </w:t>
      </w:r>
      <w:proofErr w:type="spellStart"/>
      <w:r w:rsidRPr="00D56B85">
        <w:rPr>
          <w:rFonts w:ascii="Times New Roman" w:eastAsia="Times New Roman" w:hAnsi="Times New Roman"/>
          <w:sz w:val="24"/>
          <w:szCs w:val="24"/>
          <w:lang w:eastAsia="ru-RU"/>
        </w:rPr>
        <w:t>пог.м</w:t>
      </w:r>
      <w:proofErr w:type="spellEnd"/>
      <w:r w:rsidRPr="00D56B85">
        <w:rPr>
          <w:rFonts w:ascii="Times New Roman" w:eastAsia="Times New Roman" w:hAnsi="Times New Roman"/>
          <w:sz w:val="24"/>
          <w:szCs w:val="24"/>
          <w:lang w:eastAsia="ru-RU"/>
        </w:rPr>
        <w:t xml:space="preserve"> длины волнолома. Характеристики волнолома без учета взвешивания представлены в таблице 2. </w:t>
      </w:r>
    </w:p>
    <w:p w:rsidR="002066AD" w:rsidRPr="00D56B85" w:rsidRDefault="002066AD" w:rsidP="002066AD">
      <w:pPr>
        <w:spacing w:after="0" w:line="240" w:lineRule="auto"/>
        <w:jc w:val="right"/>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Таблица2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1506"/>
        <w:gridCol w:w="1212"/>
        <w:gridCol w:w="1185"/>
        <w:gridCol w:w="1210"/>
        <w:gridCol w:w="1206"/>
        <w:gridCol w:w="765"/>
        <w:gridCol w:w="1656"/>
      </w:tblGrid>
      <w:tr w:rsidR="002066AD" w:rsidRPr="00115E35" w:rsidTr="00250D4C">
        <w:trPr>
          <w:cantSplit/>
          <w:trHeight w:val="565"/>
          <w:jc w:val="center"/>
        </w:trPr>
        <w:tc>
          <w:tcPr>
            <w:tcW w:w="588" w:type="pct"/>
          </w:tcPr>
          <w:p w:rsidR="002066AD" w:rsidRPr="00115E35" w:rsidRDefault="002066AD" w:rsidP="00250D4C">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w:t>
            </w:r>
          </w:p>
        </w:tc>
        <w:tc>
          <w:tcPr>
            <w:tcW w:w="760" w:type="pct"/>
          </w:tcPr>
          <w:p w:rsidR="002066AD" w:rsidRPr="00115E35" w:rsidRDefault="002066AD" w:rsidP="00250D4C">
            <w:pPr>
              <w:spacing w:after="0" w:line="240" w:lineRule="auto"/>
              <w:jc w:val="center"/>
              <w:rPr>
                <w:rFonts w:ascii="Times New Roman" w:eastAsia="Times New Roman" w:hAnsi="Times New Roman"/>
                <w:vertAlign w:val="superscript"/>
                <w:lang w:eastAsia="ru-RU"/>
              </w:rPr>
            </w:pPr>
            <w:r w:rsidRPr="00115E35">
              <w:rPr>
                <w:rFonts w:ascii="Times New Roman" w:eastAsia="Times New Roman" w:hAnsi="Times New Roman"/>
                <w:lang w:eastAsia="ru-RU"/>
              </w:rPr>
              <w:t>Объемный вес, т/м</w:t>
            </w:r>
            <w:r w:rsidRPr="00115E35">
              <w:rPr>
                <w:rFonts w:ascii="Times New Roman" w:eastAsia="Times New Roman" w:hAnsi="Times New Roman"/>
                <w:vertAlign w:val="superscript"/>
                <w:lang w:eastAsia="ru-RU"/>
              </w:rPr>
              <w:t>3</w:t>
            </w:r>
          </w:p>
        </w:tc>
        <w:tc>
          <w:tcPr>
            <w:tcW w:w="611" w:type="pct"/>
          </w:tcPr>
          <w:p w:rsidR="002066AD" w:rsidRPr="00115E35" w:rsidRDefault="002066AD" w:rsidP="00250D4C">
            <w:pPr>
              <w:spacing w:after="0" w:line="240" w:lineRule="auto"/>
              <w:jc w:val="center"/>
              <w:rPr>
                <w:rFonts w:ascii="Times New Roman" w:eastAsia="Times New Roman" w:hAnsi="Times New Roman"/>
                <w:vertAlign w:val="superscript"/>
                <w:lang w:eastAsia="ru-RU"/>
              </w:rPr>
            </w:pPr>
            <w:r w:rsidRPr="00115E35">
              <w:rPr>
                <w:rFonts w:ascii="Times New Roman" w:eastAsia="Times New Roman" w:hAnsi="Times New Roman"/>
                <w:lang w:eastAsia="ru-RU"/>
              </w:rPr>
              <w:t>Объем, м</w:t>
            </w:r>
            <w:r w:rsidRPr="00115E35">
              <w:rPr>
                <w:rFonts w:ascii="Times New Roman" w:eastAsia="Times New Roman" w:hAnsi="Times New Roman"/>
                <w:vertAlign w:val="superscript"/>
                <w:lang w:eastAsia="ru-RU"/>
              </w:rPr>
              <w:t>3</w:t>
            </w:r>
          </w:p>
        </w:tc>
        <w:tc>
          <w:tcPr>
            <w:tcW w:w="598" w:type="pct"/>
          </w:tcPr>
          <w:p w:rsidR="002066AD" w:rsidRPr="00115E35" w:rsidRDefault="002066AD" w:rsidP="00250D4C">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Вес, т</w:t>
            </w:r>
          </w:p>
        </w:tc>
        <w:tc>
          <w:tcPr>
            <w:tcW w:w="611" w:type="pct"/>
          </w:tcPr>
          <w:p w:rsidR="002066AD" w:rsidRPr="00115E35" w:rsidRDefault="002066AD" w:rsidP="00250D4C">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xml:space="preserve">Масса </w:t>
            </w:r>
            <w:proofErr w:type="spellStart"/>
            <w:r w:rsidRPr="00115E35">
              <w:rPr>
                <w:rFonts w:ascii="Times New Roman" w:eastAsia="Times New Roman" w:hAnsi="Times New Roman"/>
                <w:lang w:val="en-US" w:eastAsia="ru-RU"/>
              </w:rPr>
              <w:t>m</w:t>
            </w:r>
            <w:r w:rsidRPr="00115E35">
              <w:rPr>
                <w:rFonts w:ascii="Times New Roman" w:eastAsia="Times New Roman" w:hAnsi="Times New Roman"/>
                <w:vertAlign w:val="subscript"/>
                <w:lang w:val="en-US" w:eastAsia="ru-RU"/>
              </w:rPr>
              <w:t>j</w:t>
            </w:r>
            <w:proofErr w:type="spellEnd"/>
            <w:r w:rsidRPr="00115E35">
              <w:rPr>
                <w:rFonts w:ascii="Times New Roman" w:eastAsia="Times New Roman" w:hAnsi="Times New Roman"/>
                <w:lang w:eastAsia="ru-RU"/>
              </w:rPr>
              <w:t>, тсек</w:t>
            </w:r>
            <w:r w:rsidRPr="00115E35">
              <w:rPr>
                <w:rFonts w:ascii="Times New Roman" w:eastAsia="Times New Roman" w:hAnsi="Times New Roman"/>
                <w:vertAlign w:val="superscript"/>
                <w:lang w:eastAsia="ru-RU"/>
              </w:rPr>
              <w:t>2</w:t>
            </w:r>
            <w:r w:rsidRPr="00115E35">
              <w:rPr>
                <w:rFonts w:ascii="Times New Roman" w:eastAsia="Times New Roman" w:hAnsi="Times New Roman"/>
                <w:lang w:eastAsia="ru-RU"/>
              </w:rPr>
              <w:t>/м</w:t>
            </w:r>
          </w:p>
        </w:tc>
        <w:tc>
          <w:tcPr>
            <w:tcW w:w="609" w:type="pct"/>
          </w:tcPr>
          <w:p w:rsidR="002066AD" w:rsidRPr="00115E35" w:rsidRDefault="002066AD" w:rsidP="00250D4C">
            <w:pPr>
              <w:spacing w:after="0" w:line="240" w:lineRule="auto"/>
              <w:jc w:val="center"/>
              <w:rPr>
                <w:rFonts w:ascii="Times New Roman" w:eastAsia="Times New Roman" w:hAnsi="Times New Roman"/>
                <w:vertAlign w:val="superscript"/>
                <w:lang w:eastAsia="ru-RU"/>
              </w:rPr>
            </w:pPr>
            <w:r w:rsidRPr="00115E35">
              <w:rPr>
                <w:rFonts w:ascii="Times New Roman" w:eastAsia="Times New Roman" w:hAnsi="Times New Roman"/>
                <w:lang w:eastAsia="ru-RU"/>
              </w:rPr>
              <w:t>Θ</w:t>
            </w:r>
            <w:r w:rsidRPr="00115E35">
              <w:rPr>
                <w:rFonts w:ascii="Times New Roman" w:eastAsia="Times New Roman" w:hAnsi="Times New Roman"/>
                <w:vertAlign w:val="subscript"/>
                <w:lang w:val="en-US" w:eastAsia="ru-RU"/>
              </w:rPr>
              <w:t>j</w:t>
            </w:r>
            <w:r w:rsidRPr="00115E35">
              <w:rPr>
                <w:rFonts w:ascii="Times New Roman" w:eastAsia="Times New Roman" w:hAnsi="Times New Roman"/>
                <w:lang w:eastAsia="ru-RU"/>
              </w:rPr>
              <w:t>, тмсек</w:t>
            </w:r>
            <w:r w:rsidRPr="00115E35">
              <w:rPr>
                <w:rFonts w:ascii="Times New Roman" w:eastAsia="Times New Roman" w:hAnsi="Times New Roman"/>
                <w:vertAlign w:val="superscript"/>
                <w:lang w:eastAsia="ru-RU"/>
              </w:rPr>
              <w:t>2</w:t>
            </w:r>
          </w:p>
        </w:tc>
        <w:tc>
          <w:tcPr>
            <w:tcW w:w="386" w:type="pct"/>
          </w:tcPr>
          <w:p w:rsidR="002066AD" w:rsidRPr="00115E35" w:rsidRDefault="002066AD" w:rsidP="00250D4C">
            <w:pPr>
              <w:spacing w:after="0" w:line="240" w:lineRule="auto"/>
              <w:jc w:val="center"/>
              <w:rPr>
                <w:rFonts w:ascii="Times New Roman" w:eastAsia="Times New Roman" w:hAnsi="Times New Roman"/>
                <w:vertAlign w:val="subscript"/>
                <w:lang w:eastAsia="ru-RU"/>
              </w:rPr>
            </w:pPr>
            <w:proofErr w:type="spellStart"/>
            <w:r w:rsidRPr="00115E35">
              <w:rPr>
                <w:rFonts w:ascii="Times New Roman" w:eastAsia="Times New Roman" w:hAnsi="Times New Roman"/>
                <w:lang w:val="en-US" w:eastAsia="ru-RU"/>
              </w:rPr>
              <w:t>r</w:t>
            </w:r>
            <w:r w:rsidRPr="00115E35">
              <w:rPr>
                <w:rFonts w:ascii="Times New Roman" w:eastAsia="Times New Roman" w:hAnsi="Times New Roman"/>
                <w:vertAlign w:val="subscript"/>
                <w:lang w:val="en-US" w:eastAsia="ru-RU"/>
              </w:rPr>
              <w:t>j</w:t>
            </w:r>
            <w:proofErr w:type="spellEnd"/>
            <w:r w:rsidRPr="00115E35">
              <w:rPr>
                <w:rFonts w:ascii="Times New Roman" w:eastAsia="Times New Roman" w:hAnsi="Times New Roman"/>
                <w:lang w:eastAsia="ru-RU"/>
              </w:rPr>
              <w:t>, м</w:t>
            </w:r>
          </w:p>
        </w:tc>
        <w:tc>
          <w:tcPr>
            <w:tcW w:w="836" w:type="pct"/>
          </w:tcPr>
          <w:p w:rsidR="002066AD" w:rsidRPr="00115E35" w:rsidRDefault="002066AD" w:rsidP="00250D4C">
            <w:pPr>
              <w:spacing w:after="0" w:line="240" w:lineRule="auto"/>
              <w:jc w:val="center"/>
              <w:rPr>
                <w:rFonts w:ascii="Times New Roman" w:eastAsia="Times New Roman" w:hAnsi="Times New Roman"/>
                <w:vertAlign w:val="superscript"/>
                <w:lang w:eastAsia="ru-RU"/>
              </w:rPr>
            </w:pPr>
            <w:proofErr w:type="spellStart"/>
            <w:r w:rsidRPr="00115E35">
              <w:rPr>
                <w:rFonts w:ascii="Times New Roman" w:eastAsia="Times New Roman" w:hAnsi="Times New Roman"/>
                <w:lang w:eastAsia="ru-RU"/>
              </w:rPr>
              <w:t>Θ</w:t>
            </w:r>
            <w:r w:rsidRPr="00115E35">
              <w:rPr>
                <w:rFonts w:ascii="Times New Roman" w:eastAsia="Times New Roman" w:hAnsi="Times New Roman"/>
                <w:vertAlign w:val="subscript"/>
                <w:lang w:eastAsia="ru-RU"/>
              </w:rPr>
              <w:t>с</w:t>
            </w:r>
            <w:proofErr w:type="spellEnd"/>
            <w:r w:rsidRPr="00115E35">
              <w:rPr>
                <w:rFonts w:ascii="Times New Roman" w:eastAsia="Times New Roman" w:hAnsi="Times New Roman"/>
                <w:vertAlign w:val="subscript"/>
                <w:lang w:val="en-US" w:eastAsia="ru-RU"/>
              </w:rPr>
              <w:t>j</w:t>
            </w:r>
            <w:r w:rsidRPr="00115E35">
              <w:rPr>
                <w:rFonts w:ascii="Times New Roman" w:eastAsia="Times New Roman" w:hAnsi="Times New Roman"/>
                <w:lang w:eastAsia="ru-RU"/>
              </w:rPr>
              <w:t>= Θ</w:t>
            </w:r>
            <w:r w:rsidRPr="00115E35">
              <w:rPr>
                <w:rFonts w:ascii="Times New Roman" w:eastAsia="Times New Roman" w:hAnsi="Times New Roman"/>
                <w:vertAlign w:val="subscript"/>
                <w:lang w:val="en-US" w:eastAsia="ru-RU"/>
              </w:rPr>
              <w:t>j</w:t>
            </w:r>
            <w:r w:rsidRPr="00115E35">
              <w:rPr>
                <w:rFonts w:ascii="Times New Roman" w:eastAsia="Times New Roman" w:hAnsi="Times New Roman"/>
                <w:lang w:eastAsia="ru-RU"/>
              </w:rPr>
              <w:t>+</w:t>
            </w:r>
            <w:proofErr w:type="spellStart"/>
            <w:r w:rsidRPr="00115E35">
              <w:rPr>
                <w:rFonts w:ascii="Times New Roman" w:eastAsia="Times New Roman" w:hAnsi="Times New Roman"/>
                <w:lang w:val="en-US" w:eastAsia="ru-RU"/>
              </w:rPr>
              <w:t>m</w:t>
            </w:r>
            <w:r w:rsidRPr="00115E35">
              <w:rPr>
                <w:rFonts w:ascii="Times New Roman" w:eastAsia="Times New Roman" w:hAnsi="Times New Roman"/>
                <w:vertAlign w:val="subscript"/>
                <w:lang w:val="en-US" w:eastAsia="ru-RU"/>
              </w:rPr>
              <w:t>j</w:t>
            </w:r>
            <w:proofErr w:type="spellEnd"/>
            <w:r w:rsidRPr="00115E35">
              <w:rPr>
                <w:rFonts w:ascii="Times New Roman" w:eastAsia="Times New Roman" w:hAnsi="Times New Roman"/>
                <w:lang w:eastAsia="ru-RU"/>
              </w:rPr>
              <w:t xml:space="preserve"> </w:t>
            </w:r>
            <w:proofErr w:type="spellStart"/>
            <w:r w:rsidRPr="00115E35">
              <w:rPr>
                <w:rFonts w:ascii="Times New Roman" w:eastAsia="Times New Roman" w:hAnsi="Times New Roman"/>
                <w:lang w:val="en-US" w:eastAsia="ru-RU"/>
              </w:rPr>
              <w:t>r</w:t>
            </w:r>
            <w:r w:rsidRPr="00115E35">
              <w:rPr>
                <w:rFonts w:ascii="Times New Roman" w:eastAsia="Times New Roman" w:hAnsi="Times New Roman"/>
                <w:vertAlign w:val="subscript"/>
                <w:lang w:val="en-US" w:eastAsia="ru-RU"/>
              </w:rPr>
              <w:t>j</w:t>
            </w:r>
            <w:proofErr w:type="spellEnd"/>
            <w:r w:rsidRPr="00115E35">
              <w:rPr>
                <w:rFonts w:ascii="Times New Roman" w:eastAsia="Times New Roman" w:hAnsi="Times New Roman"/>
                <w:vertAlign w:val="superscript"/>
                <w:lang w:eastAsia="ru-RU"/>
              </w:rPr>
              <w:t>2</w:t>
            </w:r>
            <w:r w:rsidRPr="00115E35">
              <w:rPr>
                <w:rFonts w:ascii="Times New Roman" w:eastAsia="Times New Roman" w:hAnsi="Times New Roman"/>
                <w:lang w:eastAsia="ru-RU"/>
              </w:rPr>
              <w:t>, тмсек</w:t>
            </w:r>
            <w:r w:rsidRPr="00115E35">
              <w:rPr>
                <w:rFonts w:ascii="Times New Roman" w:eastAsia="Times New Roman" w:hAnsi="Times New Roman"/>
                <w:vertAlign w:val="superscript"/>
                <w:lang w:eastAsia="ru-RU"/>
              </w:rPr>
              <w:t>2</w:t>
            </w:r>
          </w:p>
        </w:tc>
      </w:tr>
      <w:tr w:rsidR="002066AD" w:rsidRPr="00115E35" w:rsidTr="00E009C5">
        <w:trPr>
          <w:jc w:val="center"/>
        </w:trPr>
        <w:tc>
          <w:tcPr>
            <w:tcW w:w="588"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w:t>
            </w:r>
          </w:p>
        </w:tc>
        <w:tc>
          <w:tcPr>
            <w:tcW w:w="760" w:type="pct"/>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val="en-US" w:eastAsia="ru-RU"/>
              </w:rPr>
              <w:t>2</w:t>
            </w:r>
            <w:r w:rsidRPr="00115E35">
              <w:rPr>
                <w:rFonts w:ascii="Times New Roman" w:eastAsia="Times New Roman" w:hAnsi="Times New Roman"/>
                <w:lang w:eastAsia="ru-RU"/>
              </w:rPr>
              <w:t>,</w:t>
            </w:r>
            <w:r w:rsidRPr="00115E35">
              <w:rPr>
                <w:rFonts w:ascii="Times New Roman" w:eastAsia="Times New Roman" w:hAnsi="Times New Roman"/>
                <w:lang w:val="en-US" w:eastAsia="ru-RU"/>
              </w:rPr>
              <w:t>1</w:t>
            </w:r>
          </w:p>
        </w:tc>
        <w:tc>
          <w:tcPr>
            <w:tcW w:w="611"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57</w:t>
            </w:r>
          </w:p>
        </w:tc>
        <w:tc>
          <w:tcPr>
            <w:tcW w:w="598"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119,7</w:t>
            </w:r>
          </w:p>
        </w:tc>
        <w:tc>
          <w:tcPr>
            <w:tcW w:w="611"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12,2</w:t>
            </w:r>
          </w:p>
        </w:tc>
        <w:tc>
          <w:tcPr>
            <w:tcW w:w="609"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128,3</w:t>
            </w:r>
          </w:p>
        </w:tc>
        <w:tc>
          <w:tcPr>
            <w:tcW w:w="386"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0,65</w:t>
            </w:r>
          </w:p>
        </w:tc>
        <w:tc>
          <w:tcPr>
            <w:tcW w:w="836"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133,4</w:t>
            </w:r>
          </w:p>
        </w:tc>
      </w:tr>
      <w:tr w:rsidR="002066AD" w:rsidRPr="00115E35" w:rsidTr="00E009C5">
        <w:trPr>
          <w:jc w:val="center"/>
        </w:trPr>
        <w:tc>
          <w:tcPr>
            <w:tcW w:w="588"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2</w:t>
            </w:r>
          </w:p>
        </w:tc>
        <w:tc>
          <w:tcPr>
            <w:tcW w:w="76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2,3</w:t>
            </w:r>
          </w:p>
        </w:tc>
        <w:tc>
          <w:tcPr>
            <w:tcW w:w="611"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6</w:t>
            </w:r>
          </w:p>
        </w:tc>
        <w:tc>
          <w:tcPr>
            <w:tcW w:w="598"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13,8</w:t>
            </w:r>
          </w:p>
        </w:tc>
        <w:tc>
          <w:tcPr>
            <w:tcW w:w="611"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1,4</w:t>
            </w:r>
          </w:p>
        </w:tc>
        <w:tc>
          <w:tcPr>
            <w:tcW w:w="609"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4,3</w:t>
            </w:r>
          </w:p>
        </w:tc>
        <w:tc>
          <w:tcPr>
            <w:tcW w:w="386"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4,6</w:t>
            </w:r>
          </w:p>
        </w:tc>
        <w:tc>
          <w:tcPr>
            <w:tcW w:w="836"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33,9</w:t>
            </w:r>
          </w:p>
        </w:tc>
      </w:tr>
      <w:tr w:rsidR="002066AD" w:rsidRPr="00115E35" w:rsidTr="00E009C5">
        <w:trPr>
          <w:jc w:val="center"/>
        </w:trPr>
        <w:tc>
          <w:tcPr>
            <w:tcW w:w="588"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3</w:t>
            </w:r>
          </w:p>
        </w:tc>
        <w:tc>
          <w:tcPr>
            <w:tcW w:w="76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2,3</w:t>
            </w:r>
          </w:p>
        </w:tc>
        <w:tc>
          <w:tcPr>
            <w:tcW w:w="611"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0,8</w:t>
            </w:r>
          </w:p>
        </w:tc>
        <w:tc>
          <w:tcPr>
            <w:tcW w:w="598"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1,84</w:t>
            </w:r>
          </w:p>
        </w:tc>
        <w:tc>
          <w:tcPr>
            <w:tcW w:w="611"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0,18</w:t>
            </w:r>
          </w:p>
        </w:tc>
        <w:tc>
          <w:tcPr>
            <w:tcW w:w="609"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0,02</w:t>
            </w:r>
          </w:p>
        </w:tc>
        <w:tc>
          <w:tcPr>
            <w:tcW w:w="386"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5,6</w:t>
            </w:r>
          </w:p>
        </w:tc>
        <w:tc>
          <w:tcPr>
            <w:tcW w:w="836"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5,66</w:t>
            </w:r>
          </w:p>
        </w:tc>
      </w:tr>
      <w:tr w:rsidR="002066AD" w:rsidRPr="00115E35" w:rsidTr="00E009C5">
        <w:trPr>
          <w:jc w:val="center"/>
        </w:trPr>
        <w:tc>
          <w:tcPr>
            <w:tcW w:w="1960" w:type="pct"/>
            <w:gridSpan w:val="3"/>
            <w:tcBorders>
              <w:left w:val="nil"/>
              <w:bottom w:val="nil"/>
            </w:tcBorders>
          </w:tcPr>
          <w:p w:rsidR="002066AD" w:rsidRPr="00115E35" w:rsidRDefault="002066AD" w:rsidP="00E009C5">
            <w:pPr>
              <w:spacing w:after="0" w:line="240" w:lineRule="auto"/>
              <w:jc w:val="both"/>
              <w:rPr>
                <w:rFonts w:ascii="Times New Roman" w:eastAsia="Times New Roman" w:hAnsi="Times New Roman"/>
                <w:lang w:eastAsia="ru-RU"/>
              </w:rPr>
            </w:pPr>
          </w:p>
        </w:tc>
        <w:tc>
          <w:tcPr>
            <w:tcW w:w="598"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135,3</w:t>
            </w:r>
          </w:p>
        </w:tc>
        <w:tc>
          <w:tcPr>
            <w:tcW w:w="611"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13,78</w:t>
            </w:r>
          </w:p>
        </w:tc>
        <w:tc>
          <w:tcPr>
            <w:tcW w:w="995" w:type="pct"/>
            <w:gridSpan w:val="2"/>
            <w:tcBorders>
              <w:bottom w:val="nil"/>
            </w:tcBorders>
          </w:tcPr>
          <w:p w:rsidR="002066AD" w:rsidRPr="00115E35" w:rsidRDefault="002066AD" w:rsidP="00E009C5">
            <w:pPr>
              <w:spacing w:after="0" w:line="240" w:lineRule="auto"/>
              <w:jc w:val="both"/>
              <w:rPr>
                <w:rFonts w:ascii="Times New Roman" w:eastAsia="Times New Roman" w:hAnsi="Times New Roman"/>
                <w:lang w:eastAsia="ru-RU"/>
              </w:rPr>
            </w:pPr>
          </w:p>
        </w:tc>
        <w:tc>
          <w:tcPr>
            <w:tcW w:w="836"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173</w:t>
            </w:r>
          </w:p>
        </w:tc>
      </w:tr>
    </w:tbl>
    <w:p w:rsidR="00250D4C" w:rsidRDefault="00250D4C" w:rsidP="002066AD">
      <w:pPr>
        <w:spacing w:after="0" w:line="240" w:lineRule="auto"/>
        <w:ind w:firstLine="709"/>
        <w:jc w:val="both"/>
        <w:rPr>
          <w:rFonts w:ascii="Times New Roman" w:eastAsia="Times New Roman" w:hAnsi="Times New Roman"/>
          <w:sz w:val="24"/>
          <w:szCs w:val="24"/>
          <w:lang w:eastAsia="ru-RU"/>
        </w:rPr>
      </w:pP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В таблице 2 получено: вес стенки волнолома (без учета взвешивания) </w:t>
      </w:r>
      <w:r w:rsidRPr="00D56B85">
        <w:rPr>
          <w:rFonts w:ascii="Times New Roman" w:eastAsia="Times New Roman" w:hAnsi="Times New Roman"/>
          <w:sz w:val="24"/>
          <w:szCs w:val="24"/>
          <w:lang w:val="en-US" w:eastAsia="ru-RU"/>
        </w:rPr>
        <w:t>Q</w:t>
      </w:r>
      <w:r w:rsidRPr="00D56B85">
        <w:rPr>
          <w:rFonts w:ascii="Times New Roman" w:eastAsia="Times New Roman" w:hAnsi="Times New Roman"/>
          <w:sz w:val="24"/>
          <w:szCs w:val="24"/>
          <w:lang w:eastAsia="ru-RU"/>
        </w:rPr>
        <w:t>=135,3т; масса 13,78 т сек</w:t>
      </w:r>
      <w:r w:rsidRPr="00D56B85">
        <w:rPr>
          <w:rFonts w:ascii="Times New Roman" w:eastAsia="Times New Roman" w:hAnsi="Times New Roman"/>
          <w:sz w:val="24"/>
          <w:szCs w:val="24"/>
          <w:vertAlign w:val="superscript"/>
          <w:lang w:eastAsia="ru-RU"/>
        </w:rPr>
        <w:t>2</w:t>
      </w:r>
      <w:r w:rsidRPr="00D56B85">
        <w:rPr>
          <w:rFonts w:ascii="Times New Roman" w:eastAsia="Times New Roman" w:hAnsi="Times New Roman"/>
          <w:sz w:val="24"/>
          <w:szCs w:val="24"/>
          <w:lang w:eastAsia="ru-RU"/>
        </w:rPr>
        <w:t xml:space="preserve">/м; момент инерции массы относительно оси, проходящей через центр тяжести стенки (точку С) перпендикулярно плоскости чертежа  </w:t>
      </w:r>
      <w:proofErr w:type="spellStart"/>
      <w:r w:rsidRPr="00D56B85">
        <w:rPr>
          <w:rFonts w:ascii="Times New Roman" w:eastAsia="Times New Roman" w:hAnsi="Times New Roman"/>
          <w:sz w:val="24"/>
          <w:szCs w:val="24"/>
          <w:lang w:eastAsia="ru-RU"/>
        </w:rPr>
        <w:t>Θ</w:t>
      </w:r>
      <w:r w:rsidRPr="00D56B85">
        <w:rPr>
          <w:rFonts w:ascii="Times New Roman" w:eastAsia="Times New Roman" w:hAnsi="Times New Roman"/>
          <w:sz w:val="24"/>
          <w:szCs w:val="24"/>
          <w:vertAlign w:val="subscript"/>
          <w:lang w:eastAsia="ru-RU"/>
        </w:rPr>
        <w:t>с</w:t>
      </w:r>
      <w:proofErr w:type="spellEnd"/>
      <w:r w:rsidRPr="00D56B85">
        <w:rPr>
          <w:rFonts w:ascii="Times New Roman" w:eastAsia="Times New Roman" w:hAnsi="Times New Roman"/>
          <w:sz w:val="24"/>
          <w:szCs w:val="24"/>
          <w:lang w:eastAsia="ru-RU"/>
        </w:rPr>
        <w:t xml:space="preserve"> =173 тмсек</w:t>
      </w:r>
      <w:r w:rsidRPr="00D56B85">
        <w:rPr>
          <w:rFonts w:ascii="Times New Roman" w:eastAsia="Times New Roman" w:hAnsi="Times New Roman"/>
          <w:sz w:val="24"/>
          <w:szCs w:val="24"/>
          <w:vertAlign w:val="superscript"/>
          <w:lang w:eastAsia="ru-RU"/>
        </w:rPr>
        <w:t>2</w:t>
      </w:r>
      <w:r w:rsidRPr="00D56B85">
        <w:rPr>
          <w:rFonts w:ascii="Times New Roman" w:eastAsia="Times New Roman" w:hAnsi="Times New Roman"/>
          <w:sz w:val="24"/>
          <w:szCs w:val="24"/>
          <w:lang w:eastAsia="ru-RU"/>
        </w:rPr>
        <w:t xml:space="preserve"> и кроме того, следует: вес стенки волнолома с учетом взвешивания </w:t>
      </w:r>
      <w:r w:rsidRPr="00D56B85">
        <w:rPr>
          <w:rFonts w:ascii="Times New Roman" w:eastAsia="Times New Roman" w:hAnsi="Times New Roman"/>
          <w:sz w:val="24"/>
          <w:szCs w:val="24"/>
          <w:lang w:val="en-US" w:eastAsia="ru-RU"/>
        </w:rPr>
        <w:t>Q</w:t>
      </w:r>
      <w:r w:rsidRPr="00D56B85">
        <w:rPr>
          <w:rFonts w:ascii="Times New Roman" w:eastAsia="Times New Roman" w:hAnsi="Times New Roman"/>
          <w:sz w:val="24"/>
          <w:szCs w:val="24"/>
          <w:vertAlign w:val="superscript"/>
          <w:lang w:eastAsia="ru-RU"/>
        </w:rPr>
        <w:t>*</w:t>
      </w:r>
      <w:r w:rsidRPr="00D56B85">
        <w:rPr>
          <w:rFonts w:ascii="Times New Roman" w:eastAsia="Times New Roman" w:hAnsi="Times New Roman"/>
          <w:sz w:val="24"/>
          <w:szCs w:val="24"/>
          <w:lang w:eastAsia="ru-RU"/>
        </w:rPr>
        <w:t>=118,2 тмсек</w:t>
      </w:r>
      <w:r w:rsidRPr="00D56B85">
        <w:rPr>
          <w:rFonts w:ascii="Times New Roman" w:eastAsia="Times New Roman" w:hAnsi="Times New Roman"/>
          <w:sz w:val="24"/>
          <w:szCs w:val="24"/>
          <w:vertAlign w:val="superscript"/>
          <w:lang w:eastAsia="ru-RU"/>
        </w:rPr>
        <w:t>2</w:t>
      </w:r>
      <w:r w:rsidRPr="00D56B85">
        <w:rPr>
          <w:rFonts w:ascii="Times New Roman" w:eastAsia="Times New Roman" w:hAnsi="Times New Roman"/>
          <w:sz w:val="24"/>
          <w:szCs w:val="24"/>
          <w:lang w:eastAsia="ru-RU"/>
        </w:rPr>
        <w:t xml:space="preserve">; возвышение центра тяжести (точки С) стенки над плоскостью подошвы </w:t>
      </w:r>
      <w:r w:rsidRPr="00D56B85">
        <w:rPr>
          <w:rFonts w:ascii="Times New Roman" w:eastAsia="Times New Roman" w:hAnsi="Times New Roman"/>
          <w:sz w:val="24"/>
          <w:szCs w:val="24"/>
          <w:lang w:val="en-US" w:eastAsia="ru-RU"/>
        </w:rPr>
        <w:t>h</w:t>
      </w:r>
      <w:r w:rsidRPr="00D56B85">
        <w:rPr>
          <w:rFonts w:ascii="Times New Roman" w:eastAsia="Times New Roman" w:hAnsi="Times New Roman"/>
          <w:sz w:val="24"/>
          <w:szCs w:val="24"/>
          <w:vertAlign w:val="subscript"/>
          <w:lang w:eastAsia="ru-RU"/>
        </w:rPr>
        <w:t>0</w:t>
      </w:r>
      <w:r w:rsidRPr="00D56B85">
        <w:rPr>
          <w:rFonts w:ascii="Times New Roman" w:eastAsia="Times New Roman" w:hAnsi="Times New Roman"/>
          <w:sz w:val="24"/>
          <w:szCs w:val="24"/>
          <w:lang w:eastAsia="ru-RU"/>
        </w:rPr>
        <w:t xml:space="preserve">=5,4м (без учета взвешивания) и </w:t>
      </w:r>
      <w:r w:rsidRPr="00D56B85">
        <w:rPr>
          <w:rFonts w:ascii="Times New Roman" w:eastAsia="Times New Roman" w:hAnsi="Times New Roman"/>
          <w:sz w:val="24"/>
          <w:szCs w:val="24"/>
          <w:lang w:val="en-US" w:eastAsia="ru-RU"/>
        </w:rPr>
        <w:t>h</w:t>
      </w:r>
      <w:r w:rsidRPr="00D56B85">
        <w:rPr>
          <w:rFonts w:ascii="Times New Roman" w:eastAsia="Times New Roman" w:hAnsi="Times New Roman"/>
          <w:sz w:val="24"/>
          <w:szCs w:val="24"/>
          <w:vertAlign w:val="subscript"/>
          <w:lang w:eastAsia="ru-RU"/>
        </w:rPr>
        <w:t>0</w:t>
      </w:r>
      <w:r w:rsidRPr="00D56B85">
        <w:rPr>
          <w:rFonts w:ascii="Times New Roman" w:eastAsia="Times New Roman" w:hAnsi="Times New Roman"/>
          <w:sz w:val="24"/>
          <w:szCs w:val="24"/>
          <w:vertAlign w:val="superscript"/>
          <w:lang w:eastAsia="ru-RU"/>
        </w:rPr>
        <w:t>*</w:t>
      </w:r>
      <w:r w:rsidRPr="00D56B85">
        <w:rPr>
          <w:rFonts w:ascii="Times New Roman" w:eastAsia="Times New Roman" w:hAnsi="Times New Roman"/>
          <w:sz w:val="24"/>
          <w:szCs w:val="24"/>
          <w:lang w:eastAsia="ru-RU"/>
        </w:rPr>
        <w:t>=5,46м (с учетом взвешивания).</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Момент инерции массы стенки относительно оси, проходящей через цент тяжести (точку О)</w:t>
      </w:r>
      <w:r>
        <w:rPr>
          <w:rFonts w:ascii="Times New Roman" w:eastAsia="Times New Roman" w:hAnsi="Times New Roman"/>
          <w:sz w:val="24"/>
          <w:szCs w:val="24"/>
          <w:lang w:eastAsia="ru-RU"/>
        </w:rPr>
        <w:t xml:space="preserve"> </w:t>
      </w:r>
      <w:r w:rsidRPr="00D56B85">
        <w:rPr>
          <w:rFonts w:ascii="Times New Roman" w:eastAsia="Times New Roman" w:hAnsi="Times New Roman"/>
          <w:sz w:val="24"/>
          <w:szCs w:val="24"/>
          <w:lang w:eastAsia="ru-RU"/>
        </w:rPr>
        <w:t>площади подошвы перпендикулярно плоскости чертежа определяется:</w:t>
      </w:r>
    </w:p>
    <w:p w:rsidR="002066AD" w:rsidRPr="00D56B85" w:rsidRDefault="00B03C2B" w:rsidP="002066AD">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position w:val="-12"/>
          <w:sz w:val="24"/>
          <w:szCs w:val="24"/>
          <w:lang w:eastAsia="ru-RU"/>
        </w:rPr>
        <w:pict>
          <v:shape id="_x0000_i1027" type="#_x0000_t75" style="width:75.35pt;height:18.4pt">
            <v:imagedata r:id="rId44" o:title=""/>
          </v:shape>
        </w:pict>
      </w:r>
      <w:r w:rsidR="002066AD" w:rsidRPr="00D56B85">
        <w:rPr>
          <w:rFonts w:ascii="Times New Roman" w:eastAsia="Times New Roman" w:hAnsi="Times New Roman"/>
          <w:sz w:val="24"/>
          <w:szCs w:val="24"/>
          <w:lang w:eastAsia="ru-RU"/>
        </w:rPr>
        <w:t>,</w:t>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t xml:space="preserve">                                 (5)</w:t>
      </w:r>
    </w:p>
    <w:p w:rsidR="002066AD" w:rsidRPr="00D56B85" w:rsidRDefault="002066AD" w:rsidP="002066AD">
      <w:pPr>
        <w:spacing w:after="0" w:line="240" w:lineRule="auto"/>
        <w:ind w:firstLine="709"/>
        <w:jc w:val="both"/>
        <w:rPr>
          <w:rFonts w:ascii="Times New Roman" w:eastAsia="Times New Roman" w:hAnsi="Times New Roman"/>
          <w:sz w:val="24"/>
          <w:szCs w:val="24"/>
          <w:vertAlign w:val="superscript"/>
          <w:lang w:eastAsia="ru-RU"/>
        </w:rPr>
      </w:pPr>
      <w:r w:rsidRPr="00D56B85">
        <w:rPr>
          <w:rFonts w:ascii="Times New Roman" w:eastAsia="Times New Roman" w:hAnsi="Times New Roman"/>
          <w:sz w:val="24"/>
          <w:szCs w:val="24"/>
          <w:lang w:eastAsia="ru-RU"/>
        </w:rPr>
        <w:t xml:space="preserve">По формуле (5) </w:t>
      </w:r>
      <w:r w:rsidR="00B03C2B">
        <w:rPr>
          <w:rFonts w:ascii="Times New Roman" w:eastAsia="Times New Roman" w:hAnsi="Times New Roman"/>
          <w:position w:val="-12"/>
          <w:sz w:val="24"/>
          <w:szCs w:val="24"/>
          <w:lang w:eastAsia="ru-RU"/>
        </w:rPr>
        <w:pict>
          <v:shape id="_x0000_i1028" type="#_x0000_t75" style="width:150.7pt;height:18.4pt">
            <v:imagedata r:id="rId45" o:title=""/>
          </v:shape>
        </w:pict>
      </w:r>
      <w:r w:rsidRPr="00D56B85">
        <w:rPr>
          <w:rFonts w:ascii="Times New Roman" w:eastAsia="Times New Roman" w:hAnsi="Times New Roman"/>
          <w:sz w:val="24"/>
          <w:szCs w:val="24"/>
          <w:lang w:eastAsia="ru-RU"/>
        </w:rPr>
        <w:t xml:space="preserve"> тмсек</w:t>
      </w:r>
      <w:r w:rsidRPr="00D56B85">
        <w:rPr>
          <w:rFonts w:ascii="Times New Roman" w:eastAsia="Times New Roman" w:hAnsi="Times New Roman"/>
          <w:sz w:val="24"/>
          <w:szCs w:val="24"/>
          <w:vertAlign w:val="superscript"/>
          <w:lang w:eastAsia="ru-RU"/>
        </w:rPr>
        <w:t>2</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Отношение </w:t>
      </w:r>
      <w:r w:rsidR="00B03C2B">
        <w:rPr>
          <w:rFonts w:ascii="Times New Roman" w:eastAsia="Times New Roman" w:hAnsi="Times New Roman"/>
          <w:position w:val="-30"/>
          <w:sz w:val="24"/>
          <w:szCs w:val="24"/>
          <w:lang w:eastAsia="ru-RU"/>
        </w:rPr>
        <w:pict>
          <v:shape id="_x0000_i1029" type="#_x0000_t75" style="width:125.6pt;height:35.15pt">
            <v:imagedata r:id="rId46" o:title=""/>
          </v:shape>
        </w:pic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Момент инерции площади подошвы определяется:</w:t>
      </w:r>
    </w:p>
    <w:p w:rsidR="002066AD" w:rsidRPr="00D56B85" w:rsidRDefault="00B03C2B" w:rsidP="002066AD">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position w:val="-24"/>
          <w:sz w:val="24"/>
          <w:szCs w:val="24"/>
          <w:lang w:eastAsia="ru-RU"/>
        </w:rPr>
        <w:pict>
          <v:shape id="_x0000_i1030" type="#_x0000_t75" style="width:50.25pt;height:32.65pt">
            <v:imagedata r:id="rId47" o:title=""/>
          </v:shape>
        </w:pict>
      </w:r>
      <w:r w:rsidR="002066AD" w:rsidRPr="00D56B85">
        <w:rPr>
          <w:rFonts w:ascii="Times New Roman" w:eastAsia="Times New Roman" w:hAnsi="Times New Roman"/>
          <w:sz w:val="24"/>
          <w:szCs w:val="24"/>
          <w:lang w:eastAsia="ru-RU"/>
        </w:rPr>
        <w:t xml:space="preserve"> ,</w:t>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Pr>
          <w:rFonts w:ascii="Times New Roman" w:eastAsia="Times New Roman" w:hAnsi="Times New Roman"/>
          <w:position w:val="-10"/>
          <w:sz w:val="24"/>
          <w:szCs w:val="24"/>
          <w:lang w:eastAsia="ru-RU"/>
        </w:rPr>
        <w:pict>
          <v:shape id="_x0000_i1031" type="#_x0000_t75" style="width:9.2pt;height:17.6pt">
            <v:imagedata r:id="rId48" o:title=""/>
          </v:shape>
        </w:pict>
      </w:r>
      <w:r>
        <w:rPr>
          <w:rFonts w:ascii="Times New Roman" w:eastAsia="Times New Roman" w:hAnsi="Times New Roman"/>
          <w:position w:val="-10"/>
          <w:sz w:val="24"/>
          <w:szCs w:val="24"/>
          <w:lang w:eastAsia="ru-RU"/>
        </w:rPr>
        <w:pict>
          <v:shape id="_x0000_i1032" type="#_x0000_t75" style="width:9.2pt;height:17.6pt">
            <v:imagedata r:id="rId48" o:title=""/>
          </v:shape>
        </w:pict>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t xml:space="preserve">                     (6)</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По формуле (6)  </w:t>
      </w:r>
      <w:r w:rsidR="00B03C2B">
        <w:rPr>
          <w:rFonts w:ascii="Times New Roman" w:eastAsia="Times New Roman" w:hAnsi="Times New Roman"/>
          <w:position w:val="-24"/>
          <w:sz w:val="24"/>
          <w:szCs w:val="24"/>
          <w:lang w:eastAsia="ru-RU"/>
        </w:rPr>
        <w:pict>
          <v:shape id="_x0000_i1033" type="#_x0000_t75" style="width:87.9pt;height:32.65pt">
            <v:imagedata r:id="rId49" o:title=""/>
          </v:shape>
        </w:pic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Среднее напряжение по подошве без  учета взвешивания определяется:</w:t>
      </w:r>
    </w:p>
    <w:p w:rsidR="002066AD" w:rsidRPr="00D56B85" w:rsidRDefault="00B03C2B" w:rsidP="002066AD">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position w:val="-24"/>
          <w:sz w:val="24"/>
          <w:szCs w:val="24"/>
          <w:lang w:eastAsia="ru-RU"/>
        </w:rPr>
        <w:pict>
          <v:shape id="_x0000_i1034" type="#_x0000_t75" style="width:36pt;height:31pt">
            <v:imagedata r:id="rId50" o:title=""/>
          </v:shape>
        </w:pict>
      </w:r>
      <w:r w:rsidR="002066AD" w:rsidRPr="00D56B85">
        <w:rPr>
          <w:rFonts w:ascii="Times New Roman" w:eastAsia="Times New Roman" w:hAnsi="Times New Roman"/>
          <w:sz w:val="24"/>
          <w:szCs w:val="24"/>
          <w:lang w:eastAsia="ru-RU"/>
        </w:rPr>
        <w:t>,</w:t>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t xml:space="preserve">                     (7)</w:t>
      </w:r>
    </w:p>
    <w:p w:rsidR="002066AD" w:rsidRPr="003D1BAA"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lastRenderedPageBreak/>
        <w:t>По формуле (7) σ=</w:t>
      </w:r>
      <w:r w:rsidR="00B03C2B">
        <w:rPr>
          <w:rFonts w:ascii="Times New Roman" w:eastAsia="Times New Roman" w:hAnsi="Times New Roman"/>
          <w:position w:val="-24"/>
          <w:sz w:val="24"/>
          <w:szCs w:val="24"/>
          <w:lang w:eastAsia="ru-RU"/>
        </w:rPr>
        <w:pict>
          <v:shape id="_x0000_i1035" type="#_x0000_t75" style="width:71.15pt;height:31pt">
            <v:imagedata r:id="rId51" o:title=""/>
          </v:shape>
        </w:pict>
      </w:r>
      <w:r w:rsidRPr="00D56B85">
        <w:rPr>
          <w:rFonts w:ascii="Times New Roman" w:eastAsia="Times New Roman" w:hAnsi="Times New Roman"/>
          <w:sz w:val="24"/>
          <w:szCs w:val="24"/>
          <w:lang w:eastAsia="ru-RU"/>
        </w:rPr>
        <w:t>т/м</w:t>
      </w:r>
      <w:r w:rsidRPr="00D56B85">
        <w:rPr>
          <w:rFonts w:ascii="Times New Roman" w:eastAsia="Times New Roman" w:hAnsi="Times New Roman"/>
          <w:sz w:val="24"/>
          <w:szCs w:val="24"/>
          <w:vertAlign w:val="superscript"/>
          <w:lang w:eastAsia="ru-RU"/>
        </w:rPr>
        <w:t>2</w:t>
      </w:r>
      <w:r w:rsidR="00B03C2B">
        <w:rPr>
          <w:rFonts w:ascii="Times New Roman" w:eastAsia="Times New Roman" w:hAnsi="Times New Roman"/>
          <w:position w:val="-10"/>
          <w:sz w:val="24"/>
          <w:szCs w:val="24"/>
          <w:vertAlign w:val="superscript"/>
          <w:lang w:eastAsia="ru-RU"/>
        </w:rPr>
        <w:pict>
          <v:shape id="_x0000_i1036" type="#_x0000_t75" style="width:9.2pt;height:17.6pt">
            <v:imagedata r:id="rId48" o:title=""/>
          </v:shape>
        </w:pict>
      </w:r>
    </w:p>
    <w:p w:rsidR="002066AD" w:rsidRPr="00D56B85" w:rsidRDefault="002066AD" w:rsidP="002066AD">
      <w:pPr>
        <w:spacing w:after="0" w:line="240" w:lineRule="auto"/>
        <w:ind w:firstLine="709"/>
        <w:jc w:val="both"/>
        <w:rPr>
          <w:rFonts w:ascii="Times New Roman" w:eastAsia="Times New Roman" w:hAnsi="Times New Roman"/>
          <w:b/>
          <w:bCs/>
          <w:i/>
          <w:iCs/>
          <w:sz w:val="24"/>
          <w:szCs w:val="24"/>
          <w:lang w:eastAsia="ru-RU"/>
        </w:rPr>
      </w:pPr>
      <w:r w:rsidRPr="00D56B85">
        <w:rPr>
          <w:rFonts w:ascii="Times New Roman" w:eastAsia="Times New Roman" w:hAnsi="Times New Roman"/>
          <w:b/>
          <w:bCs/>
          <w:i/>
          <w:iCs/>
          <w:sz w:val="24"/>
          <w:szCs w:val="24"/>
          <w:lang w:eastAsia="ru-RU"/>
        </w:rPr>
        <w:t>2. Определение коэффициентов.</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Определения коэффициентов </w:t>
      </w:r>
      <w:proofErr w:type="spellStart"/>
      <w:r w:rsidRPr="00D56B85">
        <w:rPr>
          <w:rFonts w:ascii="Times New Roman" w:eastAsia="Times New Roman" w:hAnsi="Times New Roman"/>
          <w:sz w:val="24"/>
          <w:szCs w:val="24"/>
          <w:lang w:eastAsia="ru-RU"/>
        </w:rPr>
        <w:t>С</w:t>
      </w:r>
      <w:r w:rsidRPr="00D56B85">
        <w:rPr>
          <w:rFonts w:ascii="Times New Roman" w:eastAsia="Times New Roman" w:hAnsi="Times New Roman"/>
          <w:sz w:val="24"/>
          <w:szCs w:val="24"/>
          <w:vertAlign w:val="subscript"/>
          <w:lang w:eastAsia="ru-RU"/>
        </w:rPr>
        <w:t>х</w:t>
      </w:r>
      <w:proofErr w:type="spellEnd"/>
      <w:r w:rsidRPr="00D56B85">
        <w:rPr>
          <w:rFonts w:ascii="Times New Roman" w:eastAsia="Times New Roman" w:hAnsi="Times New Roman"/>
          <w:sz w:val="24"/>
          <w:szCs w:val="24"/>
          <w:lang w:eastAsia="ru-RU"/>
        </w:rPr>
        <w:t xml:space="preserve">, </w:t>
      </w:r>
      <w:proofErr w:type="spellStart"/>
      <w:r w:rsidRPr="00D56B85">
        <w:rPr>
          <w:rFonts w:ascii="Times New Roman" w:eastAsia="Times New Roman" w:hAnsi="Times New Roman"/>
          <w:sz w:val="24"/>
          <w:szCs w:val="24"/>
          <w:lang w:eastAsia="ru-RU"/>
        </w:rPr>
        <w:t>С</w:t>
      </w:r>
      <w:r w:rsidRPr="00D56B85">
        <w:rPr>
          <w:rFonts w:ascii="Times New Roman" w:eastAsia="Times New Roman" w:hAnsi="Times New Roman"/>
          <w:sz w:val="24"/>
          <w:szCs w:val="24"/>
          <w:vertAlign w:val="subscript"/>
          <w:lang w:eastAsia="ru-RU"/>
        </w:rPr>
        <w:t>φ</w:t>
      </w:r>
      <w:proofErr w:type="spellEnd"/>
      <w:r w:rsidRPr="00D56B85">
        <w:rPr>
          <w:rFonts w:ascii="Times New Roman" w:eastAsia="Times New Roman" w:hAnsi="Times New Roman"/>
          <w:sz w:val="24"/>
          <w:szCs w:val="24"/>
          <w:lang w:eastAsia="ru-RU"/>
        </w:rPr>
        <w:t>, С</w:t>
      </w:r>
      <w:r w:rsidRPr="00D56B85">
        <w:rPr>
          <w:rFonts w:ascii="Times New Roman" w:eastAsia="Times New Roman" w:hAnsi="Times New Roman"/>
          <w:sz w:val="24"/>
          <w:szCs w:val="24"/>
          <w:vertAlign w:val="subscript"/>
          <w:lang w:val="en-US" w:eastAsia="ru-RU"/>
        </w:rPr>
        <w:t>z</w:t>
      </w:r>
      <w:r w:rsidRPr="00D56B85">
        <w:rPr>
          <w:rFonts w:ascii="Times New Roman" w:eastAsia="Times New Roman" w:hAnsi="Times New Roman"/>
          <w:sz w:val="24"/>
          <w:szCs w:val="24"/>
          <w:lang w:eastAsia="ru-RU"/>
        </w:rPr>
        <w:t xml:space="preserve"> осуществляется по формулам при а=3</w:t>
      </w:r>
      <w:r w:rsidRPr="00D56B85">
        <w:rPr>
          <w:rFonts w:ascii="Times New Roman" w:eastAsia="Times New Roman" w:hAnsi="Times New Roman"/>
          <w:sz w:val="24"/>
          <w:szCs w:val="24"/>
          <w:lang w:val="en-US" w:eastAsia="ru-RU"/>
        </w:rPr>
        <w:t>b</w:t>
      </w:r>
      <w:r w:rsidRPr="00D56B85">
        <w:rPr>
          <w:rFonts w:ascii="Times New Roman" w:eastAsia="Times New Roman" w:hAnsi="Times New Roman"/>
          <w:sz w:val="24"/>
          <w:szCs w:val="24"/>
          <w:lang w:eastAsia="ru-RU"/>
        </w:rPr>
        <w:t xml:space="preserve">=18м, </w:t>
      </w:r>
      <w:r w:rsidRPr="00D56B85">
        <w:rPr>
          <w:rFonts w:ascii="Times New Roman" w:eastAsia="Times New Roman" w:hAnsi="Times New Roman"/>
          <w:sz w:val="24"/>
          <w:szCs w:val="24"/>
          <w:lang w:val="en-US" w:eastAsia="ru-RU"/>
        </w:rPr>
        <w:t>b</w:t>
      </w:r>
      <w:r w:rsidRPr="00D56B85">
        <w:rPr>
          <w:rFonts w:ascii="Times New Roman" w:eastAsia="Times New Roman" w:hAnsi="Times New Roman"/>
          <w:sz w:val="24"/>
          <w:szCs w:val="24"/>
          <w:lang w:eastAsia="ru-RU"/>
        </w:rPr>
        <w:t>=6м:</w:t>
      </w:r>
    </w:p>
    <w:p w:rsidR="002066AD" w:rsidRPr="00D56B85" w:rsidRDefault="00B03C2B" w:rsidP="002066A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position w:val="-66"/>
          <w:sz w:val="24"/>
          <w:szCs w:val="24"/>
          <w:lang w:eastAsia="ru-RU"/>
        </w:rPr>
        <w:pict>
          <v:shape id="_x0000_i1037" type="#_x0000_t75" style="width:230.25pt;height:1in">
            <v:imagedata r:id="rId52" o:title=""/>
          </v:shape>
        </w:pict>
      </w:r>
    </w:p>
    <w:p w:rsidR="002066AD" w:rsidRPr="00D56B85" w:rsidRDefault="002066AD" w:rsidP="002066AD">
      <w:pPr>
        <w:spacing w:after="0" w:line="240" w:lineRule="auto"/>
        <w:ind w:firstLine="709"/>
        <w:jc w:val="both"/>
        <w:rPr>
          <w:rFonts w:ascii="Times New Roman" w:eastAsia="Times New Roman" w:hAnsi="Times New Roman"/>
          <w:sz w:val="24"/>
          <w:szCs w:val="24"/>
          <w:vertAlign w:val="superscript"/>
          <w:lang w:eastAsia="ru-RU"/>
        </w:rPr>
      </w:pPr>
      <w:r w:rsidRPr="00D56B85">
        <w:rPr>
          <w:rFonts w:ascii="Times New Roman" w:eastAsia="Times New Roman" w:hAnsi="Times New Roman"/>
          <w:sz w:val="24"/>
          <w:szCs w:val="24"/>
          <w:lang w:eastAsia="ru-RU"/>
        </w:rPr>
        <w:t>Тогда при С</w:t>
      </w:r>
      <w:r w:rsidRPr="00D56B85">
        <w:rPr>
          <w:rFonts w:ascii="Times New Roman" w:eastAsia="Times New Roman" w:hAnsi="Times New Roman"/>
          <w:sz w:val="24"/>
          <w:szCs w:val="24"/>
          <w:vertAlign w:val="subscript"/>
          <w:lang w:eastAsia="ru-RU"/>
        </w:rPr>
        <w:t>0</w:t>
      </w:r>
      <w:r w:rsidRPr="00D56B85">
        <w:rPr>
          <w:rFonts w:ascii="Times New Roman" w:eastAsia="Times New Roman" w:hAnsi="Times New Roman"/>
          <w:sz w:val="24"/>
          <w:szCs w:val="24"/>
          <w:lang w:eastAsia="ru-RU"/>
        </w:rPr>
        <w:t>=250т/м</w:t>
      </w:r>
      <w:r w:rsidRPr="00D56B85">
        <w:rPr>
          <w:rFonts w:ascii="Times New Roman" w:eastAsia="Times New Roman" w:hAnsi="Times New Roman"/>
          <w:sz w:val="24"/>
          <w:szCs w:val="24"/>
          <w:vertAlign w:val="superscript"/>
          <w:lang w:eastAsia="ru-RU"/>
        </w:rPr>
        <w:t>3</w:t>
      </w:r>
    </w:p>
    <w:p w:rsidR="002066AD" w:rsidRPr="00D56B85" w:rsidRDefault="002066AD" w:rsidP="002066AD">
      <w:pPr>
        <w:spacing w:after="0" w:line="240" w:lineRule="auto"/>
        <w:ind w:firstLine="709"/>
        <w:jc w:val="both"/>
        <w:rPr>
          <w:rFonts w:ascii="Times New Roman" w:eastAsia="Times New Roman" w:hAnsi="Times New Roman"/>
          <w:sz w:val="24"/>
          <w:szCs w:val="24"/>
          <w:vertAlign w:val="superscript"/>
          <w:lang w:eastAsia="ru-RU"/>
        </w:rPr>
      </w:pPr>
      <w:proofErr w:type="spellStart"/>
      <w:r w:rsidRPr="00D56B85">
        <w:rPr>
          <w:rFonts w:ascii="Times New Roman" w:eastAsia="Times New Roman" w:hAnsi="Times New Roman"/>
          <w:sz w:val="24"/>
          <w:szCs w:val="24"/>
          <w:lang w:eastAsia="ru-RU"/>
        </w:rPr>
        <w:t>С</w:t>
      </w:r>
      <w:r w:rsidRPr="00D56B85">
        <w:rPr>
          <w:rFonts w:ascii="Times New Roman" w:eastAsia="Times New Roman" w:hAnsi="Times New Roman"/>
          <w:sz w:val="24"/>
          <w:szCs w:val="24"/>
          <w:vertAlign w:val="subscript"/>
          <w:lang w:eastAsia="ru-RU"/>
        </w:rPr>
        <w:t>х</w:t>
      </w:r>
      <w:proofErr w:type="spellEnd"/>
      <w:r w:rsidRPr="00D56B85">
        <w:rPr>
          <w:rFonts w:ascii="Times New Roman" w:eastAsia="Times New Roman" w:hAnsi="Times New Roman"/>
          <w:sz w:val="24"/>
          <w:szCs w:val="24"/>
          <w:lang w:eastAsia="ru-RU"/>
        </w:rPr>
        <w:t>=0,7∙С</w:t>
      </w:r>
      <w:r w:rsidRPr="00D56B85">
        <w:rPr>
          <w:rFonts w:ascii="Times New Roman" w:eastAsia="Times New Roman" w:hAnsi="Times New Roman"/>
          <w:sz w:val="24"/>
          <w:szCs w:val="24"/>
          <w:vertAlign w:val="subscript"/>
          <w:lang w:eastAsia="ru-RU"/>
        </w:rPr>
        <w:t>0</w:t>
      </w:r>
      <w:r w:rsidRPr="00D56B85">
        <w:rPr>
          <w:rFonts w:ascii="Times New Roman" w:eastAsia="Times New Roman" w:hAnsi="Times New Roman"/>
          <w:sz w:val="24"/>
          <w:szCs w:val="24"/>
          <w:lang w:eastAsia="ru-RU"/>
        </w:rPr>
        <w:t>∙4,8=0,7∙250∙4,8=840т/м</w:t>
      </w:r>
      <w:r w:rsidRPr="00D56B85">
        <w:rPr>
          <w:rFonts w:ascii="Times New Roman" w:eastAsia="Times New Roman" w:hAnsi="Times New Roman"/>
          <w:sz w:val="24"/>
          <w:szCs w:val="24"/>
          <w:vertAlign w:val="superscript"/>
          <w:lang w:eastAsia="ru-RU"/>
        </w:rPr>
        <w:t>3</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proofErr w:type="spellStart"/>
      <w:r w:rsidRPr="00D56B85">
        <w:rPr>
          <w:rFonts w:ascii="Times New Roman" w:eastAsia="Times New Roman" w:hAnsi="Times New Roman"/>
          <w:sz w:val="24"/>
          <w:szCs w:val="24"/>
          <w:lang w:eastAsia="ru-RU"/>
        </w:rPr>
        <w:t>С</w:t>
      </w:r>
      <w:r w:rsidRPr="00D56B85">
        <w:rPr>
          <w:rFonts w:ascii="Times New Roman" w:eastAsia="Times New Roman" w:hAnsi="Times New Roman"/>
          <w:sz w:val="24"/>
          <w:szCs w:val="24"/>
          <w:vertAlign w:val="subscript"/>
          <w:lang w:eastAsia="ru-RU"/>
        </w:rPr>
        <w:t>φ</w:t>
      </w:r>
      <w:proofErr w:type="spellEnd"/>
      <w:r w:rsidRPr="00D56B85">
        <w:rPr>
          <w:rFonts w:ascii="Times New Roman" w:eastAsia="Times New Roman" w:hAnsi="Times New Roman"/>
          <w:sz w:val="24"/>
          <w:szCs w:val="24"/>
          <w:lang w:eastAsia="ru-RU"/>
        </w:rPr>
        <w:t>=С</w:t>
      </w:r>
      <w:r w:rsidRPr="00D56B85">
        <w:rPr>
          <w:rFonts w:ascii="Times New Roman" w:eastAsia="Times New Roman" w:hAnsi="Times New Roman"/>
          <w:sz w:val="24"/>
          <w:szCs w:val="24"/>
          <w:vertAlign w:val="subscript"/>
          <w:lang w:eastAsia="ru-RU"/>
        </w:rPr>
        <w:t>0</w:t>
      </w:r>
      <w:r w:rsidRPr="00D56B85">
        <w:rPr>
          <w:rFonts w:ascii="Times New Roman" w:eastAsia="Times New Roman" w:hAnsi="Times New Roman"/>
          <w:sz w:val="24"/>
          <w:szCs w:val="24"/>
          <w:lang w:eastAsia="ru-RU"/>
        </w:rPr>
        <w:t>∙7=250∙7=1750т/м</w:t>
      </w:r>
      <w:r w:rsidRPr="00D56B85">
        <w:rPr>
          <w:rFonts w:ascii="Times New Roman" w:eastAsia="Times New Roman" w:hAnsi="Times New Roman"/>
          <w:sz w:val="24"/>
          <w:szCs w:val="24"/>
          <w:vertAlign w:val="superscript"/>
          <w:lang w:eastAsia="ru-RU"/>
        </w:rPr>
        <w:t>3</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С</w:t>
      </w:r>
      <w:r w:rsidRPr="00D56B85">
        <w:rPr>
          <w:rFonts w:ascii="Times New Roman" w:eastAsia="Times New Roman" w:hAnsi="Times New Roman"/>
          <w:sz w:val="24"/>
          <w:szCs w:val="24"/>
          <w:vertAlign w:val="subscript"/>
          <w:lang w:val="en-US" w:eastAsia="ru-RU"/>
        </w:rPr>
        <w:t>z</w:t>
      </w:r>
      <w:r w:rsidRPr="00D56B85">
        <w:rPr>
          <w:rFonts w:ascii="Times New Roman" w:eastAsia="Times New Roman" w:hAnsi="Times New Roman"/>
          <w:sz w:val="24"/>
          <w:szCs w:val="24"/>
          <w:lang w:eastAsia="ru-RU"/>
        </w:rPr>
        <w:t>=</w:t>
      </w:r>
      <w:r w:rsidR="00B03C2B">
        <w:rPr>
          <w:rFonts w:ascii="Times New Roman" w:eastAsia="Times New Roman" w:hAnsi="Times New Roman"/>
          <w:position w:val="-28"/>
          <w:sz w:val="24"/>
          <w:szCs w:val="24"/>
          <w:lang w:eastAsia="ru-RU"/>
        </w:rPr>
        <w:pict>
          <v:shape id="_x0000_i1038" type="#_x0000_t75" style="width:87.9pt;height:33.5pt">
            <v:imagedata r:id="rId53" o:title=""/>
          </v:shape>
        </w:pict>
      </w:r>
      <w:r w:rsidRPr="00D56B85">
        <w:rPr>
          <w:rFonts w:ascii="Times New Roman" w:eastAsia="Times New Roman" w:hAnsi="Times New Roman"/>
          <w:sz w:val="24"/>
          <w:szCs w:val="24"/>
          <w:lang w:eastAsia="ru-RU"/>
        </w:rPr>
        <w:t>т/м</w:t>
      </w:r>
      <w:r w:rsidRPr="00D56B85">
        <w:rPr>
          <w:rFonts w:ascii="Times New Roman" w:eastAsia="Times New Roman" w:hAnsi="Times New Roman"/>
          <w:sz w:val="24"/>
          <w:szCs w:val="24"/>
          <w:vertAlign w:val="superscript"/>
          <w:lang w:eastAsia="ru-RU"/>
        </w:rPr>
        <w:t>3</w:t>
      </w:r>
    </w:p>
    <w:p w:rsidR="002066AD" w:rsidRPr="00D56B85" w:rsidRDefault="002066AD" w:rsidP="002066AD">
      <w:pPr>
        <w:spacing w:after="0" w:line="240" w:lineRule="auto"/>
        <w:ind w:firstLine="709"/>
        <w:jc w:val="both"/>
        <w:rPr>
          <w:rFonts w:ascii="Times New Roman" w:eastAsia="Times New Roman" w:hAnsi="Times New Roman"/>
          <w:b/>
          <w:bCs/>
          <w:i/>
          <w:iCs/>
          <w:sz w:val="24"/>
          <w:szCs w:val="24"/>
          <w:lang w:eastAsia="ru-RU"/>
        </w:rPr>
      </w:pPr>
      <w:r w:rsidRPr="00D56B85">
        <w:rPr>
          <w:rFonts w:ascii="Times New Roman" w:eastAsia="Times New Roman" w:hAnsi="Times New Roman"/>
          <w:b/>
          <w:bCs/>
          <w:i/>
          <w:iCs/>
          <w:sz w:val="24"/>
          <w:szCs w:val="24"/>
          <w:lang w:eastAsia="ru-RU"/>
        </w:rPr>
        <w:t>3. Определение частот и периодов собственных колебаний без учета инерционного</w:t>
      </w:r>
      <w:r w:rsidRPr="00D56B85">
        <w:rPr>
          <w:rFonts w:ascii="Times New Roman" w:eastAsia="Times New Roman" w:hAnsi="Times New Roman"/>
          <w:sz w:val="24"/>
          <w:szCs w:val="24"/>
          <w:lang w:eastAsia="ru-RU"/>
        </w:rPr>
        <w:t xml:space="preserve"> </w:t>
      </w:r>
      <w:r w:rsidRPr="00D56B85">
        <w:rPr>
          <w:rFonts w:ascii="Times New Roman" w:eastAsia="Times New Roman" w:hAnsi="Times New Roman"/>
          <w:b/>
          <w:bCs/>
          <w:i/>
          <w:iCs/>
          <w:sz w:val="24"/>
          <w:szCs w:val="24"/>
          <w:lang w:eastAsia="ru-RU"/>
        </w:rPr>
        <w:t>воздействия льда.</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Частоты собственных колебаний сооружения без учета инерционного воздействия воды определяется по формулам:</w:t>
      </w:r>
    </w:p>
    <w:p w:rsidR="002066AD" w:rsidRPr="00D56B85" w:rsidRDefault="00B03C2B" w:rsidP="002066AD">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position w:val="-102"/>
          <w:sz w:val="24"/>
          <w:szCs w:val="24"/>
          <w:lang w:eastAsia="ru-RU"/>
        </w:rPr>
        <w:pict>
          <v:shape id="_x0000_i1039" type="#_x0000_t75" style="width:296.35pt;height:104.65pt">
            <v:imagedata r:id="rId54" o:title=""/>
          </v:shape>
        </w:pict>
      </w:r>
    </w:p>
    <w:p w:rsidR="002066AD" w:rsidRPr="00D56B85" w:rsidRDefault="002066AD" w:rsidP="002066AD">
      <w:pPr>
        <w:spacing w:after="0" w:line="240" w:lineRule="auto"/>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где </w:t>
      </w:r>
      <w:proofErr w:type="spellStart"/>
      <w:r w:rsidRPr="00D56B85">
        <w:rPr>
          <w:rFonts w:ascii="Times New Roman" w:eastAsia="Times New Roman" w:hAnsi="Times New Roman"/>
          <w:sz w:val="24"/>
          <w:szCs w:val="24"/>
          <w:lang w:eastAsia="ru-RU"/>
        </w:rPr>
        <w:t>λ</w:t>
      </w:r>
      <w:r w:rsidRPr="00D56B85">
        <w:rPr>
          <w:rFonts w:ascii="Times New Roman" w:eastAsia="Times New Roman" w:hAnsi="Times New Roman"/>
          <w:sz w:val="24"/>
          <w:szCs w:val="24"/>
          <w:vertAlign w:val="subscript"/>
          <w:lang w:eastAsia="ru-RU"/>
        </w:rPr>
        <w:t>х</w:t>
      </w:r>
      <w:proofErr w:type="spellEnd"/>
      <w:r w:rsidRPr="00D56B85">
        <w:rPr>
          <w:rFonts w:ascii="Times New Roman" w:eastAsia="Times New Roman" w:hAnsi="Times New Roman"/>
          <w:sz w:val="24"/>
          <w:szCs w:val="24"/>
          <w:lang w:eastAsia="ru-RU"/>
        </w:rPr>
        <w:t xml:space="preserve">- частота горизонтальных колебаний;  </w:t>
      </w:r>
      <w:proofErr w:type="spellStart"/>
      <w:r w:rsidRPr="00D56B85">
        <w:rPr>
          <w:rFonts w:ascii="Times New Roman" w:eastAsia="Times New Roman" w:hAnsi="Times New Roman"/>
          <w:sz w:val="24"/>
          <w:szCs w:val="24"/>
          <w:lang w:eastAsia="ru-RU"/>
        </w:rPr>
        <w:t>λ</w:t>
      </w:r>
      <w:r w:rsidRPr="00D56B85">
        <w:rPr>
          <w:rFonts w:ascii="Times New Roman" w:eastAsia="Times New Roman" w:hAnsi="Times New Roman"/>
          <w:sz w:val="24"/>
          <w:szCs w:val="24"/>
          <w:vertAlign w:val="subscript"/>
          <w:lang w:eastAsia="ru-RU"/>
        </w:rPr>
        <w:t>φ</w:t>
      </w:r>
      <w:proofErr w:type="spellEnd"/>
      <w:r w:rsidRPr="00D56B85">
        <w:rPr>
          <w:rFonts w:ascii="Times New Roman" w:eastAsia="Times New Roman" w:hAnsi="Times New Roman"/>
          <w:sz w:val="24"/>
          <w:szCs w:val="24"/>
          <w:lang w:eastAsia="ru-RU"/>
        </w:rPr>
        <w:t xml:space="preserve"> – частота вращательных колебаний относительно горизонтальной оси, проходящей через центр тяжести площади подошвы перпендикулярно плоскости колебаний; λ</w:t>
      </w:r>
      <w:r w:rsidRPr="00D56B85">
        <w:rPr>
          <w:rFonts w:ascii="Times New Roman" w:eastAsia="Times New Roman" w:hAnsi="Times New Roman"/>
          <w:sz w:val="24"/>
          <w:szCs w:val="24"/>
          <w:vertAlign w:val="subscript"/>
          <w:lang w:eastAsia="ru-RU"/>
        </w:rPr>
        <w:t>1</w:t>
      </w:r>
      <w:r w:rsidRPr="00D56B85">
        <w:rPr>
          <w:rFonts w:ascii="Times New Roman" w:eastAsia="Times New Roman" w:hAnsi="Times New Roman"/>
          <w:sz w:val="24"/>
          <w:szCs w:val="24"/>
          <w:lang w:eastAsia="ru-RU"/>
        </w:rPr>
        <w:t xml:space="preserve"> – частота колебаний в первой главной форме; М – масса сооружения (без учета взвешивания); </w:t>
      </w:r>
      <w:r w:rsidRPr="00D56B85">
        <w:rPr>
          <w:rFonts w:ascii="Times New Roman" w:eastAsia="Times New Roman" w:hAnsi="Times New Roman"/>
          <w:sz w:val="24"/>
          <w:szCs w:val="24"/>
          <w:lang w:val="en-US" w:eastAsia="ru-RU"/>
        </w:rPr>
        <w:t>Q</w:t>
      </w:r>
      <w:r w:rsidRPr="00D56B85">
        <w:rPr>
          <w:rFonts w:ascii="Times New Roman" w:eastAsia="Times New Roman" w:hAnsi="Times New Roman"/>
          <w:sz w:val="24"/>
          <w:szCs w:val="24"/>
          <w:vertAlign w:val="superscript"/>
          <w:lang w:eastAsia="ru-RU"/>
        </w:rPr>
        <w:t>*</w:t>
      </w:r>
      <w:r w:rsidRPr="00D56B85">
        <w:rPr>
          <w:rFonts w:ascii="Times New Roman" w:eastAsia="Times New Roman" w:hAnsi="Times New Roman"/>
          <w:sz w:val="24"/>
          <w:szCs w:val="24"/>
          <w:lang w:eastAsia="ru-RU"/>
        </w:rPr>
        <w:t xml:space="preserve">- вес сооружения (с учетом взвешивания); </w:t>
      </w:r>
      <w:proofErr w:type="spellStart"/>
      <w:r w:rsidRPr="00D56B85">
        <w:rPr>
          <w:rFonts w:ascii="Times New Roman" w:eastAsia="Times New Roman" w:hAnsi="Times New Roman"/>
          <w:sz w:val="24"/>
          <w:szCs w:val="24"/>
          <w:lang w:eastAsia="ru-RU"/>
        </w:rPr>
        <w:t>Θ</w:t>
      </w:r>
      <w:r w:rsidRPr="00D56B85">
        <w:rPr>
          <w:rFonts w:ascii="Times New Roman" w:eastAsia="Times New Roman" w:hAnsi="Times New Roman"/>
          <w:sz w:val="24"/>
          <w:szCs w:val="24"/>
          <w:vertAlign w:val="subscript"/>
          <w:lang w:eastAsia="ru-RU"/>
        </w:rPr>
        <w:t>с</w:t>
      </w:r>
      <w:proofErr w:type="spellEnd"/>
      <w:r w:rsidRPr="00D56B85">
        <w:rPr>
          <w:rFonts w:ascii="Times New Roman" w:eastAsia="Times New Roman" w:hAnsi="Times New Roman"/>
          <w:sz w:val="24"/>
          <w:szCs w:val="24"/>
          <w:lang w:eastAsia="ru-RU"/>
        </w:rPr>
        <w:t>, Θ</w:t>
      </w:r>
      <w:r w:rsidRPr="00D56B85">
        <w:rPr>
          <w:rFonts w:ascii="Times New Roman" w:eastAsia="Times New Roman" w:hAnsi="Times New Roman"/>
          <w:sz w:val="24"/>
          <w:szCs w:val="24"/>
          <w:vertAlign w:val="subscript"/>
          <w:lang w:eastAsia="ru-RU"/>
        </w:rPr>
        <w:t>0</w:t>
      </w:r>
      <w:r w:rsidRPr="00D56B85">
        <w:rPr>
          <w:rFonts w:ascii="Times New Roman" w:eastAsia="Times New Roman" w:hAnsi="Times New Roman"/>
          <w:sz w:val="24"/>
          <w:szCs w:val="24"/>
          <w:lang w:eastAsia="ru-RU"/>
        </w:rPr>
        <w:t xml:space="preserve">- моменты инерции массы сооружения относительно горизонтальных осей, проходящих соответственно через цент тяжести сооружения (точку С) и центр тяжести площади подошвы  (точку О) перпендикулярно плоскости колебаний; </w:t>
      </w:r>
      <w:r w:rsidRPr="00D56B85">
        <w:rPr>
          <w:rFonts w:ascii="Times New Roman" w:eastAsia="Times New Roman" w:hAnsi="Times New Roman"/>
          <w:sz w:val="24"/>
          <w:szCs w:val="24"/>
          <w:lang w:val="en-US" w:eastAsia="ru-RU"/>
        </w:rPr>
        <w:t>F</w:t>
      </w:r>
      <w:r w:rsidRPr="00D56B85">
        <w:rPr>
          <w:rFonts w:ascii="Times New Roman" w:eastAsia="Times New Roman" w:hAnsi="Times New Roman"/>
          <w:sz w:val="24"/>
          <w:szCs w:val="24"/>
          <w:lang w:eastAsia="ru-RU"/>
        </w:rPr>
        <w:t xml:space="preserve">- площадь подошвы; </w:t>
      </w:r>
      <w:proofErr w:type="spellStart"/>
      <w:r w:rsidRPr="00D56B85">
        <w:rPr>
          <w:rFonts w:ascii="Times New Roman" w:eastAsia="Times New Roman" w:hAnsi="Times New Roman"/>
          <w:sz w:val="24"/>
          <w:szCs w:val="24"/>
          <w:lang w:eastAsia="ru-RU"/>
        </w:rPr>
        <w:t>С</w:t>
      </w:r>
      <w:r w:rsidRPr="00D56B85">
        <w:rPr>
          <w:rFonts w:ascii="Times New Roman" w:eastAsia="Times New Roman" w:hAnsi="Times New Roman"/>
          <w:sz w:val="24"/>
          <w:szCs w:val="24"/>
          <w:vertAlign w:val="subscript"/>
          <w:lang w:eastAsia="ru-RU"/>
        </w:rPr>
        <w:t>х</w:t>
      </w:r>
      <w:proofErr w:type="spellEnd"/>
      <w:r w:rsidRPr="00D56B85">
        <w:rPr>
          <w:rFonts w:ascii="Times New Roman" w:eastAsia="Times New Roman" w:hAnsi="Times New Roman"/>
          <w:sz w:val="24"/>
          <w:szCs w:val="24"/>
          <w:lang w:eastAsia="ru-RU"/>
        </w:rPr>
        <w:t xml:space="preserve">- коэффициент упругого равномерного сдвига основания; </w:t>
      </w:r>
      <w:proofErr w:type="spellStart"/>
      <w:r w:rsidRPr="00D56B85">
        <w:rPr>
          <w:rFonts w:ascii="Times New Roman" w:eastAsia="Times New Roman" w:hAnsi="Times New Roman"/>
          <w:sz w:val="24"/>
          <w:szCs w:val="24"/>
          <w:lang w:eastAsia="ru-RU"/>
        </w:rPr>
        <w:t>С</w:t>
      </w:r>
      <w:r w:rsidRPr="00D56B85">
        <w:rPr>
          <w:rFonts w:ascii="Times New Roman" w:eastAsia="Times New Roman" w:hAnsi="Times New Roman"/>
          <w:sz w:val="24"/>
          <w:szCs w:val="24"/>
          <w:vertAlign w:val="subscript"/>
          <w:lang w:eastAsia="ru-RU"/>
        </w:rPr>
        <w:t>φ</w:t>
      </w:r>
      <w:proofErr w:type="spellEnd"/>
      <w:r w:rsidRPr="00D56B85">
        <w:rPr>
          <w:rFonts w:ascii="Times New Roman" w:eastAsia="Times New Roman" w:hAnsi="Times New Roman"/>
          <w:sz w:val="24"/>
          <w:szCs w:val="24"/>
          <w:lang w:eastAsia="ru-RU"/>
        </w:rPr>
        <w:t>, С</w:t>
      </w:r>
      <w:r w:rsidRPr="00D56B85">
        <w:rPr>
          <w:rFonts w:ascii="Times New Roman" w:eastAsia="Times New Roman" w:hAnsi="Times New Roman"/>
          <w:sz w:val="24"/>
          <w:szCs w:val="24"/>
          <w:vertAlign w:val="subscript"/>
          <w:lang w:val="en-US" w:eastAsia="ru-RU"/>
        </w:rPr>
        <w:t>z</w:t>
      </w:r>
      <w:r w:rsidRPr="00D56B85">
        <w:rPr>
          <w:rFonts w:ascii="Times New Roman" w:eastAsia="Times New Roman" w:hAnsi="Times New Roman"/>
          <w:sz w:val="24"/>
          <w:szCs w:val="24"/>
          <w:lang w:eastAsia="ru-RU"/>
        </w:rPr>
        <w:t>- коэффициенты упругого неравномерного и равномерного сжатия основания.</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По формуле (8) </w:t>
      </w:r>
      <w:r w:rsidR="00B03C2B">
        <w:rPr>
          <w:rFonts w:ascii="Times New Roman" w:eastAsia="Times New Roman" w:hAnsi="Times New Roman"/>
          <w:position w:val="-24"/>
          <w:sz w:val="24"/>
          <w:szCs w:val="24"/>
          <w:lang w:eastAsia="ru-RU"/>
        </w:rPr>
        <w:pict>
          <v:shape id="_x0000_i1040" type="#_x0000_t75" style="width:125.6pt;height:31pt">
            <v:imagedata r:id="rId55" o:title=""/>
          </v:shape>
        </w:pict>
      </w:r>
      <w:r w:rsidRPr="00D56B85">
        <w:rPr>
          <w:rFonts w:ascii="Times New Roman" w:eastAsia="Times New Roman" w:hAnsi="Times New Roman"/>
          <w:sz w:val="24"/>
          <w:szCs w:val="24"/>
          <w:lang w:eastAsia="ru-RU"/>
        </w:rPr>
        <w:t xml:space="preserve">: </w:t>
      </w:r>
      <w:r w:rsidR="00B03C2B">
        <w:rPr>
          <w:rFonts w:ascii="Times New Roman" w:eastAsia="Times New Roman" w:hAnsi="Times New Roman"/>
          <w:position w:val="-12"/>
          <w:sz w:val="24"/>
          <w:szCs w:val="24"/>
          <w:lang w:eastAsia="ru-RU"/>
        </w:rPr>
        <w:pict>
          <v:shape id="_x0000_i1041" type="#_x0000_t75" style="width:75.35pt;height:18.4pt">
            <v:imagedata r:id="rId56" o:title=""/>
          </v:shape>
        </w:pict>
      </w:r>
      <w:r w:rsidRPr="00D56B85">
        <w:rPr>
          <w:rFonts w:ascii="Times New Roman" w:eastAsia="Times New Roman" w:hAnsi="Times New Roman"/>
          <w:sz w:val="24"/>
          <w:szCs w:val="24"/>
          <w:lang w:eastAsia="ru-RU"/>
        </w:rPr>
        <w:t xml:space="preserve"> </w:t>
      </w:r>
      <w:proofErr w:type="spellStart"/>
      <w:r w:rsidRPr="00D56B85">
        <w:rPr>
          <w:rFonts w:ascii="Times New Roman" w:eastAsia="Times New Roman" w:hAnsi="Times New Roman"/>
          <w:sz w:val="24"/>
          <w:szCs w:val="24"/>
          <w:lang w:eastAsia="ru-RU"/>
        </w:rPr>
        <w:t>Т</w:t>
      </w:r>
      <w:r w:rsidRPr="00D56B85">
        <w:rPr>
          <w:rFonts w:ascii="Times New Roman" w:eastAsia="Times New Roman" w:hAnsi="Times New Roman"/>
          <w:sz w:val="24"/>
          <w:szCs w:val="24"/>
          <w:vertAlign w:val="subscript"/>
          <w:lang w:eastAsia="ru-RU"/>
        </w:rPr>
        <w:t>х</w:t>
      </w:r>
      <w:proofErr w:type="spellEnd"/>
      <w:r w:rsidRPr="00D56B85">
        <w:rPr>
          <w:rFonts w:ascii="Times New Roman" w:eastAsia="Times New Roman" w:hAnsi="Times New Roman"/>
          <w:sz w:val="24"/>
          <w:szCs w:val="24"/>
          <w:lang w:eastAsia="ru-RU"/>
        </w:rPr>
        <w:t>=0,32 сек</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По формуле (9) </w:t>
      </w:r>
      <w:r w:rsidR="00B03C2B">
        <w:rPr>
          <w:rFonts w:ascii="Times New Roman" w:eastAsia="Times New Roman" w:hAnsi="Times New Roman"/>
          <w:position w:val="-24"/>
          <w:sz w:val="24"/>
          <w:szCs w:val="24"/>
          <w:lang w:eastAsia="ru-RU"/>
        </w:rPr>
        <w:pict>
          <v:shape id="_x0000_i1042" type="#_x0000_t75" style="width:147.35pt;height:32.65pt">
            <v:imagedata r:id="rId57" o:title=""/>
          </v:shape>
        </w:pict>
      </w:r>
      <w:r w:rsidRPr="00D56B85">
        <w:rPr>
          <w:rFonts w:ascii="Times New Roman" w:eastAsia="Times New Roman" w:hAnsi="Times New Roman"/>
          <w:sz w:val="24"/>
          <w:szCs w:val="24"/>
          <w:lang w:eastAsia="ru-RU"/>
        </w:rPr>
        <w:t>=58,72сек</w:t>
      </w:r>
      <w:r w:rsidRPr="00D56B85">
        <w:rPr>
          <w:rFonts w:ascii="Times New Roman" w:eastAsia="Times New Roman" w:hAnsi="Times New Roman"/>
          <w:sz w:val="24"/>
          <w:szCs w:val="24"/>
          <w:vertAlign w:val="superscript"/>
          <w:lang w:eastAsia="ru-RU"/>
        </w:rPr>
        <w:t>-2</w:t>
      </w:r>
      <w:r w:rsidRPr="00D56B85">
        <w:rPr>
          <w:rFonts w:ascii="Times New Roman" w:eastAsia="Times New Roman" w:hAnsi="Times New Roman"/>
          <w:sz w:val="24"/>
          <w:szCs w:val="24"/>
          <w:lang w:eastAsia="ru-RU"/>
        </w:rPr>
        <w:t xml:space="preserve">; </w:t>
      </w:r>
      <w:r w:rsidR="00B03C2B">
        <w:rPr>
          <w:rFonts w:ascii="Times New Roman" w:eastAsia="Times New Roman" w:hAnsi="Times New Roman"/>
          <w:position w:val="-14"/>
          <w:sz w:val="24"/>
          <w:szCs w:val="24"/>
          <w:lang w:eastAsia="ru-RU"/>
        </w:rPr>
        <w:pict>
          <v:shape id="_x0000_i1043" type="#_x0000_t75" style="width:50.25pt;height:20.1pt">
            <v:imagedata r:id="rId58" o:title=""/>
          </v:shape>
        </w:pict>
      </w:r>
      <w:r w:rsidRPr="00D56B85">
        <w:rPr>
          <w:rFonts w:ascii="Times New Roman" w:eastAsia="Times New Roman" w:hAnsi="Times New Roman"/>
          <w:sz w:val="24"/>
          <w:szCs w:val="24"/>
          <w:lang w:eastAsia="ru-RU"/>
        </w:rPr>
        <w:t>сек</w:t>
      </w:r>
      <w:r w:rsidRPr="00D56B85">
        <w:rPr>
          <w:rFonts w:ascii="Times New Roman" w:eastAsia="Times New Roman" w:hAnsi="Times New Roman"/>
          <w:sz w:val="24"/>
          <w:szCs w:val="24"/>
          <w:vertAlign w:val="superscript"/>
          <w:lang w:eastAsia="ru-RU"/>
        </w:rPr>
        <w:t>-1</w:t>
      </w:r>
      <w:r w:rsidRPr="00D56B85">
        <w:rPr>
          <w:rFonts w:ascii="Times New Roman" w:eastAsia="Times New Roman" w:hAnsi="Times New Roman"/>
          <w:sz w:val="24"/>
          <w:szCs w:val="24"/>
          <w:lang w:eastAsia="ru-RU"/>
        </w:rPr>
        <w:t xml:space="preserve">; </w:t>
      </w:r>
      <w:proofErr w:type="spellStart"/>
      <w:r w:rsidRPr="00D56B85">
        <w:rPr>
          <w:rFonts w:ascii="Times New Roman" w:eastAsia="Times New Roman" w:hAnsi="Times New Roman"/>
          <w:sz w:val="24"/>
          <w:szCs w:val="24"/>
          <w:lang w:eastAsia="ru-RU"/>
        </w:rPr>
        <w:t>Т</w:t>
      </w:r>
      <w:r w:rsidRPr="00D56B85">
        <w:rPr>
          <w:rFonts w:ascii="Times New Roman" w:eastAsia="Times New Roman" w:hAnsi="Times New Roman"/>
          <w:sz w:val="24"/>
          <w:szCs w:val="24"/>
          <w:vertAlign w:val="subscript"/>
          <w:lang w:eastAsia="ru-RU"/>
        </w:rPr>
        <w:t>φ</w:t>
      </w:r>
      <w:proofErr w:type="spellEnd"/>
      <w:r w:rsidRPr="00D56B85">
        <w:rPr>
          <w:rFonts w:ascii="Times New Roman" w:eastAsia="Times New Roman" w:hAnsi="Times New Roman"/>
          <w:sz w:val="24"/>
          <w:szCs w:val="24"/>
          <w:lang w:eastAsia="ru-RU"/>
        </w:rPr>
        <w:t>=0,85 сек</w: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По формуле (10) </w:t>
      </w:r>
      <w:r w:rsidR="00B03C2B">
        <w:rPr>
          <w:rFonts w:ascii="Times New Roman" w:eastAsia="Times New Roman" w:hAnsi="Times New Roman"/>
          <w:position w:val="-46"/>
          <w:sz w:val="24"/>
          <w:szCs w:val="24"/>
          <w:lang w:eastAsia="ru-RU"/>
        </w:rPr>
        <w:pict>
          <v:shape id="_x0000_i1044" type="#_x0000_t75" style="width:353.3pt;height:51.9pt">
            <v:imagedata r:id="rId59" o:title=""/>
          </v:shape>
        </w:pic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Положение центра О</w:t>
      </w:r>
      <w:r w:rsidRPr="00D56B85">
        <w:rPr>
          <w:rFonts w:ascii="Times New Roman" w:eastAsia="Times New Roman" w:hAnsi="Times New Roman"/>
          <w:sz w:val="24"/>
          <w:szCs w:val="24"/>
          <w:vertAlign w:val="subscript"/>
          <w:lang w:eastAsia="ru-RU"/>
        </w:rPr>
        <w:t>1</w:t>
      </w:r>
      <w:r w:rsidRPr="00D56B85">
        <w:rPr>
          <w:rFonts w:ascii="Times New Roman" w:eastAsia="Times New Roman" w:hAnsi="Times New Roman"/>
          <w:sz w:val="24"/>
          <w:szCs w:val="24"/>
          <w:lang w:eastAsia="ru-RU"/>
        </w:rPr>
        <w:t xml:space="preserve">главных колебаний основного тона определяется расстоянием </w:t>
      </w:r>
      <w:r w:rsidRPr="00D56B85">
        <w:rPr>
          <w:rFonts w:ascii="Times New Roman" w:eastAsia="Times New Roman" w:hAnsi="Times New Roman"/>
          <w:sz w:val="24"/>
          <w:szCs w:val="24"/>
          <w:lang w:val="en-US" w:eastAsia="ru-RU"/>
        </w:rPr>
        <w:t>d</w:t>
      </w:r>
      <w:r w:rsidRPr="00D56B85">
        <w:rPr>
          <w:rFonts w:ascii="Times New Roman" w:eastAsia="Times New Roman" w:hAnsi="Times New Roman"/>
          <w:sz w:val="24"/>
          <w:szCs w:val="24"/>
          <w:vertAlign w:val="subscript"/>
          <w:lang w:eastAsia="ru-RU"/>
        </w:rPr>
        <w:t>1</w:t>
      </w:r>
      <w:r w:rsidRPr="00D56B85">
        <w:rPr>
          <w:rFonts w:ascii="Times New Roman" w:eastAsia="Times New Roman" w:hAnsi="Times New Roman"/>
          <w:sz w:val="24"/>
          <w:szCs w:val="24"/>
          <w:lang w:eastAsia="ru-RU"/>
        </w:rPr>
        <w:t>:</w:t>
      </w:r>
    </w:p>
    <w:p w:rsidR="002066AD" w:rsidRPr="00D56B85" w:rsidRDefault="00B03C2B" w:rsidP="002066AD">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position w:val="-64"/>
          <w:sz w:val="24"/>
          <w:szCs w:val="24"/>
          <w:lang w:eastAsia="ru-RU"/>
        </w:rPr>
        <w:pict>
          <v:shape id="_x0000_i1045" type="#_x0000_t75" style="width:56.95pt;height:51.05pt">
            <v:imagedata r:id="rId60" o:title=""/>
          </v:shape>
        </w:pict>
      </w:r>
      <w:r w:rsidR="002066AD" w:rsidRPr="00D56B85">
        <w:rPr>
          <w:rFonts w:ascii="Times New Roman" w:eastAsia="Times New Roman" w:hAnsi="Times New Roman"/>
          <w:sz w:val="24"/>
          <w:szCs w:val="24"/>
          <w:lang w:eastAsia="ru-RU"/>
        </w:rPr>
        <w:t>,</w:t>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t xml:space="preserve">      </w:t>
      </w:r>
      <w:r w:rsidR="002066AD" w:rsidRPr="00D56B85">
        <w:rPr>
          <w:rFonts w:ascii="Times New Roman" w:eastAsia="Times New Roman" w:hAnsi="Times New Roman"/>
          <w:sz w:val="24"/>
          <w:szCs w:val="24"/>
          <w:lang w:eastAsia="ru-RU"/>
        </w:rPr>
        <w:tab/>
        <w:t xml:space="preserve">                   (11)</w: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По формуле (11) </w:t>
      </w:r>
      <w:r w:rsidR="00B03C2B">
        <w:rPr>
          <w:rFonts w:ascii="Times New Roman" w:eastAsia="Times New Roman" w:hAnsi="Times New Roman"/>
          <w:position w:val="-56"/>
          <w:sz w:val="24"/>
          <w:szCs w:val="24"/>
          <w:lang w:eastAsia="ru-RU"/>
        </w:rPr>
        <w:pict>
          <v:shape id="_x0000_i1046" type="#_x0000_t75" style="width:110.5pt;height:46.9pt">
            <v:imagedata r:id="rId61" o:title=""/>
          </v:shape>
        </w:pic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Центр О</w:t>
      </w:r>
      <w:r w:rsidRPr="00D56B85">
        <w:rPr>
          <w:rFonts w:ascii="Times New Roman" w:eastAsia="Times New Roman" w:hAnsi="Times New Roman"/>
          <w:sz w:val="24"/>
          <w:szCs w:val="24"/>
          <w:vertAlign w:val="subscript"/>
          <w:lang w:eastAsia="ru-RU"/>
        </w:rPr>
        <w:t>1</w:t>
      </w:r>
      <w:r w:rsidRPr="00D56B85">
        <w:rPr>
          <w:rFonts w:ascii="Times New Roman" w:eastAsia="Times New Roman" w:hAnsi="Times New Roman"/>
          <w:sz w:val="24"/>
          <w:szCs w:val="24"/>
          <w:lang w:eastAsia="ru-RU"/>
        </w:rPr>
        <w:t xml:space="preserve"> находится ниже плоскости подошвы на величину х</w:t>
      </w:r>
      <w:r w:rsidRPr="00D56B85">
        <w:rPr>
          <w:rFonts w:ascii="Times New Roman" w:eastAsia="Times New Roman" w:hAnsi="Times New Roman"/>
          <w:sz w:val="24"/>
          <w:szCs w:val="24"/>
          <w:vertAlign w:val="subscript"/>
          <w:lang w:eastAsia="ru-RU"/>
        </w:rPr>
        <w:t>0</w:t>
      </w:r>
      <w:r w:rsidRPr="00D56B85">
        <w:rPr>
          <w:rFonts w:ascii="Times New Roman" w:eastAsia="Times New Roman" w:hAnsi="Times New Roman"/>
          <w:sz w:val="24"/>
          <w:szCs w:val="24"/>
          <w:lang w:eastAsia="ru-RU"/>
        </w:rPr>
        <w:t>=</w:t>
      </w:r>
      <w:r w:rsidRPr="00D56B85">
        <w:rPr>
          <w:rFonts w:ascii="Times New Roman" w:eastAsia="Times New Roman" w:hAnsi="Times New Roman"/>
          <w:sz w:val="24"/>
          <w:szCs w:val="24"/>
          <w:lang w:val="en-US" w:eastAsia="ru-RU"/>
        </w:rPr>
        <w:t>d</w:t>
      </w:r>
      <w:r w:rsidRPr="00D56B85">
        <w:rPr>
          <w:rFonts w:ascii="Times New Roman" w:eastAsia="Times New Roman" w:hAnsi="Times New Roman"/>
          <w:sz w:val="24"/>
          <w:szCs w:val="24"/>
          <w:vertAlign w:val="subscript"/>
          <w:lang w:eastAsia="ru-RU"/>
        </w:rPr>
        <w:t>1</w:t>
      </w:r>
      <w:r w:rsidRPr="00D56B85">
        <w:rPr>
          <w:rFonts w:ascii="Times New Roman" w:eastAsia="Times New Roman" w:hAnsi="Times New Roman"/>
          <w:sz w:val="24"/>
          <w:szCs w:val="24"/>
          <w:lang w:eastAsia="ru-RU"/>
        </w:rPr>
        <w:t>-</w:t>
      </w:r>
      <w:r w:rsidRPr="00D56B85">
        <w:rPr>
          <w:rFonts w:ascii="Times New Roman" w:eastAsia="Times New Roman" w:hAnsi="Times New Roman"/>
          <w:sz w:val="24"/>
          <w:szCs w:val="24"/>
          <w:lang w:val="en-US" w:eastAsia="ru-RU"/>
        </w:rPr>
        <w:t>h</w:t>
      </w:r>
      <w:r w:rsidRPr="00D56B85">
        <w:rPr>
          <w:rFonts w:ascii="Times New Roman" w:eastAsia="Times New Roman" w:hAnsi="Times New Roman"/>
          <w:sz w:val="24"/>
          <w:szCs w:val="24"/>
          <w:vertAlign w:val="subscript"/>
          <w:lang w:eastAsia="ru-RU"/>
        </w:rPr>
        <w:t>0</w:t>
      </w:r>
      <w:r w:rsidRPr="00D56B85">
        <w:rPr>
          <w:rFonts w:ascii="Times New Roman" w:eastAsia="Times New Roman" w:hAnsi="Times New Roman"/>
          <w:sz w:val="24"/>
          <w:szCs w:val="24"/>
          <w:lang w:eastAsia="ru-RU"/>
        </w:rPr>
        <w:t>=6,2-5,4=0,8м</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Момент инерции массы волнолома относительно оси, проходящей через точку О</w:t>
      </w:r>
      <w:r w:rsidRPr="00D56B85">
        <w:rPr>
          <w:rFonts w:ascii="Times New Roman" w:eastAsia="Times New Roman" w:hAnsi="Times New Roman"/>
          <w:sz w:val="24"/>
          <w:szCs w:val="24"/>
          <w:vertAlign w:val="subscript"/>
          <w:lang w:eastAsia="ru-RU"/>
        </w:rPr>
        <w:t>1</w:t>
      </w:r>
      <w:r w:rsidRPr="00D56B8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r>
      <w:r w:rsidRPr="00D56B85">
        <w:rPr>
          <w:rFonts w:ascii="Times New Roman" w:eastAsia="Times New Roman" w:hAnsi="Times New Roman"/>
          <w:sz w:val="24"/>
          <w:szCs w:val="24"/>
          <w:lang w:eastAsia="ru-RU"/>
        </w:rPr>
        <w:t>перпендикулярно плоскости чертежа: Θ</w:t>
      </w:r>
      <w:r w:rsidRPr="00D56B85">
        <w:rPr>
          <w:rFonts w:ascii="Times New Roman" w:eastAsia="Times New Roman" w:hAnsi="Times New Roman"/>
          <w:sz w:val="24"/>
          <w:szCs w:val="24"/>
          <w:vertAlign w:val="subscript"/>
          <w:lang w:eastAsia="ru-RU"/>
        </w:rPr>
        <w:t>1</w:t>
      </w:r>
      <w:r w:rsidRPr="00D56B85">
        <w:rPr>
          <w:rFonts w:ascii="Times New Roman" w:eastAsia="Times New Roman" w:hAnsi="Times New Roman"/>
          <w:sz w:val="24"/>
          <w:szCs w:val="24"/>
          <w:lang w:eastAsia="ru-RU"/>
        </w:rPr>
        <w:t xml:space="preserve">= </w:t>
      </w:r>
      <w:proofErr w:type="spellStart"/>
      <w:r w:rsidRPr="00D56B85">
        <w:rPr>
          <w:rFonts w:ascii="Times New Roman" w:eastAsia="Times New Roman" w:hAnsi="Times New Roman"/>
          <w:sz w:val="24"/>
          <w:szCs w:val="24"/>
          <w:lang w:eastAsia="ru-RU"/>
        </w:rPr>
        <w:t>Θ</w:t>
      </w:r>
      <w:r w:rsidRPr="00D56B85">
        <w:rPr>
          <w:rFonts w:ascii="Times New Roman" w:eastAsia="Times New Roman" w:hAnsi="Times New Roman"/>
          <w:sz w:val="24"/>
          <w:szCs w:val="24"/>
          <w:vertAlign w:val="subscript"/>
          <w:lang w:eastAsia="ru-RU"/>
        </w:rPr>
        <w:t>с</w:t>
      </w:r>
      <w:r w:rsidRPr="00D56B85">
        <w:rPr>
          <w:rFonts w:ascii="Times New Roman" w:eastAsia="Times New Roman" w:hAnsi="Times New Roman"/>
          <w:sz w:val="24"/>
          <w:szCs w:val="24"/>
          <w:lang w:eastAsia="ru-RU"/>
        </w:rPr>
        <w:t>+М</w:t>
      </w:r>
      <w:proofErr w:type="spellEnd"/>
      <w:r w:rsidRPr="00D56B85">
        <w:rPr>
          <w:rFonts w:ascii="Times New Roman" w:eastAsia="Times New Roman" w:hAnsi="Times New Roman"/>
          <w:sz w:val="24"/>
          <w:szCs w:val="24"/>
          <w:lang w:val="en-US" w:eastAsia="ru-RU"/>
        </w:rPr>
        <w:t>d</w:t>
      </w:r>
      <w:r w:rsidRPr="00D56B85">
        <w:rPr>
          <w:rFonts w:ascii="Times New Roman" w:eastAsia="Times New Roman" w:hAnsi="Times New Roman"/>
          <w:sz w:val="24"/>
          <w:szCs w:val="24"/>
          <w:vertAlign w:val="subscript"/>
          <w:lang w:eastAsia="ru-RU"/>
        </w:rPr>
        <w:t>1</w:t>
      </w:r>
      <w:r w:rsidRPr="00D56B85">
        <w:rPr>
          <w:rFonts w:ascii="Times New Roman" w:eastAsia="Times New Roman" w:hAnsi="Times New Roman"/>
          <w:sz w:val="24"/>
          <w:szCs w:val="24"/>
          <w:vertAlign w:val="superscript"/>
          <w:lang w:eastAsia="ru-RU"/>
        </w:rPr>
        <w:t>2</w:t>
      </w:r>
      <w:r w:rsidRPr="00D56B85">
        <w:rPr>
          <w:rFonts w:ascii="Times New Roman" w:eastAsia="Times New Roman" w:hAnsi="Times New Roman"/>
          <w:sz w:val="24"/>
          <w:szCs w:val="24"/>
          <w:lang w:eastAsia="ru-RU"/>
        </w:rPr>
        <w:t>=173+13,78∙6,2</w:t>
      </w:r>
      <w:r w:rsidRPr="00D56B85">
        <w:rPr>
          <w:rFonts w:ascii="Times New Roman" w:eastAsia="Times New Roman" w:hAnsi="Times New Roman"/>
          <w:sz w:val="24"/>
          <w:szCs w:val="24"/>
          <w:vertAlign w:val="superscript"/>
          <w:lang w:eastAsia="ru-RU"/>
        </w:rPr>
        <w:t>2</w:t>
      </w:r>
      <w:r w:rsidRPr="00D56B85">
        <w:rPr>
          <w:rFonts w:ascii="Times New Roman" w:eastAsia="Times New Roman" w:hAnsi="Times New Roman"/>
          <w:sz w:val="24"/>
          <w:szCs w:val="24"/>
          <w:lang w:eastAsia="ru-RU"/>
        </w:rPr>
        <w:t>=702,7тмсек</w:t>
      </w:r>
      <w:r w:rsidRPr="00D56B85">
        <w:rPr>
          <w:rFonts w:ascii="Times New Roman" w:eastAsia="Times New Roman" w:hAnsi="Times New Roman"/>
          <w:sz w:val="24"/>
          <w:szCs w:val="24"/>
          <w:vertAlign w:val="superscript"/>
          <w:lang w:eastAsia="ru-RU"/>
        </w:rPr>
        <w:t>2</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lastRenderedPageBreak/>
        <w:t>Коэффициент формы колебаний определяется:</w:t>
      </w:r>
    </w:p>
    <w:p w:rsidR="002066AD" w:rsidRPr="00D56B85" w:rsidRDefault="00B03C2B" w:rsidP="002066AD">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position w:val="-30"/>
          <w:sz w:val="24"/>
          <w:szCs w:val="24"/>
          <w:lang w:eastAsia="ru-RU"/>
        </w:rPr>
        <w:pict>
          <v:shape id="_x0000_i1047" type="#_x0000_t75" style="width:92.1pt;height:36pt">
            <v:imagedata r:id="rId62" o:title=""/>
          </v:shape>
        </w:pict>
      </w:r>
      <w:r w:rsidR="002066AD" w:rsidRPr="00D56B85">
        <w:rPr>
          <w:rFonts w:ascii="Times New Roman" w:eastAsia="Times New Roman" w:hAnsi="Times New Roman"/>
          <w:sz w:val="24"/>
          <w:szCs w:val="24"/>
          <w:lang w:eastAsia="ru-RU"/>
        </w:rPr>
        <w:t>,</w:t>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t xml:space="preserve">    </w:t>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t xml:space="preserve">       (12)</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По формуле (12) </w:t>
      </w:r>
      <w:r w:rsidR="00B03C2B">
        <w:rPr>
          <w:rFonts w:ascii="Times New Roman" w:eastAsia="Times New Roman" w:hAnsi="Times New Roman"/>
          <w:position w:val="-24"/>
          <w:sz w:val="24"/>
          <w:szCs w:val="24"/>
          <w:lang w:eastAsia="ru-RU"/>
        </w:rPr>
        <w:pict>
          <v:shape id="_x0000_i1048" type="#_x0000_t75" style="width:185.85pt;height:31.8pt">
            <v:imagedata r:id="rId63" o:title=""/>
          </v:shape>
        </w:pic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Определение сейсмической нагрузки от собственного веса конструкций должно производится по расчетным </w:t>
      </w:r>
      <w:r>
        <w:rPr>
          <w:rFonts w:ascii="Times New Roman" w:eastAsia="Times New Roman" w:hAnsi="Times New Roman"/>
          <w:sz w:val="24"/>
          <w:szCs w:val="24"/>
          <w:lang w:eastAsia="ru-RU"/>
        </w:rPr>
        <w:t>формулам</w:t>
      </w:r>
      <w:r w:rsidRPr="00D56B85">
        <w:rPr>
          <w:rFonts w:ascii="Times New Roman" w:eastAsia="Times New Roman" w:hAnsi="Times New Roman"/>
          <w:sz w:val="24"/>
          <w:szCs w:val="24"/>
          <w:lang w:eastAsia="ru-RU"/>
        </w:rPr>
        <w:t xml:space="preserve"> норм. Сейсмическая сила </w:t>
      </w:r>
      <w:proofErr w:type="spellStart"/>
      <w:r w:rsidRPr="00D56B85">
        <w:rPr>
          <w:rFonts w:ascii="Times New Roman" w:eastAsia="Times New Roman" w:hAnsi="Times New Roman"/>
          <w:sz w:val="24"/>
          <w:szCs w:val="24"/>
          <w:lang w:val="en-US" w:eastAsia="ru-RU"/>
        </w:rPr>
        <w:t>S</w:t>
      </w:r>
      <w:r w:rsidRPr="00D56B85">
        <w:rPr>
          <w:rFonts w:ascii="Times New Roman" w:eastAsia="Times New Roman" w:hAnsi="Times New Roman"/>
          <w:sz w:val="24"/>
          <w:szCs w:val="24"/>
          <w:vertAlign w:val="subscript"/>
          <w:lang w:val="en-US" w:eastAsia="ru-RU"/>
        </w:rPr>
        <w:t>ik</w:t>
      </w:r>
      <w:proofErr w:type="spellEnd"/>
      <w:r w:rsidRPr="00D56B85">
        <w:rPr>
          <w:rFonts w:ascii="Times New Roman" w:eastAsia="Times New Roman" w:hAnsi="Times New Roman"/>
          <w:sz w:val="24"/>
          <w:szCs w:val="24"/>
          <w:lang w:eastAsia="ru-RU"/>
        </w:rPr>
        <w:t xml:space="preserve">, приложенная к центру тяжести элемента весом </w:t>
      </w:r>
      <w:proofErr w:type="spellStart"/>
      <w:r w:rsidRPr="00D56B85">
        <w:rPr>
          <w:rFonts w:ascii="Times New Roman" w:eastAsia="Times New Roman" w:hAnsi="Times New Roman"/>
          <w:sz w:val="24"/>
          <w:szCs w:val="24"/>
          <w:lang w:val="en-US" w:eastAsia="ru-RU"/>
        </w:rPr>
        <w:t>Q</w:t>
      </w:r>
      <w:r w:rsidRPr="00D56B85">
        <w:rPr>
          <w:rFonts w:ascii="Times New Roman" w:eastAsia="Times New Roman" w:hAnsi="Times New Roman"/>
          <w:sz w:val="24"/>
          <w:szCs w:val="24"/>
          <w:vertAlign w:val="subscript"/>
          <w:lang w:val="en-US" w:eastAsia="ru-RU"/>
        </w:rPr>
        <w:t>k</w:t>
      </w:r>
      <w:proofErr w:type="spellEnd"/>
      <w:r w:rsidRPr="00D56B85">
        <w:rPr>
          <w:rFonts w:ascii="Times New Roman" w:eastAsia="Times New Roman" w:hAnsi="Times New Roman"/>
          <w:sz w:val="24"/>
          <w:szCs w:val="24"/>
          <w:lang w:eastAsia="ru-RU"/>
        </w:rPr>
        <w:t xml:space="preserve"> (без учета взвешивания) определяется:</w:t>
      </w:r>
    </w:p>
    <w:p w:rsidR="002066AD" w:rsidRPr="00D56B85" w:rsidRDefault="00B03C2B" w:rsidP="002066AD">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position w:val="-14"/>
          <w:sz w:val="24"/>
          <w:szCs w:val="24"/>
          <w:lang w:eastAsia="ru-RU"/>
        </w:rPr>
        <w:pict>
          <v:shape id="_x0000_i1049" type="#_x0000_t75" style="width:141.5pt;height:24.3pt">
            <v:imagedata r:id="rId64" o:title=""/>
          </v:shape>
        </w:pict>
      </w:r>
      <w:r w:rsidR="002066AD" w:rsidRPr="00D56B85">
        <w:rPr>
          <w:rFonts w:ascii="Times New Roman" w:eastAsia="Times New Roman" w:hAnsi="Times New Roman"/>
          <w:sz w:val="24"/>
          <w:szCs w:val="24"/>
          <w:lang w:eastAsia="ru-RU"/>
        </w:rPr>
        <w:t>,</w:t>
      </w:r>
      <w:r w:rsidR="002066AD" w:rsidRPr="00D56B85">
        <w:rPr>
          <w:rFonts w:ascii="Times New Roman" w:eastAsia="Times New Roman" w:hAnsi="Times New Roman"/>
          <w:sz w:val="24"/>
          <w:szCs w:val="24"/>
          <w:lang w:eastAsia="ru-RU"/>
        </w:rPr>
        <w:tab/>
        <w:t xml:space="preserve">                               (13)</w:t>
      </w:r>
    </w:p>
    <w:p w:rsidR="002066AD" w:rsidRPr="00D56B85" w:rsidRDefault="002066AD" w:rsidP="002066AD">
      <w:pPr>
        <w:spacing w:after="0" w:line="240" w:lineRule="auto"/>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где β</w:t>
      </w:r>
      <w:proofErr w:type="spellStart"/>
      <w:r w:rsidRPr="00D56B85">
        <w:rPr>
          <w:rFonts w:ascii="Times New Roman" w:eastAsia="Times New Roman" w:hAnsi="Times New Roman"/>
          <w:sz w:val="24"/>
          <w:szCs w:val="24"/>
          <w:vertAlign w:val="subscript"/>
          <w:lang w:val="en-US" w:eastAsia="ru-RU"/>
        </w:rPr>
        <w:t>i</w:t>
      </w:r>
      <w:proofErr w:type="spellEnd"/>
      <w:r w:rsidRPr="00D56B85">
        <w:rPr>
          <w:rFonts w:ascii="Times New Roman" w:eastAsia="Times New Roman" w:hAnsi="Times New Roman"/>
          <w:sz w:val="24"/>
          <w:szCs w:val="24"/>
          <w:lang w:eastAsia="ru-RU"/>
        </w:rPr>
        <w:t>=0,9/Т</w:t>
      </w:r>
      <w:r w:rsidRPr="00D56B85">
        <w:rPr>
          <w:rFonts w:ascii="Times New Roman" w:eastAsia="Times New Roman" w:hAnsi="Times New Roman"/>
          <w:sz w:val="24"/>
          <w:szCs w:val="24"/>
          <w:vertAlign w:val="subscript"/>
          <w:lang w:eastAsia="ru-RU"/>
        </w:rPr>
        <w:t>1</w:t>
      </w:r>
      <w:r w:rsidRPr="00D56B85">
        <w:rPr>
          <w:rFonts w:ascii="Times New Roman" w:eastAsia="Times New Roman" w:hAnsi="Times New Roman"/>
          <w:sz w:val="24"/>
          <w:szCs w:val="24"/>
          <w:lang w:eastAsia="ru-RU"/>
        </w:rPr>
        <w:t>=0,9/0,9=1</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Коэффициент запаса на сдвиг по подошве гравитационного сооружения определяется:</w:t>
      </w:r>
    </w:p>
    <w:p w:rsidR="002066AD" w:rsidRPr="00D56B85" w:rsidRDefault="00B03C2B" w:rsidP="002066AD">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position w:val="-30"/>
          <w:sz w:val="24"/>
          <w:szCs w:val="24"/>
          <w:lang w:eastAsia="ru-RU"/>
        </w:rPr>
        <w:pict>
          <v:shape id="_x0000_i1050" type="#_x0000_t75" style="width:159.05pt;height:36pt">
            <v:imagedata r:id="rId65" o:title=""/>
          </v:shape>
        </w:pict>
      </w:r>
      <w:r w:rsidR="002066AD" w:rsidRPr="00D56B85">
        <w:rPr>
          <w:rFonts w:ascii="Times New Roman" w:eastAsia="Times New Roman" w:hAnsi="Times New Roman"/>
          <w:sz w:val="24"/>
          <w:szCs w:val="24"/>
          <w:lang w:eastAsia="ru-RU"/>
        </w:rPr>
        <w:t>,</w:t>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t xml:space="preserve">                   (14)</w:t>
      </w:r>
    </w:p>
    <w:p w:rsidR="002066AD" w:rsidRPr="00D56B85" w:rsidRDefault="002066AD" w:rsidP="002066AD">
      <w:pPr>
        <w:spacing w:after="0" w:line="240" w:lineRule="auto"/>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где </w:t>
      </w:r>
      <w:r w:rsidRPr="00D56B85">
        <w:rPr>
          <w:rFonts w:ascii="Times New Roman" w:eastAsia="Times New Roman" w:hAnsi="Times New Roman"/>
          <w:sz w:val="24"/>
          <w:szCs w:val="24"/>
          <w:lang w:val="en-US" w:eastAsia="ru-RU"/>
        </w:rPr>
        <w:t>S</w:t>
      </w:r>
      <w:r w:rsidRPr="00D56B85">
        <w:rPr>
          <w:rFonts w:ascii="Times New Roman" w:eastAsia="Times New Roman" w:hAnsi="Times New Roman"/>
          <w:sz w:val="24"/>
          <w:szCs w:val="24"/>
          <w:lang w:eastAsia="ru-RU"/>
        </w:rPr>
        <w:t xml:space="preserve">-сейсмическая горизонтальная нагрузка от собственного веса расчетного участка и грузов; </w:t>
      </w:r>
      <w:r w:rsidRPr="00D56B85">
        <w:rPr>
          <w:rFonts w:ascii="Times New Roman" w:eastAsia="Times New Roman" w:hAnsi="Times New Roman"/>
          <w:sz w:val="24"/>
          <w:szCs w:val="24"/>
          <w:lang w:val="en-US" w:eastAsia="ru-RU"/>
        </w:rPr>
        <w:t>Q</w:t>
      </w:r>
      <w:r w:rsidRPr="00D56B85">
        <w:rPr>
          <w:rFonts w:ascii="Times New Roman" w:eastAsia="Times New Roman" w:hAnsi="Times New Roman"/>
          <w:sz w:val="24"/>
          <w:szCs w:val="24"/>
          <w:vertAlign w:val="superscript"/>
          <w:lang w:eastAsia="ru-RU"/>
        </w:rPr>
        <w:t>*</w:t>
      </w:r>
      <w:r w:rsidRPr="00D56B85">
        <w:rPr>
          <w:rFonts w:ascii="Times New Roman" w:eastAsia="Times New Roman" w:hAnsi="Times New Roman"/>
          <w:sz w:val="24"/>
          <w:szCs w:val="24"/>
          <w:lang w:eastAsia="ru-RU"/>
        </w:rPr>
        <w:t xml:space="preserve">-вес расчетного участка с учетом взвешивания; </w:t>
      </w:r>
      <w:r w:rsidRPr="00D56B85">
        <w:rPr>
          <w:rFonts w:ascii="Times New Roman" w:eastAsia="Times New Roman" w:hAnsi="Times New Roman"/>
          <w:sz w:val="24"/>
          <w:szCs w:val="24"/>
          <w:lang w:val="en-US" w:eastAsia="ru-RU"/>
        </w:rPr>
        <w:t>W</w:t>
      </w:r>
      <w:r w:rsidRPr="00D56B85">
        <w:rPr>
          <w:rFonts w:ascii="Times New Roman" w:eastAsia="Times New Roman" w:hAnsi="Times New Roman"/>
          <w:sz w:val="24"/>
          <w:szCs w:val="24"/>
          <w:lang w:eastAsia="ru-RU"/>
        </w:rPr>
        <w:t xml:space="preserve">-величина гидродинамического взвешивания по подошве; </w:t>
      </w:r>
      <w:r w:rsidRPr="00D56B85">
        <w:rPr>
          <w:rFonts w:ascii="Times New Roman" w:eastAsia="Times New Roman" w:hAnsi="Times New Roman"/>
          <w:sz w:val="24"/>
          <w:szCs w:val="24"/>
          <w:lang w:val="en-US" w:eastAsia="ru-RU"/>
        </w:rPr>
        <w:t>f</w:t>
      </w:r>
      <w:r w:rsidRPr="00D56B85">
        <w:rPr>
          <w:rFonts w:ascii="Times New Roman" w:eastAsia="Times New Roman" w:hAnsi="Times New Roman"/>
          <w:sz w:val="24"/>
          <w:szCs w:val="24"/>
          <w:lang w:eastAsia="ru-RU"/>
        </w:rPr>
        <w:t xml:space="preserve">- коэффициент трения между подошвой и каменной постелью; </w:t>
      </w:r>
      <w:r>
        <w:rPr>
          <w:rFonts w:ascii="Times New Roman" w:eastAsia="Times New Roman" w:hAnsi="Times New Roman"/>
          <w:sz w:val="24"/>
          <w:szCs w:val="24"/>
          <w:lang w:eastAsia="ru-RU"/>
        </w:rPr>
        <w:br/>
      </w:r>
      <w:r w:rsidRPr="00D56B85">
        <w:rPr>
          <w:rFonts w:ascii="Times New Roman" w:eastAsia="Times New Roman" w:hAnsi="Times New Roman"/>
          <w:sz w:val="24"/>
          <w:szCs w:val="24"/>
          <w:lang w:val="en-US" w:eastAsia="ru-RU"/>
        </w:rPr>
        <w:t>P</w:t>
      </w:r>
      <w:r w:rsidRPr="00D56B85">
        <w:rPr>
          <w:rFonts w:ascii="Times New Roman" w:eastAsia="Times New Roman" w:hAnsi="Times New Roman"/>
          <w:sz w:val="24"/>
          <w:szCs w:val="24"/>
          <w:vertAlign w:val="subscript"/>
          <w:lang w:val="en-US" w:eastAsia="ru-RU"/>
        </w:rPr>
        <w:t>x</w:t>
      </w:r>
      <w:r w:rsidRPr="00D56B85">
        <w:rPr>
          <w:rFonts w:ascii="Times New Roman" w:eastAsia="Times New Roman" w:hAnsi="Times New Roman"/>
          <w:sz w:val="24"/>
          <w:szCs w:val="24"/>
          <w:lang w:eastAsia="ru-RU"/>
        </w:rPr>
        <w:t xml:space="preserve">-горизонтальная составляющая суммарного гидродинамического (сейсмического) давления воды на одну из напорных граней; </w:t>
      </w:r>
      <w:r w:rsidRPr="00D56B85">
        <w:rPr>
          <w:rFonts w:ascii="Times New Roman" w:eastAsia="Times New Roman" w:hAnsi="Times New Roman"/>
          <w:sz w:val="24"/>
          <w:szCs w:val="24"/>
          <w:lang w:val="en-US" w:eastAsia="ru-RU"/>
        </w:rPr>
        <w:t>R</w:t>
      </w:r>
      <w:r w:rsidRPr="00D56B85">
        <w:rPr>
          <w:rFonts w:ascii="Times New Roman" w:eastAsia="Times New Roman" w:hAnsi="Times New Roman"/>
          <w:sz w:val="24"/>
          <w:szCs w:val="24"/>
          <w:vertAlign w:val="subscript"/>
          <w:lang w:val="en-US" w:eastAsia="ru-RU"/>
        </w:rPr>
        <w:t>x</w:t>
      </w:r>
      <w:r w:rsidRPr="00D56B85">
        <w:rPr>
          <w:rFonts w:ascii="Times New Roman" w:eastAsia="Times New Roman" w:hAnsi="Times New Roman"/>
          <w:sz w:val="24"/>
          <w:szCs w:val="24"/>
          <w:lang w:eastAsia="ru-RU"/>
        </w:rPr>
        <w:t>- горизонтальная составляющая волнового давления на стенку.</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Горизонтальная составляющая суммарного гидродинамического (сейсмического) давления воды на одну из напорных граней определяется:</w:t>
      </w:r>
    </w:p>
    <w:p w:rsidR="002066AD" w:rsidRPr="00D56B85" w:rsidRDefault="002066AD" w:rsidP="002066AD">
      <w:pPr>
        <w:spacing w:after="0" w:line="240" w:lineRule="auto"/>
        <w:ind w:firstLine="709"/>
        <w:jc w:val="right"/>
        <w:rPr>
          <w:rFonts w:ascii="Times New Roman" w:eastAsia="Times New Roman" w:hAnsi="Times New Roman"/>
          <w:sz w:val="24"/>
          <w:szCs w:val="24"/>
          <w:lang w:eastAsia="ru-RU"/>
        </w:rPr>
      </w:pPr>
      <w:proofErr w:type="spellStart"/>
      <w:r w:rsidRPr="00D56B85">
        <w:rPr>
          <w:rFonts w:ascii="Times New Roman" w:eastAsia="Times New Roman" w:hAnsi="Times New Roman"/>
          <w:sz w:val="24"/>
          <w:szCs w:val="24"/>
          <w:lang w:eastAsia="ru-RU"/>
        </w:rPr>
        <w:t>Р</w:t>
      </w:r>
      <w:r w:rsidRPr="00D56B85">
        <w:rPr>
          <w:rFonts w:ascii="Times New Roman" w:eastAsia="Times New Roman" w:hAnsi="Times New Roman"/>
          <w:sz w:val="24"/>
          <w:szCs w:val="24"/>
          <w:vertAlign w:val="subscript"/>
          <w:lang w:eastAsia="ru-RU"/>
        </w:rPr>
        <w:t>х</w:t>
      </w:r>
      <w:proofErr w:type="spellEnd"/>
      <w:r w:rsidRPr="00D56B85">
        <w:rPr>
          <w:rFonts w:ascii="Times New Roman" w:eastAsia="Times New Roman" w:hAnsi="Times New Roman"/>
          <w:sz w:val="24"/>
          <w:szCs w:val="24"/>
          <w:lang w:eastAsia="ru-RU"/>
        </w:rPr>
        <w:t>=0,543∙К</w:t>
      </w:r>
      <w:r w:rsidRPr="00D56B85">
        <w:rPr>
          <w:rFonts w:ascii="Times New Roman" w:eastAsia="Times New Roman" w:hAnsi="Times New Roman"/>
          <w:sz w:val="24"/>
          <w:szCs w:val="24"/>
          <w:vertAlign w:val="subscript"/>
          <w:lang w:eastAsia="ru-RU"/>
        </w:rPr>
        <w:t>с</w:t>
      </w:r>
      <w:r w:rsidRPr="00D56B85">
        <w:rPr>
          <w:rFonts w:ascii="Times New Roman" w:eastAsia="Times New Roman" w:hAnsi="Times New Roman"/>
          <w:sz w:val="24"/>
          <w:szCs w:val="24"/>
          <w:lang w:eastAsia="ru-RU"/>
        </w:rPr>
        <w:t>∙</w:t>
      </w:r>
      <w:r w:rsidRPr="00D56B85">
        <w:rPr>
          <w:rFonts w:ascii="Times New Roman" w:eastAsia="Times New Roman" w:hAnsi="Times New Roman"/>
          <w:sz w:val="24"/>
          <w:szCs w:val="24"/>
          <w:lang w:val="en-US" w:eastAsia="ru-RU"/>
        </w:rPr>
        <w:t>H</w:t>
      </w:r>
      <w:r w:rsidRPr="00D56B85">
        <w:rPr>
          <w:rFonts w:ascii="Times New Roman" w:eastAsia="Times New Roman" w:hAnsi="Times New Roman"/>
          <w:sz w:val="24"/>
          <w:szCs w:val="24"/>
          <w:vertAlign w:val="superscript"/>
          <w:lang w:eastAsia="ru-RU"/>
        </w:rPr>
        <w:t>2</w:t>
      </w:r>
      <w:r w:rsidRPr="00D56B85">
        <w:rPr>
          <w:rFonts w:ascii="Times New Roman" w:eastAsia="Times New Roman" w:hAnsi="Times New Roman"/>
          <w:sz w:val="24"/>
          <w:szCs w:val="24"/>
          <w:lang w:eastAsia="ru-RU"/>
        </w:rPr>
        <w:t>∙ψ,</w:t>
      </w:r>
      <w:r w:rsidRPr="00D56B85">
        <w:rPr>
          <w:rFonts w:ascii="Times New Roman" w:eastAsia="Times New Roman" w:hAnsi="Times New Roman"/>
          <w:sz w:val="24"/>
          <w:szCs w:val="24"/>
          <w:lang w:eastAsia="ru-RU"/>
        </w:rPr>
        <w:tab/>
      </w:r>
      <w:r w:rsidRPr="00D56B85">
        <w:rPr>
          <w:rFonts w:ascii="Times New Roman" w:eastAsia="Times New Roman" w:hAnsi="Times New Roman"/>
          <w:sz w:val="24"/>
          <w:szCs w:val="24"/>
          <w:lang w:eastAsia="ru-RU"/>
        </w:rPr>
        <w:tab/>
      </w:r>
      <w:r w:rsidRPr="00D56B85">
        <w:rPr>
          <w:rFonts w:ascii="Times New Roman" w:eastAsia="Times New Roman" w:hAnsi="Times New Roman"/>
          <w:sz w:val="24"/>
          <w:szCs w:val="24"/>
          <w:lang w:eastAsia="ru-RU"/>
        </w:rPr>
        <w:tab/>
      </w:r>
      <w:r w:rsidRPr="00D56B85">
        <w:rPr>
          <w:rFonts w:ascii="Times New Roman" w:eastAsia="Times New Roman" w:hAnsi="Times New Roman"/>
          <w:sz w:val="24"/>
          <w:szCs w:val="24"/>
          <w:lang w:eastAsia="ru-RU"/>
        </w:rPr>
        <w:tab/>
      </w:r>
      <w:r w:rsidRPr="00D56B85">
        <w:rPr>
          <w:rFonts w:ascii="Times New Roman" w:eastAsia="Times New Roman" w:hAnsi="Times New Roman"/>
          <w:sz w:val="24"/>
          <w:szCs w:val="24"/>
          <w:lang w:eastAsia="ru-RU"/>
        </w:rPr>
        <w:tab/>
        <w:t xml:space="preserve">       (15)</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По формуле (15) </w:t>
      </w:r>
      <w:proofErr w:type="spellStart"/>
      <w:r w:rsidRPr="00D56B85">
        <w:rPr>
          <w:rFonts w:ascii="Times New Roman" w:eastAsia="Times New Roman" w:hAnsi="Times New Roman"/>
          <w:sz w:val="24"/>
          <w:szCs w:val="24"/>
          <w:lang w:eastAsia="ru-RU"/>
        </w:rPr>
        <w:t>Р</w:t>
      </w:r>
      <w:r w:rsidRPr="00D56B85">
        <w:rPr>
          <w:rFonts w:ascii="Times New Roman" w:eastAsia="Times New Roman" w:hAnsi="Times New Roman"/>
          <w:sz w:val="24"/>
          <w:szCs w:val="24"/>
          <w:vertAlign w:val="subscript"/>
          <w:lang w:eastAsia="ru-RU"/>
        </w:rPr>
        <w:t>х</w:t>
      </w:r>
      <w:proofErr w:type="spellEnd"/>
      <w:r w:rsidRPr="00D56B85">
        <w:rPr>
          <w:rFonts w:ascii="Times New Roman" w:eastAsia="Times New Roman" w:hAnsi="Times New Roman"/>
          <w:sz w:val="24"/>
          <w:szCs w:val="24"/>
          <w:lang w:eastAsia="ru-RU"/>
        </w:rPr>
        <w:t>=0,543∙0,05∙9</w:t>
      </w:r>
      <w:r w:rsidRPr="00D56B85">
        <w:rPr>
          <w:rFonts w:ascii="Times New Roman" w:eastAsia="Times New Roman" w:hAnsi="Times New Roman"/>
          <w:sz w:val="24"/>
          <w:szCs w:val="24"/>
          <w:vertAlign w:val="superscript"/>
          <w:lang w:eastAsia="ru-RU"/>
        </w:rPr>
        <w:t>2</w:t>
      </w:r>
      <w:r w:rsidRPr="00D56B85">
        <w:rPr>
          <w:rFonts w:ascii="Times New Roman" w:eastAsia="Times New Roman" w:hAnsi="Times New Roman"/>
          <w:sz w:val="24"/>
          <w:szCs w:val="24"/>
          <w:lang w:eastAsia="ru-RU"/>
        </w:rPr>
        <w:t>∙1=2,2т</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По формуле (13) </w:t>
      </w:r>
      <w:r w:rsidR="00B03C2B">
        <w:rPr>
          <w:rFonts w:ascii="Times New Roman" w:eastAsia="Times New Roman" w:hAnsi="Times New Roman"/>
          <w:position w:val="-12"/>
          <w:sz w:val="24"/>
          <w:szCs w:val="24"/>
          <w:lang w:eastAsia="ru-RU"/>
        </w:rPr>
        <w:pict>
          <v:shape id="_x0000_i1051" type="#_x0000_t75" style="width:154.9pt;height:18.4pt">
            <v:imagedata r:id="rId66" o:title=""/>
          </v:shape>
        </w:pict>
      </w:r>
      <w:r w:rsidRPr="00D56B85">
        <w:rPr>
          <w:rFonts w:ascii="Times New Roman" w:eastAsia="Times New Roman" w:hAnsi="Times New Roman"/>
          <w:sz w:val="24"/>
          <w:szCs w:val="24"/>
          <w:lang w:eastAsia="ru-RU"/>
        </w:rPr>
        <w:t>т</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По формуле (14) </w:t>
      </w:r>
      <w:r w:rsidR="00B03C2B">
        <w:rPr>
          <w:rFonts w:ascii="Times New Roman" w:eastAsia="Times New Roman" w:hAnsi="Times New Roman"/>
          <w:position w:val="-24"/>
          <w:sz w:val="24"/>
          <w:szCs w:val="24"/>
          <w:lang w:eastAsia="ru-RU"/>
        </w:rPr>
        <w:pict>
          <v:shape id="_x0000_i1052" type="#_x0000_t75" style="width:175.8pt;height:31.8pt">
            <v:imagedata r:id="rId67" o:title=""/>
          </v:shape>
        </w:pict>
      </w:r>
    </w:p>
    <w:p w:rsidR="002066AD" w:rsidRPr="00D56B85" w:rsidRDefault="002066AD" w:rsidP="002066AD">
      <w:pPr>
        <w:spacing w:after="0" w:line="240" w:lineRule="auto"/>
        <w:ind w:firstLine="426"/>
        <w:jc w:val="both"/>
        <w:rPr>
          <w:rFonts w:ascii="Times New Roman" w:eastAsia="Times New Roman" w:hAnsi="Times New Roman"/>
          <w:b/>
          <w:bCs/>
          <w:i/>
          <w:iCs/>
          <w:sz w:val="24"/>
          <w:szCs w:val="24"/>
          <w:lang w:eastAsia="ru-RU"/>
        </w:rPr>
      </w:pPr>
      <w:r w:rsidRPr="00D56B85">
        <w:rPr>
          <w:rFonts w:ascii="Times New Roman" w:eastAsia="Times New Roman" w:hAnsi="Times New Roman"/>
          <w:b/>
          <w:bCs/>
          <w:i/>
          <w:iCs/>
          <w:sz w:val="24"/>
          <w:szCs w:val="24"/>
          <w:lang w:eastAsia="ru-RU"/>
        </w:rPr>
        <w:t>4. Определение частот и периодов колебаний с учетом инерционного воздействия льда</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При горизонтальных колебаниях присоединенная масса воды для одной из напорных граней волнолома определяется:</w:t>
      </w:r>
    </w:p>
    <w:p w:rsidR="002066AD" w:rsidRPr="00D56B85" w:rsidRDefault="00B03C2B" w:rsidP="002066AD">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position w:val="-12"/>
          <w:sz w:val="24"/>
          <w:szCs w:val="24"/>
          <w:lang w:eastAsia="ru-RU"/>
        </w:rPr>
        <w:pict>
          <v:shape id="_x0000_i1053" type="#_x0000_t75" style="width:84.55pt;height:18.4pt">
            <v:imagedata r:id="rId68" o:title=""/>
          </v:shape>
        </w:pict>
      </w:r>
      <w:r w:rsidR="002066AD" w:rsidRPr="00D56B85">
        <w:rPr>
          <w:rFonts w:ascii="Times New Roman" w:eastAsia="Times New Roman" w:hAnsi="Times New Roman"/>
          <w:sz w:val="24"/>
          <w:szCs w:val="24"/>
          <w:lang w:eastAsia="ru-RU"/>
        </w:rPr>
        <w:t>,</w:t>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t xml:space="preserve">                   (16)</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По формуле (16) </w:t>
      </w:r>
      <w:proofErr w:type="spellStart"/>
      <w:r w:rsidRPr="00D56B85">
        <w:rPr>
          <w:rFonts w:ascii="Times New Roman" w:eastAsia="Times New Roman" w:hAnsi="Times New Roman"/>
          <w:sz w:val="24"/>
          <w:szCs w:val="24"/>
          <w:lang w:eastAsia="ru-RU"/>
        </w:rPr>
        <w:t>М</w:t>
      </w:r>
      <w:r w:rsidRPr="00D56B85">
        <w:rPr>
          <w:rFonts w:ascii="Times New Roman" w:eastAsia="Times New Roman" w:hAnsi="Times New Roman"/>
          <w:sz w:val="24"/>
          <w:szCs w:val="24"/>
          <w:vertAlign w:val="subscript"/>
          <w:lang w:eastAsia="ru-RU"/>
        </w:rPr>
        <w:t>в.о</w:t>
      </w:r>
      <w:proofErr w:type="spellEnd"/>
      <w:r w:rsidRPr="00D56B85">
        <w:rPr>
          <w:rFonts w:ascii="Times New Roman" w:eastAsia="Times New Roman" w:hAnsi="Times New Roman"/>
          <w:sz w:val="24"/>
          <w:szCs w:val="24"/>
          <w:vertAlign w:val="subscript"/>
          <w:lang w:eastAsia="ru-RU"/>
        </w:rPr>
        <w:t>.</w:t>
      </w:r>
      <w:r w:rsidRPr="00D56B85">
        <w:rPr>
          <w:rFonts w:ascii="Times New Roman" w:eastAsia="Times New Roman" w:hAnsi="Times New Roman"/>
          <w:sz w:val="24"/>
          <w:szCs w:val="24"/>
          <w:lang w:eastAsia="ru-RU"/>
        </w:rPr>
        <w:t>= 0,543∙9</w:t>
      </w:r>
      <w:r w:rsidRPr="00D56B85">
        <w:rPr>
          <w:rFonts w:ascii="Times New Roman" w:eastAsia="Times New Roman" w:hAnsi="Times New Roman"/>
          <w:sz w:val="24"/>
          <w:szCs w:val="24"/>
          <w:vertAlign w:val="superscript"/>
          <w:lang w:eastAsia="ru-RU"/>
        </w:rPr>
        <w:t>2</w:t>
      </w:r>
      <w:r w:rsidRPr="00D56B85">
        <w:rPr>
          <w:rFonts w:ascii="Times New Roman" w:eastAsia="Times New Roman" w:hAnsi="Times New Roman"/>
          <w:sz w:val="24"/>
          <w:szCs w:val="24"/>
          <w:lang w:eastAsia="ru-RU"/>
        </w:rPr>
        <w:t>∙0,102=4,48тсек</w:t>
      </w:r>
      <w:r w:rsidRPr="00D56B85">
        <w:rPr>
          <w:rFonts w:ascii="Times New Roman" w:eastAsia="Times New Roman" w:hAnsi="Times New Roman"/>
          <w:sz w:val="24"/>
          <w:szCs w:val="24"/>
          <w:vertAlign w:val="superscript"/>
          <w:lang w:eastAsia="ru-RU"/>
        </w:rPr>
        <w:t>2</w:t>
      </w:r>
      <w:r w:rsidRPr="00D56B85">
        <w:rPr>
          <w:rFonts w:ascii="Times New Roman" w:eastAsia="Times New Roman" w:hAnsi="Times New Roman"/>
          <w:sz w:val="24"/>
          <w:szCs w:val="24"/>
          <w:lang w:eastAsia="ru-RU"/>
        </w:rPr>
        <w:t>/м</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Для обеих напорных граней </w:t>
      </w:r>
      <w:proofErr w:type="spellStart"/>
      <w:r w:rsidRPr="00D56B85">
        <w:rPr>
          <w:rFonts w:ascii="Times New Roman" w:eastAsia="Times New Roman" w:hAnsi="Times New Roman"/>
          <w:sz w:val="24"/>
          <w:szCs w:val="24"/>
          <w:lang w:eastAsia="ru-RU"/>
        </w:rPr>
        <w:t>М</w:t>
      </w:r>
      <w:r w:rsidRPr="00D56B85">
        <w:rPr>
          <w:rFonts w:ascii="Times New Roman" w:eastAsia="Times New Roman" w:hAnsi="Times New Roman"/>
          <w:sz w:val="24"/>
          <w:szCs w:val="24"/>
          <w:vertAlign w:val="subscript"/>
          <w:lang w:eastAsia="ru-RU"/>
        </w:rPr>
        <w:t>в.х</w:t>
      </w:r>
      <w:proofErr w:type="spellEnd"/>
      <w:r w:rsidRPr="00D56B85">
        <w:rPr>
          <w:rFonts w:ascii="Times New Roman" w:eastAsia="Times New Roman" w:hAnsi="Times New Roman"/>
          <w:sz w:val="24"/>
          <w:szCs w:val="24"/>
          <w:lang w:eastAsia="ru-RU"/>
        </w:rPr>
        <w:t xml:space="preserve">=2∙ </w:t>
      </w:r>
      <w:proofErr w:type="spellStart"/>
      <w:r w:rsidRPr="00D56B85">
        <w:rPr>
          <w:rFonts w:ascii="Times New Roman" w:eastAsia="Times New Roman" w:hAnsi="Times New Roman"/>
          <w:sz w:val="24"/>
          <w:szCs w:val="24"/>
          <w:lang w:eastAsia="ru-RU"/>
        </w:rPr>
        <w:t>М</w:t>
      </w:r>
      <w:r w:rsidRPr="00D56B85">
        <w:rPr>
          <w:rFonts w:ascii="Times New Roman" w:eastAsia="Times New Roman" w:hAnsi="Times New Roman"/>
          <w:sz w:val="24"/>
          <w:szCs w:val="24"/>
          <w:vertAlign w:val="subscript"/>
          <w:lang w:eastAsia="ru-RU"/>
        </w:rPr>
        <w:t>в.о</w:t>
      </w:r>
      <w:proofErr w:type="spellEnd"/>
      <w:r w:rsidRPr="00D56B85">
        <w:rPr>
          <w:rFonts w:ascii="Times New Roman" w:eastAsia="Times New Roman" w:hAnsi="Times New Roman"/>
          <w:sz w:val="24"/>
          <w:szCs w:val="24"/>
          <w:vertAlign w:val="subscript"/>
          <w:lang w:eastAsia="ru-RU"/>
        </w:rPr>
        <w:t>.</w:t>
      </w:r>
      <w:r w:rsidRPr="00D56B85">
        <w:rPr>
          <w:rFonts w:ascii="Times New Roman" w:eastAsia="Times New Roman" w:hAnsi="Times New Roman"/>
          <w:sz w:val="24"/>
          <w:szCs w:val="24"/>
          <w:lang w:eastAsia="ru-RU"/>
        </w:rPr>
        <w:t>=2∙4,48=8,97тсек</w:t>
      </w:r>
      <w:r w:rsidRPr="00D56B85">
        <w:rPr>
          <w:rFonts w:ascii="Times New Roman" w:eastAsia="Times New Roman" w:hAnsi="Times New Roman"/>
          <w:sz w:val="24"/>
          <w:szCs w:val="24"/>
          <w:vertAlign w:val="superscript"/>
          <w:lang w:eastAsia="ru-RU"/>
        </w:rPr>
        <w:t>2</w:t>
      </w:r>
      <w:r w:rsidRPr="00D56B85">
        <w:rPr>
          <w:rFonts w:ascii="Times New Roman" w:eastAsia="Times New Roman" w:hAnsi="Times New Roman"/>
          <w:sz w:val="24"/>
          <w:szCs w:val="24"/>
          <w:lang w:eastAsia="ru-RU"/>
        </w:rPr>
        <w:t>/м</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Поправочный коэффициент определяется :</w:t>
      </w:r>
    </w:p>
    <w:p w:rsidR="002066AD" w:rsidRPr="00D56B85" w:rsidRDefault="00B03C2B" w:rsidP="002066AD">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position w:val="-62"/>
          <w:sz w:val="24"/>
          <w:szCs w:val="24"/>
          <w:lang w:eastAsia="ru-RU"/>
        </w:rPr>
        <w:pict>
          <v:shape id="_x0000_i1054" type="#_x0000_t75" style="width:78.7pt;height:50.25pt">
            <v:imagedata r:id="rId69" o:title=""/>
          </v:shape>
        </w:pict>
      </w:r>
      <w:r w:rsidR="002066AD" w:rsidRPr="00D56B85">
        <w:rPr>
          <w:rFonts w:ascii="Times New Roman" w:eastAsia="Times New Roman" w:hAnsi="Times New Roman"/>
          <w:sz w:val="24"/>
          <w:szCs w:val="24"/>
          <w:lang w:eastAsia="ru-RU"/>
        </w:rPr>
        <w:t>,</w:t>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t xml:space="preserve">                   (17)</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По формуле (17) </w:t>
      </w:r>
      <w:r w:rsidR="00B03C2B">
        <w:rPr>
          <w:rFonts w:ascii="Times New Roman" w:eastAsia="Times New Roman" w:hAnsi="Times New Roman"/>
          <w:position w:val="-62"/>
          <w:sz w:val="24"/>
          <w:szCs w:val="24"/>
          <w:lang w:eastAsia="ru-RU"/>
        </w:rPr>
        <w:pict>
          <v:shape id="_x0000_i1055" type="#_x0000_t75" style="width:116.35pt;height:50.25pt">
            <v:imagedata r:id="rId70" o:title=""/>
          </v:shape>
        </w:pic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Частота и период горизонтальных колебаний с учетом воды определяются:</w:t>
      </w:r>
    </w:p>
    <w:p w:rsidR="002066AD" w:rsidRPr="00D56B85" w:rsidRDefault="00B03C2B" w:rsidP="002066AD">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position w:val="-46"/>
          <w:sz w:val="24"/>
          <w:szCs w:val="24"/>
          <w:lang w:eastAsia="ru-RU"/>
        </w:rPr>
        <w:pict>
          <v:shape id="_x0000_i1056" type="#_x0000_t75" style="width:62.8pt;height:51.9pt">
            <v:imagedata r:id="rId71" o:title=""/>
          </v:shape>
        </w:pict>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t xml:space="preserve">       (18)</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По формуле (18) </w:t>
      </w:r>
      <w:r w:rsidR="00B03C2B">
        <w:rPr>
          <w:rFonts w:ascii="Times New Roman" w:eastAsia="Times New Roman" w:hAnsi="Times New Roman"/>
          <w:position w:val="-12"/>
          <w:sz w:val="24"/>
          <w:szCs w:val="24"/>
          <w:lang w:eastAsia="ru-RU"/>
        </w:rPr>
        <w:pict>
          <v:shape id="_x0000_i1057" type="#_x0000_t75" style="width:78.7pt;height:18.4pt">
            <v:imagedata r:id="rId72" o:title=""/>
          </v:shape>
        </w:pict>
      </w:r>
      <w:r w:rsidRPr="00D56B85">
        <w:rPr>
          <w:rFonts w:ascii="Times New Roman" w:eastAsia="Times New Roman" w:hAnsi="Times New Roman"/>
          <w:sz w:val="24"/>
          <w:szCs w:val="24"/>
          <w:lang w:eastAsia="ru-RU"/>
        </w:rPr>
        <w:t>=14,7сек</w:t>
      </w:r>
      <w:r w:rsidRPr="00D56B85">
        <w:rPr>
          <w:rFonts w:ascii="Times New Roman" w:eastAsia="Times New Roman" w:hAnsi="Times New Roman"/>
          <w:sz w:val="24"/>
          <w:szCs w:val="24"/>
          <w:vertAlign w:val="superscript"/>
          <w:lang w:eastAsia="ru-RU"/>
        </w:rPr>
        <w:t>-1</w:t>
      </w:r>
      <w:r w:rsidRPr="00D56B85">
        <w:rPr>
          <w:rFonts w:ascii="Times New Roman" w:eastAsia="Times New Roman" w:hAnsi="Times New Roman"/>
          <w:sz w:val="24"/>
          <w:szCs w:val="24"/>
          <w:lang w:eastAsia="ru-RU"/>
        </w:rPr>
        <w:t>, Т</w:t>
      </w:r>
      <w:r w:rsidRPr="00D56B85">
        <w:rPr>
          <w:rFonts w:ascii="Times New Roman" w:eastAsia="Times New Roman" w:hAnsi="Times New Roman"/>
          <w:sz w:val="24"/>
          <w:szCs w:val="24"/>
          <w:vertAlign w:val="subscript"/>
          <w:lang w:eastAsia="ru-RU"/>
        </w:rPr>
        <w:t>0х</w:t>
      </w:r>
      <w:r w:rsidRPr="00D56B85">
        <w:rPr>
          <w:rFonts w:ascii="Times New Roman" w:eastAsia="Times New Roman" w:hAnsi="Times New Roman"/>
          <w:sz w:val="24"/>
          <w:szCs w:val="24"/>
          <w:lang w:eastAsia="ru-RU"/>
        </w:rPr>
        <w:t>=2∙3,14/14,7=0,42 сек</w:t>
      </w:r>
    </w:p>
    <w:p w:rsidR="002066AD" w:rsidRPr="00D56B85" w:rsidRDefault="00B03C2B" w:rsidP="002066AD">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position w:val="-12"/>
          <w:sz w:val="24"/>
          <w:szCs w:val="24"/>
          <w:lang w:eastAsia="ru-RU"/>
        </w:rPr>
        <w:pict>
          <v:shape id="_x0000_i1058" type="#_x0000_t75" style="width:51.05pt;height:18.4pt">
            <v:imagedata r:id="rId73" o:title=""/>
          </v:shape>
        </w:pict>
      </w:r>
      <w:r>
        <w:rPr>
          <w:rFonts w:ascii="Times New Roman" w:eastAsia="Times New Roman" w:hAnsi="Times New Roman"/>
          <w:position w:val="-12"/>
          <w:sz w:val="24"/>
          <w:szCs w:val="24"/>
          <w:lang w:eastAsia="ru-RU"/>
        </w:rPr>
        <w:pict>
          <v:shape id="_x0000_i1059" type="#_x0000_t75" style="width:98.8pt;height:18.4pt">
            <v:imagedata r:id="rId74" o:title=""/>
          </v:shape>
        </w:pict>
      </w:r>
      <w:r w:rsidR="002066AD" w:rsidRPr="00D56B85">
        <w:rPr>
          <w:rFonts w:ascii="Times New Roman" w:eastAsia="Times New Roman" w:hAnsi="Times New Roman"/>
          <w:sz w:val="24"/>
          <w:szCs w:val="24"/>
          <w:lang w:eastAsia="ru-RU"/>
        </w:rPr>
        <w:t>,</w:t>
      </w:r>
      <w:r w:rsidR="002066AD" w:rsidRPr="00D56B85">
        <w:rPr>
          <w:rFonts w:ascii="Times New Roman" w:eastAsia="Times New Roman" w:hAnsi="Times New Roman"/>
          <w:sz w:val="24"/>
          <w:szCs w:val="24"/>
          <w:lang w:eastAsia="ru-RU"/>
        </w:rPr>
        <w:tab/>
        <w:t xml:space="preserve">                              (19)</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По формуле (19) </w:t>
      </w:r>
      <w:proofErr w:type="spellStart"/>
      <w:r w:rsidRPr="00D56B85">
        <w:rPr>
          <w:rFonts w:ascii="Times New Roman" w:eastAsia="Times New Roman" w:hAnsi="Times New Roman"/>
          <w:sz w:val="24"/>
          <w:szCs w:val="24"/>
          <w:lang w:eastAsia="ru-RU"/>
        </w:rPr>
        <w:t>М</w:t>
      </w:r>
      <w:r w:rsidRPr="00D56B85">
        <w:rPr>
          <w:rFonts w:ascii="Times New Roman" w:eastAsia="Times New Roman" w:hAnsi="Times New Roman"/>
          <w:sz w:val="24"/>
          <w:szCs w:val="24"/>
          <w:vertAlign w:val="subscript"/>
          <w:lang w:eastAsia="ru-RU"/>
        </w:rPr>
        <w:t>в.о</w:t>
      </w:r>
      <w:proofErr w:type="spellEnd"/>
      <w:r w:rsidRPr="00D56B85">
        <w:rPr>
          <w:rFonts w:ascii="Times New Roman" w:eastAsia="Times New Roman" w:hAnsi="Times New Roman"/>
          <w:sz w:val="24"/>
          <w:szCs w:val="24"/>
          <w:vertAlign w:val="subscript"/>
          <w:lang w:eastAsia="ru-RU"/>
        </w:rPr>
        <w:t>.</w:t>
      </w:r>
      <w:r w:rsidRPr="00D56B85">
        <w:rPr>
          <w:rFonts w:ascii="Times New Roman" w:eastAsia="Times New Roman" w:hAnsi="Times New Roman"/>
          <w:sz w:val="24"/>
          <w:szCs w:val="24"/>
          <w:lang w:eastAsia="ru-RU"/>
        </w:rPr>
        <w:t>=0,309∙9</w:t>
      </w:r>
      <w:r w:rsidRPr="00D56B85">
        <w:rPr>
          <w:rFonts w:ascii="Times New Roman" w:eastAsia="Times New Roman" w:hAnsi="Times New Roman"/>
          <w:sz w:val="24"/>
          <w:szCs w:val="24"/>
          <w:vertAlign w:val="superscript"/>
          <w:lang w:eastAsia="ru-RU"/>
        </w:rPr>
        <w:t>2</w:t>
      </w:r>
      <w:r w:rsidRPr="00D56B85">
        <w:rPr>
          <w:rFonts w:ascii="Times New Roman" w:eastAsia="Times New Roman" w:hAnsi="Times New Roman"/>
          <w:sz w:val="24"/>
          <w:szCs w:val="24"/>
          <w:lang w:eastAsia="ru-RU"/>
        </w:rPr>
        <w:t>∙0,102= 2,55 тсек</w:t>
      </w:r>
      <w:r w:rsidRPr="00D56B85">
        <w:rPr>
          <w:rFonts w:ascii="Times New Roman" w:eastAsia="Times New Roman" w:hAnsi="Times New Roman"/>
          <w:sz w:val="24"/>
          <w:szCs w:val="24"/>
          <w:vertAlign w:val="superscript"/>
          <w:lang w:eastAsia="ru-RU"/>
        </w:rPr>
        <w:t>2</w:t>
      </w:r>
      <w:r w:rsidRPr="00D56B85">
        <w:rPr>
          <w:rFonts w:ascii="Times New Roman" w:eastAsia="Times New Roman" w:hAnsi="Times New Roman"/>
          <w:sz w:val="24"/>
          <w:szCs w:val="24"/>
          <w:lang w:eastAsia="ru-RU"/>
        </w:rPr>
        <w:t>/м</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Центр тяжести присоединенной массы находится над плоскостью подошвы на высоте: </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val="en-US" w:eastAsia="ru-RU"/>
        </w:rPr>
        <w:t>h</w:t>
      </w:r>
      <w:r w:rsidRPr="00D56B85">
        <w:rPr>
          <w:rFonts w:ascii="Times New Roman" w:eastAsia="Times New Roman" w:hAnsi="Times New Roman"/>
          <w:sz w:val="24"/>
          <w:szCs w:val="24"/>
          <w:lang w:eastAsia="ru-RU"/>
        </w:rPr>
        <w:t>-</w:t>
      </w:r>
      <w:r w:rsidRPr="00D56B85">
        <w:rPr>
          <w:rFonts w:ascii="Times New Roman" w:eastAsia="Times New Roman" w:hAnsi="Times New Roman"/>
          <w:sz w:val="24"/>
          <w:szCs w:val="24"/>
          <w:lang w:val="en-US" w:eastAsia="ru-RU"/>
        </w:rPr>
        <w:t>d</w:t>
      </w:r>
      <w:r w:rsidRPr="00D56B85">
        <w:rPr>
          <w:rFonts w:ascii="Times New Roman" w:eastAsia="Times New Roman" w:hAnsi="Times New Roman"/>
          <w:sz w:val="24"/>
          <w:szCs w:val="24"/>
          <w:lang w:eastAsia="ru-RU"/>
        </w:rPr>
        <w:t>=</w:t>
      </w:r>
      <w:r w:rsidRPr="00D56B85">
        <w:rPr>
          <w:rFonts w:ascii="Times New Roman" w:eastAsia="Times New Roman" w:hAnsi="Times New Roman"/>
          <w:sz w:val="24"/>
          <w:szCs w:val="24"/>
          <w:lang w:val="en-US" w:eastAsia="ru-RU"/>
        </w:rPr>
        <w:t>h</w:t>
      </w:r>
      <w:r w:rsidRPr="00D56B85">
        <w:rPr>
          <w:rFonts w:ascii="Times New Roman" w:eastAsia="Times New Roman" w:hAnsi="Times New Roman"/>
          <w:sz w:val="24"/>
          <w:szCs w:val="24"/>
          <w:lang w:eastAsia="ru-RU"/>
        </w:rPr>
        <w:t>-0,528</w:t>
      </w:r>
      <w:r w:rsidRPr="00D56B85">
        <w:rPr>
          <w:rFonts w:ascii="Times New Roman" w:eastAsia="Times New Roman" w:hAnsi="Times New Roman"/>
          <w:sz w:val="24"/>
          <w:szCs w:val="24"/>
          <w:lang w:val="en-US" w:eastAsia="ru-RU"/>
        </w:rPr>
        <w:t>h</w:t>
      </w:r>
      <w:r w:rsidRPr="00D56B85">
        <w:rPr>
          <w:rFonts w:ascii="Times New Roman" w:eastAsia="Times New Roman" w:hAnsi="Times New Roman"/>
          <w:sz w:val="24"/>
          <w:szCs w:val="24"/>
          <w:lang w:eastAsia="ru-RU"/>
        </w:rPr>
        <w:t>=4,2м</w:t>
      </w:r>
    </w:p>
    <w:p w:rsidR="002066AD"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Квадрат расстояния между центром тяжести присоединенной массы и центром вращения</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lastRenderedPageBreak/>
        <w:t xml:space="preserve"> </w:t>
      </w:r>
      <w:r w:rsidRPr="00D56B85">
        <w:rPr>
          <w:rFonts w:ascii="Times New Roman" w:eastAsia="Times New Roman" w:hAnsi="Times New Roman"/>
          <w:sz w:val="24"/>
          <w:szCs w:val="24"/>
          <w:lang w:val="en-US" w:eastAsia="ru-RU"/>
        </w:rPr>
        <w:t>r</w:t>
      </w:r>
      <w:r w:rsidRPr="00D56B85">
        <w:rPr>
          <w:rFonts w:ascii="Times New Roman" w:eastAsia="Times New Roman" w:hAnsi="Times New Roman"/>
          <w:sz w:val="24"/>
          <w:szCs w:val="24"/>
          <w:vertAlign w:val="superscript"/>
          <w:lang w:eastAsia="ru-RU"/>
        </w:rPr>
        <w:t>2</w:t>
      </w:r>
      <w:r w:rsidRPr="00D56B85">
        <w:rPr>
          <w:rFonts w:ascii="Times New Roman" w:eastAsia="Times New Roman" w:hAnsi="Times New Roman"/>
          <w:sz w:val="24"/>
          <w:szCs w:val="24"/>
          <w:lang w:eastAsia="ru-RU"/>
        </w:rPr>
        <w:t>=4,2</w:t>
      </w:r>
      <w:r w:rsidRPr="00D56B85">
        <w:rPr>
          <w:rFonts w:ascii="Times New Roman" w:eastAsia="Times New Roman" w:hAnsi="Times New Roman"/>
          <w:sz w:val="24"/>
          <w:szCs w:val="24"/>
          <w:vertAlign w:val="superscript"/>
          <w:lang w:eastAsia="ru-RU"/>
        </w:rPr>
        <w:t>2</w:t>
      </w:r>
      <w:r w:rsidRPr="00D56B85">
        <w:rPr>
          <w:rFonts w:ascii="Times New Roman" w:eastAsia="Times New Roman" w:hAnsi="Times New Roman"/>
          <w:sz w:val="24"/>
          <w:szCs w:val="24"/>
          <w:lang w:eastAsia="ru-RU"/>
        </w:rPr>
        <w:t>+3</w:t>
      </w:r>
      <w:r w:rsidRPr="00D56B85">
        <w:rPr>
          <w:rFonts w:ascii="Times New Roman" w:eastAsia="Times New Roman" w:hAnsi="Times New Roman"/>
          <w:sz w:val="24"/>
          <w:szCs w:val="24"/>
          <w:vertAlign w:val="superscript"/>
          <w:lang w:eastAsia="ru-RU"/>
        </w:rPr>
        <w:t>2</w:t>
      </w:r>
      <w:r w:rsidRPr="00D56B85">
        <w:rPr>
          <w:rFonts w:ascii="Times New Roman" w:eastAsia="Times New Roman" w:hAnsi="Times New Roman"/>
          <w:sz w:val="24"/>
          <w:szCs w:val="24"/>
          <w:lang w:eastAsia="ru-RU"/>
        </w:rPr>
        <w:t>=26,64м</w:t>
      </w:r>
      <w:r w:rsidRPr="00D56B85">
        <w:rPr>
          <w:rFonts w:ascii="Times New Roman" w:eastAsia="Times New Roman" w:hAnsi="Times New Roman"/>
          <w:sz w:val="24"/>
          <w:szCs w:val="24"/>
          <w:vertAlign w:val="superscript"/>
          <w:lang w:eastAsia="ru-RU"/>
        </w:rPr>
        <w:t>2</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Момент инерции присоединенной массы, с учетом воды с двух сторон стенки волнолома, относительно центра вращения определяется:</w:t>
      </w:r>
    </w:p>
    <w:p w:rsidR="002066AD" w:rsidRPr="00D56B85" w:rsidRDefault="00B03C2B" w:rsidP="002066AD">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position w:val="-28"/>
          <w:sz w:val="24"/>
          <w:szCs w:val="24"/>
          <w:lang w:eastAsia="ru-RU"/>
        </w:rPr>
        <w:pict>
          <v:shape id="_x0000_i1060" type="#_x0000_t75" style="width:137.3pt;height:33.5pt">
            <v:imagedata r:id="rId75" o:title=""/>
          </v:shape>
        </w:pict>
      </w:r>
      <w:r w:rsidR="002066AD" w:rsidRPr="00D56B85">
        <w:rPr>
          <w:rFonts w:ascii="Times New Roman" w:eastAsia="Times New Roman" w:hAnsi="Times New Roman"/>
          <w:sz w:val="24"/>
          <w:szCs w:val="24"/>
          <w:lang w:eastAsia="ru-RU"/>
        </w:rPr>
        <w:t xml:space="preserve"> ,</w:t>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t xml:space="preserve">       (20)</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По формуле (20) </w:t>
      </w:r>
      <w:r w:rsidR="00B03C2B">
        <w:rPr>
          <w:rFonts w:ascii="Times New Roman" w:eastAsia="Times New Roman" w:hAnsi="Times New Roman"/>
          <w:position w:val="-28"/>
          <w:sz w:val="24"/>
          <w:szCs w:val="24"/>
          <w:lang w:eastAsia="ru-RU"/>
        </w:rPr>
        <w:pict>
          <v:shape id="_x0000_i1061" type="#_x0000_t75" style="width:241.1pt;height:33.5pt">
            <v:imagedata r:id="rId76" o:title=""/>
          </v:shape>
        </w:pic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Поправочный коэффициент определяется:</w:t>
      </w:r>
    </w:p>
    <w:p w:rsidR="002066AD" w:rsidRPr="00D56B85" w:rsidRDefault="00B03C2B" w:rsidP="002066AD">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position w:val="-70"/>
          <w:sz w:val="24"/>
          <w:szCs w:val="24"/>
          <w:lang w:eastAsia="ru-RU"/>
        </w:rPr>
        <w:pict>
          <v:shape id="_x0000_i1062" type="#_x0000_t75" style="width:1in;height:54.4pt">
            <v:imagedata r:id="rId77" o:title=""/>
          </v:shape>
        </w:pict>
      </w:r>
      <w:r w:rsidR="002066AD" w:rsidRPr="00D56B85">
        <w:rPr>
          <w:rFonts w:ascii="Times New Roman" w:eastAsia="Times New Roman" w:hAnsi="Times New Roman"/>
          <w:sz w:val="24"/>
          <w:szCs w:val="24"/>
          <w:lang w:eastAsia="ru-RU"/>
        </w:rPr>
        <w:t>,</w:t>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t xml:space="preserve">       (21)</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По формуле (21) </w:t>
      </w:r>
      <w:r w:rsidR="00B03C2B">
        <w:rPr>
          <w:rFonts w:ascii="Times New Roman" w:eastAsia="Times New Roman" w:hAnsi="Times New Roman"/>
          <w:position w:val="-62"/>
          <w:sz w:val="24"/>
          <w:szCs w:val="24"/>
          <w:lang w:eastAsia="ru-RU"/>
        </w:rPr>
        <w:pict>
          <v:shape id="_x0000_i1063" type="#_x0000_t75" style="width:83.7pt;height:50.25pt">
            <v:imagedata r:id="rId78" o:title=""/>
          </v:shape>
        </w:pict>
      </w:r>
      <w:r w:rsidRPr="00D56B85">
        <w:rPr>
          <w:rFonts w:ascii="Times New Roman" w:eastAsia="Times New Roman" w:hAnsi="Times New Roman"/>
          <w:sz w:val="24"/>
          <w:szCs w:val="24"/>
          <w:lang w:eastAsia="ru-RU"/>
        </w:rPr>
        <w:t>=0,81</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Частота и период вращательных колебаний с учетом воды определяются:</w:t>
      </w:r>
    </w:p>
    <w:p w:rsidR="002066AD" w:rsidRPr="00D56B85" w:rsidRDefault="00B03C2B" w:rsidP="002066AD">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position w:val="-50"/>
          <w:sz w:val="24"/>
          <w:szCs w:val="24"/>
          <w:lang w:eastAsia="ru-RU"/>
        </w:rPr>
        <w:pict>
          <v:shape id="_x0000_i1064" type="#_x0000_t75" style="width:65.3pt;height:56.1pt">
            <v:imagedata r:id="rId79" o:title=""/>
          </v:shape>
        </w:pict>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t xml:space="preserve">       (22)</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По формуле (18) </w:t>
      </w:r>
      <w:r w:rsidR="00B03C2B">
        <w:rPr>
          <w:rFonts w:ascii="Times New Roman" w:eastAsia="Times New Roman" w:hAnsi="Times New Roman"/>
          <w:position w:val="-14"/>
          <w:sz w:val="24"/>
          <w:szCs w:val="24"/>
          <w:lang w:eastAsia="ru-RU"/>
        </w:rPr>
        <w:pict>
          <v:shape id="_x0000_i1065" type="#_x0000_t75" style="width:80.35pt;height:18.4pt">
            <v:imagedata r:id="rId80" o:title=""/>
          </v:shape>
        </w:pict>
      </w:r>
      <w:r w:rsidRPr="00D56B85">
        <w:rPr>
          <w:rFonts w:ascii="Times New Roman" w:eastAsia="Times New Roman" w:hAnsi="Times New Roman"/>
          <w:sz w:val="24"/>
          <w:szCs w:val="24"/>
          <w:lang w:eastAsia="ru-RU"/>
        </w:rPr>
        <w:t>=5,93сек</w:t>
      </w:r>
      <w:r w:rsidRPr="00D56B85">
        <w:rPr>
          <w:rFonts w:ascii="Times New Roman" w:eastAsia="Times New Roman" w:hAnsi="Times New Roman"/>
          <w:sz w:val="24"/>
          <w:szCs w:val="24"/>
          <w:vertAlign w:val="superscript"/>
          <w:lang w:eastAsia="ru-RU"/>
        </w:rPr>
        <w:t>-1</w:t>
      </w:r>
      <w:r w:rsidRPr="00D56B85">
        <w:rPr>
          <w:rFonts w:ascii="Times New Roman" w:eastAsia="Times New Roman" w:hAnsi="Times New Roman"/>
          <w:sz w:val="24"/>
          <w:szCs w:val="24"/>
          <w:lang w:eastAsia="ru-RU"/>
        </w:rPr>
        <w:t>, Т</w:t>
      </w:r>
      <w:r w:rsidRPr="00D56B85">
        <w:rPr>
          <w:rFonts w:ascii="Times New Roman" w:eastAsia="Times New Roman" w:hAnsi="Times New Roman"/>
          <w:sz w:val="24"/>
          <w:szCs w:val="24"/>
          <w:vertAlign w:val="subscript"/>
          <w:lang w:eastAsia="ru-RU"/>
        </w:rPr>
        <w:t>0φ</w:t>
      </w:r>
      <w:r w:rsidRPr="00D56B85">
        <w:rPr>
          <w:rFonts w:ascii="Times New Roman" w:eastAsia="Times New Roman" w:hAnsi="Times New Roman"/>
          <w:sz w:val="24"/>
          <w:szCs w:val="24"/>
          <w:lang w:eastAsia="ru-RU"/>
        </w:rPr>
        <w:t>=2∙3,14/5,93=1,06 сек</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При колебаниях основного тона (первая главная форма, центр вращения – точка О</w:t>
      </w:r>
      <w:r w:rsidRPr="00D56B85">
        <w:rPr>
          <w:rFonts w:ascii="Times New Roman" w:eastAsia="Times New Roman" w:hAnsi="Times New Roman"/>
          <w:sz w:val="24"/>
          <w:szCs w:val="24"/>
          <w:vertAlign w:val="subscript"/>
          <w:lang w:eastAsia="ru-RU"/>
        </w:rPr>
        <w:t>1</w:t>
      </w:r>
      <w:r w:rsidRPr="00D56B85">
        <w:rPr>
          <w:rFonts w:ascii="Times New Roman" w:eastAsia="Times New Roman" w:hAnsi="Times New Roman"/>
          <w:sz w:val="24"/>
          <w:szCs w:val="24"/>
          <w:lang w:eastAsia="ru-RU"/>
        </w:rPr>
        <w:t>) присоединенная масса для одной из напорных граней определяется:</w:t>
      </w:r>
    </w:p>
    <w:p w:rsidR="002066AD" w:rsidRPr="00D56B85" w:rsidRDefault="00B03C2B" w:rsidP="002066AD">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position w:val="-12"/>
          <w:sz w:val="24"/>
          <w:szCs w:val="24"/>
          <w:lang w:eastAsia="ru-RU"/>
        </w:rPr>
        <w:pict>
          <v:shape id="_x0000_i1066" type="#_x0000_t75" style="width:51.05pt;height:18.4pt">
            <v:imagedata r:id="rId81" o:title=""/>
          </v:shape>
        </w:pict>
      </w:r>
      <w:r w:rsidR="002066AD" w:rsidRPr="00D56B85">
        <w:rPr>
          <w:rFonts w:ascii="Times New Roman" w:eastAsia="Times New Roman" w:hAnsi="Times New Roman"/>
          <w:sz w:val="24"/>
          <w:szCs w:val="24"/>
          <w:lang w:eastAsia="ru-RU"/>
        </w:rPr>
        <w:t>,</w:t>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t xml:space="preserve">                               (23)</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По формуле (23) </w:t>
      </w:r>
      <w:r w:rsidR="00B03C2B">
        <w:rPr>
          <w:rFonts w:ascii="Times New Roman" w:eastAsia="Times New Roman" w:hAnsi="Times New Roman"/>
          <w:position w:val="-10"/>
          <w:sz w:val="24"/>
          <w:szCs w:val="24"/>
          <w:lang w:eastAsia="ru-RU"/>
        </w:rPr>
        <w:pict>
          <v:shape id="_x0000_i1067" type="#_x0000_t75" style="width:97.1pt;height:15.9pt">
            <v:imagedata r:id="rId82" o:title=""/>
          </v:shape>
        </w:pic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При вращательных колебаниях в первой главной форме присоединенная масса воды для одной из напорных граней волнолома определяется:</w:t>
      </w:r>
    </w:p>
    <w:p w:rsidR="002066AD" w:rsidRPr="00D56B85" w:rsidRDefault="00B03C2B" w:rsidP="002066AD">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position w:val="-62"/>
          <w:sz w:val="24"/>
          <w:szCs w:val="24"/>
          <w:lang w:eastAsia="ru-RU"/>
        </w:rPr>
        <w:pict>
          <v:shape id="_x0000_i1068" type="#_x0000_t75" style="width:197.6pt;height:71.15pt">
            <v:imagedata r:id="rId83" o:title=""/>
          </v:shape>
        </w:pict>
      </w:r>
      <w:r w:rsidR="002066AD" w:rsidRPr="00D56B85">
        <w:rPr>
          <w:rFonts w:ascii="Times New Roman" w:eastAsia="Times New Roman" w:hAnsi="Times New Roman"/>
          <w:sz w:val="24"/>
          <w:szCs w:val="24"/>
          <w:lang w:eastAsia="ru-RU"/>
        </w:rPr>
        <w:t>,</w:t>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t xml:space="preserve">       (24)</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По формуле (24) </w:t>
      </w:r>
      <w:r w:rsidR="00B03C2B">
        <w:rPr>
          <w:rFonts w:ascii="Times New Roman" w:eastAsia="Times New Roman" w:hAnsi="Times New Roman"/>
          <w:position w:val="-58"/>
          <w:sz w:val="24"/>
          <w:szCs w:val="24"/>
          <w:lang w:eastAsia="ru-RU"/>
        </w:rPr>
        <w:pict>
          <v:shape id="_x0000_i1069" type="#_x0000_t75" style="width:249.5pt;height:68.65pt">
            <v:imagedata r:id="rId84" o:title=""/>
          </v:shape>
        </w:pict>
      </w:r>
      <w:r w:rsidRPr="00D56B85">
        <w:rPr>
          <w:rFonts w:ascii="Times New Roman" w:eastAsia="Times New Roman" w:hAnsi="Times New Roman"/>
          <w:sz w:val="24"/>
          <w:szCs w:val="24"/>
          <w:lang w:eastAsia="ru-RU"/>
        </w:rPr>
        <w:t>=0,87тсек</w:t>
      </w:r>
      <w:r w:rsidRPr="00D56B85">
        <w:rPr>
          <w:rFonts w:ascii="Times New Roman" w:eastAsia="Times New Roman" w:hAnsi="Times New Roman"/>
          <w:sz w:val="24"/>
          <w:szCs w:val="24"/>
          <w:vertAlign w:val="superscript"/>
          <w:lang w:eastAsia="ru-RU"/>
        </w:rPr>
        <w:t>2</w:t>
      </w:r>
      <w:r w:rsidRPr="00D56B85">
        <w:rPr>
          <w:rFonts w:ascii="Times New Roman" w:eastAsia="Times New Roman" w:hAnsi="Times New Roman"/>
          <w:sz w:val="24"/>
          <w:szCs w:val="24"/>
          <w:lang w:eastAsia="ru-RU"/>
        </w:rPr>
        <w:t>/м</w:t>
      </w:r>
    </w:p>
    <w:p w:rsidR="002066AD" w:rsidRPr="00D56B85" w:rsidRDefault="002066AD" w:rsidP="002066AD">
      <w:pPr>
        <w:spacing w:after="0" w:line="240" w:lineRule="auto"/>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Возвышение центра тяжести присоединенной массы над плоскостью подошвы имеет величину:</w:t>
      </w:r>
    </w:p>
    <w:p w:rsidR="002066AD" w:rsidRPr="00D56B85" w:rsidRDefault="00B03C2B" w:rsidP="002066AD">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position w:val="-30"/>
          <w:sz w:val="24"/>
          <w:szCs w:val="24"/>
          <w:lang w:eastAsia="ru-RU"/>
        </w:rPr>
        <w:pict>
          <v:shape id="_x0000_i1070" type="#_x0000_t75" style="width:159.9pt;height:36pt">
            <v:imagedata r:id="rId85" o:title=""/>
          </v:shape>
        </w:pict>
      </w:r>
      <w:r w:rsidR="002066AD" w:rsidRPr="00D56B85">
        <w:rPr>
          <w:rFonts w:ascii="Times New Roman" w:eastAsia="Times New Roman" w:hAnsi="Times New Roman"/>
          <w:sz w:val="24"/>
          <w:szCs w:val="24"/>
          <w:lang w:eastAsia="ru-RU"/>
        </w:rPr>
        <w:t>,</w:t>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t xml:space="preserve">       (25)</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По формуле (25) </w:t>
      </w:r>
      <w:r w:rsidR="00B03C2B">
        <w:rPr>
          <w:rFonts w:ascii="Times New Roman" w:eastAsia="Times New Roman" w:hAnsi="Times New Roman"/>
          <w:position w:val="-28"/>
          <w:sz w:val="24"/>
          <w:szCs w:val="24"/>
          <w:lang w:eastAsia="ru-RU"/>
        </w:rPr>
        <w:pict>
          <v:shape id="_x0000_i1071" type="#_x0000_t75" style="width:188.35pt;height:33.5pt">
            <v:imagedata r:id="rId86" o:title=""/>
          </v:shape>
        </w:pict>
      </w:r>
      <w:r w:rsidRPr="00D56B85">
        <w:rPr>
          <w:rFonts w:ascii="Times New Roman" w:eastAsia="Times New Roman" w:hAnsi="Times New Roman"/>
          <w:sz w:val="24"/>
          <w:szCs w:val="24"/>
          <w:lang w:eastAsia="ru-RU"/>
        </w:rPr>
        <w:t>5,43м</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Момент инерции присоединенной массы относительно оси колебаний, проходящей через точку О</w:t>
      </w:r>
      <w:r w:rsidRPr="00D56B85">
        <w:rPr>
          <w:rFonts w:ascii="Times New Roman" w:eastAsia="Times New Roman" w:hAnsi="Times New Roman"/>
          <w:sz w:val="24"/>
          <w:szCs w:val="24"/>
          <w:vertAlign w:val="subscript"/>
          <w:lang w:eastAsia="ru-RU"/>
        </w:rPr>
        <w:t>1</w:t>
      </w:r>
      <w:r w:rsidRPr="00D56B85">
        <w:rPr>
          <w:rFonts w:ascii="Times New Roman" w:eastAsia="Times New Roman" w:hAnsi="Times New Roman"/>
          <w:sz w:val="24"/>
          <w:szCs w:val="24"/>
          <w:lang w:eastAsia="ru-RU"/>
        </w:rPr>
        <w:t xml:space="preserve"> перпендикулярно плоскости колебаний, при учете воды с двух сторон определяется:</w:t>
      </w:r>
    </w:p>
    <w:p w:rsidR="002066AD" w:rsidRPr="00D56B85" w:rsidRDefault="00B03C2B" w:rsidP="002066AD">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position w:val="-32"/>
          <w:sz w:val="24"/>
          <w:szCs w:val="24"/>
          <w:lang w:eastAsia="ru-RU"/>
        </w:rPr>
        <w:pict>
          <v:shape id="_x0000_i1072" type="#_x0000_t75" style="width:98.8pt;height:38.5pt">
            <v:imagedata r:id="rId87" o:title=""/>
          </v:shape>
        </w:pict>
      </w:r>
      <w:r w:rsidR="002066AD" w:rsidRPr="00D56B85">
        <w:rPr>
          <w:rFonts w:ascii="Times New Roman" w:eastAsia="Times New Roman" w:hAnsi="Times New Roman"/>
          <w:sz w:val="24"/>
          <w:szCs w:val="24"/>
          <w:lang w:eastAsia="ru-RU"/>
        </w:rPr>
        <w:t xml:space="preserve">, </w:t>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t xml:space="preserve"> </w:t>
      </w:r>
      <w:r w:rsidR="002066AD" w:rsidRPr="00D56B85">
        <w:rPr>
          <w:rFonts w:ascii="Times New Roman" w:eastAsia="Times New Roman" w:hAnsi="Times New Roman"/>
          <w:sz w:val="24"/>
          <w:szCs w:val="24"/>
          <w:lang w:eastAsia="ru-RU"/>
        </w:rPr>
        <w:tab/>
        <w:t xml:space="preserve">       (26)</w:t>
      </w:r>
    </w:p>
    <w:p w:rsidR="002066AD" w:rsidRPr="00D56B85" w:rsidRDefault="00B03C2B" w:rsidP="002066AD">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position w:val="-28"/>
          <w:sz w:val="24"/>
          <w:szCs w:val="24"/>
          <w:lang w:eastAsia="ru-RU"/>
        </w:rPr>
        <w:pict>
          <v:shape id="_x0000_i1073" type="#_x0000_t75" style="width:131.45pt;height:36.85pt">
            <v:imagedata r:id="rId88" o:title=""/>
          </v:shape>
        </w:pict>
      </w:r>
      <w:r w:rsidR="002066AD" w:rsidRPr="00D56B85">
        <w:rPr>
          <w:rFonts w:ascii="Times New Roman" w:eastAsia="Times New Roman" w:hAnsi="Times New Roman"/>
          <w:sz w:val="24"/>
          <w:szCs w:val="24"/>
          <w:lang w:eastAsia="ru-RU"/>
        </w:rPr>
        <w:t>,</w:t>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t xml:space="preserve">       (27)</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lastRenderedPageBreak/>
        <w:t xml:space="preserve">По формуле (27) </w:t>
      </w:r>
      <w:r w:rsidR="00B03C2B">
        <w:rPr>
          <w:rFonts w:ascii="Times New Roman" w:eastAsia="Times New Roman" w:hAnsi="Times New Roman"/>
          <w:position w:val="-28"/>
          <w:sz w:val="24"/>
          <w:szCs w:val="24"/>
          <w:lang w:eastAsia="ru-RU"/>
        </w:rPr>
        <w:pict>
          <v:shape id="_x0000_i1074" type="#_x0000_t75" style="width:200.95pt;height:36.85pt">
            <v:imagedata r:id="rId89" o:title=""/>
          </v:shape>
        </w:pict>
      </w:r>
    </w:p>
    <w:p w:rsidR="002066AD" w:rsidRPr="00D56B85" w:rsidRDefault="002066AD" w:rsidP="002066AD">
      <w:pPr>
        <w:spacing w:after="0" w:line="240" w:lineRule="auto"/>
        <w:ind w:firstLine="709"/>
        <w:jc w:val="both"/>
        <w:rPr>
          <w:rFonts w:ascii="Times New Roman" w:eastAsia="Times New Roman" w:hAnsi="Times New Roman"/>
          <w:sz w:val="24"/>
          <w:szCs w:val="24"/>
          <w:vertAlign w:val="superscript"/>
          <w:lang w:eastAsia="ru-RU"/>
        </w:rPr>
      </w:pPr>
      <w:r w:rsidRPr="00D56B85">
        <w:rPr>
          <w:rFonts w:ascii="Times New Roman" w:eastAsia="Times New Roman" w:hAnsi="Times New Roman"/>
          <w:sz w:val="24"/>
          <w:szCs w:val="24"/>
          <w:lang w:eastAsia="ru-RU"/>
        </w:rPr>
        <w:t xml:space="preserve">По формуле (28) </w:t>
      </w:r>
      <w:r w:rsidR="00B03C2B">
        <w:rPr>
          <w:rFonts w:ascii="Times New Roman" w:eastAsia="Times New Roman" w:hAnsi="Times New Roman"/>
          <w:position w:val="-32"/>
          <w:sz w:val="24"/>
          <w:szCs w:val="24"/>
          <w:lang w:eastAsia="ru-RU"/>
        </w:rPr>
        <w:pict>
          <v:shape id="_x0000_i1075" type="#_x0000_t75" style="width:125.6pt;height:38.5pt">
            <v:imagedata r:id="rId90" o:title=""/>
          </v:shape>
        </w:pict>
      </w:r>
      <w:r w:rsidRPr="00D56B85">
        <w:rPr>
          <w:rFonts w:ascii="Times New Roman" w:eastAsia="Times New Roman" w:hAnsi="Times New Roman"/>
          <w:sz w:val="24"/>
          <w:szCs w:val="24"/>
          <w:lang w:eastAsia="ru-RU"/>
        </w:rPr>
        <w:t>=71,8 тмсек</w:t>
      </w:r>
      <w:r w:rsidRPr="00D56B85">
        <w:rPr>
          <w:rFonts w:ascii="Times New Roman" w:eastAsia="Times New Roman" w:hAnsi="Times New Roman"/>
          <w:sz w:val="24"/>
          <w:szCs w:val="24"/>
          <w:vertAlign w:val="superscript"/>
          <w:lang w:eastAsia="ru-RU"/>
        </w:rPr>
        <w:t>2</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Величина поправочного коэффициента определяется:</w:t>
      </w:r>
    </w:p>
    <w:p w:rsidR="002066AD" w:rsidRPr="00D56B85" w:rsidRDefault="00B03C2B" w:rsidP="002066AD">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position w:val="-70"/>
          <w:sz w:val="24"/>
          <w:szCs w:val="24"/>
          <w:lang w:eastAsia="ru-RU"/>
        </w:rPr>
        <w:pict>
          <v:shape id="_x0000_i1076" type="#_x0000_t75" style="width:74.5pt;height:54.4pt">
            <v:imagedata r:id="rId91" o:title=""/>
          </v:shape>
        </w:pict>
      </w:r>
      <w:r w:rsidR="002066AD" w:rsidRPr="00D56B85">
        <w:rPr>
          <w:rFonts w:ascii="Times New Roman" w:eastAsia="Times New Roman" w:hAnsi="Times New Roman"/>
          <w:sz w:val="24"/>
          <w:szCs w:val="24"/>
          <w:lang w:eastAsia="ru-RU"/>
        </w:rPr>
        <w:t>,</w:t>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t xml:space="preserve">                               (28)</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По формуле (28) </w:t>
      </w:r>
      <w:r w:rsidR="00B03C2B">
        <w:rPr>
          <w:rFonts w:ascii="Times New Roman" w:eastAsia="Times New Roman" w:hAnsi="Times New Roman"/>
          <w:position w:val="-62"/>
          <w:sz w:val="24"/>
          <w:szCs w:val="24"/>
          <w:lang w:eastAsia="ru-RU"/>
        </w:rPr>
        <w:pict>
          <v:shape id="_x0000_i1077" type="#_x0000_t75" style="width:83.7pt;height:50.25pt">
            <v:imagedata r:id="rId92" o:title=""/>
          </v:shape>
        </w:pict>
      </w:r>
      <w:r w:rsidRPr="00D56B85">
        <w:rPr>
          <w:rFonts w:ascii="Times New Roman" w:eastAsia="Times New Roman" w:hAnsi="Times New Roman"/>
          <w:sz w:val="24"/>
          <w:szCs w:val="24"/>
          <w:lang w:eastAsia="ru-RU"/>
        </w:rPr>
        <w:t>=0,95</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Частота и период вращательных колебаний в первой главной форме с учетом воды определяются:</w:t>
      </w:r>
    </w:p>
    <w:p w:rsidR="002066AD" w:rsidRPr="00D56B85" w:rsidRDefault="00B03C2B" w:rsidP="002066AD">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position w:val="-48"/>
          <w:sz w:val="24"/>
          <w:szCs w:val="24"/>
          <w:lang w:eastAsia="ru-RU"/>
        </w:rPr>
        <w:pict>
          <v:shape id="_x0000_i1078" type="#_x0000_t75" style="width:63.65pt;height:54.4pt">
            <v:imagedata r:id="rId93" o:title=""/>
          </v:shape>
        </w:pict>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t xml:space="preserve">       (29)</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По формуле (29) </w:t>
      </w:r>
      <w:r w:rsidR="00B03C2B">
        <w:rPr>
          <w:rFonts w:ascii="Times New Roman" w:eastAsia="Times New Roman" w:hAnsi="Times New Roman"/>
          <w:position w:val="-12"/>
          <w:sz w:val="24"/>
          <w:szCs w:val="24"/>
          <w:lang w:eastAsia="ru-RU"/>
        </w:rPr>
        <w:pict>
          <v:shape id="_x0000_i1079" type="#_x0000_t75" style="width:27.65pt;height:18.4pt">
            <v:imagedata r:id="rId94" o:title=""/>
          </v:shape>
        </w:pict>
      </w:r>
      <w:r w:rsidRPr="00D56B85">
        <w:rPr>
          <w:rFonts w:ascii="Times New Roman" w:eastAsia="Times New Roman" w:hAnsi="Times New Roman"/>
          <w:sz w:val="24"/>
          <w:szCs w:val="24"/>
          <w:lang w:eastAsia="ru-RU"/>
        </w:rPr>
        <w:t>6,62сек</w:t>
      </w:r>
      <w:r w:rsidRPr="00D56B85">
        <w:rPr>
          <w:rFonts w:ascii="Times New Roman" w:eastAsia="Times New Roman" w:hAnsi="Times New Roman"/>
          <w:sz w:val="24"/>
          <w:szCs w:val="24"/>
          <w:vertAlign w:val="superscript"/>
          <w:lang w:eastAsia="ru-RU"/>
        </w:rPr>
        <w:t>-1</w:t>
      </w:r>
      <w:r w:rsidRPr="00D56B85">
        <w:rPr>
          <w:rFonts w:ascii="Times New Roman" w:eastAsia="Times New Roman" w:hAnsi="Times New Roman"/>
          <w:sz w:val="24"/>
          <w:szCs w:val="24"/>
          <w:lang w:eastAsia="ru-RU"/>
        </w:rPr>
        <w:t>, Т</w:t>
      </w:r>
      <w:r w:rsidRPr="00D56B85">
        <w:rPr>
          <w:rFonts w:ascii="Times New Roman" w:eastAsia="Times New Roman" w:hAnsi="Times New Roman"/>
          <w:sz w:val="24"/>
          <w:szCs w:val="24"/>
          <w:vertAlign w:val="subscript"/>
          <w:lang w:eastAsia="ru-RU"/>
        </w:rPr>
        <w:t>01</w:t>
      </w:r>
      <w:r w:rsidRPr="00D56B85">
        <w:rPr>
          <w:rFonts w:ascii="Times New Roman" w:eastAsia="Times New Roman" w:hAnsi="Times New Roman"/>
          <w:sz w:val="24"/>
          <w:szCs w:val="24"/>
          <w:lang w:eastAsia="ru-RU"/>
        </w:rPr>
        <w:t>=0,94 сек</w:t>
      </w:r>
    </w:p>
    <w:p w:rsidR="002066AD" w:rsidRPr="00D56B85" w:rsidRDefault="002066AD" w:rsidP="002066AD">
      <w:pPr>
        <w:spacing w:after="0" w:line="240" w:lineRule="auto"/>
        <w:ind w:firstLine="709"/>
        <w:jc w:val="both"/>
        <w:rPr>
          <w:rFonts w:ascii="Times New Roman" w:eastAsia="Times New Roman" w:hAnsi="Times New Roman"/>
          <w:b/>
          <w:bCs/>
          <w:i/>
          <w:iCs/>
          <w:sz w:val="24"/>
          <w:szCs w:val="24"/>
          <w:lang w:eastAsia="ru-RU"/>
        </w:rPr>
      </w:pPr>
      <w:r w:rsidRPr="00D56B85">
        <w:rPr>
          <w:rFonts w:ascii="Times New Roman" w:eastAsia="Times New Roman" w:hAnsi="Times New Roman"/>
          <w:b/>
          <w:bCs/>
          <w:i/>
          <w:iCs/>
          <w:sz w:val="24"/>
          <w:szCs w:val="24"/>
          <w:lang w:eastAsia="ru-RU"/>
        </w:rPr>
        <w:t>5. Определение коэффициентов форм колебаний</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Вычисления коэффициентов форм колебаний </w:t>
      </w:r>
      <w:r w:rsidR="00B03C2B">
        <w:rPr>
          <w:rFonts w:ascii="Times New Roman" w:eastAsia="Times New Roman" w:hAnsi="Times New Roman"/>
          <w:position w:val="-14"/>
          <w:sz w:val="24"/>
          <w:szCs w:val="24"/>
          <w:lang w:eastAsia="ru-RU"/>
        </w:rPr>
        <w:pict>
          <v:shape id="_x0000_i1080" type="#_x0000_t75" style="width:54.4pt;height:18.4pt">
            <v:imagedata r:id="rId95" o:title=""/>
          </v:shape>
        </w:pict>
      </w:r>
      <w:r w:rsidRPr="00D56B85">
        <w:rPr>
          <w:rFonts w:ascii="Times New Roman" w:eastAsia="Times New Roman" w:hAnsi="Times New Roman"/>
          <w:sz w:val="24"/>
          <w:szCs w:val="24"/>
          <w:lang w:eastAsia="ru-RU"/>
        </w:rPr>
        <w:t xml:space="preserve"> представлены в табл.3, 4, 5</w:t>
      </w:r>
    </w:p>
    <w:p w:rsidR="002066AD" w:rsidRPr="00D56B85" w:rsidRDefault="002066AD" w:rsidP="002066AD">
      <w:pPr>
        <w:spacing w:after="0" w:line="240" w:lineRule="auto"/>
        <w:jc w:val="right"/>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Таблица 3</w:t>
      </w:r>
    </w:p>
    <w:p w:rsidR="002066AD" w:rsidRPr="00D56B85" w:rsidRDefault="002066AD" w:rsidP="002066AD">
      <w:pPr>
        <w:spacing w:after="0" w:line="240" w:lineRule="auto"/>
        <w:jc w:val="center"/>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Определение </w:t>
      </w:r>
      <w:r w:rsidR="00B03C2B">
        <w:rPr>
          <w:rFonts w:ascii="Times New Roman" w:eastAsia="Times New Roman" w:hAnsi="Times New Roman"/>
          <w:position w:val="-12"/>
          <w:sz w:val="24"/>
          <w:szCs w:val="24"/>
          <w:lang w:eastAsia="ru-RU"/>
        </w:rPr>
        <w:pict>
          <v:shape id="_x0000_i1081" type="#_x0000_t75" style="width:17.6pt;height:18.4pt">
            <v:imagedata r:id="rId96" o:title=""/>
          </v:shape>
        </w:pict>
      </w:r>
      <w:r w:rsidRPr="00D56B85">
        <w:rPr>
          <w:rFonts w:ascii="Times New Roman" w:eastAsia="Times New Roman" w:hAnsi="Times New Roman"/>
          <w:sz w:val="24"/>
          <w:szCs w:val="24"/>
          <w:lang w:eastAsia="ru-RU"/>
        </w:rPr>
        <w:t xml:space="preserve">для горизонтальных колебаний </w:t>
      </w:r>
      <w:proofErr w:type="spellStart"/>
      <w:r w:rsidRPr="00D56B85">
        <w:rPr>
          <w:rFonts w:ascii="Times New Roman" w:eastAsia="Times New Roman" w:hAnsi="Times New Roman"/>
          <w:sz w:val="24"/>
          <w:szCs w:val="24"/>
          <w:lang w:eastAsia="ru-RU"/>
        </w:rPr>
        <w:t>Х</w:t>
      </w:r>
      <w:r w:rsidRPr="00D56B85">
        <w:rPr>
          <w:rFonts w:ascii="Times New Roman" w:eastAsia="Times New Roman" w:hAnsi="Times New Roman"/>
          <w:sz w:val="24"/>
          <w:szCs w:val="24"/>
          <w:vertAlign w:val="subscript"/>
          <w:lang w:eastAsia="ru-RU"/>
        </w:rPr>
        <w:t>х</w:t>
      </w:r>
      <w:proofErr w:type="spellEnd"/>
      <w:r w:rsidRPr="00D56B85">
        <w:rPr>
          <w:rFonts w:ascii="Times New Roman" w:eastAsia="Times New Roman" w:hAnsi="Times New Roman"/>
          <w:sz w:val="24"/>
          <w:szCs w:val="24"/>
          <w:lang w:eastAsia="ru-RU"/>
        </w:rPr>
        <w:t>(х</w:t>
      </w:r>
      <w:r w:rsidRPr="00D56B85">
        <w:rPr>
          <w:rFonts w:ascii="Times New Roman" w:eastAsia="Times New Roman" w:hAnsi="Times New Roman"/>
          <w:sz w:val="24"/>
          <w:szCs w:val="24"/>
          <w:vertAlign w:val="subscript"/>
          <w:lang w:val="en-US" w:eastAsia="ru-RU"/>
        </w:rPr>
        <w:t>j</w:t>
      </w:r>
      <w:r w:rsidRPr="00D56B85">
        <w:rPr>
          <w:rFonts w:ascii="Times New Roman" w:eastAsia="Times New Roman" w:hAnsi="Times New Roman"/>
          <w:sz w:val="24"/>
          <w:szCs w:val="24"/>
          <w:lang w:eastAsia="ru-RU"/>
        </w:rPr>
        <w:t>)=</w:t>
      </w:r>
      <w:r w:rsidRPr="00D56B85">
        <w:rPr>
          <w:rFonts w:ascii="Times New Roman" w:eastAsia="Times New Roman" w:hAnsi="Times New Roman"/>
          <w:sz w:val="24"/>
          <w:szCs w:val="24"/>
          <w:lang w:val="en-US" w:eastAsia="ru-RU"/>
        </w:rPr>
        <w: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2540"/>
        <w:gridCol w:w="1618"/>
        <w:gridCol w:w="1630"/>
        <w:gridCol w:w="1634"/>
        <w:gridCol w:w="1817"/>
      </w:tblGrid>
      <w:tr w:rsidR="002066AD" w:rsidRPr="00115E35" w:rsidTr="00E009C5">
        <w:tc>
          <w:tcPr>
            <w:tcW w:w="336" w:type="pct"/>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val="en-US" w:eastAsia="ru-RU"/>
              </w:rPr>
              <w:t xml:space="preserve">№ </w:t>
            </w:r>
            <w:r w:rsidRPr="00115E35">
              <w:rPr>
                <w:rFonts w:ascii="Times New Roman" w:eastAsia="Times New Roman" w:hAnsi="Times New Roman"/>
                <w:lang w:eastAsia="ru-RU"/>
              </w:rPr>
              <w:t>Эл</w:t>
            </w:r>
            <w:r w:rsidRPr="00115E35">
              <w:rPr>
                <w:rFonts w:ascii="Times New Roman" w:eastAsia="Times New Roman" w:hAnsi="Times New Roman"/>
                <w:lang w:val="en-US" w:eastAsia="ru-RU"/>
              </w:rPr>
              <w:t>.</w:t>
            </w:r>
          </w:p>
        </w:tc>
        <w:tc>
          <w:tcPr>
            <w:tcW w:w="1282" w:type="pct"/>
          </w:tcPr>
          <w:p w:rsidR="002066AD" w:rsidRPr="00115E35" w:rsidRDefault="002066AD" w:rsidP="00E009C5">
            <w:pPr>
              <w:spacing w:after="0" w:line="240" w:lineRule="auto"/>
              <w:jc w:val="center"/>
              <w:rPr>
                <w:rFonts w:ascii="Times New Roman" w:eastAsia="Times New Roman" w:hAnsi="Times New Roman"/>
                <w:lang w:val="en-US" w:eastAsia="ru-RU"/>
              </w:rPr>
            </w:pPr>
            <w:proofErr w:type="spellStart"/>
            <w:r w:rsidRPr="00115E35">
              <w:rPr>
                <w:rFonts w:ascii="Times New Roman" w:eastAsia="Times New Roman" w:hAnsi="Times New Roman"/>
                <w:lang w:val="en-US" w:eastAsia="ru-RU"/>
              </w:rPr>
              <w:t>Q</w:t>
            </w:r>
            <w:r w:rsidRPr="00115E35">
              <w:rPr>
                <w:rFonts w:ascii="Times New Roman" w:eastAsia="Times New Roman" w:hAnsi="Times New Roman"/>
                <w:vertAlign w:val="subscript"/>
                <w:lang w:val="en-US" w:eastAsia="ru-RU"/>
              </w:rPr>
              <w:t>j</w:t>
            </w:r>
            <w:proofErr w:type="spellEnd"/>
            <w:r w:rsidRPr="00115E35">
              <w:rPr>
                <w:rFonts w:ascii="Times New Roman" w:eastAsia="Times New Roman" w:hAnsi="Times New Roman"/>
                <w:lang w:val="en-US" w:eastAsia="ru-RU"/>
              </w:rPr>
              <w:t xml:space="preserve">, </w:t>
            </w:r>
            <w:r w:rsidRPr="00115E35">
              <w:rPr>
                <w:rFonts w:ascii="Times New Roman" w:eastAsia="Times New Roman" w:hAnsi="Times New Roman"/>
                <w:lang w:eastAsia="ru-RU"/>
              </w:rPr>
              <w:t>т</w:t>
            </w:r>
          </w:p>
        </w:tc>
        <w:tc>
          <w:tcPr>
            <w:tcW w:w="817" w:type="pct"/>
          </w:tcPr>
          <w:p w:rsidR="002066AD" w:rsidRPr="00115E35" w:rsidRDefault="002066AD" w:rsidP="00E009C5">
            <w:pPr>
              <w:spacing w:after="0" w:line="240" w:lineRule="auto"/>
              <w:jc w:val="center"/>
              <w:rPr>
                <w:rFonts w:ascii="Times New Roman" w:eastAsia="Times New Roman" w:hAnsi="Times New Roman"/>
                <w:lang w:eastAsia="ru-RU"/>
              </w:rPr>
            </w:pPr>
            <w:proofErr w:type="spellStart"/>
            <w:r w:rsidRPr="00115E35">
              <w:rPr>
                <w:rFonts w:ascii="Times New Roman" w:eastAsia="Times New Roman" w:hAnsi="Times New Roman"/>
                <w:lang w:eastAsia="ru-RU"/>
              </w:rPr>
              <w:t>Х</w:t>
            </w:r>
            <w:r w:rsidRPr="00115E35">
              <w:rPr>
                <w:rFonts w:ascii="Times New Roman" w:eastAsia="Times New Roman" w:hAnsi="Times New Roman"/>
                <w:vertAlign w:val="subscript"/>
                <w:lang w:eastAsia="ru-RU"/>
              </w:rPr>
              <w:t>х</w:t>
            </w:r>
            <w:proofErr w:type="spellEnd"/>
            <w:r w:rsidRPr="00115E35">
              <w:rPr>
                <w:rFonts w:ascii="Times New Roman" w:eastAsia="Times New Roman" w:hAnsi="Times New Roman"/>
                <w:lang w:eastAsia="ru-RU"/>
              </w:rPr>
              <w:t>(х</w:t>
            </w:r>
            <w:r w:rsidRPr="00115E35">
              <w:rPr>
                <w:rFonts w:ascii="Times New Roman" w:eastAsia="Times New Roman" w:hAnsi="Times New Roman"/>
                <w:vertAlign w:val="subscript"/>
                <w:lang w:val="en-US" w:eastAsia="ru-RU"/>
              </w:rPr>
              <w:t>j</w:t>
            </w:r>
            <w:r w:rsidRPr="00115E35">
              <w:rPr>
                <w:rFonts w:ascii="Times New Roman" w:eastAsia="Times New Roman" w:hAnsi="Times New Roman"/>
                <w:lang w:eastAsia="ru-RU"/>
              </w:rPr>
              <w:t>), м</w:t>
            </w:r>
          </w:p>
        </w:tc>
        <w:tc>
          <w:tcPr>
            <w:tcW w:w="823" w:type="pct"/>
          </w:tcPr>
          <w:p w:rsidR="002066AD" w:rsidRPr="00115E35" w:rsidRDefault="002066AD" w:rsidP="00E009C5">
            <w:pPr>
              <w:spacing w:after="0" w:line="240" w:lineRule="auto"/>
              <w:jc w:val="center"/>
              <w:rPr>
                <w:rFonts w:ascii="Times New Roman" w:eastAsia="Times New Roman" w:hAnsi="Times New Roman"/>
                <w:lang w:eastAsia="ru-RU"/>
              </w:rPr>
            </w:pPr>
            <w:proofErr w:type="spellStart"/>
            <w:r w:rsidRPr="00115E35">
              <w:rPr>
                <w:rFonts w:ascii="Times New Roman" w:eastAsia="Times New Roman" w:hAnsi="Times New Roman"/>
                <w:lang w:val="en-US" w:eastAsia="ru-RU"/>
              </w:rPr>
              <w:t>Q</w:t>
            </w:r>
            <w:r w:rsidRPr="00115E35">
              <w:rPr>
                <w:rFonts w:ascii="Times New Roman" w:eastAsia="Times New Roman" w:hAnsi="Times New Roman"/>
                <w:vertAlign w:val="subscript"/>
                <w:lang w:val="en-US" w:eastAsia="ru-RU"/>
              </w:rPr>
              <w:t>j</w:t>
            </w:r>
            <w:proofErr w:type="spellEnd"/>
            <w:r w:rsidRPr="00115E35">
              <w:rPr>
                <w:rFonts w:ascii="Times New Roman" w:eastAsia="Times New Roman" w:hAnsi="Times New Roman"/>
                <w:lang w:eastAsia="ru-RU"/>
              </w:rPr>
              <w:t>∙</w:t>
            </w:r>
            <w:proofErr w:type="spellStart"/>
            <w:r w:rsidRPr="00115E35">
              <w:rPr>
                <w:rFonts w:ascii="Times New Roman" w:eastAsia="Times New Roman" w:hAnsi="Times New Roman"/>
                <w:lang w:eastAsia="ru-RU"/>
              </w:rPr>
              <w:t>Х</w:t>
            </w:r>
            <w:r w:rsidRPr="00115E35">
              <w:rPr>
                <w:rFonts w:ascii="Times New Roman" w:eastAsia="Times New Roman" w:hAnsi="Times New Roman"/>
                <w:vertAlign w:val="subscript"/>
                <w:lang w:eastAsia="ru-RU"/>
              </w:rPr>
              <w:t>х</w:t>
            </w:r>
            <w:proofErr w:type="spellEnd"/>
            <w:r w:rsidRPr="00115E35">
              <w:rPr>
                <w:rFonts w:ascii="Times New Roman" w:eastAsia="Times New Roman" w:hAnsi="Times New Roman"/>
                <w:lang w:eastAsia="ru-RU"/>
              </w:rPr>
              <w:t>(х</w:t>
            </w:r>
            <w:r w:rsidRPr="00115E35">
              <w:rPr>
                <w:rFonts w:ascii="Times New Roman" w:eastAsia="Times New Roman" w:hAnsi="Times New Roman"/>
                <w:vertAlign w:val="subscript"/>
                <w:lang w:val="en-US" w:eastAsia="ru-RU"/>
              </w:rPr>
              <w:t>j</w:t>
            </w:r>
            <w:r w:rsidRPr="00115E35">
              <w:rPr>
                <w:rFonts w:ascii="Times New Roman" w:eastAsia="Times New Roman" w:hAnsi="Times New Roman"/>
                <w:lang w:eastAsia="ru-RU"/>
              </w:rPr>
              <w:t xml:space="preserve">), </w:t>
            </w:r>
            <w:proofErr w:type="spellStart"/>
            <w:r w:rsidRPr="00115E35">
              <w:rPr>
                <w:rFonts w:ascii="Times New Roman" w:eastAsia="Times New Roman" w:hAnsi="Times New Roman"/>
                <w:lang w:eastAsia="ru-RU"/>
              </w:rPr>
              <w:t>тм</w:t>
            </w:r>
            <w:proofErr w:type="spellEnd"/>
          </w:p>
        </w:tc>
        <w:tc>
          <w:tcPr>
            <w:tcW w:w="825" w:type="pct"/>
          </w:tcPr>
          <w:p w:rsidR="002066AD" w:rsidRPr="00115E35" w:rsidRDefault="002066AD" w:rsidP="00E009C5">
            <w:pPr>
              <w:spacing w:after="0" w:line="240" w:lineRule="auto"/>
              <w:jc w:val="center"/>
              <w:rPr>
                <w:rFonts w:ascii="Times New Roman" w:eastAsia="Times New Roman" w:hAnsi="Times New Roman"/>
                <w:vertAlign w:val="superscript"/>
                <w:lang w:eastAsia="ru-RU"/>
              </w:rPr>
            </w:pPr>
            <w:proofErr w:type="spellStart"/>
            <w:r w:rsidRPr="00115E35">
              <w:rPr>
                <w:rFonts w:ascii="Times New Roman" w:eastAsia="Times New Roman" w:hAnsi="Times New Roman"/>
                <w:lang w:val="en-US" w:eastAsia="ru-RU"/>
              </w:rPr>
              <w:t>Q</w:t>
            </w:r>
            <w:r w:rsidRPr="00115E35">
              <w:rPr>
                <w:rFonts w:ascii="Times New Roman" w:eastAsia="Times New Roman" w:hAnsi="Times New Roman"/>
                <w:vertAlign w:val="subscript"/>
                <w:lang w:val="en-US" w:eastAsia="ru-RU"/>
              </w:rPr>
              <w:t>j</w:t>
            </w:r>
            <w:proofErr w:type="spellEnd"/>
            <w:r w:rsidRPr="00115E35">
              <w:rPr>
                <w:rFonts w:ascii="Times New Roman" w:eastAsia="Times New Roman" w:hAnsi="Times New Roman"/>
                <w:lang w:eastAsia="ru-RU"/>
              </w:rPr>
              <w:t>∙Х</w:t>
            </w:r>
            <w:r w:rsidRPr="00115E35">
              <w:rPr>
                <w:rFonts w:ascii="Times New Roman" w:eastAsia="Times New Roman" w:hAnsi="Times New Roman"/>
                <w:vertAlign w:val="superscript"/>
                <w:lang w:eastAsia="ru-RU"/>
              </w:rPr>
              <w:t>2</w:t>
            </w:r>
            <w:r w:rsidRPr="00115E35">
              <w:rPr>
                <w:rFonts w:ascii="Times New Roman" w:eastAsia="Times New Roman" w:hAnsi="Times New Roman"/>
                <w:vertAlign w:val="subscript"/>
                <w:lang w:eastAsia="ru-RU"/>
              </w:rPr>
              <w:t>х</w:t>
            </w:r>
            <w:r w:rsidRPr="00115E35">
              <w:rPr>
                <w:rFonts w:ascii="Times New Roman" w:eastAsia="Times New Roman" w:hAnsi="Times New Roman"/>
                <w:lang w:eastAsia="ru-RU"/>
              </w:rPr>
              <w:t>(х</w:t>
            </w:r>
            <w:r w:rsidRPr="00115E35">
              <w:rPr>
                <w:rFonts w:ascii="Times New Roman" w:eastAsia="Times New Roman" w:hAnsi="Times New Roman"/>
                <w:vertAlign w:val="subscript"/>
                <w:lang w:val="en-US" w:eastAsia="ru-RU"/>
              </w:rPr>
              <w:t>j</w:t>
            </w:r>
            <w:r w:rsidRPr="00115E35">
              <w:rPr>
                <w:rFonts w:ascii="Times New Roman" w:eastAsia="Times New Roman" w:hAnsi="Times New Roman"/>
                <w:lang w:eastAsia="ru-RU"/>
              </w:rPr>
              <w:t>), тм</w:t>
            </w:r>
            <w:r w:rsidRPr="00115E35">
              <w:rPr>
                <w:rFonts w:ascii="Times New Roman" w:eastAsia="Times New Roman" w:hAnsi="Times New Roman"/>
                <w:vertAlign w:val="superscript"/>
                <w:lang w:eastAsia="ru-RU"/>
              </w:rPr>
              <w:t>2</w:t>
            </w:r>
          </w:p>
        </w:tc>
        <w:tc>
          <w:tcPr>
            <w:tcW w:w="917" w:type="pct"/>
          </w:tcPr>
          <w:p w:rsidR="002066AD" w:rsidRPr="00115E35" w:rsidRDefault="00B03C2B" w:rsidP="00E009C5">
            <w:pPr>
              <w:spacing w:after="0" w:line="240" w:lineRule="auto"/>
              <w:jc w:val="center"/>
              <w:rPr>
                <w:rFonts w:ascii="Times New Roman" w:eastAsia="Times New Roman" w:hAnsi="Times New Roman"/>
                <w:lang w:eastAsia="ru-RU"/>
              </w:rPr>
            </w:pPr>
            <w:r>
              <w:rPr>
                <w:rFonts w:ascii="Times New Roman" w:eastAsia="Times New Roman" w:hAnsi="Times New Roman"/>
                <w:position w:val="-32"/>
                <w:lang w:eastAsia="ru-RU"/>
              </w:rPr>
              <w:pict>
                <v:shape id="_x0000_i1082" type="#_x0000_t75" style="width:76.2pt;height:38.5pt">
                  <v:imagedata r:id="rId97" o:title=""/>
                </v:shape>
              </w:pict>
            </w:r>
          </w:p>
        </w:tc>
      </w:tr>
      <w:tr w:rsidR="002066AD" w:rsidRPr="00115E35" w:rsidTr="00E009C5">
        <w:tc>
          <w:tcPr>
            <w:tcW w:w="336" w:type="pct"/>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val="en-US" w:eastAsia="ru-RU"/>
              </w:rPr>
              <w:t>1</w:t>
            </w:r>
          </w:p>
        </w:tc>
        <w:tc>
          <w:tcPr>
            <w:tcW w:w="1282" w:type="pct"/>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val="en-US" w:eastAsia="ru-RU"/>
              </w:rPr>
              <w:t>2</w:t>
            </w:r>
          </w:p>
        </w:tc>
        <w:tc>
          <w:tcPr>
            <w:tcW w:w="817" w:type="pct"/>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val="en-US" w:eastAsia="ru-RU"/>
              </w:rPr>
              <w:t>3</w:t>
            </w:r>
          </w:p>
        </w:tc>
        <w:tc>
          <w:tcPr>
            <w:tcW w:w="823" w:type="pct"/>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val="en-US" w:eastAsia="ru-RU"/>
              </w:rPr>
              <w:t>4</w:t>
            </w:r>
          </w:p>
        </w:tc>
        <w:tc>
          <w:tcPr>
            <w:tcW w:w="825" w:type="pct"/>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val="en-US" w:eastAsia="ru-RU"/>
              </w:rPr>
              <w:t>5</w:t>
            </w:r>
          </w:p>
        </w:tc>
        <w:tc>
          <w:tcPr>
            <w:tcW w:w="917" w:type="pct"/>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val="en-US" w:eastAsia="ru-RU"/>
              </w:rPr>
              <w:t>6</w:t>
            </w:r>
          </w:p>
        </w:tc>
      </w:tr>
      <w:tr w:rsidR="002066AD" w:rsidRPr="00115E35" w:rsidTr="00E009C5">
        <w:tc>
          <w:tcPr>
            <w:tcW w:w="336" w:type="pct"/>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val="en-US" w:eastAsia="ru-RU"/>
              </w:rPr>
              <w:t>1</w:t>
            </w:r>
          </w:p>
        </w:tc>
        <w:tc>
          <w:tcPr>
            <w:tcW w:w="1282"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119,7</w:t>
            </w:r>
          </w:p>
        </w:tc>
        <w:tc>
          <w:tcPr>
            <w:tcW w:w="817"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w:t>
            </w:r>
          </w:p>
        </w:tc>
        <w:tc>
          <w:tcPr>
            <w:tcW w:w="823"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119,7</w:t>
            </w:r>
          </w:p>
        </w:tc>
        <w:tc>
          <w:tcPr>
            <w:tcW w:w="825"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119,7</w:t>
            </w:r>
          </w:p>
        </w:tc>
        <w:tc>
          <w:tcPr>
            <w:tcW w:w="917"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w:t>
            </w:r>
          </w:p>
        </w:tc>
      </w:tr>
      <w:tr w:rsidR="002066AD" w:rsidRPr="00115E35" w:rsidTr="00E009C5">
        <w:tc>
          <w:tcPr>
            <w:tcW w:w="336" w:type="pct"/>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val="en-US" w:eastAsia="ru-RU"/>
              </w:rPr>
              <w:t>2</w:t>
            </w:r>
          </w:p>
        </w:tc>
        <w:tc>
          <w:tcPr>
            <w:tcW w:w="1282"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13,8</w:t>
            </w:r>
          </w:p>
        </w:tc>
        <w:tc>
          <w:tcPr>
            <w:tcW w:w="817"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w:t>
            </w:r>
          </w:p>
        </w:tc>
        <w:tc>
          <w:tcPr>
            <w:tcW w:w="823"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13,8</w:t>
            </w:r>
          </w:p>
        </w:tc>
        <w:tc>
          <w:tcPr>
            <w:tcW w:w="825"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13,8</w:t>
            </w:r>
          </w:p>
        </w:tc>
        <w:tc>
          <w:tcPr>
            <w:tcW w:w="917"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w:t>
            </w:r>
          </w:p>
        </w:tc>
      </w:tr>
      <w:tr w:rsidR="002066AD" w:rsidRPr="00115E35" w:rsidTr="00E009C5">
        <w:tc>
          <w:tcPr>
            <w:tcW w:w="336" w:type="pct"/>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val="en-US" w:eastAsia="ru-RU"/>
              </w:rPr>
              <w:t>3</w:t>
            </w:r>
          </w:p>
        </w:tc>
        <w:tc>
          <w:tcPr>
            <w:tcW w:w="1282"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1,84</w:t>
            </w:r>
          </w:p>
        </w:tc>
        <w:tc>
          <w:tcPr>
            <w:tcW w:w="817"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w:t>
            </w:r>
          </w:p>
        </w:tc>
        <w:tc>
          <w:tcPr>
            <w:tcW w:w="823"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1,84</w:t>
            </w:r>
          </w:p>
        </w:tc>
        <w:tc>
          <w:tcPr>
            <w:tcW w:w="825"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1,84</w:t>
            </w:r>
          </w:p>
        </w:tc>
        <w:tc>
          <w:tcPr>
            <w:tcW w:w="917"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w:t>
            </w:r>
          </w:p>
        </w:tc>
      </w:tr>
      <w:tr w:rsidR="002066AD" w:rsidRPr="00115E35" w:rsidTr="00E009C5">
        <w:trPr>
          <w:cantSplit/>
        </w:trPr>
        <w:tc>
          <w:tcPr>
            <w:tcW w:w="2435" w:type="pct"/>
            <w:gridSpan w:val="3"/>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Сумма</w:t>
            </w:r>
          </w:p>
        </w:tc>
        <w:tc>
          <w:tcPr>
            <w:tcW w:w="823"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135,34</w:t>
            </w:r>
          </w:p>
        </w:tc>
        <w:tc>
          <w:tcPr>
            <w:tcW w:w="825"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135,34</w:t>
            </w:r>
          </w:p>
        </w:tc>
        <w:tc>
          <w:tcPr>
            <w:tcW w:w="917"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w:t>
            </w:r>
          </w:p>
        </w:tc>
      </w:tr>
    </w:tbl>
    <w:p w:rsidR="002066AD" w:rsidRDefault="002066AD" w:rsidP="002066AD">
      <w:pPr>
        <w:spacing w:after="0" w:line="240" w:lineRule="auto"/>
        <w:jc w:val="right"/>
        <w:rPr>
          <w:rFonts w:ascii="Times New Roman" w:eastAsia="Times New Roman" w:hAnsi="Times New Roman"/>
          <w:sz w:val="24"/>
          <w:szCs w:val="24"/>
          <w:lang w:eastAsia="ru-RU"/>
        </w:rPr>
      </w:pPr>
    </w:p>
    <w:p w:rsidR="002066AD" w:rsidRPr="00D56B85" w:rsidRDefault="002066AD" w:rsidP="002066AD">
      <w:pPr>
        <w:spacing w:after="0" w:line="240" w:lineRule="auto"/>
        <w:jc w:val="right"/>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Таблица 4</w:t>
      </w:r>
    </w:p>
    <w:p w:rsidR="002066AD" w:rsidRPr="00D56B85" w:rsidRDefault="002066AD" w:rsidP="002066AD">
      <w:pPr>
        <w:spacing w:after="0" w:line="240" w:lineRule="auto"/>
        <w:jc w:val="center"/>
        <w:rPr>
          <w:rFonts w:ascii="Times New Roman" w:eastAsia="Times New Roman" w:hAnsi="Times New Roman"/>
          <w:sz w:val="24"/>
          <w:szCs w:val="24"/>
          <w:vertAlign w:val="subscript"/>
          <w:lang w:eastAsia="ru-RU"/>
        </w:rPr>
      </w:pPr>
      <w:r w:rsidRPr="00D56B85">
        <w:rPr>
          <w:rFonts w:ascii="Times New Roman" w:eastAsia="Times New Roman" w:hAnsi="Times New Roman"/>
          <w:sz w:val="24"/>
          <w:szCs w:val="24"/>
          <w:lang w:eastAsia="ru-RU"/>
        </w:rPr>
        <w:t xml:space="preserve">Определение </w:t>
      </w:r>
      <w:r w:rsidR="00B03C2B">
        <w:rPr>
          <w:rFonts w:ascii="Times New Roman" w:eastAsia="Times New Roman" w:hAnsi="Times New Roman"/>
          <w:position w:val="-14"/>
          <w:sz w:val="24"/>
          <w:szCs w:val="24"/>
          <w:lang w:eastAsia="ru-RU"/>
        </w:rPr>
        <w:pict>
          <v:shape id="_x0000_i1083" type="#_x0000_t75" style="width:17.6pt;height:18.4pt">
            <v:imagedata r:id="rId98" o:title=""/>
          </v:shape>
        </w:pict>
      </w:r>
      <w:r w:rsidRPr="00D56B85">
        <w:rPr>
          <w:rFonts w:ascii="Times New Roman" w:eastAsia="Times New Roman" w:hAnsi="Times New Roman"/>
          <w:sz w:val="24"/>
          <w:szCs w:val="24"/>
          <w:lang w:eastAsia="ru-RU"/>
        </w:rPr>
        <w:t xml:space="preserve">при вращательных колебаниях вокруг центра подошвы, </w:t>
      </w:r>
      <w:proofErr w:type="spellStart"/>
      <w:r w:rsidRPr="00D56B85">
        <w:rPr>
          <w:rFonts w:ascii="Times New Roman" w:eastAsia="Times New Roman" w:hAnsi="Times New Roman"/>
          <w:sz w:val="24"/>
          <w:szCs w:val="24"/>
          <w:lang w:eastAsia="ru-RU"/>
        </w:rPr>
        <w:t>Х</w:t>
      </w:r>
      <w:r w:rsidRPr="00D56B85">
        <w:rPr>
          <w:rFonts w:ascii="Times New Roman" w:eastAsia="Times New Roman" w:hAnsi="Times New Roman"/>
          <w:sz w:val="24"/>
          <w:szCs w:val="24"/>
          <w:vertAlign w:val="subscript"/>
          <w:lang w:eastAsia="ru-RU"/>
        </w:rPr>
        <w:t>φ</w:t>
      </w:r>
      <w:proofErr w:type="spellEnd"/>
      <w:r w:rsidRPr="00D56B85">
        <w:rPr>
          <w:rFonts w:ascii="Times New Roman" w:eastAsia="Times New Roman" w:hAnsi="Times New Roman"/>
          <w:sz w:val="24"/>
          <w:szCs w:val="24"/>
          <w:lang w:eastAsia="ru-RU"/>
        </w:rPr>
        <w:t>(х</w:t>
      </w:r>
      <w:r w:rsidRPr="00D56B85">
        <w:rPr>
          <w:rFonts w:ascii="Times New Roman" w:eastAsia="Times New Roman" w:hAnsi="Times New Roman"/>
          <w:sz w:val="24"/>
          <w:szCs w:val="24"/>
          <w:vertAlign w:val="subscript"/>
          <w:lang w:val="en-US" w:eastAsia="ru-RU"/>
        </w:rPr>
        <w:t>j</w:t>
      </w:r>
      <w:r w:rsidRPr="00D56B85">
        <w:rPr>
          <w:rFonts w:ascii="Times New Roman" w:eastAsia="Times New Roman" w:hAnsi="Times New Roman"/>
          <w:sz w:val="24"/>
          <w:szCs w:val="24"/>
          <w:lang w:eastAsia="ru-RU"/>
        </w:rPr>
        <w:t>)=</w:t>
      </w:r>
      <w:r w:rsidRPr="00D56B85">
        <w:rPr>
          <w:rFonts w:ascii="Times New Roman" w:eastAsia="Times New Roman" w:hAnsi="Times New Roman"/>
          <w:sz w:val="24"/>
          <w:szCs w:val="24"/>
          <w:lang w:val="en-US" w:eastAsia="ru-RU"/>
        </w:rPr>
        <w:t>C</w:t>
      </w:r>
      <w:r w:rsidRPr="00D56B85">
        <w:rPr>
          <w:rFonts w:ascii="Times New Roman" w:eastAsia="Times New Roman" w:hAnsi="Times New Roman"/>
          <w:sz w:val="24"/>
          <w:szCs w:val="24"/>
          <w:lang w:eastAsia="ru-RU"/>
        </w:rPr>
        <w:t>х</w:t>
      </w:r>
      <w:r w:rsidRPr="00D56B85">
        <w:rPr>
          <w:rFonts w:ascii="Times New Roman" w:eastAsia="Times New Roman" w:hAnsi="Times New Roman"/>
          <w:sz w:val="24"/>
          <w:szCs w:val="24"/>
          <w:vertAlign w:val="subscript"/>
          <w:lang w:val="en-US" w:eastAsia="ru-RU"/>
        </w:rPr>
        <w:t>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1270"/>
        <w:gridCol w:w="1270"/>
        <w:gridCol w:w="1618"/>
        <w:gridCol w:w="1630"/>
        <w:gridCol w:w="1634"/>
        <w:gridCol w:w="1817"/>
      </w:tblGrid>
      <w:tr w:rsidR="002066AD" w:rsidRPr="00115E35" w:rsidTr="00E009C5">
        <w:trPr>
          <w:cantSplit/>
        </w:trPr>
        <w:tc>
          <w:tcPr>
            <w:tcW w:w="336"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Эл.</w:t>
            </w:r>
          </w:p>
        </w:tc>
        <w:tc>
          <w:tcPr>
            <w:tcW w:w="641" w:type="pct"/>
          </w:tcPr>
          <w:p w:rsidR="002066AD" w:rsidRPr="00115E35" w:rsidRDefault="002066AD" w:rsidP="00E009C5">
            <w:pPr>
              <w:spacing w:after="0" w:line="240" w:lineRule="auto"/>
              <w:jc w:val="center"/>
              <w:rPr>
                <w:rFonts w:ascii="Times New Roman" w:eastAsia="Times New Roman" w:hAnsi="Times New Roman"/>
                <w:lang w:eastAsia="ru-RU"/>
              </w:rPr>
            </w:pPr>
            <w:proofErr w:type="spellStart"/>
            <w:r w:rsidRPr="00115E35">
              <w:rPr>
                <w:rFonts w:ascii="Times New Roman" w:eastAsia="Times New Roman" w:hAnsi="Times New Roman"/>
                <w:lang w:val="en-US" w:eastAsia="ru-RU"/>
              </w:rPr>
              <w:t>Q</w:t>
            </w:r>
            <w:r w:rsidRPr="00115E35">
              <w:rPr>
                <w:rFonts w:ascii="Times New Roman" w:eastAsia="Times New Roman" w:hAnsi="Times New Roman"/>
                <w:vertAlign w:val="subscript"/>
                <w:lang w:val="en-US" w:eastAsia="ru-RU"/>
              </w:rPr>
              <w:t>j</w:t>
            </w:r>
            <w:proofErr w:type="spellEnd"/>
            <w:r w:rsidRPr="00115E35">
              <w:rPr>
                <w:rFonts w:ascii="Times New Roman" w:eastAsia="Times New Roman" w:hAnsi="Times New Roman"/>
                <w:lang w:eastAsia="ru-RU"/>
              </w:rPr>
              <w:t>, т</w:t>
            </w:r>
          </w:p>
          <w:p w:rsidR="002066AD" w:rsidRPr="00115E35" w:rsidRDefault="002066AD" w:rsidP="00E009C5">
            <w:pPr>
              <w:spacing w:after="0" w:line="240" w:lineRule="auto"/>
              <w:jc w:val="center"/>
              <w:rPr>
                <w:rFonts w:ascii="Times New Roman" w:eastAsia="Times New Roman" w:hAnsi="Times New Roman"/>
                <w:lang w:eastAsia="ru-RU"/>
              </w:rPr>
            </w:pPr>
          </w:p>
        </w:tc>
        <w:tc>
          <w:tcPr>
            <w:tcW w:w="641"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Х</w:t>
            </w:r>
            <w:r w:rsidRPr="00115E35">
              <w:rPr>
                <w:rFonts w:ascii="Times New Roman" w:eastAsia="Times New Roman" w:hAnsi="Times New Roman"/>
                <w:vertAlign w:val="subscript"/>
                <w:lang w:val="en-US" w:eastAsia="ru-RU"/>
              </w:rPr>
              <w:t>j</w:t>
            </w:r>
            <w:r w:rsidRPr="00115E35">
              <w:rPr>
                <w:rFonts w:ascii="Times New Roman" w:eastAsia="Times New Roman" w:hAnsi="Times New Roman"/>
                <w:lang w:eastAsia="ru-RU"/>
              </w:rPr>
              <w:t>, м</w:t>
            </w:r>
          </w:p>
        </w:tc>
        <w:tc>
          <w:tcPr>
            <w:tcW w:w="817" w:type="pct"/>
          </w:tcPr>
          <w:p w:rsidR="002066AD" w:rsidRPr="00115E35" w:rsidRDefault="002066AD" w:rsidP="00E009C5">
            <w:pPr>
              <w:spacing w:after="0" w:line="240" w:lineRule="auto"/>
              <w:jc w:val="center"/>
              <w:rPr>
                <w:rFonts w:ascii="Times New Roman" w:eastAsia="Times New Roman" w:hAnsi="Times New Roman"/>
                <w:lang w:eastAsia="ru-RU"/>
              </w:rPr>
            </w:pPr>
            <w:proofErr w:type="spellStart"/>
            <w:r w:rsidRPr="00115E35">
              <w:rPr>
                <w:rFonts w:ascii="Times New Roman" w:eastAsia="Times New Roman" w:hAnsi="Times New Roman"/>
                <w:lang w:eastAsia="ru-RU"/>
              </w:rPr>
              <w:t>Х</w:t>
            </w:r>
            <w:r w:rsidRPr="00115E35">
              <w:rPr>
                <w:rFonts w:ascii="Times New Roman" w:eastAsia="Times New Roman" w:hAnsi="Times New Roman"/>
                <w:vertAlign w:val="subscript"/>
                <w:lang w:eastAsia="ru-RU"/>
              </w:rPr>
              <w:t>х</w:t>
            </w:r>
            <w:proofErr w:type="spellEnd"/>
            <w:r w:rsidRPr="00115E35">
              <w:rPr>
                <w:rFonts w:ascii="Times New Roman" w:eastAsia="Times New Roman" w:hAnsi="Times New Roman"/>
                <w:lang w:eastAsia="ru-RU"/>
              </w:rPr>
              <w:t>(х</w:t>
            </w:r>
            <w:r w:rsidRPr="00115E35">
              <w:rPr>
                <w:rFonts w:ascii="Times New Roman" w:eastAsia="Times New Roman" w:hAnsi="Times New Roman"/>
                <w:vertAlign w:val="subscript"/>
                <w:lang w:val="en-US" w:eastAsia="ru-RU"/>
              </w:rPr>
              <w:t>j</w:t>
            </w:r>
            <w:r w:rsidRPr="00115E35">
              <w:rPr>
                <w:rFonts w:ascii="Times New Roman" w:eastAsia="Times New Roman" w:hAnsi="Times New Roman"/>
                <w:lang w:eastAsia="ru-RU"/>
              </w:rPr>
              <w:t>), м</w:t>
            </w:r>
          </w:p>
        </w:tc>
        <w:tc>
          <w:tcPr>
            <w:tcW w:w="823" w:type="pct"/>
          </w:tcPr>
          <w:p w:rsidR="002066AD" w:rsidRPr="00115E35" w:rsidRDefault="002066AD" w:rsidP="00E009C5">
            <w:pPr>
              <w:spacing w:after="0" w:line="240" w:lineRule="auto"/>
              <w:jc w:val="center"/>
              <w:rPr>
                <w:rFonts w:ascii="Times New Roman" w:eastAsia="Times New Roman" w:hAnsi="Times New Roman"/>
                <w:lang w:eastAsia="ru-RU"/>
              </w:rPr>
            </w:pPr>
            <w:proofErr w:type="spellStart"/>
            <w:r w:rsidRPr="00115E35">
              <w:rPr>
                <w:rFonts w:ascii="Times New Roman" w:eastAsia="Times New Roman" w:hAnsi="Times New Roman"/>
                <w:lang w:val="en-US" w:eastAsia="ru-RU"/>
              </w:rPr>
              <w:t>Q</w:t>
            </w:r>
            <w:r w:rsidRPr="00115E35">
              <w:rPr>
                <w:rFonts w:ascii="Times New Roman" w:eastAsia="Times New Roman" w:hAnsi="Times New Roman"/>
                <w:vertAlign w:val="subscript"/>
                <w:lang w:val="en-US" w:eastAsia="ru-RU"/>
              </w:rPr>
              <w:t>j</w:t>
            </w:r>
            <w:proofErr w:type="spellEnd"/>
            <w:r w:rsidRPr="00115E35">
              <w:rPr>
                <w:rFonts w:ascii="Times New Roman" w:eastAsia="Times New Roman" w:hAnsi="Times New Roman"/>
                <w:lang w:eastAsia="ru-RU"/>
              </w:rPr>
              <w:t>∙</w:t>
            </w:r>
            <w:proofErr w:type="spellStart"/>
            <w:r w:rsidRPr="00115E35">
              <w:rPr>
                <w:rFonts w:ascii="Times New Roman" w:eastAsia="Times New Roman" w:hAnsi="Times New Roman"/>
                <w:lang w:eastAsia="ru-RU"/>
              </w:rPr>
              <w:t>Х</w:t>
            </w:r>
            <w:r w:rsidRPr="00115E35">
              <w:rPr>
                <w:rFonts w:ascii="Times New Roman" w:eastAsia="Times New Roman" w:hAnsi="Times New Roman"/>
                <w:vertAlign w:val="subscript"/>
                <w:lang w:eastAsia="ru-RU"/>
              </w:rPr>
              <w:t>х</w:t>
            </w:r>
            <w:proofErr w:type="spellEnd"/>
            <w:r w:rsidRPr="00115E35">
              <w:rPr>
                <w:rFonts w:ascii="Times New Roman" w:eastAsia="Times New Roman" w:hAnsi="Times New Roman"/>
                <w:lang w:eastAsia="ru-RU"/>
              </w:rPr>
              <w:t>(х</w:t>
            </w:r>
            <w:r w:rsidRPr="00115E35">
              <w:rPr>
                <w:rFonts w:ascii="Times New Roman" w:eastAsia="Times New Roman" w:hAnsi="Times New Roman"/>
                <w:vertAlign w:val="subscript"/>
                <w:lang w:val="en-US" w:eastAsia="ru-RU"/>
              </w:rPr>
              <w:t>j</w:t>
            </w:r>
            <w:r w:rsidRPr="00115E35">
              <w:rPr>
                <w:rFonts w:ascii="Times New Roman" w:eastAsia="Times New Roman" w:hAnsi="Times New Roman"/>
                <w:lang w:eastAsia="ru-RU"/>
              </w:rPr>
              <w:t xml:space="preserve">), </w:t>
            </w:r>
            <w:proofErr w:type="spellStart"/>
            <w:r w:rsidRPr="00115E35">
              <w:rPr>
                <w:rFonts w:ascii="Times New Roman" w:eastAsia="Times New Roman" w:hAnsi="Times New Roman"/>
                <w:lang w:eastAsia="ru-RU"/>
              </w:rPr>
              <w:t>тм</w:t>
            </w:r>
            <w:proofErr w:type="spellEnd"/>
          </w:p>
        </w:tc>
        <w:tc>
          <w:tcPr>
            <w:tcW w:w="825" w:type="pct"/>
          </w:tcPr>
          <w:p w:rsidR="002066AD" w:rsidRPr="00115E35" w:rsidRDefault="002066AD" w:rsidP="00E009C5">
            <w:pPr>
              <w:spacing w:after="0" w:line="240" w:lineRule="auto"/>
              <w:jc w:val="center"/>
              <w:rPr>
                <w:rFonts w:ascii="Times New Roman" w:eastAsia="Times New Roman" w:hAnsi="Times New Roman"/>
                <w:vertAlign w:val="superscript"/>
                <w:lang w:eastAsia="ru-RU"/>
              </w:rPr>
            </w:pPr>
            <w:proofErr w:type="spellStart"/>
            <w:r w:rsidRPr="00115E35">
              <w:rPr>
                <w:rFonts w:ascii="Times New Roman" w:eastAsia="Times New Roman" w:hAnsi="Times New Roman"/>
                <w:lang w:val="en-US" w:eastAsia="ru-RU"/>
              </w:rPr>
              <w:t>Q</w:t>
            </w:r>
            <w:r w:rsidRPr="00115E35">
              <w:rPr>
                <w:rFonts w:ascii="Times New Roman" w:eastAsia="Times New Roman" w:hAnsi="Times New Roman"/>
                <w:vertAlign w:val="subscript"/>
                <w:lang w:val="en-US" w:eastAsia="ru-RU"/>
              </w:rPr>
              <w:t>j</w:t>
            </w:r>
            <w:proofErr w:type="spellEnd"/>
            <w:r w:rsidRPr="00115E35">
              <w:rPr>
                <w:rFonts w:ascii="Times New Roman" w:eastAsia="Times New Roman" w:hAnsi="Times New Roman"/>
                <w:lang w:eastAsia="ru-RU"/>
              </w:rPr>
              <w:t>∙Х</w:t>
            </w:r>
            <w:r w:rsidRPr="00115E35">
              <w:rPr>
                <w:rFonts w:ascii="Times New Roman" w:eastAsia="Times New Roman" w:hAnsi="Times New Roman"/>
                <w:vertAlign w:val="superscript"/>
                <w:lang w:eastAsia="ru-RU"/>
              </w:rPr>
              <w:t>2</w:t>
            </w:r>
            <w:r w:rsidRPr="00115E35">
              <w:rPr>
                <w:rFonts w:ascii="Times New Roman" w:eastAsia="Times New Roman" w:hAnsi="Times New Roman"/>
                <w:vertAlign w:val="subscript"/>
                <w:lang w:eastAsia="ru-RU"/>
              </w:rPr>
              <w:t>х</w:t>
            </w:r>
            <w:r w:rsidRPr="00115E35">
              <w:rPr>
                <w:rFonts w:ascii="Times New Roman" w:eastAsia="Times New Roman" w:hAnsi="Times New Roman"/>
                <w:lang w:eastAsia="ru-RU"/>
              </w:rPr>
              <w:t>(х</w:t>
            </w:r>
            <w:r w:rsidRPr="00115E35">
              <w:rPr>
                <w:rFonts w:ascii="Times New Roman" w:eastAsia="Times New Roman" w:hAnsi="Times New Roman"/>
                <w:vertAlign w:val="subscript"/>
                <w:lang w:val="en-US" w:eastAsia="ru-RU"/>
              </w:rPr>
              <w:t>j</w:t>
            </w:r>
            <w:r w:rsidRPr="00115E35">
              <w:rPr>
                <w:rFonts w:ascii="Times New Roman" w:eastAsia="Times New Roman" w:hAnsi="Times New Roman"/>
                <w:lang w:eastAsia="ru-RU"/>
              </w:rPr>
              <w:t>), тм</w:t>
            </w:r>
            <w:r w:rsidRPr="00115E35">
              <w:rPr>
                <w:rFonts w:ascii="Times New Roman" w:eastAsia="Times New Roman" w:hAnsi="Times New Roman"/>
                <w:vertAlign w:val="superscript"/>
                <w:lang w:eastAsia="ru-RU"/>
              </w:rPr>
              <w:t>2</w:t>
            </w:r>
          </w:p>
        </w:tc>
        <w:tc>
          <w:tcPr>
            <w:tcW w:w="917" w:type="pct"/>
          </w:tcPr>
          <w:p w:rsidR="002066AD" w:rsidRPr="00115E35" w:rsidRDefault="00B03C2B" w:rsidP="00E009C5">
            <w:pPr>
              <w:spacing w:after="0" w:line="240" w:lineRule="auto"/>
              <w:jc w:val="center"/>
              <w:rPr>
                <w:rFonts w:ascii="Times New Roman" w:eastAsia="Times New Roman" w:hAnsi="Times New Roman"/>
                <w:lang w:eastAsia="ru-RU"/>
              </w:rPr>
            </w:pPr>
            <w:r>
              <w:rPr>
                <w:rFonts w:ascii="Times New Roman" w:eastAsia="Times New Roman" w:hAnsi="Times New Roman"/>
                <w:position w:val="-32"/>
                <w:lang w:eastAsia="ru-RU"/>
              </w:rPr>
              <w:pict>
                <v:shape id="_x0000_i1084" type="#_x0000_t75" style="width:76.2pt;height:38.5pt">
                  <v:imagedata r:id="rId99" o:title=""/>
                </v:shape>
              </w:pict>
            </w:r>
          </w:p>
        </w:tc>
      </w:tr>
      <w:tr w:rsidR="002066AD" w:rsidRPr="00115E35" w:rsidTr="00E009C5">
        <w:trPr>
          <w:cantSplit/>
        </w:trPr>
        <w:tc>
          <w:tcPr>
            <w:tcW w:w="336" w:type="pct"/>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val="en-US" w:eastAsia="ru-RU"/>
              </w:rPr>
              <w:t>1</w:t>
            </w:r>
          </w:p>
        </w:tc>
        <w:tc>
          <w:tcPr>
            <w:tcW w:w="641" w:type="pct"/>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val="en-US" w:eastAsia="ru-RU"/>
              </w:rPr>
              <w:t>2</w:t>
            </w:r>
          </w:p>
        </w:tc>
        <w:tc>
          <w:tcPr>
            <w:tcW w:w="641" w:type="pct"/>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val="en-US" w:eastAsia="ru-RU"/>
              </w:rPr>
              <w:t>3</w:t>
            </w:r>
          </w:p>
        </w:tc>
        <w:tc>
          <w:tcPr>
            <w:tcW w:w="817" w:type="pct"/>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val="en-US" w:eastAsia="ru-RU"/>
              </w:rPr>
              <w:t>4</w:t>
            </w:r>
          </w:p>
        </w:tc>
        <w:tc>
          <w:tcPr>
            <w:tcW w:w="823" w:type="pct"/>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val="en-US" w:eastAsia="ru-RU"/>
              </w:rPr>
              <w:t>5</w:t>
            </w:r>
          </w:p>
        </w:tc>
        <w:tc>
          <w:tcPr>
            <w:tcW w:w="825" w:type="pct"/>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val="en-US" w:eastAsia="ru-RU"/>
              </w:rPr>
              <w:t>6</w:t>
            </w:r>
          </w:p>
        </w:tc>
        <w:tc>
          <w:tcPr>
            <w:tcW w:w="917" w:type="pct"/>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val="en-US" w:eastAsia="ru-RU"/>
              </w:rPr>
              <w:t>7</w:t>
            </w:r>
          </w:p>
        </w:tc>
      </w:tr>
      <w:tr w:rsidR="002066AD" w:rsidRPr="00115E35" w:rsidTr="00E009C5">
        <w:trPr>
          <w:cantSplit/>
        </w:trPr>
        <w:tc>
          <w:tcPr>
            <w:tcW w:w="336" w:type="pct"/>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val="en-US" w:eastAsia="ru-RU"/>
              </w:rPr>
              <w:t>1</w:t>
            </w:r>
          </w:p>
        </w:tc>
        <w:tc>
          <w:tcPr>
            <w:tcW w:w="641"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119,7</w:t>
            </w:r>
          </w:p>
        </w:tc>
        <w:tc>
          <w:tcPr>
            <w:tcW w:w="641"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4,75</w:t>
            </w:r>
          </w:p>
        </w:tc>
        <w:tc>
          <w:tcPr>
            <w:tcW w:w="817"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4,75</w:t>
            </w:r>
          </w:p>
        </w:tc>
        <w:tc>
          <w:tcPr>
            <w:tcW w:w="823"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568,5</w:t>
            </w:r>
          </w:p>
        </w:tc>
        <w:tc>
          <w:tcPr>
            <w:tcW w:w="825"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2700</w:t>
            </w:r>
          </w:p>
        </w:tc>
        <w:tc>
          <w:tcPr>
            <w:tcW w:w="917"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0,8</w:t>
            </w:r>
          </w:p>
        </w:tc>
      </w:tr>
      <w:tr w:rsidR="002066AD" w:rsidRPr="00115E35" w:rsidTr="00E009C5">
        <w:trPr>
          <w:cantSplit/>
        </w:trPr>
        <w:tc>
          <w:tcPr>
            <w:tcW w:w="336" w:type="pct"/>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val="en-US" w:eastAsia="ru-RU"/>
              </w:rPr>
              <w:t>2</w:t>
            </w:r>
          </w:p>
        </w:tc>
        <w:tc>
          <w:tcPr>
            <w:tcW w:w="641"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13,8</w:t>
            </w:r>
          </w:p>
        </w:tc>
        <w:tc>
          <w:tcPr>
            <w:tcW w:w="641"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10</w:t>
            </w:r>
          </w:p>
        </w:tc>
        <w:tc>
          <w:tcPr>
            <w:tcW w:w="817"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10</w:t>
            </w:r>
          </w:p>
        </w:tc>
        <w:tc>
          <w:tcPr>
            <w:tcW w:w="823"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138</w:t>
            </w:r>
          </w:p>
        </w:tc>
        <w:tc>
          <w:tcPr>
            <w:tcW w:w="825"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1380</w:t>
            </w:r>
          </w:p>
        </w:tc>
        <w:tc>
          <w:tcPr>
            <w:tcW w:w="917"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1,69</w:t>
            </w:r>
          </w:p>
        </w:tc>
      </w:tr>
      <w:tr w:rsidR="002066AD" w:rsidRPr="00115E35" w:rsidTr="00E009C5">
        <w:trPr>
          <w:cantSplit/>
        </w:trPr>
        <w:tc>
          <w:tcPr>
            <w:tcW w:w="336" w:type="pct"/>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val="en-US" w:eastAsia="ru-RU"/>
              </w:rPr>
              <w:t>3</w:t>
            </w:r>
          </w:p>
        </w:tc>
        <w:tc>
          <w:tcPr>
            <w:tcW w:w="641"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1,84</w:t>
            </w:r>
          </w:p>
        </w:tc>
        <w:tc>
          <w:tcPr>
            <w:tcW w:w="641"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11</w:t>
            </w:r>
          </w:p>
        </w:tc>
        <w:tc>
          <w:tcPr>
            <w:tcW w:w="817"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11</w:t>
            </w:r>
          </w:p>
        </w:tc>
        <w:tc>
          <w:tcPr>
            <w:tcW w:w="823"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20,24</w:t>
            </w:r>
          </w:p>
        </w:tc>
        <w:tc>
          <w:tcPr>
            <w:tcW w:w="825"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222,6</w:t>
            </w:r>
          </w:p>
        </w:tc>
        <w:tc>
          <w:tcPr>
            <w:tcW w:w="917"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1,85</w:t>
            </w:r>
          </w:p>
        </w:tc>
      </w:tr>
      <w:tr w:rsidR="002066AD" w:rsidRPr="00115E35" w:rsidTr="00E009C5">
        <w:trPr>
          <w:cantSplit/>
        </w:trPr>
        <w:tc>
          <w:tcPr>
            <w:tcW w:w="2435" w:type="pct"/>
            <w:gridSpan w:val="4"/>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Сумма</w:t>
            </w:r>
          </w:p>
        </w:tc>
        <w:tc>
          <w:tcPr>
            <w:tcW w:w="823"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726,7</w:t>
            </w:r>
          </w:p>
        </w:tc>
        <w:tc>
          <w:tcPr>
            <w:tcW w:w="825"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4302,6</w:t>
            </w:r>
          </w:p>
        </w:tc>
        <w:tc>
          <w:tcPr>
            <w:tcW w:w="917"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w:t>
            </w:r>
          </w:p>
        </w:tc>
      </w:tr>
    </w:tbl>
    <w:p w:rsidR="002066AD" w:rsidRDefault="002066AD" w:rsidP="002066AD">
      <w:pPr>
        <w:spacing w:after="0" w:line="240" w:lineRule="auto"/>
        <w:jc w:val="both"/>
        <w:rPr>
          <w:rFonts w:ascii="Times New Roman" w:eastAsia="Times New Roman" w:hAnsi="Times New Roman"/>
          <w:sz w:val="24"/>
          <w:szCs w:val="24"/>
          <w:lang w:eastAsia="ru-RU"/>
        </w:rPr>
      </w:pPr>
    </w:p>
    <w:p w:rsidR="002066AD" w:rsidRPr="00D56B85" w:rsidRDefault="0000741B" w:rsidP="0000741B">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r w:rsidR="002066AD" w:rsidRPr="00D56B85">
        <w:rPr>
          <w:rFonts w:ascii="Times New Roman" w:eastAsia="Times New Roman" w:hAnsi="Times New Roman"/>
          <w:sz w:val="24"/>
          <w:szCs w:val="24"/>
          <w:lang w:eastAsia="ru-RU"/>
        </w:rPr>
        <w:lastRenderedPageBreak/>
        <w:t>Таблица 5</w:t>
      </w:r>
    </w:p>
    <w:p w:rsidR="002066AD" w:rsidRPr="00D56B85" w:rsidRDefault="002066AD" w:rsidP="002066AD">
      <w:pPr>
        <w:spacing w:after="0" w:line="240" w:lineRule="auto"/>
        <w:jc w:val="center"/>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Определение </w:t>
      </w:r>
      <w:r w:rsidR="00B03C2B">
        <w:rPr>
          <w:rFonts w:ascii="Times New Roman" w:eastAsia="Times New Roman" w:hAnsi="Times New Roman"/>
          <w:position w:val="-12"/>
          <w:sz w:val="24"/>
          <w:szCs w:val="24"/>
          <w:lang w:eastAsia="ru-RU"/>
        </w:rPr>
        <w:pict>
          <v:shape id="_x0000_i1085" type="#_x0000_t75" style="width:15.9pt;height:18.4pt">
            <v:imagedata r:id="rId100" o:title=""/>
          </v:shape>
        </w:pict>
      </w:r>
      <w:r w:rsidRPr="00D56B85">
        <w:rPr>
          <w:rFonts w:ascii="Times New Roman" w:eastAsia="Times New Roman" w:hAnsi="Times New Roman"/>
          <w:sz w:val="24"/>
          <w:szCs w:val="24"/>
          <w:lang w:eastAsia="ru-RU"/>
        </w:rPr>
        <w:t>для первой главной формы колебаний, Х</w:t>
      </w:r>
      <w:r w:rsidRPr="00D56B85">
        <w:rPr>
          <w:rFonts w:ascii="Times New Roman" w:eastAsia="Times New Roman" w:hAnsi="Times New Roman"/>
          <w:sz w:val="24"/>
          <w:szCs w:val="24"/>
          <w:vertAlign w:val="subscript"/>
          <w:lang w:eastAsia="ru-RU"/>
        </w:rPr>
        <w:t>1</w:t>
      </w:r>
      <w:r w:rsidRPr="00D56B85">
        <w:rPr>
          <w:rFonts w:ascii="Times New Roman" w:eastAsia="Times New Roman" w:hAnsi="Times New Roman"/>
          <w:sz w:val="24"/>
          <w:szCs w:val="24"/>
          <w:lang w:eastAsia="ru-RU"/>
        </w:rPr>
        <w:t>(х</w:t>
      </w:r>
      <w:r w:rsidRPr="00D56B85">
        <w:rPr>
          <w:rFonts w:ascii="Times New Roman" w:eastAsia="Times New Roman" w:hAnsi="Times New Roman"/>
          <w:sz w:val="24"/>
          <w:szCs w:val="24"/>
          <w:vertAlign w:val="subscript"/>
          <w:lang w:val="en-US" w:eastAsia="ru-RU"/>
        </w:rPr>
        <w:t>j</w:t>
      </w:r>
      <w:r w:rsidRPr="00D56B85">
        <w:rPr>
          <w:rFonts w:ascii="Times New Roman" w:eastAsia="Times New Roman" w:hAnsi="Times New Roman"/>
          <w:sz w:val="24"/>
          <w:szCs w:val="24"/>
          <w:lang w:eastAsia="ru-RU"/>
        </w:rPr>
        <w:t>)=</w:t>
      </w:r>
      <w:r w:rsidRPr="00D56B85">
        <w:rPr>
          <w:rFonts w:ascii="Times New Roman" w:eastAsia="Times New Roman" w:hAnsi="Times New Roman"/>
          <w:sz w:val="24"/>
          <w:szCs w:val="24"/>
          <w:lang w:val="en-US" w:eastAsia="ru-RU"/>
        </w:rPr>
        <w:t>C</w:t>
      </w:r>
      <w:r w:rsidRPr="00D56B85">
        <w:rPr>
          <w:rFonts w:ascii="Times New Roman" w:eastAsia="Times New Roman" w:hAnsi="Times New Roman"/>
          <w:sz w:val="24"/>
          <w:szCs w:val="24"/>
          <w:lang w:eastAsia="ru-RU"/>
        </w:rPr>
        <w:t>(х</w:t>
      </w:r>
      <w:r w:rsidRPr="00D56B85">
        <w:rPr>
          <w:rFonts w:ascii="Times New Roman" w:eastAsia="Times New Roman" w:hAnsi="Times New Roman"/>
          <w:sz w:val="24"/>
          <w:szCs w:val="24"/>
          <w:vertAlign w:val="subscript"/>
          <w:lang w:eastAsia="ru-RU"/>
        </w:rPr>
        <w:t>0</w:t>
      </w:r>
      <w:r w:rsidRPr="00D56B85">
        <w:rPr>
          <w:rFonts w:ascii="Times New Roman" w:eastAsia="Times New Roman" w:hAnsi="Times New Roman"/>
          <w:sz w:val="24"/>
          <w:szCs w:val="24"/>
          <w:lang w:eastAsia="ru-RU"/>
        </w:rPr>
        <w:t>+х</w:t>
      </w:r>
      <w:r w:rsidRPr="00D56B85">
        <w:rPr>
          <w:rFonts w:ascii="Times New Roman" w:eastAsia="Times New Roman" w:hAnsi="Times New Roman"/>
          <w:sz w:val="24"/>
          <w:szCs w:val="24"/>
          <w:vertAlign w:val="subscript"/>
          <w:lang w:val="en-US" w:eastAsia="ru-RU"/>
        </w:rPr>
        <w:t>j</w:t>
      </w:r>
      <w:r w:rsidRPr="00D56B85">
        <w:rPr>
          <w:rFonts w:ascii="Times New Roman" w:eastAsia="Times New Roman" w:hAnsi="Times New Roman"/>
          <w:sz w:val="24"/>
          <w:szCs w:val="24"/>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048"/>
        <w:gridCol w:w="1048"/>
        <w:gridCol w:w="1048"/>
        <w:gridCol w:w="1048"/>
        <w:gridCol w:w="1613"/>
        <w:gridCol w:w="1620"/>
        <w:gridCol w:w="1817"/>
      </w:tblGrid>
      <w:tr w:rsidR="002066AD" w:rsidRPr="00115E35" w:rsidTr="00E009C5">
        <w:trPr>
          <w:cantSplit/>
          <w:trHeight w:val="1134"/>
        </w:trPr>
        <w:tc>
          <w:tcPr>
            <w:tcW w:w="335"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Эл.</w:t>
            </w:r>
          </w:p>
        </w:tc>
        <w:tc>
          <w:tcPr>
            <w:tcW w:w="529" w:type="pct"/>
          </w:tcPr>
          <w:p w:rsidR="002066AD" w:rsidRPr="00115E35" w:rsidRDefault="002066AD" w:rsidP="00E009C5">
            <w:pPr>
              <w:spacing w:after="0" w:line="240" w:lineRule="auto"/>
              <w:jc w:val="center"/>
              <w:rPr>
                <w:rFonts w:ascii="Times New Roman" w:eastAsia="Times New Roman" w:hAnsi="Times New Roman"/>
                <w:lang w:eastAsia="ru-RU"/>
              </w:rPr>
            </w:pPr>
            <w:proofErr w:type="spellStart"/>
            <w:r w:rsidRPr="00115E35">
              <w:rPr>
                <w:rFonts w:ascii="Times New Roman" w:eastAsia="Times New Roman" w:hAnsi="Times New Roman"/>
                <w:lang w:val="en-US" w:eastAsia="ru-RU"/>
              </w:rPr>
              <w:t>Q</w:t>
            </w:r>
            <w:r w:rsidRPr="00115E35">
              <w:rPr>
                <w:rFonts w:ascii="Times New Roman" w:eastAsia="Times New Roman" w:hAnsi="Times New Roman"/>
                <w:vertAlign w:val="subscript"/>
                <w:lang w:val="en-US" w:eastAsia="ru-RU"/>
              </w:rPr>
              <w:t>j</w:t>
            </w:r>
            <w:proofErr w:type="spellEnd"/>
            <w:r w:rsidRPr="00115E35">
              <w:rPr>
                <w:rFonts w:ascii="Times New Roman" w:eastAsia="Times New Roman" w:hAnsi="Times New Roman"/>
                <w:lang w:eastAsia="ru-RU"/>
              </w:rPr>
              <w:t>, т</w:t>
            </w:r>
          </w:p>
          <w:p w:rsidR="002066AD" w:rsidRPr="00115E35" w:rsidRDefault="002066AD" w:rsidP="00E009C5">
            <w:pPr>
              <w:spacing w:after="0" w:line="240" w:lineRule="auto"/>
              <w:jc w:val="center"/>
              <w:rPr>
                <w:rFonts w:ascii="Times New Roman" w:eastAsia="Times New Roman" w:hAnsi="Times New Roman"/>
                <w:lang w:eastAsia="ru-RU"/>
              </w:rPr>
            </w:pPr>
          </w:p>
        </w:tc>
        <w:tc>
          <w:tcPr>
            <w:tcW w:w="529"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Х</w:t>
            </w:r>
            <w:r w:rsidRPr="00115E35">
              <w:rPr>
                <w:rFonts w:ascii="Times New Roman" w:eastAsia="Times New Roman" w:hAnsi="Times New Roman"/>
                <w:vertAlign w:val="subscript"/>
                <w:lang w:val="en-US" w:eastAsia="ru-RU"/>
              </w:rPr>
              <w:t>j</w:t>
            </w:r>
            <w:r w:rsidRPr="00115E35">
              <w:rPr>
                <w:rFonts w:ascii="Times New Roman" w:eastAsia="Times New Roman" w:hAnsi="Times New Roman"/>
                <w:lang w:eastAsia="ru-RU"/>
              </w:rPr>
              <w:t>, м</w:t>
            </w:r>
          </w:p>
          <w:p w:rsidR="002066AD" w:rsidRPr="00115E35" w:rsidRDefault="002066AD" w:rsidP="00E009C5">
            <w:pPr>
              <w:spacing w:after="0" w:line="240" w:lineRule="auto"/>
              <w:jc w:val="center"/>
              <w:rPr>
                <w:rFonts w:ascii="Times New Roman" w:eastAsia="Times New Roman" w:hAnsi="Times New Roman"/>
                <w:lang w:eastAsia="ru-RU"/>
              </w:rPr>
            </w:pPr>
          </w:p>
        </w:tc>
        <w:tc>
          <w:tcPr>
            <w:tcW w:w="529" w:type="pct"/>
            <w:textDirection w:val="btL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(х</w:t>
            </w:r>
            <w:r w:rsidRPr="00115E35">
              <w:rPr>
                <w:rFonts w:ascii="Times New Roman" w:eastAsia="Times New Roman" w:hAnsi="Times New Roman"/>
                <w:vertAlign w:val="subscript"/>
                <w:lang w:eastAsia="ru-RU"/>
              </w:rPr>
              <w:t>0</w:t>
            </w:r>
            <w:r w:rsidRPr="00115E35">
              <w:rPr>
                <w:rFonts w:ascii="Times New Roman" w:eastAsia="Times New Roman" w:hAnsi="Times New Roman"/>
                <w:lang w:eastAsia="ru-RU"/>
              </w:rPr>
              <w:t>+х</w:t>
            </w:r>
            <w:r w:rsidRPr="00115E35">
              <w:rPr>
                <w:rFonts w:ascii="Times New Roman" w:eastAsia="Times New Roman" w:hAnsi="Times New Roman"/>
                <w:vertAlign w:val="subscript"/>
                <w:lang w:val="en-US" w:eastAsia="ru-RU"/>
              </w:rPr>
              <w:t>j</w:t>
            </w:r>
            <w:r w:rsidRPr="00115E35">
              <w:rPr>
                <w:rFonts w:ascii="Times New Roman" w:eastAsia="Times New Roman" w:hAnsi="Times New Roman"/>
                <w:lang w:eastAsia="ru-RU"/>
              </w:rPr>
              <w:t>), м</w:t>
            </w:r>
          </w:p>
        </w:tc>
        <w:tc>
          <w:tcPr>
            <w:tcW w:w="529" w:type="pct"/>
          </w:tcPr>
          <w:p w:rsidR="002066AD" w:rsidRPr="00115E35" w:rsidRDefault="002066AD" w:rsidP="00E009C5">
            <w:pPr>
              <w:spacing w:after="0" w:line="240" w:lineRule="auto"/>
              <w:jc w:val="center"/>
              <w:rPr>
                <w:rFonts w:ascii="Times New Roman" w:eastAsia="Times New Roman" w:hAnsi="Times New Roman"/>
                <w:lang w:eastAsia="ru-RU"/>
              </w:rPr>
            </w:pPr>
            <w:proofErr w:type="spellStart"/>
            <w:r w:rsidRPr="00115E35">
              <w:rPr>
                <w:rFonts w:ascii="Times New Roman" w:eastAsia="Times New Roman" w:hAnsi="Times New Roman"/>
                <w:lang w:eastAsia="ru-RU"/>
              </w:rPr>
              <w:t>Х</w:t>
            </w:r>
            <w:r w:rsidRPr="00115E35">
              <w:rPr>
                <w:rFonts w:ascii="Times New Roman" w:eastAsia="Times New Roman" w:hAnsi="Times New Roman"/>
                <w:vertAlign w:val="subscript"/>
                <w:lang w:eastAsia="ru-RU"/>
              </w:rPr>
              <w:t>х</w:t>
            </w:r>
            <w:proofErr w:type="spellEnd"/>
            <w:r w:rsidRPr="00115E35">
              <w:rPr>
                <w:rFonts w:ascii="Times New Roman" w:eastAsia="Times New Roman" w:hAnsi="Times New Roman"/>
                <w:lang w:eastAsia="ru-RU"/>
              </w:rPr>
              <w:t>(х</w:t>
            </w:r>
            <w:r w:rsidRPr="00115E35">
              <w:rPr>
                <w:rFonts w:ascii="Times New Roman" w:eastAsia="Times New Roman" w:hAnsi="Times New Roman"/>
                <w:vertAlign w:val="subscript"/>
                <w:lang w:val="en-US" w:eastAsia="ru-RU"/>
              </w:rPr>
              <w:t>j</w:t>
            </w:r>
            <w:r w:rsidRPr="00115E35">
              <w:rPr>
                <w:rFonts w:ascii="Times New Roman" w:eastAsia="Times New Roman" w:hAnsi="Times New Roman"/>
                <w:lang w:eastAsia="ru-RU"/>
              </w:rPr>
              <w:t>), м</w:t>
            </w:r>
          </w:p>
        </w:tc>
        <w:tc>
          <w:tcPr>
            <w:tcW w:w="814" w:type="pct"/>
          </w:tcPr>
          <w:p w:rsidR="002066AD" w:rsidRPr="00115E35" w:rsidRDefault="002066AD" w:rsidP="00E009C5">
            <w:pPr>
              <w:spacing w:after="0" w:line="240" w:lineRule="auto"/>
              <w:jc w:val="center"/>
              <w:rPr>
                <w:rFonts w:ascii="Times New Roman" w:eastAsia="Times New Roman" w:hAnsi="Times New Roman"/>
                <w:lang w:eastAsia="ru-RU"/>
              </w:rPr>
            </w:pPr>
            <w:proofErr w:type="spellStart"/>
            <w:r w:rsidRPr="00115E35">
              <w:rPr>
                <w:rFonts w:ascii="Times New Roman" w:eastAsia="Times New Roman" w:hAnsi="Times New Roman"/>
                <w:lang w:val="en-US" w:eastAsia="ru-RU"/>
              </w:rPr>
              <w:t>Q</w:t>
            </w:r>
            <w:r w:rsidRPr="00115E35">
              <w:rPr>
                <w:rFonts w:ascii="Times New Roman" w:eastAsia="Times New Roman" w:hAnsi="Times New Roman"/>
                <w:vertAlign w:val="subscript"/>
                <w:lang w:val="en-US" w:eastAsia="ru-RU"/>
              </w:rPr>
              <w:t>j</w:t>
            </w:r>
            <w:proofErr w:type="spellEnd"/>
            <w:r w:rsidRPr="00115E35">
              <w:rPr>
                <w:rFonts w:ascii="Times New Roman" w:eastAsia="Times New Roman" w:hAnsi="Times New Roman"/>
                <w:lang w:eastAsia="ru-RU"/>
              </w:rPr>
              <w:t>∙Х</w:t>
            </w:r>
            <w:r w:rsidRPr="00115E35">
              <w:rPr>
                <w:rFonts w:ascii="Times New Roman" w:eastAsia="Times New Roman" w:hAnsi="Times New Roman"/>
                <w:vertAlign w:val="subscript"/>
                <w:lang w:eastAsia="ru-RU"/>
              </w:rPr>
              <w:t>1</w:t>
            </w:r>
            <w:r w:rsidRPr="00115E35">
              <w:rPr>
                <w:rFonts w:ascii="Times New Roman" w:eastAsia="Times New Roman" w:hAnsi="Times New Roman"/>
                <w:lang w:eastAsia="ru-RU"/>
              </w:rPr>
              <w:t>(х</w:t>
            </w:r>
            <w:r w:rsidRPr="00115E35">
              <w:rPr>
                <w:rFonts w:ascii="Times New Roman" w:eastAsia="Times New Roman" w:hAnsi="Times New Roman"/>
                <w:vertAlign w:val="subscript"/>
                <w:lang w:val="en-US" w:eastAsia="ru-RU"/>
              </w:rPr>
              <w:t>j</w:t>
            </w:r>
            <w:r w:rsidRPr="00115E35">
              <w:rPr>
                <w:rFonts w:ascii="Times New Roman" w:eastAsia="Times New Roman" w:hAnsi="Times New Roman"/>
                <w:lang w:eastAsia="ru-RU"/>
              </w:rPr>
              <w:t xml:space="preserve">), </w:t>
            </w:r>
            <w:proofErr w:type="spellStart"/>
            <w:r w:rsidRPr="00115E35">
              <w:rPr>
                <w:rFonts w:ascii="Times New Roman" w:eastAsia="Times New Roman" w:hAnsi="Times New Roman"/>
                <w:lang w:eastAsia="ru-RU"/>
              </w:rPr>
              <w:t>тм</w:t>
            </w:r>
            <w:proofErr w:type="spellEnd"/>
          </w:p>
        </w:tc>
        <w:tc>
          <w:tcPr>
            <w:tcW w:w="818" w:type="pct"/>
          </w:tcPr>
          <w:p w:rsidR="002066AD" w:rsidRPr="00115E35" w:rsidRDefault="002066AD" w:rsidP="00E009C5">
            <w:pPr>
              <w:spacing w:after="0" w:line="240" w:lineRule="auto"/>
              <w:jc w:val="center"/>
              <w:rPr>
                <w:rFonts w:ascii="Times New Roman" w:eastAsia="Times New Roman" w:hAnsi="Times New Roman"/>
                <w:vertAlign w:val="superscript"/>
                <w:lang w:eastAsia="ru-RU"/>
              </w:rPr>
            </w:pPr>
            <w:proofErr w:type="spellStart"/>
            <w:r w:rsidRPr="00115E35">
              <w:rPr>
                <w:rFonts w:ascii="Times New Roman" w:eastAsia="Times New Roman" w:hAnsi="Times New Roman"/>
                <w:lang w:val="en-US" w:eastAsia="ru-RU"/>
              </w:rPr>
              <w:t>Q</w:t>
            </w:r>
            <w:r w:rsidRPr="00115E35">
              <w:rPr>
                <w:rFonts w:ascii="Times New Roman" w:eastAsia="Times New Roman" w:hAnsi="Times New Roman"/>
                <w:vertAlign w:val="subscript"/>
                <w:lang w:val="en-US" w:eastAsia="ru-RU"/>
              </w:rPr>
              <w:t>j</w:t>
            </w:r>
            <w:proofErr w:type="spellEnd"/>
            <w:r w:rsidRPr="00115E35">
              <w:rPr>
                <w:rFonts w:ascii="Times New Roman" w:eastAsia="Times New Roman" w:hAnsi="Times New Roman"/>
                <w:lang w:eastAsia="ru-RU"/>
              </w:rPr>
              <w:t>∙Х</w:t>
            </w:r>
            <w:r w:rsidRPr="00115E35">
              <w:rPr>
                <w:rFonts w:ascii="Times New Roman" w:eastAsia="Times New Roman" w:hAnsi="Times New Roman"/>
                <w:vertAlign w:val="superscript"/>
                <w:lang w:eastAsia="ru-RU"/>
              </w:rPr>
              <w:t>2</w:t>
            </w:r>
            <w:r w:rsidRPr="00115E35">
              <w:rPr>
                <w:rFonts w:ascii="Times New Roman" w:eastAsia="Times New Roman" w:hAnsi="Times New Roman"/>
                <w:vertAlign w:val="subscript"/>
                <w:lang w:eastAsia="ru-RU"/>
              </w:rPr>
              <w:t>1</w:t>
            </w:r>
            <w:r w:rsidRPr="00115E35">
              <w:rPr>
                <w:rFonts w:ascii="Times New Roman" w:eastAsia="Times New Roman" w:hAnsi="Times New Roman"/>
                <w:lang w:eastAsia="ru-RU"/>
              </w:rPr>
              <w:t>(х</w:t>
            </w:r>
            <w:r w:rsidRPr="00115E35">
              <w:rPr>
                <w:rFonts w:ascii="Times New Roman" w:eastAsia="Times New Roman" w:hAnsi="Times New Roman"/>
                <w:vertAlign w:val="subscript"/>
                <w:lang w:val="en-US" w:eastAsia="ru-RU"/>
              </w:rPr>
              <w:t>j</w:t>
            </w:r>
            <w:r w:rsidRPr="00115E35">
              <w:rPr>
                <w:rFonts w:ascii="Times New Roman" w:eastAsia="Times New Roman" w:hAnsi="Times New Roman"/>
                <w:lang w:eastAsia="ru-RU"/>
              </w:rPr>
              <w:t>), тм</w:t>
            </w:r>
            <w:r w:rsidRPr="00115E35">
              <w:rPr>
                <w:rFonts w:ascii="Times New Roman" w:eastAsia="Times New Roman" w:hAnsi="Times New Roman"/>
                <w:vertAlign w:val="superscript"/>
                <w:lang w:eastAsia="ru-RU"/>
              </w:rPr>
              <w:t>2</w:t>
            </w:r>
          </w:p>
        </w:tc>
        <w:tc>
          <w:tcPr>
            <w:tcW w:w="917" w:type="pct"/>
          </w:tcPr>
          <w:p w:rsidR="002066AD" w:rsidRPr="00115E35" w:rsidRDefault="00B03C2B" w:rsidP="00E009C5">
            <w:pPr>
              <w:spacing w:after="0" w:line="240" w:lineRule="auto"/>
              <w:jc w:val="center"/>
              <w:rPr>
                <w:rFonts w:ascii="Times New Roman" w:eastAsia="Times New Roman" w:hAnsi="Times New Roman"/>
                <w:lang w:eastAsia="ru-RU"/>
              </w:rPr>
            </w:pPr>
            <w:r>
              <w:rPr>
                <w:rFonts w:ascii="Times New Roman" w:eastAsia="Times New Roman" w:hAnsi="Times New Roman"/>
                <w:position w:val="-32"/>
                <w:lang w:eastAsia="ru-RU"/>
              </w:rPr>
              <w:pict>
                <v:shape id="_x0000_i1086" type="#_x0000_t75" style="width:75.35pt;height:38.5pt">
                  <v:imagedata r:id="rId101" o:title=""/>
                </v:shape>
              </w:pict>
            </w:r>
          </w:p>
        </w:tc>
      </w:tr>
      <w:tr w:rsidR="002066AD" w:rsidRPr="00115E35" w:rsidTr="00E009C5">
        <w:trPr>
          <w:cantSplit/>
        </w:trPr>
        <w:tc>
          <w:tcPr>
            <w:tcW w:w="335"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w:t>
            </w:r>
          </w:p>
        </w:tc>
        <w:tc>
          <w:tcPr>
            <w:tcW w:w="529"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2</w:t>
            </w:r>
          </w:p>
        </w:tc>
        <w:tc>
          <w:tcPr>
            <w:tcW w:w="529"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3</w:t>
            </w:r>
          </w:p>
        </w:tc>
        <w:tc>
          <w:tcPr>
            <w:tcW w:w="529"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4</w:t>
            </w:r>
          </w:p>
        </w:tc>
        <w:tc>
          <w:tcPr>
            <w:tcW w:w="529"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5</w:t>
            </w:r>
          </w:p>
        </w:tc>
        <w:tc>
          <w:tcPr>
            <w:tcW w:w="814"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6</w:t>
            </w:r>
          </w:p>
        </w:tc>
        <w:tc>
          <w:tcPr>
            <w:tcW w:w="818"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7</w:t>
            </w:r>
          </w:p>
        </w:tc>
        <w:tc>
          <w:tcPr>
            <w:tcW w:w="917"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8</w:t>
            </w:r>
          </w:p>
        </w:tc>
      </w:tr>
      <w:tr w:rsidR="002066AD" w:rsidRPr="00115E35" w:rsidTr="00E009C5">
        <w:trPr>
          <w:cantSplit/>
        </w:trPr>
        <w:tc>
          <w:tcPr>
            <w:tcW w:w="335"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w:t>
            </w:r>
          </w:p>
        </w:tc>
        <w:tc>
          <w:tcPr>
            <w:tcW w:w="529"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119,7</w:t>
            </w:r>
          </w:p>
        </w:tc>
        <w:tc>
          <w:tcPr>
            <w:tcW w:w="529"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4,75</w:t>
            </w:r>
          </w:p>
        </w:tc>
        <w:tc>
          <w:tcPr>
            <w:tcW w:w="529"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5,55</w:t>
            </w:r>
          </w:p>
        </w:tc>
        <w:tc>
          <w:tcPr>
            <w:tcW w:w="529"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5,55</w:t>
            </w:r>
          </w:p>
        </w:tc>
        <w:tc>
          <w:tcPr>
            <w:tcW w:w="814"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3687</w:t>
            </w:r>
          </w:p>
        </w:tc>
        <w:tc>
          <w:tcPr>
            <w:tcW w:w="818"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664,3</w:t>
            </w:r>
          </w:p>
        </w:tc>
        <w:tc>
          <w:tcPr>
            <w:tcW w:w="917"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0,83</w:t>
            </w:r>
          </w:p>
        </w:tc>
      </w:tr>
      <w:tr w:rsidR="002066AD" w:rsidRPr="00115E35" w:rsidTr="00E009C5">
        <w:trPr>
          <w:cantSplit/>
        </w:trPr>
        <w:tc>
          <w:tcPr>
            <w:tcW w:w="335"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2</w:t>
            </w:r>
          </w:p>
        </w:tc>
        <w:tc>
          <w:tcPr>
            <w:tcW w:w="529"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13,8</w:t>
            </w:r>
          </w:p>
        </w:tc>
        <w:tc>
          <w:tcPr>
            <w:tcW w:w="529"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10</w:t>
            </w:r>
          </w:p>
        </w:tc>
        <w:tc>
          <w:tcPr>
            <w:tcW w:w="529"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10,8</w:t>
            </w:r>
          </w:p>
        </w:tc>
        <w:tc>
          <w:tcPr>
            <w:tcW w:w="529"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10,8</w:t>
            </w:r>
          </w:p>
        </w:tc>
        <w:tc>
          <w:tcPr>
            <w:tcW w:w="814"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1609</w:t>
            </w:r>
          </w:p>
        </w:tc>
        <w:tc>
          <w:tcPr>
            <w:tcW w:w="818"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149,04</w:t>
            </w:r>
          </w:p>
        </w:tc>
        <w:tc>
          <w:tcPr>
            <w:tcW w:w="917"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1,62</w:t>
            </w:r>
          </w:p>
        </w:tc>
      </w:tr>
      <w:tr w:rsidR="002066AD" w:rsidRPr="00115E35" w:rsidTr="00E009C5">
        <w:trPr>
          <w:cantSplit/>
        </w:trPr>
        <w:tc>
          <w:tcPr>
            <w:tcW w:w="335"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3</w:t>
            </w:r>
          </w:p>
        </w:tc>
        <w:tc>
          <w:tcPr>
            <w:tcW w:w="529"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1,84</w:t>
            </w:r>
          </w:p>
        </w:tc>
        <w:tc>
          <w:tcPr>
            <w:tcW w:w="529"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11</w:t>
            </w:r>
          </w:p>
        </w:tc>
        <w:tc>
          <w:tcPr>
            <w:tcW w:w="529"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11,8</w:t>
            </w:r>
          </w:p>
        </w:tc>
        <w:tc>
          <w:tcPr>
            <w:tcW w:w="529"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11,8</w:t>
            </w:r>
          </w:p>
        </w:tc>
        <w:tc>
          <w:tcPr>
            <w:tcW w:w="814"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256,2</w:t>
            </w:r>
          </w:p>
        </w:tc>
        <w:tc>
          <w:tcPr>
            <w:tcW w:w="818"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21,7</w:t>
            </w:r>
          </w:p>
        </w:tc>
        <w:tc>
          <w:tcPr>
            <w:tcW w:w="917"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1,77</w:t>
            </w:r>
          </w:p>
        </w:tc>
      </w:tr>
      <w:tr w:rsidR="002066AD" w:rsidRPr="00115E35" w:rsidTr="00E009C5">
        <w:trPr>
          <w:cantSplit/>
        </w:trPr>
        <w:tc>
          <w:tcPr>
            <w:tcW w:w="2451" w:type="pct"/>
            <w:gridSpan w:val="5"/>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Сумма</w:t>
            </w:r>
          </w:p>
        </w:tc>
        <w:tc>
          <w:tcPr>
            <w:tcW w:w="814"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5552,2</w:t>
            </w:r>
          </w:p>
        </w:tc>
        <w:tc>
          <w:tcPr>
            <w:tcW w:w="818"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835,04</w:t>
            </w:r>
          </w:p>
        </w:tc>
        <w:tc>
          <w:tcPr>
            <w:tcW w:w="917"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w:t>
            </w:r>
          </w:p>
        </w:tc>
      </w:tr>
    </w:tbl>
    <w:p w:rsidR="002066AD" w:rsidRDefault="002066AD" w:rsidP="002066AD">
      <w:pPr>
        <w:spacing w:after="0" w:line="240" w:lineRule="auto"/>
        <w:ind w:firstLine="709"/>
        <w:jc w:val="both"/>
        <w:rPr>
          <w:rFonts w:ascii="Times New Roman" w:eastAsia="Times New Roman" w:hAnsi="Times New Roman"/>
          <w:b/>
          <w:bCs/>
          <w:i/>
          <w:iCs/>
          <w:sz w:val="24"/>
          <w:szCs w:val="24"/>
          <w:lang w:eastAsia="ru-RU"/>
        </w:rPr>
      </w:pPr>
    </w:p>
    <w:p w:rsidR="002066AD" w:rsidRPr="00D56B85" w:rsidRDefault="002066AD" w:rsidP="002066AD">
      <w:pPr>
        <w:spacing w:after="0" w:line="240" w:lineRule="auto"/>
        <w:ind w:firstLine="709"/>
        <w:jc w:val="both"/>
        <w:rPr>
          <w:rFonts w:ascii="Times New Roman" w:eastAsia="Times New Roman" w:hAnsi="Times New Roman"/>
          <w:b/>
          <w:bCs/>
          <w:i/>
          <w:iCs/>
          <w:sz w:val="24"/>
          <w:szCs w:val="24"/>
          <w:lang w:eastAsia="ru-RU"/>
        </w:rPr>
      </w:pPr>
      <w:r w:rsidRPr="00D56B85">
        <w:rPr>
          <w:rFonts w:ascii="Times New Roman" w:eastAsia="Times New Roman" w:hAnsi="Times New Roman"/>
          <w:b/>
          <w:bCs/>
          <w:i/>
          <w:iCs/>
          <w:sz w:val="24"/>
          <w:szCs w:val="24"/>
          <w:lang w:eastAsia="ru-RU"/>
        </w:rPr>
        <w:t>6. Определение сейсмических нагрузок от собственного веса конструкций.</w:t>
      </w:r>
    </w:p>
    <w:p w:rsidR="002066AD" w:rsidRPr="00D56B85" w:rsidRDefault="00B03C2B" w:rsidP="002066A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position w:val="-96"/>
          <w:sz w:val="24"/>
          <w:szCs w:val="24"/>
          <w:lang w:eastAsia="ru-RU"/>
        </w:rPr>
        <w:pict>
          <v:shape id="_x0000_i1087" type="#_x0000_t75" style="width:86.25pt;height:99.65pt">
            <v:imagedata r:id="rId102" o:title=""/>
          </v:shape>
        </w:pic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Вычисления сейсмических нагрузок</w:t>
      </w:r>
      <w:r>
        <w:rPr>
          <w:rFonts w:ascii="Times New Roman" w:eastAsia="Times New Roman" w:hAnsi="Times New Roman"/>
          <w:sz w:val="24"/>
          <w:szCs w:val="24"/>
          <w:lang w:eastAsia="ru-RU"/>
        </w:rPr>
        <w:t>,</w:t>
      </w:r>
      <w:r w:rsidRPr="00D56B85">
        <w:rPr>
          <w:rFonts w:ascii="Times New Roman" w:eastAsia="Times New Roman" w:hAnsi="Times New Roman"/>
          <w:sz w:val="24"/>
          <w:szCs w:val="24"/>
          <w:lang w:eastAsia="ru-RU"/>
        </w:rPr>
        <w:t xml:space="preserve"> действующих на элементы сооружения и мол в целом, приведены в таблице 6</w:t>
      </w:r>
    </w:p>
    <w:p w:rsidR="002066AD" w:rsidRPr="00D56B85" w:rsidRDefault="002066AD" w:rsidP="002066AD">
      <w:pPr>
        <w:spacing w:after="0" w:line="240" w:lineRule="auto"/>
        <w:jc w:val="right"/>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
        <w:gridCol w:w="1139"/>
        <w:gridCol w:w="634"/>
        <w:gridCol w:w="1169"/>
        <w:gridCol w:w="858"/>
        <w:gridCol w:w="858"/>
        <w:gridCol w:w="1078"/>
        <w:gridCol w:w="858"/>
        <w:gridCol w:w="858"/>
        <w:gridCol w:w="907"/>
        <w:gridCol w:w="854"/>
      </w:tblGrid>
      <w:tr w:rsidR="002066AD" w:rsidRPr="006607FE" w:rsidTr="00E009C5">
        <w:trPr>
          <w:cantSplit/>
          <w:trHeight w:val="1908"/>
        </w:trPr>
        <w:tc>
          <w:tcPr>
            <w:tcW w:w="35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Эл.</w:t>
            </w:r>
          </w:p>
        </w:tc>
        <w:tc>
          <w:tcPr>
            <w:tcW w:w="575" w:type="pct"/>
          </w:tcPr>
          <w:p w:rsidR="002066AD" w:rsidRPr="00115E35" w:rsidRDefault="002066AD" w:rsidP="00E009C5">
            <w:pPr>
              <w:spacing w:after="0" w:line="240" w:lineRule="auto"/>
              <w:jc w:val="center"/>
              <w:rPr>
                <w:rFonts w:ascii="Times New Roman" w:eastAsia="Times New Roman" w:hAnsi="Times New Roman"/>
                <w:lang w:eastAsia="ru-RU"/>
              </w:rPr>
            </w:pPr>
            <w:proofErr w:type="spellStart"/>
            <w:r w:rsidRPr="00115E35">
              <w:rPr>
                <w:rFonts w:ascii="Times New Roman" w:eastAsia="Times New Roman" w:hAnsi="Times New Roman"/>
                <w:lang w:val="en-US" w:eastAsia="ru-RU"/>
              </w:rPr>
              <w:t>Q</w:t>
            </w:r>
            <w:r w:rsidRPr="00115E35">
              <w:rPr>
                <w:rFonts w:ascii="Times New Roman" w:eastAsia="Times New Roman" w:hAnsi="Times New Roman"/>
                <w:vertAlign w:val="subscript"/>
                <w:lang w:val="en-US" w:eastAsia="ru-RU"/>
              </w:rPr>
              <w:t>k</w:t>
            </w:r>
            <w:proofErr w:type="spellEnd"/>
            <w:r w:rsidRPr="00115E35">
              <w:rPr>
                <w:rFonts w:ascii="Times New Roman" w:eastAsia="Times New Roman" w:hAnsi="Times New Roman"/>
                <w:lang w:eastAsia="ru-RU"/>
              </w:rPr>
              <w:t>, т</w:t>
            </w:r>
          </w:p>
        </w:tc>
        <w:tc>
          <w:tcPr>
            <w:tcW w:w="320" w:type="pct"/>
          </w:tcPr>
          <w:p w:rsidR="002066AD" w:rsidRPr="00115E35" w:rsidRDefault="00B03C2B" w:rsidP="00E009C5">
            <w:pPr>
              <w:spacing w:after="0" w:line="240" w:lineRule="auto"/>
              <w:jc w:val="center"/>
              <w:rPr>
                <w:rFonts w:ascii="Times New Roman" w:eastAsia="Times New Roman" w:hAnsi="Times New Roman"/>
                <w:lang w:eastAsia="ru-RU"/>
              </w:rPr>
            </w:pPr>
            <w:r>
              <w:rPr>
                <w:rFonts w:ascii="Times New Roman" w:eastAsia="Times New Roman" w:hAnsi="Times New Roman"/>
                <w:position w:val="-12"/>
                <w:lang w:eastAsia="ru-RU"/>
              </w:rPr>
              <w:pict>
                <v:shape id="_x0000_i1088" type="#_x0000_t75" style="width:17.6pt;height:18.4pt">
                  <v:imagedata r:id="rId103" o:title=""/>
                </v:shape>
              </w:pict>
            </w:r>
          </w:p>
        </w:tc>
        <w:tc>
          <w:tcPr>
            <w:tcW w:w="590" w:type="pct"/>
          </w:tcPr>
          <w:p w:rsidR="002066AD" w:rsidRPr="00115E35" w:rsidRDefault="002066AD" w:rsidP="00E009C5">
            <w:pPr>
              <w:spacing w:after="0" w:line="240" w:lineRule="auto"/>
              <w:jc w:val="center"/>
              <w:rPr>
                <w:rFonts w:ascii="Times New Roman" w:eastAsia="Times New Roman" w:hAnsi="Times New Roman"/>
                <w:lang w:eastAsia="ru-RU"/>
              </w:rPr>
            </w:pPr>
            <w:proofErr w:type="spellStart"/>
            <w:r w:rsidRPr="00115E35">
              <w:rPr>
                <w:rFonts w:ascii="Times New Roman" w:eastAsia="Times New Roman" w:hAnsi="Times New Roman"/>
                <w:lang w:val="en-US" w:eastAsia="ru-RU"/>
              </w:rPr>
              <w:t>Q</w:t>
            </w:r>
            <w:r w:rsidRPr="00115E35">
              <w:rPr>
                <w:rFonts w:ascii="Times New Roman" w:eastAsia="Times New Roman" w:hAnsi="Times New Roman"/>
                <w:vertAlign w:val="subscript"/>
                <w:lang w:val="en-US" w:eastAsia="ru-RU"/>
              </w:rPr>
              <w:t>k</w:t>
            </w:r>
            <w:proofErr w:type="spellEnd"/>
            <w:r w:rsidRPr="00115E35">
              <w:rPr>
                <w:rFonts w:ascii="Times New Roman" w:eastAsia="Times New Roman" w:hAnsi="Times New Roman"/>
                <w:lang w:val="en-US" w:eastAsia="ru-RU"/>
              </w:rPr>
              <w:t>β</w:t>
            </w:r>
            <w:r w:rsidRPr="00115E35">
              <w:rPr>
                <w:rFonts w:ascii="Times New Roman" w:eastAsia="Times New Roman" w:hAnsi="Times New Roman"/>
                <w:vertAlign w:val="subscript"/>
                <w:lang w:val="en-US" w:eastAsia="ru-RU"/>
              </w:rPr>
              <w:t>x</w:t>
            </w:r>
            <w:r w:rsidRPr="00115E35">
              <w:rPr>
                <w:rFonts w:ascii="Times New Roman" w:eastAsia="Times New Roman" w:hAnsi="Times New Roman"/>
                <w:lang w:val="en-US" w:eastAsia="ru-RU"/>
              </w:rPr>
              <w:t>η</w:t>
            </w:r>
            <w:r w:rsidRPr="00115E35">
              <w:rPr>
                <w:rFonts w:ascii="Times New Roman" w:eastAsia="Times New Roman" w:hAnsi="Times New Roman"/>
                <w:vertAlign w:val="subscript"/>
                <w:lang w:val="en-US" w:eastAsia="ru-RU"/>
              </w:rPr>
              <w:t>xk</w:t>
            </w:r>
            <w:r w:rsidRPr="00115E35">
              <w:rPr>
                <w:rFonts w:ascii="Times New Roman" w:eastAsia="Times New Roman" w:hAnsi="Times New Roman"/>
                <w:lang w:eastAsia="ru-RU"/>
              </w:rPr>
              <w:t>, т</w:t>
            </w:r>
          </w:p>
        </w:tc>
        <w:tc>
          <w:tcPr>
            <w:tcW w:w="433" w:type="pct"/>
            <w:textDirection w:val="btLr"/>
          </w:tcPr>
          <w:p w:rsidR="002066AD" w:rsidRPr="00115E35" w:rsidRDefault="002066AD" w:rsidP="00E009C5">
            <w:pPr>
              <w:spacing w:after="0" w:line="240" w:lineRule="auto"/>
              <w:jc w:val="both"/>
              <w:rPr>
                <w:rFonts w:ascii="Times New Roman" w:eastAsia="Times New Roman" w:hAnsi="Times New Roman"/>
                <w:lang w:eastAsia="ru-RU"/>
              </w:rPr>
            </w:pPr>
            <w:proofErr w:type="spellStart"/>
            <w:r w:rsidRPr="00115E35">
              <w:rPr>
                <w:rFonts w:ascii="Times New Roman" w:eastAsia="Times New Roman" w:hAnsi="Times New Roman"/>
                <w:lang w:val="en-US" w:eastAsia="ru-RU"/>
              </w:rPr>
              <w:t>S</w:t>
            </w:r>
            <w:r w:rsidRPr="00115E35">
              <w:rPr>
                <w:rFonts w:ascii="Times New Roman" w:eastAsia="Times New Roman" w:hAnsi="Times New Roman"/>
                <w:vertAlign w:val="subscript"/>
                <w:lang w:val="en-US" w:eastAsia="ru-RU"/>
              </w:rPr>
              <w:t>xk</w:t>
            </w:r>
            <w:proofErr w:type="spellEnd"/>
            <w:r w:rsidRPr="00115E35">
              <w:rPr>
                <w:rFonts w:ascii="Times New Roman" w:eastAsia="Times New Roman" w:hAnsi="Times New Roman"/>
                <w:lang w:eastAsia="ru-RU"/>
              </w:rPr>
              <w:t xml:space="preserve">= </w:t>
            </w:r>
            <w:proofErr w:type="spellStart"/>
            <w:r w:rsidRPr="00115E35">
              <w:rPr>
                <w:rFonts w:ascii="Times New Roman" w:eastAsia="Times New Roman" w:hAnsi="Times New Roman"/>
                <w:lang w:val="en-US" w:eastAsia="ru-RU"/>
              </w:rPr>
              <w:t>Q</w:t>
            </w:r>
            <w:r w:rsidRPr="00115E35">
              <w:rPr>
                <w:rFonts w:ascii="Times New Roman" w:eastAsia="Times New Roman" w:hAnsi="Times New Roman"/>
                <w:vertAlign w:val="subscript"/>
                <w:lang w:val="en-US" w:eastAsia="ru-RU"/>
              </w:rPr>
              <w:t>k</w:t>
            </w:r>
            <w:proofErr w:type="spellEnd"/>
            <w:r w:rsidRPr="00115E35">
              <w:rPr>
                <w:rFonts w:ascii="Times New Roman" w:eastAsia="Times New Roman" w:hAnsi="Times New Roman"/>
                <w:lang w:val="en-US" w:eastAsia="ru-RU"/>
              </w:rPr>
              <w:t>β</w:t>
            </w:r>
            <w:r w:rsidRPr="00115E35">
              <w:rPr>
                <w:rFonts w:ascii="Times New Roman" w:eastAsia="Times New Roman" w:hAnsi="Times New Roman"/>
                <w:vertAlign w:val="subscript"/>
                <w:lang w:val="en-US" w:eastAsia="ru-RU"/>
              </w:rPr>
              <w:t>x</w:t>
            </w:r>
            <w:r w:rsidRPr="00115E35">
              <w:rPr>
                <w:rFonts w:ascii="Times New Roman" w:eastAsia="Times New Roman" w:hAnsi="Times New Roman"/>
                <w:lang w:val="en-US" w:eastAsia="ru-RU"/>
              </w:rPr>
              <w:t>η</w:t>
            </w:r>
            <w:r w:rsidRPr="00115E35">
              <w:rPr>
                <w:rFonts w:ascii="Times New Roman" w:eastAsia="Times New Roman" w:hAnsi="Times New Roman"/>
                <w:vertAlign w:val="subscript"/>
                <w:lang w:val="en-US" w:eastAsia="ru-RU"/>
              </w:rPr>
              <w:t>xk</w:t>
            </w:r>
            <w:r w:rsidRPr="00115E35">
              <w:rPr>
                <w:rFonts w:ascii="Times New Roman" w:eastAsia="Times New Roman" w:hAnsi="Times New Roman"/>
                <w:lang w:val="en-US" w:eastAsia="ru-RU"/>
              </w:rPr>
              <w:t>K</w:t>
            </w:r>
            <w:r w:rsidRPr="00115E35">
              <w:rPr>
                <w:rFonts w:ascii="Times New Roman" w:eastAsia="Times New Roman" w:hAnsi="Times New Roman"/>
                <w:vertAlign w:val="subscript"/>
                <w:lang w:val="en-US" w:eastAsia="ru-RU"/>
              </w:rPr>
              <w:t>c</w:t>
            </w:r>
            <w:r w:rsidRPr="00115E35">
              <w:rPr>
                <w:rFonts w:ascii="Times New Roman" w:eastAsia="Times New Roman" w:hAnsi="Times New Roman"/>
                <w:vertAlign w:val="subscript"/>
                <w:lang w:eastAsia="ru-RU"/>
              </w:rPr>
              <w:t>,</w:t>
            </w:r>
            <w:r w:rsidRPr="00115E35">
              <w:rPr>
                <w:rFonts w:ascii="Times New Roman" w:eastAsia="Times New Roman" w:hAnsi="Times New Roman"/>
                <w:lang w:eastAsia="ru-RU"/>
              </w:rPr>
              <w:t>т</w:t>
            </w:r>
          </w:p>
        </w:tc>
        <w:tc>
          <w:tcPr>
            <w:tcW w:w="433" w:type="pct"/>
          </w:tcPr>
          <w:p w:rsidR="002066AD" w:rsidRPr="00115E35" w:rsidRDefault="00B03C2B" w:rsidP="00E009C5">
            <w:pPr>
              <w:spacing w:after="0" w:line="240" w:lineRule="auto"/>
              <w:jc w:val="center"/>
              <w:rPr>
                <w:rFonts w:ascii="Times New Roman" w:eastAsia="Times New Roman" w:hAnsi="Times New Roman"/>
                <w:lang w:eastAsia="ru-RU"/>
              </w:rPr>
            </w:pPr>
            <w:r>
              <w:rPr>
                <w:rFonts w:ascii="Times New Roman" w:eastAsia="Times New Roman" w:hAnsi="Times New Roman"/>
                <w:position w:val="-14"/>
                <w:lang w:eastAsia="ru-RU"/>
              </w:rPr>
              <w:pict>
                <v:shape id="_x0000_i1089" type="#_x0000_t75" style="width:17.6pt;height:18.4pt">
                  <v:imagedata r:id="rId104" o:title=""/>
                </v:shape>
              </w:pict>
            </w:r>
          </w:p>
        </w:tc>
        <w:tc>
          <w:tcPr>
            <w:tcW w:w="544" w:type="pct"/>
          </w:tcPr>
          <w:p w:rsidR="002066AD" w:rsidRPr="00115E35" w:rsidRDefault="002066AD" w:rsidP="00E009C5">
            <w:pPr>
              <w:spacing w:after="0" w:line="240" w:lineRule="auto"/>
              <w:jc w:val="center"/>
              <w:rPr>
                <w:rFonts w:ascii="Times New Roman" w:eastAsia="Times New Roman" w:hAnsi="Times New Roman"/>
                <w:lang w:eastAsia="ru-RU"/>
              </w:rPr>
            </w:pPr>
            <w:proofErr w:type="spellStart"/>
            <w:r w:rsidRPr="00115E35">
              <w:rPr>
                <w:rFonts w:ascii="Times New Roman" w:eastAsia="Times New Roman" w:hAnsi="Times New Roman"/>
                <w:lang w:val="en-US" w:eastAsia="ru-RU"/>
              </w:rPr>
              <w:t>Q</w:t>
            </w:r>
            <w:r w:rsidRPr="00115E35">
              <w:rPr>
                <w:rFonts w:ascii="Times New Roman" w:eastAsia="Times New Roman" w:hAnsi="Times New Roman"/>
                <w:vertAlign w:val="subscript"/>
                <w:lang w:val="en-US" w:eastAsia="ru-RU"/>
              </w:rPr>
              <w:t>k</w:t>
            </w:r>
            <w:proofErr w:type="spellEnd"/>
            <w:r w:rsidRPr="00115E35">
              <w:rPr>
                <w:rFonts w:ascii="Times New Roman" w:eastAsia="Times New Roman" w:hAnsi="Times New Roman"/>
                <w:lang w:val="en-US" w:eastAsia="ru-RU"/>
              </w:rPr>
              <w:t>β</w:t>
            </w:r>
            <w:r w:rsidRPr="00115E35">
              <w:rPr>
                <w:rFonts w:ascii="Times New Roman" w:eastAsia="Times New Roman" w:hAnsi="Times New Roman"/>
                <w:vertAlign w:val="subscript"/>
                <w:lang w:val="en-US" w:eastAsia="ru-RU"/>
              </w:rPr>
              <w:t>φ</w:t>
            </w:r>
            <w:r w:rsidRPr="00115E35">
              <w:rPr>
                <w:rFonts w:ascii="Times New Roman" w:eastAsia="Times New Roman" w:hAnsi="Times New Roman"/>
                <w:lang w:val="en-US" w:eastAsia="ru-RU"/>
              </w:rPr>
              <w:t>η</w:t>
            </w:r>
            <w:r w:rsidRPr="00115E35">
              <w:rPr>
                <w:rFonts w:ascii="Times New Roman" w:eastAsia="Times New Roman" w:hAnsi="Times New Roman"/>
                <w:vertAlign w:val="subscript"/>
                <w:lang w:val="en-US" w:eastAsia="ru-RU"/>
              </w:rPr>
              <w:t>φk</w:t>
            </w:r>
            <w:r w:rsidRPr="00115E35">
              <w:rPr>
                <w:rFonts w:ascii="Times New Roman" w:eastAsia="Times New Roman" w:hAnsi="Times New Roman"/>
                <w:lang w:eastAsia="ru-RU"/>
              </w:rPr>
              <w:t>, т</w:t>
            </w:r>
          </w:p>
        </w:tc>
        <w:tc>
          <w:tcPr>
            <w:tcW w:w="433" w:type="pct"/>
            <w:textDirection w:val="btLr"/>
          </w:tcPr>
          <w:p w:rsidR="002066AD" w:rsidRPr="00115E35" w:rsidRDefault="002066AD" w:rsidP="00E009C5">
            <w:pPr>
              <w:spacing w:after="0" w:line="240" w:lineRule="auto"/>
              <w:jc w:val="center"/>
              <w:rPr>
                <w:rFonts w:ascii="Times New Roman" w:eastAsia="Times New Roman" w:hAnsi="Times New Roman"/>
                <w:lang w:eastAsia="ru-RU"/>
              </w:rPr>
            </w:pPr>
            <w:proofErr w:type="spellStart"/>
            <w:r w:rsidRPr="00115E35">
              <w:rPr>
                <w:rFonts w:ascii="Times New Roman" w:eastAsia="Times New Roman" w:hAnsi="Times New Roman"/>
                <w:lang w:val="en-US" w:eastAsia="ru-RU"/>
              </w:rPr>
              <w:t>S</w:t>
            </w:r>
            <w:r w:rsidRPr="00115E35">
              <w:rPr>
                <w:rFonts w:ascii="Times New Roman" w:eastAsia="Times New Roman" w:hAnsi="Times New Roman"/>
                <w:vertAlign w:val="subscript"/>
                <w:lang w:val="en-US" w:eastAsia="ru-RU"/>
              </w:rPr>
              <w:t>φk</w:t>
            </w:r>
            <w:proofErr w:type="spellEnd"/>
            <w:r w:rsidRPr="00115E35">
              <w:rPr>
                <w:rFonts w:ascii="Times New Roman" w:eastAsia="Times New Roman" w:hAnsi="Times New Roman"/>
                <w:lang w:eastAsia="ru-RU"/>
              </w:rPr>
              <w:t>=</w:t>
            </w:r>
            <w:proofErr w:type="spellStart"/>
            <w:r w:rsidRPr="00115E35">
              <w:rPr>
                <w:rFonts w:ascii="Times New Roman" w:eastAsia="Times New Roman" w:hAnsi="Times New Roman"/>
                <w:lang w:val="en-US" w:eastAsia="ru-RU"/>
              </w:rPr>
              <w:t>Q</w:t>
            </w:r>
            <w:r w:rsidRPr="00115E35">
              <w:rPr>
                <w:rFonts w:ascii="Times New Roman" w:eastAsia="Times New Roman" w:hAnsi="Times New Roman"/>
                <w:vertAlign w:val="subscript"/>
                <w:lang w:val="en-US" w:eastAsia="ru-RU"/>
              </w:rPr>
              <w:t>k</w:t>
            </w:r>
            <w:proofErr w:type="spellEnd"/>
            <w:r w:rsidRPr="00115E35">
              <w:rPr>
                <w:rFonts w:ascii="Times New Roman" w:eastAsia="Times New Roman" w:hAnsi="Times New Roman"/>
                <w:lang w:val="en-US" w:eastAsia="ru-RU"/>
              </w:rPr>
              <w:t>β</w:t>
            </w:r>
            <w:r w:rsidRPr="00115E35">
              <w:rPr>
                <w:rFonts w:ascii="Times New Roman" w:eastAsia="Times New Roman" w:hAnsi="Times New Roman"/>
                <w:vertAlign w:val="subscript"/>
                <w:lang w:val="en-US" w:eastAsia="ru-RU"/>
              </w:rPr>
              <w:t>φ</w:t>
            </w:r>
            <w:r w:rsidRPr="00115E35">
              <w:rPr>
                <w:rFonts w:ascii="Times New Roman" w:eastAsia="Times New Roman" w:hAnsi="Times New Roman"/>
                <w:lang w:val="en-US" w:eastAsia="ru-RU"/>
              </w:rPr>
              <w:t>η</w:t>
            </w:r>
            <w:r w:rsidRPr="00115E35">
              <w:rPr>
                <w:rFonts w:ascii="Times New Roman" w:eastAsia="Times New Roman" w:hAnsi="Times New Roman"/>
                <w:vertAlign w:val="subscript"/>
                <w:lang w:val="en-US" w:eastAsia="ru-RU"/>
              </w:rPr>
              <w:t>φk</w:t>
            </w:r>
            <w:r w:rsidRPr="00115E35">
              <w:rPr>
                <w:rFonts w:ascii="Times New Roman" w:eastAsia="Times New Roman" w:hAnsi="Times New Roman"/>
                <w:lang w:eastAsia="ru-RU"/>
              </w:rPr>
              <w:t>К</w:t>
            </w:r>
            <w:r w:rsidRPr="00115E35">
              <w:rPr>
                <w:rFonts w:ascii="Times New Roman" w:eastAsia="Times New Roman" w:hAnsi="Times New Roman"/>
                <w:vertAlign w:val="subscript"/>
                <w:lang w:eastAsia="ru-RU"/>
              </w:rPr>
              <w:t>с</w:t>
            </w:r>
            <w:r w:rsidRPr="00115E35">
              <w:rPr>
                <w:rFonts w:ascii="Times New Roman" w:eastAsia="Times New Roman" w:hAnsi="Times New Roman"/>
                <w:lang w:eastAsia="ru-RU"/>
              </w:rPr>
              <w:t>, т</w:t>
            </w:r>
          </w:p>
        </w:tc>
        <w:tc>
          <w:tcPr>
            <w:tcW w:w="433" w:type="pct"/>
          </w:tcPr>
          <w:p w:rsidR="002066AD" w:rsidRPr="00115E35" w:rsidRDefault="00B03C2B" w:rsidP="00E009C5">
            <w:pPr>
              <w:spacing w:after="0" w:line="240" w:lineRule="auto"/>
              <w:jc w:val="center"/>
              <w:rPr>
                <w:rFonts w:ascii="Times New Roman" w:eastAsia="Times New Roman" w:hAnsi="Times New Roman"/>
                <w:lang w:eastAsia="ru-RU"/>
              </w:rPr>
            </w:pPr>
            <w:r>
              <w:rPr>
                <w:rFonts w:ascii="Times New Roman" w:eastAsia="Times New Roman" w:hAnsi="Times New Roman"/>
                <w:position w:val="-12"/>
                <w:lang w:eastAsia="ru-RU"/>
              </w:rPr>
              <w:pict>
                <v:shape id="_x0000_i1090" type="#_x0000_t75" style="width:15.9pt;height:18.4pt">
                  <v:imagedata r:id="rId105" o:title=""/>
                </v:shape>
              </w:pict>
            </w:r>
          </w:p>
        </w:tc>
        <w:tc>
          <w:tcPr>
            <w:tcW w:w="458" w:type="pct"/>
          </w:tcPr>
          <w:p w:rsidR="002066AD" w:rsidRPr="00115E35" w:rsidRDefault="002066AD" w:rsidP="00E009C5">
            <w:pPr>
              <w:spacing w:after="0" w:line="240" w:lineRule="auto"/>
              <w:jc w:val="center"/>
              <w:rPr>
                <w:rFonts w:ascii="Times New Roman" w:eastAsia="Times New Roman" w:hAnsi="Times New Roman"/>
                <w:lang w:eastAsia="ru-RU"/>
              </w:rPr>
            </w:pPr>
            <w:proofErr w:type="spellStart"/>
            <w:r w:rsidRPr="00115E35">
              <w:rPr>
                <w:rFonts w:ascii="Times New Roman" w:eastAsia="Times New Roman" w:hAnsi="Times New Roman"/>
                <w:lang w:val="en-US" w:eastAsia="ru-RU"/>
              </w:rPr>
              <w:t>Q</w:t>
            </w:r>
            <w:r w:rsidRPr="00115E35">
              <w:rPr>
                <w:rFonts w:ascii="Times New Roman" w:eastAsia="Times New Roman" w:hAnsi="Times New Roman"/>
                <w:vertAlign w:val="subscript"/>
                <w:lang w:val="en-US" w:eastAsia="ru-RU"/>
              </w:rPr>
              <w:t>k</w:t>
            </w:r>
            <w:proofErr w:type="spellEnd"/>
            <w:r w:rsidRPr="00115E35">
              <w:rPr>
                <w:rFonts w:ascii="Times New Roman" w:eastAsia="Times New Roman" w:hAnsi="Times New Roman"/>
                <w:lang w:val="en-US" w:eastAsia="ru-RU"/>
              </w:rPr>
              <w:t>β</w:t>
            </w:r>
            <w:r w:rsidRPr="00115E35">
              <w:rPr>
                <w:rFonts w:ascii="Times New Roman" w:eastAsia="Times New Roman" w:hAnsi="Times New Roman"/>
                <w:vertAlign w:val="subscript"/>
                <w:lang w:eastAsia="ru-RU"/>
              </w:rPr>
              <w:t xml:space="preserve">1 </w:t>
            </w:r>
            <w:r w:rsidRPr="00115E35">
              <w:rPr>
                <w:rFonts w:ascii="Times New Roman" w:eastAsia="Times New Roman" w:hAnsi="Times New Roman"/>
                <w:lang w:val="en-US" w:eastAsia="ru-RU"/>
              </w:rPr>
              <w:t>η</w:t>
            </w:r>
            <w:r w:rsidRPr="00115E35">
              <w:rPr>
                <w:rFonts w:ascii="Times New Roman" w:eastAsia="Times New Roman" w:hAnsi="Times New Roman"/>
                <w:vertAlign w:val="subscript"/>
                <w:lang w:eastAsia="ru-RU"/>
              </w:rPr>
              <w:t>1</w:t>
            </w:r>
            <w:r w:rsidRPr="00115E35">
              <w:rPr>
                <w:rFonts w:ascii="Times New Roman" w:eastAsia="Times New Roman" w:hAnsi="Times New Roman"/>
                <w:vertAlign w:val="subscript"/>
                <w:lang w:val="en-US" w:eastAsia="ru-RU"/>
              </w:rPr>
              <w:t>k</w:t>
            </w:r>
            <w:r w:rsidRPr="00115E35">
              <w:rPr>
                <w:rFonts w:ascii="Times New Roman" w:eastAsia="Times New Roman" w:hAnsi="Times New Roman"/>
                <w:lang w:eastAsia="ru-RU"/>
              </w:rPr>
              <w:t>, т</w:t>
            </w:r>
          </w:p>
        </w:tc>
        <w:tc>
          <w:tcPr>
            <w:tcW w:w="433" w:type="pct"/>
            <w:textDirection w:val="btLr"/>
          </w:tcPr>
          <w:p w:rsidR="002066AD" w:rsidRPr="00115E35" w:rsidRDefault="002066AD" w:rsidP="00E009C5">
            <w:pPr>
              <w:spacing w:after="0" w:line="240" w:lineRule="auto"/>
              <w:jc w:val="both"/>
              <w:rPr>
                <w:rFonts w:ascii="Times New Roman" w:eastAsia="Times New Roman" w:hAnsi="Times New Roman"/>
                <w:lang w:val="en-US" w:eastAsia="ru-RU"/>
              </w:rPr>
            </w:pPr>
            <w:r w:rsidRPr="00115E35">
              <w:rPr>
                <w:rFonts w:ascii="Times New Roman" w:eastAsia="Times New Roman" w:hAnsi="Times New Roman"/>
                <w:lang w:val="en-US" w:eastAsia="ru-RU"/>
              </w:rPr>
              <w:t>S</w:t>
            </w:r>
            <w:r w:rsidRPr="00115E35">
              <w:rPr>
                <w:rFonts w:ascii="Times New Roman" w:eastAsia="Times New Roman" w:hAnsi="Times New Roman"/>
                <w:vertAlign w:val="subscript"/>
                <w:lang w:val="en-US" w:eastAsia="ru-RU"/>
              </w:rPr>
              <w:t>1k=</w:t>
            </w:r>
            <w:proofErr w:type="spellStart"/>
            <w:r w:rsidRPr="00115E35">
              <w:rPr>
                <w:rFonts w:ascii="Times New Roman" w:eastAsia="Times New Roman" w:hAnsi="Times New Roman"/>
                <w:lang w:val="en-US" w:eastAsia="ru-RU"/>
              </w:rPr>
              <w:t>Q</w:t>
            </w:r>
            <w:r w:rsidRPr="00115E35">
              <w:rPr>
                <w:rFonts w:ascii="Times New Roman" w:eastAsia="Times New Roman" w:hAnsi="Times New Roman"/>
                <w:vertAlign w:val="subscript"/>
                <w:lang w:val="en-US" w:eastAsia="ru-RU"/>
              </w:rPr>
              <w:t>k</w:t>
            </w:r>
            <w:proofErr w:type="spellEnd"/>
            <w:r w:rsidRPr="00115E35">
              <w:rPr>
                <w:rFonts w:ascii="Times New Roman" w:eastAsia="Times New Roman" w:hAnsi="Times New Roman"/>
                <w:lang w:val="en-US" w:eastAsia="ru-RU"/>
              </w:rPr>
              <w:t>β</w:t>
            </w:r>
            <w:r w:rsidRPr="00115E35">
              <w:rPr>
                <w:rFonts w:ascii="Times New Roman" w:eastAsia="Times New Roman" w:hAnsi="Times New Roman"/>
                <w:vertAlign w:val="subscript"/>
                <w:lang w:val="en-US" w:eastAsia="ru-RU"/>
              </w:rPr>
              <w:t xml:space="preserve">1 </w:t>
            </w:r>
            <w:r w:rsidRPr="00115E35">
              <w:rPr>
                <w:rFonts w:ascii="Times New Roman" w:eastAsia="Times New Roman" w:hAnsi="Times New Roman"/>
                <w:lang w:val="en-US" w:eastAsia="ru-RU"/>
              </w:rPr>
              <w:t>η</w:t>
            </w:r>
            <w:r w:rsidRPr="00115E35">
              <w:rPr>
                <w:rFonts w:ascii="Times New Roman" w:eastAsia="Times New Roman" w:hAnsi="Times New Roman"/>
                <w:vertAlign w:val="subscript"/>
                <w:lang w:val="en-US" w:eastAsia="ru-RU"/>
              </w:rPr>
              <w:t>1k</w:t>
            </w:r>
            <w:r w:rsidRPr="00115E35">
              <w:rPr>
                <w:rFonts w:ascii="Times New Roman" w:eastAsia="Times New Roman" w:hAnsi="Times New Roman"/>
                <w:lang w:val="en-US" w:eastAsia="ru-RU"/>
              </w:rPr>
              <w:t>,K</w:t>
            </w:r>
            <w:r w:rsidRPr="00115E35">
              <w:rPr>
                <w:rFonts w:ascii="Times New Roman" w:eastAsia="Times New Roman" w:hAnsi="Times New Roman"/>
                <w:vertAlign w:val="subscript"/>
                <w:lang w:val="en-US" w:eastAsia="ru-RU"/>
              </w:rPr>
              <w:t>c</w:t>
            </w:r>
            <w:r w:rsidRPr="00115E35">
              <w:rPr>
                <w:rFonts w:ascii="Times New Roman" w:eastAsia="Times New Roman" w:hAnsi="Times New Roman"/>
                <w:lang w:val="en-US" w:eastAsia="ru-RU"/>
              </w:rPr>
              <w:t>,</w:t>
            </w:r>
            <w:r w:rsidRPr="00115E35">
              <w:rPr>
                <w:rFonts w:ascii="Times New Roman" w:eastAsia="Times New Roman" w:hAnsi="Times New Roman"/>
                <w:lang w:eastAsia="ru-RU"/>
              </w:rPr>
              <w:t>т</w:t>
            </w:r>
          </w:p>
        </w:tc>
      </w:tr>
      <w:tr w:rsidR="002066AD" w:rsidRPr="00115E35" w:rsidTr="00E009C5">
        <w:tc>
          <w:tcPr>
            <w:tcW w:w="350" w:type="pct"/>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val="en-US" w:eastAsia="ru-RU"/>
              </w:rPr>
              <w:t>1</w:t>
            </w:r>
          </w:p>
        </w:tc>
        <w:tc>
          <w:tcPr>
            <w:tcW w:w="575" w:type="pct"/>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val="en-US" w:eastAsia="ru-RU"/>
              </w:rPr>
              <w:t>2</w:t>
            </w:r>
          </w:p>
        </w:tc>
        <w:tc>
          <w:tcPr>
            <w:tcW w:w="320" w:type="pct"/>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val="en-US" w:eastAsia="ru-RU"/>
              </w:rPr>
              <w:t>3</w:t>
            </w:r>
          </w:p>
        </w:tc>
        <w:tc>
          <w:tcPr>
            <w:tcW w:w="590" w:type="pct"/>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val="en-US" w:eastAsia="ru-RU"/>
              </w:rPr>
              <w:t>4</w:t>
            </w:r>
          </w:p>
        </w:tc>
        <w:tc>
          <w:tcPr>
            <w:tcW w:w="433" w:type="pct"/>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val="en-US" w:eastAsia="ru-RU"/>
              </w:rPr>
              <w:t>5</w:t>
            </w:r>
          </w:p>
        </w:tc>
        <w:tc>
          <w:tcPr>
            <w:tcW w:w="433" w:type="pct"/>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val="en-US" w:eastAsia="ru-RU"/>
              </w:rPr>
              <w:t>6</w:t>
            </w:r>
          </w:p>
        </w:tc>
        <w:tc>
          <w:tcPr>
            <w:tcW w:w="544" w:type="pct"/>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val="en-US" w:eastAsia="ru-RU"/>
              </w:rPr>
              <w:t>7</w:t>
            </w:r>
          </w:p>
        </w:tc>
        <w:tc>
          <w:tcPr>
            <w:tcW w:w="433" w:type="pct"/>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val="en-US" w:eastAsia="ru-RU"/>
              </w:rPr>
              <w:t>8</w:t>
            </w:r>
          </w:p>
        </w:tc>
        <w:tc>
          <w:tcPr>
            <w:tcW w:w="433" w:type="pct"/>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val="en-US" w:eastAsia="ru-RU"/>
              </w:rPr>
              <w:t>9</w:t>
            </w:r>
          </w:p>
        </w:tc>
        <w:tc>
          <w:tcPr>
            <w:tcW w:w="458" w:type="pct"/>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val="en-US" w:eastAsia="ru-RU"/>
              </w:rPr>
              <w:t>10</w:t>
            </w:r>
          </w:p>
        </w:tc>
        <w:tc>
          <w:tcPr>
            <w:tcW w:w="433" w:type="pct"/>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val="en-US" w:eastAsia="ru-RU"/>
              </w:rPr>
              <w:t>11</w:t>
            </w:r>
          </w:p>
        </w:tc>
      </w:tr>
      <w:tr w:rsidR="002066AD" w:rsidRPr="00115E35" w:rsidTr="00E009C5">
        <w:tc>
          <w:tcPr>
            <w:tcW w:w="350" w:type="pct"/>
          </w:tcPr>
          <w:p w:rsidR="002066AD" w:rsidRPr="00115E35" w:rsidRDefault="002066AD" w:rsidP="00E009C5">
            <w:pPr>
              <w:spacing w:after="0" w:line="240" w:lineRule="auto"/>
              <w:jc w:val="both"/>
              <w:rPr>
                <w:rFonts w:ascii="Times New Roman" w:eastAsia="Times New Roman" w:hAnsi="Times New Roman"/>
                <w:lang w:val="en-US" w:eastAsia="ru-RU"/>
              </w:rPr>
            </w:pPr>
            <w:r w:rsidRPr="00115E35">
              <w:rPr>
                <w:rFonts w:ascii="Times New Roman" w:eastAsia="Times New Roman" w:hAnsi="Times New Roman"/>
                <w:lang w:val="en-US" w:eastAsia="ru-RU"/>
              </w:rPr>
              <w:t>1</w:t>
            </w:r>
          </w:p>
        </w:tc>
        <w:tc>
          <w:tcPr>
            <w:tcW w:w="575"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119,7</w:t>
            </w:r>
          </w:p>
        </w:tc>
        <w:tc>
          <w:tcPr>
            <w:tcW w:w="32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w:t>
            </w:r>
          </w:p>
        </w:tc>
        <w:tc>
          <w:tcPr>
            <w:tcW w:w="59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256,1</w:t>
            </w:r>
          </w:p>
        </w:tc>
        <w:tc>
          <w:tcPr>
            <w:tcW w:w="433"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12,8</w:t>
            </w:r>
          </w:p>
        </w:tc>
        <w:tc>
          <w:tcPr>
            <w:tcW w:w="433"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0,8</w:t>
            </w:r>
          </w:p>
        </w:tc>
        <w:tc>
          <w:tcPr>
            <w:tcW w:w="544"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81,4</w:t>
            </w:r>
          </w:p>
        </w:tc>
        <w:tc>
          <w:tcPr>
            <w:tcW w:w="433"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4,07</w:t>
            </w:r>
          </w:p>
        </w:tc>
        <w:tc>
          <w:tcPr>
            <w:tcW w:w="433"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0,83</w:t>
            </w:r>
          </w:p>
        </w:tc>
        <w:tc>
          <w:tcPr>
            <w:tcW w:w="458"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113,7</w:t>
            </w:r>
          </w:p>
        </w:tc>
        <w:tc>
          <w:tcPr>
            <w:tcW w:w="433"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5,68</w:t>
            </w:r>
          </w:p>
        </w:tc>
      </w:tr>
      <w:tr w:rsidR="002066AD" w:rsidRPr="00115E35" w:rsidTr="00E009C5">
        <w:tc>
          <w:tcPr>
            <w:tcW w:w="350" w:type="pct"/>
          </w:tcPr>
          <w:p w:rsidR="002066AD" w:rsidRPr="00115E35" w:rsidRDefault="002066AD" w:rsidP="00E009C5">
            <w:pPr>
              <w:spacing w:after="0" w:line="240" w:lineRule="auto"/>
              <w:jc w:val="both"/>
              <w:rPr>
                <w:rFonts w:ascii="Times New Roman" w:eastAsia="Times New Roman" w:hAnsi="Times New Roman"/>
                <w:lang w:val="en-US" w:eastAsia="ru-RU"/>
              </w:rPr>
            </w:pPr>
            <w:r w:rsidRPr="00115E35">
              <w:rPr>
                <w:rFonts w:ascii="Times New Roman" w:eastAsia="Times New Roman" w:hAnsi="Times New Roman"/>
                <w:lang w:val="en-US" w:eastAsia="ru-RU"/>
              </w:rPr>
              <w:t>2</w:t>
            </w:r>
          </w:p>
        </w:tc>
        <w:tc>
          <w:tcPr>
            <w:tcW w:w="575"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13,8</w:t>
            </w:r>
          </w:p>
        </w:tc>
        <w:tc>
          <w:tcPr>
            <w:tcW w:w="32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w:t>
            </w:r>
          </w:p>
        </w:tc>
        <w:tc>
          <w:tcPr>
            <w:tcW w:w="59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29,5</w:t>
            </w:r>
          </w:p>
        </w:tc>
        <w:tc>
          <w:tcPr>
            <w:tcW w:w="433"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1,47</w:t>
            </w:r>
          </w:p>
        </w:tc>
        <w:tc>
          <w:tcPr>
            <w:tcW w:w="433"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1,69</w:t>
            </w:r>
          </w:p>
        </w:tc>
        <w:tc>
          <w:tcPr>
            <w:tcW w:w="544"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19,82</w:t>
            </w:r>
          </w:p>
        </w:tc>
        <w:tc>
          <w:tcPr>
            <w:tcW w:w="433"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0,991</w:t>
            </w:r>
          </w:p>
        </w:tc>
        <w:tc>
          <w:tcPr>
            <w:tcW w:w="433"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1,62</w:t>
            </w:r>
          </w:p>
        </w:tc>
        <w:tc>
          <w:tcPr>
            <w:tcW w:w="458"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13,11</w:t>
            </w:r>
          </w:p>
        </w:tc>
        <w:tc>
          <w:tcPr>
            <w:tcW w:w="433"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0,65</w:t>
            </w:r>
          </w:p>
        </w:tc>
      </w:tr>
      <w:tr w:rsidR="002066AD" w:rsidRPr="00115E35" w:rsidTr="00E009C5">
        <w:tc>
          <w:tcPr>
            <w:tcW w:w="350" w:type="pct"/>
          </w:tcPr>
          <w:p w:rsidR="002066AD" w:rsidRPr="00115E35" w:rsidRDefault="002066AD" w:rsidP="00E009C5">
            <w:pPr>
              <w:spacing w:after="0" w:line="240" w:lineRule="auto"/>
              <w:jc w:val="both"/>
              <w:rPr>
                <w:rFonts w:ascii="Times New Roman" w:eastAsia="Times New Roman" w:hAnsi="Times New Roman"/>
                <w:lang w:val="en-US" w:eastAsia="ru-RU"/>
              </w:rPr>
            </w:pPr>
            <w:r w:rsidRPr="00115E35">
              <w:rPr>
                <w:rFonts w:ascii="Times New Roman" w:eastAsia="Times New Roman" w:hAnsi="Times New Roman"/>
                <w:lang w:val="en-US" w:eastAsia="ru-RU"/>
              </w:rPr>
              <w:t>3</w:t>
            </w:r>
          </w:p>
        </w:tc>
        <w:tc>
          <w:tcPr>
            <w:tcW w:w="575"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1,84</w:t>
            </w:r>
          </w:p>
        </w:tc>
        <w:tc>
          <w:tcPr>
            <w:tcW w:w="32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w:t>
            </w:r>
          </w:p>
        </w:tc>
        <w:tc>
          <w:tcPr>
            <w:tcW w:w="59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3,93</w:t>
            </w:r>
          </w:p>
        </w:tc>
        <w:tc>
          <w:tcPr>
            <w:tcW w:w="433"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0,19</w:t>
            </w:r>
          </w:p>
        </w:tc>
        <w:tc>
          <w:tcPr>
            <w:tcW w:w="433"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1,85</w:t>
            </w:r>
          </w:p>
        </w:tc>
        <w:tc>
          <w:tcPr>
            <w:tcW w:w="544"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2,9</w:t>
            </w:r>
          </w:p>
        </w:tc>
        <w:tc>
          <w:tcPr>
            <w:tcW w:w="433"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0,145</w:t>
            </w:r>
          </w:p>
        </w:tc>
        <w:tc>
          <w:tcPr>
            <w:tcW w:w="433"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1,77</w:t>
            </w:r>
          </w:p>
        </w:tc>
        <w:tc>
          <w:tcPr>
            <w:tcW w:w="458"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1,74</w:t>
            </w:r>
          </w:p>
        </w:tc>
        <w:tc>
          <w:tcPr>
            <w:tcW w:w="433"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0,87</w:t>
            </w:r>
          </w:p>
        </w:tc>
      </w:tr>
      <w:tr w:rsidR="002066AD" w:rsidRPr="00115E35" w:rsidTr="00E009C5">
        <w:tc>
          <w:tcPr>
            <w:tcW w:w="350" w:type="pct"/>
          </w:tcPr>
          <w:p w:rsidR="002066AD" w:rsidRPr="00115E35" w:rsidRDefault="002066AD" w:rsidP="00E009C5">
            <w:pPr>
              <w:spacing w:after="0" w:line="240" w:lineRule="auto"/>
              <w:jc w:val="both"/>
              <w:rPr>
                <w:rFonts w:ascii="Times New Roman" w:eastAsia="Times New Roman" w:hAnsi="Times New Roman"/>
                <w:lang w:eastAsia="ru-RU"/>
              </w:rPr>
            </w:pPr>
            <w:r w:rsidRPr="00115E35">
              <w:rPr>
                <w:rFonts w:ascii="Times New Roman" w:eastAsia="Times New Roman" w:hAnsi="Times New Roman"/>
                <w:lang w:eastAsia="ru-RU"/>
              </w:rPr>
              <w:t>Мол</w:t>
            </w:r>
          </w:p>
        </w:tc>
        <w:tc>
          <w:tcPr>
            <w:tcW w:w="575"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135,34</w:t>
            </w:r>
          </w:p>
        </w:tc>
        <w:tc>
          <w:tcPr>
            <w:tcW w:w="32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w:t>
            </w:r>
          </w:p>
        </w:tc>
        <w:tc>
          <w:tcPr>
            <w:tcW w:w="59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289,5</w:t>
            </w:r>
          </w:p>
        </w:tc>
        <w:tc>
          <w:tcPr>
            <w:tcW w:w="433"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14,46</w:t>
            </w:r>
          </w:p>
        </w:tc>
        <w:tc>
          <w:tcPr>
            <w:tcW w:w="433"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4,34</w:t>
            </w:r>
          </w:p>
        </w:tc>
        <w:tc>
          <w:tcPr>
            <w:tcW w:w="544"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104,12</w:t>
            </w:r>
          </w:p>
        </w:tc>
        <w:tc>
          <w:tcPr>
            <w:tcW w:w="433"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5,2</w:t>
            </w:r>
          </w:p>
        </w:tc>
        <w:tc>
          <w:tcPr>
            <w:tcW w:w="433"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4,22</w:t>
            </w:r>
          </w:p>
        </w:tc>
        <w:tc>
          <w:tcPr>
            <w:tcW w:w="458"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128</w:t>
            </w:r>
          </w:p>
        </w:tc>
        <w:tc>
          <w:tcPr>
            <w:tcW w:w="433"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7,2</w:t>
            </w:r>
          </w:p>
        </w:tc>
      </w:tr>
    </w:tbl>
    <w:p w:rsidR="002066AD" w:rsidRDefault="002066AD" w:rsidP="002066AD">
      <w:pPr>
        <w:spacing w:after="0" w:line="240" w:lineRule="auto"/>
        <w:ind w:firstLine="709"/>
        <w:jc w:val="both"/>
        <w:rPr>
          <w:rFonts w:ascii="Times New Roman" w:eastAsia="Times New Roman" w:hAnsi="Times New Roman"/>
          <w:b/>
          <w:bCs/>
          <w:i/>
          <w:iCs/>
          <w:sz w:val="24"/>
          <w:szCs w:val="24"/>
          <w:lang w:eastAsia="ru-RU"/>
        </w:rPr>
      </w:pPr>
    </w:p>
    <w:p w:rsidR="002066AD" w:rsidRPr="00D56B85" w:rsidRDefault="002066AD" w:rsidP="002066AD">
      <w:pPr>
        <w:spacing w:after="0" w:line="240" w:lineRule="auto"/>
        <w:ind w:firstLine="709"/>
        <w:jc w:val="both"/>
        <w:rPr>
          <w:rFonts w:ascii="Times New Roman" w:eastAsia="Times New Roman" w:hAnsi="Times New Roman"/>
          <w:b/>
          <w:bCs/>
          <w:i/>
          <w:iCs/>
          <w:sz w:val="24"/>
          <w:szCs w:val="24"/>
          <w:lang w:eastAsia="ru-RU"/>
        </w:rPr>
      </w:pPr>
      <w:r w:rsidRPr="00D56B85">
        <w:rPr>
          <w:rFonts w:ascii="Times New Roman" w:eastAsia="Times New Roman" w:hAnsi="Times New Roman"/>
          <w:b/>
          <w:bCs/>
          <w:i/>
          <w:iCs/>
          <w:sz w:val="24"/>
          <w:szCs w:val="24"/>
          <w:lang w:eastAsia="ru-RU"/>
        </w:rPr>
        <w:t xml:space="preserve">7. Определение сейсмического давления воды </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Суммарное гидродинамическое давление воды на одну из напорных граней мола </w:t>
      </w:r>
      <w:r>
        <w:rPr>
          <w:rFonts w:ascii="Times New Roman" w:eastAsia="Times New Roman" w:hAnsi="Times New Roman"/>
          <w:sz w:val="24"/>
          <w:szCs w:val="24"/>
          <w:lang w:eastAsia="ru-RU"/>
        </w:rPr>
        <w:br/>
      </w:r>
      <w:r w:rsidRPr="00D56B85">
        <w:rPr>
          <w:rFonts w:ascii="Times New Roman" w:eastAsia="Times New Roman" w:hAnsi="Times New Roman"/>
          <w:sz w:val="24"/>
          <w:szCs w:val="24"/>
          <w:lang w:eastAsia="ru-RU"/>
        </w:rPr>
        <w:t>составляет:</w:t>
      </w:r>
    </w:p>
    <w:p w:rsidR="002066AD" w:rsidRPr="00D56B85" w:rsidRDefault="002066AD" w:rsidP="002066AD">
      <w:pPr>
        <w:spacing w:after="0" w:line="240" w:lineRule="auto"/>
        <w:ind w:firstLine="709"/>
        <w:jc w:val="right"/>
        <w:rPr>
          <w:rFonts w:ascii="Times New Roman" w:eastAsia="Times New Roman" w:hAnsi="Times New Roman"/>
          <w:sz w:val="24"/>
          <w:szCs w:val="24"/>
          <w:lang w:eastAsia="ru-RU"/>
        </w:rPr>
      </w:pPr>
      <w:proofErr w:type="spellStart"/>
      <w:r w:rsidRPr="00D56B85">
        <w:rPr>
          <w:rFonts w:ascii="Times New Roman" w:eastAsia="Times New Roman" w:hAnsi="Times New Roman"/>
          <w:sz w:val="24"/>
          <w:szCs w:val="24"/>
          <w:lang w:eastAsia="ru-RU"/>
        </w:rPr>
        <w:t>Р</w:t>
      </w:r>
      <w:r w:rsidRPr="00D56B85">
        <w:rPr>
          <w:rFonts w:ascii="Times New Roman" w:eastAsia="Times New Roman" w:hAnsi="Times New Roman"/>
          <w:sz w:val="24"/>
          <w:szCs w:val="24"/>
          <w:vertAlign w:val="subscript"/>
          <w:lang w:eastAsia="ru-RU"/>
        </w:rPr>
        <w:t>о</w:t>
      </w:r>
      <w:proofErr w:type="spellEnd"/>
      <w:r w:rsidRPr="00D56B85">
        <w:rPr>
          <w:rFonts w:ascii="Times New Roman" w:eastAsia="Times New Roman" w:hAnsi="Times New Roman"/>
          <w:sz w:val="24"/>
          <w:szCs w:val="24"/>
          <w:lang w:eastAsia="ru-RU"/>
        </w:rPr>
        <w:t>=</w:t>
      </w:r>
      <w:proofErr w:type="spellStart"/>
      <w:r w:rsidRPr="00D56B85">
        <w:rPr>
          <w:rFonts w:ascii="Times New Roman" w:eastAsia="Times New Roman" w:hAnsi="Times New Roman"/>
          <w:sz w:val="24"/>
          <w:szCs w:val="24"/>
          <w:lang w:eastAsia="ru-RU"/>
        </w:rPr>
        <w:t>Р</w:t>
      </w:r>
      <w:r w:rsidRPr="00D56B85">
        <w:rPr>
          <w:rFonts w:ascii="Times New Roman" w:eastAsia="Times New Roman" w:hAnsi="Times New Roman"/>
          <w:sz w:val="24"/>
          <w:szCs w:val="24"/>
          <w:vertAlign w:val="subscript"/>
          <w:lang w:eastAsia="ru-RU"/>
        </w:rPr>
        <w:t>х</w:t>
      </w:r>
      <w:proofErr w:type="spellEnd"/>
      <w:r w:rsidRPr="00D56B85">
        <w:rPr>
          <w:rFonts w:ascii="Times New Roman" w:eastAsia="Times New Roman" w:hAnsi="Times New Roman"/>
          <w:sz w:val="24"/>
          <w:szCs w:val="24"/>
          <w:lang w:eastAsia="ru-RU"/>
        </w:rPr>
        <w:t>=0,543К</w:t>
      </w:r>
      <w:r w:rsidRPr="00D56B85">
        <w:rPr>
          <w:rFonts w:ascii="Times New Roman" w:eastAsia="Times New Roman" w:hAnsi="Times New Roman"/>
          <w:sz w:val="24"/>
          <w:szCs w:val="24"/>
          <w:vertAlign w:val="subscript"/>
          <w:lang w:eastAsia="ru-RU"/>
        </w:rPr>
        <w:t>с</w:t>
      </w:r>
      <w:r w:rsidRPr="00D56B85">
        <w:rPr>
          <w:rFonts w:ascii="Times New Roman" w:eastAsia="Times New Roman" w:hAnsi="Times New Roman"/>
          <w:sz w:val="24"/>
          <w:szCs w:val="24"/>
          <w:lang w:eastAsia="ru-RU"/>
        </w:rPr>
        <w:t>∙γ∙</w:t>
      </w:r>
      <w:r w:rsidRPr="00D56B85">
        <w:rPr>
          <w:rFonts w:ascii="Times New Roman" w:eastAsia="Times New Roman" w:hAnsi="Times New Roman"/>
          <w:sz w:val="24"/>
          <w:szCs w:val="24"/>
          <w:lang w:val="en-US" w:eastAsia="ru-RU"/>
        </w:rPr>
        <w:t>h</w:t>
      </w:r>
      <w:r w:rsidRPr="00D56B85">
        <w:rPr>
          <w:rFonts w:ascii="Times New Roman" w:eastAsia="Times New Roman" w:hAnsi="Times New Roman"/>
          <w:sz w:val="24"/>
          <w:szCs w:val="24"/>
          <w:vertAlign w:val="superscript"/>
          <w:lang w:eastAsia="ru-RU"/>
        </w:rPr>
        <w:t>2</w:t>
      </w:r>
      <w:r w:rsidRPr="00D56B85">
        <w:rPr>
          <w:rFonts w:ascii="Times New Roman" w:eastAsia="Times New Roman" w:hAnsi="Times New Roman"/>
          <w:sz w:val="24"/>
          <w:szCs w:val="24"/>
          <w:lang w:eastAsia="ru-RU"/>
        </w:rPr>
        <w:t>,</w:t>
      </w:r>
      <w:r w:rsidRPr="00D56B85">
        <w:rPr>
          <w:rFonts w:ascii="Times New Roman" w:eastAsia="Times New Roman" w:hAnsi="Times New Roman"/>
          <w:sz w:val="24"/>
          <w:szCs w:val="24"/>
          <w:lang w:eastAsia="ru-RU"/>
        </w:rPr>
        <w:tab/>
      </w:r>
      <w:r w:rsidRPr="00D56B85">
        <w:rPr>
          <w:rFonts w:ascii="Times New Roman" w:eastAsia="Times New Roman" w:hAnsi="Times New Roman"/>
          <w:sz w:val="24"/>
          <w:szCs w:val="24"/>
          <w:lang w:eastAsia="ru-RU"/>
        </w:rPr>
        <w:tab/>
      </w:r>
      <w:r w:rsidRPr="00D56B85">
        <w:rPr>
          <w:rFonts w:ascii="Times New Roman" w:eastAsia="Times New Roman" w:hAnsi="Times New Roman"/>
          <w:sz w:val="24"/>
          <w:szCs w:val="24"/>
          <w:lang w:eastAsia="ru-RU"/>
        </w:rPr>
        <w:tab/>
      </w:r>
      <w:r w:rsidRPr="00D56B85">
        <w:rPr>
          <w:rFonts w:ascii="Times New Roman" w:eastAsia="Times New Roman" w:hAnsi="Times New Roman"/>
          <w:sz w:val="24"/>
          <w:szCs w:val="24"/>
          <w:lang w:eastAsia="ru-RU"/>
        </w:rPr>
        <w:tab/>
      </w:r>
      <w:r w:rsidRPr="00D56B85">
        <w:rPr>
          <w:rFonts w:ascii="Times New Roman" w:eastAsia="Times New Roman" w:hAnsi="Times New Roman"/>
          <w:sz w:val="24"/>
          <w:szCs w:val="24"/>
          <w:lang w:eastAsia="ru-RU"/>
        </w:rPr>
        <w:tab/>
        <w:t xml:space="preserve">       (30)</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По формуле (30) </w:t>
      </w:r>
      <w:proofErr w:type="spellStart"/>
      <w:r w:rsidRPr="00D56B85">
        <w:rPr>
          <w:rFonts w:ascii="Times New Roman" w:eastAsia="Times New Roman" w:hAnsi="Times New Roman"/>
          <w:sz w:val="24"/>
          <w:szCs w:val="24"/>
          <w:lang w:eastAsia="ru-RU"/>
        </w:rPr>
        <w:t>Р</w:t>
      </w:r>
      <w:r w:rsidRPr="00D56B85">
        <w:rPr>
          <w:rFonts w:ascii="Times New Roman" w:eastAsia="Times New Roman" w:hAnsi="Times New Roman"/>
          <w:sz w:val="24"/>
          <w:szCs w:val="24"/>
          <w:vertAlign w:val="subscript"/>
          <w:lang w:eastAsia="ru-RU"/>
        </w:rPr>
        <w:t>о</w:t>
      </w:r>
      <w:proofErr w:type="spellEnd"/>
      <w:r w:rsidRPr="00D56B85">
        <w:rPr>
          <w:rFonts w:ascii="Times New Roman" w:eastAsia="Times New Roman" w:hAnsi="Times New Roman"/>
          <w:sz w:val="24"/>
          <w:szCs w:val="24"/>
          <w:lang w:eastAsia="ru-RU"/>
        </w:rPr>
        <w:t>=</w:t>
      </w:r>
      <w:proofErr w:type="spellStart"/>
      <w:r w:rsidRPr="00D56B85">
        <w:rPr>
          <w:rFonts w:ascii="Times New Roman" w:eastAsia="Times New Roman" w:hAnsi="Times New Roman"/>
          <w:sz w:val="24"/>
          <w:szCs w:val="24"/>
          <w:lang w:eastAsia="ru-RU"/>
        </w:rPr>
        <w:t>Р</w:t>
      </w:r>
      <w:r w:rsidRPr="00D56B85">
        <w:rPr>
          <w:rFonts w:ascii="Times New Roman" w:eastAsia="Times New Roman" w:hAnsi="Times New Roman"/>
          <w:sz w:val="24"/>
          <w:szCs w:val="24"/>
          <w:vertAlign w:val="subscript"/>
          <w:lang w:eastAsia="ru-RU"/>
        </w:rPr>
        <w:t>х</w:t>
      </w:r>
      <w:proofErr w:type="spellEnd"/>
      <w:r w:rsidRPr="00D56B85">
        <w:rPr>
          <w:rFonts w:ascii="Times New Roman" w:eastAsia="Times New Roman" w:hAnsi="Times New Roman"/>
          <w:sz w:val="24"/>
          <w:szCs w:val="24"/>
          <w:lang w:eastAsia="ru-RU"/>
        </w:rPr>
        <w:t>=0,543∙0,05∙1∙9</w:t>
      </w:r>
      <w:r w:rsidRPr="00D56B85">
        <w:rPr>
          <w:rFonts w:ascii="Times New Roman" w:eastAsia="Times New Roman" w:hAnsi="Times New Roman"/>
          <w:sz w:val="24"/>
          <w:szCs w:val="24"/>
          <w:vertAlign w:val="superscript"/>
          <w:lang w:eastAsia="ru-RU"/>
        </w:rPr>
        <w:t>2</w:t>
      </w:r>
      <w:r w:rsidRPr="00D56B85">
        <w:rPr>
          <w:rFonts w:ascii="Times New Roman" w:eastAsia="Times New Roman" w:hAnsi="Times New Roman"/>
          <w:sz w:val="24"/>
          <w:szCs w:val="24"/>
          <w:lang w:eastAsia="ru-RU"/>
        </w:rPr>
        <w:t>=2,2 т</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Глубина погружения центра сейсмического давления воды: </w:t>
      </w:r>
      <w:r w:rsidRPr="00D56B85">
        <w:rPr>
          <w:rFonts w:ascii="Times New Roman" w:eastAsia="Times New Roman" w:hAnsi="Times New Roman"/>
          <w:sz w:val="24"/>
          <w:szCs w:val="24"/>
          <w:lang w:val="en-US" w:eastAsia="ru-RU"/>
        </w:rPr>
        <w:t>d</w:t>
      </w:r>
      <w:r w:rsidRPr="00D56B85">
        <w:rPr>
          <w:rFonts w:ascii="Times New Roman" w:eastAsia="Times New Roman" w:hAnsi="Times New Roman"/>
          <w:sz w:val="24"/>
          <w:szCs w:val="24"/>
          <w:lang w:eastAsia="ru-RU"/>
        </w:rPr>
        <w:t>=0,599</w:t>
      </w:r>
      <w:r w:rsidRPr="00D56B85">
        <w:rPr>
          <w:rFonts w:ascii="Times New Roman" w:eastAsia="Times New Roman" w:hAnsi="Times New Roman"/>
          <w:sz w:val="24"/>
          <w:szCs w:val="24"/>
          <w:lang w:val="en-US" w:eastAsia="ru-RU"/>
        </w:rPr>
        <w:t>h</w:t>
      </w:r>
      <w:r w:rsidRPr="00D56B85">
        <w:rPr>
          <w:rFonts w:ascii="Times New Roman" w:eastAsia="Times New Roman" w:hAnsi="Times New Roman"/>
          <w:sz w:val="24"/>
          <w:szCs w:val="24"/>
          <w:lang w:eastAsia="ru-RU"/>
        </w:rPr>
        <w:t>=0,599∙9=5,4м</w:t>
      </w:r>
    </w:p>
    <w:p w:rsidR="002066AD" w:rsidRPr="00D56B85" w:rsidRDefault="002066AD" w:rsidP="002066AD">
      <w:pPr>
        <w:spacing w:after="0" w:line="240" w:lineRule="auto"/>
        <w:ind w:firstLine="709"/>
        <w:jc w:val="both"/>
        <w:rPr>
          <w:rFonts w:ascii="Times New Roman" w:eastAsia="Times New Roman" w:hAnsi="Times New Roman"/>
          <w:b/>
          <w:bCs/>
          <w:i/>
          <w:iCs/>
          <w:sz w:val="24"/>
          <w:szCs w:val="24"/>
          <w:lang w:eastAsia="ru-RU"/>
        </w:rPr>
      </w:pPr>
      <w:r w:rsidRPr="00D56B85">
        <w:rPr>
          <w:rFonts w:ascii="Times New Roman" w:eastAsia="Times New Roman" w:hAnsi="Times New Roman"/>
          <w:b/>
          <w:bCs/>
          <w:i/>
          <w:iCs/>
          <w:sz w:val="24"/>
          <w:szCs w:val="24"/>
          <w:lang w:eastAsia="ru-RU"/>
        </w:rPr>
        <w:t>8. Проверка на сдвиг по подошве при расчетной сейсмической нагрузке</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По формуле (14) </w:t>
      </w:r>
      <w:r w:rsidR="00B03C2B">
        <w:rPr>
          <w:rFonts w:ascii="Times New Roman" w:eastAsia="Times New Roman" w:hAnsi="Times New Roman"/>
          <w:position w:val="-28"/>
          <w:sz w:val="24"/>
          <w:szCs w:val="24"/>
          <w:lang w:eastAsia="ru-RU"/>
        </w:rPr>
        <w:pict>
          <v:shape id="_x0000_i1091" type="#_x0000_t75" style="width:174.15pt;height:32.65pt">
            <v:imagedata r:id="rId106" o:title=""/>
          </v:shape>
        </w:pic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Из приведенного видно, при расчете на 8 баллов волнолом обладает достаточной устойчивостью на сдвиг по подошве.</w:t>
      </w:r>
    </w:p>
    <w:p w:rsidR="002066AD" w:rsidRPr="00D56B85" w:rsidRDefault="002066AD" w:rsidP="002066AD">
      <w:pPr>
        <w:spacing w:after="0" w:line="240" w:lineRule="auto"/>
        <w:jc w:val="center"/>
        <w:rPr>
          <w:rFonts w:ascii="Times New Roman" w:eastAsia="Times New Roman" w:hAnsi="Times New Roman"/>
          <w:b/>
          <w:sz w:val="24"/>
          <w:szCs w:val="24"/>
          <w:lang w:eastAsia="ru-RU"/>
        </w:rPr>
      </w:pPr>
    </w:p>
    <w:p w:rsidR="002066AD" w:rsidRDefault="002066AD" w:rsidP="002066AD">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r w:rsidRPr="00294E34">
        <w:rPr>
          <w:rFonts w:ascii="Times New Roman" w:eastAsia="Times New Roman" w:hAnsi="Times New Roman"/>
          <w:b/>
          <w:sz w:val="24"/>
          <w:szCs w:val="24"/>
          <w:lang w:eastAsia="ru-RU"/>
        </w:rPr>
        <w:t>Динамический расчёт устойчивости сооружения при действии</w:t>
      </w:r>
      <w:r>
        <w:rPr>
          <w:rFonts w:ascii="Times New Roman" w:eastAsia="Times New Roman" w:hAnsi="Times New Roman"/>
          <w:b/>
          <w:sz w:val="24"/>
          <w:szCs w:val="24"/>
          <w:lang w:eastAsia="ru-RU"/>
        </w:rPr>
        <w:br/>
      </w:r>
      <w:r w:rsidRPr="00294E34">
        <w:rPr>
          <w:rFonts w:ascii="Times New Roman" w:eastAsia="Times New Roman" w:hAnsi="Times New Roman"/>
          <w:b/>
          <w:sz w:val="24"/>
          <w:szCs w:val="24"/>
          <w:lang w:eastAsia="ru-RU"/>
        </w:rPr>
        <w:t xml:space="preserve"> разбивающихся волн</w:t>
      </w:r>
      <w:r>
        <w:rPr>
          <w:rFonts w:ascii="Times New Roman" w:eastAsia="Times New Roman" w:hAnsi="Times New Roman"/>
          <w:b/>
          <w:sz w:val="24"/>
          <w:szCs w:val="24"/>
          <w:lang w:eastAsia="ru-RU"/>
        </w:rPr>
        <w:t>»</w:t>
      </w:r>
    </w:p>
    <w:p w:rsidR="002066AD" w:rsidRPr="00D56B85" w:rsidRDefault="002066AD" w:rsidP="002066AD">
      <w:pPr>
        <w:spacing w:after="0" w:line="240" w:lineRule="auto"/>
        <w:ind w:firstLine="709"/>
        <w:jc w:val="center"/>
        <w:rPr>
          <w:rFonts w:ascii="Times New Roman" w:eastAsia="Times New Roman" w:hAnsi="Times New Roman"/>
          <w:b/>
          <w:sz w:val="24"/>
          <w:szCs w:val="24"/>
          <w:lang w:eastAsia="ru-RU"/>
        </w:rPr>
      </w:pP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Требуется произвести динамический расчёт устойчивости сооружения, подвергающегося воздействию разбивающихся волн при следующих исходных данных: глубины на подходах к сооружению </w:t>
      </w:r>
      <w:proofErr w:type="spellStart"/>
      <w:r w:rsidRPr="00D56B85">
        <w:rPr>
          <w:rFonts w:ascii="Times New Roman" w:eastAsia="Times New Roman" w:hAnsi="Times New Roman"/>
          <w:sz w:val="24"/>
          <w:szCs w:val="24"/>
          <w:lang w:val="en-US" w:eastAsia="ru-RU"/>
        </w:rPr>
        <w:t>d</w:t>
      </w:r>
      <w:r w:rsidRPr="00D56B85">
        <w:rPr>
          <w:rFonts w:ascii="Times New Roman" w:eastAsia="Times New Roman" w:hAnsi="Times New Roman"/>
          <w:sz w:val="24"/>
          <w:szCs w:val="24"/>
          <w:vertAlign w:val="subscript"/>
          <w:lang w:val="en-US" w:eastAsia="ru-RU"/>
        </w:rPr>
        <w:t>b</w:t>
      </w:r>
      <w:proofErr w:type="spellEnd"/>
      <w:r w:rsidRPr="00D56B85">
        <w:rPr>
          <w:rFonts w:ascii="Times New Roman" w:eastAsia="Times New Roman" w:hAnsi="Times New Roman"/>
          <w:sz w:val="24"/>
          <w:szCs w:val="24"/>
          <w:lang w:eastAsia="ru-RU"/>
        </w:rPr>
        <w:t>=11</w:t>
      </w:r>
      <w:r w:rsidR="00B03C2B">
        <w:rPr>
          <w:rFonts w:ascii="Times New Roman" w:eastAsia="Times New Roman" w:hAnsi="Times New Roman"/>
          <w:position w:val="-6"/>
          <w:sz w:val="24"/>
          <w:szCs w:val="24"/>
          <w:lang w:eastAsia="ru-RU"/>
        </w:rPr>
        <w:pict>
          <v:shape id="_x0000_i1092" type="#_x0000_t75" style="width:11.7pt;height:10.9pt">
            <v:imagedata r:id="rId107" o:title=""/>
          </v:shape>
        </w:pict>
      </w:r>
      <w:r w:rsidRPr="00D56B85">
        <w:rPr>
          <w:rFonts w:ascii="Times New Roman" w:eastAsia="Times New Roman" w:hAnsi="Times New Roman"/>
          <w:sz w:val="24"/>
          <w:szCs w:val="24"/>
          <w:lang w:eastAsia="ru-RU"/>
        </w:rPr>
        <w:t xml:space="preserve">, у стены (над бермой) </w:t>
      </w:r>
      <w:proofErr w:type="spellStart"/>
      <w:r w:rsidRPr="00D56B85">
        <w:rPr>
          <w:rFonts w:ascii="Times New Roman" w:eastAsia="Times New Roman" w:hAnsi="Times New Roman"/>
          <w:sz w:val="24"/>
          <w:szCs w:val="24"/>
          <w:lang w:val="en-US" w:eastAsia="ru-RU"/>
        </w:rPr>
        <w:t>d</w:t>
      </w:r>
      <w:r w:rsidRPr="00D56B85">
        <w:rPr>
          <w:rFonts w:ascii="Times New Roman" w:eastAsia="Times New Roman" w:hAnsi="Times New Roman"/>
          <w:sz w:val="24"/>
          <w:szCs w:val="24"/>
          <w:vertAlign w:val="subscript"/>
          <w:lang w:val="en-US" w:eastAsia="ru-RU"/>
        </w:rPr>
        <w:t>f</w:t>
      </w:r>
      <w:proofErr w:type="spellEnd"/>
      <w:r w:rsidRPr="00D56B85">
        <w:rPr>
          <w:rFonts w:ascii="Times New Roman" w:eastAsia="Times New Roman" w:hAnsi="Times New Roman"/>
          <w:sz w:val="24"/>
          <w:szCs w:val="24"/>
          <w:lang w:eastAsia="ru-RU"/>
        </w:rPr>
        <w:t xml:space="preserve"> = </w:t>
      </w:r>
      <w:proofErr w:type="spellStart"/>
      <w:r w:rsidRPr="00D56B85">
        <w:rPr>
          <w:rFonts w:ascii="Times New Roman" w:eastAsia="Times New Roman" w:hAnsi="Times New Roman"/>
          <w:sz w:val="24"/>
          <w:szCs w:val="24"/>
          <w:lang w:val="en-US" w:eastAsia="ru-RU"/>
        </w:rPr>
        <w:t>d</w:t>
      </w:r>
      <w:r w:rsidRPr="00D56B85">
        <w:rPr>
          <w:rFonts w:ascii="Times New Roman" w:eastAsia="Times New Roman" w:hAnsi="Times New Roman"/>
          <w:sz w:val="24"/>
          <w:szCs w:val="24"/>
          <w:vertAlign w:val="subscript"/>
          <w:lang w:val="en-US" w:eastAsia="ru-RU"/>
        </w:rPr>
        <w:t>br</w:t>
      </w:r>
      <w:proofErr w:type="spellEnd"/>
      <w:r w:rsidRPr="00D56B85">
        <w:rPr>
          <w:rFonts w:ascii="Times New Roman" w:eastAsia="Times New Roman" w:hAnsi="Times New Roman"/>
          <w:sz w:val="24"/>
          <w:szCs w:val="24"/>
          <w:vertAlign w:val="subscript"/>
          <w:lang w:eastAsia="ru-RU"/>
        </w:rPr>
        <w:t xml:space="preserve"> </w:t>
      </w:r>
      <w:r w:rsidRPr="00D56B85">
        <w:rPr>
          <w:rFonts w:ascii="Times New Roman" w:eastAsia="Times New Roman" w:hAnsi="Times New Roman"/>
          <w:sz w:val="24"/>
          <w:szCs w:val="24"/>
          <w:lang w:eastAsia="ru-RU"/>
        </w:rPr>
        <w:t>= 7,5</w:t>
      </w:r>
      <w:r w:rsidR="00B03C2B">
        <w:rPr>
          <w:rFonts w:ascii="Times New Roman" w:eastAsia="Times New Roman" w:hAnsi="Times New Roman"/>
          <w:position w:val="-6"/>
          <w:sz w:val="24"/>
          <w:szCs w:val="24"/>
          <w:lang w:eastAsia="ru-RU"/>
        </w:rPr>
        <w:pict>
          <v:shape id="_x0000_i1093" type="#_x0000_t75" style="width:11.7pt;height:10.9pt">
            <v:imagedata r:id="rId108" o:title=""/>
          </v:shape>
        </w:pict>
      </w:r>
      <w:r w:rsidRPr="00D56B85">
        <w:rPr>
          <w:rFonts w:ascii="Times New Roman" w:eastAsia="Times New Roman" w:hAnsi="Times New Roman"/>
          <w:sz w:val="24"/>
          <w:szCs w:val="24"/>
          <w:lang w:eastAsia="ru-RU"/>
        </w:rPr>
        <w:t xml:space="preserve">, высота волн </w:t>
      </w:r>
      <w:r w:rsidRPr="00D56B85">
        <w:rPr>
          <w:rFonts w:ascii="Times New Roman" w:eastAsia="Times New Roman" w:hAnsi="Times New Roman"/>
          <w:sz w:val="24"/>
          <w:szCs w:val="24"/>
          <w:lang w:val="en-US" w:eastAsia="ru-RU"/>
        </w:rPr>
        <w:t>h</w:t>
      </w:r>
      <w:r w:rsidRPr="00D56B85">
        <w:rPr>
          <w:rFonts w:ascii="Times New Roman" w:eastAsia="Times New Roman" w:hAnsi="Times New Roman"/>
          <w:sz w:val="24"/>
          <w:szCs w:val="24"/>
          <w:lang w:eastAsia="ru-RU"/>
        </w:rPr>
        <w:t>=8,3</w:t>
      </w:r>
      <w:r w:rsidR="00B03C2B">
        <w:rPr>
          <w:rFonts w:ascii="Times New Roman" w:eastAsia="Times New Roman" w:hAnsi="Times New Roman"/>
          <w:position w:val="-6"/>
          <w:sz w:val="24"/>
          <w:szCs w:val="24"/>
          <w:lang w:eastAsia="ru-RU"/>
        </w:rPr>
        <w:pict>
          <v:shape id="_x0000_i1094" type="#_x0000_t75" style="width:11.7pt;height:10.9pt">
            <v:imagedata r:id="rId109" o:title=""/>
          </v:shape>
        </w:pict>
      </w:r>
      <w:r w:rsidRPr="00D56B85">
        <w:rPr>
          <w:rFonts w:ascii="Times New Roman" w:eastAsia="Times New Roman" w:hAnsi="Times New Roman"/>
          <w:sz w:val="24"/>
          <w:szCs w:val="24"/>
          <w:lang w:eastAsia="ru-RU"/>
        </w:rPr>
        <w:t xml:space="preserve">, средняя длина </w:t>
      </w:r>
      <w:r w:rsidR="00B03C2B">
        <w:rPr>
          <w:rFonts w:ascii="Times New Roman" w:eastAsia="Times New Roman" w:hAnsi="Times New Roman"/>
          <w:position w:val="-6"/>
          <w:sz w:val="24"/>
          <w:szCs w:val="24"/>
          <w:lang w:eastAsia="ru-RU"/>
        </w:rPr>
        <w:lastRenderedPageBreak/>
        <w:pict>
          <v:shape id="_x0000_i1095" type="#_x0000_t75" style="width:48.55pt;height:14.25pt">
            <v:imagedata r:id="rId110" o:title=""/>
          </v:shape>
        </w:pict>
      </w:r>
      <w:r w:rsidRPr="00D56B85">
        <w:rPr>
          <w:rFonts w:ascii="Times New Roman" w:eastAsia="Times New Roman" w:hAnsi="Times New Roman"/>
          <w:sz w:val="24"/>
          <w:szCs w:val="24"/>
          <w:lang w:eastAsia="ru-RU"/>
        </w:rPr>
        <w:t xml:space="preserve">, период </w:t>
      </w:r>
      <w:r w:rsidRPr="00D56B85">
        <w:rPr>
          <w:rFonts w:ascii="Times New Roman" w:eastAsia="Times New Roman" w:hAnsi="Times New Roman"/>
          <w:i/>
          <w:sz w:val="24"/>
          <w:szCs w:val="24"/>
          <w:lang w:eastAsia="ru-RU"/>
        </w:rPr>
        <w:t xml:space="preserve">Т </w:t>
      </w:r>
      <w:r w:rsidRPr="00D56B85">
        <w:rPr>
          <w:rFonts w:ascii="Times New Roman" w:eastAsia="Times New Roman" w:hAnsi="Times New Roman"/>
          <w:sz w:val="24"/>
          <w:szCs w:val="24"/>
          <w:lang w:eastAsia="ru-RU"/>
        </w:rPr>
        <w:t>= 10,3м.</w:t>
      </w:r>
      <w:r w:rsidRPr="00D56B85">
        <w:rPr>
          <w:rFonts w:ascii="Times New Roman" w:eastAsia="Times New Roman" w:hAnsi="Times New Roman"/>
          <w:color w:val="FF0000"/>
          <w:sz w:val="24"/>
          <w:szCs w:val="24"/>
          <w:lang w:eastAsia="ru-RU"/>
        </w:rPr>
        <w:t xml:space="preserve"> </w:t>
      </w:r>
      <w:r w:rsidRPr="00D56B85">
        <w:rPr>
          <w:rFonts w:ascii="Times New Roman" w:eastAsia="Times New Roman" w:hAnsi="Times New Roman"/>
          <w:sz w:val="24"/>
          <w:szCs w:val="24"/>
          <w:lang w:eastAsia="ru-RU"/>
        </w:rPr>
        <w:t>При заданных элементах волны разбиваются непосредственно у стен, так как:</w:t>
      </w:r>
    </w:p>
    <w:p w:rsidR="002066AD" w:rsidRPr="00D56B85" w:rsidRDefault="00B03C2B" w:rsidP="002066AD">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position w:val="-28"/>
          <w:sz w:val="24"/>
          <w:szCs w:val="24"/>
          <w:lang w:eastAsia="ru-RU"/>
        </w:rPr>
        <w:pict>
          <v:shape id="_x0000_i1096" type="#_x0000_t75" style="width:111.35pt;height:32.65pt">
            <v:imagedata r:id="rId111" o:title=""/>
          </v:shape>
        </w:pict>
      </w:r>
      <w:r w:rsidR="002066AD" w:rsidRPr="00D56B85">
        <w:rPr>
          <w:rFonts w:ascii="Times New Roman" w:eastAsia="Times New Roman" w:hAnsi="Times New Roman"/>
          <w:sz w:val="24"/>
          <w:szCs w:val="24"/>
          <w:lang w:eastAsia="ru-RU"/>
        </w:rPr>
        <w:t xml:space="preserve">              </w:t>
      </w:r>
      <w:r>
        <w:rPr>
          <w:rFonts w:ascii="Times New Roman" w:eastAsia="Times New Roman" w:hAnsi="Times New Roman"/>
          <w:position w:val="-28"/>
          <w:sz w:val="24"/>
          <w:szCs w:val="24"/>
          <w:lang w:eastAsia="ru-RU"/>
        </w:rPr>
        <w:pict>
          <v:shape id="_x0000_i1097" type="#_x0000_t75" style="width:112.2pt;height:32.65pt">
            <v:imagedata r:id="rId112" o:title=""/>
          </v:shape>
        </w:pict>
      </w:r>
    </w:p>
    <w:p w:rsidR="002066AD" w:rsidRPr="00D56B85" w:rsidRDefault="00CC31D5" w:rsidP="002066AD">
      <w:pPr>
        <w:spacing w:after="0" w:line="240" w:lineRule="auto"/>
        <w:jc w:val="both"/>
        <w:rPr>
          <w:rFonts w:ascii="Times New Roman" w:eastAsia="Times New Roman" w:hAnsi="Times New Roman"/>
          <w:sz w:val="24"/>
          <w:szCs w:val="24"/>
          <w:lang w:eastAsia="ru-RU"/>
        </w:rPr>
      </w:pPr>
      <w:r w:rsidRPr="00D56B85">
        <w:rPr>
          <w:rFonts w:ascii="Times New Roman" w:eastAsia="Times New Roman" w:hAnsi="Times New Roman"/>
          <w:noProof/>
          <w:sz w:val="24"/>
          <w:szCs w:val="24"/>
          <w:lang w:eastAsia="ru-RU"/>
        </w:rPr>
        <w:drawing>
          <wp:inline distT="0" distB="0" distL="0" distR="0">
            <wp:extent cx="4800600" cy="272415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800600" cy="2724150"/>
                    </a:xfrm>
                    <a:prstGeom prst="rect">
                      <a:avLst/>
                    </a:prstGeom>
                    <a:noFill/>
                    <a:ln>
                      <a:noFill/>
                    </a:ln>
                  </pic:spPr>
                </pic:pic>
              </a:graphicData>
            </a:graphic>
          </wp:inline>
        </w:drawing>
      </w:r>
    </w:p>
    <w:p w:rsidR="002066AD" w:rsidRPr="00D56B85" w:rsidRDefault="002066AD" w:rsidP="002066AD">
      <w:pPr>
        <w:spacing w:after="0" w:line="240" w:lineRule="auto"/>
        <w:jc w:val="center"/>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Рисунок 1. Поперечное сечение рассчитываемого сооружения, подобранное на основании статического расчёта.</w:t>
      </w:r>
    </w:p>
    <w:p w:rsidR="002066AD" w:rsidRPr="00D56B85" w:rsidRDefault="002066AD" w:rsidP="002066AD">
      <w:pPr>
        <w:spacing w:after="0" w:line="240" w:lineRule="auto"/>
        <w:rPr>
          <w:rFonts w:ascii="Times New Roman" w:eastAsia="Times New Roman" w:hAnsi="Times New Roman"/>
          <w:sz w:val="24"/>
          <w:szCs w:val="24"/>
          <w:lang w:eastAsia="ru-RU"/>
        </w:rPr>
      </w:pP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Длина секции с монолитной надстройкой </w:t>
      </w:r>
      <w:r w:rsidR="00B03C2B">
        <w:rPr>
          <w:rFonts w:ascii="Times New Roman" w:eastAsia="Times New Roman" w:hAnsi="Times New Roman"/>
          <w:position w:val="-12"/>
          <w:sz w:val="24"/>
          <w:szCs w:val="24"/>
          <w:lang w:eastAsia="ru-RU"/>
        </w:rPr>
        <w:pict>
          <v:shape id="_x0000_i1098" type="#_x0000_t75" style="width:56.95pt;height:18.4pt">
            <v:imagedata r:id="rId114" o:title=""/>
          </v:shape>
        </w:pict>
      </w:r>
      <w:r w:rsidRPr="00D56B85">
        <w:rPr>
          <w:rFonts w:ascii="Times New Roman" w:eastAsia="Times New Roman" w:hAnsi="Times New Roman"/>
          <w:sz w:val="24"/>
          <w:szCs w:val="24"/>
          <w:lang w:eastAsia="ru-RU"/>
        </w:rPr>
        <w:t xml:space="preserve">. Вес  и масса  1 </w:t>
      </w:r>
      <w:proofErr w:type="spellStart"/>
      <w:r w:rsidRPr="00D56B85">
        <w:rPr>
          <w:rFonts w:ascii="Times New Roman" w:eastAsia="Times New Roman" w:hAnsi="Times New Roman"/>
          <w:sz w:val="24"/>
          <w:szCs w:val="24"/>
          <w:lang w:eastAsia="ru-RU"/>
        </w:rPr>
        <w:t>пог</w:t>
      </w:r>
      <w:proofErr w:type="spellEnd"/>
      <w:r w:rsidRPr="00D56B85">
        <w:rPr>
          <w:rFonts w:ascii="Times New Roman" w:eastAsia="Times New Roman" w:hAnsi="Times New Roman"/>
          <w:sz w:val="24"/>
          <w:szCs w:val="24"/>
          <w:lang w:eastAsia="ru-RU"/>
        </w:rPr>
        <w:t xml:space="preserve">. м сооружения без учёта гидростатического взвешивания соответственно равны </w:t>
      </w:r>
      <w:r w:rsidR="00B03C2B">
        <w:rPr>
          <w:rFonts w:ascii="Times New Roman" w:eastAsia="Times New Roman" w:hAnsi="Times New Roman"/>
          <w:position w:val="-10"/>
          <w:sz w:val="24"/>
          <w:szCs w:val="24"/>
          <w:lang w:eastAsia="ru-RU"/>
        </w:rPr>
        <w:pict>
          <v:shape id="_x0000_i1099" type="#_x0000_t75" style="width:69.5pt;height:15.9pt">
            <v:imagedata r:id="rId115" o:title=""/>
          </v:shape>
        </w:pict>
      </w:r>
      <w:r w:rsidRPr="00D56B85">
        <w:rPr>
          <w:rFonts w:ascii="Times New Roman" w:eastAsia="Times New Roman" w:hAnsi="Times New Roman"/>
          <w:sz w:val="24"/>
          <w:szCs w:val="24"/>
          <w:lang w:eastAsia="ru-RU"/>
        </w:rPr>
        <w:t xml:space="preserve"> </w:t>
      </w:r>
      <w:r w:rsidR="00B03C2B">
        <w:rPr>
          <w:rFonts w:ascii="Times New Roman" w:eastAsia="Times New Roman" w:hAnsi="Times New Roman"/>
          <w:position w:val="-10"/>
          <w:sz w:val="24"/>
          <w:szCs w:val="24"/>
          <w:lang w:eastAsia="ru-RU"/>
        </w:rPr>
        <w:pict>
          <v:shape id="_x0000_i1100" type="#_x0000_t75" style="width:90.4pt;height:15.9pt">
            <v:imagedata r:id="rId116" o:title=""/>
          </v:shape>
        </w:pict>
      </w:r>
      <w:r w:rsidRPr="00D56B85">
        <w:rPr>
          <w:rFonts w:ascii="Times New Roman" w:eastAsia="Times New Roman" w:hAnsi="Times New Roman"/>
          <w:sz w:val="24"/>
          <w:szCs w:val="24"/>
          <w:lang w:eastAsia="ru-RU"/>
        </w:rPr>
        <w:t xml:space="preserve">: Возвышение центра тяжести сооружения над его подошвой </w:t>
      </w:r>
      <w:r w:rsidR="00B03C2B">
        <w:rPr>
          <w:rFonts w:ascii="Times New Roman" w:eastAsia="Times New Roman" w:hAnsi="Times New Roman"/>
          <w:position w:val="-12"/>
          <w:sz w:val="24"/>
          <w:szCs w:val="24"/>
          <w:lang w:val="en-US" w:eastAsia="ru-RU"/>
        </w:rPr>
        <w:pict>
          <v:shape id="_x0000_i1101" type="#_x0000_t75" style="width:57.75pt;height:18.4pt">
            <v:imagedata r:id="rId117" o:title=""/>
          </v:shape>
        </w:pict>
      </w:r>
      <w:r w:rsidRPr="00D56B85">
        <w:rPr>
          <w:rFonts w:ascii="Times New Roman" w:eastAsia="Times New Roman" w:hAnsi="Times New Roman"/>
          <w:sz w:val="24"/>
          <w:szCs w:val="24"/>
          <w:lang w:eastAsia="ru-RU"/>
        </w:rPr>
        <w:t xml:space="preserve">Момент инерции массы  1 </w:t>
      </w:r>
      <w:proofErr w:type="spellStart"/>
      <w:r w:rsidRPr="00D56B85">
        <w:rPr>
          <w:rFonts w:ascii="Times New Roman" w:eastAsia="Times New Roman" w:hAnsi="Times New Roman"/>
          <w:sz w:val="24"/>
          <w:szCs w:val="24"/>
          <w:lang w:eastAsia="ru-RU"/>
        </w:rPr>
        <w:t>пог</w:t>
      </w:r>
      <w:proofErr w:type="spellEnd"/>
      <w:r w:rsidRPr="00D56B85">
        <w:rPr>
          <w:rFonts w:ascii="Times New Roman" w:eastAsia="Times New Roman" w:hAnsi="Times New Roman"/>
          <w:sz w:val="24"/>
          <w:szCs w:val="24"/>
          <w:lang w:eastAsia="ru-RU"/>
        </w:rPr>
        <w:t xml:space="preserve">. м сооружения относительно оси проходящей через центр тяжести перпендикулярно плоскости чертежа </w:t>
      </w:r>
      <w:r w:rsidR="00B03C2B">
        <w:rPr>
          <w:rFonts w:ascii="Times New Roman" w:eastAsia="Times New Roman" w:hAnsi="Times New Roman"/>
          <w:position w:val="-10"/>
          <w:sz w:val="24"/>
          <w:szCs w:val="24"/>
          <w:lang w:eastAsia="ru-RU"/>
        </w:rPr>
        <w:pict>
          <v:shape id="_x0000_i1102" type="#_x0000_t75" style="width:82.9pt;height:18.4pt">
            <v:imagedata r:id="rId118" o:title=""/>
          </v:shape>
        </w:pict>
      </w:r>
      <w:r w:rsidRPr="00D56B85">
        <w:rPr>
          <w:rFonts w:ascii="Times New Roman" w:eastAsia="Times New Roman" w:hAnsi="Times New Roman"/>
          <w:sz w:val="24"/>
          <w:szCs w:val="24"/>
          <w:lang w:eastAsia="ru-RU"/>
        </w:rPr>
        <w:t xml:space="preserve">. Вес 1 </w:t>
      </w:r>
      <w:proofErr w:type="spellStart"/>
      <w:r w:rsidRPr="00D56B85">
        <w:rPr>
          <w:rFonts w:ascii="Times New Roman" w:eastAsia="Times New Roman" w:hAnsi="Times New Roman"/>
          <w:sz w:val="24"/>
          <w:szCs w:val="24"/>
          <w:lang w:eastAsia="ru-RU"/>
        </w:rPr>
        <w:t>пог</w:t>
      </w:r>
      <w:proofErr w:type="spellEnd"/>
      <w:r w:rsidRPr="00D56B85">
        <w:rPr>
          <w:rFonts w:ascii="Times New Roman" w:eastAsia="Times New Roman" w:hAnsi="Times New Roman"/>
          <w:sz w:val="24"/>
          <w:szCs w:val="24"/>
          <w:lang w:eastAsia="ru-RU"/>
        </w:rPr>
        <w:t xml:space="preserve">. м сооружения с учётом гидростатического взвешивания </w:t>
      </w:r>
      <w:r w:rsidR="00B03C2B">
        <w:rPr>
          <w:rFonts w:ascii="Times New Roman" w:eastAsia="Times New Roman" w:hAnsi="Times New Roman"/>
          <w:position w:val="-12"/>
          <w:sz w:val="24"/>
          <w:szCs w:val="24"/>
          <w:lang w:eastAsia="ru-RU"/>
        </w:rPr>
        <w:pict>
          <v:shape id="_x0000_i1103" type="#_x0000_t75" style="width:66.15pt;height:18.4pt">
            <v:imagedata r:id="rId119" o:title=""/>
          </v:shape>
        </w:pict>
      </w:r>
      <w:r w:rsidRPr="00D56B85">
        <w:rPr>
          <w:rFonts w:ascii="Times New Roman" w:eastAsia="Times New Roman" w:hAnsi="Times New Roman"/>
          <w:sz w:val="24"/>
          <w:szCs w:val="24"/>
          <w:lang w:eastAsia="ru-RU"/>
        </w:rPr>
        <w:t>.</w:t>
      </w:r>
    </w:p>
    <w:p w:rsidR="002066AD" w:rsidRPr="00D56B85" w:rsidRDefault="002066AD" w:rsidP="002066AD">
      <w:pPr>
        <w:spacing w:after="0" w:line="240" w:lineRule="auto"/>
        <w:rPr>
          <w:rFonts w:ascii="Times New Roman" w:eastAsia="Times New Roman" w:hAnsi="Times New Roman"/>
          <w:sz w:val="24"/>
          <w:szCs w:val="24"/>
          <w:lang w:eastAsia="ru-RU"/>
        </w:rPr>
      </w:pPr>
    </w:p>
    <w:p w:rsidR="002066AD" w:rsidRPr="00D56B85" w:rsidRDefault="002066AD" w:rsidP="002066AD">
      <w:pPr>
        <w:spacing w:after="0" w:line="240" w:lineRule="auto"/>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Таблица 1. Определение веса Q, массы М и момента инерции массы </w:t>
      </w:r>
      <w:r w:rsidRPr="00D56B85">
        <w:rPr>
          <w:rFonts w:ascii="Times New Roman" w:eastAsia="Times New Roman" w:hAnsi="Times New Roman"/>
          <w:sz w:val="24"/>
          <w:szCs w:val="24"/>
          <w:lang w:eastAsia="ru-RU"/>
        </w:rPr>
        <w:sym w:font="Symbol" w:char="F051"/>
      </w:r>
      <w:r w:rsidRPr="00D56B85">
        <w:rPr>
          <w:rFonts w:ascii="Times New Roman" w:eastAsia="Times New Roman" w:hAnsi="Times New Roman"/>
          <w:sz w:val="24"/>
          <w:szCs w:val="24"/>
          <w:vertAlign w:val="subscript"/>
          <w:lang w:eastAsia="ru-RU"/>
        </w:rPr>
        <w:t xml:space="preserve">с </w:t>
      </w:r>
      <w:r w:rsidRPr="00D56B85">
        <w:rPr>
          <w:rFonts w:ascii="Times New Roman" w:eastAsia="Times New Roman" w:hAnsi="Times New Roman"/>
          <w:sz w:val="24"/>
          <w:szCs w:val="24"/>
          <w:lang w:eastAsia="ru-RU"/>
        </w:rPr>
        <w:t xml:space="preserve">(для 1 </w:t>
      </w:r>
      <w:proofErr w:type="spellStart"/>
      <w:r w:rsidRPr="00D56B85">
        <w:rPr>
          <w:rFonts w:ascii="Times New Roman" w:eastAsia="Times New Roman" w:hAnsi="Times New Roman"/>
          <w:i/>
          <w:sz w:val="24"/>
          <w:szCs w:val="24"/>
          <w:lang w:eastAsia="ru-RU"/>
        </w:rPr>
        <w:t>пог</w:t>
      </w:r>
      <w:proofErr w:type="spellEnd"/>
      <w:r w:rsidRPr="00D56B85">
        <w:rPr>
          <w:rFonts w:ascii="Times New Roman" w:eastAsia="Times New Roman" w:hAnsi="Times New Roman"/>
          <w:i/>
          <w:sz w:val="24"/>
          <w:szCs w:val="24"/>
          <w:lang w:eastAsia="ru-RU"/>
        </w:rPr>
        <w:t>. м</w:t>
      </w:r>
      <w:r w:rsidRPr="00D56B85">
        <w:rPr>
          <w:rFonts w:ascii="Times New Roman" w:eastAsia="Times New Roman" w:hAnsi="Times New Roman"/>
          <w:sz w:val="24"/>
          <w:szCs w:val="24"/>
          <w:lang w:eastAsia="ru-RU"/>
        </w:rPr>
        <w:t xml:space="preserve"> стенки волнолома) </w:t>
      </w:r>
      <w:r w:rsidRPr="00D56B85">
        <w:rPr>
          <w:rFonts w:ascii="Times New Roman" w:eastAsia="Times New Roman" w:hAnsi="Times New Roman"/>
          <w:i/>
          <w:sz w:val="24"/>
          <w:szCs w:val="24"/>
          <w:lang w:eastAsia="ru-RU"/>
        </w:rPr>
        <w:t>без учёта взвешивания</w:t>
      </w:r>
      <w:r w:rsidRPr="00D56B85">
        <w:rPr>
          <w:rFonts w:ascii="Times New Roman" w:eastAsia="Times New Roman" w:hAnsi="Times New Roman"/>
          <w:sz w:val="24"/>
          <w:szCs w:val="24"/>
          <w:lang w:eastAsia="ru-RU"/>
        </w:rPr>
        <w:t>.</w:t>
      </w:r>
    </w:p>
    <w:tbl>
      <w:tblPr>
        <w:tblW w:w="5000" w:type="pct"/>
        <w:jc w:val="center"/>
        <w:tblLook w:val="0000" w:firstRow="0" w:lastRow="0" w:firstColumn="0" w:lastColumn="0" w:noHBand="0" w:noVBand="0"/>
      </w:tblPr>
      <w:tblGrid>
        <w:gridCol w:w="511"/>
        <w:gridCol w:w="1838"/>
        <w:gridCol w:w="1345"/>
        <w:gridCol w:w="10"/>
        <w:gridCol w:w="949"/>
        <w:gridCol w:w="929"/>
        <w:gridCol w:w="1179"/>
        <w:gridCol w:w="1181"/>
        <w:gridCol w:w="866"/>
        <w:gridCol w:w="1097"/>
      </w:tblGrid>
      <w:tr w:rsidR="002066AD" w:rsidRPr="00115E35" w:rsidTr="00E009C5">
        <w:trPr>
          <w:trHeight w:val="677"/>
          <w:jc w:val="center"/>
        </w:trPr>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эл.</w:t>
            </w:r>
          </w:p>
        </w:tc>
        <w:tc>
          <w:tcPr>
            <w:tcW w:w="928" w:type="pct"/>
            <w:tcBorders>
              <w:top w:val="single" w:sz="4" w:space="0" w:color="auto"/>
              <w:left w:val="nil"/>
              <w:bottom w:val="single" w:sz="4" w:space="0" w:color="auto"/>
              <w:right w:val="single" w:sz="4" w:space="0" w:color="auto"/>
            </w:tcBorders>
            <w:shd w:val="clear" w:color="auto" w:fill="auto"/>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Название элемента</w:t>
            </w:r>
          </w:p>
        </w:tc>
        <w:tc>
          <w:tcPr>
            <w:tcW w:w="679" w:type="pct"/>
            <w:tcBorders>
              <w:top w:val="single" w:sz="4" w:space="0" w:color="auto"/>
              <w:left w:val="nil"/>
              <w:bottom w:val="single" w:sz="4" w:space="0" w:color="auto"/>
              <w:right w:val="single" w:sz="4" w:space="0" w:color="auto"/>
            </w:tcBorders>
            <w:shd w:val="clear" w:color="auto" w:fill="auto"/>
            <w:vAlign w:val="center"/>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eastAsia="ru-RU"/>
              </w:rPr>
              <w:t xml:space="preserve">Объёмный вес </w:t>
            </w:r>
            <w:r w:rsidRPr="00115E35">
              <w:rPr>
                <w:rFonts w:ascii="Times New Roman" w:eastAsia="Times New Roman" w:hAnsi="Times New Roman"/>
                <w:lang w:val="en-US" w:eastAsia="ru-RU"/>
              </w:rPr>
              <w:t xml:space="preserve">     </w:t>
            </w:r>
            <w:r w:rsidRPr="00115E35">
              <w:rPr>
                <w:rFonts w:ascii="Times New Roman" w:eastAsia="Times New Roman" w:hAnsi="Times New Roman"/>
                <w:lang w:eastAsia="ru-RU"/>
              </w:rPr>
              <w:t>(т/м</w:t>
            </w:r>
            <w:r w:rsidRPr="00115E35">
              <w:rPr>
                <w:rFonts w:ascii="Times New Roman" w:eastAsia="Times New Roman" w:hAnsi="Times New Roman"/>
                <w:vertAlign w:val="superscript"/>
                <w:lang w:val="en-US" w:eastAsia="ru-RU"/>
              </w:rPr>
              <w:t>3</w:t>
            </w:r>
            <w:r w:rsidRPr="00115E35">
              <w:rPr>
                <w:rFonts w:ascii="Times New Roman" w:eastAsia="Times New Roman" w:hAnsi="Times New Roman"/>
                <w:lang w:val="en-US" w:eastAsia="ru-RU"/>
              </w:rPr>
              <w:t>)</w:t>
            </w:r>
          </w:p>
        </w:tc>
        <w:tc>
          <w:tcPr>
            <w:tcW w:w="484" w:type="pct"/>
            <w:gridSpan w:val="2"/>
            <w:tcBorders>
              <w:top w:val="single" w:sz="4" w:space="0" w:color="auto"/>
              <w:left w:val="nil"/>
              <w:bottom w:val="single" w:sz="4" w:space="0" w:color="auto"/>
              <w:right w:val="single" w:sz="4" w:space="0" w:color="auto"/>
            </w:tcBorders>
            <w:shd w:val="clear" w:color="auto" w:fill="auto"/>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xml:space="preserve">Объём                   </w:t>
            </w:r>
          </w:p>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val="en-US" w:eastAsia="ru-RU"/>
              </w:rPr>
              <w:t>(м</w:t>
            </w:r>
            <w:r w:rsidRPr="00115E35">
              <w:rPr>
                <w:rFonts w:ascii="Times New Roman" w:eastAsia="Times New Roman" w:hAnsi="Times New Roman"/>
                <w:vertAlign w:val="superscript"/>
                <w:lang w:eastAsia="ru-RU"/>
              </w:rPr>
              <w:t>3</w:t>
            </w:r>
            <w:r w:rsidRPr="00115E35">
              <w:rPr>
                <w:rFonts w:ascii="Times New Roman" w:eastAsia="Times New Roman" w:hAnsi="Times New Roman"/>
                <w:lang w:eastAsia="ru-RU"/>
              </w:rPr>
              <w:t>)</w:t>
            </w:r>
          </w:p>
        </w:tc>
        <w:tc>
          <w:tcPr>
            <w:tcW w:w="469" w:type="pct"/>
            <w:tcBorders>
              <w:top w:val="single" w:sz="4" w:space="0" w:color="auto"/>
              <w:left w:val="nil"/>
              <w:bottom w:val="single" w:sz="4" w:space="0" w:color="auto"/>
              <w:right w:val="single" w:sz="4" w:space="0" w:color="auto"/>
            </w:tcBorders>
            <w:shd w:val="clear" w:color="auto" w:fill="auto"/>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Вес      (т)</w:t>
            </w:r>
          </w:p>
        </w:tc>
        <w:tc>
          <w:tcPr>
            <w:tcW w:w="595" w:type="pct"/>
            <w:tcBorders>
              <w:top w:val="single" w:sz="4" w:space="0" w:color="auto"/>
              <w:left w:val="nil"/>
              <w:bottom w:val="single" w:sz="4" w:space="0" w:color="auto"/>
              <w:right w:val="single" w:sz="4" w:space="0" w:color="auto"/>
            </w:tcBorders>
            <w:shd w:val="clear" w:color="auto" w:fill="auto"/>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xml:space="preserve">Масса </w:t>
            </w:r>
          </w:p>
          <w:p w:rsidR="002066AD" w:rsidRPr="00115E35" w:rsidRDefault="002066AD" w:rsidP="00E009C5">
            <w:pPr>
              <w:spacing w:after="0" w:line="240" w:lineRule="auto"/>
              <w:jc w:val="center"/>
              <w:rPr>
                <w:rFonts w:ascii="Times New Roman" w:eastAsia="Times New Roman" w:hAnsi="Times New Roman"/>
                <w:lang w:val="en-US" w:eastAsia="ru-RU"/>
              </w:rPr>
            </w:pPr>
            <w:proofErr w:type="spellStart"/>
            <w:r w:rsidRPr="00115E35">
              <w:rPr>
                <w:rFonts w:ascii="Times New Roman" w:eastAsia="Times New Roman" w:hAnsi="Times New Roman"/>
                <w:lang w:val="en-US" w:eastAsia="ru-RU"/>
              </w:rPr>
              <w:t>Mj</w:t>
            </w:r>
            <w:proofErr w:type="spellEnd"/>
            <w:r w:rsidRPr="00115E35">
              <w:rPr>
                <w:rFonts w:ascii="Times New Roman" w:eastAsia="Times New Roman" w:hAnsi="Times New Roman"/>
                <w:lang w:val="en-US" w:eastAsia="ru-RU"/>
              </w:rPr>
              <w:t xml:space="preserve">  </w:t>
            </w:r>
          </w:p>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(Тсек</w:t>
            </w:r>
            <w:r w:rsidRPr="00115E35">
              <w:rPr>
                <w:rFonts w:ascii="Times New Roman" w:eastAsia="Times New Roman" w:hAnsi="Times New Roman"/>
                <w:vertAlign w:val="superscript"/>
                <w:lang w:eastAsia="ru-RU"/>
              </w:rPr>
              <w:t>2</w:t>
            </w:r>
            <w:r w:rsidRPr="00115E35">
              <w:rPr>
                <w:rFonts w:ascii="Times New Roman" w:eastAsia="Times New Roman" w:hAnsi="Times New Roman"/>
                <w:lang w:eastAsia="ru-RU"/>
              </w:rPr>
              <w:t>/м)</w:t>
            </w:r>
          </w:p>
        </w:tc>
        <w:tc>
          <w:tcPr>
            <w:tcW w:w="596" w:type="pct"/>
            <w:tcBorders>
              <w:top w:val="single" w:sz="4" w:space="0" w:color="auto"/>
              <w:left w:val="nil"/>
              <w:bottom w:val="single" w:sz="4" w:space="0" w:color="auto"/>
              <w:right w:val="single" w:sz="4" w:space="0" w:color="auto"/>
            </w:tcBorders>
            <w:shd w:val="clear" w:color="auto" w:fill="auto"/>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w:t>
            </w:r>
            <w:r w:rsidRPr="00115E35">
              <w:rPr>
                <w:rFonts w:ascii="Times New Roman" w:eastAsia="Times New Roman" w:hAnsi="Times New Roman"/>
                <w:lang w:eastAsia="ru-RU"/>
              </w:rPr>
              <w:sym w:font="Symbol" w:char="F051"/>
            </w:r>
            <w:r w:rsidRPr="00115E35">
              <w:rPr>
                <w:rFonts w:ascii="Times New Roman" w:eastAsia="Times New Roman" w:hAnsi="Times New Roman"/>
                <w:lang w:val="en-US" w:eastAsia="ru-RU"/>
              </w:rPr>
              <w:t>j</w:t>
            </w:r>
            <w:r w:rsidRPr="00115E35">
              <w:rPr>
                <w:rFonts w:ascii="Times New Roman" w:eastAsia="Times New Roman" w:hAnsi="Times New Roman"/>
                <w:lang w:eastAsia="ru-RU"/>
              </w:rPr>
              <w:t xml:space="preserve"> (Тмсек</w:t>
            </w:r>
            <w:r w:rsidRPr="00115E35">
              <w:rPr>
                <w:rFonts w:ascii="Times New Roman" w:eastAsia="Times New Roman" w:hAnsi="Times New Roman"/>
                <w:vertAlign w:val="superscript"/>
                <w:lang w:eastAsia="ru-RU"/>
              </w:rPr>
              <w:t>2</w:t>
            </w:r>
            <w:r w:rsidRPr="00115E35">
              <w:rPr>
                <w:rFonts w:ascii="Times New Roman" w:eastAsia="Times New Roman" w:hAnsi="Times New Roman"/>
                <w:lang w:eastAsia="ru-RU"/>
              </w:rPr>
              <w:t>)</w:t>
            </w:r>
          </w:p>
        </w:tc>
        <w:tc>
          <w:tcPr>
            <w:tcW w:w="437" w:type="pct"/>
            <w:tcBorders>
              <w:top w:val="single" w:sz="4" w:space="0" w:color="auto"/>
              <w:left w:val="nil"/>
              <w:bottom w:val="single" w:sz="4" w:space="0" w:color="auto"/>
              <w:right w:val="single" w:sz="4" w:space="0" w:color="auto"/>
            </w:tcBorders>
            <w:shd w:val="clear" w:color="auto" w:fill="auto"/>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w:t>
            </w:r>
            <w:proofErr w:type="spellStart"/>
            <w:r w:rsidRPr="00115E35">
              <w:rPr>
                <w:rFonts w:ascii="Times New Roman" w:eastAsia="Times New Roman" w:hAnsi="Times New Roman"/>
                <w:lang w:val="en-US" w:eastAsia="ru-RU"/>
              </w:rPr>
              <w:t>rj</w:t>
            </w:r>
            <w:proofErr w:type="spellEnd"/>
            <w:r w:rsidRPr="00115E35">
              <w:rPr>
                <w:rFonts w:ascii="Times New Roman" w:eastAsia="Times New Roman" w:hAnsi="Times New Roman"/>
                <w:lang w:eastAsia="ru-RU"/>
              </w:rPr>
              <w:t xml:space="preserve">  </w:t>
            </w:r>
          </w:p>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(м)</w:t>
            </w:r>
          </w:p>
        </w:tc>
        <w:tc>
          <w:tcPr>
            <w:tcW w:w="554" w:type="pct"/>
            <w:tcBorders>
              <w:top w:val="single" w:sz="4" w:space="0" w:color="auto"/>
              <w:left w:val="nil"/>
              <w:bottom w:val="single" w:sz="4" w:space="0" w:color="auto"/>
              <w:right w:val="single" w:sz="4" w:space="0" w:color="auto"/>
            </w:tcBorders>
            <w:shd w:val="clear" w:color="auto" w:fill="auto"/>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sym w:font="Symbol" w:char="F051"/>
            </w:r>
            <w:proofErr w:type="spellStart"/>
            <w:r w:rsidRPr="00115E35">
              <w:rPr>
                <w:rFonts w:ascii="Times New Roman" w:eastAsia="Times New Roman" w:hAnsi="Times New Roman"/>
                <w:lang w:val="en-US" w:eastAsia="ru-RU"/>
              </w:rPr>
              <w:t>cj</w:t>
            </w:r>
            <w:proofErr w:type="spellEnd"/>
            <w:r w:rsidRPr="00115E35">
              <w:rPr>
                <w:rFonts w:ascii="Times New Roman" w:eastAsia="Times New Roman" w:hAnsi="Times New Roman"/>
                <w:lang w:eastAsia="ru-RU"/>
              </w:rPr>
              <w:t> </w:t>
            </w:r>
          </w:p>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(Тмсек</w:t>
            </w:r>
            <w:r w:rsidRPr="00115E35">
              <w:rPr>
                <w:rFonts w:ascii="Times New Roman" w:eastAsia="Times New Roman" w:hAnsi="Times New Roman"/>
                <w:vertAlign w:val="superscript"/>
                <w:lang w:eastAsia="ru-RU"/>
              </w:rPr>
              <w:t>2</w:t>
            </w:r>
            <w:r w:rsidRPr="00115E35">
              <w:rPr>
                <w:rFonts w:ascii="Times New Roman" w:eastAsia="Times New Roman" w:hAnsi="Times New Roman"/>
                <w:lang w:eastAsia="ru-RU"/>
              </w:rPr>
              <w:t>)</w:t>
            </w:r>
          </w:p>
        </w:tc>
      </w:tr>
      <w:tr w:rsidR="002066AD" w:rsidRPr="00115E35" w:rsidTr="00E009C5">
        <w:trPr>
          <w:trHeight w:val="235"/>
          <w:jc w:val="center"/>
        </w:trPr>
        <w:tc>
          <w:tcPr>
            <w:tcW w:w="258" w:type="pct"/>
            <w:tcBorders>
              <w:top w:val="nil"/>
              <w:left w:val="single" w:sz="4" w:space="0" w:color="auto"/>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b/>
                <w:bCs/>
                <w:lang w:eastAsia="ru-RU"/>
              </w:rPr>
            </w:pPr>
            <w:r w:rsidRPr="00115E35">
              <w:rPr>
                <w:rFonts w:ascii="Times New Roman" w:eastAsia="Times New Roman" w:hAnsi="Times New Roman"/>
                <w:b/>
                <w:bCs/>
                <w:lang w:eastAsia="ru-RU"/>
              </w:rPr>
              <w:t>1</w:t>
            </w:r>
          </w:p>
        </w:tc>
        <w:tc>
          <w:tcPr>
            <w:tcW w:w="928"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b/>
                <w:bCs/>
                <w:lang w:eastAsia="ru-RU"/>
              </w:rPr>
            </w:pPr>
            <w:r w:rsidRPr="00115E35">
              <w:rPr>
                <w:rFonts w:ascii="Times New Roman" w:eastAsia="Times New Roman" w:hAnsi="Times New Roman"/>
                <w:b/>
                <w:bCs/>
                <w:lang w:eastAsia="ru-RU"/>
              </w:rPr>
              <w:t>2</w:t>
            </w:r>
          </w:p>
        </w:tc>
        <w:tc>
          <w:tcPr>
            <w:tcW w:w="679"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b/>
                <w:bCs/>
                <w:lang w:eastAsia="ru-RU"/>
              </w:rPr>
            </w:pPr>
            <w:r w:rsidRPr="00115E35">
              <w:rPr>
                <w:rFonts w:ascii="Times New Roman" w:eastAsia="Times New Roman" w:hAnsi="Times New Roman"/>
                <w:b/>
                <w:bCs/>
                <w:lang w:eastAsia="ru-RU"/>
              </w:rPr>
              <w:t>3</w:t>
            </w:r>
          </w:p>
        </w:tc>
        <w:tc>
          <w:tcPr>
            <w:tcW w:w="484" w:type="pct"/>
            <w:gridSpan w:val="2"/>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b/>
                <w:bCs/>
                <w:lang w:eastAsia="ru-RU"/>
              </w:rPr>
            </w:pPr>
            <w:r w:rsidRPr="00115E35">
              <w:rPr>
                <w:rFonts w:ascii="Times New Roman" w:eastAsia="Times New Roman" w:hAnsi="Times New Roman"/>
                <w:b/>
                <w:bCs/>
                <w:lang w:eastAsia="ru-RU"/>
              </w:rPr>
              <w:t>4</w:t>
            </w:r>
          </w:p>
        </w:tc>
        <w:tc>
          <w:tcPr>
            <w:tcW w:w="469"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b/>
                <w:bCs/>
                <w:lang w:eastAsia="ru-RU"/>
              </w:rPr>
            </w:pPr>
            <w:r w:rsidRPr="00115E35">
              <w:rPr>
                <w:rFonts w:ascii="Times New Roman" w:eastAsia="Times New Roman" w:hAnsi="Times New Roman"/>
                <w:b/>
                <w:bCs/>
                <w:lang w:eastAsia="ru-RU"/>
              </w:rPr>
              <w:t>5</w:t>
            </w:r>
          </w:p>
        </w:tc>
        <w:tc>
          <w:tcPr>
            <w:tcW w:w="595"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b/>
                <w:bCs/>
                <w:lang w:eastAsia="ru-RU"/>
              </w:rPr>
            </w:pPr>
            <w:r w:rsidRPr="00115E35">
              <w:rPr>
                <w:rFonts w:ascii="Times New Roman" w:eastAsia="Times New Roman" w:hAnsi="Times New Roman"/>
                <w:b/>
                <w:bCs/>
                <w:lang w:eastAsia="ru-RU"/>
              </w:rPr>
              <w:t>6</w:t>
            </w:r>
          </w:p>
        </w:tc>
        <w:tc>
          <w:tcPr>
            <w:tcW w:w="596"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b/>
                <w:bCs/>
                <w:lang w:eastAsia="ru-RU"/>
              </w:rPr>
            </w:pPr>
            <w:r w:rsidRPr="00115E35">
              <w:rPr>
                <w:rFonts w:ascii="Times New Roman" w:eastAsia="Times New Roman" w:hAnsi="Times New Roman"/>
                <w:b/>
                <w:bCs/>
                <w:lang w:eastAsia="ru-RU"/>
              </w:rPr>
              <w:t>7</w:t>
            </w:r>
          </w:p>
        </w:tc>
        <w:tc>
          <w:tcPr>
            <w:tcW w:w="437"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b/>
                <w:bCs/>
                <w:lang w:eastAsia="ru-RU"/>
              </w:rPr>
            </w:pPr>
            <w:r w:rsidRPr="00115E35">
              <w:rPr>
                <w:rFonts w:ascii="Times New Roman" w:eastAsia="Times New Roman" w:hAnsi="Times New Roman"/>
                <w:b/>
                <w:bCs/>
                <w:lang w:eastAsia="ru-RU"/>
              </w:rPr>
              <w:t>8</w:t>
            </w:r>
          </w:p>
        </w:tc>
        <w:tc>
          <w:tcPr>
            <w:tcW w:w="554"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b/>
                <w:bCs/>
                <w:lang w:eastAsia="ru-RU"/>
              </w:rPr>
            </w:pPr>
            <w:r w:rsidRPr="00115E35">
              <w:rPr>
                <w:rFonts w:ascii="Times New Roman" w:eastAsia="Times New Roman" w:hAnsi="Times New Roman"/>
                <w:b/>
                <w:bCs/>
                <w:lang w:eastAsia="ru-RU"/>
              </w:rPr>
              <w:t>9</w:t>
            </w:r>
          </w:p>
        </w:tc>
      </w:tr>
      <w:tr w:rsidR="002066AD" w:rsidRPr="00115E35" w:rsidTr="00E009C5">
        <w:trPr>
          <w:trHeight w:val="296"/>
          <w:jc w:val="center"/>
        </w:trPr>
        <w:tc>
          <w:tcPr>
            <w:tcW w:w="258" w:type="pct"/>
            <w:tcBorders>
              <w:top w:val="nil"/>
              <w:left w:val="single" w:sz="4" w:space="0" w:color="auto"/>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w:t>
            </w:r>
          </w:p>
        </w:tc>
        <w:tc>
          <w:tcPr>
            <w:tcW w:w="928"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rPr>
                <w:rFonts w:ascii="Times New Roman" w:eastAsia="Times New Roman" w:hAnsi="Times New Roman"/>
                <w:lang w:eastAsia="ru-RU"/>
              </w:rPr>
            </w:pPr>
            <w:r w:rsidRPr="00115E35">
              <w:rPr>
                <w:rFonts w:ascii="Times New Roman" w:eastAsia="Times New Roman" w:hAnsi="Times New Roman"/>
                <w:lang w:eastAsia="ru-RU"/>
              </w:rPr>
              <w:t>Массив гигант</w:t>
            </w:r>
          </w:p>
        </w:tc>
        <w:tc>
          <w:tcPr>
            <w:tcW w:w="679"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val="en-US" w:eastAsia="ru-RU"/>
              </w:rPr>
              <w:t>2,</w:t>
            </w:r>
            <w:r w:rsidRPr="00115E35">
              <w:rPr>
                <w:rFonts w:ascii="Times New Roman" w:eastAsia="Times New Roman" w:hAnsi="Times New Roman"/>
                <w:lang w:eastAsia="ru-RU"/>
              </w:rPr>
              <w:t>1</w:t>
            </w:r>
          </w:p>
        </w:tc>
        <w:tc>
          <w:tcPr>
            <w:tcW w:w="484" w:type="pct"/>
            <w:gridSpan w:val="2"/>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166,93</w:t>
            </w:r>
          </w:p>
        </w:tc>
        <w:tc>
          <w:tcPr>
            <w:tcW w:w="469"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350,6</w:t>
            </w:r>
          </w:p>
        </w:tc>
        <w:tc>
          <w:tcPr>
            <w:tcW w:w="595"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35,74</w:t>
            </w:r>
          </w:p>
        </w:tc>
        <w:tc>
          <w:tcPr>
            <w:tcW w:w="596"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1351,5</w:t>
            </w:r>
          </w:p>
        </w:tc>
        <w:tc>
          <w:tcPr>
            <w:tcW w:w="437"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0,85</w:t>
            </w:r>
          </w:p>
        </w:tc>
        <w:tc>
          <w:tcPr>
            <w:tcW w:w="554"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1377,3</w:t>
            </w:r>
          </w:p>
        </w:tc>
      </w:tr>
      <w:tr w:rsidR="002066AD" w:rsidRPr="00115E35" w:rsidTr="00E009C5">
        <w:trPr>
          <w:trHeight w:val="285"/>
          <w:jc w:val="center"/>
        </w:trPr>
        <w:tc>
          <w:tcPr>
            <w:tcW w:w="258" w:type="pct"/>
            <w:tcBorders>
              <w:top w:val="nil"/>
              <w:left w:val="single" w:sz="4" w:space="0" w:color="auto"/>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2</w:t>
            </w:r>
          </w:p>
        </w:tc>
        <w:tc>
          <w:tcPr>
            <w:tcW w:w="928"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rPr>
                <w:rFonts w:ascii="Times New Roman" w:eastAsia="Times New Roman" w:hAnsi="Times New Roman"/>
                <w:lang w:eastAsia="ru-RU"/>
              </w:rPr>
            </w:pPr>
            <w:r w:rsidRPr="00115E35">
              <w:rPr>
                <w:rFonts w:ascii="Times New Roman" w:eastAsia="Times New Roman" w:hAnsi="Times New Roman"/>
                <w:lang w:eastAsia="ru-RU"/>
              </w:rPr>
              <w:t>Надстройка</w:t>
            </w:r>
          </w:p>
        </w:tc>
        <w:tc>
          <w:tcPr>
            <w:tcW w:w="679"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2,3</w:t>
            </w:r>
          </w:p>
        </w:tc>
        <w:tc>
          <w:tcPr>
            <w:tcW w:w="484" w:type="pct"/>
            <w:gridSpan w:val="2"/>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36,85</w:t>
            </w:r>
          </w:p>
        </w:tc>
        <w:tc>
          <w:tcPr>
            <w:tcW w:w="469"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85,0</w:t>
            </w:r>
          </w:p>
        </w:tc>
        <w:tc>
          <w:tcPr>
            <w:tcW w:w="595"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8,61</w:t>
            </w:r>
          </w:p>
        </w:tc>
        <w:tc>
          <w:tcPr>
            <w:tcW w:w="596"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275,4</w:t>
            </w:r>
          </w:p>
        </w:tc>
        <w:tc>
          <w:tcPr>
            <w:tcW w:w="437"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4,37</w:t>
            </w:r>
          </w:p>
        </w:tc>
        <w:tc>
          <w:tcPr>
            <w:tcW w:w="554"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439,8</w:t>
            </w:r>
          </w:p>
        </w:tc>
      </w:tr>
      <w:tr w:rsidR="002066AD" w:rsidRPr="00115E35" w:rsidTr="00E009C5">
        <w:trPr>
          <w:trHeight w:val="262"/>
          <w:jc w:val="center"/>
        </w:trPr>
        <w:tc>
          <w:tcPr>
            <w:tcW w:w="258" w:type="pct"/>
            <w:tcBorders>
              <w:top w:val="nil"/>
              <w:left w:val="single" w:sz="4" w:space="0" w:color="auto"/>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3</w:t>
            </w:r>
          </w:p>
        </w:tc>
        <w:tc>
          <w:tcPr>
            <w:tcW w:w="928"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rPr>
                <w:rFonts w:ascii="Times New Roman" w:eastAsia="Times New Roman" w:hAnsi="Times New Roman"/>
                <w:lang w:eastAsia="ru-RU"/>
              </w:rPr>
            </w:pPr>
            <w:r w:rsidRPr="00115E35">
              <w:rPr>
                <w:rFonts w:ascii="Times New Roman" w:eastAsia="Times New Roman" w:hAnsi="Times New Roman"/>
                <w:lang w:eastAsia="ru-RU"/>
              </w:rPr>
              <w:t>Парапет</w:t>
            </w:r>
          </w:p>
        </w:tc>
        <w:tc>
          <w:tcPr>
            <w:tcW w:w="679"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2,3</w:t>
            </w:r>
          </w:p>
        </w:tc>
        <w:tc>
          <w:tcPr>
            <w:tcW w:w="484" w:type="pct"/>
            <w:gridSpan w:val="2"/>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24,1</w:t>
            </w:r>
          </w:p>
        </w:tc>
        <w:tc>
          <w:tcPr>
            <w:tcW w:w="469"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55,4</w:t>
            </w:r>
          </w:p>
        </w:tc>
        <w:tc>
          <w:tcPr>
            <w:tcW w:w="595"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5,65</w:t>
            </w:r>
          </w:p>
        </w:tc>
        <w:tc>
          <w:tcPr>
            <w:tcW w:w="596"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70,3</w:t>
            </w:r>
          </w:p>
        </w:tc>
        <w:tc>
          <w:tcPr>
            <w:tcW w:w="437"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11,34</w:t>
            </w:r>
          </w:p>
        </w:tc>
        <w:tc>
          <w:tcPr>
            <w:tcW w:w="554"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796,7</w:t>
            </w:r>
          </w:p>
        </w:tc>
      </w:tr>
      <w:tr w:rsidR="002066AD" w:rsidRPr="00115E35" w:rsidTr="00E00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
          <w:jc w:val="center"/>
        </w:trPr>
        <w:tc>
          <w:tcPr>
            <w:tcW w:w="1186" w:type="pct"/>
            <w:gridSpan w:val="2"/>
            <w:shd w:val="clear" w:color="auto" w:fill="auto"/>
            <w:vAlign w:val="center"/>
          </w:tcPr>
          <w:p w:rsidR="002066AD" w:rsidRPr="00115E35" w:rsidRDefault="002066AD" w:rsidP="00E009C5">
            <w:pPr>
              <w:spacing w:after="0" w:line="240" w:lineRule="auto"/>
              <w:rPr>
                <w:rFonts w:ascii="Times New Roman" w:eastAsia="Times New Roman" w:hAnsi="Times New Roman"/>
                <w:b/>
                <w:i/>
                <w:lang w:eastAsia="ru-RU"/>
              </w:rPr>
            </w:pPr>
            <w:r w:rsidRPr="00115E35">
              <w:rPr>
                <w:rFonts w:ascii="Times New Roman" w:eastAsia="Times New Roman" w:hAnsi="Times New Roman"/>
                <w:b/>
                <w:i/>
                <w:lang w:eastAsia="ru-RU"/>
              </w:rPr>
              <w:t>Итого:</w:t>
            </w:r>
          </w:p>
        </w:tc>
        <w:tc>
          <w:tcPr>
            <w:tcW w:w="684" w:type="pct"/>
            <w:gridSpan w:val="2"/>
            <w:shd w:val="clear" w:color="auto" w:fill="auto"/>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w:t>
            </w:r>
          </w:p>
        </w:tc>
        <w:tc>
          <w:tcPr>
            <w:tcW w:w="479" w:type="pct"/>
            <w:shd w:val="clear" w:color="auto" w:fill="auto"/>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w:t>
            </w:r>
          </w:p>
        </w:tc>
        <w:tc>
          <w:tcPr>
            <w:tcW w:w="469" w:type="pct"/>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491,0</w:t>
            </w:r>
          </w:p>
        </w:tc>
        <w:tc>
          <w:tcPr>
            <w:tcW w:w="595" w:type="pct"/>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50,0</w:t>
            </w:r>
          </w:p>
        </w:tc>
        <w:tc>
          <w:tcPr>
            <w:tcW w:w="596" w:type="pct"/>
            <w:tcBorders>
              <w:top w:val="nil"/>
              <w:bottom w:val="single" w:sz="4" w:space="0" w:color="auto"/>
            </w:tcBorders>
            <w:shd w:val="clear" w:color="auto" w:fill="auto"/>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w:t>
            </w:r>
          </w:p>
        </w:tc>
        <w:tc>
          <w:tcPr>
            <w:tcW w:w="437" w:type="pct"/>
            <w:tcBorders>
              <w:top w:val="nil"/>
              <w:bottom w:val="single" w:sz="4" w:space="0" w:color="auto"/>
            </w:tcBorders>
            <w:shd w:val="clear" w:color="auto" w:fill="auto"/>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w:t>
            </w:r>
          </w:p>
        </w:tc>
        <w:tc>
          <w:tcPr>
            <w:tcW w:w="554" w:type="pct"/>
            <w:shd w:val="clear" w:color="auto" w:fill="auto"/>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2613,8</w:t>
            </w:r>
          </w:p>
        </w:tc>
      </w:tr>
    </w:tbl>
    <w:p w:rsidR="002066AD" w:rsidRPr="00D56B85" w:rsidRDefault="002066AD" w:rsidP="002066AD">
      <w:pPr>
        <w:spacing w:after="0" w:line="240" w:lineRule="auto"/>
        <w:rPr>
          <w:rFonts w:ascii="Times New Roman" w:eastAsia="Times New Roman" w:hAnsi="Times New Roman"/>
          <w:sz w:val="24"/>
          <w:szCs w:val="24"/>
          <w:lang w:eastAsia="ru-RU"/>
        </w:rPr>
      </w:pPr>
    </w:p>
    <w:p w:rsidR="002066AD" w:rsidRPr="00D56B85" w:rsidRDefault="002066AD" w:rsidP="002066AD">
      <w:pPr>
        <w:spacing w:after="0" w:line="240" w:lineRule="auto"/>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Таблица 2. Определение веса Q, массы М и момента инерции массы </w:t>
      </w:r>
      <w:r w:rsidRPr="00D56B85">
        <w:rPr>
          <w:rFonts w:ascii="Times New Roman" w:eastAsia="Times New Roman" w:hAnsi="Times New Roman"/>
          <w:sz w:val="24"/>
          <w:szCs w:val="24"/>
          <w:lang w:eastAsia="ru-RU"/>
        </w:rPr>
        <w:sym w:font="Symbol" w:char="F051"/>
      </w:r>
      <w:r w:rsidRPr="00D56B85">
        <w:rPr>
          <w:rFonts w:ascii="Times New Roman" w:eastAsia="Times New Roman" w:hAnsi="Times New Roman"/>
          <w:sz w:val="24"/>
          <w:szCs w:val="24"/>
          <w:vertAlign w:val="subscript"/>
          <w:lang w:eastAsia="ru-RU"/>
        </w:rPr>
        <w:t xml:space="preserve">с </w:t>
      </w:r>
      <w:r w:rsidRPr="00D56B85">
        <w:rPr>
          <w:rFonts w:ascii="Times New Roman" w:eastAsia="Times New Roman" w:hAnsi="Times New Roman"/>
          <w:sz w:val="24"/>
          <w:szCs w:val="24"/>
          <w:lang w:eastAsia="ru-RU"/>
        </w:rPr>
        <w:t xml:space="preserve">(для  1 </w:t>
      </w:r>
      <w:proofErr w:type="spellStart"/>
      <w:r w:rsidRPr="00D56B85">
        <w:rPr>
          <w:rFonts w:ascii="Times New Roman" w:eastAsia="Times New Roman" w:hAnsi="Times New Roman"/>
          <w:i/>
          <w:sz w:val="24"/>
          <w:szCs w:val="24"/>
          <w:lang w:eastAsia="ru-RU"/>
        </w:rPr>
        <w:t>пог</w:t>
      </w:r>
      <w:proofErr w:type="spellEnd"/>
      <w:r w:rsidRPr="00D56B85">
        <w:rPr>
          <w:rFonts w:ascii="Times New Roman" w:eastAsia="Times New Roman" w:hAnsi="Times New Roman"/>
          <w:i/>
          <w:sz w:val="24"/>
          <w:szCs w:val="24"/>
          <w:lang w:eastAsia="ru-RU"/>
        </w:rPr>
        <w:t>. м</w:t>
      </w:r>
      <w:r w:rsidRPr="00D56B85">
        <w:rPr>
          <w:rFonts w:ascii="Times New Roman" w:eastAsia="Times New Roman" w:hAnsi="Times New Roman"/>
          <w:sz w:val="24"/>
          <w:szCs w:val="24"/>
          <w:lang w:eastAsia="ru-RU"/>
        </w:rPr>
        <w:t xml:space="preserve">  стенки волнолома</w:t>
      </w:r>
      <w:r w:rsidRPr="00D56B85">
        <w:rPr>
          <w:rFonts w:ascii="Times New Roman" w:eastAsia="Times New Roman" w:hAnsi="Times New Roman"/>
          <w:i/>
          <w:sz w:val="24"/>
          <w:szCs w:val="24"/>
          <w:lang w:eastAsia="ru-RU"/>
        </w:rPr>
        <w:t>) с учётом взвешивания.</w:t>
      </w:r>
    </w:p>
    <w:tbl>
      <w:tblPr>
        <w:tblW w:w="5000" w:type="pct"/>
        <w:jc w:val="center"/>
        <w:tblLook w:val="0000" w:firstRow="0" w:lastRow="0" w:firstColumn="0" w:lastColumn="0" w:noHBand="0" w:noVBand="0"/>
      </w:tblPr>
      <w:tblGrid>
        <w:gridCol w:w="508"/>
        <w:gridCol w:w="1856"/>
        <w:gridCol w:w="1333"/>
        <w:gridCol w:w="8"/>
        <w:gridCol w:w="943"/>
        <w:gridCol w:w="937"/>
        <w:gridCol w:w="1169"/>
        <w:gridCol w:w="1191"/>
        <w:gridCol w:w="874"/>
        <w:gridCol w:w="1086"/>
      </w:tblGrid>
      <w:tr w:rsidR="002066AD" w:rsidRPr="00115E35" w:rsidTr="00E009C5">
        <w:trPr>
          <w:trHeight w:val="637"/>
          <w:jc w:val="center"/>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эл.</w:t>
            </w:r>
          </w:p>
        </w:tc>
        <w:tc>
          <w:tcPr>
            <w:tcW w:w="937" w:type="pct"/>
            <w:tcBorders>
              <w:top w:val="single" w:sz="4" w:space="0" w:color="auto"/>
              <w:left w:val="nil"/>
              <w:bottom w:val="single" w:sz="4" w:space="0" w:color="auto"/>
              <w:right w:val="single" w:sz="4" w:space="0" w:color="auto"/>
            </w:tcBorders>
            <w:shd w:val="clear" w:color="auto" w:fill="auto"/>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Название элемента</w:t>
            </w:r>
          </w:p>
        </w:tc>
        <w:tc>
          <w:tcPr>
            <w:tcW w:w="673" w:type="pct"/>
            <w:tcBorders>
              <w:top w:val="single" w:sz="4" w:space="0" w:color="auto"/>
              <w:left w:val="nil"/>
              <w:bottom w:val="single" w:sz="4" w:space="0" w:color="auto"/>
              <w:right w:val="single" w:sz="4" w:space="0" w:color="auto"/>
            </w:tcBorders>
            <w:shd w:val="clear" w:color="auto" w:fill="auto"/>
            <w:vAlign w:val="center"/>
          </w:tcPr>
          <w:p w:rsidR="002066AD" w:rsidRPr="00115E35" w:rsidRDefault="002066AD" w:rsidP="00E009C5">
            <w:pPr>
              <w:spacing w:after="0" w:line="240" w:lineRule="auto"/>
              <w:jc w:val="center"/>
              <w:rPr>
                <w:rFonts w:ascii="Times New Roman" w:eastAsia="Times New Roman" w:hAnsi="Times New Roman"/>
                <w:lang w:val="en-US" w:eastAsia="ru-RU"/>
              </w:rPr>
            </w:pPr>
            <w:r w:rsidRPr="00115E35">
              <w:rPr>
                <w:rFonts w:ascii="Times New Roman" w:eastAsia="Times New Roman" w:hAnsi="Times New Roman"/>
                <w:lang w:eastAsia="ru-RU"/>
              </w:rPr>
              <w:t xml:space="preserve">Объёмный вес </w:t>
            </w:r>
            <w:r w:rsidRPr="00115E35">
              <w:rPr>
                <w:rFonts w:ascii="Times New Roman" w:eastAsia="Times New Roman" w:hAnsi="Times New Roman"/>
                <w:lang w:val="en-US" w:eastAsia="ru-RU"/>
              </w:rPr>
              <w:t xml:space="preserve">     </w:t>
            </w:r>
            <w:r w:rsidRPr="00115E35">
              <w:rPr>
                <w:rFonts w:ascii="Times New Roman" w:eastAsia="Times New Roman" w:hAnsi="Times New Roman"/>
                <w:lang w:eastAsia="ru-RU"/>
              </w:rPr>
              <w:t>(т/м</w:t>
            </w:r>
            <w:r w:rsidRPr="00115E35">
              <w:rPr>
                <w:rFonts w:ascii="Times New Roman" w:eastAsia="Times New Roman" w:hAnsi="Times New Roman"/>
                <w:vertAlign w:val="superscript"/>
                <w:lang w:val="en-US" w:eastAsia="ru-RU"/>
              </w:rPr>
              <w:t>3</w:t>
            </w:r>
            <w:r w:rsidRPr="00115E35">
              <w:rPr>
                <w:rFonts w:ascii="Times New Roman" w:eastAsia="Times New Roman" w:hAnsi="Times New Roman"/>
                <w:lang w:val="en-US" w:eastAsia="ru-RU"/>
              </w:rPr>
              <w:t>)</w:t>
            </w:r>
          </w:p>
        </w:tc>
        <w:tc>
          <w:tcPr>
            <w:tcW w:w="480" w:type="pct"/>
            <w:gridSpan w:val="2"/>
            <w:tcBorders>
              <w:top w:val="single" w:sz="4" w:space="0" w:color="auto"/>
              <w:left w:val="nil"/>
              <w:bottom w:val="single" w:sz="4" w:space="0" w:color="auto"/>
              <w:right w:val="single" w:sz="4" w:space="0" w:color="auto"/>
            </w:tcBorders>
            <w:shd w:val="clear" w:color="auto" w:fill="auto"/>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xml:space="preserve">Объём                   </w:t>
            </w:r>
          </w:p>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val="en-US" w:eastAsia="ru-RU"/>
              </w:rPr>
              <w:t>(м</w:t>
            </w:r>
            <w:r w:rsidRPr="00115E35">
              <w:rPr>
                <w:rFonts w:ascii="Times New Roman" w:eastAsia="Times New Roman" w:hAnsi="Times New Roman"/>
                <w:vertAlign w:val="superscript"/>
                <w:lang w:eastAsia="ru-RU"/>
              </w:rPr>
              <w:t>3</w:t>
            </w:r>
            <w:r w:rsidRPr="00115E35">
              <w:rPr>
                <w:rFonts w:ascii="Times New Roman" w:eastAsia="Times New Roman" w:hAnsi="Times New Roman"/>
                <w:lang w:eastAsia="ru-RU"/>
              </w:rPr>
              <w:t>)</w:t>
            </w:r>
          </w:p>
        </w:tc>
        <w:tc>
          <w:tcPr>
            <w:tcW w:w="473" w:type="pct"/>
            <w:tcBorders>
              <w:top w:val="single" w:sz="4" w:space="0" w:color="auto"/>
              <w:left w:val="nil"/>
              <w:bottom w:val="single" w:sz="4" w:space="0" w:color="auto"/>
              <w:right w:val="single" w:sz="4" w:space="0" w:color="auto"/>
            </w:tcBorders>
            <w:shd w:val="clear" w:color="auto" w:fill="auto"/>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Вес      (т)</w:t>
            </w:r>
          </w:p>
        </w:tc>
        <w:tc>
          <w:tcPr>
            <w:tcW w:w="590" w:type="pct"/>
            <w:tcBorders>
              <w:top w:val="single" w:sz="4" w:space="0" w:color="auto"/>
              <w:left w:val="nil"/>
              <w:bottom w:val="single" w:sz="4" w:space="0" w:color="auto"/>
              <w:right w:val="single" w:sz="4" w:space="0" w:color="auto"/>
            </w:tcBorders>
            <w:shd w:val="clear" w:color="auto" w:fill="auto"/>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xml:space="preserve">Масса </w:t>
            </w:r>
          </w:p>
          <w:p w:rsidR="002066AD" w:rsidRPr="00115E35" w:rsidRDefault="002066AD" w:rsidP="00E009C5">
            <w:pPr>
              <w:spacing w:after="0" w:line="240" w:lineRule="auto"/>
              <w:jc w:val="center"/>
              <w:rPr>
                <w:rFonts w:ascii="Times New Roman" w:eastAsia="Times New Roman" w:hAnsi="Times New Roman"/>
                <w:lang w:val="en-US" w:eastAsia="ru-RU"/>
              </w:rPr>
            </w:pPr>
            <w:proofErr w:type="spellStart"/>
            <w:r w:rsidRPr="00115E35">
              <w:rPr>
                <w:rFonts w:ascii="Times New Roman" w:eastAsia="Times New Roman" w:hAnsi="Times New Roman"/>
                <w:lang w:val="en-US" w:eastAsia="ru-RU"/>
              </w:rPr>
              <w:t>Mj</w:t>
            </w:r>
            <w:proofErr w:type="spellEnd"/>
            <w:r w:rsidRPr="00115E35">
              <w:rPr>
                <w:rFonts w:ascii="Times New Roman" w:eastAsia="Times New Roman" w:hAnsi="Times New Roman"/>
                <w:lang w:val="en-US" w:eastAsia="ru-RU"/>
              </w:rPr>
              <w:t xml:space="preserve">  </w:t>
            </w:r>
          </w:p>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(Тсек</w:t>
            </w:r>
            <w:r w:rsidRPr="00115E35">
              <w:rPr>
                <w:rFonts w:ascii="Times New Roman" w:eastAsia="Times New Roman" w:hAnsi="Times New Roman"/>
                <w:vertAlign w:val="superscript"/>
                <w:lang w:eastAsia="ru-RU"/>
              </w:rPr>
              <w:t>2</w:t>
            </w:r>
            <w:r w:rsidRPr="00115E35">
              <w:rPr>
                <w:rFonts w:ascii="Times New Roman" w:eastAsia="Times New Roman" w:hAnsi="Times New Roman"/>
                <w:lang w:eastAsia="ru-RU"/>
              </w:rPr>
              <w:t>/м)</w:t>
            </w:r>
          </w:p>
        </w:tc>
        <w:tc>
          <w:tcPr>
            <w:tcW w:w="601" w:type="pct"/>
            <w:tcBorders>
              <w:top w:val="single" w:sz="4" w:space="0" w:color="auto"/>
              <w:left w:val="nil"/>
              <w:bottom w:val="single" w:sz="4" w:space="0" w:color="auto"/>
              <w:right w:val="single" w:sz="4" w:space="0" w:color="auto"/>
            </w:tcBorders>
            <w:shd w:val="clear" w:color="auto" w:fill="auto"/>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w:t>
            </w:r>
            <w:r w:rsidRPr="00115E35">
              <w:rPr>
                <w:rFonts w:ascii="Times New Roman" w:eastAsia="Times New Roman" w:hAnsi="Times New Roman"/>
                <w:lang w:eastAsia="ru-RU"/>
              </w:rPr>
              <w:sym w:font="Symbol" w:char="F051"/>
            </w:r>
            <w:r w:rsidRPr="00115E35">
              <w:rPr>
                <w:rFonts w:ascii="Times New Roman" w:eastAsia="Times New Roman" w:hAnsi="Times New Roman"/>
                <w:lang w:val="en-US" w:eastAsia="ru-RU"/>
              </w:rPr>
              <w:t>j</w:t>
            </w:r>
            <w:r w:rsidRPr="00115E35">
              <w:rPr>
                <w:rFonts w:ascii="Times New Roman" w:eastAsia="Times New Roman" w:hAnsi="Times New Roman"/>
                <w:lang w:eastAsia="ru-RU"/>
              </w:rPr>
              <w:t xml:space="preserve"> (Тмсек</w:t>
            </w:r>
            <w:r w:rsidRPr="00115E35">
              <w:rPr>
                <w:rFonts w:ascii="Times New Roman" w:eastAsia="Times New Roman" w:hAnsi="Times New Roman"/>
                <w:vertAlign w:val="superscript"/>
                <w:lang w:eastAsia="ru-RU"/>
              </w:rPr>
              <w:t>2</w:t>
            </w:r>
            <w:r w:rsidRPr="00115E35">
              <w:rPr>
                <w:rFonts w:ascii="Times New Roman" w:eastAsia="Times New Roman" w:hAnsi="Times New Roman"/>
                <w:lang w:eastAsia="ru-RU"/>
              </w:rPr>
              <w:t>)</w:t>
            </w:r>
          </w:p>
        </w:tc>
        <w:tc>
          <w:tcPr>
            <w:tcW w:w="441" w:type="pct"/>
            <w:tcBorders>
              <w:top w:val="single" w:sz="4" w:space="0" w:color="auto"/>
              <w:left w:val="nil"/>
              <w:bottom w:val="single" w:sz="4" w:space="0" w:color="auto"/>
              <w:right w:val="single" w:sz="4" w:space="0" w:color="auto"/>
            </w:tcBorders>
            <w:shd w:val="clear" w:color="auto" w:fill="auto"/>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w:t>
            </w:r>
            <w:proofErr w:type="spellStart"/>
            <w:r w:rsidRPr="00115E35">
              <w:rPr>
                <w:rFonts w:ascii="Times New Roman" w:eastAsia="Times New Roman" w:hAnsi="Times New Roman"/>
                <w:lang w:val="en-US" w:eastAsia="ru-RU"/>
              </w:rPr>
              <w:t>rj</w:t>
            </w:r>
            <w:proofErr w:type="spellEnd"/>
            <w:r w:rsidRPr="00115E35">
              <w:rPr>
                <w:rFonts w:ascii="Times New Roman" w:eastAsia="Times New Roman" w:hAnsi="Times New Roman"/>
                <w:lang w:eastAsia="ru-RU"/>
              </w:rPr>
              <w:t xml:space="preserve">  </w:t>
            </w:r>
          </w:p>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(м)</w:t>
            </w:r>
          </w:p>
        </w:tc>
        <w:tc>
          <w:tcPr>
            <w:tcW w:w="549" w:type="pct"/>
            <w:tcBorders>
              <w:top w:val="single" w:sz="4" w:space="0" w:color="auto"/>
              <w:left w:val="nil"/>
              <w:bottom w:val="single" w:sz="4" w:space="0" w:color="auto"/>
              <w:right w:val="single" w:sz="4" w:space="0" w:color="auto"/>
            </w:tcBorders>
            <w:shd w:val="clear" w:color="auto" w:fill="auto"/>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sym w:font="Symbol" w:char="F051"/>
            </w:r>
            <w:proofErr w:type="spellStart"/>
            <w:r w:rsidRPr="00115E35">
              <w:rPr>
                <w:rFonts w:ascii="Times New Roman" w:eastAsia="Times New Roman" w:hAnsi="Times New Roman"/>
                <w:lang w:val="en-US" w:eastAsia="ru-RU"/>
              </w:rPr>
              <w:t>cj</w:t>
            </w:r>
            <w:proofErr w:type="spellEnd"/>
            <w:r w:rsidRPr="00115E35">
              <w:rPr>
                <w:rFonts w:ascii="Times New Roman" w:eastAsia="Times New Roman" w:hAnsi="Times New Roman"/>
                <w:lang w:eastAsia="ru-RU"/>
              </w:rPr>
              <w:t> </w:t>
            </w:r>
          </w:p>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(Тмсек</w:t>
            </w:r>
            <w:r w:rsidRPr="00115E35">
              <w:rPr>
                <w:rFonts w:ascii="Times New Roman" w:eastAsia="Times New Roman" w:hAnsi="Times New Roman"/>
                <w:vertAlign w:val="superscript"/>
                <w:lang w:eastAsia="ru-RU"/>
              </w:rPr>
              <w:t>2</w:t>
            </w:r>
            <w:r w:rsidRPr="00115E35">
              <w:rPr>
                <w:rFonts w:ascii="Times New Roman" w:eastAsia="Times New Roman" w:hAnsi="Times New Roman"/>
                <w:lang w:eastAsia="ru-RU"/>
              </w:rPr>
              <w:t>)</w:t>
            </w:r>
          </w:p>
        </w:tc>
      </w:tr>
      <w:tr w:rsidR="002066AD" w:rsidRPr="00115E35" w:rsidTr="00E009C5">
        <w:trPr>
          <w:trHeight w:val="247"/>
          <w:jc w:val="center"/>
        </w:trPr>
        <w:tc>
          <w:tcPr>
            <w:tcW w:w="257" w:type="pct"/>
            <w:tcBorders>
              <w:top w:val="nil"/>
              <w:left w:val="single" w:sz="4" w:space="0" w:color="auto"/>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b/>
                <w:bCs/>
                <w:lang w:eastAsia="ru-RU"/>
              </w:rPr>
            </w:pPr>
            <w:r w:rsidRPr="00115E35">
              <w:rPr>
                <w:rFonts w:ascii="Times New Roman" w:eastAsia="Times New Roman" w:hAnsi="Times New Roman"/>
                <w:b/>
                <w:bCs/>
                <w:lang w:eastAsia="ru-RU"/>
              </w:rPr>
              <w:t>1</w:t>
            </w:r>
          </w:p>
        </w:tc>
        <w:tc>
          <w:tcPr>
            <w:tcW w:w="937"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b/>
                <w:bCs/>
                <w:lang w:eastAsia="ru-RU"/>
              </w:rPr>
            </w:pPr>
            <w:r w:rsidRPr="00115E35">
              <w:rPr>
                <w:rFonts w:ascii="Times New Roman" w:eastAsia="Times New Roman" w:hAnsi="Times New Roman"/>
                <w:b/>
                <w:bCs/>
                <w:lang w:eastAsia="ru-RU"/>
              </w:rPr>
              <w:t>2</w:t>
            </w:r>
          </w:p>
        </w:tc>
        <w:tc>
          <w:tcPr>
            <w:tcW w:w="673"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b/>
                <w:bCs/>
                <w:lang w:eastAsia="ru-RU"/>
              </w:rPr>
            </w:pPr>
            <w:r w:rsidRPr="00115E35">
              <w:rPr>
                <w:rFonts w:ascii="Times New Roman" w:eastAsia="Times New Roman" w:hAnsi="Times New Roman"/>
                <w:b/>
                <w:bCs/>
                <w:lang w:eastAsia="ru-RU"/>
              </w:rPr>
              <w:t>3</w:t>
            </w:r>
          </w:p>
        </w:tc>
        <w:tc>
          <w:tcPr>
            <w:tcW w:w="480" w:type="pct"/>
            <w:gridSpan w:val="2"/>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b/>
                <w:bCs/>
                <w:lang w:eastAsia="ru-RU"/>
              </w:rPr>
            </w:pPr>
            <w:r w:rsidRPr="00115E35">
              <w:rPr>
                <w:rFonts w:ascii="Times New Roman" w:eastAsia="Times New Roman" w:hAnsi="Times New Roman"/>
                <w:b/>
                <w:bCs/>
                <w:lang w:eastAsia="ru-RU"/>
              </w:rPr>
              <w:t>4</w:t>
            </w:r>
          </w:p>
        </w:tc>
        <w:tc>
          <w:tcPr>
            <w:tcW w:w="473"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b/>
                <w:bCs/>
                <w:lang w:eastAsia="ru-RU"/>
              </w:rPr>
            </w:pPr>
            <w:r w:rsidRPr="00115E35">
              <w:rPr>
                <w:rFonts w:ascii="Times New Roman" w:eastAsia="Times New Roman" w:hAnsi="Times New Roman"/>
                <w:b/>
                <w:bCs/>
                <w:lang w:eastAsia="ru-RU"/>
              </w:rPr>
              <w:t>5</w:t>
            </w:r>
          </w:p>
        </w:tc>
        <w:tc>
          <w:tcPr>
            <w:tcW w:w="590"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b/>
                <w:bCs/>
                <w:lang w:eastAsia="ru-RU"/>
              </w:rPr>
            </w:pPr>
            <w:r w:rsidRPr="00115E35">
              <w:rPr>
                <w:rFonts w:ascii="Times New Roman" w:eastAsia="Times New Roman" w:hAnsi="Times New Roman"/>
                <w:b/>
                <w:bCs/>
                <w:lang w:eastAsia="ru-RU"/>
              </w:rPr>
              <w:t>6</w:t>
            </w:r>
          </w:p>
        </w:tc>
        <w:tc>
          <w:tcPr>
            <w:tcW w:w="601"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b/>
                <w:bCs/>
                <w:lang w:eastAsia="ru-RU"/>
              </w:rPr>
            </w:pPr>
            <w:r w:rsidRPr="00115E35">
              <w:rPr>
                <w:rFonts w:ascii="Times New Roman" w:eastAsia="Times New Roman" w:hAnsi="Times New Roman"/>
                <w:b/>
                <w:bCs/>
                <w:lang w:eastAsia="ru-RU"/>
              </w:rPr>
              <w:t>7</w:t>
            </w:r>
          </w:p>
        </w:tc>
        <w:tc>
          <w:tcPr>
            <w:tcW w:w="441"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b/>
                <w:bCs/>
                <w:lang w:eastAsia="ru-RU"/>
              </w:rPr>
            </w:pPr>
            <w:r w:rsidRPr="00115E35">
              <w:rPr>
                <w:rFonts w:ascii="Times New Roman" w:eastAsia="Times New Roman" w:hAnsi="Times New Roman"/>
                <w:b/>
                <w:bCs/>
                <w:lang w:eastAsia="ru-RU"/>
              </w:rPr>
              <w:t>8</w:t>
            </w:r>
          </w:p>
        </w:tc>
        <w:tc>
          <w:tcPr>
            <w:tcW w:w="549"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b/>
                <w:bCs/>
                <w:lang w:eastAsia="ru-RU"/>
              </w:rPr>
            </w:pPr>
            <w:r w:rsidRPr="00115E35">
              <w:rPr>
                <w:rFonts w:ascii="Times New Roman" w:eastAsia="Times New Roman" w:hAnsi="Times New Roman"/>
                <w:b/>
                <w:bCs/>
                <w:lang w:eastAsia="ru-RU"/>
              </w:rPr>
              <w:t>9</w:t>
            </w:r>
          </w:p>
        </w:tc>
      </w:tr>
      <w:tr w:rsidR="002066AD" w:rsidRPr="00115E35" w:rsidTr="00E009C5">
        <w:trPr>
          <w:trHeight w:val="256"/>
          <w:jc w:val="center"/>
        </w:trPr>
        <w:tc>
          <w:tcPr>
            <w:tcW w:w="257" w:type="pct"/>
            <w:tcBorders>
              <w:top w:val="nil"/>
              <w:left w:val="single" w:sz="4" w:space="0" w:color="auto"/>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w:t>
            </w:r>
          </w:p>
        </w:tc>
        <w:tc>
          <w:tcPr>
            <w:tcW w:w="937"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rPr>
                <w:rFonts w:ascii="Times New Roman" w:eastAsia="Times New Roman" w:hAnsi="Times New Roman"/>
                <w:lang w:eastAsia="ru-RU"/>
              </w:rPr>
            </w:pPr>
            <w:r w:rsidRPr="00115E35">
              <w:rPr>
                <w:rFonts w:ascii="Times New Roman" w:eastAsia="Times New Roman" w:hAnsi="Times New Roman"/>
                <w:lang w:eastAsia="ru-RU"/>
              </w:rPr>
              <w:t>Массив гигант</w:t>
            </w:r>
          </w:p>
        </w:tc>
        <w:tc>
          <w:tcPr>
            <w:tcW w:w="673"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b/>
                <w:i/>
                <w:lang w:eastAsia="ru-RU"/>
              </w:rPr>
            </w:pPr>
            <w:r w:rsidRPr="00115E35">
              <w:rPr>
                <w:rFonts w:ascii="Times New Roman" w:eastAsia="Times New Roman" w:hAnsi="Times New Roman"/>
                <w:b/>
                <w:i/>
                <w:lang w:eastAsia="ru-RU"/>
              </w:rPr>
              <w:t>1,8</w:t>
            </w:r>
          </w:p>
        </w:tc>
        <w:tc>
          <w:tcPr>
            <w:tcW w:w="480" w:type="pct"/>
            <w:gridSpan w:val="2"/>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166,93</w:t>
            </w:r>
          </w:p>
        </w:tc>
        <w:tc>
          <w:tcPr>
            <w:tcW w:w="473"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b/>
                <w:i/>
                <w:lang w:eastAsia="ru-RU"/>
              </w:rPr>
            </w:pPr>
            <w:r w:rsidRPr="00115E35">
              <w:rPr>
                <w:rFonts w:ascii="Times New Roman" w:eastAsia="Times New Roman" w:hAnsi="Times New Roman"/>
                <w:lang w:eastAsia="ru-RU"/>
              </w:rPr>
              <w:t> </w:t>
            </w:r>
            <w:r w:rsidRPr="00115E35">
              <w:rPr>
                <w:rFonts w:ascii="Times New Roman" w:eastAsia="Times New Roman" w:hAnsi="Times New Roman"/>
                <w:b/>
                <w:i/>
                <w:lang w:eastAsia="ru-RU"/>
              </w:rPr>
              <w:t>300,5</w:t>
            </w:r>
          </w:p>
        </w:tc>
        <w:tc>
          <w:tcPr>
            <w:tcW w:w="590"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b/>
                <w:i/>
                <w:lang w:eastAsia="ru-RU"/>
              </w:rPr>
            </w:pPr>
            <w:r w:rsidRPr="00115E35">
              <w:rPr>
                <w:rFonts w:ascii="Times New Roman" w:eastAsia="Times New Roman" w:hAnsi="Times New Roman"/>
                <w:b/>
                <w:i/>
                <w:lang w:eastAsia="ru-RU"/>
              </w:rPr>
              <w:t> 30,63</w:t>
            </w:r>
          </w:p>
        </w:tc>
        <w:tc>
          <w:tcPr>
            <w:tcW w:w="601"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b/>
                <w:i/>
                <w:lang w:eastAsia="ru-RU"/>
              </w:rPr>
            </w:pPr>
            <w:r w:rsidRPr="00115E35">
              <w:rPr>
                <w:rFonts w:ascii="Times New Roman" w:eastAsia="Times New Roman" w:hAnsi="Times New Roman"/>
                <w:b/>
                <w:i/>
                <w:lang w:eastAsia="ru-RU"/>
              </w:rPr>
              <w:t>1157,6</w:t>
            </w:r>
          </w:p>
        </w:tc>
        <w:tc>
          <w:tcPr>
            <w:tcW w:w="441"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b/>
                <w:i/>
                <w:lang w:eastAsia="ru-RU"/>
              </w:rPr>
            </w:pPr>
            <w:r w:rsidRPr="00115E35">
              <w:rPr>
                <w:rFonts w:ascii="Times New Roman" w:eastAsia="Times New Roman" w:hAnsi="Times New Roman"/>
                <w:b/>
                <w:i/>
                <w:lang w:eastAsia="ru-RU"/>
              </w:rPr>
              <w:t>0,95</w:t>
            </w:r>
          </w:p>
        </w:tc>
        <w:tc>
          <w:tcPr>
            <w:tcW w:w="549"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b/>
                <w:i/>
                <w:lang w:eastAsia="ru-RU"/>
              </w:rPr>
            </w:pPr>
            <w:r w:rsidRPr="00115E35">
              <w:rPr>
                <w:rFonts w:ascii="Times New Roman" w:eastAsia="Times New Roman" w:hAnsi="Times New Roman"/>
                <w:b/>
                <w:i/>
                <w:lang w:eastAsia="ru-RU"/>
              </w:rPr>
              <w:t>1185,2</w:t>
            </w:r>
          </w:p>
        </w:tc>
      </w:tr>
      <w:tr w:rsidR="002066AD" w:rsidRPr="00115E35" w:rsidTr="00E009C5">
        <w:trPr>
          <w:trHeight w:val="260"/>
          <w:jc w:val="center"/>
        </w:trPr>
        <w:tc>
          <w:tcPr>
            <w:tcW w:w="257" w:type="pct"/>
            <w:tcBorders>
              <w:top w:val="nil"/>
              <w:left w:val="single" w:sz="4" w:space="0" w:color="auto"/>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2</w:t>
            </w:r>
          </w:p>
        </w:tc>
        <w:tc>
          <w:tcPr>
            <w:tcW w:w="937"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rPr>
                <w:rFonts w:ascii="Times New Roman" w:eastAsia="Times New Roman" w:hAnsi="Times New Roman"/>
                <w:lang w:eastAsia="ru-RU"/>
              </w:rPr>
            </w:pPr>
            <w:r w:rsidRPr="00115E35">
              <w:rPr>
                <w:rFonts w:ascii="Times New Roman" w:eastAsia="Times New Roman" w:hAnsi="Times New Roman"/>
                <w:lang w:eastAsia="ru-RU"/>
              </w:rPr>
              <w:t>Надстройка</w:t>
            </w:r>
          </w:p>
        </w:tc>
        <w:tc>
          <w:tcPr>
            <w:tcW w:w="673"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2,3</w:t>
            </w:r>
          </w:p>
        </w:tc>
        <w:tc>
          <w:tcPr>
            <w:tcW w:w="480" w:type="pct"/>
            <w:gridSpan w:val="2"/>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36,85</w:t>
            </w:r>
          </w:p>
        </w:tc>
        <w:tc>
          <w:tcPr>
            <w:tcW w:w="473"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85,0</w:t>
            </w:r>
          </w:p>
        </w:tc>
        <w:tc>
          <w:tcPr>
            <w:tcW w:w="590"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8,61</w:t>
            </w:r>
          </w:p>
        </w:tc>
        <w:tc>
          <w:tcPr>
            <w:tcW w:w="601"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275,4</w:t>
            </w:r>
          </w:p>
        </w:tc>
        <w:tc>
          <w:tcPr>
            <w:tcW w:w="441"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b/>
                <w:i/>
                <w:lang w:eastAsia="ru-RU"/>
              </w:rPr>
            </w:pPr>
            <w:r w:rsidRPr="00115E35">
              <w:rPr>
                <w:rFonts w:ascii="Times New Roman" w:eastAsia="Times New Roman" w:hAnsi="Times New Roman"/>
                <w:b/>
                <w:i/>
                <w:lang w:eastAsia="ru-RU"/>
              </w:rPr>
              <w:t>4,27</w:t>
            </w:r>
          </w:p>
        </w:tc>
        <w:tc>
          <w:tcPr>
            <w:tcW w:w="549"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b/>
                <w:i/>
                <w:lang w:eastAsia="ru-RU"/>
              </w:rPr>
            </w:pPr>
            <w:r w:rsidRPr="00115E35">
              <w:rPr>
                <w:rFonts w:ascii="Times New Roman" w:eastAsia="Times New Roman" w:hAnsi="Times New Roman"/>
                <w:b/>
                <w:i/>
                <w:lang w:eastAsia="ru-RU"/>
              </w:rPr>
              <w:t>432,4</w:t>
            </w:r>
          </w:p>
        </w:tc>
      </w:tr>
      <w:tr w:rsidR="002066AD" w:rsidRPr="00115E35" w:rsidTr="00E009C5">
        <w:trPr>
          <w:trHeight w:val="250"/>
          <w:jc w:val="center"/>
        </w:trPr>
        <w:tc>
          <w:tcPr>
            <w:tcW w:w="257" w:type="pct"/>
            <w:tcBorders>
              <w:top w:val="nil"/>
              <w:left w:val="single" w:sz="4" w:space="0" w:color="auto"/>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3</w:t>
            </w:r>
          </w:p>
        </w:tc>
        <w:tc>
          <w:tcPr>
            <w:tcW w:w="937"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rPr>
                <w:rFonts w:ascii="Times New Roman" w:eastAsia="Times New Roman" w:hAnsi="Times New Roman"/>
                <w:lang w:eastAsia="ru-RU"/>
              </w:rPr>
            </w:pPr>
            <w:r w:rsidRPr="00115E35">
              <w:rPr>
                <w:rFonts w:ascii="Times New Roman" w:eastAsia="Times New Roman" w:hAnsi="Times New Roman"/>
                <w:lang w:eastAsia="ru-RU"/>
              </w:rPr>
              <w:t>Парапет</w:t>
            </w:r>
          </w:p>
        </w:tc>
        <w:tc>
          <w:tcPr>
            <w:tcW w:w="673"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2,3</w:t>
            </w:r>
          </w:p>
        </w:tc>
        <w:tc>
          <w:tcPr>
            <w:tcW w:w="480" w:type="pct"/>
            <w:gridSpan w:val="2"/>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24,1</w:t>
            </w:r>
          </w:p>
        </w:tc>
        <w:tc>
          <w:tcPr>
            <w:tcW w:w="473"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55,4</w:t>
            </w:r>
          </w:p>
        </w:tc>
        <w:tc>
          <w:tcPr>
            <w:tcW w:w="590"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5,65</w:t>
            </w:r>
          </w:p>
        </w:tc>
        <w:tc>
          <w:tcPr>
            <w:tcW w:w="601"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 70,3</w:t>
            </w:r>
          </w:p>
        </w:tc>
        <w:tc>
          <w:tcPr>
            <w:tcW w:w="441"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b/>
                <w:i/>
                <w:lang w:eastAsia="ru-RU"/>
              </w:rPr>
            </w:pPr>
            <w:r w:rsidRPr="00115E35">
              <w:rPr>
                <w:rFonts w:ascii="Times New Roman" w:eastAsia="Times New Roman" w:hAnsi="Times New Roman"/>
                <w:b/>
                <w:i/>
                <w:lang w:eastAsia="ru-RU"/>
              </w:rPr>
              <w:t>11,25</w:t>
            </w:r>
          </w:p>
        </w:tc>
        <w:tc>
          <w:tcPr>
            <w:tcW w:w="549" w:type="pct"/>
            <w:tcBorders>
              <w:top w:val="nil"/>
              <w:left w:val="nil"/>
              <w:bottom w:val="single" w:sz="4" w:space="0" w:color="auto"/>
              <w:right w:val="single" w:sz="4" w:space="0" w:color="auto"/>
            </w:tcBorders>
            <w:shd w:val="clear" w:color="auto" w:fill="auto"/>
            <w:noWrap/>
            <w:vAlign w:val="center"/>
          </w:tcPr>
          <w:p w:rsidR="002066AD" w:rsidRPr="00115E35" w:rsidRDefault="002066AD" w:rsidP="00E009C5">
            <w:pPr>
              <w:spacing w:after="0" w:line="240" w:lineRule="auto"/>
              <w:jc w:val="center"/>
              <w:rPr>
                <w:rFonts w:ascii="Times New Roman" w:eastAsia="Times New Roman" w:hAnsi="Times New Roman"/>
                <w:b/>
                <w:i/>
                <w:lang w:eastAsia="ru-RU"/>
              </w:rPr>
            </w:pPr>
            <w:r w:rsidRPr="00115E35">
              <w:rPr>
                <w:rFonts w:ascii="Times New Roman" w:eastAsia="Times New Roman" w:hAnsi="Times New Roman"/>
                <w:b/>
                <w:i/>
                <w:lang w:eastAsia="ru-RU"/>
              </w:rPr>
              <w:t>785,4</w:t>
            </w:r>
          </w:p>
        </w:tc>
      </w:tr>
      <w:tr w:rsidR="002066AD" w:rsidRPr="00115E35" w:rsidTr="00E00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jc w:val="center"/>
        </w:trPr>
        <w:tc>
          <w:tcPr>
            <w:tcW w:w="1193" w:type="pct"/>
            <w:gridSpan w:val="2"/>
            <w:shd w:val="clear" w:color="auto" w:fill="auto"/>
            <w:vAlign w:val="center"/>
          </w:tcPr>
          <w:p w:rsidR="002066AD" w:rsidRPr="00115E35" w:rsidRDefault="002066AD" w:rsidP="00E009C5">
            <w:pPr>
              <w:spacing w:after="0" w:line="240" w:lineRule="auto"/>
              <w:rPr>
                <w:rFonts w:ascii="Times New Roman" w:eastAsia="Times New Roman" w:hAnsi="Times New Roman"/>
                <w:b/>
                <w:i/>
                <w:lang w:eastAsia="ru-RU"/>
              </w:rPr>
            </w:pPr>
            <w:r w:rsidRPr="00115E35">
              <w:rPr>
                <w:rFonts w:ascii="Times New Roman" w:eastAsia="Times New Roman" w:hAnsi="Times New Roman"/>
                <w:b/>
                <w:i/>
                <w:lang w:eastAsia="ru-RU"/>
              </w:rPr>
              <w:t>Итого:</w:t>
            </w:r>
          </w:p>
        </w:tc>
        <w:tc>
          <w:tcPr>
            <w:tcW w:w="677" w:type="pct"/>
            <w:gridSpan w:val="2"/>
            <w:shd w:val="clear" w:color="auto" w:fill="auto"/>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w:t>
            </w:r>
          </w:p>
        </w:tc>
        <w:tc>
          <w:tcPr>
            <w:tcW w:w="476" w:type="pct"/>
            <w:shd w:val="clear" w:color="auto" w:fill="auto"/>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w:t>
            </w:r>
          </w:p>
        </w:tc>
        <w:tc>
          <w:tcPr>
            <w:tcW w:w="473" w:type="pct"/>
            <w:vAlign w:val="center"/>
          </w:tcPr>
          <w:p w:rsidR="002066AD" w:rsidRPr="00115E35" w:rsidRDefault="002066AD" w:rsidP="00E009C5">
            <w:pPr>
              <w:spacing w:after="0" w:line="240" w:lineRule="auto"/>
              <w:jc w:val="center"/>
              <w:rPr>
                <w:rFonts w:ascii="Times New Roman" w:eastAsia="Times New Roman" w:hAnsi="Times New Roman"/>
                <w:b/>
                <w:i/>
                <w:lang w:eastAsia="ru-RU"/>
              </w:rPr>
            </w:pPr>
            <w:r w:rsidRPr="00115E35">
              <w:rPr>
                <w:rFonts w:ascii="Times New Roman" w:eastAsia="Times New Roman" w:hAnsi="Times New Roman"/>
                <w:b/>
                <w:i/>
                <w:lang w:eastAsia="ru-RU"/>
              </w:rPr>
              <w:t>409,6</w:t>
            </w:r>
          </w:p>
        </w:tc>
        <w:tc>
          <w:tcPr>
            <w:tcW w:w="590" w:type="pct"/>
            <w:vAlign w:val="center"/>
          </w:tcPr>
          <w:p w:rsidR="002066AD" w:rsidRPr="00115E35" w:rsidRDefault="002066AD" w:rsidP="00E009C5">
            <w:pPr>
              <w:spacing w:after="0" w:line="240" w:lineRule="auto"/>
              <w:jc w:val="center"/>
              <w:rPr>
                <w:rFonts w:ascii="Times New Roman" w:eastAsia="Times New Roman" w:hAnsi="Times New Roman"/>
                <w:b/>
                <w:i/>
                <w:lang w:eastAsia="ru-RU"/>
              </w:rPr>
            </w:pPr>
            <w:r w:rsidRPr="00115E35">
              <w:rPr>
                <w:rFonts w:ascii="Times New Roman" w:eastAsia="Times New Roman" w:hAnsi="Times New Roman"/>
                <w:b/>
                <w:i/>
                <w:lang w:eastAsia="ru-RU"/>
              </w:rPr>
              <w:t>44,89</w:t>
            </w:r>
          </w:p>
        </w:tc>
        <w:tc>
          <w:tcPr>
            <w:tcW w:w="601" w:type="pct"/>
            <w:tcBorders>
              <w:top w:val="nil"/>
              <w:bottom w:val="single" w:sz="4" w:space="0" w:color="auto"/>
            </w:tcBorders>
            <w:shd w:val="clear" w:color="auto" w:fill="auto"/>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w:t>
            </w:r>
          </w:p>
        </w:tc>
        <w:tc>
          <w:tcPr>
            <w:tcW w:w="441" w:type="pct"/>
            <w:tcBorders>
              <w:top w:val="nil"/>
              <w:bottom w:val="single" w:sz="4" w:space="0" w:color="auto"/>
            </w:tcBorders>
            <w:shd w:val="clear" w:color="auto" w:fill="auto"/>
            <w:vAlign w:val="center"/>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w:t>
            </w:r>
          </w:p>
        </w:tc>
        <w:tc>
          <w:tcPr>
            <w:tcW w:w="549" w:type="pct"/>
            <w:shd w:val="clear" w:color="auto" w:fill="auto"/>
            <w:vAlign w:val="center"/>
          </w:tcPr>
          <w:p w:rsidR="002066AD" w:rsidRPr="00115E35" w:rsidRDefault="002066AD" w:rsidP="00E009C5">
            <w:pPr>
              <w:spacing w:after="0" w:line="240" w:lineRule="auto"/>
              <w:jc w:val="center"/>
              <w:rPr>
                <w:rFonts w:ascii="Times New Roman" w:eastAsia="Times New Roman" w:hAnsi="Times New Roman"/>
                <w:b/>
                <w:i/>
                <w:lang w:eastAsia="ru-RU"/>
              </w:rPr>
            </w:pPr>
            <w:r w:rsidRPr="00115E35">
              <w:rPr>
                <w:rFonts w:ascii="Times New Roman" w:eastAsia="Times New Roman" w:hAnsi="Times New Roman"/>
                <w:b/>
                <w:i/>
                <w:lang w:eastAsia="ru-RU"/>
              </w:rPr>
              <w:t>2403</w:t>
            </w:r>
          </w:p>
        </w:tc>
      </w:tr>
    </w:tbl>
    <w:p w:rsidR="002066AD" w:rsidRDefault="002066AD" w:rsidP="002066AD">
      <w:pPr>
        <w:spacing w:after="0" w:line="240" w:lineRule="auto"/>
        <w:rPr>
          <w:rFonts w:ascii="Times New Roman" w:eastAsia="Times New Roman" w:hAnsi="Times New Roman"/>
          <w:sz w:val="24"/>
          <w:szCs w:val="24"/>
          <w:lang w:eastAsia="ru-RU"/>
        </w:rPr>
      </w:pPr>
    </w:p>
    <w:p w:rsidR="002066AD" w:rsidRPr="00D56B85" w:rsidRDefault="002066AD" w:rsidP="002066AD">
      <w:pPr>
        <w:spacing w:after="0" w:line="240" w:lineRule="auto"/>
        <w:ind w:firstLine="709"/>
        <w:rPr>
          <w:rFonts w:ascii="Times New Roman" w:eastAsia="Times New Roman" w:hAnsi="Times New Roman"/>
          <w:b/>
          <w:sz w:val="24"/>
          <w:szCs w:val="24"/>
          <w:lang w:eastAsia="ru-RU"/>
        </w:rPr>
      </w:pPr>
      <w:r w:rsidRPr="00D56B85">
        <w:rPr>
          <w:rFonts w:ascii="Times New Roman" w:eastAsia="Times New Roman" w:hAnsi="Times New Roman"/>
          <w:b/>
          <w:sz w:val="24"/>
          <w:szCs w:val="24"/>
          <w:lang w:eastAsia="ru-RU"/>
        </w:rPr>
        <w:t>Решение:</w:t>
      </w:r>
    </w:p>
    <w:p w:rsidR="002066AD" w:rsidRPr="00D56B85" w:rsidRDefault="002066AD" w:rsidP="00250D4C">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b/>
          <w:sz w:val="24"/>
          <w:szCs w:val="24"/>
          <w:lang w:eastAsia="ru-RU"/>
        </w:rPr>
        <w:lastRenderedPageBreak/>
        <w:t>1.</w:t>
      </w:r>
      <w:r w:rsidRPr="00D56B85">
        <w:rPr>
          <w:rFonts w:ascii="Times New Roman" w:eastAsia="Times New Roman" w:hAnsi="Times New Roman"/>
          <w:sz w:val="24"/>
          <w:szCs w:val="24"/>
          <w:lang w:eastAsia="ru-RU"/>
        </w:rPr>
        <w:t xml:space="preserve"> Возвышение вершины разбивающейся волны над спокойным уровнем определяется по формуле: </w: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14"/>
          <w:sz w:val="24"/>
          <w:szCs w:val="24"/>
          <w:lang w:eastAsia="ru-RU"/>
        </w:rPr>
        <w:pict>
          <v:shape id="_x0000_i1104" type="#_x0000_t75" style="width:119.7pt;height:18.4pt">
            <v:imagedata r:id="rId120" o:title=""/>
          </v:shape>
        </w:pict>
      </w:r>
      <w:r w:rsidR="002066AD" w:rsidRPr="00D56B85">
        <w:rPr>
          <w:rFonts w:ascii="Times New Roman" w:eastAsia="Times New Roman" w:hAnsi="Times New Roman"/>
          <w:sz w:val="24"/>
          <w:szCs w:val="24"/>
          <w:lang w:eastAsia="ru-RU"/>
        </w:rPr>
        <w:t>;</w: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14"/>
          <w:sz w:val="24"/>
          <w:szCs w:val="24"/>
          <w:lang w:eastAsia="ru-RU"/>
        </w:rPr>
        <w:pict>
          <v:shape id="_x0000_i1105" type="#_x0000_t75" style="width:226.9pt;height:18.4pt">
            <v:imagedata r:id="rId121" o:title=""/>
          </v:shape>
        </w:pict>
      </w:r>
      <w:r w:rsidR="002066AD" w:rsidRPr="00D56B85">
        <w:rPr>
          <w:rFonts w:ascii="Times New Roman" w:eastAsia="Times New Roman" w:hAnsi="Times New Roman"/>
          <w:sz w:val="24"/>
          <w:szCs w:val="24"/>
          <w:lang w:eastAsia="ru-RU"/>
        </w:rPr>
        <w:t>.</w: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Находим отношение по формуле:   </w: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32"/>
          <w:sz w:val="24"/>
          <w:szCs w:val="24"/>
          <w:lang w:eastAsia="ru-RU"/>
        </w:rPr>
        <w:pict>
          <v:shape id="_x0000_i1106" type="#_x0000_t75" style="width:179.15pt;height:38.5pt">
            <v:imagedata r:id="rId122" o:title=""/>
          </v:shape>
        </w:pict>
      </w:r>
      <w:r w:rsidR="002066AD" w:rsidRPr="00D56B85">
        <w:rPr>
          <w:rFonts w:ascii="Times New Roman" w:eastAsia="Times New Roman" w:hAnsi="Times New Roman"/>
          <w:sz w:val="24"/>
          <w:szCs w:val="24"/>
          <w:lang w:eastAsia="ru-RU"/>
        </w:rPr>
        <w:t>;</w: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24"/>
          <w:sz w:val="24"/>
          <w:szCs w:val="24"/>
          <w:lang w:eastAsia="ru-RU"/>
        </w:rPr>
        <w:pict>
          <v:shape id="_x0000_i1107" type="#_x0000_t75" style="width:262.9pt;height:32.65pt">
            <v:imagedata r:id="rId123" o:title=""/>
          </v:shape>
        </w:pict>
      </w:r>
      <w:r w:rsidR="002066AD" w:rsidRPr="00D56B85">
        <w:rPr>
          <w:rFonts w:ascii="Times New Roman" w:eastAsia="Times New Roman" w:hAnsi="Times New Roman"/>
          <w:sz w:val="24"/>
          <w:szCs w:val="24"/>
          <w:lang w:eastAsia="ru-RU"/>
        </w:rPr>
        <w:t>.</w: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b/>
          <w:sz w:val="24"/>
          <w:szCs w:val="24"/>
          <w:lang w:eastAsia="ru-RU"/>
        </w:rPr>
        <w:t xml:space="preserve">2. </w:t>
      </w:r>
      <w:r w:rsidRPr="00D56B85">
        <w:rPr>
          <w:rFonts w:ascii="Times New Roman" w:eastAsia="Times New Roman" w:hAnsi="Times New Roman"/>
          <w:sz w:val="24"/>
          <w:szCs w:val="24"/>
          <w:lang w:eastAsia="ru-RU"/>
        </w:rPr>
        <w:t>Рассчитываем скорость волны перед ударом по формуле:</w: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14"/>
          <w:sz w:val="24"/>
          <w:szCs w:val="24"/>
          <w:lang w:eastAsia="ru-RU"/>
        </w:rPr>
        <w:pict>
          <v:shape id="_x0000_i1108" type="#_x0000_t75" style="width:65.3pt;height:20.95pt">
            <v:imagedata r:id="rId124" o:title=""/>
          </v:shape>
        </w:pict>
      </w:r>
      <w:r w:rsidR="002066AD" w:rsidRPr="00D56B85">
        <w:rPr>
          <w:rFonts w:ascii="Times New Roman" w:eastAsia="Times New Roman" w:hAnsi="Times New Roman"/>
          <w:sz w:val="24"/>
          <w:szCs w:val="24"/>
          <w:lang w:eastAsia="ru-RU"/>
        </w:rPr>
        <w:t>;</w: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10"/>
          <w:sz w:val="24"/>
          <w:szCs w:val="24"/>
          <w:lang w:eastAsia="ru-RU"/>
        </w:rPr>
        <w:pict>
          <v:shape id="_x0000_i1109" type="#_x0000_t75" style="width:147.35pt;height:18.4pt">
            <v:imagedata r:id="rId125" o:title=""/>
          </v:shape>
        </w:pict>
      </w:r>
      <w:r w:rsidR="002066AD" w:rsidRPr="00D56B85">
        <w:rPr>
          <w:rFonts w:ascii="Times New Roman" w:eastAsia="Times New Roman" w:hAnsi="Times New Roman"/>
          <w:sz w:val="24"/>
          <w:szCs w:val="24"/>
          <w:lang w:eastAsia="ru-RU"/>
        </w:rPr>
        <w:t>.</w: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Значение импульса давлений на 1 </w:t>
      </w:r>
      <w:proofErr w:type="spellStart"/>
      <w:r w:rsidRPr="00D56B85">
        <w:rPr>
          <w:rFonts w:ascii="Times New Roman" w:eastAsia="Times New Roman" w:hAnsi="Times New Roman"/>
          <w:sz w:val="24"/>
          <w:szCs w:val="24"/>
          <w:lang w:eastAsia="ru-RU"/>
        </w:rPr>
        <w:t>пог</w:t>
      </w:r>
      <w:proofErr w:type="spellEnd"/>
      <w:r w:rsidRPr="00D56B85">
        <w:rPr>
          <w:rFonts w:ascii="Times New Roman" w:eastAsia="Times New Roman" w:hAnsi="Times New Roman"/>
          <w:sz w:val="24"/>
          <w:szCs w:val="24"/>
          <w:lang w:eastAsia="ru-RU"/>
        </w:rPr>
        <w:t>. м стены определяется по формуле:</w: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28"/>
          <w:sz w:val="24"/>
          <w:szCs w:val="24"/>
          <w:lang w:eastAsia="ru-RU"/>
        </w:rPr>
        <w:pict>
          <v:shape id="_x0000_i1110" type="#_x0000_t75" style="width:169.1pt;height:35.15pt">
            <v:imagedata r:id="rId126" o:title=""/>
          </v:shape>
        </w:pict>
      </w:r>
      <w:r w:rsidR="002066AD" w:rsidRPr="00D56B85">
        <w:rPr>
          <w:rFonts w:ascii="Times New Roman" w:eastAsia="Times New Roman" w:hAnsi="Times New Roman"/>
          <w:sz w:val="24"/>
          <w:szCs w:val="24"/>
          <w:lang w:eastAsia="ru-RU"/>
        </w:rPr>
        <w:t>;</w: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12"/>
          <w:sz w:val="24"/>
          <w:szCs w:val="24"/>
          <w:lang w:eastAsia="ru-RU"/>
        </w:rPr>
        <w:pict>
          <v:shape id="_x0000_i1111" type="#_x0000_t75" style="width:211.8pt;height:18.4pt">
            <v:imagedata r:id="rId127" o:title=""/>
          </v:shape>
        </w:pict>
      </w:r>
      <w:r w:rsidR="002066AD" w:rsidRPr="00D56B85">
        <w:rPr>
          <w:rFonts w:ascii="Times New Roman" w:eastAsia="Times New Roman" w:hAnsi="Times New Roman"/>
          <w:sz w:val="24"/>
          <w:szCs w:val="24"/>
          <w:lang w:eastAsia="ru-RU"/>
        </w:rPr>
        <w:t>.</w: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Далее находим осреднённый коэффициент пространственной неравномерности:</w: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32"/>
          <w:sz w:val="24"/>
          <w:szCs w:val="24"/>
          <w:lang w:eastAsia="ru-RU"/>
        </w:rPr>
        <w:pict>
          <v:shape id="_x0000_i1112" type="#_x0000_t75" style="width:161.6pt;height:39.35pt">
            <v:imagedata r:id="rId128" o:title=""/>
          </v:shape>
        </w:pic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где:                            </w:t>
      </w:r>
      <w:r w:rsidR="00B03C2B">
        <w:rPr>
          <w:rFonts w:ascii="Times New Roman" w:eastAsia="Times New Roman" w:hAnsi="Times New Roman"/>
          <w:position w:val="-28"/>
          <w:sz w:val="24"/>
          <w:szCs w:val="24"/>
          <w:lang w:eastAsia="ru-RU"/>
        </w:rPr>
        <w:pict>
          <v:shape id="_x0000_i1113" type="#_x0000_t75" style="width:242.8pt;height:32.65pt">
            <v:imagedata r:id="rId129" o:title=""/>
          </v:shape>
        </w:pic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28"/>
          <w:sz w:val="24"/>
          <w:szCs w:val="24"/>
          <w:lang w:eastAsia="ru-RU"/>
        </w:rPr>
        <w:pict>
          <v:shape id="_x0000_i1114" type="#_x0000_t75" style="width:277.1pt;height:35.15pt">
            <v:imagedata r:id="rId130" o:title=""/>
          </v:shape>
        </w:pic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Тогда, получим равнодействующую импульса давлений по формуле:</w: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16"/>
          <w:sz w:val="24"/>
          <w:szCs w:val="24"/>
          <w:lang w:eastAsia="ru-RU"/>
        </w:rPr>
        <w:pict>
          <v:shape id="_x0000_i1115" type="#_x0000_t75" style="width:173.3pt;height:21.75pt">
            <v:imagedata r:id="rId131" o:title=""/>
          </v:shape>
        </w:pict>
      </w:r>
      <w:r w:rsidR="002066AD" w:rsidRPr="00D56B85">
        <w:rPr>
          <w:rFonts w:ascii="Times New Roman" w:eastAsia="Times New Roman" w:hAnsi="Times New Roman"/>
          <w:sz w:val="24"/>
          <w:szCs w:val="24"/>
          <w:lang w:eastAsia="ru-RU"/>
        </w:rPr>
        <w:t>;</w: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14"/>
          <w:sz w:val="24"/>
          <w:szCs w:val="24"/>
          <w:lang w:eastAsia="ru-RU"/>
        </w:rPr>
        <w:pict>
          <v:shape id="_x0000_i1116" type="#_x0000_t75" style="width:279.65pt;height:20.1pt">
            <v:imagedata r:id="rId132" o:title=""/>
          </v:shape>
        </w:pict>
      </w:r>
      <w:r w:rsidR="002066AD" w:rsidRPr="00D56B85">
        <w:rPr>
          <w:rFonts w:ascii="Times New Roman" w:eastAsia="Times New Roman" w:hAnsi="Times New Roman"/>
          <w:sz w:val="24"/>
          <w:szCs w:val="24"/>
          <w:lang w:eastAsia="ru-RU"/>
        </w:rPr>
        <w:t>.</w: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Плечо равнодействующей импульса давлений определим по формуле:</w: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32"/>
          <w:sz w:val="24"/>
          <w:szCs w:val="24"/>
          <w:lang w:eastAsia="ru-RU"/>
        </w:rPr>
        <w:pict>
          <v:shape id="_x0000_i1117" type="#_x0000_t75" style="width:336.55pt;height:50.25pt">
            <v:imagedata r:id="rId133" o:title=""/>
          </v:shape>
        </w:pic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По графикам определяем полное время действия импульса давлений </w:t>
      </w:r>
      <w:r w:rsidR="00B03C2B">
        <w:rPr>
          <w:rFonts w:ascii="Times New Roman" w:eastAsia="Times New Roman" w:hAnsi="Times New Roman"/>
          <w:position w:val="-12"/>
          <w:sz w:val="24"/>
          <w:szCs w:val="24"/>
          <w:lang w:eastAsia="ru-RU"/>
        </w:rPr>
        <w:pict>
          <v:shape id="_x0000_i1118" type="#_x0000_t75" style="width:12.55pt;height:18.4pt">
            <v:imagedata r:id="rId134" o:title=""/>
          </v:shape>
        </w:pict>
      </w:r>
      <w:r w:rsidRPr="00D56B85">
        <w:rPr>
          <w:rFonts w:ascii="Times New Roman" w:eastAsia="Times New Roman" w:hAnsi="Times New Roman"/>
          <w:sz w:val="24"/>
          <w:szCs w:val="24"/>
          <w:lang w:eastAsia="ru-RU"/>
        </w:rPr>
        <w:t xml:space="preserve"> и время</w:t>
      </w:r>
      <w:r>
        <w:rPr>
          <w:rFonts w:ascii="Times New Roman" w:eastAsia="Times New Roman" w:hAnsi="Times New Roman"/>
          <w:sz w:val="24"/>
          <w:szCs w:val="24"/>
          <w:lang w:eastAsia="ru-RU"/>
        </w:rPr>
        <w:br/>
      </w:r>
      <w:r w:rsidRPr="00D56B85">
        <w:rPr>
          <w:rFonts w:ascii="Times New Roman" w:eastAsia="Times New Roman" w:hAnsi="Times New Roman"/>
          <w:sz w:val="24"/>
          <w:szCs w:val="24"/>
          <w:lang w:eastAsia="ru-RU"/>
        </w:rPr>
        <w:t xml:space="preserve"> нарастания:</w: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при:   </w:t>
      </w:r>
      <w:r w:rsidR="00B03C2B">
        <w:rPr>
          <w:rFonts w:ascii="Times New Roman" w:eastAsia="Times New Roman" w:hAnsi="Times New Roman"/>
          <w:position w:val="-28"/>
          <w:sz w:val="24"/>
          <w:szCs w:val="24"/>
          <w:lang w:eastAsia="ru-RU"/>
        </w:rPr>
        <w:pict>
          <v:shape id="_x0000_i1119" type="#_x0000_t75" style="width:87.9pt;height:32.65pt">
            <v:imagedata r:id="rId135" o:title=""/>
          </v:shape>
        </w:pict>
      </w:r>
      <w:r w:rsidR="00250D4C">
        <w:rPr>
          <w:rFonts w:ascii="Times New Roman" w:eastAsia="Times New Roman" w:hAnsi="Times New Roman"/>
          <w:sz w:val="24"/>
          <w:szCs w:val="24"/>
          <w:lang w:eastAsia="ru-RU"/>
        </w:rPr>
        <w:t>, тогда:</w:t>
      </w:r>
    </w:p>
    <w:p w:rsidR="002066AD" w:rsidRPr="00D56B85" w:rsidRDefault="00B03C2B" w:rsidP="002066A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position w:val="-12"/>
          <w:sz w:val="24"/>
          <w:szCs w:val="24"/>
          <w:lang w:eastAsia="ru-RU"/>
        </w:rPr>
        <w:pict>
          <v:shape id="_x0000_i1120" type="#_x0000_t75" style="width:168.3pt;height:18.4pt">
            <v:imagedata r:id="rId136" o:title=""/>
          </v:shape>
        </w:pict>
      </w:r>
      <w:r w:rsidR="002066AD" w:rsidRPr="00D56B85">
        <w:rPr>
          <w:rFonts w:ascii="Times New Roman" w:eastAsia="Times New Roman" w:hAnsi="Times New Roman"/>
          <w:sz w:val="24"/>
          <w:szCs w:val="24"/>
          <w:lang w:eastAsia="ru-RU"/>
        </w:rPr>
        <w:t>,</w:t>
      </w:r>
    </w:p>
    <w:p w:rsidR="002066AD" w:rsidRPr="00D56B85" w:rsidRDefault="00B03C2B" w:rsidP="002066A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position w:val="-14"/>
          <w:sz w:val="24"/>
          <w:szCs w:val="24"/>
          <w:lang w:eastAsia="ru-RU"/>
        </w:rPr>
        <w:pict>
          <v:shape id="_x0000_i1121" type="#_x0000_t75" style="width:164.95pt;height:18.4pt">
            <v:imagedata r:id="rId137" o:title=""/>
          </v:shape>
        </w:pict>
      </w:r>
      <w:r w:rsidR="002066AD" w:rsidRPr="00D56B85">
        <w:rPr>
          <w:rFonts w:ascii="Times New Roman" w:eastAsia="Times New Roman" w:hAnsi="Times New Roman"/>
          <w:sz w:val="24"/>
          <w:szCs w:val="24"/>
          <w:lang w:eastAsia="ru-RU"/>
        </w:rPr>
        <w:t>.</w:t>
      </w:r>
    </w:p>
    <w:p w:rsidR="002066AD" w:rsidRPr="00D56B85" w:rsidRDefault="00CC31D5" w:rsidP="002066AD">
      <w:pPr>
        <w:spacing w:after="0" w:line="240" w:lineRule="auto"/>
        <w:jc w:val="center"/>
        <w:rPr>
          <w:rFonts w:ascii="Times New Roman" w:eastAsia="Times New Roman" w:hAnsi="Times New Roman"/>
          <w:sz w:val="24"/>
          <w:szCs w:val="24"/>
          <w:lang w:eastAsia="ru-RU"/>
        </w:rPr>
      </w:pPr>
      <w:r w:rsidRPr="00D56B85">
        <w:rPr>
          <w:rFonts w:ascii="Times New Roman" w:eastAsia="Times New Roman" w:hAnsi="Times New Roman"/>
          <w:noProof/>
          <w:sz w:val="24"/>
          <w:szCs w:val="24"/>
          <w:lang w:eastAsia="ru-RU"/>
        </w:rPr>
        <w:lastRenderedPageBreak/>
        <w:drawing>
          <wp:inline distT="0" distB="0" distL="0" distR="0">
            <wp:extent cx="5934075" cy="319087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934075" cy="3190875"/>
                    </a:xfrm>
                    <a:prstGeom prst="rect">
                      <a:avLst/>
                    </a:prstGeom>
                    <a:noFill/>
                    <a:ln>
                      <a:noFill/>
                    </a:ln>
                  </pic:spPr>
                </pic:pic>
              </a:graphicData>
            </a:graphic>
          </wp:inline>
        </w:drawing>
      </w:r>
    </w:p>
    <w:p w:rsidR="002066AD" w:rsidRDefault="002066AD" w:rsidP="002066AD">
      <w:pPr>
        <w:spacing w:after="0" w:line="240" w:lineRule="auto"/>
        <w:jc w:val="center"/>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Рисунок 1. Эпюра импульса давлений в момент удара волны.</w:t>
      </w:r>
    </w:p>
    <w:p w:rsidR="002066AD" w:rsidRPr="00D56B85" w:rsidRDefault="002066AD" w:rsidP="002066AD">
      <w:pPr>
        <w:spacing w:after="0" w:line="240" w:lineRule="auto"/>
        <w:jc w:val="center"/>
        <w:rPr>
          <w:rFonts w:ascii="Times New Roman" w:eastAsia="Times New Roman" w:hAnsi="Times New Roman"/>
          <w:sz w:val="24"/>
          <w:szCs w:val="24"/>
          <w:lang w:eastAsia="ru-RU"/>
        </w:rPr>
      </w:pP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b/>
          <w:sz w:val="24"/>
          <w:szCs w:val="24"/>
          <w:lang w:eastAsia="ru-RU"/>
        </w:rPr>
        <w:t xml:space="preserve">3. </w:t>
      </w:r>
      <w:r w:rsidRPr="00D56B85">
        <w:rPr>
          <w:rFonts w:ascii="Times New Roman" w:eastAsia="Times New Roman" w:hAnsi="Times New Roman"/>
          <w:sz w:val="24"/>
          <w:szCs w:val="24"/>
          <w:lang w:eastAsia="ru-RU"/>
        </w:rPr>
        <w:t xml:space="preserve">Вычислим ординаты и построим эпюры давлений навала волны. </w:t>
      </w:r>
    </w:p>
    <w:p w:rsidR="002066AD" w:rsidRPr="00D56B85" w:rsidRDefault="002066AD" w:rsidP="002066AD">
      <w:pPr>
        <w:spacing w:after="0" w:line="240" w:lineRule="auto"/>
        <w:ind w:firstLine="709"/>
        <w:rPr>
          <w:rFonts w:ascii="Times New Roman" w:eastAsia="Times New Roman" w:hAnsi="Times New Roman"/>
          <w:sz w:val="24"/>
          <w:szCs w:val="24"/>
          <w:lang w:val="en-US" w:eastAsia="ru-RU"/>
        </w:rPr>
      </w:pPr>
      <w:r w:rsidRPr="00D56B85">
        <w:rPr>
          <w:rFonts w:ascii="Times New Roman" w:eastAsia="Times New Roman" w:hAnsi="Times New Roman"/>
          <w:sz w:val="24"/>
          <w:szCs w:val="24"/>
          <w:lang w:eastAsia="ru-RU"/>
        </w:rPr>
        <w:t xml:space="preserve">На уровне </w:t>
      </w:r>
      <w:r w:rsidR="00B03C2B">
        <w:rPr>
          <w:rFonts w:ascii="Times New Roman" w:eastAsia="Times New Roman" w:hAnsi="Times New Roman"/>
          <w:position w:val="-14"/>
          <w:sz w:val="24"/>
          <w:szCs w:val="24"/>
          <w:lang w:eastAsia="ru-RU"/>
        </w:rPr>
        <w:pict>
          <v:shape id="_x0000_i1122" type="#_x0000_t75" style="width:198.4pt;height:18.4pt">
            <v:imagedata r:id="rId139" o:title=""/>
          </v:shape>
        </w:pict>
      </w:r>
      <w:r w:rsidRPr="00D56B85">
        <w:rPr>
          <w:rFonts w:ascii="Times New Roman" w:eastAsia="Times New Roman" w:hAnsi="Times New Roman"/>
          <w:sz w:val="24"/>
          <w:szCs w:val="24"/>
          <w:lang w:eastAsia="ru-RU"/>
        </w:rPr>
        <w:t xml:space="preserve">,     </w:t>
      </w:r>
    </w:p>
    <w:p w:rsidR="002066AD" w:rsidRPr="00D56B85" w:rsidRDefault="00B03C2B" w:rsidP="002066AD">
      <w:pPr>
        <w:spacing w:after="0" w:line="240" w:lineRule="auto"/>
        <w:ind w:firstLine="709"/>
        <w:jc w:val="center"/>
        <w:rPr>
          <w:rFonts w:ascii="Times New Roman" w:eastAsia="Times New Roman" w:hAnsi="Times New Roman"/>
          <w:sz w:val="24"/>
          <w:szCs w:val="24"/>
          <w:lang w:val="en-US" w:eastAsia="ru-RU"/>
        </w:rPr>
      </w:pPr>
      <w:r>
        <w:rPr>
          <w:rFonts w:ascii="Times New Roman" w:eastAsia="Times New Roman" w:hAnsi="Times New Roman"/>
          <w:position w:val="-14"/>
          <w:sz w:val="24"/>
          <w:szCs w:val="24"/>
          <w:lang w:eastAsia="ru-RU"/>
        </w:rPr>
        <w:pict>
          <v:shape id="_x0000_i1123" type="#_x0000_t75" style="width:36.85pt;height:18.4pt">
            <v:imagedata r:id="rId140" o:title=""/>
          </v:shape>
        </w:pic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на уровне спокойной поверхности (z = 0):</w: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14"/>
          <w:sz w:val="24"/>
          <w:szCs w:val="24"/>
          <w:lang w:eastAsia="ru-RU"/>
        </w:rPr>
        <w:pict>
          <v:shape id="_x0000_i1124" type="#_x0000_t75" style="width:277.1pt;height:20.1pt">
            <v:imagedata r:id="rId141" o:title=""/>
          </v:shape>
        </w:pict>
      </w:r>
    </w:p>
    <w:p w:rsidR="002066AD" w:rsidRPr="00D56B85" w:rsidRDefault="002066AD" w:rsidP="002066AD">
      <w:pPr>
        <w:spacing w:after="0" w:line="240" w:lineRule="auto"/>
        <w:ind w:firstLine="709"/>
        <w:rPr>
          <w:rFonts w:ascii="Times New Roman" w:eastAsia="Times New Roman" w:hAnsi="Times New Roman"/>
          <w:sz w:val="24"/>
          <w:szCs w:val="24"/>
          <w:lang w:val="en-US" w:eastAsia="ru-RU"/>
        </w:rPr>
      </w:pPr>
      <w:r w:rsidRPr="00D56B85">
        <w:rPr>
          <w:rFonts w:ascii="Times New Roman" w:eastAsia="Times New Roman" w:hAnsi="Times New Roman"/>
          <w:sz w:val="24"/>
          <w:szCs w:val="24"/>
          <w:lang w:eastAsia="ru-RU"/>
        </w:rPr>
        <w:t>на уровне подошвы стены (</w:t>
      </w:r>
      <w:r w:rsidR="00B03C2B">
        <w:rPr>
          <w:rFonts w:ascii="Times New Roman" w:eastAsia="Times New Roman" w:hAnsi="Times New Roman"/>
          <w:position w:val="-14"/>
          <w:sz w:val="24"/>
          <w:szCs w:val="24"/>
          <w:lang w:eastAsia="ru-RU"/>
        </w:rPr>
        <w:pict>
          <v:shape id="_x0000_i1125" type="#_x0000_t75" style="width:32.65pt;height:18.4pt">
            <v:imagedata r:id="rId142" o:title=""/>
          </v:shape>
        </w:pict>
      </w:r>
      <w:r w:rsidRPr="00D56B85">
        <w:rPr>
          <w:rFonts w:ascii="Times New Roman" w:eastAsia="Times New Roman" w:hAnsi="Times New Roman"/>
          <w:sz w:val="24"/>
          <w:szCs w:val="24"/>
          <w:lang w:eastAsia="ru-RU"/>
        </w:rPr>
        <w:t>):</w:t>
      </w:r>
    </w:p>
    <w:p w:rsidR="002066AD" w:rsidRPr="00D56B85" w:rsidRDefault="00B03C2B" w:rsidP="002066AD">
      <w:pPr>
        <w:spacing w:after="0" w:line="240" w:lineRule="auto"/>
        <w:ind w:firstLine="709"/>
        <w:jc w:val="center"/>
        <w:rPr>
          <w:rFonts w:ascii="Times New Roman" w:eastAsia="Times New Roman" w:hAnsi="Times New Roman"/>
          <w:sz w:val="24"/>
          <w:szCs w:val="24"/>
          <w:lang w:val="en-US" w:eastAsia="ru-RU"/>
        </w:rPr>
      </w:pPr>
      <w:r>
        <w:rPr>
          <w:rFonts w:ascii="Times New Roman" w:eastAsia="Times New Roman" w:hAnsi="Times New Roman"/>
          <w:position w:val="-14"/>
          <w:sz w:val="24"/>
          <w:szCs w:val="24"/>
          <w:lang w:val="en-US" w:eastAsia="ru-RU"/>
        </w:rPr>
        <w:pict>
          <v:shape id="_x0000_i1126" type="#_x0000_t75" style="width:264.55pt;height:20.1pt">
            <v:imagedata r:id="rId143" o:title=""/>
          </v:shape>
        </w:pic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proofErr w:type="spellStart"/>
      <w:r w:rsidRPr="00D56B85">
        <w:rPr>
          <w:rFonts w:ascii="Times New Roman" w:eastAsia="Times New Roman" w:hAnsi="Times New Roman"/>
          <w:sz w:val="24"/>
          <w:szCs w:val="24"/>
          <w:lang w:val="en-US" w:eastAsia="ru-RU"/>
        </w:rPr>
        <w:t>находим</w:t>
      </w:r>
      <w:proofErr w:type="spellEnd"/>
      <w:r w:rsidRPr="00D56B85">
        <w:rPr>
          <w:rFonts w:ascii="Times New Roman" w:eastAsia="Times New Roman" w:hAnsi="Times New Roman"/>
          <w:sz w:val="24"/>
          <w:szCs w:val="24"/>
          <w:lang w:val="en-US" w:eastAsia="ru-RU"/>
        </w:rPr>
        <w:t xml:space="preserve"> </w:t>
      </w:r>
      <w:r w:rsidRPr="00D56B85">
        <w:rPr>
          <w:rFonts w:ascii="Times New Roman" w:eastAsia="Times New Roman" w:hAnsi="Times New Roman"/>
          <w:sz w:val="24"/>
          <w:szCs w:val="24"/>
          <w:lang w:eastAsia="ru-RU"/>
        </w:rPr>
        <w:t>равнодействующую давления навала:</w: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14"/>
          <w:sz w:val="24"/>
          <w:szCs w:val="24"/>
          <w:lang w:eastAsia="ru-RU"/>
        </w:rPr>
        <w:pict>
          <v:shape id="_x0000_i1127" type="#_x0000_t75" style="width:251.15pt;height:18.4pt">
            <v:imagedata r:id="rId144" o:title=""/>
          </v:shape>
        </w:pic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опрокидывающий момент силы навала относительно подошвы равен: </w: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28"/>
          <w:sz w:val="24"/>
          <w:szCs w:val="24"/>
          <w:lang w:eastAsia="ru-RU"/>
        </w:rPr>
        <w:pict>
          <v:shape id="_x0000_i1128" type="#_x0000_t75" style="width:452.1pt;height:33.5pt">
            <v:imagedata r:id="rId145" o:title=""/>
          </v:shape>
        </w:pic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плечо:</w: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32"/>
          <w:sz w:val="24"/>
          <w:szCs w:val="24"/>
          <w:lang w:eastAsia="ru-RU"/>
        </w:rPr>
        <w:pict>
          <v:shape id="_x0000_i1129" type="#_x0000_t75" style="width:138.15pt;height:36.85pt">
            <v:imagedata r:id="rId146" o:title=""/>
          </v:shape>
        </w:pic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рассчитываем взвешивающее давление от навала:</w: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24"/>
          <w:sz w:val="24"/>
          <w:szCs w:val="24"/>
          <w:lang w:eastAsia="ru-RU"/>
        </w:rPr>
        <w:pict>
          <v:shape id="_x0000_i1130" type="#_x0000_t75" style="width:209.3pt;height:32.65pt">
            <v:imagedata r:id="rId147" o:title=""/>
          </v:shape>
        </w:pic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момент от взвешивающего давления навала относительно центра подошвы стены:</w: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24"/>
          <w:sz w:val="24"/>
          <w:szCs w:val="24"/>
          <w:lang w:eastAsia="ru-RU"/>
        </w:rPr>
        <w:pict>
          <v:shape id="_x0000_i1131" type="#_x0000_t75" style="width:220.2pt;height:31.8pt">
            <v:imagedata r:id="rId148" o:title=""/>
          </v:shape>
        </w:pict>
      </w:r>
    </w:p>
    <w:p w:rsidR="002066AD" w:rsidRPr="00D56B85" w:rsidRDefault="00CC31D5" w:rsidP="002066AD">
      <w:pPr>
        <w:spacing w:after="0" w:line="240" w:lineRule="auto"/>
        <w:jc w:val="center"/>
        <w:rPr>
          <w:rFonts w:ascii="Times New Roman" w:eastAsia="Times New Roman" w:hAnsi="Times New Roman"/>
          <w:sz w:val="24"/>
          <w:szCs w:val="24"/>
          <w:lang w:eastAsia="ru-RU"/>
        </w:rPr>
      </w:pPr>
      <w:r w:rsidRPr="00D56B85">
        <w:rPr>
          <w:rFonts w:ascii="Times New Roman" w:eastAsia="Times New Roman" w:hAnsi="Times New Roman"/>
          <w:noProof/>
          <w:sz w:val="24"/>
          <w:szCs w:val="24"/>
          <w:lang w:eastAsia="ru-RU"/>
        </w:rPr>
        <w:lastRenderedPageBreak/>
        <w:drawing>
          <wp:inline distT="0" distB="0" distL="0" distR="0">
            <wp:extent cx="5934075" cy="342900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5934075" cy="3429000"/>
                    </a:xfrm>
                    <a:prstGeom prst="rect">
                      <a:avLst/>
                    </a:prstGeom>
                    <a:noFill/>
                    <a:ln>
                      <a:noFill/>
                    </a:ln>
                  </pic:spPr>
                </pic:pic>
              </a:graphicData>
            </a:graphic>
          </wp:inline>
        </w:drawing>
      </w:r>
    </w:p>
    <w:p w:rsidR="002066AD" w:rsidRDefault="002066AD" w:rsidP="002066AD">
      <w:pPr>
        <w:spacing w:after="0" w:line="240" w:lineRule="auto"/>
        <w:jc w:val="center"/>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Рисунок 2. Эпюра давления навала.</w:t>
      </w:r>
    </w:p>
    <w:p w:rsidR="002066AD" w:rsidRPr="00D56B85" w:rsidRDefault="002066AD" w:rsidP="002066AD">
      <w:pPr>
        <w:spacing w:after="0" w:line="240" w:lineRule="auto"/>
        <w:jc w:val="center"/>
        <w:rPr>
          <w:rFonts w:ascii="Times New Roman" w:eastAsia="Times New Roman" w:hAnsi="Times New Roman"/>
          <w:sz w:val="24"/>
          <w:szCs w:val="24"/>
          <w:lang w:eastAsia="ru-RU"/>
        </w:rPr>
      </w:pP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b/>
          <w:sz w:val="24"/>
          <w:szCs w:val="24"/>
          <w:lang w:eastAsia="ru-RU"/>
        </w:rPr>
        <w:t>4.</w:t>
      </w:r>
      <w:r w:rsidRPr="00D56B85">
        <w:rPr>
          <w:rFonts w:ascii="Times New Roman" w:eastAsia="Times New Roman" w:hAnsi="Times New Roman"/>
          <w:sz w:val="24"/>
          <w:szCs w:val="24"/>
          <w:lang w:eastAsia="ru-RU"/>
        </w:rPr>
        <w:t xml:space="preserve"> Находим упругие характеристики основания  при </w:t>
      </w:r>
      <w:r w:rsidR="00B03C2B">
        <w:rPr>
          <w:rFonts w:ascii="Times New Roman" w:eastAsia="Times New Roman" w:hAnsi="Times New Roman"/>
          <w:position w:val="-12"/>
          <w:sz w:val="24"/>
          <w:szCs w:val="24"/>
          <w:lang w:eastAsia="ru-RU"/>
        </w:rPr>
        <w:pict>
          <v:shape id="_x0000_i1132" type="#_x0000_t75" style="width:148.2pt;height:18.4pt">
            <v:imagedata r:id="rId150" o:title=""/>
          </v:shape>
        </w:pict>
      </w:r>
      <w:r w:rsidRPr="00D56B85">
        <w:rPr>
          <w:rFonts w:ascii="Times New Roman" w:eastAsia="Times New Roman" w:hAnsi="Times New Roman"/>
          <w:sz w:val="24"/>
          <w:szCs w:val="24"/>
          <w:lang w:eastAsia="ru-RU"/>
        </w:rPr>
        <w:t>:</w: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12"/>
          <w:sz w:val="24"/>
          <w:szCs w:val="24"/>
          <w:lang w:eastAsia="ru-RU"/>
        </w:rPr>
        <w:pict>
          <v:shape id="_x0000_i1133" type="#_x0000_t75" style="width:97.1pt;height:18.4pt">
            <v:imagedata r:id="rId151" o:title=""/>
          </v:shape>
        </w:pic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32"/>
          <w:sz w:val="24"/>
          <w:szCs w:val="24"/>
          <w:lang w:eastAsia="ru-RU"/>
        </w:rPr>
        <w:pict>
          <v:shape id="_x0000_i1134" type="#_x0000_t75" style="width:416.95pt;height:38.5pt">
            <v:imagedata r:id="rId152" o:title=""/>
          </v:shape>
        </w:pic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12"/>
          <w:sz w:val="24"/>
          <w:szCs w:val="24"/>
          <w:lang w:eastAsia="ru-RU"/>
        </w:rPr>
        <w:pict>
          <v:shape id="_x0000_i1135" type="#_x0000_t75" style="width:195.05pt;height:18.4pt">
            <v:imagedata r:id="rId153" o:title=""/>
          </v:shape>
        </w:pic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32"/>
          <w:sz w:val="24"/>
          <w:szCs w:val="24"/>
          <w:lang w:eastAsia="ru-RU"/>
        </w:rPr>
        <w:pict>
          <v:shape id="_x0000_i1136" type="#_x0000_t75" style="width:434.5pt;height:38.5pt">
            <v:imagedata r:id="rId154" o:title=""/>
          </v:shape>
        </w:pict>
      </w:r>
    </w:p>
    <w:p w:rsidR="002066AD" w:rsidRPr="00D56B85" w:rsidRDefault="002066AD" w:rsidP="00250D4C">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b/>
          <w:sz w:val="24"/>
          <w:szCs w:val="24"/>
          <w:lang w:eastAsia="ru-RU"/>
        </w:rPr>
        <w:t>5.</w:t>
      </w:r>
      <w:r w:rsidRPr="00D56B85">
        <w:rPr>
          <w:rFonts w:ascii="Times New Roman" w:eastAsia="Times New Roman" w:hAnsi="Times New Roman"/>
          <w:sz w:val="24"/>
          <w:szCs w:val="24"/>
          <w:lang w:eastAsia="ru-RU"/>
        </w:rPr>
        <w:t xml:space="preserve"> Определение частот собственных колебаний сооружения и положение центров </w:t>
      </w:r>
      <w:r w:rsidR="00250D4C">
        <w:rPr>
          <w:rFonts w:ascii="Times New Roman" w:eastAsia="Times New Roman" w:hAnsi="Times New Roman"/>
          <w:sz w:val="24"/>
          <w:szCs w:val="24"/>
          <w:lang w:eastAsia="ru-RU"/>
        </w:rPr>
        <w:br/>
      </w:r>
      <w:r w:rsidRPr="00D56B85">
        <w:rPr>
          <w:rFonts w:ascii="Times New Roman" w:eastAsia="Times New Roman" w:hAnsi="Times New Roman"/>
          <w:sz w:val="24"/>
          <w:szCs w:val="24"/>
          <w:lang w:eastAsia="ru-RU"/>
        </w:rPr>
        <w:t>колебаний О</w:t>
      </w:r>
      <w:r w:rsidRPr="00D56B85">
        <w:rPr>
          <w:rFonts w:ascii="Times New Roman" w:eastAsia="Times New Roman" w:hAnsi="Times New Roman"/>
          <w:sz w:val="24"/>
          <w:szCs w:val="24"/>
          <w:vertAlign w:val="subscript"/>
          <w:lang w:eastAsia="ru-RU"/>
        </w:rPr>
        <w:t>1</w:t>
      </w:r>
      <w:r w:rsidRPr="00D56B85">
        <w:rPr>
          <w:rFonts w:ascii="Times New Roman" w:eastAsia="Times New Roman" w:hAnsi="Times New Roman"/>
          <w:sz w:val="24"/>
          <w:szCs w:val="24"/>
          <w:lang w:eastAsia="ru-RU"/>
        </w:rPr>
        <w:t xml:space="preserve"> и О</w:t>
      </w:r>
      <w:r w:rsidRPr="00D56B85">
        <w:rPr>
          <w:rFonts w:ascii="Times New Roman" w:eastAsia="Times New Roman" w:hAnsi="Times New Roman"/>
          <w:sz w:val="24"/>
          <w:szCs w:val="24"/>
          <w:vertAlign w:val="subscript"/>
          <w:lang w:eastAsia="ru-RU"/>
        </w:rPr>
        <w:t xml:space="preserve">2 </w:t>
      </w:r>
      <w:r w:rsidRPr="00D56B85">
        <w:rPr>
          <w:rFonts w:ascii="Times New Roman" w:eastAsia="Times New Roman" w:hAnsi="Times New Roman"/>
          <w:sz w:val="24"/>
          <w:szCs w:val="24"/>
          <w:lang w:eastAsia="ru-RU"/>
        </w:rPr>
        <w:t>.</w: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12"/>
          <w:sz w:val="24"/>
          <w:szCs w:val="24"/>
          <w:lang w:eastAsia="ru-RU"/>
        </w:rPr>
        <w:pict>
          <v:shape id="_x0000_i1137" type="#_x0000_t75" style="width:234.4pt;height:18.4pt">
            <v:imagedata r:id="rId155" o:title=""/>
          </v:shape>
        </w:pic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24"/>
          <w:sz w:val="24"/>
          <w:szCs w:val="24"/>
          <w:lang w:eastAsia="ru-RU"/>
        </w:rPr>
        <w:pict>
          <v:shape id="_x0000_i1138" type="#_x0000_t75" style="width:149.85pt;height:32.65pt">
            <v:imagedata r:id="rId156" o:title=""/>
          </v:shape>
        </w:pic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30"/>
          <w:sz w:val="24"/>
          <w:szCs w:val="24"/>
          <w:lang w:eastAsia="ru-RU"/>
        </w:rPr>
        <w:pict>
          <v:shape id="_x0000_i1139" type="#_x0000_t75" style="width:190.9pt;height:36pt">
            <v:imagedata r:id="rId157" o:title=""/>
          </v:shape>
        </w:pict>
      </w:r>
      <w:r w:rsidR="002066AD" w:rsidRPr="00D56B85">
        <w:rPr>
          <w:rFonts w:ascii="Times New Roman" w:eastAsia="Times New Roman" w:hAnsi="Times New Roman"/>
          <w:sz w:val="24"/>
          <w:szCs w:val="24"/>
          <w:lang w:eastAsia="ru-RU"/>
        </w:rPr>
        <w:t xml:space="preserve">    </w:t>
      </w:r>
      <w:r>
        <w:rPr>
          <w:rFonts w:ascii="Times New Roman" w:eastAsia="Times New Roman" w:hAnsi="Times New Roman"/>
          <w:position w:val="-24"/>
          <w:sz w:val="24"/>
          <w:szCs w:val="24"/>
          <w:lang w:eastAsia="ru-RU"/>
        </w:rPr>
        <w:pict>
          <v:shape id="_x0000_i1140" type="#_x0000_t75" style="width:194.25pt;height:31.8pt">
            <v:imagedata r:id="rId158" o:title=""/>
          </v:shape>
        </w:pict>
      </w:r>
    </w:p>
    <w:p w:rsidR="002066AD" w:rsidRPr="00D56B85" w:rsidRDefault="00B03C2B" w:rsidP="002066AD">
      <w:pPr>
        <w:spacing w:after="0" w:line="240" w:lineRule="auto"/>
        <w:ind w:firstLine="709"/>
        <w:jc w:val="center"/>
        <w:rPr>
          <w:rFonts w:ascii="Times New Roman" w:eastAsia="Times New Roman" w:hAnsi="Times New Roman"/>
          <w:sz w:val="24"/>
          <w:szCs w:val="24"/>
          <w:lang w:val="en-US" w:eastAsia="ru-RU"/>
        </w:rPr>
      </w:pPr>
      <w:r>
        <w:rPr>
          <w:rFonts w:ascii="Times New Roman" w:eastAsia="Times New Roman" w:hAnsi="Times New Roman"/>
          <w:position w:val="-34"/>
          <w:sz w:val="24"/>
          <w:szCs w:val="24"/>
          <w:lang w:eastAsia="ru-RU"/>
        </w:rPr>
        <w:pict>
          <v:shape id="_x0000_i1141" type="#_x0000_t75" style="width:252.85pt;height:39.35pt">
            <v:imagedata r:id="rId159" o:title=""/>
          </v:shape>
        </w:pict>
      </w:r>
      <w:r w:rsidR="002066AD" w:rsidRPr="00D56B85">
        <w:rPr>
          <w:rFonts w:ascii="Times New Roman" w:eastAsia="Times New Roman" w:hAnsi="Times New Roman"/>
          <w:sz w:val="24"/>
          <w:szCs w:val="24"/>
          <w:lang w:val="en-US" w:eastAsia="ru-RU"/>
        </w:rPr>
        <w:t>,</w:t>
      </w:r>
    </w:p>
    <w:p w:rsidR="002066AD" w:rsidRPr="00D56B85" w:rsidRDefault="00B03C2B" w:rsidP="00250D4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position w:val="-34"/>
          <w:sz w:val="24"/>
          <w:szCs w:val="24"/>
          <w:lang w:val="en-US" w:eastAsia="ru-RU"/>
        </w:rPr>
        <w:pict>
          <v:shape id="_x0000_i1142" type="#_x0000_t75" style="width:492.3pt;height:39.35pt">
            <v:imagedata r:id="rId160" o:title=""/>
          </v:shape>
        </w:pict>
      </w:r>
      <w:r>
        <w:rPr>
          <w:rFonts w:ascii="Times New Roman" w:eastAsia="Times New Roman" w:hAnsi="Times New Roman"/>
          <w:position w:val="-12"/>
          <w:sz w:val="24"/>
          <w:szCs w:val="24"/>
          <w:lang w:eastAsia="ru-RU"/>
        </w:rPr>
        <w:pict>
          <v:shape id="_x0000_i1143" type="#_x0000_t75" style="width:162.4pt;height:18.4pt">
            <v:imagedata r:id="rId161" o:title=""/>
          </v:shape>
        </w:pict>
      </w:r>
      <w:r w:rsidR="002066AD" w:rsidRPr="00D56B85">
        <w:rPr>
          <w:rFonts w:ascii="Times New Roman" w:eastAsia="Times New Roman" w:hAnsi="Times New Roman"/>
          <w:sz w:val="24"/>
          <w:szCs w:val="24"/>
          <w:lang w:val="en-US" w:eastAsia="ru-RU"/>
        </w:rPr>
        <w:t xml:space="preserve">   </w:t>
      </w:r>
      <w:r>
        <w:rPr>
          <w:rFonts w:ascii="Times New Roman" w:eastAsia="Times New Roman" w:hAnsi="Times New Roman"/>
          <w:position w:val="-12"/>
          <w:sz w:val="24"/>
          <w:szCs w:val="24"/>
          <w:lang w:val="en-US" w:eastAsia="ru-RU"/>
        </w:rPr>
        <w:pict>
          <v:shape id="_x0000_i1144" type="#_x0000_t75" style="width:63.65pt;height:18.4pt">
            <v:imagedata r:id="rId162" o:title=""/>
          </v:shape>
        </w:pict>
      </w:r>
      <w:r w:rsidR="002066AD" w:rsidRPr="00D56B85">
        <w:rPr>
          <w:rFonts w:ascii="Times New Roman" w:eastAsia="Times New Roman" w:hAnsi="Times New Roman"/>
          <w:sz w:val="24"/>
          <w:szCs w:val="24"/>
          <w:lang w:val="en-US" w:eastAsia="ru-RU"/>
        </w:rPr>
        <w:t>;</w:t>
      </w:r>
    </w:p>
    <w:p w:rsidR="002066AD" w:rsidRPr="00D56B85" w:rsidRDefault="00B03C2B" w:rsidP="002066AD">
      <w:pPr>
        <w:spacing w:after="0" w:line="240" w:lineRule="auto"/>
        <w:ind w:firstLine="709"/>
        <w:jc w:val="center"/>
        <w:rPr>
          <w:rFonts w:ascii="Times New Roman" w:eastAsia="Times New Roman" w:hAnsi="Times New Roman"/>
          <w:sz w:val="24"/>
          <w:szCs w:val="24"/>
          <w:lang w:val="en-US" w:eastAsia="ru-RU"/>
        </w:rPr>
      </w:pPr>
      <w:r>
        <w:rPr>
          <w:rFonts w:ascii="Times New Roman" w:eastAsia="Times New Roman" w:hAnsi="Times New Roman"/>
          <w:position w:val="-12"/>
          <w:sz w:val="24"/>
          <w:szCs w:val="24"/>
          <w:lang w:val="en-US" w:eastAsia="ru-RU"/>
        </w:rPr>
        <w:pict>
          <v:shape id="_x0000_i1145" type="#_x0000_t75" style="width:152.35pt;height:18.4pt">
            <v:imagedata r:id="rId163" o:title=""/>
          </v:shape>
        </w:pict>
      </w:r>
      <w:r w:rsidR="002066AD" w:rsidRPr="00D56B85">
        <w:rPr>
          <w:rFonts w:ascii="Times New Roman" w:eastAsia="Times New Roman" w:hAnsi="Times New Roman"/>
          <w:sz w:val="24"/>
          <w:szCs w:val="24"/>
          <w:lang w:val="en-US" w:eastAsia="ru-RU"/>
        </w:rPr>
        <w:t xml:space="preserve">     </w:t>
      </w:r>
      <w:r>
        <w:rPr>
          <w:rFonts w:ascii="Times New Roman" w:eastAsia="Times New Roman" w:hAnsi="Times New Roman"/>
          <w:position w:val="-12"/>
          <w:sz w:val="24"/>
          <w:szCs w:val="24"/>
          <w:lang w:val="en-US" w:eastAsia="ru-RU"/>
        </w:rPr>
        <w:pict>
          <v:shape id="_x0000_i1146" type="#_x0000_t75" style="width:67.8pt;height:18.4pt">
            <v:imagedata r:id="rId164" o:title=""/>
          </v:shape>
        </w:pict>
      </w:r>
      <w:r w:rsidR="002066AD" w:rsidRPr="00D56B85">
        <w:rPr>
          <w:rFonts w:ascii="Times New Roman" w:eastAsia="Times New Roman" w:hAnsi="Times New Roman"/>
          <w:sz w:val="24"/>
          <w:szCs w:val="24"/>
          <w:lang w:val="en-US" w:eastAsia="ru-RU"/>
        </w:rPr>
        <w:t xml:space="preserve">  </w:t>
      </w:r>
    </w:p>
    <w:p w:rsidR="002066AD" w:rsidRPr="00D56B85" w:rsidRDefault="00B03C2B" w:rsidP="002066AD">
      <w:pPr>
        <w:spacing w:after="0" w:line="240" w:lineRule="auto"/>
        <w:ind w:firstLine="709"/>
        <w:jc w:val="center"/>
        <w:rPr>
          <w:rFonts w:ascii="Times New Roman" w:eastAsia="Times New Roman" w:hAnsi="Times New Roman"/>
          <w:sz w:val="24"/>
          <w:szCs w:val="24"/>
          <w:lang w:val="en-US" w:eastAsia="ru-RU"/>
        </w:rPr>
      </w:pPr>
      <w:r>
        <w:rPr>
          <w:rFonts w:ascii="Times New Roman" w:eastAsia="Times New Roman" w:hAnsi="Times New Roman"/>
          <w:position w:val="-30"/>
          <w:sz w:val="24"/>
          <w:szCs w:val="24"/>
          <w:lang w:val="en-US" w:eastAsia="ru-RU"/>
        </w:rPr>
        <w:pict>
          <v:shape id="_x0000_i1147" type="#_x0000_t75" style="width:132.3pt;height:33.5pt">
            <v:imagedata r:id="rId165" o:title=""/>
          </v:shape>
        </w:pict>
      </w:r>
    </w:p>
    <w:p w:rsidR="002066AD" w:rsidRPr="00D56B85" w:rsidRDefault="00B03C2B" w:rsidP="002066AD">
      <w:pPr>
        <w:spacing w:after="0" w:line="240" w:lineRule="auto"/>
        <w:ind w:firstLine="709"/>
        <w:jc w:val="center"/>
        <w:rPr>
          <w:rFonts w:ascii="Times New Roman" w:eastAsia="Times New Roman" w:hAnsi="Times New Roman"/>
          <w:sz w:val="24"/>
          <w:szCs w:val="24"/>
          <w:lang w:val="en-US" w:eastAsia="ru-RU"/>
        </w:rPr>
      </w:pPr>
      <w:r>
        <w:rPr>
          <w:rFonts w:ascii="Times New Roman" w:eastAsia="Times New Roman" w:hAnsi="Times New Roman"/>
          <w:position w:val="-30"/>
          <w:sz w:val="24"/>
          <w:szCs w:val="24"/>
          <w:lang w:val="en-US" w:eastAsia="ru-RU"/>
        </w:rPr>
        <w:pict>
          <v:shape id="_x0000_i1148" type="#_x0000_t75" style="width:133.1pt;height:33.5pt">
            <v:imagedata r:id="rId166" o:title=""/>
          </v:shape>
        </w:pict>
      </w:r>
    </w:p>
    <w:p w:rsidR="002066AD" w:rsidRPr="00D56B85" w:rsidRDefault="00B03C2B" w:rsidP="002066AD">
      <w:pPr>
        <w:spacing w:after="0" w:line="240" w:lineRule="auto"/>
        <w:ind w:firstLine="709"/>
        <w:jc w:val="center"/>
        <w:rPr>
          <w:rFonts w:ascii="Times New Roman" w:eastAsia="Times New Roman" w:hAnsi="Times New Roman"/>
          <w:sz w:val="24"/>
          <w:szCs w:val="24"/>
          <w:lang w:val="en-US" w:eastAsia="ru-RU"/>
        </w:rPr>
      </w:pPr>
      <w:r>
        <w:rPr>
          <w:rFonts w:ascii="Times New Roman" w:eastAsia="Times New Roman" w:hAnsi="Times New Roman"/>
          <w:position w:val="-30"/>
          <w:sz w:val="24"/>
          <w:szCs w:val="24"/>
          <w:lang w:val="en-US" w:eastAsia="ru-RU"/>
        </w:rPr>
        <w:pict>
          <v:shape id="_x0000_i1149" type="#_x0000_t75" style="width:198.4pt;height:36pt">
            <v:imagedata r:id="rId167" o:title=""/>
          </v:shape>
        </w:pict>
      </w:r>
    </w:p>
    <w:p w:rsidR="002066AD" w:rsidRPr="00D56B85" w:rsidRDefault="00B03C2B" w:rsidP="002066AD">
      <w:pPr>
        <w:spacing w:after="0" w:line="240" w:lineRule="auto"/>
        <w:ind w:firstLine="709"/>
        <w:jc w:val="center"/>
        <w:rPr>
          <w:rFonts w:ascii="Times New Roman" w:eastAsia="Times New Roman" w:hAnsi="Times New Roman"/>
          <w:sz w:val="24"/>
          <w:szCs w:val="24"/>
          <w:lang w:val="en-US" w:eastAsia="ru-RU"/>
        </w:rPr>
      </w:pPr>
      <w:r>
        <w:rPr>
          <w:rFonts w:ascii="Times New Roman" w:eastAsia="Times New Roman" w:hAnsi="Times New Roman"/>
          <w:position w:val="-30"/>
          <w:sz w:val="24"/>
          <w:szCs w:val="24"/>
          <w:lang w:val="en-US" w:eastAsia="ru-RU"/>
        </w:rPr>
        <w:lastRenderedPageBreak/>
        <w:pict>
          <v:shape id="_x0000_i1150" type="#_x0000_t75" style="width:186.7pt;height:36pt">
            <v:imagedata r:id="rId168" o:title=""/>
          </v:shape>
        </w:pict>
      </w:r>
    </w:p>
    <w:p w:rsidR="002066AD" w:rsidRPr="00D56B85" w:rsidRDefault="002066AD" w:rsidP="002066AD">
      <w:pPr>
        <w:spacing w:after="0" w:line="240" w:lineRule="auto"/>
        <w:ind w:firstLine="709"/>
        <w:rPr>
          <w:rFonts w:ascii="Times New Roman" w:eastAsia="Times New Roman" w:hAnsi="Times New Roman"/>
          <w:b/>
          <w:i/>
          <w:spacing w:val="20"/>
          <w:sz w:val="24"/>
          <w:szCs w:val="24"/>
          <w:lang w:eastAsia="ru-RU"/>
        </w:rPr>
      </w:pPr>
      <w:r w:rsidRPr="00D56B85">
        <w:rPr>
          <w:rFonts w:ascii="Times New Roman" w:eastAsia="Times New Roman" w:hAnsi="Times New Roman"/>
          <w:b/>
          <w:i/>
          <w:spacing w:val="20"/>
          <w:sz w:val="24"/>
          <w:szCs w:val="24"/>
          <w:lang w:eastAsia="ru-RU"/>
        </w:rPr>
        <w:t>Проверка:</w: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Должно быть </w:t>
      </w:r>
      <w:r w:rsidR="00B03C2B">
        <w:rPr>
          <w:rFonts w:ascii="Times New Roman" w:eastAsia="Times New Roman" w:hAnsi="Times New Roman"/>
          <w:position w:val="-24"/>
          <w:sz w:val="24"/>
          <w:szCs w:val="24"/>
          <w:lang w:eastAsia="ru-RU"/>
        </w:rPr>
        <w:pict>
          <v:shape id="_x0000_i1151" type="#_x0000_t75" style="width:139.8pt;height:31.8pt">
            <v:imagedata r:id="rId169" o:title=""/>
          </v:shape>
        </w:pict>
      </w:r>
      <w:r w:rsidRPr="00D56B85">
        <w:rPr>
          <w:rFonts w:ascii="Times New Roman" w:eastAsia="Times New Roman" w:hAnsi="Times New Roman"/>
          <w:sz w:val="24"/>
          <w:szCs w:val="24"/>
          <w:lang w:eastAsia="ru-RU"/>
        </w:rPr>
        <w:t xml:space="preserve"> получили </w:t>
      </w:r>
      <w:r w:rsidR="00B03C2B">
        <w:rPr>
          <w:rFonts w:ascii="Times New Roman" w:eastAsia="Times New Roman" w:hAnsi="Times New Roman"/>
          <w:position w:val="-14"/>
          <w:sz w:val="24"/>
          <w:szCs w:val="24"/>
          <w:lang w:eastAsia="ru-RU"/>
        </w:rPr>
        <w:pict>
          <v:shape id="_x0000_i1152" type="#_x0000_t75" style="width:131.45pt;height:20.1pt">
            <v:imagedata r:id="rId170" o:title=""/>
          </v:shape>
        </w:pic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b/>
          <w:sz w:val="24"/>
          <w:szCs w:val="24"/>
          <w:lang w:eastAsia="ru-RU"/>
        </w:rPr>
        <w:t>6.</w:t>
      </w:r>
      <w:r w:rsidRPr="00D56B85">
        <w:rPr>
          <w:rFonts w:ascii="Times New Roman" w:eastAsia="Times New Roman" w:hAnsi="Times New Roman"/>
          <w:sz w:val="24"/>
          <w:szCs w:val="24"/>
          <w:lang w:eastAsia="ru-RU"/>
        </w:rPr>
        <w:t xml:space="preserve"> Моменты равнодействующей импульса давления относительно О</w:t>
      </w:r>
      <w:r w:rsidRPr="00D56B85">
        <w:rPr>
          <w:rFonts w:ascii="Times New Roman" w:eastAsia="Times New Roman" w:hAnsi="Times New Roman"/>
          <w:sz w:val="24"/>
          <w:szCs w:val="24"/>
          <w:vertAlign w:val="subscript"/>
          <w:lang w:eastAsia="ru-RU"/>
        </w:rPr>
        <w:t>1</w:t>
      </w:r>
      <w:r w:rsidRPr="00D56B85">
        <w:rPr>
          <w:rFonts w:ascii="Times New Roman" w:eastAsia="Times New Roman" w:hAnsi="Times New Roman"/>
          <w:sz w:val="24"/>
          <w:szCs w:val="24"/>
          <w:lang w:eastAsia="ru-RU"/>
        </w:rPr>
        <w:t xml:space="preserve"> и О</w:t>
      </w:r>
      <w:r w:rsidRPr="00D56B85">
        <w:rPr>
          <w:rFonts w:ascii="Times New Roman" w:eastAsia="Times New Roman" w:hAnsi="Times New Roman"/>
          <w:sz w:val="24"/>
          <w:szCs w:val="24"/>
          <w:vertAlign w:val="subscript"/>
          <w:lang w:eastAsia="ru-RU"/>
        </w:rPr>
        <w:t xml:space="preserve">2 </w:t>
      </w:r>
      <w:r w:rsidRPr="00D56B85">
        <w:rPr>
          <w:rFonts w:ascii="Times New Roman" w:eastAsia="Times New Roman" w:hAnsi="Times New Roman"/>
          <w:sz w:val="24"/>
          <w:szCs w:val="24"/>
          <w:lang w:eastAsia="ru-RU"/>
        </w:rPr>
        <w:t>соответственно равны:</w: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14"/>
          <w:sz w:val="24"/>
          <w:szCs w:val="24"/>
          <w:lang w:eastAsia="ru-RU"/>
        </w:rPr>
        <w:pict>
          <v:shape id="_x0000_i1153" type="#_x0000_t75" style="width:241.1pt;height:20.1pt">
            <v:imagedata r:id="rId171" o:title=""/>
          </v:shape>
        </w:pict>
      </w:r>
      <w:r w:rsidR="002066AD" w:rsidRPr="00D56B85">
        <w:rPr>
          <w:rFonts w:ascii="Times New Roman" w:eastAsia="Times New Roman" w:hAnsi="Times New Roman"/>
          <w:sz w:val="24"/>
          <w:szCs w:val="24"/>
          <w:lang w:eastAsia="ru-RU"/>
        </w:rPr>
        <w:t>;</w: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14"/>
          <w:sz w:val="24"/>
          <w:szCs w:val="24"/>
          <w:lang w:eastAsia="ru-RU"/>
        </w:rPr>
        <w:pict>
          <v:shape id="_x0000_i1154" type="#_x0000_t75" style="width:226.9pt;height:20.1pt">
            <v:imagedata r:id="rId172" o:title=""/>
          </v:shape>
        </w:pict>
      </w:r>
      <w:r w:rsidR="002066AD" w:rsidRPr="00D56B85">
        <w:rPr>
          <w:rFonts w:ascii="Times New Roman" w:eastAsia="Times New Roman" w:hAnsi="Times New Roman"/>
          <w:sz w:val="24"/>
          <w:szCs w:val="24"/>
          <w:lang w:eastAsia="ru-RU"/>
        </w:rPr>
        <w:t>.</w: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b/>
          <w:sz w:val="24"/>
          <w:szCs w:val="24"/>
          <w:lang w:eastAsia="ru-RU"/>
        </w:rPr>
        <w:t>7.</w:t>
      </w:r>
      <w:r w:rsidRPr="00D56B85">
        <w:rPr>
          <w:rFonts w:ascii="Times New Roman" w:eastAsia="Times New Roman" w:hAnsi="Times New Roman"/>
          <w:sz w:val="24"/>
          <w:szCs w:val="24"/>
          <w:lang w:eastAsia="ru-RU"/>
        </w:rPr>
        <w:t xml:space="preserve"> Определяем значение динамических коэффициентов для О</w:t>
      </w:r>
      <w:r w:rsidRPr="00D56B85">
        <w:rPr>
          <w:rFonts w:ascii="Times New Roman" w:eastAsia="Times New Roman" w:hAnsi="Times New Roman"/>
          <w:sz w:val="24"/>
          <w:szCs w:val="24"/>
          <w:vertAlign w:val="subscript"/>
          <w:lang w:eastAsia="ru-RU"/>
        </w:rPr>
        <w:t>1</w:t>
      </w:r>
      <w:r w:rsidRPr="00D56B85">
        <w:rPr>
          <w:rFonts w:ascii="Times New Roman" w:eastAsia="Times New Roman" w:hAnsi="Times New Roman"/>
          <w:sz w:val="24"/>
          <w:szCs w:val="24"/>
          <w:lang w:eastAsia="ru-RU"/>
        </w:rPr>
        <w:t xml:space="preserve"> и О</w:t>
      </w:r>
      <w:r w:rsidRPr="00D56B85">
        <w:rPr>
          <w:rFonts w:ascii="Times New Roman" w:eastAsia="Times New Roman" w:hAnsi="Times New Roman"/>
          <w:sz w:val="24"/>
          <w:szCs w:val="24"/>
          <w:vertAlign w:val="subscript"/>
          <w:lang w:eastAsia="ru-RU"/>
        </w:rPr>
        <w:t>2</w:t>
      </w:r>
      <w:r w:rsidRPr="00D56B85">
        <w:rPr>
          <w:rFonts w:ascii="Times New Roman" w:eastAsia="Times New Roman" w:hAnsi="Times New Roman"/>
          <w:sz w:val="24"/>
          <w:szCs w:val="24"/>
          <w:lang w:eastAsia="ru-RU"/>
        </w:rPr>
        <w:t>:</w: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12"/>
          <w:sz w:val="24"/>
          <w:szCs w:val="24"/>
          <w:lang w:val="en-US" w:eastAsia="ru-RU"/>
        </w:rPr>
        <w:pict>
          <v:shape id="_x0000_i1155" type="#_x0000_t75" style="width:40.2pt;height:18.4pt">
            <v:imagedata r:id="rId173" o:title=""/>
          </v:shape>
        </w:pict>
      </w:r>
      <w:r w:rsidR="002066AD" w:rsidRPr="00D56B85">
        <w:rPr>
          <w:rFonts w:ascii="Times New Roman" w:eastAsia="Times New Roman" w:hAnsi="Times New Roman"/>
          <w:sz w:val="24"/>
          <w:szCs w:val="24"/>
          <w:lang w:eastAsia="ru-RU"/>
        </w:rPr>
        <w:t xml:space="preserve"> при  </w:t>
      </w:r>
      <w:r>
        <w:rPr>
          <w:rFonts w:ascii="Times New Roman" w:eastAsia="Times New Roman" w:hAnsi="Times New Roman"/>
          <w:position w:val="-30"/>
          <w:sz w:val="24"/>
          <w:szCs w:val="24"/>
          <w:lang w:eastAsia="ru-RU"/>
        </w:rPr>
        <w:pict>
          <v:shape id="_x0000_i1156" type="#_x0000_t75" style="width:44.35pt;height:36pt">
            <v:imagedata r:id="rId174" o:title=""/>
          </v:shape>
        </w:pict>
      </w:r>
      <w:r w:rsidR="002066AD" w:rsidRPr="00D56B85">
        <w:rPr>
          <w:rFonts w:ascii="Times New Roman" w:eastAsia="Times New Roman" w:hAnsi="Times New Roman"/>
          <w:sz w:val="24"/>
          <w:szCs w:val="24"/>
          <w:lang w:eastAsia="ru-RU"/>
        </w:rPr>
        <w:t xml:space="preserve">  и  </w:t>
      </w:r>
      <w:r>
        <w:rPr>
          <w:rFonts w:ascii="Times New Roman" w:eastAsia="Times New Roman" w:hAnsi="Times New Roman"/>
          <w:position w:val="-30"/>
          <w:sz w:val="24"/>
          <w:szCs w:val="24"/>
          <w:lang w:eastAsia="ru-RU"/>
        </w:rPr>
        <w:pict>
          <v:shape id="_x0000_i1157" type="#_x0000_t75" style="width:123.05pt;height:33.5pt">
            <v:imagedata r:id="rId175" o:title=""/>
          </v:shape>
        </w:pic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12"/>
          <w:sz w:val="24"/>
          <w:szCs w:val="24"/>
          <w:lang w:eastAsia="ru-RU"/>
        </w:rPr>
        <w:pict>
          <v:shape id="_x0000_i1158" type="#_x0000_t75" style="width:48.55pt;height:18.4pt">
            <v:imagedata r:id="rId176" o:title=""/>
          </v:shape>
        </w:pict>
      </w:r>
      <w:r w:rsidR="002066AD" w:rsidRPr="00D56B85">
        <w:rPr>
          <w:rFonts w:ascii="Times New Roman" w:eastAsia="Times New Roman" w:hAnsi="Times New Roman"/>
          <w:sz w:val="24"/>
          <w:szCs w:val="24"/>
          <w:lang w:eastAsia="ru-RU"/>
        </w:rPr>
        <w:t xml:space="preserve">  при </w:t>
      </w:r>
      <w:r>
        <w:rPr>
          <w:rFonts w:ascii="Times New Roman" w:eastAsia="Times New Roman" w:hAnsi="Times New Roman"/>
          <w:position w:val="-30"/>
          <w:sz w:val="24"/>
          <w:szCs w:val="24"/>
          <w:lang w:eastAsia="ru-RU"/>
        </w:rPr>
        <w:pict>
          <v:shape id="_x0000_i1159" type="#_x0000_t75" style="width:44.35pt;height:36pt">
            <v:imagedata r:id="rId174" o:title=""/>
          </v:shape>
        </w:pict>
      </w:r>
      <w:r w:rsidR="002066AD" w:rsidRPr="00D56B85">
        <w:rPr>
          <w:rFonts w:ascii="Times New Roman" w:eastAsia="Times New Roman" w:hAnsi="Times New Roman"/>
          <w:sz w:val="24"/>
          <w:szCs w:val="24"/>
          <w:lang w:eastAsia="ru-RU"/>
        </w:rPr>
        <w:t xml:space="preserve">  и  </w:t>
      </w:r>
      <w:r>
        <w:rPr>
          <w:rFonts w:ascii="Times New Roman" w:eastAsia="Times New Roman" w:hAnsi="Times New Roman"/>
          <w:position w:val="-30"/>
          <w:sz w:val="24"/>
          <w:szCs w:val="24"/>
          <w:lang w:eastAsia="ru-RU"/>
        </w:rPr>
        <w:pict>
          <v:shape id="_x0000_i1160" type="#_x0000_t75" style="width:92.1pt;height:33.5pt">
            <v:imagedata r:id="rId177" o:title=""/>
          </v:shape>
        </w:pict>
      </w:r>
    </w:p>
    <w:p w:rsidR="002066AD" w:rsidRPr="00D56B85" w:rsidRDefault="002066AD" w:rsidP="00250D4C">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b/>
          <w:sz w:val="24"/>
          <w:szCs w:val="24"/>
          <w:lang w:eastAsia="ru-RU"/>
        </w:rPr>
        <w:t>8.</w:t>
      </w:r>
      <w:r w:rsidRPr="00D56B85">
        <w:rPr>
          <w:rFonts w:ascii="Times New Roman" w:eastAsia="Times New Roman" w:hAnsi="Times New Roman"/>
          <w:sz w:val="24"/>
          <w:szCs w:val="24"/>
          <w:lang w:eastAsia="ru-RU"/>
        </w:rPr>
        <w:t xml:space="preserve"> Нахождение моментов инерции стены относительно О</w:t>
      </w:r>
      <w:r w:rsidRPr="00D56B85">
        <w:rPr>
          <w:rFonts w:ascii="Times New Roman" w:eastAsia="Times New Roman" w:hAnsi="Times New Roman"/>
          <w:sz w:val="24"/>
          <w:szCs w:val="24"/>
          <w:vertAlign w:val="subscript"/>
          <w:lang w:eastAsia="ru-RU"/>
        </w:rPr>
        <w:t>1</w:t>
      </w:r>
      <w:r w:rsidRPr="00D56B85">
        <w:rPr>
          <w:rFonts w:ascii="Times New Roman" w:eastAsia="Times New Roman" w:hAnsi="Times New Roman"/>
          <w:sz w:val="24"/>
          <w:szCs w:val="24"/>
          <w:lang w:eastAsia="ru-RU"/>
        </w:rPr>
        <w:t xml:space="preserve"> и О</w:t>
      </w:r>
      <w:r w:rsidRPr="00D56B85">
        <w:rPr>
          <w:rFonts w:ascii="Times New Roman" w:eastAsia="Times New Roman" w:hAnsi="Times New Roman"/>
          <w:sz w:val="24"/>
          <w:szCs w:val="24"/>
          <w:vertAlign w:val="subscript"/>
          <w:lang w:eastAsia="ru-RU"/>
        </w:rPr>
        <w:t xml:space="preserve">2 </w:t>
      </w:r>
      <w:r w:rsidRPr="00D56B85">
        <w:rPr>
          <w:rFonts w:ascii="Times New Roman" w:eastAsia="Times New Roman" w:hAnsi="Times New Roman"/>
          <w:sz w:val="24"/>
          <w:szCs w:val="24"/>
          <w:lang w:eastAsia="ru-RU"/>
        </w:rPr>
        <w:t xml:space="preserve">и углов её поворота </w:t>
      </w:r>
      <w:r w:rsidR="00250D4C">
        <w:rPr>
          <w:rFonts w:ascii="Times New Roman" w:eastAsia="Times New Roman" w:hAnsi="Times New Roman"/>
          <w:sz w:val="24"/>
          <w:szCs w:val="24"/>
          <w:lang w:eastAsia="ru-RU"/>
        </w:rPr>
        <w:br/>
      </w:r>
      <w:r w:rsidRPr="00D56B85">
        <w:rPr>
          <w:rFonts w:ascii="Times New Roman" w:eastAsia="Times New Roman" w:hAnsi="Times New Roman"/>
          <w:sz w:val="24"/>
          <w:szCs w:val="24"/>
          <w:lang w:eastAsia="ru-RU"/>
        </w:rPr>
        <w:t>вокруг главных центров от удара волны:</w: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12"/>
          <w:sz w:val="24"/>
          <w:szCs w:val="24"/>
          <w:lang w:eastAsia="ru-RU"/>
        </w:rPr>
        <w:pict>
          <v:shape id="_x0000_i1161" type="#_x0000_t75" style="width:278.8pt;height:18.4pt">
            <v:imagedata r:id="rId178" o:title=""/>
          </v:shape>
        </w:pic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12"/>
          <w:sz w:val="24"/>
          <w:szCs w:val="24"/>
          <w:lang w:eastAsia="ru-RU"/>
        </w:rPr>
        <w:pict>
          <v:shape id="_x0000_i1162" type="#_x0000_t75" style="width:272.1pt;height:18.4pt">
            <v:imagedata r:id="rId179" o:title=""/>
          </v:shape>
        </w:pic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30"/>
          <w:sz w:val="24"/>
          <w:szCs w:val="24"/>
          <w:lang w:eastAsia="ru-RU"/>
        </w:rPr>
        <w:pict>
          <v:shape id="_x0000_i1163" type="#_x0000_t75" style="width:246.15pt;height:36pt">
            <v:imagedata r:id="rId180" o:title=""/>
          </v:shape>
        </w:pic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30"/>
          <w:sz w:val="24"/>
          <w:szCs w:val="24"/>
          <w:lang w:eastAsia="ru-RU"/>
        </w:rPr>
        <w:pict>
          <v:shape id="_x0000_i1164" type="#_x0000_t75" style="width:227.7pt;height:36pt">
            <v:imagedata r:id="rId181" o:title=""/>
          </v:shape>
        </w:pic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b/>
          <w:sz w:val="24"/>
          <w:szCs w:val="24"/>
          <w:lang w:eastAsia="ru-RU"/>
        </w:rPr>
        <w:t>9.</w:t>
      </w:r>
      <w:r w:rsidRPr="00D56B85">
        <w:rPr>
          <w:rFonts w:ascii="Times New Roman" w:eastAsia="Times New Roman" w:hAnsi="Times New Roman"/>
          <w:sz w:val="24"/>
          <w:szCs w:val="24"/>
          <w:lang w:eastAsia="ru-RU"/>
        </w:rPr>
        <w:t xml:space="preserve"> Наибольшее отклонение подошвы стены от положения равновесия составляет:</w: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14"/>
          <w:sz w:val="24"/>
          <w:szCs w:val="24"/>
          <w:lang w:eastAsia="ru-RU"/>
        </w:rPr>
        <w:pict>
          <v:shape id="_x0000_i1165" type="#_x0000_t75" style="width:425.3pt;height:20.1pt">
            <v:imagedata r:id="rId182" o:title=""/>
          </v:shape>
        </w:pic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Соответствующие касательные напряжения и их равнодействующая равны:</w: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12"/>
          <w:sz w:val="24"/>
          <w:szCs w:val="24"/>
          <w:lang w:eastAsia="ru-RU"/>
        </w:rPr>
        <w:pict>
          <v:shape id="_x0000_i1166" type="#_x0000_t75" style="width:201.75pt;height:18.4pt">
            <v:imagedata r:id="rId183" o:title=""/>
          </v:shape>
        </w:pict>
      </w:r>
      <w:r w:rsidR="002066AD" w:rsidRPr="00D56B85">
        <w:rPr>
          <w:rFonts w:ascii="Times New Roman" w:eastAsia="Times New Roman" w:hAnsi="Times New Roman"/>
          <w:sz w:val="24"/>
          <w:szCs w:val="24"/>
          <w:lang w:eastAsia="ru-RU"/>
        </w:rPr>
        <w:t xml:space="preserve">     </w:t>
      </w:r>
      <w:r>
        <w:rPr>
          <w:rFonts w:ascii="Times New Roman" w:eastAsia="Times New Roman" w:hAnsi="Times New Roman"/>
          <w:position w:val="-12"/>
          <w:sz w:val="24"/>
          <w:szCs w:val="24"/>
          <w:lang w:eastAsia="ru-RU"/>
        </w:rPr>
        <w:pict>
          <v:shape id="_x0000_i1167" type="#_x0000_t75" style="width:188.35pt;height:18.4pt">
            <v:imagedata r:id="rId184" o:title=""/>
          </v:shape>
        </w:pic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b/>
          <w:sz w:val="24"/>
          <w:szCs w:val="24"/>
          <w:lang w:eastAsia="ru-RU"/>
        </w:rPr>
        <w:t>10.</w:t>
      </w:r>
      <w:r w:rsidRPr="00D56B85">
        <w:rPr>
          <w:rFonts w:ascii="Times New Roman" w:eastAsia="Times New Roman" w:hAnsi="Times New Roman"/>
          <w:sz w:val="24"/>
          <w:szCs w:val="24"/>
          <w:lang w:eastAsia="ru-RU"/>
        </w:rPr>
        <w:t xml:space="preserve"> По значениям </w:t>
      </w:r>
      <w:r w:rsidR="00B03C2B">
        <w:rPr>
          <w:rFonts w:ascii="Times New Roman" w:eastAsia="Times New Roman" w:hAnsi="Times New Roman"/>
          <w:position w:val="-30"/>
          <w:sz w:val="24"/>
          <w:szCs w:val="24"/>
          <w:lang w:eastAsia="ru-RU"/>
        </w:rPr>
        <w:pict>
          <v:shape id="_x0000_i1168" type="#_x0000_t75" style="width:89.6pt;height:33.5pt">
            <v:imagedata r:id="rId185" o:title=""/>
          </v:shape>
        </w:pict>
      </w:r>
      <w:r w:rsidRPr="00D56B85">
        <w:rPr>
          <w:rFonts w:ascii="Times New Roman" w:eastAsia="Times New Roman" w:hAnsi="Times New Roman"/>
          <w:sz w:val="24"/>
          <w:szCs w:val="24"/>
          <w:lang w:eastAsia="ru-RU"/>
        </w:rPr>
        <w:t xml:space="preserve">  и  </w:t>
      </w:r>
      <w:r w:rsidR="00B03C2B">
        <w:rPr>
          <w:rFonts w:ascii="Times New Roman" w:eastAsia="Times New Roman" w:hAnsi="Times New Roman"/>
          <w:position w:val="-30"/>
          <w:sz w:val="24"/>
          <w:szCs w:val="24"/>
          <w:lang w:eastAsia="ru-RU"/>
        </w:rPr>
        <w:pict>
          <v:shape id="_x0000_i1169" type="#_x0000_t75" style="width:44.35pt;height:36pt">
            <v:imagedata r:id="rId174" o:title=""/>
          </v:shape>
        </w:pict>
      </w:r>
      <w:r w:rsidRPr="00D56B85">
        <w:rPr>
          <w:rFonts w:ascii="Times New Roman" w:eastAsia="Times New Roman" w:hAnsi="Times New Roman"/>
          <w:sz w:val="24"/>
          <w:szCs w:val="24"/>
          <w:lang w:eastAsia="ru-RU"/>
        </w:rPr>
        <w:t xml:space="preserve">  с помощью графика получаем </w:t>
      </w:r>
      <w:r w:rsidR="00B03C2B">
        <w:rPr>
          <w:rFonts w:ascii="Times New Roman" w:eastAsia="Times New Roman" w:hAnsi="Times New Roman"/>
          <w:position w:val="-30"/>
          <w:sz w:val="24"/>
          <w:szCs w:val="24"/>
          <w:lang w:eastAsia="ru-RU"/>
        </w:rPr>
        <w:pict>
          <v:shape id="_x0000_i1170" type="#_x0000_t75" style="width:42.7pt;height:33.5pt">
            <v:imagedata r:id="rId186" o:title=""/>
          </v:shape>
        </w:pict>
      </w:r>
      <w:r w:rsidR="00250D4C">
        <w:rPr>
          <w:rFonts w:ascii="Times New Roman" w:eastAsia="Times New Roman" w:hAnsi="Times New Roman"/>
          <w:sz w:val="24"/>
          <w:szCs w:val="24"/>
          <w:lang w:eastAsia="ru-RU"/>
        </w:rPr>
        <w:t>, следовательно:</w: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12"/>
          <w:sz w:val="24"/>
          <w:szCs w:val="24"/>
          <w:lang w:eastAsia="ru-RU"/>
        </w:rPr>
        <w:pict>
          <v:shape id="_x0000_i1171" type="#_x0000_t75" style="width:154.9pt;height:18.4pt">
            <v:imagedata r:id="rId187" o:title=""/>
          </v:shape>
        </w:pict>
      </w:r>
      <w:r w:rsidR="002066AD" w:rsidRPr="00D56B85">
        <w:rPr>
          <w:rFonts w:ascii="Times New Roman" w:eastAsia="Times New Roman" w:hAnsi="Times New Roman"/>
          <w:sz w:val="24"/>
          <w:szCs w:val="24"/>
          <w:lang w:eastAsia="ru-RU"/>
        </w:rPr>
        <w:t xml:space="preserve">        и    </w:t>
      </w:r>
      <w:r>
        <w:rPr>
          <w:rFonts w:ascii="Times New Roman" w:eastAsia="Times New Roman" w:hAnsi="Times New Roman"/>
          <w:position w:val="-30"/>
          <w:sz w:val="24"/>
          <w:szCs w:val="24"/>
          <w:lang w:eastAsia="ru-RU"/>
        </w:rPr>
        <w:pict>
          <v:shape id="_x0000_i1172" type="#_x0000_t75" style="width:111.35pt;height:33.5pt">
            <v:imagedata r:id="rId188" o:title=""/>
          </v:shape>
        </w:pic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b/>
          <w:sz w:val="24"/>
          <w:szCs w:val="24"/>
          <w:lang w:eastAsia="ru-RU"/>
        </w:rPr>
        <w:t>11.</w:t>
      </w:r>
      <w:r w:rsidRPr="00D56B85">
        <w:rPr>
          <w:rFonts w:ascii="Times New Roman" w:eastAsia="Times New Roman" w:hAnsi="Times New Roman"/>
          <w:sz w:val="24"/>
          <w:szCs w:val="24"/>
          <w:lang w:eastAsia="ru-RU"/>
        </w:rPr>
        <w:t xml:space="preserve"> Находим коэффициент устойчивости стены на сдвиг:</w: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34"/>
          <w:sz w:val="24"/>
          <w:szCs w:val="24"/>
          <w:lang w:eastAsia="ru-RU"/>
        </w:rPr>
        <w:pict>
          <v:shape id="_x0000_i1173" type="#_x0000_t75" style="width:287.15pt;height:40.2pt">
            <v:imagedata r:id="rId189" o:title=""/>
          </v:shape>
        </w:pic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b/>
          <w:sz w:val="24"/>
          <w:szCs w:val="24"/>
          <w:lang w:eastAsia="ru-RU"/>
        </w:rPr>
        <w:t>12.</w:t>
      </w:r>
      <w:r w:rsidRPr="00D56B85">
        <w:rPr>
          <w:rFonts w:ascii="Times New Roman" w:eastAsia="Times New Roman" w:hAnsi="Times New Roman"/>
          <w:sz w:val="24"/>
          <w:szCs w:val="24"/>
          <w:lang w:eastAsia="ru-RU"/>
        </w:rPr>
        <w:t xml:space="preserve"> Краевые напряжения у граней подошвы стены (угол поворота </w:t>
      </w:r>
      <w:r w:rsidR="00B03C2B">
        <w:rPr>
          <w:rFonts w:ascii="Times New Roman" w:eastAsia="Times New Roman" w:hAnsi="Times New Roman"/>
          <w:position w:val="-10"/>
          <w:sz w:val="24"/>
          <w:szCs w:val="24"/>
          <w:lang w:eastAsia="ru-RU"/>
        </w:rPr>
        <w:pict>
          <v:shape id="_x0000_i1174" type="#_x0000_t75" style="width:209.3pt;height:15.9pt">
            <v:imagedata r:id="rId190" o:title=""/>
          </v:shape>
        </w:pict>
      </w:r>
      <w:r w:rsidR="00F03B1B">
        <w:rPr>
          <w:rFonts w:ascii="Times New Roman" w:eastAsia="Times New Roman" w:hAnsi="Times New Roman"/>
          <w:sz w:val="24"/>
          <w:szCs w:val="24"/>
          <w:lang w:eastAsia="ru-RU"/>
        </w:rPr>
        <w:t xml:space="preserve"> </w:t>
      </w:r>
      <w:r w:rsidRPr="00D56B85">
        <w:rPr>
          <w:rFonts w:ascii="Times New Roman" w:eastAsia="Times New Roman" w:hAnsi="Times New Roman"/>
          <w:sz w:val="24"/>
          <w:szCs w:val="24"/>
          <w:lang w:eastAsia="ru-RU"/>
        </w:rPr>
        <w:t xml:space="preserve">момент сопротивления 1 </w:t>
      </w:r>
      <w:proofErr w:type="spellStart"/>
      <w:r w:rsidRPr="00D56B85">
        <w:rPr>
          <w:rFonts w:ascii="Times New Roman" w:eastAsia="Times New Roman" w:hAnsi="Times New Roman"/>
          <w:sz w:val="24"/>
          <w:szCs w:val="24"/>
          <w:lang w:eastAsia="ru-RU"/>
        </w:rPr>
        <w:t>пог</w:t>
      </w:r>
      <w:proofErr w:type="spellEnd"/>
      <w:r w:rsidRPr="00D56B85">
        <w:rPr>
          <w:rFonts w:ascii="Times New Roman" w:eastAsia="Times New Roman" w:hAnsi="Times New Roman"/>
          <w:sz w:val="24"/>
          <w:szCs w:val="24"/>
          <w:lang w:eastAsia="ru-RU"/>
        </w:rPr>
        <w:t xml:space="preserve">. м подошвы </w:t>
      </w:r>
      <w:r w:rsidR="00B03C2B">
        <w:rPr>
          <w:rFonts w:ascii="Times New Roman" w:eastAsia="Times New Roman" w:hAnsi="Times New Roman"/>
          <w:position w:val="-10"/>
          <w:sz w:val="24"/>
          <w:szCs w:val="24"/>
          <w:lang w:eastAsia="ru-RU"/>
        </w:rPr>
        <w:pict>
          <v:shape id="_x0000_i1175" type="#_x0000_t75" style="width:120.55pt;height:18.4pt">
            <v:imagedata r:id="rId191" o:title=""/>
          </v:shape>
        </w:pict>
      </w:r>
      <w:r w:rsidRPr="00D56B85">
        <w:rPr>
          <w:rFonts w:ascii="Times New Roman" w:eastAsia="Times New Roman" w:hAnsi="Times New Roman"/>
          <w:sz w:val="24"/>
          <w:szCs w:val="24"/>
          <w:lang w:eastAsia="ru-RU"/>
        </w:rPr>
        <w:t>) равны:</w: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38"/>
          <w:sz w:val="24"/>
          <w:szCs w:val="24"/>
          <w:lang w:eastAsia="ru-RU"/>
        </w:rPr>
        <w:pict>
          <v:shape id="_x0000_i1176" type="#_x0000_t75" style="width:269.6pt;height:44.35pt">
            <v:imagedata r:id="rId192" o:title=""/>
          </v:shape>
        </w:pic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32"/>
          <w:sz w:val="24"/>
          <w:szCs w:val="24"/>
          <w:lang w:eastAsia="ru-RU"/>
        </w:rPr>
        <w:pict>
          <v:shape id="_x0000_i1177" type="#_x0000_t75" style="width:485.6pt;height:38.5pt">
            <v:imagedata r:id="rId193" o:title=""/>
          </v:shape>
        </w:pict>
      </w:r>
      <w:r>
        <w:rPr>
          <w:rFonts w:ascii="Times New Roman" w:eastAsia="Times New Roman" w:hAnsi="Times New Roman"/>
          <w:position w:val="-12"/>
          <w:sz w:val="24"/>
          <w:szCs w:val="24"/>
          <w:lang w:eastAsia="ru-RU"/>
        </w:rPr>
        <w:pict>
          <v:shape id="_x0000_i1178" type="#_x0000_t75" style="width:267.05pt;height:18.4pt">
            <v:imagedata r:id="rId194" o:title=""/>
          </v:shape>
        </w:pic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12"/>
          <w:sz w:val="24"/>
          <w:szCs w:val="24"/>
          <w:lang w:eastAsia="ru-RU"/>
        </w:rPr>
        <w:pict>
          <v:shape id="_x0000_i1179" type="#_x0000_t75" style="width:282.15pt;height:18.4pt">
            <v:imagedata r:id="rId195" o:title=""/>
          </v:shape>
        </w:pic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lastRenderedPageBreak/>
        <w:t xml:space="preserve">Таким образом, раскрытие шва вдоль подошвы происходит на протяжении </w:t>
      </w:r>
      <w:smartTag w:uri="urn:schemas-microsoft-com:office:smarttags" w:element="metricconverter">
        <w:smartTagPr>
          <w:attr w:name="ProductID" w:val="1,62 м"/>
        </w:smartTagPr>
        <w:r w:rsidRPr="00D56B85">
          <w:rPr>
            <w:rFonts w:ascii="Times New Roman" w:eastAsia="Times New Roman" w:hAnsi="Times New Roman"/>
            <w:sz w:val="24"/>
            <w:szCs w:val="24"/>
            <w:lang w:eastAsia="ru-RU"/>
          </w:rPr>
          <w:t>1,62 м</w:t>
        </w:r>
      </w:smartTag>
      <w:r w:rsidRPr="00D56B85">
        <w:rPr>
          <w:rFonts w:ascii="Times New Roman" w:eastAsia="Times New Roman" w:hAnsi="Times New Roman"/>
          <w:sz w:val="24"/>
          <w:szCs w:val="24"/>
          <w:lang w:eastAsia="ru-RU"/>
        </w:rPr>
        <w:t xml:space="preserve">. Здесь при определении напряжений принято, что собственный вес сооружения приложен в середине его подошвы ввиду малости эксцентриситета. Заметим, что при статическом расчёте этого же сооружения рассматриваемых условиях получено: </w:t>
      </w:r>
      <w:r w:rsidR="00B03C2B">
        <w:rPr>
          <w:rFonts w:ascii="Times New Roman" w:eastAsia="Times New Roman" w:hAnsi="Times New Roman"/>
          <w:position w:val="-12"/>
          <w:sz w:val="24"/>
          <w:szCs w:val="24"/>
          <w:lang w:eastAsia="ru-RU"/>
        </w:rPr>
        <w:pict>
          <v:shape id="_x0000_i1180" type="#_x0000_t75" style="width:56.1pt;height:18.4pt">
            <v:imagedata r:id="rId196" o:title=""/>
          </v:shape>
        </w:pict>
      </w:r>
      <w:r w:rsidRPr="00D56B85">
        <w:rPr>
          <w:rFonts w:ascii="Times New Roman" w:eastAsia="Times New Roman" w:hAnsi="Times New Roman"/>
          <w:sz w:val="24"/>
          <w:szCs w:val="24"/>
          <w:lang w:eastAsia="ru-RU"/>
        </w:rPr>
        <w:t xml:space="preserve"> </w:t>
      </w:r>
      <w:r w:rsidR="00B03C2B">
        <w:rPr>
          <w:rFonts w:ascii="Times New Roman" w:eastAsia="Times New Roman" w:hAnsi="Times New Roman"/>
          <w:position w:val="-12"/>
          <w:sz w:val="24"/>
          <w:szCs w:val="24"/>
          <w:lang w:eastAsia="ru-RU"/>
        </w:rPr>
        <w:pict>
          <v:shape id="_x0000_i1181" type="#_x0000_t75" style="width:99.65pt;height:18.4pt">
            <v:imagedata r:id="rId197" o:title=""/>
          </v:shape>
        </w:pict>
      </w:r>
      <w:r w:rsidRPr="00D56B85">
        <w:rPr>
          <w:rFonts w:ascii="Times New Roman" w:eastAsia="Times New Roman" w:hAnsi="Times New Roman"/>
          <w:sz w:val="24"/>
          <w:szCs w:val="24"/>
          <w:lang w:eastAsia="ru-RU"/>
        </w:rPr>
        <w:t xml:space="preserve"> </w:t>
      </w:r>
      <w:r w:rsidR="00B03C2B">
        <w:rPr>
          <w:rFonts w:ascii="Times New Roman" w:eastAsia="Times New Roman" w:hAnsi="Times New Roman"/>
          <w:position w:val="-12"/>
          <w:sz w:val="24"/>
          <w:szCs w:val="24"/>
          <w:lang w:eastAsia="ru-RU"/>
        </w:rPr>
        <w:pict>
          <v:shape id="_x0000_i1182" type="#_x0000_t75" style="width:108pt;height:18.4pt">
            <v:imagedata r:id="rId198" o:title=""/>
          </v:shape>
        </w:pic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Использование динамического расчёта позволило выявить некоторые резервы устойчивости сооружения по сравнению с результатами статического расчёта.</w:t>
      </w:r>
    </w:p>
    <w:p w:rsidR="002066AD" w:rsidRPr="00115E3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b/>
          <w:sz w:val="24"/>
          <w:szCs w:val="24"/>
          <w:lang w:eastAsia="ru-RU"/>
        </w:rPr>
        <w:t>13.</w:t>
      </w:r>
      <w:r w:rsidRPr="00D56B85">
        <w:rPr>
          <w:rFonts w:ascii="Times New Roman" w:eastAsia="Times New Roman" w:hAnsi="Times New Roman"/>
          <w:sz w:val="24"/>
          <w:szCs w:val="24"/>
          <w:lang w:eastAsia="ru-RU"/>
        </w:rPr>
        <w:t xml:space="preserve"> Наиболее опасным при статическом расчёте сооружения на сдвиг является первый подводный шов на отметки </w:t>
      </w:r>
      <w:smartTag w:uri="urn:schemas-microsoft-com:office:smarttags" w:element="metricconverter">
        <w:smartTagPr>
          <w:attr w:name="ProductID" w:val="-1,0 м"/>
        </w:smartTagPr>
        <w:r w:rsidRPr="00D56B85">
          <w:rPr>
            <w:rFonts w:ascii="Times New Roman" w:eastAsia="Times New Roman" w:hAnsi="Times New Roman"/>
            <w:sz w:val="24"/>
            <w:szCs w:val="24"/>
            <w:lang w:eastAsia="ru-RU"/>
          </w:rPr>
          <w:t>-1,0 м</w:t>
        </w:r>
      </w:smartTag>
      <w:r w:rsidRPr="00D56B85">
        <w:rPr>
          <w:rFonts w:ascii="Times New Roman" w:eastAsia="Times New Roman" w:hAnsi="Times New Roman"/>
          <w:sz w:val="24"/>
          <w:szCs w:val="24"/>
          <w:lang w:eastAsia="ru-RU"/>
        </w:rPr>
        <w:t xml:space="preserve">.  Вес части стены, расположенной выше этого шва, составляет </w:t>
      </w:r>
      <w:r w:rsidR="00B03C2B">
        <w:rPr>
          <w:rFonts w:ascii="Times New Roman" w:eastAsia="Times New Roman" w:hAnsi="Times New Roman"/>
          <w:position w:val="-12"/>
          <w:sz w:val="24"/>
          <w:szCs w:val="24"/>
          <w:lang w:eastAsia="ru-RU"/>
        </w:rPr>
        <w:pict>
          <v:shape id="_x0000_i1183" type="#_x0000_t75" style="width:82.9pt;height:18.4pt">
            <v:imagedata r:id="rId199" o:title=""/>
          </v:shape>
        </w:pict>
      </w:r>
      <w:r w:rsidRPr="00D56B85">
        <w:rPr>
          <w:rFonts w:ascii="Times New Roman" w:eastAsia="Times New Roman" w:hAnsi="Times New Roman"/>
          <w:sz w:val="24"/>
          <w:szCs w:val="24"/>
          <w:lang w:eastAsia="ru-RU"/>
        </w:rPr>
        <w:t xml:space="preserve"> с учётам статического взвешивания.</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Проведём расчёт по эпюре импульса давлений в момент удара волны. На расстоянии </w:t>
      </w:r>
      <w:r w:rsidR="00B03C2B">
        <w:rPr>
          <w:rFonts w:ascii="Times New Roman" w:eastAsia="Times New Roman" w:hAnsi="Times New Roman"/>
          <w:position w:val="-10"/>
          <w:sz w:val="24"/>
          <w:szCs w:val="24"/>
          <w:lang w:eastAsia="ru-RU"/>
        </w:rPr>
        <w:pict>
          <v:shape id="_x0000_i1184" type="#_x0000_t75" style="width:65.3pt;height:15.9pt">
            <v:imagedata r:id="rId200" o:title=""/>
          </v:shape>
        </w:pict>
      </w:r>
      <w:r w:rsidRPr="00D56B85">
        <w:rPr>
          <w:rFonts w:ascii="Times New Roman" w:eastAsia="Times New Roman" w:hAnsi="Times New Roman"/>
          <w:sz w:val="24"/>
          <w:szCs w:val="24"/>
          <w:lang w:eastAsia="ru-RU"/>
        </w:rPr>
        <w:t xml:space="preserve"> от вершины волны </w:t>
      </w:r>
      <w:r w:rsidR="00B03C2B">
        <w:rPr>
          <w:rFonts w:ascii="Times New Roman" w:eastAsia="Times New Roman" w:hAnsi="Times New Roman"/>
          <w:position w:val="-12"/>
          <w:sz w:val="24"/>
          <w:szCs w:val="24"/>
          <w:lang w:eastAsia="ru-RU"/>
        </w:rPr>
        <w:pict>
          <v:shape id="_x0000_i1185" type="#_x0000_t75" style="width:107.15pt;height:18.4pt">
            <v:imagedata r:id="rId201" o:title=""/>
          </v:shape>
        </w:pict>
      </w:r>
      <w:r w:rsidRPr="00D56B85">
        <w:rPr>
          <w:rFonts w:ascii="Times New Roman" w:eastAsia="Times New Roman" w:hAnsi="Times New Roman"/>
          <w:sz w:val="24"/>
          <w:szCs w:val="24"/>
          <w:lang w:eastAsia="ru-RU"/>
        </w:rPr>
        <w:t xml:space="preserve"> и </w:t>
      </w:r>
      <w:r w:rsidR="00B03C2B">
        <w:rPr>
          <w:rFonts w:ascii="Times New Roman" w:eastAsia="Times New Roman" w:hAnsi="Times New Roman"/>
          <w:position w:val="-12"/>
          <w:sz w:val="24"/>
          <w:szCs w:val="24"/>
          <w:lang w:eastAsia="ru-RU"/>
        </w:rPr>
        <w:pict>
          <v:shape id="_x0000_i1186" type="#_x0000_t75" style="width:107.15pt;height:18.4pt">
            <v:imagedata r:id="rId202" o:title=""/>
          </v:shape>
        </w:pict>
      </w:r>
      <w:r w:rsidRPr="00D56B85">
        <w:rPr>
          <w:rFonts w:ascii="Times New Roman" w:eastAsia="Times New Roman" w:hAnsi="Times New Roman"/>
          <w:sz w:val="24"/>
          <w:szCs w:val="24"/>
          <w:lang w:eastAsia="ru-RU"/>
        </w:rPr>
        <w:t xml:space="preserve">– на расстоянии </w:t>
      </w:r>
      <w:r w:rsidR="00B03C2B">
        <w:rPr>
          <w:rFonts w:ascii="Times New Roman" w:eastAsia="Times New Roman" w:hAnsi="Times New Roman"/>
          <w:position w:val="-10"/>
          <w:sz w:val="24"/>
          <w:szCs w:val="24"/>
          <w:lang w:eastAsia="ru-RU"/>
        </w:rPr>
        <w:pict>
          <v:shape id="_x0000_i1187" type="#_x0000_t75" style="width:45.2pt;height:15.9pt">
            <v:imagedata r:id="rId203" o:title=""/>
          </v:shape>
        </w:pict>
      </w:r>
      <w:r w:rsidRPr="00D56B85">
        <w:rPr>
          <w:rFonts w:ascii="Times New Roman" w:eastAsia="Times New Roman" w:hAnsi="Times New Roman"/>
          <w:sz w:val="24"/>
          <w:szCs w:val="24"/>
          <w:lang w:eastAsia="ru-RU"/>
        </w:rPr>
        <w:t xml:space="preserve">м – ниже расчётного уровня воды, в том числе у подошвы </w:t>
      </w:r>
      <w:r w:rsidR="00B03C2B">
        <w:rPr>
          <w:rFonts w:ascii="Times New Roman" w:eastAsia="Times New Roman" w:hAnsi="Times New Roman"/>
          <w:position w:val="-12"/>
          <w:sz w:val="24"/>
          <w:szCs w:val="24"/>
          <w:lang w:eastAsia="ru-RU"/>
        </w:rPr>
        <w:pict>
          <v:shape id="_x0000_i1188" type="#_x0000_t75" style="width:107.15pt;height:18.4pt">
            <v:imagedata r:id="rId204" o:title=""/>
          </v:shape>
        </w:pict>
      </w:r>
      <w:r w:rsidRPr="00D56B85">
        <w:rPr>
          <w:rFonts w:ascii="Times New Roman" w:eastAsia="Times New Roman" w:hAnsi="Times New Roman"/>
          <w:sz w:val="24"/>
          <w:szCs w:val="24"/>
          <w:lang w:eastAsia="ru-RU"/>
        </w:rPr>
        <w:t xml:space="preserve">. Соответствующие ординаты эквивалентной эпюры по формуле: </w:t>
      </w:r>
      <w:r w:rsidR="00B03C2B">
        <w:rPr>
          <w:rFonts w:ascii="Times New Roman" w:eastAsia="Times New Roman" w:hAnsi="Times New Roman"/>
          <w:position w:val="-30"/>
          <w:sz w:val="24"/>
          <w:szCs w:val="24"/>
          <w:lang w:eastAsia="ru-RU"/>
        </w:rPr>
        <w:pict>
          <v:shape id="_x0000_i1189" type="#_x0000_t75" style="width:68.65pt;height:36pt">
            <v:imagedata r:id="rId205" o:title=""/>
          </v:shape>
        </w:pict>
      </w:r>
      <w:r w:rsidRPr="00D56B85">
        <w:rPr>
          <w:rFonts w:ascii="Times New Roman" w:eastAsia="Times New Roman" w:hAnsi="Times New Roman"/>
          <w:color w:val="FF0000"/>
          <w:sz w:val="24"/>
          <w:szCs w:val="24"/>
          <w:lang w:eastAsia="ru-RU"/>
        </w:rPr>
        <w:t xml:space="preserve"> </w:t>
      </w:r>
      <w:r w:rsidRPr="00D56B85">
        <w:rPr>
          <w:rFonts w:ascii="Times New Roman" w:eastAsia="Times New Roman" w:hAnsi="Times New Roman"/>
          <w:sz w:val="24"/>
          <w:szCs w:val="24"/>
          <w:lang w:eastAsia="ru-RU"/>
        </w:rPr>
        <w:t>при</w:t>
      </w:r>
      <w:r w:rsidRPr="00D56B85">
        <w:rPr>
          <w:rFonts w:ascii="Times New Roman" w:eastAsia="Times New Roman" w:hAnsi="Times New Roman"/>
          <w:color w:val="FF0000"/>
          <w:sz w:val="24"/>
          <w:szCs w:val="24"/>
          <w:lang w:eastAsia="ru-RU"/>
        </w:rPr>
        <w:t xml:space="preserve"> </w:t>
      </w:r>
      <w:r w:rsidR="00B03C2B">
        <w:rPr>
          <w:rFonts w:ascii="Times New Roman" w:eastAsia="Times New Roman" w:hAnsi="Times New Roman"/>
          <w:position w:val="-12"/>
          <w:sz w:val="24"/>
          <w:szCs w:val="24"/>
          <w:lang w:eastAsia="ru-RU"/>
        </w:rPr>
        <w:pict>
          <v:shape id="_x0000_i1190" type="#_x0000_t75" style="width:50.25pt;height:18.4pt">
            <v:imagedata r:id="rId206" o:title=""/>
          </v:shape>
        </w:pict>
      </w:r>
      <w:r w:rsidRPr="00D56B85">
        <w:rPr>
          <w:rFonts w:ascii="Times New Roman" w:eastAsia="Times New Roman" w:hAnsi="Times New Roman"/>
          <w:sz w:val="24"/>
          <w:szCs w:val="24"/>
          <w:lang w:eastAsia="ru-RU"/>
        </w:rPr>
        <w:t>равны:</w: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28"/>
          <w:sz w:val="24"/>
          <w:szCs w:val="24"/>
          <w:lang w:eastAsia="ru-RU"/>
        </w:rPr>
        <w:pict>
          <v:shape id="_x0000_i1191" type="#_x0000_t75" style="width:168.3pt;height:32.65pt">
            <v:imagedata r:id="rId207" o:title=""/>
          </v:shape>
        </w:pic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28"/>
          <w:sz w:val="24"/>
          <w:szCs w:val="24"/>
          <w:lang w:eastAsia="ru-RU"/>
        </w:rPr>
        <w:pict>
          <v:shape id="_x0000_i1192" type="#_x0000_t75" style="width:168.3pt;height:32.65pt">
            <v:imagedata r:id="rId208" o:title=""/>
          </v:shape>
        </w:pic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28"/>
          <w:sz w:val="24"/>
          <w:szCs w:val="24"/>
          <w:lang w:eastAsia="ru-RU"/>
        </w:rPr>
        <w:pict>
          <v:shape id="_x0000_i1193" type="#_x0000_t75" style="width:175.8pt;height:32.65pt">
            <v:imagedata r:id="rId209" o:title=""/>
          </v:shape>
        </w:pict>
      </w:r>
    </w:p>
    <w:p w:rsidR="002066AD" w:rsidRPr="00D56B85" w:rsidRDefault="00CC31D5" w:rsidP="002066AD">
      <w:pPr>
        <w:spacing w:after="0" w:line="240" w:lineRule="auto"/>
        <w:jc w:val="center"/>
        <w:rPr>
          <w:rFonts w:ascii="Times New Roman" w:eastAsia="Times New Roman" w:hAnsi="Times New Roman"/>
          <w:sz w:val="24"/>
          <w:szCs w:val="24"/>
          <w:lang w:eastAsia="ru-RU"/>
        </w:rPr>
      </w:pPr>
      <w:r w:rsidRPr="00D56B85">
        <w:rPr>
          <w:rFonts w:ascii="Times New Roman" w:eastAsia="Times New Roman" w:hAnsi="Times New Roman"/>
          <w:noProof/>
          <w:sz w:val="24"/>
          <w:szCs w:val="24"/>
          <w:lang w:eastAsia="ru-RU"/>
        </w:rPr>
        <w:drawing>
          <wp:inline distT="0" distB="0" distL="0" distR="0">
            <wp:extent cx="5934075" cy="3190875"/>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5934075" cy="3190875"/>
                    </a:xfrm>
                    <a:prstGeom prst="rect">
                      <a:avLst/>
                    </a:prstGeom>
                    <a:noFill/>
                    <a:ln>
                      <a:noFill/>
                    </a:ln>
                  </pic:spPr>
                </pic:pic>
              </a:graphicData>
            </a:graphic>
          </wp:inline>
        </w:drawing>
      </w:r>
    </w:p>
    <w:p w:rsidR="002066AD" w:rsidRDefault="002066AD" w:rsidP="002066AD">
      <w:pPr>
        <w:spacing w:after="0" w:line="240" w:lineRule="auto"/>
        <w:jc w:val="center"/>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Рисунок 3. Эквивалентная эпюра давления.</w:t>
      </w:r>
    </w:p>
    <w:p w:rsidR="002066AD" w:rsidRPr="00D56B85" w:rsidRDefault="002066AD" w:rsidP="002066AD">
      <w:pPr>
        <w:spacing w:after="0" w:line="240" w:lineRule="auto"/>
        <w:jc w:val="center"/>
        <w:rPr>
          <w:rFonts w:ascii="Times New Roman" w:eastAsia="Times New Roman" w:hAnsi="Times New Roman"/>
          <w:sz w:val="24"/>
          <w:szCs w:val="24"/>
          <w:lang w:eastAsia="ru-RU"/>
        </w:rPr>
      </w:pPr>
    </w:p>
    <w:p w:rsidR="002066AD" w:rsidRPr="00D56B85" w:rsidRDefault="002066AD" w:rsidP="002066AD">
      <w:pPr>
        <w:spacing w:after="0" w:line="240" w:lineRule="auto"/>
        <w:ind w:firstLine="567"/>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На уровне первого подводного шва ордината давления по эквивалентной эпюре </w:t>
      </w:r>
      <w:r w:rsidR="00B03C2B">
        <w:rPr>
          <w:rFonts w:ascii="Times New Roman" w:eastAsia="Times New Roman" w:hAnsi="Times New Roman"/>
          <w:position w:val="-12"/>
          <w:sz w:val="24"/>
          <w:szCs w:val="24"/>
          <w:lang w:eastAsia="ru-RU"/>
        </w:rPr>
        <w:pict>
          <v:shape id="_x0000_i1194" type="#_x0000_t75" style="width:82.9pt;height:18.4pt">
            <v:imagedata r:id="rId211" o:title=""/>
          </v:shape>
        </w:pict>
      </w:r>
      <w:r w:rsidRPr="00D56B85">
        <w:rPr>
          <w:rFonts w:ascii="Times New Roman" w:eastAsia="Times New Roman" w:hAnsi="Times New Roman"/>
          <w:sz w:val="24"/>
          <w:szCs w:val="24"/>
          <w:lang w:eastAsia="ru-RU"/>
        </w:rPr>
        <w:t>, а равнодействующая эквивалентного давления на вышерасположенную часть стены:</w:t>
      </w:r>
    </w:p>
    <w:p w:rsidR="002066AD" w:rsidRPr="00D56B85" w:rsidRDefault="00B03C2B" w:rsidP="002066AD">
      <w:pPr>
        <w:spacing w:after="0" w:line="240" w:lineRule="auto"/>
        <w:ind w:firstLine="567"/>
        <w:jc w:val="center"/>
        <w:rPr>
          <w:rFonts w:ascii="Times New Roman" w:eastAsia="Times New Roman" w:hAnsi="Times New Roman"/>
          <w:sz w:val="24"/>
          <w:szCs w:val="24"/>
          <w:lang w:val="en-US" w:eastAsia="ru-RU"/>
        </w:rPr>
      </w:pPr>
      <w:r>
        <w:rPr>
          <w:rFonts w:ascii="Times New Roman" w:eastAsia="Times New Roman" w:hAnsi="Times New Roman"/>
          <w:position w:val="-24"/>
          <w:sz w:val="24"/>
          <w:szCs w:val="24"/>
          <w:lang w:eastAsia="ru-RU"/>
        </w:rPr>
        <w:pict>
          <v:shape id="_x0000_i1195" type="#_x0000_t75" style="width:215.15pt;height:45.2pt">
            <v:imagedata r:id="rId212" o:title=""/>
          </v:shape>
        </w:pict>
      </w:r>
    </w:p>
    <w:p w:rsidR="002066AD" w:rsidRPr="00D56B85" w:rsidRDefault="00B03C2B" w:rsidP="002066A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position w:val="-24"/>
          <w:sz w:val="24"/>
          <w:szCs w:val="24"/>
          <w:lang w:eastAsia="ru-RU"/>
        </w:rPr>
        <w:pict>
          <v:shape id="_x0000_i1196" type="#_x0000_t75" style="width:323.15pt;height:45.2pt">
            <v:imagedata r:id="rId213" o:title=""/>
          </v:shape>
        </w:pic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lastRenderedPageBreak/>
        <w:t>Равнодействующая взвешивающего давления по этому шву согласно формуле:</w: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24"/>
          <w:sz w:val="24"/>
          <w:szCs w:val="24"/>
          <w:lang w:eastAsia="ru-RU"/>
        </w:rPr>
        <w:pict>
          <v:shape id="_x0000_i1197" type="#_x0000_t75" style="width:90.4pt;height:31.8pt">
            <v:imagedata r:id="rId214" o:title=""/>
          </v:shape>
        </w:pic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24"/>
          <w:sz w:val="24"/>
          <w:szCs w:val="24"/>
          <w:lang w:eastAsia="ru-RU"/>
        </w:rPr>
        <w:pict>
          <v:shape id="_x0000_i1198" type="#_x0000_t75" style="width:167.45pt;height:31.8pt">
            <v:imagedata r:id="rId215" o:title=""/>
          </v:shape>
        </w:pic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Коэффициент устойчивости на сдвиг по шву составляет:</w: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30"/>
          <w:sz w:val="24"/>
          <w:szCs w:val="24"/>
          <w:lang w:eastAsia="ru-RU"/>
        </w:rPr>
        <w:pict>
          <v:shape id="_x0000_i1199" type="#_x0000_t75" style="width:103.8pt;height:36pt">
            <v:imagedata r:id="rId216" o:title=""/>
          </v:shape>
        </w:pic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где </w:t>
      </w:r>
      <w:r w:rsidR="00B03C2B">
        <w:rPr>
          <w:rFonts w:ascii="Times New Roman" w:eastAsia="Times New Roman" w:hAnsi="Times New Roman"/>
          <w:position w:val="-10"/>
          <w:sz w:val="24"/>
          <w:szCs w:val="24"/>
          <w:lang w:eastAsia="ru-RU"/>
        </w:rPr>
        <w:pict>
          <v:shape id="_x0000_i1200" type="#_x0000_t75" style="width:39.35pt;height:15.9pt">
            <v:imagedata r:id="rId217" o:title=""/>
          </v:shape>
        </w:pict>
      </w:r>
      <w:r w:rsidRPr="00D56B85">
        <w:rPr>
          <w:rFonts w:ascii="Times New Roman" w:eastAsia="Times New Roman" w:hAnsi="Times New Roman"/>
          <w:sz w:val="24"/>
          <w:szCs w:val="24"/>
          <w:lang w:eastAsia="ru-RU"/>
        </w:rPr>
        <w:t xml:space="preserve"> - коэффициент трения бетона по бетону.</w:t>
      </w:r>
    </w:p>
    <w:p w:rsidR="002066AD" w:rsidRPr="00D56B85" w:rsidRDefault="00B03C2B" w:rsidP="002066A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position w:val="-24"/>
          <w:sz w:val="24"/>
          <w:szCs w:val="24"/>
          <w:lang w:eastAsia="ru-RU"/>
        </w:rPr>
        <w:pict>
          <v:shape id="_x0000_i1201" type="#_x0000_t75" style="width:154.9pt;height:32.65pt">
            <v:imagedata r:id="rId218" o:title=""/>
          </v:shape>
        </w:pict>
      </w:r>
    </w:p>
    <w:p w:rsidR="002066AD" w:rsidRDefault="002066AD" w:rsidP="002066AD">
      <w:pPr>
        <w:spacing w:after="0" w:line="240" w:lineRule="auto"/>
        <w:ind w:firstLine="709"/>
        <w:jc w:val="center"/>
        <w:rPr>
          <w:rFonts w:ascii="Times New Roman" w:eastAsia="Times New Roman" w:hAnsi="Times New Roman"/>
          <w:b/>
          <w:bCs/>
          <w:sz w:val="24"/>
          <w:szCs w:val="24"/>
          <w:lang w:eastAsia="ru-RU"/>
        </w:rPr>
      </w:pPr>
    </w:p>
    <w:p w:rsidR="002066AD" w:rsidRDefault="002066AD" w:rsidP="002066AD">
      <w:pPr>
        <w:spacing w:after="0"/>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w:t>
      </w:r>
      <w:r w:rsidRPr="00294E34">
        <w:rPr>
          <w:rFonts w:ascii="Times New Roman" w:eastAsia="Times New Roman" w:hAnsi="Times New Roman"/>
          <w:b/>
          <w:bCs/>
          <w:sz w:val="24"/>
          <w:szCs w:val="24"/>
          <w:lang w:eastAsia="ru-RU"/>
        </w:rPr>
        <w:t>Расчет ледовой нагрузки на морские гидротехнические сооружения</w:t>
      </w:r>
      <w:r>
        <w:rPr>
          <w:rFonts w:ascii="Times New Roman" w:eastAsia="Times New Roman" w:hAnsi="Times New Roman"/>
          <w:b/>
          <w:bCs/>
          <w:sz w:val="24"/>
          <w:szCs w:val="24"/>
          <w:lang w:eastAsia="ru-RU"/>
        </w:rPr>
        <w:t>»</w:t>
      </w:r>
    </w:p>
    <w:p w:rsidR="002066AD" w:rsidRPr="00D56B85" w:rsidRDefault="002066AD" w:rsidP="002066AD">
      <w:pPr>
        <w:spacing w:after="0"/>
        <w:ind w:firstLine="709"/>
        <w:jc w:val="center"/>
        <w:rPr>
          <w:rFonts w:ascii="Times New Roman" w:eastAsia="Times New Roman" w:hAnsi="Times New Roman"/>
          <w:b/>
          <w:bCs/>
          <w:sz w:val="24"/>
          <w:szCs w:val="24"/>
          <w:lang w:eastAsia="ru-RU"/>
        </w:rPr>
      </w:pPr>
    </w:p>
    <w:p w:rsidR="002066AD" w:rsidRPr="00D56B85" w:rsidRDefault="002066AD" w:rsidP="002066AD">
      <w:pPr>
        <w:tabs>
          <w:tab w:val="left" w:pos="180"/>
        </w:tabs>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Дано: </w:t>
      </w:r>
      <w:r w:rsidRPr="00D56B85">
        <w:rPr>
          <w:rFonts w:ascii="Times New Roman" w:eastAsia="Times New Roman" w:hAnsi="Times New Roman"/>
          <w:sz w:val="24"/>
          <w:szCs w:val="24"/>
          <w:lang w:val="en-US" w:eastAsia="ru-RU"/>
        </w:rPr>
        <w:t>b</w:t>
      </w:r>
      <w:r w:rsidRPr="00D56B85">
        <w:rPr>
          <w:rFonts w:ascii="Times New Roman" w:eastAsia="Times New Roman" w:hAnsi="Times New Roman"/>
          <w:sz w:val="24"/>
          <w:szCs w:val="24"/>
          <w:lang w:eastAsia="ru-RU"/>
        </w:rPr>
        <w:t xml:space="preserve">=25м; </w:t>
      </w:r>
      <w:r w:rsidRPr="00D56B85">
        <w:rPr>
          <w:rFonts w:ascii="Times New Roman" w:eastAsia="Times New Roman" w:hAnsi="Times New Roman"/>
          <w:sz w:val="24"/>
          <w:szCs w:val="24"/>
          <w:lang w:val="en-US" w:eastAsia="ru-RU"/>
        </w:rPr>
        <w:t>h</w:t>
      </w:r>
      <w:r w:rsidRPr="00D56B85">
        <w:rPr>
          <w:rFonts w:ascii="Times New Roman" w:eastAsia="Times New Roman" w:hAnsi="Times New Roman"/>
          <w:sz w:val="24"/>
          <w:szCs w:val="24"/>
          <w:vertAlign w:val="subscript"/>
          <w:lang w:eastAsia="ru-RU"/>
        </w:rPr>
        <w:t>д</w:t>
      </w:r>
      <w:r w:rsidRPr="00D56B85">
        <w:rPr>
          <w:rFonts w:ascii="Times New Roman" w:eastAsia="Times New Roman" w:hAnsi="Times New Roman"/>
          <w:sz w:val="24"/>
          <w:szCs w:val="24"/>
          <w:lang w:eastAsia="ru-RU"/>
        </w:rPr>
        <w:t>=0,8м; ν</w:t>
      </w:r>
      <w:proofErr w:type="spellStart"/>
      <w:r w:rsidRPr="00D56B85">
        <w:rPr>
          <w:rFonts w:ascii="Times New Roman" w:eastAsia="Times New Roman" w:hAnsi="Times New Roman"/>
          <w:sz w:val="24"/>
          <w:szCs w:val="24"/>
          <w:vertAlign w:val="subscript"/>
          <w:lang w:val="en-US" w:eastAsia="ru-RU"/>
        </w:rPr>
        <w:t>i</w:t>
      </w:r>
      <w:proofErr w:type="spellEnd"/>
      <w:r w:rsidRPr="00D56B85">
        <w:rPr>
          <w:rFonts w:ascii="Times New Roman" w:eastAsia="Times New Roman" w:hAnsi="Times New Roman"/>
          <w:sz w:val="24"/>
          <w:szCs w:val="24"/>
          <w:lang w:eastAsia="ru-RU"/>
        </w:rPr>
        <w:t xml:space="preserve">= 25‰; </w:t>
      </w:r>
      <w:r w:rsidRPr="00D56B85">
        <w:rPr>
          <w:rFonts w:ascii="Times New Roman" w:eastAsia="Times New Roman" w:hAnsi="Times New Roman"/>
          <w:sz w:val="24"/>
          <w:szCs w:val="24"/>
          <w:lang w:val="en-US" w:eastAsia="ru-RU"/>
        </w:rPr>
        <w:t>A</w:t>
      </w:r>
      <w:r w:rsidRPr="00D56B85">
        <w:rPr>
          <w:rFonts w:ascii="Times New Roman" w:eastAsia="Times New Roman" w:hAnsi="Times New Roman"/>
          <w:sz w:val="24"/>
          <w:szCs w:val="24"/>
          <w:lang w:eastAsia="ru-RU"/>
        </w:rPr>
        <w:t>=100км</w:t>
      </w:r>
      <w:r w:rsidRPr="00D56B85">
        <w:rPr>
          <w:rFonts w:ascii="Times New Roman" w:eastAsia="Times New Roman" w:hAnsi="Times New Roman"/>
          <w:sz w:val="24"/>
          <w:szCs w:val="24"/>
          <w:vertAlign w:val="superscript"/>
          <w:lang w:eastAsia="ru-RU"/>
        </w:rPr>
        <w:t>2</w:t>
      </w:r>
      <w:r w:rsidRPr="00D56B85">
        <w:rPr>
          <w:rFonts w:ascii="Times New Roman" w:eastAsia="Times New Roman" w:hAnsi="Times New Roman"/>
          <w:sz w:val="24"/>
          <w:szCs w:val="24"/>
          <w:lang w:eastAsia="ru-RU"/>
        </w:rPr>
        <w:t xml:space="preserve">; </w:t>
      </w:r>
      <w:r w:rsidRPr="00D56B85">
        <w:rPr>
          <w:rFonts w:ascii="Times New Roman" w:eastAsia="Times New Roman" w:hAnsi="Times New Roman"/>
          <w:sz w:val="24"/>
          <w:szCs w:val="24"/>
          <w:lang w:val="en-US" w:eastAsia="ru-RU"/>
        </w:rPr>
        <w:t>N</w:t>
      </w:r>
      <w:r w:rsidRPr="00D56B85">
        <w:rPr>
          <w:rFonts w:ascii="Times New Roman" w:eastAsia="Times New Roman" w:hAnsi="Times New Roman"/>
          <w:sz w:val="24"/>
          <w:szCs w:val="24"/>
          <w:lang w:eastAsia="ru-RU"/>
        </w:rPr>
        <w:t xml:space="preserve">=2; </w:t>
      </w:r>
      <w:r w:rsidRPr="00D56B85">
        <w:rPr>
          <w:rFonts w:ascii="Times New Roman" w:eastAsia="Times New Roman" w:hAnsi="Times New Roman"/>
          <w:sz w:val="24"/>
          <w:szCs w:val="24"/>
          <w:lang w:val="en-US" w:eastAsia="ru-RU"/>
        </w:rPr>
        <w:t>d</w:t>
      </w:r>
      <w:r w:rsidRPr="00D56B85">
        <w:rPr>
          <w:rFonts w:ascii="Times New Roman" w:eastAsia="Times New Roman" w:hAnsi="Times New Roman"/>
          <w:sz w:val="24"/>
          <w:szCs w:val="24"/>
          <w:lang w:eastAsia="ru-RU"/>
        </w:rPr>
        <w:t>=25м</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Силу от воздействия движущихся ледяных полей на сооружения с вертикальной передней гранью необходимо определять:</w: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от воздействия ледяного поля на отдельно стоящую опору с передней гранью при навале льда </w:t>
      </w:r>
      <w:r w:rsidRPr="00D56B85">
        <w:rPr>
          <w:rFonts w:ascii="Times New Roman" w:eastAsia="Times New Roman" w:hAnsi="Times New Roman"/>
          <w:i/>
          <w:sz w:val="24"/>
          <w:szCs w:val="24"/>
          <w:lang w:val="en-US" w:eastAsia="ru-RU"/>
        </w:rPr>
        <w:t>F</w:t>
      </w:r>
      <w:r w:rsidRPr="00D56B85">
        <w:rPr>
          <w:rFonts w:ascii="Times New Roman" w:eastAsia="Times New Roman" w:hAnsi="Times New Roman"/>
          <w:i/>
          <w:sz w:val="24"/>
          <w:szCs w:val="24"/>
          <w:vertAlign w:val="subscript"/>
          <w:lang w:val="en-US" w:eastAsia="ru-RU"/>
        </w:rPr>
        <w:t>c</w:t>
      </w:r>
      <w:r w:rsidRPr="00D56B85">
        <w:rPr>
          <w:rFonts w:ascii="Times New Roman" w:eastAsia="Times New Roman" w:hAnsi="Times New Roman"/>
          <w:i/>
          <w:sz w:val="24"/>
          <w:szCs w:val="24"/>
          <w:vertAlign w:val="subscript"/>
          <w:lang w:eastAsia="ru-RU"/>
        </w:rPr>
        <w:t>,</w:t>
      </w:r>
      <w:r w:rsidRPr="00D56B85">
        <w:rPr>
          <w:rFonts w:ascii="Times New Roman" w:eastAsia="Times New Roman" w:hAnsi="Times New Roman"/>
          <w:i/>
          <w:sz w:val="24"/>
          <w:szCs w:val="24"/>
          <w:vertAlign w:val="subscript"/>
          <w:lang w:val="en-US" w:eastAsia="ru-RU"/>
        </w:rPr>
        <w:t>p</w:t>
      </w:r>
      <w:r w:rsidRPr="00D56B85">
        <w:rPr>
          <w:rFonts w:ascii="Times New Roman" w:eastAsia="Times New Roman" w:hAnsi="Times New Roman"/>
          <w:i/>
          <w:sz w:val="24"/>
          <w:szCs w:val="24"/>
          <w:vertAlign w:val="subscript"/>
          <w:lang w:eastAsia="ru-RU"/>
        </w:rPr>
        <w:t>,</w:t>
      </w:r>
      <w:r w:rsidRPr="00D56B85">
        <w:rPr>
          <w:rFonts w:ascii="Times New Roman" w:eastAsia="Times New Roman" w:hAnsi="Times New Roman"/>
          <w:sz w:val="24"/>
          <w:szCs w:val="24"/>
          <w:lang w:eastAsia="ru-RU"/>
        </w:rPr>
        <w:t xml:space="preserve"> МН, и при оста</w:t>
      </w:r>
      <w:r w:rsidRPr="00D56B85">
        <w:rPr>
          <w:rFonts w:ascii="Times New Roman" w:eastAsia="Times New Roman" w:hAnsi="Times New Roman"/>
          <w:sz w:val="24"/>
          <w:szCs w:val="24"/>
          <w:lang w:eastAsia="ru-RU"/>
        </w:rPr>
        <w:softHyphen/>
        <w:t xml:space="preserve">новке ледяного поля опорой </w:t>
      </w:r>
      <w:r w:rsidRPr="00D56B85">
        <w:rPr>
          <w:rFonts w:ascii="Times New Roman" w:eastAsia="Times New Roman" w:hAnsi="Times New Roman"/>
          <w:i/>
          <w:sz w:val="24"/>
          <w:szCs w:val="24"/>
          <w:lang w:eastAsia="ru-RU"/>
        </w:rPr>
        <w:t xml:space="preserve"> </w:t>
      </w:r>
      <w:r w:rsidRPr="00D56B85">
        <w:rPr>
          <w:rFonts w:ascii="Times New Roman" w:eastAsia="Times New Roman" w:hAnsi="Times New Roman"/>
          <w:i/>
          <w:sz w:val="24"/>
          <w:szCs w:val="24"/>
          <w:lang w:val="en-US" w:eastAsia="ru-RU"/>
        </w:rPr>
        <w:t>F</w:t>
      </w:r>
      <w:r w:rsidRPr="00D56B85">
        <w:rPr>
          <w:rFonts w:ascii="Times New Roman" w:eastAsia="Times New Roman" w:hAnsi="Times New Roman"/>
          <w:i/>
          <w:sz w:val="24"/>
          <w:szCs w:val="24"/>
          <w:vertAlign w:val="subscript"/>
          <w:lang w:val="en-US" w:eastAsia="ru-RU"/>
        </w:rPr>
        <w:t>b</w:t>
      </w:r>
      <w:r w:rsidRPr="00D56B85">
        <w:rPr>
          <w:rFonts w:ascii="Times New Roman" w:eastAsia="Times New Roman" w:hAnsi="Times New Roman"/>
          <w:i/>
          <w:sz w:val="24"/>
          <w:szCs w:val="24"/>
          <w:vertAlign w:val="subscript"/>
          <w:lang w:eastAsia="ru-RU"/>
        </w:rPr>
        <w:t>,</w:t>
      </w:r>
      <w:r w:rsidRPr="00D56B85">
        <w:rPr>
          <w:rFonts w:ascii="Times New Roman" w:eastAsia="Times New Roman" w:hAnsi="Times New Roman"/>
          <w:i/>
          <w:sz w:val="24"/>
          <w:szCs w:val="24"/>
          <w:vertAlign w:val="subscript"/>
          <w:lang w:val="en-US" w:eastAsia="ru-RU"/>
        </w:rPr>
        <w:t>p</w:t>
      </w:r>
      <w:r w:rsidRPr="00D56B85">
        <w:rPr>
          <w:rFonts w:ascii="Times New Roman" w:eastAsia="Times New Roman" w:hAnsi="Times New Roman"/>
          <w:sz w:val="24"/>
          <w:szCs w:val="24"/>
          <w:lang w:eastAsia="ru-RU"/>
        </w:rPr>
        <w:t xml:space="preserve"> МН,  по формулам</w:t>
      </w:r>
    </w:p>
    <w:p w:rsidR="002066AD" w:rsidRPr="00D56B85" w:rsidRDefault="002066AD" w:rsidP="002066AD">
      <w:pPr>
        <w:spacing w:after="0" w:line="240" w:lineRule="auto"/>
        <w:jc w:val="right"/>
        <w:rPr>
          <w:rFonts w:ascii="Times New Roman" w:eastAsia="Times New Roman" w:hAnsi="Times New Roman"/>
          <w:sz w:val="24"/>
          <w:szCs w:val="24"/>
          <w:lang w:eastAsia="ru-RU"/>
        </w:rPr>
      </w:pPr>
      <w:r w:rsidRPr="00D56B85">
        <w:rPr>
          <w:rFonts w:ascii="Times New Roman" w:eastAsia="Times New Roman" w:hAnsi="Times New Roman"/>
          <w:sz w:val="24"/>
          <w:szCs w:val="24"/>
          <w:lang w:val="en-US" w:eastAsia="ru-RU"/>
        </w:rPr>
        <w:t>F</w:t>
      </w:r>
      <w:r w:rsidRPr="00D56B85">
        <w:rPr>
          <w:rFonts w:ascii="Times New Roman" w:eastAsia="Times New Roman" w:hAnsi="Times New Roman"/>
          <w:sz w:val="24"/>
          <w:szCs w:val="24"/>
          <w:vertAlign w:val="subscript"/>
          <w:lang w:val="en-US" w:eastAsia="ru-RU"/>
        </w:rPr>
        <w:t>b</w:t>
      </w:r>
      <w:r w:rsidRPr="00D56B85">
        <w:rPr>
          <w:rFonts w:ascii="Times New Roman" w:eastAsia="Times New Roman" w:hAnsi="Times New Roman"/>
          <w:sz w:val="24"/>
          <w:szCs w:val="24"/>
          <w:vertAlign w:val="subscript"/>
          <w:lang w:eastAsia="ru-RU"/>
        </w:rPr>
        <w:t>,</w:t>
      </w:r>
      <w:r w:rsidRPr="00D56B85">
        <w:rPr>
          <w:rFonts w:ascii="Times New Roman" w:eastAsia="Times New Roman" w:hAnsi="Times New Roman"/>
          <w:sz w:val="24"/>
          <w:szCs w:val="24"/>
          <w:vertAlign w:val="subscript"/>
          <w:lang w:val="en-US" w:eastAsia="ru-RU"/>
        </w:rPr>
        <w:t>p</w:t>
      </w:r>
      <w:r w:rsidRPr="00D56B85">
        <w:rPr>
          <w:rFonts w:ascii="Times New Roman" w:eastAsia="Times New Roman" w:hAnsi="Times New Roman"/>
          <w:sz w:val="24"/>
          <w:szCs w:val="24"/>
          <w:lang w:eastAsia="ru-RU"/>
        </w:rPr>
        <w:t xml:space="preserve"> =  </w:t>
      </w:r>
      <w:r w:rsidRPr="00D56B85">
        <w:rPr>
          <w:rFonts w:ascii="Times New Roman" w:eastAsia="Times New Roman" w:hAnsi="Times New Roman"/>
          <w:sz w:val="24"/>
          <w:szCs w:val="24"/>
          <w:lang w:val="en-US" w:eastAsia="ru-RU"/>
        </w:rPr>
        <w:t>m</w:t>
      </w:r>
      <w:r w:rsidRPr="00D56B85">
        <w:rPr>
          <w:rFonts w:ascii="Times New Roman" w:eastAsia="Times New Roman" w:hAnsi="Times New Roman"/>
          <w:sz w:val="24"/>
          <w:szCs w:val="24"/>
          <w:lang w:eastAsia="ru-RU"/>
        </w:rPr>
        <w:t>·к</w:t>
      </w:r>
      <w:r w:rsidRPr="00D56B85">
        <w:rPr>
          <w:rFonts w:ascii="Times New Roman" w:eastAsia="Times New Roman" w:hAnsi="Times New Roman"/>
          <w:sz w:val="24"/>
          <w:szCs w:val="24"/>
          <w:vertAlign w:val="subscript"/>
          <w:lang w:val="en-US" w:eastAsia="ru-RU"/>
        </w:rPr>
        <w:t>V</w:t>
      </w:r>
      <w:r w:rsidRPr="00D56B85">
        <w:rPr>
          <w:rFonts w:ascii="Times New Roman" w:eastAsia="Times New Roman" w:hAnsi="Times New Roman"/>
          <w:sz w:val="24"/>
          <w:szCs w:val="24"/>
          <w:lang w:eastAsia="ru-RU"/>
        </w:rPr>
        <w:t>·к</w:t>
      </w:r>
      <w:r w:rsidRPr="00D56B85">
        <w:rPr>
          <w:rFonts w:ascii="Times New Roman" w:eastAsia="Times New Roman" w:hAnsi="Times New Roman"/>
          <w:sz w:val="24"/>
          <w:szCs w:val="24"/>
          <w:vertAlign w:val="subscript"/>
          <w:lang w:val="en-US" w:eastAsia="ru-RU"/>
        </w:rPr>
        <w:t>b</w:t>
      </w:r>
      <w:r w:rsidRPr="00D56B85">
        <w:rPr>
          <w:rFonts w:ascii="Times New Roman" w:eastAsia="Times New Roman" w:hAnsi="Times New Roman"/>
          <w:sz w:val="24"/>
          <w:szCs w:val="24"/>
          <w:lang w:eastAsia="ru-RU"/>
        </w:rPr>
        <w:t>·</w:t>
      </w:r>
      <w:r w:rsidRPr="00D56B85">
        <w:rPr>
          <w:rFonts w:ascii="Times New Roman" w:eastAsia="Times New Roman" w:hAnsi="Times New Roman"/>
          <w:sz w:val="24"/>
          <w:szCs w:val="24"/>
          <w:lang w:val="en-US" w:eastAsia="ru-RU"/>
        </w:rPr>
        <w:t>b</w:t>
      </w:r>
      <w:r w:rsidRPr="00D56B85">
        <w:rPr>
          <w:rFonts w:ascii="Times New Roman" w:eastAsia="Times New Roman" w:hAnsi="Times New Roman"/>
          <w:sz w:val="24"/>
          <w:szCs w:val="24"/>
          <w:lang w:eastAsia="ru-RU"/>
        </w:rPr>
        <w:t>·</w:t>
      </w:r>
      <w:proofErr w:type="spellStart"/>
      <w:r w:rsidRPr="00D56B85">
        <w:rPr>
          <w:rFonts w:ascii="Times New Roman" w:eastAsia="Times New Roman" w:hAnsi="Times New Roman"/>
          <w:sz w:val="24"/>
          <w:szCs w:val="24"/>
          <w:lang w:val="en-US" w:eastAsia="ru-RU"/>
        </w:rPr>
        <w:t>h</w:t>
      </w:r>
      <w:r w:rsidRPr="00D56B85">
        <w:rPr>
          <w:rFonts w:ascii="Times New Roman" w:eastAsia="Times New Roman" w:hAnsi="Times New Roman"/>
          <w:sz w:val="24"/>
          <w:szCs w:val="24"/>
          <w:vertAlign w:val="subscript"/>
          <w:lang w:val="en-US" w:eastAsia="ru-RU"/>
        </w:rPr>
        <w:t>d</w:t>
      </w:r>
      <w:proofErr w:type="spellEnd"/>
      <w:r w:rsidRPr="00D56B85">
        <w:rPr>
          <w:rFonts w:ascii="Times New Roman" w:eastAsia="Times New Roman" w:hAnsi="Times New Roman"/>
          <w:sz w:val="24"/>
          <w:szCs w:val="24"/>
          <w:lang w:eastAsia="ru-RU"/>
        </w:rPr>
        <w:t>·</w:t>
      </w:r>
      <w:proofErr w:type="spellStart"/>
      <w:r w:rsidRPr="00D56B85">
        <w:rPr>
          <w:rFonts w:ascii="Times New Roman" w:eastAsia="Times New Roman" w:hAnsi="Times New Roman"/>
          <w:sz w:val="24"/>
          <w:szCs w:val="24"/>
          <w:lang w:val="en-US" w:eastAsia="ru-RU"/>
        </w:rPr>
        <w:t>R</w:t>
      </w:r>
      <w:r w:rsidRPr="00D56B85">
        <w:rPr>
          <w:rFonts w:ascii="Times New Roman" w:eastAsia="Times New Roman" w:hAnsi="Times New Roman"/>
          <w:sz w:val="24"/>
          <w:szCs w:val="24"/>
          <w:vertAlign w:val="subscript"/>
          <w:lang w:val="en-US" w:eastAsia="ru-RU"/>
        </w:rPr>
        <w:t>c</w:t>
      </w:r>
      <w:proofErr w:type="spellEnd"/>
      <w:r w:rsidRPr="00D56B85">
        <w:rPr>
          <w:rFonts w:ascii="Times New Roman" w:eastAsia="Times New Roman" w:hAnsi="Times New Roman"/>
          <w:sz w:val="24"/>
          <w:szCs w:val="24"/>
          <w:lang w:eastAsia="ru-RU"/>
        </w:rPr>
        <w:t xml:space="preserve"> ;          </w:t>
      </w:r>
      <w:r w:rsidRPr="00D56B85">
        <w:rPr>
          <w:rFonts w:ascii="Times New Roman" w:eastAsia="Times New Roman" w:hAnsi="Times New Roman"/>
          <w:sz w:val="24"/>
          <w:szCs w:val="24"/>
          <w:lang w:eastAsia="ru-RU"/>
        </w:rPr>
        <w:tab/>
      </w:r>
      <w:r w:rsidRPr="00D56B85">
        <w:rPr>
          <w:rFonts w:ascii="Times New Roman" w:eastAsia="Times New Roman" w:hAnsi="Times New Roman"/>
          <w:sz w:val="24"/>
          <w:szCs w:val="24"/>
          <w:lang w:eastAsia="ru-RU"/>
        </w:rPr>
        <w:tab/>
      </w:r>
      <w:r w:rsidRPr="00D56B85">
        <w:rPr>
          <w:rFonts w:ascii="Times New Roman" w:eastAsia="Times New Roman" w:hAnsi="Times New Roman"/>
          <w:sz w:val="24"/>
          <w:szCs w:val="24"/>
          <w:lang w:eastAsia="ru-RU"/>
        </w:rPr>
        <w:tab/>
        <w:t xml:space="preserve">       (1)</w:t>
      </w:r>
    </w:p>
    <w:p w:rsidR="002066AD" w:rsidRPr="00D56B85" w:rsidRDefault="00B03C2B" w:rsidP="002066AD">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position w:val="-18"/>
          <w:sz w:val="24"/>
          <w:szCs w:val="24"/>
          <w:lang w:eastAsia="ru-RU"/>
        </w:rPr>
        <w:pict>
          <v:shape id="_x0000_i1202" type="#_x0000_t75" style="width:128.1pt;height:23.45pt">
            <v:imagedata r:id="rId219" o:title=""/>
          </v:shape>
        </w:pict>
      </w:r>
      <w:r w:rsidR="002066AD" w:rsidRPr="00D56B85">
        <w:rPr>
          <w:rFonts w:ascii="Times New Roman" w:eastAsia="Times New Roman" w:hAnsi="Times New Roman"/>
          <w:sz w:val="24"/>
          <w:szCs w:val="24"/>
          <w:lang w:eastAsia="ru-RU"/>
        </w:rPr>
        <w:t xml:space="preserve"> ;    </w:t>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t xml:space="preserve">       (2)</w:t>
      </w:r>
    </w:p>
    <w:p w:rsidR="002066AD" w:rsidRPr="00D56B85" w:rsidRDefault="002066AD" w:rsidP="002066AD">
      <w:pPr>
        <w:spacing w:after="0" w:line="240" w:lineRule="auto"/>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где </w:t>
      </w:r>
      <w:r w:rsidRPr="00D56B85">
        <w:rPr>
          <w:rFonts w:ascii="Times New Roman" w:eastAsia="Times New Roman" w:hAnsi="Times New Roman"/>
          <w:sz w:val="24"/>
          <w:szCs w:val="24"/>
          <w:lang w:val="en-US" w:eastAsia="ru-RU"/>
        </w:rPr>
        <w:t>m</w:t>
      </w:r>
      <w:r w:rsidRPr="00D56B85">
        <w:rPr>
          <w:rFonts w:ascii="Times New Roman" w:eastAsia="Times New Roman" w:hAnsi="Times New Roman"/>
          <w:sz w:val="24"/>
          <w:szCs w:val="24"/>
          <w:lang w:eastAsia="ru-RU"/>
        </w:rPr>
        <w:t xml:space="preserve"> - коэффициент формы опоры в плане, определяемый по табл. 29*[2](</w:t>
      </w:r>
      <w:r w:rsidRPr="00D56B85">
        <w:rPr>
          <w:rFonts w:ascii="Times New Roman" w:eastAsia="Times New Roman" w:hAnsi="Times New Roman"/>
          <w:sz w:val="24"/>
          <w:szCs w:val="24"/>
          <w:lang w:val="en-US" w:eastAsia="ru-RU"/>
        </w:rPr>
        <w:t>m</w:t>
      </w:r>
      <w:r w:rsidRPr="00D56B85">
        <w:rPr>
          <w:rFonts w:ascii="Times New Roman" w:eastAsia="Times New Roman" w:hAnsi="Times New Roman"/>
          <w:sz w:val="24"/>
          <w:szCs w:val="24"/>
          <w:lang w:eastAsia="ru-RU"/>
        </w:rPr>
        <w:t xml:space="preserve">=0,83); </w:t>
      </w:r>
      <w:r w:rsidRPr="00D56B85">
        <w:rPr>
          <w:rFonts w:ascii="Times New Roman" w:eastAsia="Times New Roman" w:hAnsi="Times New Roman"/>
          <w:sz w:val="24"/>
          <w:szCs w:val="24"/>
          <w:lang w:val="en-US" w:eastAsia="ru-RU"/>
        </w:rPr>
        <w:t>v</w:t>
      </w:r>
      <w:r w:rsidRPr="00D56B85">
        <w:rPr>
          <w:rFonts w:ascii="Times New Roman" w:eastAsia="Times New Roman" w:hAnsi="Times New Roman"/>
          <w:sz w:val="24"/>
          <w:szCs w:val="24"/>
          <w:lang w:eastAsia="ru-RU"/>
        </w:rPr>
        <w:t xml:space="preserve"> - скорость движения ледяного поля, м/с ;</w:t>
      </w:r>
      <w:r>
        <w:rPr>
          <w:rFonts w:ascii="Times New Roman" w:eastAsia="Times New Roman" w:hAnsi="Times New Roman"/>
          <w:sz w:val="24"/>
          <w:szCs w:val="24"/>
          <w:lang w:eastAsia="ru-RU"/>
        </w:rPr>
        <w:t xml:space="preserve"> </w:t>
      </w:r>
      <w:r w:rsidRPr="00D56B85">
        <w:rPr>
          <w:rFonts w:ascii="Times New Roman" w:eastAsia="Times New Roman" w:hAnsi="Times New Roman"/>
          <w:sz w:val="24"/>
          <w:szCs w:val="24"/>
          <w:lang w:eastAsia="ru-RU"/>
        </w:rPr>
        <w:t>А - площадь ледяного поля, м</w:t>
      </w:r>
      <w:r w:rsidRPr="00D56B85">
        <w:rPr>
          <w:rFonts w:ascii="Times New Roman" w:eastAsia="Times New Roman" w:hAnsi="Times New Roman"/>
          <w:sz w:val="24"/>
          <w:szCs w:val="24"/>
          <w:vertAlign w:val="superscript"/>
          <w:lang w:eastAsia="ru-RU"/>
        </w:rPr>
        <w:t>2</w:t>
      </w:r>
      <w:r w:rsidRPr="00D56B8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D56B85">
        <w:rPr>
          <w:rFonts w:ascii="Times New Roman" w:eastAsia="Times New Roman" w:hAnsi="Times New Roman"/>
          <w:sz w:val="24"/>
          <w:szCs w:val="24"/>
          <w:lang w:eastAsia="ru-RU"/>
        </w:rPr>
        <w:sym w:font="Symbol" w:char="F067"/>
      </w:r>
      <w:r w:rsidRPr="00D56B85">
        <w:rPr>
          <w:rFonts w:ascii="Times New Roman" w:eastAsia="Times New Roman" w:hAnsi="Times New Roman"/>
          <w:sz w:val="24"/>
          <w:szCs w:val="24"/>
          <w:lang w:eastAsia="ru-RU"/>
        </w:rPr>
        <w:t xml:space="preserve"> - половина угла заострения передней грани опоры в плане, град (70</w:t>
      </w:r>
      <w:r w:rsidRPr="00D56B85">
        <w:rPr>
          <w:rFonts w:ascii="Times New Roman" w:eastAsia="Times New Roman" w:hAnsi="Times New Roman"/>
          <w:sz w:val="24"/>
          <w:szCs w:val="24"/>
          <w:vertAlign w:val="superscript"/>
          <w:lang w:eastAsia="ru-RU"/>
        </w:rPr>
        <w:t>0</w:t>
      </w:r>
      <w:r w:rsidRPr="00D56B85">
        <w:rPr>
          <w:rFonts w:ascii="Times New Roman" w:eastAsia="Times New Roman" w:hAnsi="Times New Roman"/>
          <w:sz w:val="24"/>
          <w:szCs w:val="24"/>
          <w:lang w:eastAsia="ru-RU"/>
        </w:rPr>
        <w:t>); к</w:t>
      </w:r>
      <w:r w:rsidRPr="00D56B85">
        <w:rPr>
          <w:rFonts w:ascii="Times New Roman" w:eastAsia="Times New Roman" w:hAnsi="Times New Roman"/>
          <w:sz w:val="24"/>
          <w:szCs w:val="24"/>
          <w:vertAlign w:val="subscript"/>
          <w:lang w:val="en-US" w:eastAsia="ru-RU"/>
        </w:rPr>
        <w:t>b</w:t>
      </w:r>
      <w:r w:rsidRPr="00D56B85">
        <w:rPr>
          <w:rFonts w:ascii="Times New Roman" w:eastAsia="Times New Roman" w:hAnsi="Times New Roman"/>
          <w:sz w:val="24"/>
          <w:szCs w:val="24"/>
          <w:lang w:eastAsia="ru-RU"/>
        </w:rPr>
        <w:t>- коэффициент определяемый по таб.30 [2];</w:t>
      </w:r>
      <w:r>
        <w:rPr>
          <w:rFonts w:ascii="Times New Roman" w:eastAsia="Times New Roman" w:hAnsi="Times New Roman"/>
          <w:sz w:val="24"/>
          <w:szCs w:val="24"/>
          <w:lang w:eastAsia="ru-RU"/>
        </w:rPr>
        <w:t xml:space="preserve"> </w:t>
      </w:r>
      <w:r w:rsidRPr="00D56B85">
        <w:rPr>
          <w:rFonts w:ascii="Times New Roman" w:eastAsia="Times New Roman" w:hAnsi="Times New Roman"/>
          <w:sz w:val="24"/>
          <w:szCs w:val="24"/>
          <w:lang w:val="en-US" w:eastAsia="ru-RU"/>
        </w:rPr>
        <w:t>b</w:t>
      </w:r>
      <w:r w:rsidRPr="00D56B85">
        <w:rPr>
          <w:rFonts w:ascii="Times New Roman" w:eastAsia="Times New Roman" w:hAnsi="Times New Roman"/>
          <w:sz w:val="24"/>
          <w:szCs w:val="24"/>
          <w:lang w:eastAsia="ru-RU"/>
        </w:rPr>
        <w:t>- диаметр опоры, м;</w:t>
      </w:r>
      <w:r>
        <w:rPr>
          <w:rFonts w:ascii="Times New Roman" w:eastAsia="Times New Roman" w:hAnsi="Times New Roman"/>
          <w:sz w:val="24"/>
          <w:szCs w:val="24"/>
          <w:lang w:eastAsia="ru-RU"/>
        </w:rPr>
        <w:t xml:space="preserve"> </w:t>
      </w:r>
      <w:r w:rsidRPr="00D56B85">
        <w:rPr>
          <w:rFonts w:ascii="Times New Roman" w:eastAsia="Times New Roman" w:hAnsi="Times New Roman"/>
          <w:sz w:val="24"/>
          <w:szCs w:val="24"/>
          <w:lang w:eastAsia="ru-RU"/>
        </w:rPr>
        <w:t>к</w:t>
      </w:r>
      <w:r w:rsidRPr="00D56B85">
        <w:rPr>
          <w:rFonts w:ascii="Times New Roman" w:eastAsia="Times New Roman" w:hAnsi="Times New Roman"/>
          <w:sz w:val="24"/>
          <w:szCs w:val="24"/>
          <w:vertAlign w:val="subscript"/>
          <w:lang w:val="en-US" w:eastAsia="ru-RU"/>
        </w:rPr>
        <w:t>V</w:t>
      </w:r>
      <w:r w:rsidRPr="00D56B85">
        <w:rPr>
          <w:rFonts w:ascii="Times New Roman" w:eastAsia="Times New Roman" w:hAnsi="Times New Roman"/>
          <w:sz w:val="24"/>
          <w:szCs w:val="24"/>
          <w:lang w:eastAsia="ru-RU"/>
        </w:rPr>
        <w:t xml:space="preserve"> – коэффициент определяемый по таб. 31 [2];</w:t>
      </w:r>
      <w:r>
        <w:rPr>
          <w:rFonts w:ascii="Times New Roman" w:eastAsia="Times New Roman" w:hAnsi="Times New Roman"/>
          <w:sz w:val="24"/>
          <w:szCs w:val="24"/>
          <w:lang w:eastAsia="ru-RU"/>
        </w:rPr>
        <w:t xml:space="preserve"> </w:t>
      </w:r>
      <w:proofErr w:type="spellStart"/>
      <w:r w:rsidRPr="00D56B85">
        <w:rPr>
          <w:rFonts w:ascii="Times New Roman" w:eastAsia="Times New Roman" w:hAnsi="Times New Roman"/>
          <w:sz w:val="24"/>
          <w:szCs w:val="24"/>
          <w:lang w:val="en-US" w:eastAsia="ru-RU"/>
        </w:rPr>
        <w:t>R</w:t>
      </w:r>
      <w:r w:rsidRPr="00D56B85">
        <w:rPr>
          <w:rFonts w:ascii="Times New Roman" w:eastAsia="Times New Roman" w:hAnsi="Times New Roman"/>
          <w:sz w:val="24"/>
          <w:szCs w:val="24"/>
          <w:vertAlign w:val="subscript"/>
          <w:lang w:val="en-US" w:eastAsia="ru-RU"/>
        </w:rPr>
        <w:t>c</w:t>
      </w:r>
      <w:proofErr w:type="spellEnd"/>
      <w:r w:rsidRPr="00D56B85">
        <w:rPr>
          <w:rFonts w:ascii="Times New Roman" w:eastAsia="Times New Roman" w:hAnsi="Times New Roman"/>
          <w:sz w:val="24"/>
          <w:szCs w:val="24"/>
          <w:lang w:eastAsia="ru-RU"/>
        </w:rPr>
        <w:t>-прочность льда на сжатие, М</w:t>
      </w:r>
      <w:r>
        <w:rPr>
          <w:rFonts w:ascii="Times New Roman" w:eastAsia="Times New Roman" w:hAnsi="Times New Roman"/>
          <w:sz w:val="24"/>
          <w:szCs w:val="24"/>
          <w:lang w:eastAsia="ru-RU"/>
        </w:rPr>
        <w:t>П</w:t>
      </w:r>
      <w:r w:rsidRPr="00D56B85">
        <w:rPr>
          <w:rFonts w:ascii="Times New Roman" w:eastAsia="Times New Roman" w:hAnsi="Times New Roman"/>
          <w:sz w:val="24"/>
          <w:szCs w:val="24"/>
          <w:lang w:eastAsia="ru-RU"/>
        </w:rPr>
        <w:t>а</w:t>
      </w:r>
    </w:p>
    <w:tbl>
      <w:tblPr>
        <w:tblW w:w="5000" w:type="pct"/>
        <w:tblLook w:val="04A0" w:firstRow="1" w:lastRow="0" w:firstColumn="1" w:lastColumn="0" w:noHBand="0" w:noVBand="1"/>
      </w:tblPr>
      <w:tblGrid>
        <w:gridCol w:w="4957"/>
        <w:gridCol w:w="4958"/>
      </w:tblGrid>
      <w:tr w:rsidR="002066AD" w:rsidRPr="00D56B85" w:rsidTr="00E009C5">
        <w:tc>
          <w:tcPr>
            <w:tcW w:w="2500" w:type="pct"/>
            <w:shd w:val="clear" w:color="auto" w:fill="auto"/>
            <w:vAlign w:val="center"/>
          </w:tcPr>
          <w:p w:rsidR="002066AD" w:rsidRPr="00D56B85" w:rsidRDefault="00CC31D5" w:rsidP="00E009C5">
            <w:pPr>
              <w:spacing w:after="0" w:line="240" w:lineRule="auto"/>
              <w:jc w:val="center"/>
              <w:rPr>
                <w:rFonts w:ascii="Times New Roman" w:eastAsia="Times New Roman" w:hAnsi="Times New Roman"/>
                <w:sz w:val="24"/>
                <w:szCs w:val="24"/>
                <w:lang w:eastAsia="ru-RU"/>
              </w:rPr>
            </w:pPr>
            <w:r w:rsidRPr="00D56B85">
              <w:rPr>
                <w:rFonts w:ascii="Times New Roman" w:eastAsia="Times New Roman" w:hAnsi="Times New Roman"/>
                <w:noProof/>
                <w:sz w:val="24"/>
                <w:szCs w:val="24"/>
                <w:lang w:eastAsia="ru-RU"/>
              </w:rPr>
              <w:drawing>
                <wp:inline distT="0" distB="0" distL="0" distR="0">
                  <wp:extent cx="2247900" cy="161925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20" cstate="print">
                            <a:extLst>
                              <a:ext uri="{28A0092B-C50C-407E-A947-70E740481C1C}">
                                <a14:useLocalDpi xmlns:a14="http://schemas.microsoft.com/office/drawing/2010/main" val="0"/>
                              </a:ext>
                            </a:extLst>
                          </a:blip>
                          <a:srcRect b="46436"/>
                          <a:stretch>
                            <a:fillRect/>
                          </a:stretch>
                        </pic:blipFill>
                        <pic:spPr bwMode="auto">
                          <a:xfrm>
                            <a:off x="0" y="0"/>
                            <a:ext cx="2247900" cy="1619250"/>
                          </a:xfrm>
                          <a:prstGeom prst="rect">
                            <a:avLst/>
                          </a:prstGeom>
                          <a:noFill/>
                          <a:ln>
                            <a:noFill/>
                          </a:ln>
                        </pic:spPr>
                      </pic:pic>
                    </a:graphicData>
                  </a:graphic>
                </wp:inline>
              </w:drawing>
            </w:r>
          </w:p>
        </w:tc>
        <w:tc>
          <w:tcPr>
            <w:tcW w:w="2500" w:type="pct"/>
            <w:shd w:val="clear" w:color="auto" w:fill="auto"/>
            <w:vAlign w:val="center"/>
          </w:tcPr>
          <w:p w:rsidR="002066AD" w:rsidRPr="00D56B85" w:rsidRDefault="00CC31D5" w:rsidP="00E009C5">
            <w:pPr>
              <w:spacing w:after="0" w:line="240" w:lineRule="auto"/>
              <w:jc w:val="center"/>
              <w:rPr>
                <w:rFonts w:ascii="Times New Roman" w:eastAsia="Times New Roman" w:hAnsi="Times New Roman"/>
                <w:sz w:val="24"/>
                <w:szCs w:val="24"/>
                <w:lang w:eastAsia="ru-RU"/>
              </w:rPr>
            </w:pPr>
            <w:r w:rsidRPr="00D56B85">
              <w:rPr>
                <w:rFonts w:ascii="Times New Roman" w:eastAsia="Times New Roman" w:hAnsi="Times New Roman"/>
                <w:noProof/>
                <w:sz w:val="24"/>
                <w:szCs w:val="24"/>
                <w:lang w:eastAsia="ru-RU"/>
              </w:rPr>
              <w:drawing>
                <wp:inline distT="0" distB="0" distL="0" distR="0">
                  <wp:extent cx="2647950" cy="161925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20" cstate="print">
                            <a:extLst>
                              <a:ext uri="{28A0092B-C50C-407E-A947-70E740481C1C}">
                                <a14:useLocalDpi xmlns:a14="http://schemas.microsoft.com/office/drawing/2010/main" val="0"/>
                              </a:ext>
                            </a:extLst>
                          </a:blip>
                          <a:srcRect t="55940"/>
                          <a:stretch>
                            <a:fillRect/>
                          </a:stretch>
                        </pic:blipFill>
                        <pic:spPr bwMode="auto">
                          <a:xfrm>
                            <a:off x="0" y="0"/>
                            <a:ext cx="2647950" cy="1619250"/>
                          </a:xfrm>
                          <a:prstGeom prst="rect">
                            <a:avLst/>
                          </a:prstGeom>
                          <a:noFill/>
                          <a:ln>
                            <a:noFill/>
                          </a:ln>
                        </pic:spPr>
                      </pic:pic>
                    </a:graphicData>
                  </a:graphic>
                </wp:inline>
              </w:drawing>
            </w:r>
          </w:p>
        </w:tc>
      </w:tr>
    </w:tbl>
    <w:p w:rsidR="002066AD" w:rsidRPr="00D56B85" w:rsidRDefault="002066AD" w:rsidP="002066AD">
      <w:pPr>
        <w:spacing w:after="0" w:line="240" w:lineRule="auto"/>
        <w:ind w:firstLine="567"/>
        <w:jc w:val="center"/>
        <w:rPr>
          <w:rFonts w:ascii="Times New Roman" w:eastAsia="Times New Roman" w:hAnsi="Times New Roman"/>
          <w:iCs/>
          <w:sz w:val="24"/>
          <w:szCs w:val="24"/>
          <w:lang w:eastAsia="ru-RU"/>
        </w:rPr>
      </w:pPr>
      <w:r w:rsidRPr="00D56B85">
        <w:rPr>
          <w:rFonts w:ascii="Times New Roman" w:eastAsia="Times New Roman" w:hAnsi="Times New Roman"/>
          <w:sz w:val="24"/>
          <w:szCs w:val="24"/>
          <w:lang w:eastAsia="ru-RU"/>
        </w:rPr>
        <w:t>Рис.1. Схема приложения нагрузки от движущегося ледяного поля на отдельно стоящую вертикальную опору</w:t>
      </w:r>
    </w:p>
    <w:p w:rsidR="002066AD" w:rsidRPr="00D56B85" w:rsidRDefault="002066AD" w:rsidP="002066AD">
      <w:pPr>
        <w:spacing w:after="0" w:line="240" w:lineRule="auto"/>
        <w:ind w:firstLine="567"/>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Методика расчета:</w:t>
      </w:r>
    </w:p>
    <w:p w:rsidR="002066AD" w:rsidRPr="00D56B85" w:rsidRDefault="002066AD" w:rsidP="003A793D">
      <w:pPr>
        <w:numPr>
          <w:ilvl w:val="0"/>
          <w:numId w:val="1"/>
        </w:numPr>
        <w:spacing w:after="0" w:line="240" w:lineRule="auto"/>
        <w:ind w:left="0" w:firstLine="567"/>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для каждого значения έ (эффективная скорость деформации льда в зоне его взаимодействия с опорой, с</w:t>
      </w:r>
      <w:r w:rsidRPr="00D56B85">
        <w:rPr>
          <w:rFonts w:ascii="Times New Roman" w:eastAsia="Times New Roman" w:hAnsi="Times New Roman"/>
          <w:sz w:val="24"/>
          <w:szCs w:val="24"/>
          <w:vertAlign w:val="superscript"/>
          <w:lang w:eastAsia="ru-RU"/>
        </w:rPr>
        <w:t>-1</w:t>
      </w:r>
      <w:r w:rsidRPr="00D56B85">
        <w:rPr>
          <w:rFonts w:ascii="Times New Roman" w:eastAsia="Times New Roman" w:hAnsi="Times New Roman"/>
          <w:sz w:val="24"/>
          <w:szCs w:val="24"/>
          <w:lang w:eastAsia="ru-RU"/>
        </w:rPr>
        <w:t>) по таб. 31 [2] выписываются коэффициент к</w:t>
      </w:r>
      <w:r w:rsidRPr="00D56B85">
        <w:rPr>
          <w:rFonts w:ascii="Times New Roman" w:eastAsia="Times New Roman" w:hAnsi="Times New Roman"/>
          <w:sz w:val="24"/>
          <w:szCs w:val="24"/>
          <w:vertAlign w:val="subscript"/>
          <w:lang w:val="en-US" w:eastAsia="ru-RU"/>
        </w:rPr>
        <w:t>V</w:t>
      </w:r>
      <w:r w:rsidRPr="00D56B85">
        <w:rPr>
          <w:rFonts w:ascii="Times New Roman" w:eastAsia="Times New Roman" w:hAnsi="Times New Roman"/>
          <w:sz w:val="24"/>
          <w:szCs w:val="24"/>
          <w:lang w:eastAsia="ru-RU"/>
        </w:rPr>
        <w:t xml:space="preserve"> ;</w:t>
      </w:r>
    </w:p>
    <w:p w:rsidR="002066AD" w:rsidRPr="00D56B85" w:rsidRDefault="002066AD" w:rsidP="003A793D">
      <w:pPr>
        <w:numPr>
          <w:ilvl w:val="0"/>
          <w:numId w:val="1"/>
        </w:numPr>
        <w:spacing w:after="0" w:line="240" w:lineRule="auto"/>
        <w:ind w:left="0" w:firstLine="567"/>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определяется скорость движения льда:</w:t>
      </w:r>
    </w:p>
    <w:p w:rsidR="002066AD" w:rsidRPr="00D56B85" w:rsidRDefault="002066AD" w:rsidP="002066AD">
      <w:pPr>
        <w:spacing w:after="0" w:line="240" w:lineRule="auto"/>
        <w:ind w:firstLine="567"/>
        <w:jc w:val="right"/>
        <w:rPr>
          <w:rFonts w:ascii="Times New Roman" w:eastAsia="Times New Roman" w:hAnsi="Times New Roman"/>
          <w:sz w:val="24"/>
          <w:szCs w:val="24"/>
          <w:lang w:eastAsia="ru-RU"/>
        </w:rPr>
      </w:pPr>
      <w:r w:rsidRPr="00D56B85">
        <w:rPr>
          <w:rFonts w:ascii="Times New Roman" w:eastAsia="Times New Roman" w:hAnsi="Times New Roman"/>
          <w:sz w:val="24"/>
          <w:szCs w:val="24"/>
          <w:lang w:val="en-US" w:eastAsia="ru-RU"/>
        </w:rPr>
        <w:t>V=·</w:t>
      </w:r>
      <w:proofErr w:type="spellStart"/>
      <w:r w:rsidRPr="00D56B85">
        <w:rPr>
          <w:rFonts w:ascii="Times New Roman" w:eastAsia="Times New Roman" w:hAnsi="Times New Roman"/>
          <w:sz w:val="24"/>
          <w:szCs w:val="24"/>
          <w:lang w:val="en-US" w:eastAsia="ru-RU"/>
        </w:rPr>
        <w:t>k</w:t>
      </w:r>
      <w:r w:rsidRPr="00D56B85">
        <w:rPr>
          <w:rFonts w:ascii="Times New Roman" w:eastAsia="Times New Roman" w:hAnsi="Times New Roman"/>
          <w:sz w:val="24"/>
          <w:szCs w:val="24"/>
          <w:vertAlign w:val="subscript"/>
          <w:lang w:val="en-US" w:eastAsia="ru-RU"/>
        </w:rPr>
        <w:t>e</w:t>
      </w:r>
      <w:r w:rsidRPr="00D56B85">
        <w:rPr>
          <w:rFonts w:ascii="Times New Roman" w:eastAsia="Times New Roman" w:hAnsi="Times New Roman"/>
          <w:sz w:val="24"/>
          <w:szCs w:val="24"/>
          <w:lang w:val="en-US" w:eastAsia="ru-RU"/>
        </w:rPr>
        <w:t>·b</w:t>
      </w:r>
      <w:proofErr w:type="spellEnd"/>
      <w:r w:rsidRPr="00D56B85">
        <w:rPr>
          <w:rFonts w:ascii="Times New Roman" w:eastAsia="Times New Roman" w:hAnsi="Times New Roman"/>
          <w:sz w:val="24"/>
          <w:szCs w:val="24"/>
          <w:lang w:val="en-US" w:eastAsia="ru-RU"/>
        </w:rPr>
        <w:t xml:space="preserve">, </w:t>
      </w:r>
      <w:r w:rsidRPr="00D56B85">
        <w:rPr>
          <w:rFonts w:ascii="Times New Roman" w:eastAsia="Times New Roman" w:hAnsi="Times New Roman"/>
          <w:sz w:val="24"/>
          <w:szCs w:val="24"/>
          <w:lang w:val="en-US" w:eastAsia="ru-RU"/>
        </w:rPr>
        <w:tab/>
      </w:r>
      <w:r w:rsidRPr="00D56B85">
        <w:rPr>
          <w:rFonts w:ascii="Times New Roman" w:eastAsia="Times New Roman" w:hAnsi="Times New Roman"/>
          <w:sz w:val="24"/>
          <w:szCs w:val="24"/>
          <w:lang w:val="en-US" w:eastAsia="ru-RU"/>
        </w:rPr>
        <w:tab/>
      </w:r>
      <w:r w:rsidRPr="00D56B85">
        <w:rPr>
          <w:rFonts w:ascii="Times New Roman" w:eastAsia="Times New Roman" w:hAnsi="Times New Roman"/>
          <w:sz w:val="24"/>
          <w:szCs w:val="24"/>
          <w:lang w:val="en-US" w:eastAsia="ru-RU"/>
        </w:rPr>
        <w:tab/>
      </w:r>
      <w:r w:rsidRPr="00D56B85">
        <w:rPr>
          <w:rFonts w:ascii="Times New Roman" w:eastAsia="Times New Roman" w:hAnsi="Times New Roman"/>
          <w:sz w:val="24"/>
          <w:szCs w:val="24"/>
          <w:lang w:val="en-US" w:eastAsia="ru-RU"/>
        </w:rPr>
        <w:tab/>
      </w:r>
      <w:r w:rsidRPr="00D56B85">
        <w:rPr>
          <w:rFonts w:ascii="Times New Roman" w:eastAsia="Times New Roman" w:hAnsi="Times New Roman"/>
          <w:sz w:val="24"/>
          <w:szCs w:val="24"/>
          <w:lang w:val="en-US" w:eastAsia="ru-RU"/>
        </w:rPr>
        <w:tab/>
        <w:t xml:space="preserve">         (3)</w:t>
      </w:r>
    </w:p>
    <w:p w:rsidR="002066AD" w:rsidRPr="00D56B85" w:rsidRDefault="002066AD" w:rsidP="002066AD">
      <w:pPr>
        <w:spacing w:after="0" w:line="240" w:lineRule="auto"/>
        <w:ind w:firstLine="567"/>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Условие: </w:t>
      </w:r>
      <w:proofErr w:type="spellStart"/>
      <w:r w:rsidRPr="00D56B85">
        <w:rPr>
          <w:rFonts w:ascii="Times New Roman" w:eastAsia="Times New Roman" w:hAnsi="Times New Roman"/>
          <w:sz w:val="24"/>
          <w:szCs w:val="24"/>
          <w:lang w:eastAsia="ru-RU"/>
        </w:rPr>
        <w:t>к</w:t>
      </w:r>
      <w:r w:rsidRPr="00D56B85">
        <w:rPr>
          <w:rFonts w:ascii="Times New Roman" w:eastAsia="Times New Roman" w:hAnsi="Times New Roman"/>
          <w:sz w:val="24"/>
          <w:szCs w:val="24"/>
          <w:vertAlign w:val="subscript"/>
          <w:lang w:eastAsia="ru-RU"/>
        </w:rPr>
        <w:t>е</w:t>
      </w:r>
      <w:proofErr w:type="spellEnd"/>
      <w:r w:rsidRPr="00D56B85">
        <w:rPr>
          <w:rFonts w:ascii="Times New Roman" w:eastAsia="Times New Roman" w:hAnsi="Times New Roman"/>
          <w:sz w:val="24"/>
          <w:szCs w:val="24"/>
          <w:lang w:eastAsia="ru-RU"/>
        </w:rPr>
        <w:t xml:space="preserve">=4 если </w:t>
      </w:r>
      <w:r w:rsidRPr="00D56B85">
        <w:rPr>
          <w:rFonts w:ascii="Times New Roman" w:eastAsia="Times New Roman" w:hAnsi="Times New Roman"/>
          <w:sz w:val="24"/>
          <w:szCs w:val="24"/>
          <w:lang w:val="en-US" w:eastAsia="ru-RU"/>
        </w:rPr>
        <w:t>b</w:t>
      </w:r>
      <w:r w:rsidRPr="00D56B85">
        <w:rPr>
          <w:rFonts w:ascii="Times New Roman" w:eastAsia="Times New Roman" w:hAnsi="Times New Roman"/>
          <w:sz w:val="24"/>
          <w:szCs w:val="24"/>
          <w:lang w:eastAsia="ru-RU"/>
        </w:rPr>
        <w:t>/</w:t>
      </w:r>
      <w:proofErr w:type="spellStart"/>
      <w:r w:rsidRPr="00D56B85">
        <w:rPr>
          <w:rFonts w:ascii="Times New Roman" w:eastAsia="Times New Roman" w:hAnsi="Times New Roman"/>
          <w:sz w:val="24"/>
          <w:szCs w:val="24"/>
          <w:lang w:val="en-US" w:eastAsia="ru-RU"/>
        </w:rPr>
        <w:t>h</w:t>
      </w:r>
      <w:r w:rsidRPr="00D56B85">
        <w:rPr>
          <w:rFonts w:ascii="Times New Roman" w:eastAsia="Times New Roman" w:hAnsi="Times New Roman"/>
          <w:sz w:val="24"/>
          <w:szCs w:val="24"/>
          <w:vertAlign w:val="subscript"/>
          <w:lang w:val="en-US" w:eastAsia="ru-RU"/>
        </w:rPr>
        <w:t>d</w:t>
      </w:r>
      <w:proofErr w:type="spellEnd"/>
      <w:r w:rsidRPr="00D56B85">
        <w:rPr>
          <w:rFonts w:ascii="Times New Roman" w:eastAsia="Times New Roman" w:hAnsi="Times New Roman"/>
          <w:sz w:val="24"/>
          <w:szCs w:val="24"/>
          <w:lang w:eastAsia="ru-RU"/>
        </w:rPr>
        <w:t>&lt;30</w:t>
      </w:r>
      <w:r>
        <w:rPr>
          <w:rFonts w:ascii="Times New Roman" w:eastAsia="Times New Roman" w:hAnsi="Times New Roman"/>
          <w:sz w:val="24"/>
          <w:szCs w:val="24"/>
          <w:lang w:eastAsia="ru-RU"/>
        </w:rPr>
        <w:t xml:space="preserve">, </w:t>
      </w:r>
      <w:proofErr w:type="spellStart"/>
      <w:r w:rsidRPr="00D56B85">
        <w:rPr>
          <w:rFonts w:ascii="Times New Roman" w:eastAsia="Times New Roman" w:hAnsi="Times New Roman"/>
          <w:sz w:val="24"/>
          <w:szCs w:val="24"/>
          <w:lang w:eastAsia="ru-RU"/>
        </w:rPr>
        <w:t>к</w:t>
      </w:r>
      <w:r w:rsidRPr="00D56B85">
        <w:rPr>
          <w:rFonts w:ascii="Times New Roman" w:eastAsia="Times New Roman" w:hAnsi="Times New Roman"/>
          <w:sz w:val="24"/>
          <w:szCs w:val="24"/>
          <w:vertAlign w:val="subscript"/>
          <w:lang w:eastAsia="ru-RU"/>
        </w:rPr>
        <w:t>е</w:t>
      </w:r>
      <w:proofErr w:type="spellEnd"/>
      <w:r w:rsidRPr="00D56B85">
        <w:rPr>
          <w:rFonts w:ascii="Times New Roman" w:eastAsia="Times New Roman" w:hAnsi="Times New Roman"/>
          <w:sz w:val="24"/>
          <w:szCs w:val="24"/>
          <w:lang w:eastAsia="ru-RU"/>
        </w:rPr>
        <w:t xml:space="preserve">=2 если </w:t>
      </w:r>
      <w:r w:rsidRPr="00D56B85">
        <w:rPr>
          <w:rFonts w:ascii="Times New Roman" w:eastAsia="Times New Roman" w:hAnsi="Times New Roman"/>
          <w:sz w:val="24"/>
          <w:szCs w:val="24"/>
          <w:lang w:val="en-US" w:eastAsia="ru-RU"/>
        </w:rPr>
        <w:t>b</w:t>
      </w:r>
      <w:r w:rsidRPr="00D56B85">
        <w:rPr>
          <w:rFonts w:ascii="Times New Roman" w:eastAsia="Times New Roman" w:hAnsi="Times New Roman"/>
          <w:sz w:val="24"/>
          <w:szCs w:val="24"/>
          <w:lang w:eastAsia="ru-RU"/>
        </w:rPr>
        <w:t>/</w:t>
      </w:r>
      <w:proofErr w:type="spellStart"/>
      <w:r w:rsidRPr="00D56B85">
        <w:rPr>
          <w:rFonts w:ascii="Times New Roman" w:eastAsia="Times New Roman" w:hAnsi="Times New Roman"/>
          <w:sz w:val="24"/>
          <w:szCs w:val="24"/>
          <w:lang w:val="en-US" w:eastAsia="ru-RU"/>
        </w:rPr>
        <w:t>h</w:t>
      </w:r>
      <w:r w:rsidRPr="00D56B85">
        <w:rPr>
          <w:rFonts w:ascii="Times New Roman" w:eastAsia="Times New Roman" w:hAnsi="Times New Roman"/>
          <w:sz w:val="24"/>
          <w:szCs w:val="24"/>
          <w:vertAlign w:val="subscript"/>
          <w:lang w:val="en-US" w:eastAsia="ru-RU"/>
        </w:rPr>
        <w:t>d</w:t>
      </w:r>
      <w:proofErr w:type="spellEnd"/>
      <w:r w:rsidRPr="00D56B85">
        <w:rPr>
          <w:rFonts w:ascii="Times New Roman" w:eastAsia="Times New Roman" w:hAnsi="Times New Roman"/>
          <w:sz w:val="24"/>
          <w:szCs w:val="24"/>
          <w:lang w:eastAsia="ru-RU"/>
        </w:rPr>
        <w:t>&gt;30</w:t>
      </w:r>
    </w:p>
    <w:p w:rsidR="002066AD" w:rsidRPr="00D56B85" w:rsidRDefault="002066AD" w:rsidP="002066AD">
      <w:pPr>
        <w:spacing w:after="0" w:line="240" w:lineRule="auto"/>
        <w:ind w:firstLine="567"/>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В работе </w:t>
      </w:r>
      <w:proofErr w:type="spellStart"/>
      <w:r w:rsidRPr="00D56B85">
        <w:rPr>
          <w:rFonts w:ascii="Times New Roman" w:eastAsia="Times New Roman" w:hAnsi="Times New Roman"/>
          <w:sz w:val="24"/>
          <w:szCs w:val="24"/>
          <w:lang w:eastAsia="ru-RU"/>
        </w:rPr>
        <w:t>к</w:t>
      </w:r>
      <w:r w:rsidRPr="00D56B85">
        <w:rPr>
          <w:rFonts w:ascii="Times New Roman" w:eastAsia="Times New Roman" w:hAnsi="Times New Roman"/>
          <w:sz w:val="24"/>
          <w:szCs w:val="24"/>
          <w:vertAlign w:val="subscript"/>
          <w:lang w:eastAsia="ru-RU"/>
        </w:rPr>
        <w:t>е</w:t>
      </w:r>
      <w:proofErr w:type="spellEnd"/>
      <w:r w:rsidRPr="00D56B85">
        <w:rPr>
          <w:rFonts w:ascii="Times New Roman" w:eastAsia="Times New Roman" w:hAnsi="Times New Roman"/>
          <w:sz w:val="24"/>
          <w:szCs w:val="24"/>
          <w:lang w:eastAsia="ru-RU"/>
        </w:rPr>
        <w:t xml:space="preserve">=2, так как </w:t>
      </w:r>
      <w:r w:rsidRPr="00D56B85">
        <w:rPr>
          <w:rFonts w:ascii="Times New Roman" w:eastAsia="Times New Roman" w:hAnsi="Times New Roman"/>
          <w:sz w:val="24"/>
          <w:szCs w:val="24"/>
          <w:lang w:val="en-US" w:eastAsia="ru-RU"/>
        </w:rPr>
        <w:t>b</w:t>
      </w:r>
      <w:r w:rsidRPr="00D56B85">
        <w:rPr>
          <w:rFonts w:ascii="Times New Roman" w:eastAsia="Times New Roman" w:hAnsi="Times New Roman"/>
          <w:sz w:val="24"/>
          <w:szCs w:val="24"/>
          <w:lang w:eastAsia="ru-RU"/>
        </w:rPr>
        <w:t>/</w:t>
      </w:r>
      <w:proofErr w:type="spellStart"/>
      <w:r w:rsidRPr="00D56B85">
        <w:rPr>
          <w:rFonts w:ascii="Times New Roman" w:eastAsia="Times New Roman" w:hAnsi="Times New Roman"/>
          <w:sz w:val="24"/>
          <w:szCs w:val="24"/>
          <w:lang w:val="en-US" w:eastAsia="ru-RU"/>
        </w:rPr>
        <w:t>h</w:t>
      </w:r>
      <w:r w:rsidRPr="00D56B85">
        <w:rPr>
          <w:rFonts w:ascii="Times New Roman" w:eastAsia="Times New Roman" w:hAnsi="Times New Roman"/>
          <w:sz w:val="24"/>
          <w:szCs w:val="24"/>
          <w:vertAlign w:val="subscript"/>
          <w:lang w:val="en-US" w:eastAsia="ru-RU"/>
        </w:rPr>
        <w:t>d</w:t>
      </w:r>
      <w:proofErr w:type="spellEnd"/>
      <w:r w:rsidRPr="00D56B85">
        <w:rPr>
          <w:rFonts w:ascii="Times New Roman" w:eastAsia="Times New Roman" w:hAnsi="Times New Roman"/>
          <w:sz w:val="24"/>
          <w:szCs w:val="24"/>
          <w:lang w:eastAsia="ru-RU"/>
        </w:rPr>
        <w:t>=31,25&gt;30</w:t>
      </w:r>
    </w:p>
    <w:p w:rsidR="002066AD" w:rsidRPr="00D56B85" w:rsidRDefault="002066AD" w:rsidP="003A793D">
      <w:pPr>
        <w:numPr>
          <w:ilvl w:val="0"/>
          <w:numId w:val="1"/>
        </w:numPr>
        <w:spacing w:after="0" w:line="240" w:lineRule="auto"/>
        <w:ind w:left="0" w:firstLine="567"/>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прочность льда на сжатие определяется по формуле;</w:t>
      </w:r>
    </w:p>
    <w:p w:rsidR="002066AD" w:rsidRPr="00D56B85" w:rsidRDefault="00B03C2B" w:rsidP="002066AD">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position w:val="-26"/>
          <w:sz w:val="24"/>
          <w:szCs w:val="24"/>
          <w:lang w:eastAsia="ru-RU"/>
        </w:rPr>
        <w:pict>
          <v:shape id="_x0000_i1203" type="#_x0000_t75" style="width:99.65pt;height:33.5pt">
            <v:imagedata r:id="rId221" o:title=""/>
          </v:shape>
        </w:pict>
      </w:r>
      <w:r w:rsidR="002066AD" w:rsidRPr="00D56B85">
        <w:rPr>
          <w:rFonts w:ascii="Times New Roman" w:eastAsia="Times New Roman" w:hAnsi="Times New Roman"/>
          <w:sz w:val="24"/>
          <w:szCs w:val="24"/>
          <w:lang w:eastAsia="ru-RU"/>
        </w:rPr>
        <w:t>;</w:t>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r>
      <w:r w:rsidR="002066AD" w:rsidRPr="00D56B85">
        <w:rPr>
          <w:rFonts w:ascii="Times New Roman" w:eastAsia="Times New Roman" w:hAnsi="Times New Roman"/>
          <w:sz w:val="24"/>
          <w:szCs w:val="24"/>
          <w:lang w:eastAsia="ru-RU"/>
        </w:rPr>
        <w:tab/>
        <w:t xml:space="preserve">         (4)</w:t>
      </w:r>
    </w:p>
    <w:p w:rsidR="002066AD" w:rsidRDefault="002066AD" w:rsidP="002066AD">
      <w:pPr>
        <w:spacing w:after="0" w:line="240" w:lineRule="auto"/>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где </w:t>
      </w:r>
      <w:r w:rsidRPr="00D56B85">
        <w:rPr>
          <w:rFonts w:ascii="Times New Roman" w:eastAsia="Times New Roman" w:hAnsi="Times New Roman"/>
          <w:sz w:val="24"/>
          <w:szCs w:val="24"/>
          <w:lang w:val="en-US" w:eastAsia="ru-RU"/>
        </w:rPr>
        <w:t>N</w:t>
      </w:r>
      <w:r w:rsidRPr="00D56B85">
        <w:rPr>
          <w:rFonts w:ascii="Times New Roman" w:eastAsia="Times New Roman" w:hAnsi="Times New Roman"/>
          <w:sz w:val="24"/>
          <w:szCs w:val="24"/>
          <w:lang w:eastAsia="ru-RU"/>
        </w:rPr>
        <w:t xml:space="preserve"> - количество слоев одинаковой толщины, на которое разбивается (по толщине) рассматриваемое ледяное поле,  </w:t>
      </w:r>
      <w:r w:rsidRPr="00D56B85">
        <w:rPr>
          <w:rFonts w:ascii="Times New Roman" w:eastAsia="Times New Roman" w:hAnsi="Times New Roman"/>
          <w:sz w:val="24"/>
          <w:szCs w:val="24"/>
          <w:lang w:val="en-US" w:eastAsia="ru-RU"/>
        </w:rPr>
        <w:t>N</w:t>
      </w:r>
      <w:r w:rsidRPr="00D56B85">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proofErr w:type="spellStart"/>
      <w:r w:rsidRPr="00D56B85">
        <w:rPr>
          <w:rFonts w:ascii="Times New Roman" w:eastAsia="Times New Roman" w:hAnsi="Times New Roman"/>
          <w:sz w:val="24"/>
          <w:szCs w:val="24"/>
          <w:lang w:eastAsia="ru-RU"/>
        </w:rPr>
        <w:t>C</w:t>
      </w:r>
      <w:r w:rsidRPr="00D56B85">
        <w:rPr>
          <w:rFonts w:ascii="Times New Roman" w:eastAsia="Times New Roman" w:hAnsi="Times New Roman"/>
          <w:sz w:val="24"/>
          <w:szCs w:val="24"/>
          <w:vertAlign w:val="subscript"/>
          <w:lang w:eastAsia="ru-RU"/>
        </w:rPr>
        <w:t>i</w:t>
      </w:r>
      <w:proofErr w:type="spellEnd"/>
      <w:r w:rsidRPr="00D56B85">
        <w:rPr>
          <w:rFonts w:ascii="Times New Roman" w:eastAsia="Times New Roman" w:hAnsi="Times New Roman"/>
          <w:sz w:val="24"/>
          <w:szCs w:val="24"/>
          <w:lang w:eastAsia="ru-RU"/>
        </w:rPr>
        <w:t xml:space="preserve">, </w:t>
      </w:r>
      <w:r w:rsidRPr="00D56B85">
        <w:rPr>
          <w:rFonts w:ascii="Times New Roman" w:eastAsia="Times New Roman" w:hAnsi="Times New Roman"/>
          <w:sz w:val="24"/>
          <w:szCs w:val="24"/>
          <w:lang w:eastAsia="ru-RU"/>
        </w:rPr>
        <w:sym w:font="Symbol" w:char="F044"/>
      </w:r>
      <w:r w:rsidRPr="00D56B85">
        <w:rPr>
          <w:rFonts w:ascii="Times New Roman" w:eastAsia="Times New Roman" w:hAnsi="Times New Roman"/>
          <w:sz w:val="24"/>
          <w:szCs w:val="24"/>
          <w:vertAlign w:val="subscript"/>
          <w:lang w:eastAsia="ru-RU"/>
        </w:rPr>
        <w:t>i</w:t>
      </w:r>
      <w:r w:rsidRPr="00D56B85">
        <w:rPr>
          <w:rFonts w:ascii="Times New Roman" w:eastAsia="Times New Roman" w:hAnsi="Times New Roman"/>
          <w:sz w:val="24"/>
          <w:szCs w:val="24"/>
          <w:lang w:eastAsia="ru-RU"/>
        </w:rPr>
        <w:t xml:space="preserve"> – принимаются по таб. 28[2]</w:t>
      </w:r>
      <w:r>
        <w:rPr>
          <w:rFonts w:ascii="Times New Roman" w:eastAsia="Times New Roman" w:hAnsi="Times New Roman"/>
          <w:sz w:val="24"/>
          <w:szCs w:val="24"/>
          <w:lang w:eastAsia="ru-RU"/>
        </w:rPr>
        <w:t xml:space="preserve"> </w:t>
      </w:r>
    </w:p>
    <w:p w:rsidR="002066AD" w:rsidRPr="000D3E32" w:rsidRDefault="002066AD" w:rsidP="003A793D">
      <w:pPr>
        <w:numPr>
          <w:ilvl w:val="0"/>
          <w:numId w:val="1"/>
        </w:numPr>
        <w:spacing w:after="0" w:line="240" w:lineRule="auto"/>
        <w:ind w:left="0" w:firstLine="567"/>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определение нагрузки от остановки льда </w:t>
      </w:r>
      <w:r w:rsidRPr="00D56B85">
        <w:rPr>
          <w:rFonts w:ascii="Times New Roman" w:eastAsia="Times New Roman" w:hAnsi="Times New Roman"/>
          <w:sz w:val="24"/>
          <w:szCs w:val="24"/>
          <w:lang w:val="en-US" w:eastAsia="ru-RU"/>
        </w:rPr>
        <w:t>F</w:t>
      </w:r>
      <w:r w:rsidRPr="00D56B85">
        <w:rPr>
          <w:rFonts w:ascii="Times New Roman" w:eastAsia="Times New Roman" w:hAnsi="Times New Roman"/>
          <w:sz w:val="24"/>
          <w:szCs w:val="24"/>
          <w:vertAlign w:val="subscript"/>
          <w:lang w:val="en-US" w:eastAsia="ru-RU"/>
        </w:rPr>
        <w:t>b</w:t>
      </w:r>
      <w:r w:rsidRPr="00D56B85">
        <w:rPr>
          <w:rFonts w:ascii="Times New Roman" w:eastAsia="Times New Roman" w:hAnsi="Times New Roman"/>
          <w:sz w:val="24"/>
          <w:szCs w:val="24"/>
          <w:vertAlign w:val="subscript"/>
          <w:lang w:eastAsia="ru-RU"/>
        </w:rPr>
        <w:t>,</w:t>
      </w:r>
      <w:r w:rsidRPr="00D56B85">
        <w:rPr>
          <w:rFonts w:ascii="Times New Roman" w:eastAsia="Times New Roman" w:hAnsi="Times New Roman"/>
          <w:sz w:val="24"/>
          <w:szCs w:val="24"/>
          <w:vertAlign w:val="subscript"/>
          <w:lang w:val="en-US" w:eastAsia="ru-RU"/>
        </w:rPr>
        <w:t>p</w:t>
      </w:r>
    </w:p>
    <w:p w:rsidR="002066AD" w:rsidRPr="00D56B85" w:rsidRDefault="002066AD" w:rsidP="003A793D">
      <w:pPr>
        <w:numPr>
          <w:ilvl w:val="0"/>
          <w:numId w:val="1"/>
        </w:numPr>
        <w:spacing w:after="0" w:line="240" w:lineRule="auto"/>
        <w:ind w:left="0" w:firstLine="567"/>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определяется нагрузка на сооружение от навала льда </w:t>
      </w:r>
      <w:r w:rsidR="00B03C2B">
        <w:rPr>
          <w:rFonts w:ascii="Times New Roman" w:eastAsia="Times New Roman" w:hAnsi="Times New Roman"/>
          <w:position w:val="-14"/>
          <w:sz w:val="24"/>
          <w:szCs w:val="24"/>
          <w:lang w:eastAsia="ru-RU"/>
        </w:rPr>
        <w:pict>
          <v:shape id="_x0000_i1204" type="#_x0000_t75" style="width:21.75pt;height:18.4pt">
            <v:imagedata r:id="rId222" o:title=""/>
          </v:shape>
        </w:pict>
      </w:r>
      <w:r w:rsidRPr="00D56B85">
        <w:rPr>
          <w:rFonts w:ascii="Times New Roman" w:eastAsia="Times New Roman" w:hAnsi="Times New Roman"/>
          <w:sz w:val="24"/>
          <w:szCs w:val="24"/>
          <w:lang w:eastAsia="ru-RU"/>
        </w:rPr>
        <w:t>;</w:t>
      </w:r>
    </w:p>
    <w:p w:rsidR="002066AD" w:rsidRPr="00D56B85" w:rsidRDefault="002066AD" w:rsidP="002066AD">
      <w:pPr>
        <w:spacing w:after="0" w:line="240" w:lineRule="auto"/>
        <w:ind w:firstLine="567"/>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Все расчеты сведены в таблицу1·</w:t>
      </w:r>
    </w:p>
    <w:p w:rsidR="002066AD" w:rsidRPr="00D56B85" w:rsidRDefault="002066AD" w:rsidP="002066AD">
      <w:pPr>
        <w:spacing w:after="0" w:line="240" w:lineRule="auto"/>
        <w:jc w:val="right"/>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lastRenderedPageBreak/>
        <w:t>Таблица1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1"/>
        <w:gridCol w:w="1981"/>
        <w:gridCol w:w="1981"/>
        <w:gridCol w:w="1981"/>
        <w:gridCol w:w="1981"/>
      </w:tblGrid>
      <w:tr w:rsidR="002066AD" w:rsidRPr="00115E35" w:rsidTr="00E009C5">
        <w:tc>
          <w:tcPr>
            <w:tcW w:w="100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val="en-US" w:eastAsia="ru-RU"/>
              </w:rPr>
              <w:t>έ</w:t>
            </w:r>
            <w:r w:rsidRPr="00115E35">
              <w:rPr>
                <w:rFonts w:ascii="Times New Roman" w:eastAsia="Times New Roman" w:hAnsi="Times New Roman"/>
                <w:lang w:eastAsia="ru-RU"/>
              </w:rPr>
              <w:t>, с</w:t>
            </w:r>
            <w:r w:rsidRPr="00115E35">
              <w:rPr>
                <w:rFonts w:ascii="Times New Roman" w:eastAsia="Times New Roman" w:hAnsi="Times New Roman"/>
                <w:vertAlign w:val="superscript"/>
                <w:lang w:eastAsia="ru-RU"/>
              </w:rPr>
              <w:t>-1</w:t>
            </w:r>
          </w:p>
        </w:tc>
        <w:tc>
          <w:tcPr>
            <w:tcW w:w="100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к</w:t>
            </w:r>
            <w:r w:rsidRPr="00115E35">
              <w:rPr>
                <w:rFonts w:ascii="Times New Roman" w:eastAsia="Times New Roman" w:hAnsi="Times New Roman"/>
                <w:vertAlign w:val="subscript"/>
                <w:lang w:val="en-US" w:eastAsia="ru-RU"/>
              </w:rPr>
              <w:t>V</w:t>
            </w:r>
          </w:p>
        </w:tc>
        <w:tc>
          <w:tcPr>
            <w:tcW w:w="100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val="en-US" w:eastAsia="ru-RU"/>
              </w:rPr>
              <w:t>V</w:t>
            </w:r>
            <w:r w:rsidRPr="00115E35">
              <w:rPr>
                <w:rFonts w:ascii="Times New Roman" w:eastAsia="Times New Roman" w:hAnsi="Times New Roman"/>
                <w:lang w:eastAsia="ru-RU"/>
              </w:rPr>
              <w:t>, м/с</w:t>
            </w:r>
          </w:p>
        </w:tc>
        <w:tc>
          <w:tcPr>
            <w:tcW w:w="1000" w:type="pct"/>
          </w:tcPr>
          <w:p w:rsidR="002066AD" w:rsidRPr="00115E35" w:rsidRDefault="00B03C2B" w:rsidP="00E009C5">
            <w:pPr>
              <w:spacing w:after="0" w:line="240" w:lineRule="auto"/>
              <w:jc w:val="center"/>
              <w:rPr>
                <w:rFonts w:ascii="Times New Roman" w:eastAsia="Times New Roman" w:hAnsi="Times New Roman"/>
                <w:lang w:eastAsia="ru-RU"/>
              </w:rPr>
            </w:pPr>
            <w:r>
              <w:rPr>
                <w:rFonts w:ascii="Times New Roman" w:eastAsia="Times New Roman" w:hAnsi="Times New Roman"/>
                <w:position w:val="-14"/>
                <w:lang w:eastAsia="ru-RU"/>
              </w:rPr>
              <w:pict>
                <v:shape id="_x0000_i1205" type="#_x0000_t75" style="width:21.75pt;height:18.4pt">
                  <v:imagedata r:id="rId222" o:title=""/>
                </v:shape>
              </w:pict>
            </w:r>
            <w:r w:rsidR="002066AD" w:rsidRPr="00115E35">
              <w:rPr>
                <w:rFonts w:ascii="Times New Roman" w:eastAsia="Times New Roman" w:hAnsi="Times New Roman"/>
                <w:lang w:eastAsia="ru-RU"/>
              </w:rPr>
              <w:t>, МН</w:t>
            </w:r>
          </w:p>
        </w:tc>
        <w:tc>
          <w:tcPr>
            <w:tcW w:w="1000" w:type="pct"/>
          </w:tcPr>
          <w:p w:rsidR="002066AD" w:rsidRPr="00115E35" w:rsidRDefault="002066AD" w:rsidP="00E009C5">
            <w:pPr>
              <w:spacing w:after="0" w:line="240" w:lineRule="auto"/>
              <w:jc w:val="center"/>
              <w:rPr>
                <w:rFonts w:ascii="Times New Roman" w:eastAsia="Times New Roman" w:hAnsi="Times New Roman"/>
                <w:lang w:val="en-US" w:eastAsia="ru-RU"/>
              </w:rPr>
            </w:pPr>
            <w:proofErr w:type="spellStart"/>
            <w:r w:rsidRPr="00115E35">
              <w:rPr>
                <w:rFonts w:ascii="Times New Roman" w:eastAsia="Times New Roman" w:hAnsi="Times New Roman"/>
                <w:lang w:val="en-US" w:eastAsia="ru-RU"/>
              </w:rPr>
              <w:t>F</w:t>
            </w:r>
            <w:r w:rsidRPr="00115E35">
              <w:rPr>
                <w:rFonts w:ascii="Times New Roman" w:eastAsia="Times New Roman" w:hAnsi="Times New Roman"/>
                <w:vertAlign w:val="subscript"/>
                <w:lang w:val="en-US" w:eastAsia="ru-RU"/>
              </w:rPr>
              <w:t>b,p</w:t>
            </w:r>
            <w:proofErr w:type="spellEnd"/>
            <w:r w:rsidRPr="00115E35">
              <w:rPr>
                <w:rFonts w:ascii="Times New Roman" w:eastAsia="Times New Roman" w:hAnsi="Times New Roman"/>
                <w:lang w:val="en-US" w:eastAsia="ru-RU"/>
              </w:rPr>
              <w:t xml:space="preserve">, </w:t>
            </w:r>
            <w:r w:rsidRPr="00115E35">
              <w:rPr>
                <w:rFonts w:ascii="Times New Roman" w:eastAsia="Times New Roman" w:hAnsi="Times New Roman"/>
                <w:lang w:eastAsia="ru-RU"/>
              </w:rPr>
              <w:t>МН</w:t>
            </w:r>
          </w:p>
        </w:tc>
      </w:tr>
      <w:tr w:rsidR="002066AD" w:rsidRPr="00115E35" w:rsidTr="00E009C5">
        <w:tc>
          <w:tcPr>
            <w:tcW w:w="1000" w:type="pct"/>
          </w:tcPr>
          <w:p w:rsidR="002066AD" w:rsidRPr="00115E35" w:rsidRDefault="002066AD" w:rsidP="00E009C5">
            <w:pPr>
              <w:spacing w:after="0" w:line="240" w:lineRule="auto"/>
              <w:jc w:val="center"/>
              <w:rPr>
                <w:rFonts w:ascii="Times New Roman" w:eastAsia="Times New Roman" w:hAnsi="Times New Roman"/>
                <w:vertAlign w:val="superscript"/>
                <w:lang w:eastAsia="ru-RU"/>
              </w:rPr>
            </w:pPr>
            <w:r w:rsidRPr="00115E35">
              <w:rPr>
                <w:rFonts w:ascii="Times New Roman" w:eastAsia="Times New Roman" w:hAnsi="Times New Roman"/>
                <w:lang w:eastAsia="ru-RU"/>
              </w:rPr>
              <w:t>10</w:t>
            </w:r>
            <w:r w:rsidRPr="00115E35">
              <w:rPr>
                <w:rFonts w:ascii="Times New Roman" w:eastAsia="Times New Roman" w:hAnsi="Times New Roman"/>
                <w:vertAlign w:val="superscript"/>
                <w:lang w:eastAsia="ru-RU"/>
              </w:rPr>
              <w:t>-7</w:t>
            </w:r>
          </w:p>
        </w:tc>
        <w:tc>
          <w:tcPr>
            <w:tcW w:w="100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0,1</w:t>
            </w:r>
          </w:p>
        </w:tc>
        <w:tc>
          <w:tcPr>
            <w:tcW w:w="1000" w:type="pct"/>
          </w:tcPr>
          <w:p w:rsidR="002066AD" w:rsidRPr="00115E35" w:rsidRDefault="002066AD" w:rsidP="00E009C5">
            <w:pPr>
              <w:spacing w:after="0" w:line="240" w:lineRule="auto"/>
              <w:jc w:val="center"/>
              <w:rPr>
                <w:rFonts w:ascii="Times New Roman" w:eastAsia="Times New Roman" w:hAnsi="Times New Roman"/>
                <w:vertAlign w:val="superscript"/>
                <w:lang w:eastAsia="ru-RU"/>
              </w:rPr>
            </w:pPr>
            <w:r w:rsidRPr="00115E35">
              <w:rPr>
                <w:rFonts w:ascii="Times New Roman" w:eastAsia="Times New Roman" w:hAnsi="Times New Roman"/>
                <w:lang w:eastAsia="ru-RU"/>
              </w:rPr>
              <w:t>5·10</w:t>
            </w:r>
            <w:r w:rsidRPr="00115E35">
              <w:rPr>
                <w:rFonts w:ascii="Times New Roman" w:eastAsia="Times New Roman" w:hAnsi="Times New Roman"/>
                <w:vertAlign w:val="superscript"/>
                <w:lang w:eastAsia="ru-RU"/>
              </w:rPr>
              <w:t>-6</w:t>
            </w:r>
          </w:p>
        </w:tc>
        <w:tc>
          <w:tcPr>
            <w:tcW w:w="100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1,64·10</w:t>
            </w:r>
            <w:r w:rsidRPr="00115E35">
              <w:rPr>
                <w:rFonts w:ascii="Times New Roman" w:eastAsia="Times New Roman" w:hAnsi="Times New Roman"/>
                <w:vertAlign w:val="superscript"/>
                <w:lang w:eastAsia="ru-RU"/>
              </w:rPr>
              <w:t>-3</w:t>
            </w:r>
          </w:p>
        </w:tc>
        <w:tc>
          <w:tcPr>
            <w:tcW w:w="100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7,64</w:t>
            </w:r>
          </w:p>
        </w:tc>
      </w:tr>
      <w:tr w:rsidR="002066AD" w:rsidRPr="00115E35" w:rsidTr="00E009C5">
        <w:tc>
          <w:tcPr>
            <w:tcW w:w="1000" w:type="pct"/>
          </w:tcPr>
          <w:p w:rsidR="002066AD" w:rsidRPr="00115E35" w:rsidRDefault="002066AD" w:rsidP="00E009C5">
            <w:pPr>
              <w:spacing w:after="0" w:line="240" w:lineRule="auto"/>
              <w:jc w:val="center"/>
              <w:rPr>
                <w:rFonts w:ascii="Times New Roman" w:eastAsia="Times New Roman" w:hAnsi="Times New Roman"/>
                <w:vertAlign w:val="superscript"/>
                <w:lang w:eastAsia="ru-RU"/>
              </w:rPr>
            </w:pPr>
            <w:r w:rsidRPr="00115E35">
              <w:rPr>
                <w:rFonts w:ascii="Times New Roman" w:eastAsia="Times New Roman" w:hAnsi="Times New Roman"/>
                <w:lang w:eastAsia="ru-RU"/>
              </w:rPr>
              <w:t>5·10</w:t>
            </w:r>
            <w:r w:rsidRPr="00115E35">
              <w:rPr>
                <w:rFonts w:ascii="Times New Roman" w:eastAsia="Times New Roman" w:hAnsi="Times New Roman"/>
                <w:vertAlign w:val="superscript"/>
                <w:lang w:eastAsia="ru-RU"/>
              </w:rPr>
              <w:t>-5</w:t>
            </w:r>
          </w:p>
        </w:tc>
        <w:tc>
          <w:tcPr>
            <w:tcW w:w="100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0,9</w:t>
            </w:r>
          </w:p>
        </w:tc>
        <w:tc>
          <w:tcPr>
            <w:tcW w:w="100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2,5·10</w:t>
            </w:r>
            <w:r w:rsidRPr="00115E35">
              <w:rPr>
                <w:rFonts w:ascii="Times New Roman" w:eastAsia="Times New Roman" w:hAnsi="Times New Roman"/>
                <w:vertAlign w:val="superscript"/>
                <w:lang w:eastAsia="ru-RU"/>
              </w:rPr>
              <w:t>-3</w:t>
            </w:r>
          </w:p>
        </w:tc>
        <w:tc>
          <w:tcPr>
            <w:tcW w:w="100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2,46</w:t>
            </w:r>
          </w:p>
        </w:tc>
        <w:tc>
          <w:tcPr>
            <w:tcW w:w="100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68,8</w:t>
            </w:r>
          </w:p>
        </w:tc>
      </w:tr>
      <w:tr w:rsidR="002066AD" w:rsidRPr="00115E35" w:rsidTr="00E009C5">
        <w:tc>
          <w:tcPr>
            <w:tcW w:w="1000" w:type="pct"/>
          </w:tcPr>
          <w:p w:rsidR="002066AD" w:rsidRPr="00115E35" w:rsidRDefault="002066AD" w:rsidP="00E009C5">
            <w:pPr>
              <w:spacing w:after="0" w:line="240" w:lineRule="auto"/>
              <w:jc w:val="center"/>
              <w:rPr>
                <w:rFonts w:ascii="Times New Roman" w:eastAsia="Times New Roman" w:hAnsi="Times New Roman"/>
                <w:vertAlign w:val="superscript"/>
                <w:lang w:eastAsia="ru-RU"/>
              </w:rPr>
            </w:pPr>
            <w:r w:rsidRPr="00115E35">
              <w:rPr>
                <w:rFonts w:ascii="Times New Roman" w:eastAsia="Times New Roman" w:hAnsi="Times New Roman"/>
                <w:lang w:eastAsia="ru-RU"/>
              </w:rPr>
              <w:t>10</w:t>
            </w:r>
            <w:r w:rsidRPr="00115E35">
              <w:rPr>
                <w:rFonts w:ascii="Times New Roman" w:eastAsia="Times New Roman" w:hAnsi="Times New Roman"/>
                <w:vertAlign w:val="superscript"/>
                <w:lang w:eastAsia="ru-RU"/>
              </w:rPr>
              <w:t>-4</w:t>
            </w:r>
          </w:p>
        </w:tc>
        <w:tc>
          <w:tcPr>
            <w:tcW w:w="100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w:t>
            </w:r>
          </w:p>
        </w:tc>
        <w:tc>
          <w:tcPr>
            <w:tcW w:w="100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5·10</w:t>
            </w:r>
            <w:r w:rsidRPr="00115E35">
              <w:rPr>
                <w:rFonts w:ascii="Times New Roman" w:eastAsia="Times New Roman" w:hAnsi="Times New Roman"/>
                <w:vertAlign w:val="superscript"/>
                <w:lang w:eastAsia="ru-RU"/>
              </w:rPr>
              <w:t>-3</w:t>
            </w:r>
          </w:p>
        </w:tc>
        <w:tc>
          <w:tcPr>
            <w:tcW w:w="100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5,18</w:t>
            </w:r>
          </w:p>
        </w:tc>
        <w:tc>
          <w:tcPr>
            <w:tcW w:w="100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76,44</w:t>
            </w:r>
          </w:p>
        </w:tc>
      </w:tr>
      <w:tr w:rsidR="002066AD" w:rsidRPr="00115E35" w:rsidTr="00E009C5">
        <w:tc>
          <w:tcPr>
            <w:tcW w:w="1000" w:type="pct"/>
          </w:tcPr>
          <w:p w:rsidR="002066AD" w:rsidRPr="00115E35" w:rsidRDefault="002066AD" w:rsidP="00E009C5">
            <w:pPr>
              <w:spacing w:after="0" w:line="240" w:lineRule="auto"/>
              <w:jc w:val="center"/>
              <w:rPr>
                <w:rFonts w:ascii="Times New Roman" w:eastAsia="Times New Roman" w:hAnsi="Times New Roman"/>
                <w:vertAlign w:val="superscript"/>
                <w:lang w:eastAsia="ru-RU"/>
              </w:rPr>
            </w:pPr>
            <w:r w:rsidRPr="00115E35">
              <w:rPr>
                <w:rFonts w:ascii="Times New Roman" w:eastAsia="Times New Roman" w:hAnsi="Times New Roman"/>
                <w:lang w:eastAsia="ru-RU"/>
              </w:rPr>
              <w:t>10</w:t>
            </w:r>
            <w:r w:rsidRPr="00115E35">
              <w:rPr>
                <w:rFonts w:ascii="Times New Roman" w:eastAsia="Times New Roman" w:hAnsi="Times New Roman"/>
                <w:vertAlign w:val="superscript"/>
                <w:lang w:eastAsia="ru-RU"/>
              </w:rPr>
              <w:t>-3</w:t>
            </w:r>
          </w:p>
        </w:tc>
        <w:tc>
          <w:tcPr>
            <w:tcW w:w="100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0,8</w:t>
            </w:r>
          </w:p>
        </w:tc>
        <w:tc>
          <w:tcPr>
            <w:tcW w:w="100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5·10</w:t>
            </w:r>
            <w:r w:rsidRPr="00115E35">
              <w:rPr>
                <w:rFonts w:ascii="Times New Roman" w:eastAsia="Times New Roman" w:hAnsi="Times New Roman"/>
                <w:vertAlign w:val="superscript"/>
                <w:lang w:eastAsia="ru-RU"/>
              </w:rPr>
              <w:t>-2</w:t>
            </w:r>
          </w:p>
        </w:tc>
        <w:tc>
          <w:tcPr>
            <w:tcW w:w="100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46,3</w:t>
            </w:r>
          </w:p>
        </w:tc>
        <w:tc>
          <w:tcPr>
            <w:tcW w:w="100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61,15</w:t>
            </w:r>
          </w:p>
        </w:tc>
      </w:tr>
      <w:tr w:rsidR="002066AD" w:rsidRPr="00115E35" w:rsidTr="00E009C5">
        <w:tc>
          <w:tcPr>
            <w:tcW w:w="1000" w:type="pct"/>
          </w:tcPr>
          <w:p w:rsidR="002066AD" w:rsidRPr="00115E35" w:rsidRDefault="002066AD" w:rsidP="00E009C5">
            <w:pPr>
              <w:spacing w:after="0" w:line="240" w:lineRule="auto"/>
              <w:jc w:val="center"/>
              <w:rPr>
                <w:rFonts w:ascii="Times New Roman" w:eastAsia="Times New Roman" w:hAnsi="Times New Roman"/>
                <w:vertAlign w:val="superscript"/>
                <w:lang w:eastAsia="ru-RU"/>
              </w:rPr>
            </w:pPr>
            <w:r w:rsidRPr="00115E35">
              <w:rPr>
                <w:rFonts w:ascii="Times New Roman" w:eastAsia="Times New Roman" w:hAnsi="Times New Roman"/>
                <w:lang w:eastAsia="ru-RU"/>
              </w:rPr>
              <w:t>5·10</w:t>
            </w:r>
            <w:r w:rsidRPr="00115E35">
              <w:rPr>
                <w:rFonts w:ascii="Times New Roman" w:eastAsia="Times New Roman" w:hAnsi="Times New Roman"/>
                <w:vertAlign w:val="superscript"/>
                <w:lang w:eastAsia="ru-RU"/>
              </w:rPr>
              <w:t>-3</w:t>
            </w:r>
          </w:p>
        </w:tc>
        <w:tc>
          <w:tcPr>
            <w:tcW w:w="100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0,5</w:t>
            </w:r>
          </w:p>
        </w:tc>
        <w:tc>
          <w:tcPr>
            <w:tcW w:w="100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0,25</w:t>
            </w:r>
          </w:p>
        </w:tc>
        <w:tc>
          <w:tcPr>
            <w:tcW w:w="100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183</w:t>
            </w:r>
          </w:p>
        </w:tc>
        <w:tc>
          <w:tcPr>
            <w:tcW w:w="100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38,22</w:t>
            </w:r>
          </w:p>
        </w:tc>
      </w:tr>
      <w:tr w:rsidR="002066AD" w:rsidRPr="00115E35" w:rsidTr="00E009C5">
        <w:tc>
          <w:tcPr>
            <w:tcW w:w="1000" w:type="pct"/>
          </w:tcPr>
          <w:p w:rsidR="002066AD" w:rsidRPr="00115E35" w:rsidRDefault="002066AD" w:rsidP="00E009C5">
            <w:pPr>
              <w:spacing w:after="0" w:line="240" w:lineRule="auto"/>
              <w:jc w:val="center"/>
              <w:rPr>
                <w:rFonts w:ascii="Times New Roman" w:eastAsia="Times New Roman" w:hAnsi="Times New Roman"/>
                <w:vertAlign w:val="superscript"/>
                <w:lang w:eastAsia="ru-RU"/>
              </w:rPr>
            </w:pPr>
            <w:r w:rsidRPr="00115E35">
              <w:rPr>
                <w:rFonts w:ascii="Times New Roman" w:eastAsia="Times New Roman" w:hAnsi="Times New Roman"/>
                <w:lang w:eastAsia="ru-RU"/>
              </w:rPr>
              <w:t>10</w:t>
            </w:r>
            <w:r w:rsidRPr="00115E35">
              <w:rPr>
                <w:rFonts w:ascii="Times New Roman" w:eastAsia="Times New Roman" w:hAnsi="Times New Roman"/>
                <w:vertAlign w:val="superscript"/>
                <w:lang w:eastAsia="ru-RU"/>
              </w:rPr>
              <w:t>-2</w:t>
            </w:r>
          </w:p>
        </w:tc>
        <w:tc>
          <w:tcPr>
            <w:tcW w:w="100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0,3</w:t>
            </w:r>
          </w:p>
        </w:tc>
        <w:tc>
          <w:tcPr>
            <w:tcW w:w="100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0,5</w:t>
            </w:r>
          </w:p>
        </w:tc>
        <w:tc>
          <w:tcPr>
            <w:tcW w:w="100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283,9</w:t>
            </w:r>
          </w:p>
        </w:tc>
        <w:tc>
          <w:tcPr>
            <w:tcW w:w="1000" w:type="pct"/>
          </w:tcPr>
          <w:p w:rsidR="002066AD" w:rsidRPr="00115E35" w:rsidRDefault="002066AD" w:rsidP="00E009C5">
            <w:pPr>
              <w:spacing w:after="0" w:line="240" w:lineRule="auto"/>
              <w:jc w:val="center"/>
              <w:rPr>
                <w:rFonts w:ascii="Times New Roman" w:eastAsia="Times New Roman" w:hAnsi="Times New Roman"/>
                <w:lang w:eastAsia="ru-RU"/>
              </w:rPr>
            </w:pPr>
            <w:r w:rsidRPr="00115E35">
              <w:rPr>
                <w:rFonts w:ascii="Times New Roman" w:eastAsia="Times New Roman" w:hAnsi="Times New Roman"/>
                <w:lang w:eastAsia="ru-RU"/>
              </w:rPr>
              <w:t>23</w:t>
            </w:r>
          </w:p>
        </w:tc>
      </w:tr>
    </w:tbl>
    <w:p w:rsidR="002066AD" w:rsidRPr="00D300F9" w:rsidRDefault="002066AD" w:rsidP="002066AD">
      <w:pPr>
        <w:spacing w:after="0"/>
        <w:rPr>
          <w:vanish/>
        </w:rPr>
      </w:pPr>
    </w:p>
    <w:tbl>
      <w:tblPr>
        <w:tblW w:w="0" w:type="auto"/>
        <w:tblLook w:val="04A0" w:firstRow="1" w:lastRow="0" w:firstColumn="1" w:lastColumn="0" w:noHBand="0" w:noVBand="1"/>
      </w:tblPr>
      <w:tblGrid>
        <w:gridCol w:w="5050"/>
        <w:gridCol w:w="4865"/>
      </w:tblGrid>
      <w:tr w:rsidR="002066AD" w:rsidRPr="00D300F9" w:rsidTr="00E009C5">
        <w:tc>
          <w:tcPr>
            <w:tcW w:w="5065" w:type="dxa"/>
            <w:shd w:val="clear" w:color="auto" w:fill="auto"/>
          </w:tcPr>
          <w:p w:rsidR="002066AD" w:rsidRPr="00D300F9" w:rsidRDefault="00CC31D5" w:rsidP="00E009C5">
            <w:pPr>
              <w:spacing w:after="0" w:line="240" w:lineRule="auto"/>
              <w:jc w:val="center"/>
              <w:rPr>
                <w:rFonts w:ascii="Times New Roman" w:eastAsia="Times New Roman" w:hAnsi="Times New Roman"/>
                <w:sz w:val="24"/>
                <w:szCs w:val="24"/>
                <w:lang w:eastAsia="ru-RU"/>
              </w:rPr>
            </w:pPr>
            <w:r w:rsidRPr="00D300F9">
              <w:rPr>
                <w:rFonts w:ascii="Times New Roman" w:eastAsia="Times New Roman" w:hAnsi="Times New Roman"/>
                <w:noProof/>
                <w:sz w:val="24"/>
                <w:szCs w:val="24"/>
                <w:lang w:eastAsia="ru-RU"/>
              </w:rPr>
              <w:drawing>
                <wp:inline distT="0" distB="0" distL="0" distR="0">
                  <wp:extent cx="2876550" cy="2105025"/>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876550" cy="2105025"/>
                          </a:xfrm>
                          <a:prstGeom prst="rect">
                            <a:avLst/>
                          </a:prstGeom>
                          <a:noFill/>
                          <a:ln>
                            <a:noFill/>
                          </a:ln>
                        </pic:spPr>
                      </pic:pic>
                    </a:graphicData>
                  </a:graphic>
                </wp:inline>
              </w:drawing>
            </w:r>
          </w:p>
          <w:p w:rsidR="002066AD" w:rsidRPr="00D300F9" w:rsidRDefault="002066AD" w:rsidP="00E009C5">
            <w:pPr>
              <w:spacing w:after="0" w:line="240" w:lineRule="auto"/>
              <w:jc w:val="center"/>
              <w:rPr>
                <w:rFonts w:ascii="Times New Roman" w:eastAsia="Times New Roman" w:hAnsi="Times New Roman"/>
                <w:sz w:val="24"/>
                <w:szCs w:val="24"/>
                <w:lang w:eastAsia="ru-RU"/>
              </w:rPr>
            </w:pPr>
            <w:r w:rsidRPr="00D300F9">
              <w:rPr>
                <w:rFonts w:ascii="Times New Roman" w:eastAsia="Times New Roman" w:hAnsi="Times New Roman"/>
                <w:bCs/>
                <w:sz w:val="24"/>
                <w:szCs w:val="24"/>
                <w:lang w:eastAsia="ru-RU"/>
              </w:rPr>
              <w:t>Рис.2</w:t>
            </w:r>
          </w:p>
        </w:tc>
        <w:tc>
          <w:tcPr>
            <w:tcW w:w="5066" w:type="dxa"/>
            <w:shd w:val="clear" w:color="auto" w:fill="auto"/>
          </w:tcPr>
          <w:p w:rsidR="002066AD" w:rsidRPr="00D300F9" w:rsidRDefault="002066AD" w:rsidP="00E009C5">
            <w:pPr>
              <w:spacing w:after="0" w:line="240" w:lineRule="auto"/>
              <w:jc w:val="both"/>
              <w:rPr>
                <w:rFonts w:ascii="Times New Roman" w:eastAsia="Times New Roman" w:hAnsi="Times New Roman"/>
                <w:sz w:val="24"/>
                <w:szCs w:val="24"/>
                <w:lang w:eastAsia="ru-RU"/>
              </w:rPr>
            </w:pPr>
          </w:p>
          <w:p w:rsidR="002066AD" w:rsidRPr="00D300F9" w:rsidRDefault="002066AD" w:rsidP="00E009C5">
            <w:pPr>
              <w:spacing w:after="0" w:line="240" w:lineRule="auto"/>
              <w:jc w:val="both"/>
              <w:rPr>
                <w:rFonts w:ascii="Times New Roman" w:eastAsia="Times New Roman" w:hAnsi="Times New Roman"/>
                <w:sz w:val="24"/>
                <w:szCs w:val="24"/>
                <w:lang w:eastAsia="ru-RU"/>
              </w:rPr>
            </w:pPr>
            <w:r w:rsidRPr="00D300F9">
              <w:rPr>
                <w:rFonts w:ascii="Times New Roman" w:eastAsia="Times New Roman" w:hAnsi="Times New Roman"/>
                <w:sz w:val="24"/>
                <w:szCs w:val="24"/>
                <w:lang w:eastAsia="ru-RU"/>
              </w:rPr>
              <w:t>По данным строится график. Из графика видно, что величина ледовой силы равна 60МН</w:t>
            </w:r>
          </w:p>
          <w:p w:rsidR="002066AD" w:rsidRPr="00D300F9" w:rsidRDefault="002066AD" w:rsidP="00E009C5">
            <w:pPr>
              <w:spacing w:after="0" w:line="240" w:lineRule="auto"/>
              <w:jc w:val="both"/>
              <w:rPr>
                <w:rFonts w:ascii="Times New Roman" w:eastAsia="Times New Roman" w:hAnsi="Times New Roman"/>
                <w:sz w:val="24"/>
                <w:szCs w:val="24"/>
                <w:lang w:eastAsia="ru-RU"/>
              </w:rPr>
            </w:pPr>
          </w:p>
        </w:tc>
      </w:tr>
    </w:tbl>
    <w:p w:rsidR="002066AD" w:rsidRDefault="002066AD" w:rsidP="002066AD">
      <w:pPr>
        <w:spacing w:after="0" w:line="240" w:lineRule="auto"/>
        <w:ind w:firstLine="709"/>
        <w:jc w:val="center"/>
        <w:rPr>
          <w:rFonts w:ascii="Times New Roman" w:eastAsia="Times New Roman" w:hAnsi="Times New Roman"/>
          <w:b/>
          <w:bCs/>
          <w:sz w:val="24"/>
          <w:szCs w:val="24"/>
          <w:lang w:eastAsia="ru-RU"/>
        </w:rPr>
      </w:pPr>
    </w:p>
    <w:p w:rsidR="002066AD" w:rsidRDefault="002066AD" w:rsidP="002066AD">
      <w:pPr>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«Расчет якорных систем»</w:t>
      </w:r>
    </w:p>
    <w:p w:rsidR="002066AD" w:rsidRPr="00D56B85" w:rsidRDefault="002066AD" w:rsidP="002066AD">
      <w:pPr>
        <w:spacing w:after="0" w:line="240" w:lineRule="auto"/>
        <w:ind w:firstLine="709"/>
        <w:jc w:val="center"/>
        <w:rPr>
          <w:rFonts w:ascii="Times New Roman" w:eastAsia="Times New Roman" w:hAnsi="Times New Roman"/>
          <w:b/>
          <w:bCs/>
          <w:sz w:val="24"/>
          <w:szCs w:val="24"/>
          <w:lang w:eastAsia="ru-RU"/>
        </w:rPr>
      </w:pPr>
    </w:p>
    <w:p w:rsidR="002066AD" w:rsidRDefault="002066AD" w:rsidP="002066AD">
      <w:pPr>
        <w:spacing w:after="0" w:line="240" w:lineRule="auto"/>
        <w:ind w:firstLine="709"/>
        <w:jc w:val="both"/>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eastAsia="ru-RU"/>
        </w:rPr>
        <w:t>В расчете заякоренной системы необходио определить:</w:t>
      </w:r>
    </w:p>
    <w:p w:rsidR="002066AD" w:rsidRDefault="002066AD" w:rsidP="002066AD">
      <w:pPr>
        <w:spacing w:after="0" w:line="240" w:lineRule="auto"/>
        <w:ind w:firstLine="709"/>
        <w:jc w:val="both"/>
        <w:rPr>
          <w:rFonts w:ascii="Times New Roman" w:eastAsia="Times New Roman" w:hAnsi="Times New Roman"/>
          <w:noProof/>
          <w:sz w:val="24"/>
          <w:szCs w:val="24"/>
          <w:lang w:eastAsia="ru-RU"/>
        </w:rPr>
      </w:pPr>
      <w:r w:rsidRPr="003D1BAA">
        <w:rPr>
          <w:rFonts w:ascii="Times New Roman" w:eastAsia="Times New Roman" w:hAnsi="Times New Roman"/>
          <w:noProof/>
          <w:sz w:val="24"/>
          <w:szCs w:val="24"/>
          <w:lang w:eastAsia="ru-RU"/>
        </w:rPr>
        <w:t xml:space="preserve"> 1</w:t>
      </w:r>
      <w:r>
        <w:rPr>
          <w:rFonts w:ascii="Times New Roman" w:eastAsia="Times New Roman" w:hAnsi="Times New Roman"/>
          <w:noProof/>
          <w:sz w:val="24"/>
          <w:szCs w:val="24"/>
          <w:lang w:eastAsia="ru-RU"/>
        </w:rPr>
        <w:t xml:space="preserve">) </w:t>
      </w:r>
      <w:r w:rsidRPr="00D56B85">
        <w:rPr>
          <w:rFonts w:ascii="Times New Roman" w:eastAsia="Times New Roman" w:hAnsi="Times New Roman"/>
          <w:noProof/>
          <w:sz w:val="24"/>
          <w:szCs w:val="24"/>
          <w:lang w:eastAsia="ru-RU"/>
        </w:rPr>
        <w:t>усилия в якорной цепи;</w:t>
      </w:r>
    </w:p>
    <w:p w:rsidR="002066AD" w:rsidRDefault="002066AD" w:rsidP="002066AD">
      <w:pPr>
        <w:spacing w:after="0" w:line="240" w:lineRule="auto"/>
        <w:ind w:firstLine="709"/>
        <w:jc w:val="both"/>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eastAsia="ru-RU"/>
        </w:rPr>
        <w:t xml:space="preserve">2) длину якорной цепи; </w:t>
      </w:r>
    </w:p>
    <w:p w:rsidR="002066AD" w:rsidRDefault="002066AD" w:rsidP="002066AD">
      <w:pPr>
        <w:spacing w:after="0" w:line="240" w:lineRule="auto"/>
        <w:ind w:firstLine="709"/>
        <w:jc w:val="both"/>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eastAsia="ru-RU"/>
        </w:rPr>
        <w:t xml:space="preserve">3) массу якоря; </w:t>
      </w:r>
    </w:p>
    <w:p w:rsidR="002066AD" w:rsidRPr="00D56B85" w:rsidRDefault="002066AD" w:rsidP="002066AD">
      <w:pPr>
        <w:spacing w:after="0" w:line="240" w:lineRule="auto"/>
        <w:ind w:firstLine="709"/>
        <w:jc w:val="both"/>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eastAsia="ru-RU"/>
        </w:rPr>
        <w:t>4) проверить на резонанс</w:t>
      </w:r>
    </w:p>
    <w:p w:rsidR="002066AD" w:rsidRPr="00D56B85" w:rsidRDefault="002066AD" w:rsidP="002066AD">
      <w:pPr>
        <w:spacing w:after="0" w:line="240" w:lineRule="auto"/>
        <w:ind w:firstLine="709"/>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eastAsia="ru-RU"/>
        </w:rPr>
        <w:t>Дано: Н</w:t>
      </w:r>
      <w:r w:rsidRPr="00D56B85">
        <w:rPr>
          <w:rFonts w:ascii="Times New Roman" w:eastAsia="Times New Roman" w:hAnsi="Times New Roman"/>
          <w:noProof/>
          <w:sz w:val="24"/>
          <w:szCs w:val="24"/>
          <w:vertAlign w:val="subscript"/>
          <w:lang w:eastAsia="ru-RU"/>
        </w:rPr>
        <w:t>1</w:t>
      </w:r>
      <w:r w:rsidRPr="00D56B85">
        <w:rPr>
          <w:rFonts w:ascii="Times New Roman" w:eastAsia="Times New Roman" w:hAnsi="Times New Roman"/>
          <w:noProof/>
          <w:sz w:val="24"/>
          <w:szCs w:val="24"/>
          <w:lang w:eastAsia="ru-RU"/>
        </w:rPr>
        <w:t xml:space="preserve">=30т, </w:t>
      </w:r>
      <w:r w:rsidRPr="00D56B85">
        <w:rPr>
          <w:rFonts w:ascii="Times New Roman" w:eastAsia="Times New Roman" w:hAnsi="Times New Roman"/>
          <w:noProof/>
          <w:sz w:val="24"/>
          <w:szCs w:val="24"/>
          <w:lang w:val="en-US" w:eastAsia="ru-RU"/>
        </w:rPr>
        <w:t>R</w:t>
      </w:r>
      <w:r w:rsidRPr="00D56B85">
        <w:rPr>
          <w:rFonts w:ascii="Times New Roman" w:eastAsia="Times New Roman" w:hAnsi="Times New Roman"/>
          <w:noProof/>
          <w:sz w:val="24"/>
          <w:szCs w:val="24"/>
          <w:lang w:eastAsia="ru-RU"/>
        </w:rPr>
        <w:t xml:space="preserve">=30т, </w:t>
      </w:r>
      <w:r w:rsidRPr="00D56B85">
        <w:rPr>
          <w:rFonts w:ascii="Times New Roman" w:eastAsia="Times New Roman" w:hAnsi="Times New Roman"/>
          <w:noProof/>
          <w:sz w:val="24"/>
          <w:szCs w:val="24"/>
          <w:lang w:val="en-US" w:eastAsia="ru-RU"/>
        </w:rPr>
        <w:t>G</w:t>
      </w:r>
      <w:r w:rsidRPr="00D56B85">
        <w:rPr>
          <w:rFonts w:ascii="Times New Roman" w:eastAsia="Times New Roman" w:hAnsi="Times New Roman"/>
          <w:noProof/>
          <w:sz w:val="24"/>
          <w:szCs w:val="24"/>
          <w:lang w:eastAsia="ru-RU"/>
        </w:rPr>
        <w:t xml:space="preserve">=0,09т, </w:t>
      </w:r>
      <w:r w:rsidR="00B03C2B">
        <w:rPr>
          <w:rFonts w:ascii="Times New Roman" w:eastAsia="Times New Roman" w:hAnsi="Times New Roman"/>
          <w:noProof/>
          <w:position w:val="-10"/>
          <w:sz w:val="24"/>
          <w:szCs w:val="24"/>
          <w:lang w:eastAsia="ru-RU"/>
        </w:rPr>
        <w:pict>
          <v:shape id="_x0000_i1206" type="#_x0000_t75" style="width:11.7pt;height:15.9pt">
            <v:imagedata r:id="rId43" o:title=""/>
          </v:shape>
        </w:pict>
      </w:r>
      <w:r w:rsidRPr="00D56B85">
        <w:rPr>
          <w:rFonts w:ascii="Times New Roman" w:eastAsia="Times New Roman" w:hAnsi="Times New Roman"/>
          <w:noProof/>
          <w:sz w:val="24"/>
          <w:szCs w:val="24"/>
          <w:lang w:eastAsia="ru-RU"/>
        </w:rPr>
        <w:t>=5, Т</w:t>
      </w:r>
      <w:r w:rsidRPr="00D56B85">
        <w:rPr>
          <w:rFonts w:ascii="Times New Roman" w:eastAsia="Times New Roman" w:hAnsi="Times New Roman"/>
          <w:noProof/>
          <w:sz w:val="24"/>
          <w:szCs w:val="24"/>
          <w:vertAlign w:val="subscript"/>
          <w:lang w:eastAsia="ru-RU"/>
        </w:rPr>
        <w:t>В</w:t>
      </w:r>
      <w:r w:rsidRPr="00D56B85">
        <w:rPr>
          <w:rFonts w:ascii="Times New Roman" w:eastAsia="Times New Roman" w:hAnsi="Times New Roman"/>
          <w:noProof/>
          <w:sz w:val="24"/>
          <w:szCs w:val="24"/>
          <w:lang w:eastAsia="ru-RU"/>
        </w:rPr>
        <w:t xml:space="preserve">=6с, </w:t>
      </w:r>
      <w:r w:rsidRPr="00D56B85">
        <w:rPr>
          <w:rFonts w:ascii="Times New Roman" w:eastAsia="Times New Roman" w:hAnsi="Times New Roman"/>
          <w:noProof/>
          <w:sz w:val="24"/>
          <w:szCs w:val="24"/>
          <w:lang w:val="en-US" w:eastAsia="ru-RU"/>
        </w:rPr>
        <w:t>m</w:t>
      </w:r>
      <w:r w:rsidRPr="00D56B85">
        <w:rPr>
          <w:rFonts w:ascii="Times New Roman" w:eastAsia="Times New Roman" w:hAnsi="Times New Roman"/>
          <w:noProof/>
          <w:sz w:val="24"/>
          <w:szCs w:val="24"/>
          <w:lang w:eastAsia="ru-RU"/>
        </w:rPr>
        <w:t>=150т</w:t>
      </w:r>
    </w:p>
    <w:p w:rsidR="002066AD" w:rsidRPr="00D56B85" w:rsidRDefault="002066AD" w:rsidP="002066AD">
      <w:pPr>
        <w:spacing w:after="0" w:line="240" w:lineRule="auto"/>
        <w:ind w:firstLine="709"/>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val="en-US" w:eastAsia="ru-RU"/>
        </w:rPr>
        <w:t>H</w:t>
      </w:r>
      <w:r w:rsidRPr="00D56B85">
        <w:rPr>
          <w:rFonts w:ascii="Times New Roman" w:eastAsia="Times New Roman" w:hAnsi="Times New Roman"/>
          <w:noProof/>
          <w:sz w:val="24"/>
          <w:szCs w:val="24"/>
          <w:vertAlign w:val="subscript"/>
          <w:lang w:eastAsia="ru-RU"/>
        </w:rPr>
        <w:t>1</w:t>
      </w:r>
      <w:r w:rsidRPr="00D56B85">
        <w:rPr>
          <w:rFonts w:ascii="Times New Roman" w:eastAsia="Times New Roman" w:hAnsi="Times New Roman"/>
          <w:noProof/>
          <w:sz w:val="24"/>
          <w:szCs w:val="24"/>
          <w:lang w:eastAsia="ru-RU"/>
        </w:rPr>
        <w:t>-горизонтальная составляющая натяжения цепей в первоначальном состоянии;</w:t>
      </w:r>
    </w:p>
    <w:p w:rsidR="002066AD" w:rsidRPr="00D56B85" w:rsidRDefault="002066AD" w:rsidP="002066AD">
      <w:pPr>
        <w:spacing w:after="0" w:line="240" w:lineRule="auto"/>
        <w:ind w:firstLine="709"/>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val="en-US" w:eastAsia="ru-RU"/>
        </w:rPr>
        <w:t>G</w:t>
      </w:r>
      <w:r w:rsidRPr="00D56B85">
        <w:rPr>
          <w:rFonts w:ascii="Times New Roman" w:eastAsia="Times New Roman" w:hAnsi="Times New Roman"/>
          <w:noProof/>
          <w:sz w:val="24"/>
          <w:szCs w:val="24"/>
          <w:lang w:eastAsia="ru-RU"/>
        </w:rPr>
        <w:t>- вес якоря в сухом сотоянии (</w:t>
      </w:r>
      <w:r w:rsidRPr="00D56B85">
        <w:rPr>
          <w:rFonts w:ascii="Times New Roman" w:eastAsia="Times New Roman" w:hAnsi="Times New Roman"/>
          <w:noProof/>
          <w:sz w:val="24"/>
          <w:szCs w:val="24"/>
          <w:lang w:val="en-US" w:eastAsia="ru-RU"/>
        </w:rPr>
        <w:t>q</w:t>
      </w:r>
      <w:r w:rsidRPr="00D56B85">
        <w:rPr>
          <w:rFonts w:ascii="Times New Roman" w:eastAsia="Times New Roman" w:hAnsi="Times New Roman"/>
          <w:noProof/>
          <w:sz w:val="24"/>
          <w:szCs w:val="24"/>
          <w:lang w:eastAsia="ru-RU"/>
        </w:rPr>
        <w:t>=0,875∙</w:t>
      </w:r>
      <w:r w:rsidRPr="00D56B85">
        <w:rPr>
          <w:rFonts w:ascii="Times New Roman" w:eastAsia="Times New Roman" w:hAnsi="Times New Roman"/>
          <w:noProof/>
          <w:sz w:val="24"/>
          <w:szCs w:val="24"/>
          <w:lang w:val="en-US" w:eastAsia="ru-RU"/>
        </w:rPr>
        <w:t>G</w:t>
      </w:r>
      <w:r w:rsidRPr="00D56B85">
        <w:rPr>
          <w:rFonts w:ascii="Times New Roman" w:eastAsia="Times New Roman" w:hAnsi="Times New Roman"/>
          <w:noProof/>
          <w:sz w:val="24"/>
          <w:szCs w:val="24"/>
          <w:lang w:eastAsia="ru-RU"/>
        </w:rPr>
        <w:t>=0,09·0,875=0,078);</w:t>
      </w:r>
    </w:p>
    <w:p w:rsidR="002066AD" w:rsidRPr="00D56B85" w:rsidRDefault="002066AD" w:rsidP="002066AD">
      <w:pPr>
        <w:spacing w:after="0" w:line="240" w:lineRule="auto"/>
        <w:ind w:firstLine="709"/>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val="en-US" w:eastAsia="ru-RU"/>
        </w:rPr>
        <w:t>R</w:t>
      </w:r>
      <w:r w:rsidRPr="00D56B85">
        <w:rPr>
          <w:rFonts w:ascii="Times New Roman" w:eastAsia="Times New Roman" w:hAnsi="Times New Roman"/>
          <w:noProof/>
          <w:sz w:val="24"/>
          <w:szCs w:val="24"/>
          <w:lang w:eastAsia="ru-RU"/>
        </w:rPr>
        <w:t>-внешняя сила;</w:t>
      </w:r>
    </w:p>
    <w:p w:rsidR="002066AD" w:rsidRPr="00D56B85" w:rsidRDefault="00B03C2B" w:rsidP="002066AD">
      <w:pPr>
        <w:spacing w:after="0" w:line="240" w:lineRule="auto"/>
        <w:ind w:firstLine="709"/>
        <w:rPr>
          <w:rFonts w:ascii="Times New Roman" w:eastAsia="Times New Roman" w:hAnsi="Times New Roman"/>
          <w:noProof/>
          <w:sz w:val="24"/>
          <w:szCs w:val="24"/>
          <w:lang w:eastAsia="ru-RU"/>
        </w:rPr>
      </w:pPr>
      <w:r>
        <w:rPr>
          <w:rFonts w:ascii="Times New Roman" w:eastAsia="Times New Roman" w:hAnsi="Times New Roman"/>
          <w:noProof/>
          <w:position w:val="-10"/>
          <w:sz w:val="24"/>
          <w:szCs w:val="24"/>
          <w:lang w:eastAsia="ru-RU"/>
        </w:rPr>
        <w:pict>
          <v:shape id="_x0000_i1207" type="#_x0000_t75" style="width:11.7pt;height:15.9pt" o:bullet="t">
            <v:imagedata r:id="rId43" o:title=""/>
          </v:shape>
        </w:pict>
      </w:r>
      <w:r w:rsidR="002066AD" w:rsidRPr="00D56B85">
        <w:rPr>
          <w:rFonts w:ascii="Times New Roman" w:eastAsia="Times New Roman" w:hAnsi="Times New Roman"/>
          <w:noProof/>
          <w:sz w:val="24"/>
          <w:szCs w:val="24"/>
          <w:vertAlign w:val="subscript"/>
          <w:lang w:eastAsia="ru-RU"/>
        </w:rPr>
        <w:t>1</w:t>
      </w:r>
      <w:r w:rsidR="002066AD" w:rsidRPr="00D56B85">
        <w:rPr>
          <w:rFonts w:ascii="Times New Roman" w:eastAsia="Times New Roman" w:hAnsi="Times New Roman"/>
          <w:noProof/>
          <w:sz w:val="24"/>
          <w:szCs w:val="24"/>
          <w:lang w:eastAsia="ru-RU"/>
        </w:rPr>
        <w:t>- вертикальная проекция свободных провесов тыловой и передней цепей;</w:t>
      </w:r>
    </w:p>
    <w:p w:rsidR="002066AD" w:rsidRPr="00D56B85" w:rsidRDefault="002066AD" w:rsidP="002066AD">
      <w:pPr>
        <w:spacing w:after="0" w:line="240" w:lineRule="auto"/>
        <w:ind w:firstLine="709"/>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val="en-US" w:eastAsia="ru-RU"/>
        </w:rPr>
        <w:t>m</w:t>
      </w:r>
      <w:r w:rsidRPr="00D56B85">
        <w:rPr>
          <w:rFonts w:ascii="Times New Roman" w:eastAsia="Times New Roman" w:hAnsi="Times New Roman"/>
          <w:noProof/>
          <w:sz w:val="24"/>
          <w:szCs w:val="24"/>
          <w:lang w:eastAsia="ru-RU"/>
        </w:rPr>
        <w:t>-масса понтона;</w:t>
      </w:r>
    </w:p>
    <w:p w:rsidR="002066AD" w:rsidRPr="00D56B85" w:rsidRDefault="002066AD" w:rsidP="002066AD">
      <w:pPr>
        <w:spacing w:after="0" w:line="240" w:lineRule="auto"/>
        <w:ind w:firstLine="709"/>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eastAsia="ru-RU"/>
        </w:rPr>
        <w:t>Т</w:t>
      </w:r>
      <w:r w:rsidRPr="00D56B85">
        <w:rPr>
          <w:rFonts w:ascii="Times New Roman" w:eastAsia="Times New Roman" w:hAnsi="Times New Roman"/>
          <w:noProof/>
          <w:sz w:val="24"/>
          <w:szCs w:val="24"/>
          <w:vertAlign w:val="subscript"/>
          <w:lang w:eastAsia="ru-RU"/>
        </w:rPr>
        <w:t>В</w:t>
      </w:r>
      <w:r w:rsidRPr="00D56B85">
        <w:rPr>
          <w:rFonts w:ascii="Times New Roman" w:eastAsia="Times New Roman" w:hAnsi="Times New Roman"/>
          <w:noProof/>
          <w:sz w:val="24"/>
          <w:szCs w:val="24"/>
          <w:lang w:eastAsia="ru-RU"/>
        </w:rPr>
        <w:t>- период волны</w:t>
      </w:r>
    </w:p>
    <w:p w:rsidR="002066AD" w:rsidRPr="00D56B85" w:rsidRDefault="002066AD" w:rsidP="002066AD">
      <w:pPr>
        <w:spacing w:after="0" w:line="240" w:lineRule="auto"/>
        <w:ind w:firstLine="709"/>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eastAsia="ru-RU"/>
        </w:rPr>
        <w:t xml:space="preserve">Расчет </w:t>
      </w:r>
      <w:r w:rsidRPr="00D56B85">
        <w:rPr>
          <w:rFonts w:ascii="Times New Roman" w:eastAsia="Times New Roman" w:hAnsi="Times New Roman"/>
          <w:sz w:val="24"/>
          <w:szCs w:val="24"/>
          <w:lang w:eastAsia="ru-RU"/>
        </w:rPr>
        <w:t>ведется</w:t>
      </w:r>
      <w:r w:rsidRPr="00D56B85">
        <w:rPr>
          <w:rFonts w:ascii="Times New Roman" w:eastAsia="Times New Roman" w:hAnsi="Times New Roman"/>
          <w:noProof/>
          <w:sz w:val="24"/>
          <w:szCs w:val="24"/>
          <w:lang w:eastAsia="ru-RU"/>
        </w:rPr>
        <w:t xml:space="preserve"> для двух расчетных состояний:</w:t>
      </w:r>
    </w:p>
    <w:p w:rsidR="002066AD" w:rsidRPr="00D56B85" w:rsidRDefault="002066AD" w:rsidP="003A793D">
      <w:pPr>
        <w:numPr>
          <w:ilvl w:val="0"/>
          <w:numId w:val="2"/>
        </w:numPr>
        <w:spacing w:after="0" w:line="240" w:lineRule="auto"/>
        <w:ind w:left="0" w:firstLine="709"/>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eastAsia="ru-RU"/>
        </w:rPr>
        <w:t>первоначальное состояние без учета нагрузки;</w:t>
      </w:r>
    </w:p>
    <w:p w:rsidR="002066AD" w:rsidRPr="00D56B85" w:rsidRDefault="002066AD" w:rsidP="003A793D">
      <w:pPr>
        <w:numPr>
          <w:ilvl w:val="0"/>
          <w:numId w:val="2"/>
        </w:numPr>
        <w:spacing w:after="0" w:line="240" w:lineRule="auto"/>
        <w:ind w:left="0" w:firstLine="709"/>
        <w:rPr>
          <w:rFonts w:ascii="Times New Roman" w:eastAsia="Times New Roman" w:hAnsi="Times New Roman"/>
          <w:noProof/>
          <w:sz w:val="24"/>
          <w:szCs w:val="24"/>
          <w:lang w:eastAsia="ru-RU"/>
        </w:rPr>
      </w:pPr>
      <w:r w:rsidRPr="00D56B85">
        <w:rPr>
          <w:rFonts w:ascii="Times New Roman" w:eastAsia="Times New Roman" w:hAnsi="Times New Roman"/>
          <w:sz w:val="24"/>
          <w:szCs w:val="24"/>
          <w:lang w:eastAsia="ru-RU"/>
        </w:rPr>
        <w:t>расчетное состояние с учетом нагрузки.</w: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sz w:val="24"/>
          <w:szCs w:val="24"/>
          <w:lang w:val="en-US" w:eastAsia="ru-RU"/>
        </w:rPr>
        <w:t>I</w:t>
      </w:r>
      <w:r w:rsidRPr="00D56B85">
        <w:rPr>
          <w:rFonts w:ascii="Times New Roman" w:eastAsia="Times New Roman" w:hAnsi="Times New Roman"/>
          <w:sz w:val="24"/>
          <w:szCs w:val="24"/>
          <w:lang w:eastAsia="ru-RU"/>
        </w:rPr>
        <w:t>. Первый расчетный случай</w: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Горизонтальное натяжение цепи определяется</w:t>
      </w:r>
    </w:p>
    <w:p w:rsidR="002066AD" w:rsidRPr="00D56B85" w:rsidRDefault="002066AD" w:rsidP="002066AD">
      <w:pPr>
        <w:spacing w:after="0" w:line="240" w:lineRule="auto"/>
        <w:ind w:firstLine="709"/>
        <w:jc w:val="right"/>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Н</w:t>
      </w:r>
      <w:r w:rsidRPr="00D56B85">
        <w:rPr>
          <w:rFonts w:ascii="Times New Roman" w:eastAsia="Times New Roman" w:hAnsi="Times New Roman"/>
          <w:sz w:val="24"/>
          <w:szCs w:val="24"/>
          <w:vertAlign w:val="subscript"/>
          <w:lang w:eastAsia="ru-RU"/>
        </w:rPr>
        <w:t>1</w:t>
      </w:r>
      <w:r w:rsidRPr="00D56B85">
        <w:rPr>
          <w:rFonts w:ascii="Times New Roman" w:eastAsia="Times New Roman" w:hAnsi="Times New Roman"/>
          <w:sz w:val="24"/>
          <w:szCs w:val="24"/>
          <w:lang w:eastAsia="ru-RU"/>
        </w:rPr>
        <w:t>=</w:t>
      </w:r>
      <w:r w:rsidRPr="00D56B85">
        <w:rPr>
          <w:rFonts w:ascii="Times New Roman" w:eastAsia="Times New Roman" w:hAnsi="Times New Roman"/>
          <w:sz w:val="24"/>
          <w:szCs w:val="24"/>
          <w:lang w:val="en-US" w:eastAsia="ru-RU"/>
        </w:rPr>
        <w:t>q</w:t>
      </w:r>
      <w:r w:rsidRPr="00D56B85">
        <w:rPr>
          <w:rFonts w:ascii="Times New Roman" w:eastAsia="Times New Roman" w:hAnsi="Times New Roman"/>
          <w:sz w:val="24"/>
          <w:szCs w:val="24"/>
          <w:lang w:eastAsia="ru-RU"/>
        </w:rPr>
        <w:t>∙</w:t>
      </w:r>
      <w:r w:rsidRPr="00D56B85">
        <w:rPr>
          <w:rFonts w:ascii="Times New Roman" w:eastAsia="Times New Roman" w:hAnsi="Times New Roman"/>
          <w:sz w:val="24"/>
          <w:szCs w:val="24"/>
          <w:lang w:val="en-US" w:eastAsia="ru-RU"/>
        </w:rPr>
        <w:t>a</w:t>
      </w:r>
      <w:r w:rsidRPr="00D56B85">
        <w:rPr>
          <w:rFonts w:ascii="Times New Roman" w:eastAsia="Times New Roman" w:hAnsi="Times New Roman"/>
          <w:sz w:val="24"/>
          <w:szCs w:val="24"/>
          <w:vertAlign w:val="subscript"/>
          <w:lang w:eastAsia="ru-RU"/>
        </w:rPr>
        <w:t>1</w:t>
      </w:r>
      <w:r w:rsidRPr="00D56B85">
        <w:rPr>
          <w:rFonts w:ascii="Times New Roman" w:eastAsia="Times New Roman" w:hAnsi="Times New Roman"/>
          <w:sz w:val="24"/>
          <w:szCs w:val="24"/>
          <w:lang w:eastAsia="ru-RU"/>
        </w:rPr>
        <w:t>,</w:t>
      </w:r>
      <w:r w:rsidRPr="00D56B85">
        <w:rPr>
          <w:rFonts w:ascii="Times New Roman" w:eastAsia="Times New Roman" w:hAnsi="Times New Roman"/>
          <w:sz w:val="24"/>
          <w:szCs w:val="24"/>
          <w:lang w:eastAsia="ru-RU"/>
        </w:rPr>
        <w:tab/>
      </w:r>
      <w:r w:rsidRPr="00D56B85">
        <w:rPr>
          <w:rFonts w:ascii="Times New Roman" w:eastAsia="Times New Roman" w:hAnsi="Times New Roman"/>
          <w:sz w:val="24"/>
          <w:szCs w:val="24"/>
          <w:lang w:eastAsia="ru-RU"/>
        </w:rPr>
        <w:tab/>
      </w:r>
      <w:r w:rsidRPr="00D56B85">
        <w:rPr>
          <w:rFonts w:ascii="Times New Roman" w:eastAsia="Times New Roman" w:hAnsi="Times New Roman"/>
          <w:sz w:val="24"/>
          <w:szCs w:val="24"/>
          <w:lang w:eastAsia="ru-RU"/>
        </w:rPr>
        <w:tab/>
      </w:r>
      <w:r w:rsidRPr="00D56B85">
        <w:rPr>
          <w:rFonts w:ascii="Times New Roman" w:eastAsia="Times New Roman" w:hAnsi="Times New Roman"/>
          <w:sz w:val="24"/>
          <w:szCs w:val="24"/>
          <w:lang w:eastAsia="ru-RU"/>
        </w:rPr>
        <w:tab/>
      </w:r>
      <w:r w:rsidRPr="00D56B85">
        <w:rPr>
          <w:rFonts w:ascii="Times New Roman" w:eastAsia="Times New Roman" w:hAnsi="Times New Roman"/>
          <w:sz w:val="24"/>
          <w:szCs w:val="24"/>
          <w:lang w:eastAsia="ru-RU"/>
        </w:rPr>
        <w:tab/>
        <w:t xml:space="preserve">       (1)</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По формуле (31) а</w:t>
      </w:r>
      <w:r w:rsidRPr="00D56B85">
        <w:rPr>
          <w:rFonts w:ascii="Times New Roman" w:eastAsia="Times New Roman" w:hAnsi="Times New Roman"/>
          <w:sz w:val="24"/>
          <w:szCs w:val="24"/>
          <w:vertAlign w:val="subscript"/>
          <w:lang w:eastAsia="ru-RU"/>
        </w:rPr>
        <w:t>1</w:t>
      </w:r>
      <w:r w:rsidRPr="00D56B85">
        <w:rPr>
          <w:rFonts w:ascii="Times New Roman" w:eastAsia="Times New Roman" w:hAnsi="Times New Roman"/>
          <w:sz w:val="24"/>
          <w:szCs w:val="24"/>
          <w:lang w:eastAsia="ru-RU"/>
        </w:rPr>
        <w:t>=30/0,078=384,6</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Величина горизонтальной проекции провеса цепей определяется:</w:t>
      </w:r>
    </w:p>
    <w:p w:rsidR="002066AD" w:rsidRPr="00D56B85" w:rsidRDefault="00B03C2B" w:rsidP="002066AD">
      <w:pPr>
        <w:spacing w:after="0" w:line="240" w:lineRule="auto"/>
        <w:ind w:firstLine="709"/>
        <w:jc w:val="right"/>
        <w:rPr>
          <w:rFonts w:ascii="Times New Roman" w:eastAsia="Times New Roman" w:hAnsi="Times New Roman"/>
          <w:noProof/>
          <w:sz w:val="24"/>
          <w:szCs w:val="24"/>
          <w:lang w:eastAsia="ru-RU"/>
        </w:rPr>
      </w:pPr>
      <w:r>
        <w:rPr>
          <w:rFonts w:ascii="Times New Roman" w:eastAsia="Times New Roman" w:hAnsi="Times New Roman"/>
          <w:noProof/>
          <w:position w:val="-32"/>
          <w:sz w:val="24"/>
          <w:szCs w:val="24"/>
          <w:lang w:eastAsia="ru-RU"/>
        </w:rPr>
        <w:pict>
          <v:shape id="_x0000_i1208" type="#_x0000_t75" style="width:108pt;height:38.5pt">
            <v:imagedata r:id="rId224" o:title=""/>
          </v:shape>
        </w:pict>
      </w:r>
      <w:r w:rsidR="002066AD" w:rsidRPr="00D56B85">
        <w:rPr>
          <w:rFonts w:ascii="Times New Roman" w:eastAsia="Times New Roman" w:hAnsi="Times New Roman"/>
          <w:noProof/>
          <w:sz w:val="24"/>
          <w:szCs w:val="24"/>
          <w:lang w:eastAsia="ru-RU"/>
        </w:rPr>
        <w:t>,</w:t>
      </w:r>
      <w:r w:rsidR="002066AD" w:rsidRPr="00D56B85">
        <w:rPr>
          <w:rFonts w:ascii="Times New Roman" w:eastAsia="Times New Roman" w:hAnsi="Times New Roman"/>
          <w:noProof/>
          <w:sz w:val="24"/>
          <w:szCs w:val="24"/>
          <w:lang w:eastAsia="ru-RU"/>
        </w:rPr>
        <w:tab/>
      </w:r>
      <w:r w:rsidR="002066AD" w:rsidRPr="00D56B85">
        <w:rPr>
          <w:rFonts w:ascii="Times New Roman" w:eastAsia="Times New Roman" w:hAnsi="Times New Roman"/>
          <w:noProof/>
          <w:sz w:val="24"/>
          <w:szCs w:val="24"/>
          <w:lang w:eastAsia="ru-RU"/>
        </w:rPr>
        <w:tab/>
      </w:r>
      <w:r w:rsidR="002066AD" w:rsidRPr="00D56B85">
        <w:rPr>
          <w:rFonts w:ascii="Times New Roman" w:eastAsia="Times New Roman" w:hAnsi="Times New Roman"/>
          <w:noProof/>
          <w:sz w:val="24"/>
          <w:szCs w:val="24"/>
          <w:lang w:eastAsia="ru-RU"/>
        </w:rPr>
        <w:tab/>
        <w:t xml:space="preserve">                   (2)</w:t>
      </w:r>
    </w:p>
    <w:p w:rsidR="002066AD" w:rsidRPr="00D56B85" w:rsidRDefault="002066AD" w:rsidP="002066AD">
      <w:pPr>
        <w:spacing w:after="0" w:line="240" w:lineRule="auto"/>
        <w:ind w:firstLine="709"/>
        <w:jc w:val="both"/>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eastAsia="ru-RU"/>
        </w:rPr>
        <w:t xml:space="preserve">По формуле (32) </w:t>
      </w:r>
      <w:r w:rsidR="00B03C2B">
        <w:rPr>
          <w:rFonts w:ascii="Times New Roman" w:eastAsia="Times New Roman" w:hAnsi="Times New Roman"/>
          <w:noProof/>
          <w:position w:val="-30"/>
          <w:sz w:val="24"/>
          <w:szCs w:val="24"/>
          <w:lang w:eastAsia="ru-RU"/>
        </w:rPr>
        <w:pict>
          <v:shape id="_x0000_i1209" type="#_x0000_t75" style="width:167.45pt;height:36pt">
            <v:imagedata r:id="rId225" o:title=""/>
          </v:shape>
        </w:pict>
      </w:r>
    </w:p>
    <w:p w:rsidR="002066AD" w:rsidRPr="00D56B85" w:rsidRDefault="002066AD" w:rsidP="002066AD">
      <w:pPr>
        <w:spacing w:after="0" w:line="240" w:lineRule="auto"/>
        <w:ind w:firstLine="709"/>
        <w:jc w:val="both"/>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eastAsia="ru-RU"/>
        </w:rPr>
        <w:t>Длина свободного провеча цепи определяется:</w:t>
      </w:r>
    </w:p>
    <w:p w:rsidR="002066AD" w:rsidRPr="00D56B85" w:rsidRDefault="002066AD" w:rsidP="002066AD">
      <w:pPr>
        <w:spacing w:after="0" w:line="240" w:lineRule="auto"/>
        <w:ind w:firstLine="709"/>
        <w:jc w:val="right"/>
        <w:rPr>
          <w:rFonts w:ascii="Times New Roman" w:eastAsia="Times New Roman" w:hAnsi="Times New Roman"/>
          <w:noProof/>
          <w:sz w:val="24"/>
          <w:szCs w:val="24"/>
          <w:lang w:val="en-US" w:eastAsia="ru-RU"/>
        </w:rPr>
      </w:pPr>
      <w:r w:rsidRPr="00D56B85">
        <w:rPr>
          <w:rFonts w:ascii="Times New Roman" w:eastAsia="Times New Roman" w:hAnsi="Times New Roman"/>
          <w:noProof/>
          <w:sz w:val="24"/>
          <w:szCs w:val="24"/>
          <w:lang w:val="en-US" w:eastAsia="ru-RU"/>
        </w:rPr>
        <w:t>S</w:t>
      </w:r>
      <w:r w:rsidRPr="00D56B85">
        <w:rPr>
          <w:rFonts w:ascii="Times New Roman" w:eastAsia="Times New Roman" w:hAnsi="Times New Roman"/>
          <w:noProof/>
          <w:sz w:val="24"/>
          <w:szCs w:val="24"/>
          <w:vertAlign w:val="subscript"/>
          <w:lang w:val="en-US" w:eastAsia="ru-RU"/>
        </w:rPr>
        <w:t>1</w:t>
      </w:r>
      <w:r w:rsidRPr="00D56B85">
        <w:rPr>
          <w:rFonts w:ascii="Times New Roman" w:eastAsia="Times New Roman" w:hAnsi="Times New Roman"/>
          <w:noProof/>
          <w:sz w:val="24"/>
          <w:szCs w:val="24"/>
          <w:lang w:val="en-US" w:eastAsia="ru-RU"/>
        </w:rPr>
        <w:t>=a</w:t>
      </w:r>
      <w:r w:rsidRPr="00D56B85">
        <w:rPr>
          <w:rFonts w:ascii="Times New Roman" w:eastAsia="Times New Roman" w:hAnsi="Times New Roman"/>
          <w:noProof/>
          <w:sz w:val="24"/>
          <w:szCs w:val="24"/>
          <w:vertAlign w:val="subscript"/>
          <w:lang w:val="en-US" w:eastAsia="ru-RU"/>
        </w:rPr>
        <w:t>1</w:t>
      </w:r>
      <w:r w:rsidRPr="00D56B85">
        <w:rPr>
          <w:rFonts w:ascii="Times New Roman" w:eastAsia="Times New Roman" w:hAnsi="Times New Roman"/>
          <w:noProof/>
          <w:sz w:val="24"/>
          <w:szCs w:val="24"/>
          <w:lang w:val="en-US" w:eastAsia="ru-RU"/>
        </w:rPr>
        <w:t>∙sh</w:t>
      </w:r>
      <w:r w:rsidR="00B03C2B">
        <w:rPr>
          <w:rFonts w:ascii="Times New Roman" w:eastAsia="Times New Roman" w:hAnsi="Times New Roman"/>
          <w:noProof/>
          <w:position w:val="-30"/>
          <w:sz w:val="24"/>
          <w:szCs w:val="24"/>
          <w:lang w:val="en-US" w:eastAsia="ru-RU"/>
        </w:rPr>
        <w:pict>
          <v:shape id="_x0000_i1210" type="#_x0000_t75" style="width:15.05pt;height:33.5pt">
            <v:imagedata r:id="rId226" o:title=""/>
          </v:shape>
        </w:pict>
      </w:r>
      <w:r w:rsidRPr="00D56B85">
        <w:rPr>
          <w:rFonts w:ascii="Times New Roman" w:eastAsia="Times New Roman" w:hAnsi="Times New Roman"/>
          <w:noProof/>
          <w:sz w:val="24"/>
          <w:szCs w:val="24"/>
          <w:lang w:val="en-US" w:eastAsia="ru-RU"/>
        </w:rPr>
        <w:t>,</w:t>
      </w:r>
      <w:r w:rsidRPr="00D56B85">
        <w:rPr>
          <w:rFonts w:ascii="Times New Roman" w:eastAsia="Times New Roman" w:hAnsi="Times New Roman"/>
          <w:noProof/>
          <w:sz w:val="24"/>
          <w:szCs w:val="24"/>
          <w:lang w:val="en-US" w:eastAsia="ru-RU"/>
        </w:rPr>
        <w:tab/>
      </w:r>
      <w:r w:rsidRPr="00D56B85">
        <w:rPr>
          <w:rFonts w:ascii="Times New Roman" w:eastAsia="Times New Roman" w:hAnsi="Times New Roman"/>
          <w:noProof/>
          <w:sz w:val="24"/>
          <w:szCs w:val="24"/>
          <w:lang w:val="en-US" w:eastAsia="ru-RU"/>
        </w:rPr>
        <w:tab/>
      </w:r>
      <w:r w:rsidRPr="00D56B85">
        <w:rPr>
          <w:rFonts w:ascii="Times New Roman" w:eastAsia="Times New Roman" w:hAnsi="Times New Roman"/>
          <w:noProof/>
          <w:sz w:val="24"/>
          <w:szCs w:val="24"/>
          <w:lang w:val="en-US" w:eastAsia="ru-RU"/>
        </w:rPr>
        <w:tab/>
      </w:r>
      <w:r w:rsidRPr="00D56B85">
        <w:rPr>
          <w:rFonts w:ascii="Times New Roman" w:eastAsia="Times New Roman" w:hAnsi="Times New Roman"/>
          <w:noProof/>
          <w:sz w:val="24"/>
          <w:szCs w:val="24"/>
          <w:lang w:val="en-US" w:eastAsia="ru-RU"/>
        </w:rPr>
        <w:tab/>
      </w:r>
      <w:r w:rsidRPr="00D56B85">
        <w:rPr>
          <w:rFonts w:ascii="Times New Roman" w:eastAsia="Times New Roman" w:hAnsi="Times New Roman"/>
          <w:noProof/>
          <w:sz w:val="24"/>
          <w:szCs w:val="24"/>
          <w:lang w:val="en-US" w:eastAsia="ru-RU"/>
        </w:rPr>
        <w:tab/>
        <w:t xml:space="preserve">       (3)</w:t>
      </w:r>
    </w:p>
    <w:p w:rsidR="002066AD" w:rsidRPr="00D56B85" w:rsidRDefault="002066AD" w:rsidP="002066AD">
      <w:pPr>
        <w:spacing w:after="0" w:line="240" w:lineRule="auto"/>
        <w:ind w:firstLine="709"/>
        <w:jc w:val="both"/>
        <w:rPr>
          <w:rFonts w:ascii="Times New Roman" w:eastAsia="Times New Roman" w:hAnsi="Times New Roman"/>
          <w:noProof/>
          <w:sz w:val="24"/>
          <w:szCs w:val="24"/>
          <w:lang w:val="en-US" w:eastAsia="ru-RU"/>
        </w:rPr>
      </w:pPr>
      <w:r w:rsidRPr="00D56B85">
        <w:rPr>
          <w:rFonts w:ascii="Times New Roman" w:eastAsia="Times New Roman" w:hAnsi="Times New Roman"/>
          <w:noProof/>
          <w:sz w:val="24"/>
          <w:szCs w:val="24"/>
          <w:lang w:eastAsia="ru-RU"/>
        </w:rPr>
        <w:lastRenderedPageBreak/>
        <w:t>По</w:t>
      </w:r>
      <w:r w:rsidRPr="00D56B85">
        <w:rPr>
          <w:rFonts w:ascii="Times New Roman" w:eastAsia="Times New Roman" w:hAnsi="Times New Roman"/>
          <w:noProof/>
          <w:sz w:val="24"/>
          <w:szCs w:val="24"/>
          <w:lang w:val="en-US" w:eastAsia="ru-RU"/>
        </w:rPr>
        <w:t xml:space="preserve"> </w:t>
      </w:r>
      <w:r w:rsidRPr="00D56B85">
        <w:rPr>
          <w:rFonts w:ascii="Times New Roman" w:eastAsia="Times New Roman" w:hAnsi="Times New Roman"/>
          <w:noProof/>
          <w:sz w:val="24"/>
          <w:szCs w:val="24"/>
          <w:lang w:eastAsia="ru-RU"/>
        </w:rPr>
        <w:t>формуле</w:t>
      </w:r>
      <w:r w:rsidRPr="00D56B85">
        <w:rPr>
          <w:rFonts w:ascii="Times New Roman" w:eastAsia="Times New Roman" w:hAnsi="Times New Roman"/>
          <w:noProof/>
          <w:sz w:val="24"/>
          <w:szCs w:val="24"/>
          <w:lang w:val="en-US" w:eastAsia="ru-RU"/>
        </w:rPr>
        <w:t xml:space="preserve"> (33) S</w:t>
      </w:r>
      <w:r w:rsidRPr="00D56B85">
        <w:rPr>
          <w:rFonts w:ascii="Times New Roman" w:eastAsia="Times New Roman" w:hAnsi="Times New Roman"/>
          <w:noProof/>
          <w:sz w:val="24"/>
          <w:szCs w:val="24"/>
          <w:vertAlign w:val="subscript"/>
          <w:lang w:val="en-US" w:eastAsia="ru-RU"/>
        </w:rPr>
        <w:t>1</w:t>
      </w:r>
      <w:r w:rsidRPr="00D56B85">
        <w:rPr>
          <w:rFonts w:ascii="Times New Roman" w:eastAsia="Times New Roman" w:hAnsi="Times New Roman"/>
          <w:noProof/>
          <w:sz w:val="24"/>
          <w:szCs w:val="24"/>
          <w:lang w:val="en-US" w:eastAsia="ru-RU"/>
        </w:rPr>
        <w:t>=384,6∙sh</w:t>
      </w:r>
      <w:r w:rsidR="00B03C2B">
        <w:rPr>
          <w:rFonts w:ascii="Times New Roman" w:eastAsia="Times New Roman" w:hAnsi="Times New Roman"/>
          <w:noProof/>
          <w:position w:val="-28"/>
          <w:sz w:val="24"/>
          <w:szCs w:val="24"/>
          <w:lang w:val="en-US" w:eastAsia="ru-RU"/>
        </w:rPr>
        <w:pict>
          <v:shape id="_x0000_i1211" type="#_x0000_t75" style="width:31.8pt;height:32.65pt">
            <v:imagedata r:id="rId227" o:title=""/>
          </v:shape>
        </w:pict>
      </w:r>
      <w:r w:rsidRPr="00D56B85">
        <w:rPr>
          <w:rFonts w:ascii="Times New Roman" w:eastAsia="Times New Roman" w:hAnsi="Times New Roman"/>
          <w:noProof/>
          <w:sz w:val="24"/>
          <w:szCs w:val="24"/>
          <w:lang w:val="en-US" w:eastAsia="ru-RU"/>
        </w:rPr>
        <w:t>=62,26</w:t>
      </w:r>
    </w:p>
    <w:p w:rsidR="002066AD" w:rsidRPr="00D56B85" w:rsidRDefault="002066AD" w:rsidP="002066AD">
      <w:pPr>
        <w:spacing w:after="0" w:line="240" w:lineRule="auto"/>
        <w:ind w:firstLine="709"/>
        <w:jc w:val="both"/>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eastAsia="ru-RU"/>
        </w:rPr>
        <w:t>Наибольшая величина полного натяжения цепи определяется:</w:t>
      </w:r>
    </w:p>
    <w:p w:rsidR="002066AD" w:rsidRPr="00D56B85" w:rsidRDefault="00B03C2B" w:rsidP="002066AD">
      <w:pPr>
        <w:spacing w:after="0" w:line="240" w:lineRule="auto"/>
        <w:ind w:firstLine="709"/>
        <w:jc w:val="right"/>
        <w:rPr>
          <w:rFonts w:ascii="Times New Roman" w:eastAsia="Times New Roman" w:hAnsi="Times New Roman"/>
          <w:noProof/>
          <w:sz w:val="24"/>
          <w:szCs w:val="24"/>
          <w:lang w:eastAsia="ru-RU"/>
        </w:rPr>
      </w:pPr>
      <w:r>
        <w:rPr>
          <w:rFonts w:ascii="Times New Roman" w:eastAsia="Times New Roman" w:hAnsi="Times New Roman"/>
          <w:noProof/>
          <w:position w:val="-10"/>
          <w:sz w:val="24"/>
          <w:szCs w:val="24"/>
          <w:lang w:eastAsia="ru-RU"/>
        </w:rPr>
        <w:pict>
          <v:shape id="_x0000_i1212" type="#_x0000_t75" style="width:68.65pt;height:17.6pt">
            <v:imagedata r:id="rId228" o:title=""/>
          </v:shape>
        </w:pict>
      </w:r>
      <w:r w:rsidR="002066AD" w:rsidRPr="00D56B85">
        <w:rPr>
          <w:rFonts w:ascii="Times New Roman" w:eastAsia="Times New Roman" w:hAnsi="Times New Roman"/>
          <w:noProof/>
          <w:sz w:val="24"/>
          <w:szCs w:val="24"/>
          <w:lang w:eastAsia="ru-RU"/>
        </w:rPr>
        <w:t>,</w:t>
      </w:r>
      <w:r w:rsidR="002066AD" w:rsidRPr="00D56B85">
        <w:rPr>
          <w:rFonts w:ascii="Times New Roman" w:eastAsia="Times New Roman" w:hAnsi="Times New Roman"/>
          <w:noProof/>
          <w:sz w:val="24"/>
          <w:szCs w:val="24"/>
          <w:lang w:eastAsia="ru-RU"/>
        </w:rPr>
        <w:tab/>
      </w:r>
      <w:r w:rsidR="002066AD" w:rsidRPr="00D56B85">
        <w:rPr>
          <w:rFonts w:ascii="Times New Roman" w:eastAsia="Times New Roman" w:hAnsi="Times New Roman"/>
          <w:noProof/>
          <w:sz w:val="24"/>
          <w:szCs w:val="24"/>
          <w:lang w:eastAsia="ru-RU"/>
        </w:rPr>
        <w:tab/>
      </w:r>
      <w:r w:rsidR="002066AD" w:rsidRPr="00D56B85">
        <w:rPr>
          <w:rFonts w:ascii="Times New Roman" w:eastAsia="Times New Roman" w:hAnsi="Times New Roman"/>
          <w:noProof/>
          <w:sz w:val="24"/>
          <w:szCs w:val="24"/>
          <w:lang w:eastAsia="ru-RU"/>
        </w:rPr>
        <w:tab/>
        <w:t xml:space="preserve">                   (4)</w:t>
      </w:r>
    </w:p>
    <w:p w:rsidR="002066AD" w:rsidRPr="00D56B85" w:rsidRDefault="002066AD" w:rsidP="002066AD">
      <w:pPr>
        <w:spacing w:after="0" w:line="240" w:lineRule="auto"/>
        <w:ind w:firstLine="709"/>
        <w:jc w:val="both"/>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eastAsia="ru-RU"/>
        </w:rPr>
        <w:t>По формуле  (34) Т</w:t>
      </w:r>
      <w:r w:rsidRPr="00D56B85">
        <w:rPr>
          <w:rFonts w:ascii="Times New Roman" w:eastAsia="Times New Roman" w:hAnsi="Times New Roman"/>
          <w:noProof/>
          <w:sz w:val="24"/>
          <w:szCs w:val="24"/>
          <w:vertAlign w:val="subscript"/>
          <w:lang w:eastAsia="ru-RU"/>
        </w:rPr>
        <w:t>1</w:t>
      </w:r>
      <w:r w:rsidRPr="00D56B85">
        <w:rPr>
          <w:rFonts w:ascii="Times New Roman" w:eastAsia="Times New Roman" w:hAnsi="Times New Roman"/>
          <w:noProof/>
          <w:sz w:val="24"/>
          <w:szCs w:val="24"/>
          <w:lang w:eastAsia="ru-RU"/>
        </w:rPr>
        <w:t>=0,078(384,6+5)=30,3</w:t>
      </w:r>
    </w:p>
    <w:p w:rsidR="002066AD" w:rsidRPr="00D56B85" w:rsidRDefault="002066AD" w:rsidP="002066AD">
      <w:pPr>
        <w:spacing w:after="0" w:line="240" w:lineRule="auto"/>
        <w:ind w:firstLine="709"/>
        <w:jc w:val="both"/>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val="en-US" w:eastAsia="ru-RU"/>
        </w:rPr>
        <w:t>II</w:t>
      </w:r>
      <w:r w:rsidRPr="00D56B85">
        <w:rPr>
          <w:rFonts w:ascii="Times New Roman" w:eastAsia="Times New Roman" w:hAnsi="Times New Roman"/>
          <w:noProof/>
          <w:sz w:val="24"/>
          <w:szCs w:val="24"/>
          <w:lang w:eastAsia="ru-RU"/>
        </w:rPr>
        <w:t>. Второй расчетный случай</w:t>
      </w:r>
      <w:r>
        <w:rPr>
          <w:rFonts w:ascii="Times New Roman" w:eastAsia="Times New Roman" w:hAnsi="Times New Roman"/>
          <w:noProof/>
          <w:sz w:val="24"/>
          <w:szCs w:val="24"/>
          <w:lang w:eastAsia="ru-RU"/>
        </w:rPr>
        <w:t xml:space="preserve">     </w:t>
      </w:r>
      <w:r w:rsidRPr="00D56B85">
        <w:rPr>
          <w:rFonts w:ascii="Times New Roman" w:eastAsia="Times New Roman" w:hAnsi="Times New Roman"/>
          <w:noProof/>
          <w:sz w:val="24"/>
          <w:szCs w:val="24"/>
          <w:lang w:eastAsia="ru-RU"/>
        </w:rPr>
        <w:t>Н</w:t>
      </w:r>
      <w:r w:rsidRPr="00D56B85">
        <w:rPr>
          <w:rFonts w:ascii="Times New Roman" w:eastAsia="Times New Roman" w:hAnsi="Times New Roman"/>
          <w:noProof/>
          <w:sz w:val="24"/>
          <w:szCs w:val="24"/>
          <w:vertAlign w:val="subscript"/>
          <w:lang w:eastAsia="ru-RU"/>
        </w:rPr>
        <w:t>2</w:t>
      </w:r>
      <w:r w:rsidRPr="00D56B85">
        <w:rPr>
          <w:rFonts w:ascii="Times New Roman" w:eastAsia="Times New Roman" w:hAnsi="Times New Roman"/>
          <w:noProof/>
          <w:sz w:val="24"/>
          <w:szCs w:val="24"/>
          <w:lang w:eastAsia="ru-RU"/>
        </w:rPr>
        <w:t>=</w:t>
      </w:r>
      <w:r w:rsidRPr="00D56B85">
        <w:rPr>
          <w:rFonts w:ascii="Times New Roman" w:eastAsia="Times New Roman" w:hAnsi="Times New Roman"/>
          <w:noProof/>
          <w:sz w:val="24"/>
          <w:szCs w:val="24"/>
          <w:lang w:val="en-US" w:eastAsia="ru-RU"/>
        </w:rPr>
        <w:t>R</w:t>
      </w:r>
      <w:r w:rsidRPr="00D56B85">
        <w:rPr>
          <w:rFonts w:ascii="Times New Roman" w:eastAsia="Times New Roman" w:hAnsi="Times New Roman"/>
          <w:noProof/>
          <w:sz w:val="24"/>
          <w:szCs w:val="24"/>
          <w:lang w:eastAsia="ru-RU"/>
        </w:rPr>
        <w:t>+Н</w:t>
      </w:r>
      <w:r w:rsidRPr="00D56B85">
        <w:rPr>
          <w:rFonts w:ascii="Times New Roman" w:eastAsia="Times New Roman" w:hAnsi="Times New Roman"/>
          <w:noProof/>
          <w:sz w:val="24"/>
          <w:szCs w:val="24"/>
          <w:vertAlign w:val="subscript"/>
          <w:lang w:eastAsia="ru-RU"/>
        </w:rPr>
        <w:t>1</w:t>
      </w:r>
      <w:r w:rsidRPr="00D56B85">
        <w:rPr>
          <w:rFonts w:ascii="Times New Roman" w:eastAsia="Times New Roman" w:hAnsi="Times New Roman"/>
          <w:noProof/>
          <w:sz w:val="24"/>
          <w:szCs w:val="24"/>
          <w:lang w:eastAsia="ru-RU"/>
        </w:rPr>
        <w:t>=30+30=60т</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noProof/>
          <w:sz w:val="24"/>
          <w:szCs w:val="24"/>
          <w:lang w:eastAsia="ru-RU"/>
        </w:rPr>
        <w:t xml:space="preserve">По формуле (31) </w:t>
      </w:r>
      <w:r w:rsidRPr="00D56B85">
        <w:rPr>
          <w:rFonts w:ascii="Times New Roman" w:eastAsia="Times New Roman" w:hAnsi="Times New Roman"/>
          <w:sz w:val="24"/>
          <w:szCs w:val="24"/>
          <w:lang w:eastAsia="ru-RU"/>
        </w:rPr>
        <w:t>а</w:t>
      </w:r>
      <w:r w:rsidRPr="00D56B85">
        <w:rPr>
          <w:rFonts w:ascii="Times New Roman" w:eastAsia="Times New Roman" w:hAnsi="Times New Roman"/>
          <w:sz w:val="24"/>
          <w:szCs w:val="24"/>
          <w:vertAlign w:val="subscript"/>
          <w:lang w:eastAsia="ru-RU"/>
        </w:rPr>
        <w:t>2</w:t>
      </w:r>
      <w:r w:rsidRPr="00D56B85">
        <w:rPr>
          <w:rFonts w:ascii="Times New Roman" w:eastAsia="Times New Roman" w:hAnsi="Times New Roman"/>
          <w:sz w:val="24"/>
          <w:szCs w:val="24"/>
          <w:lang w:eastAsia="ru-RU"/>
        </w:rPr>
        <w:t>=60/0,078=769,2</w:t>
      </w:r>
    </w:p>
    <w:p w:rsidR="002066AD" w:rsidRPr="00D56B85" w:rsidRDefault="002066AD" w:rsidP="002066AD">
      <w:pPr>
        <w:spacing w:after="0" w:line="240" w:lineRule="auto"/>
        <w:ind w:firstLine="709"/>
        <w:jc w:val="both"/>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eastAsia="ru-RU"/>
        </w:rPr>
        <w:t xml:space="preserve">По формуле (32) </w:t>
      </w:r>
      <w:r w:rsidR="00B03C2B">
        <w:rPr>
          <w:rFonts w:ascii="Times New Roman" w:eastAsia="Times New Roman" w:hAnsi="Times New Roman"/>
          <w:noProof/>
          <w:position w:val="-30"/>
          <w:sz w:val="24"/>
          <w:szCs w:val="24"/>
          <w:lang w:eastAsia="ru-RU"/>
        </w:rPr>
        <w:pict>
          <v:shape id="_x0000_i1213" type="#_x0000_t75" style="width:183.35pt;height:36pt">
            <v:imagedata r:id="rId229" o:title=""/>
          </v:shape>
        </w:pict>
      </w:r>
    </w:p>
    <w:p w:rsidR="002066AD" w:rsidRPr="00D56B85" w:rsidRDefault="002066AD" w:rsidP="002066AD">
      <w:pPr>
        <w:spacing w:after="0" w:line="240" w:lineRule="auto"/>
        <w:ind w:firstLine="709"/>
        <w:jc w:val="both"/>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eastAsia="ru-RU"/>
        </w:rPr>
        <w:t xml:space="preserve">По формуле (33) </w:t>
      </w:r>
      <w:r w:rsidRPr="00D56B85">
        <w:rPr>
          <w:rFonts w:ascii="Times New Roman" w:eastAsia="Times New Roman" w:hAnsi="Times New Roman"/>
          <w:noProof/>
          <w:sz w:val="24"/>
          <w:szCs w:val="24"/>
          <w:lang w:val="en-US" w:eastAsia="ru-RU"/>
        </w:rPr>
        <w:t>S</w:t>
      </w:r>
      <w:r w:rsidRPr="00D56B85">
        <w:rPr>
          <w:rFonts w:ascii="Times New Roman" w:eastAsia="Times New Roman" w:hAnsi="Times New Roman"/>
          <w:noProof/>
          <w:sz w:val="24"/>
          <w:szCs w:val="24"/>
          <w:vertAlign w:val="subscript"/>
          <w:lang w:eastAsia="ru-RU"/>
        </w:rPr>
        <w:t>2</w:t>
      </w:r>
      <w:r w:rsidRPr="00D56B85">
        <w:rPr>
          <w:rFonts w:ascii="Times New Roman" w:eastAsia="Times New Roman" w:hAnsi="Times New Roman"/>
          <w:noProof/>
          <w:sz w:val="24"/>
          <w:szCs w:val="24"/>
          <w:lang w:eastAsia="ru-RU"/>
        </w:rPr>
        <w:t>=769,2∙</w:t>
      </w:r>
      <w:r w:rsidRPr="00D56B85">
        <w:rPr>
          <w:rFonts w:ascii="Times New Roman" w:eastAsia="Times New Roman" w:hAnsi="Times New Roman"/>
          <w:noProof/>
          <w:sz w:val="24"/>
          <w:szCs w:val="24"/>
          <w:lang w:val="en-US" w:eastAsia="ru-RU"/>
        </w:rPr>
        <w:t>sh</w:t>
      </w:r>
      <w:r w:rsidR="00B03C2B">
        <w:rPr>
          <w:rFonts w:ascii="Times New Roman" w:eastAsia="Times New Roman" w:hAnsi="Times New Roman"/>
          <w:noProof/>
          <w:position w:val="-28"/>
          <w:sz w:val="24"/>
          <w:szCs w:val="24"/>
          <w:lang w:val="en-US" w:eastAsia="ru-RU"/>
        </w:rPr>
        <w:pict>
          <v:shape id="_x0000_i1214" type="#_x0000_t75" style="width:71.15pt;height:32.65pt">
            <v:imagedata r:id="rId230" o:title=""/>
          </v:shape>
        </w:pict>
      </w:r>
    </w:p>
    <w:p w:rsidR="002066AD" w:rsidRPr="00D56B85" w:rsidRDefault="002066AD" w:rsidP="002066AD">
      <w:pPr>
        <w:spacing w:after="0" w:line="240" w:lineRule="auto"/>
        <w:ind w:firstLine="709"/>
        <w:jc w:val="both"/>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eastAsia="ru-RU"/>
        </w:rPr>
        <w:t>По формуле (34) ) Т</w:t>
      </w:r>
      <w:r w:rsidRPr="00D56B85">
        <w:rPr>
          <w:rFonts w:ascii="Times New Roman" w:eastAsia="Times New Roman" w:hAnsi="Times New Roman"/>
          <w:noProof/>
          <w:sz w:val="24"/>
          <w:szCs w:val="24"/>
          <w:vertAlign w:val="subscript"/>
          <w:lang w:eastAsia="ru-RU"/>
        </w:rPr>
        <w:t>2</w:t>
      </w:r>
      <w:r w:rsidRPr="00D56B85">
        <w:rPr>
          <w:rFonts w:ascii="Times New Roman" w:eastAsia="Times New Roman" w:hAnsi="Times New Roman"/>
          <w:noProof/>
          <w:sz w:val="24"/>
          <w:szCs w:val="24"/>
          <w:lang w:eastAsia="ru-RU"/>
        </w:rPr>
        <w:t>=0,078(769,2+5)=60,4</w:t>
      </w:r>
    </w:p>
    <w:p w:rsidR="002066AD" w:rsidRPr="00D56B85" w:rsidRDefault="002066AD" w:rsidP="002066AD">
      <w:pPr>
        <w:spacing w:after="0" w:line="240" w:lineRule="auto"/>
        <w:ind w:firstLine="709"/>
        <w:jc w:val="both"/>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eastAsia="ru-RU"/>
        </w:rPr>
        <w:t>Горизонтальной перемещение под действие силы определяется:</w:t>
      </w:r>
    </w:p>
    <w:p w:rsidR="002066AD" w:rsidRPr="00D56B85" w:rsidRDefault="002066AD" w:rsidP="002066AD">
      <w:pPr>
        <w:spacing w:after="0" w:line="240" w:lineRule="auto"/>
        <w:ind w:firstLine="709"/>
        <w:jc w:val="right"/>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val="en-US" w:eastAsia="ru-RU"/>
        </w:rPr>
        <w:t>U</w:t>
      </w:r>
      <w:r w:rsidRPr="00D56B85">
        <w:rPr>
          <w:rFonts w:ascii="Times New Roman" w:eastAsia="Times New Roman" w:hAnsi="Times New Roman"/>
          <w:noProof/>
          <w:sz w:val="24"/>
          <w:szCs w:val="24"/>
          <w:lang w:eastAsia="ru-RU"/>
        </w:rPr>
        <w:t>=</w:t>
      </w:r>
      <w:r w:rsidR="00B03C2B">
        <w:rPr>
          <w:rFonts w:ascii="Times New Roman" w:eastAsia="Times New Roman" w:hAnsi="Times New Roman"/>
          <w:noProof/>
          <w:position w:val="-10"/>
          <w:sz w:val="24"/>
          <w:szCs w:val="24"/>
          <w:lang w:eastAsia="ru-RU"/>
        </w:rPr>
        <w:pict>
          <v:shape id="_x0000_i1215" type="#_x0000_t75" style="width:96.3pt;height:17.6pt">
            <v:imagedata r:id="rId231" o:title=""/>
          </v:shape>
        </w:pict>
      </w:r>
      <w:r w:rsidRPr="00D56B85">
        <w:rPr>
          <w:rFonts w:ascii="Times New Roman" w:eastAsia="Times New Roman" w:hAnsi="Times New Roman"/>
          <w:noProof/>
          <w:sz w:val="24"/>
          <w:szCs w:val="24"/>
          <w:lang w:eastAsia="ru-RU"/>
        </w:rPr>
        <w:t>,</w:t>
      </w:r>
      <w:r w:rsidRPr="00D56B85">
        <w:rPr>
          <w:rFonts w:ascii="Times New Roman" w:eastAsia="Times New Roman" w:hAnsi="Times New Roman"/>
          <w:noProof/>
          <w:sz w:val="24"/>
          <w:szCs w:val="24"/>
          <w:lang w:eastAsia="ru-RU"/>
        </w:rPr>
        <w:tab/>
      </w:r>
      <w:r w:rsidRPr="00D56B85">
        <w:rPr>
          <w:rFonts w:ascii="Times New Roman" w:eastAsia="Times New Roman" w:hAnsi="Times New Roman"/>
          <w:noProof/>
          <w:sz w:val="24"/>
          <w:szCs w:val="24"/>
          <w:lang w:eastAsia="ru-RU"/>
        </w:rPr>
        <w:tab/>
      </w:r>
      <w:r w:rsidRPr="00D56B85">
        <w:rPr>
          <w:rFonts w:ascii="Times New Roman" w:eastAsia="Times New Roman" w:hAnsi="Times New Roman"/>
          <w:noProof/>
          <w:sz w:val="24"/>
          <w:szCs w:val="24"/>
          <w:lang w:eastAsia="ru-RU"/>
        </w:rPr>
        <w:tab/>
      </w:r>
      <w:r w:rsidRPr="00D56B85">
        <w:rPr>
          <w:rFonts w:ascii="Times New Roman" w:eastAsia="Times New Roman" w:hAnsi="Times New Roman"/>
          <w:noProof/>
          <w:sz w:val="24"/>
          <w:szCs w:val="24"/>
          <w:lang w:eastAsia="ru-RU"/>
        </w:rPr>
        <w:tab/>
        <w:t xml:space="preserve">       (5)</w:t>
      </w:r>
    </w:p>
    <w:p w:rsidR="002066AD" w:rsidRPr="00D56B85" w:rsidRDefault="002066AD" w:rsidP="002066AD">
      <w:pPr>
        <w:spacing w:after="0" w:line="240" w:lineRule="auto"/>
        <w:ind w:firstLine="709"/>
        <w:jc w:val="both"/>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eastAsia="ru-RU"/>
        </w:rPr>
        <w:t xml:space="preserve">По формуле (35) </w:t>
      </w:r>
      <w:r w:rsidRPr="00D56B85">
        <w:rPr>
          <w:rFonts w:ascii="Times New Roman" w:eastAsia="Times New Roman" w:hAnsi="Times New Roman"/>
          <w:noProof/>
          <w:sz w:val="24"/>
          <w:szCs w:val="24"/>
          <w:lang w:val="en-US" w:eastAsia="ru-RU"/>
        </w:rPr>
        <w:t>U</w:t>
      </w:r>
      <w:r w:rsidRPr="00D56B85">
        <w:rPr>
          <w:rFonts w:ascii="Times New Roman" w:eastAsia="Times New Roman" w:hAnsi="Times New Roman"/>
          <w:noProof/>
          <w:sz w:val="24"/>
          <w:szCs w:val="24"/>
          <w:lang w:eastAsia="ru-RU"/>
        </w:rPr>
        <w:t>=</w:t>
      </w:r>
      <w:r w:rsidR="00B03C2B">
        <w:rPr>
          <w:rFonts w:ascii="Times New Roman" w:eastAsia="Times New Roman" w:hAnsi="Times New Roman"/>
          <w:noProof/>
          <w:position w:val="-10"/>
          <w:sz w:val="24"/>
          <w:szCs w:val="24"/>
          <w:lang w:eastAsia="ru-RU"/>
        </w:rPr>
        <w:pict>
          <v:shape id="_x0000_i1216" type="#_x0000_t75" style="width:177.5pt;height:15.9pt">
            <v:imagedata r:id="rId232" o:title=""/>
          </v:shape>
        </w:pict>
      </w:r>
    </w:p>
    <w:p w:rsidR="002066AD" w:rsidRPr="00D56B85" w:rsidRDefault="002066AD" w:rsidP="002066AD">
      <w:pPr>
        <w:spacing w:after="0" w:line="240" w:lineRule="auto"/>
        <w:ind w:firstLine="709"/>
        <w:jc w:val="both"/>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eastAsia="ru-RU"/>
        </w:rPr>
        <w:t>Сила тяжести гравитационного якоря определяется:</w:t>
      </w:r>
    </w:p>
    <w:p w:rsidR="002066AD" w:rsidRPr="00D56B85" w:rsidRDefault="00B03C2B" w:rsidP="002066AD">
      <w:pPr>
        <w:spacing w:after="0" w:line="240" w:lineRule="auto"/>
        <w:ind w:firstLine="709"/>
        <w:jc w:val="right"/>
        <w:rPr>
          <w:rFonts w:ascii="Times New Roman" w:eastAsia="Times New Roman" w:hAnsi="Times New Roman"/>
          <w:noProof/>
          <w:sz w:val="24"/>
          <w:szCs w:val="24"/>
          <w:lang w:eastAsia="ru-RU"/>
        </w:rPr>
      </w:pPr>
      <w:r>
        <w:rPr>
          <w:rFonts w:ascii="Times New Roman" w:eastAsia="Times New Roman" w:hAnsi="Times New Roman"/>
          <w:noProof/>
          <w:position w:val="-30"/>
          <w:sz w:val="24"/>
          <w:szCs w:val="24"/>
          <w:lang w:eastAsia="ru-RU"/>
        </w:rPr>
        <w:pict>
          <v:shape id="_x0000_i1217" type="#_x0000_t75" style="width:41.85pt;height:33.5pt">
            <v:imagedata r:id="rId233" o:title=""/>
          </v:shape>
        </w:pict>
      </w:r>
      <w:r w:rsidR="002066AD" w:rsidRPr="00D56B85">
        <w:rPr>
          <w:rFonts w:ascii="Times New Roman" w:eastAsia="Times New Roman" w:hAnsi="Times New Roman"/>
          <w:noProof/>
          <w:sz w:val="24"/>
          <w:szCs w:val="24"/>
          <w:lang w:eastAsia="ru-RU"/>
        </w:rPr>
        <w:t>,</w:t>
      </w:r>
      <w:r w:rsidR="002066AD" w:rsidRPr="00D56B85">
        <w:rPr>
          <w:rFonts w:ascii="Times New Roman" w:eastAsia="Times New Roman" w:hAnsi="Times New Roman"/>
          <w:noProof/>
          <w:sz w:val="24"/>
          <w:szCs w:val="24"/>
          <w:lang w:eastAsia="ru-RU"/>
        </w:rPr>
        <w:tab/>
      </w:r>
      <w:r w:rsidR="002066AD" w:rsidRPr="00D56B85">
        <w:rPr>
          <w:rFonts w:ascii="Times New Roman" w:eastAsia="Times New Roman" w:hAnsi="Times New Roman"/>
          <w:noProof/>
          <w:sz w:val="24"/>
          <w:szCs w:val="24"/>
          <w:lang w:eastAsia="ru-RU"/>
        </w:rPr>
        <w:tab/>
      </w:r>
      <w:r w:rsidR="002066AD" w:rsidRPr="00D56B85">
        <w:rPr>
          <w:rFonts w:ascii="Times New Roman" w:eastAsia="Times New Roman" w:hAnsi="Times New Roman"/>
          <w:noProof/>
          <w:sz w:val="24"/>
          <w:szCs w:val="24"/>
          <w:lang w:eastAsia="ru-RU"/>
        </w:rPr>
        <w:tab/>
        <w:t xml:space="preserve">                                           (6)</w:t>
      </w:r>
    </w:p>
    <w:p w:rsidR="002066AD" w:rsidRPr="00D56B85" w:rsidRDefault="002066AD" w:rsidP="002066AD">
      <w:pPr>
        <w:spacing w:after="0" w:line="240" w:lineRule="auto"/>
        <w:jc w:val="both"/>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eastAsia="ru-RU"/>
        </w:rPr>
        <w:t>где Н-горизонтальное усилие на якорь; К</w:t>
      </w:r>
      <w:r w:rsidRPr="00D56B85">
        <w:rPr>
          <w:rFonts w:ascii="Times New Roman" w:eastAsia="Times New Roman" w:hAnsi="Times New Roman"/>
          <w:noProof/>
          <w:sz w:val="24"/>
          <w:szCs w:val="24"/>
          <w:vertAlign w:val="subscript"/>
          <w:lang w:eastAsia="ru-RU"/>
        </w:rPr>
        <w:t>я</w:t>
      </w:r>
      <w:r w:rsidRPr="00D56B85">
        <w:rPr>
          <w:rFonts w:ascii="Times New Roman" w:eastAsia="Times New Roman" w:hAnsi="Times New Roman"/>
          <w:noProof/>
          <w:sz w:val="24"/>
          <w:szCs w:val="24"/>
          <w:lang w:eastAsia="ru-RU"/>
        </w:rPr>
        <w:t>- коэффициент якоря (1,3)</w:t>
      </w:r>
    </w:p>
    <w:p w:rsidR="002066AD" w:rsidRPr="00D56B85" w:rsidRDefault="002066AD" w:rsidP="002066AD">
      <w:pPr>
        <w:spacing w:after="0" w:line="240" w:lineRule="auto"/>
        <w:ind w:firstLine="709"/>
        <w:jc w:val="both"/>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eastAsia="ru-RU"/>
        </w:rPr>
        <w:t xml:space="preserve">По формуле (36) </w:t>
      </w:r>
      <w:r w:rsidR="00B03C2B">
        <w:rPr>
          <w:rFonts w:ascii="Times New Roman" w:eastAsia="Times New Roman" w:hAnsi="Times New Roman"/>
          <w:noProof/>
          <w:position w:val="-28"/>
          <w:sz w:val="24"/>
          <w:szCs w:val="24"/>
          <w:lang w:eastAsia="ru-RU"/>
        </w:rPr>
        <w:pict>
          <v:shape id="_x0000_i1218" type="#_x0000_t75" style="width:72.85pt;height:32.65pt">
            <v:imagedata r:id="rId234" o:title=""/>
          </v:shape>
        </w:pict>
      </w:r>
    </w:p>
    <w:p w:rsidR="002066AD" w:rsidRPr="00D56B85" w:rsidRDefault="002066AD" w:rsidP="002066AD">
      <w:pPr>
        <w:spacing w:after="0" w:line="240" w:lineRule="auto"/>
        <w:ind w:firstLine="709"/>
        <w:jc w:val="both"/>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eastAsia="ru-RU"/>
        </w:rPr>
        <w:t xml:space="preserve"> Масса якоря определяется:</w:t>
      </w:r>
    </w:p>
    <w:p w:rsidR="002066AD" w:rsidRPr="00D56B85" w:rsidRDefault="00B03C2B" w:rsidP="002066AD">
      <w:pPr>
        <w:spacing w:after="0" w:line="240" w:lineRule="auto"/>
        <w:ind w:firstLine="709"/>
        <w:jc w:val="right"/>
        <w:rPr>
          <w:rFonts w:ascii="Times New Roman" w:eastAsia="Times New Roman" w:hAnsi="Times New Roman"/>
          <w:noProof/>
          <w:sz w:val="24"/>
          <w:szCs w:val="24"/>
          <w:lang w:eastAsia="ru-RU"/>
        </w:rPr>
      </w:pPr>
      <w:r>
        <w:rPr>
          <w:rFonts w:ascii="Times New Roman" w:eastAsia="Times New Roman" w:hAnsi="Times New Roman"/>
          <w:noProof/>
          <w:position w:val="-30"/>
          <w:sz w:val="24"/>
          <w:szCs w:val="24"/>
          <w:lang w:eastAsia="ru-RU"/>
        </w:rPr>
        <w:pict>
          <v:shape id="_x0000_i1219" type="#_x0000_t75" style="width:39.35pt;height:33.5pt">
            <v:imagedata r:id="rId235" o:title=""/>
          </v:shape>
        </w:pict>
      </w:r>
      <w:r w:rsidR="002066AD" w:rsidRPr="00D56B85">
        <w:rPr>
          <w:rFonts w:ascii="Times New Roman" w:eastAsia="Times New Roman" w:hAnsi="Times New Roman"/>
          <w:noProof/>
          <w:sz w:val="24"/>
          <w:szCs w:val="24"/>
          <w:lang w:eastAsia="ru-RU"/>
        </w:rPr>
        <w:t>,</w:t>
      </w:r>
      <w:r w:rsidR="002066AD" w:rsidRPr="00D56B85">
        <w:rPr>
          <w:rFonts w:ascii="Times New Roman" w:eastAsia="Times New Roman" w:hAnsi="Times New Roman"/>
          <w:noProof/>
          <w:sz w:val="24"/>
          <w:szCs w:val="24"/>
          <w:lang w:eastAsia="ru-RU"/>
        </w:rPr>
        <w:tab/>
      </w:r>
      <w:r w:rsidR="002066AD" w:rsidRPr="00D56B85">
        <w:rPr>
          <w:rFonts w:ascii="Times New Roman" w:eastAsia="Times New Roman" w:hAnsi="Times New Roman"/>
          <w:noProof/>
          <w:sz w:val="24"/>
          <w:szCs w:val="24"/>
          <w:lang w:eastAsia="ru-RU"/>
        </w:rPr>
        <w:tab/>
      </w:r>
      <w:r w:rsidR="002066AD" w:rsidRPr="00D56B85">
        <w:rPr>
          <w:rFonts w:ascii="Times New Roman" w:eastAsia="Times New Roman" w:hAnsi="Times New Roman"/>
          <w:noProof/>
          <w:sz w:val="24"/>
          <w:szCs w:val="24"/>
          <w:lang w:eastAsia="ru-RU"/>
        </w:rPr>
        <w:tab/>
      </w:r>
      <w:r w:rsidR="002066AD" w:rsidRPr="00D56B85">
        <w:rPr>
          <w:rFonts w:ascii="Times New Roman" w:eastAsia="Times New Roman" w:hAnsi="Times New Roman"/>
          <w:noProof/>
          <w:sz w:val="24"/>
          <w:szCs w:val="24"/>
          <w:lang w:eastAsia="ru-RU"/>
        </w:rPr>
        <w:tab/>
      </w:r>
      <w:r w:rsidR="002066AD" w:rsidRPr="00D56B85">
        <w:rPr>
          <w:rFonts w:ascii="Times New Roman" w:eastAsia="Times New Roman" w:hAnsi="Times New Roman"/>
          <w:noProof/>
          <w:sz w:val="24"/>
          <w:szCs w:val="24"/>
          <w:lang w:eastAsia="ru-RU"/>
        </w:rPr>
        <w:tab/>
      </w:r>
      <w:r w:rsidR="002066AD" w:rsidRPr="00D56B85">
        <w:rPr>
          <w:rFonts w:ascii="Times New Roman" w:eastAsia="Times New Roman" w:hAnsi="Times New Roman"/>
          <w:noProof/>
          <w:sz w:val="24"/>
          <w:szCs w:val="24"/>
          <w:lang w:eastAsia="ru-RU"/>
        </w:rPr>
        <w:tab/>
        <w:t xml:space="preserve">       (7)</w:t>
      </w:r>
    </w:p>
    <w:p w:rsidR="002066AD" w:rsidRPr="00D56B85" w:rsidRDefault="002066AD" w:rsidP="002066AD">
      <w:pPr>
        <w:spacing w:after="0" w:line="240" w:lineRule="auto"/>
        <w:ind w:firstLine="709"/>
        <w:jc w:val="both"/>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eastAsia="ru-RU"/>
        </w:rPr>
        <w:t xml:space="preserve">По формуле (37) </w:t>
      </w:r>
      <w:r w:rsidR="00B03C2B">
        <w:rPr>
          <w:rFonts w:ascii="Times New Roman" w:eastAsia="Times New Roman" w:hAnsi="Times New Roman"/>
          <w:noProof/>
          <w:position w:val="-28"/>
          <w:sz w:val="24"/>
          <w:szCs w:val="24"/>
          <w:lang w:eastAsia="ru-RU"/>
        </w:rPr>
        <w:pict>
          <v:shape id="_x0000_i1220" type="#_x0000_t75" style="width:96.3pt;height:32.65pt">
            <v:imagedata r:id="rId236" o:title=""/>
          </v:shape>
        </w:pict>
      </w:r>
    </w:p>
    <w:p w:rsidR="002066AD" w:rsidRPr="00D56B85" w:rsidRDefault="002066AD" w:rsidP="002066AD">
      <w:pPr>
        <w:spacing w:after="0" w:line="240" w:lineRule="auto"/>
        <w:ind w:firstLine="709"/>
        <w:jc w:val="both"/>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eastAsia="ru-RU"/>
        </w:rPr>
        <w:t xml:space="preserve">Проверка на резонанс: резонанс возникает когда период собственных колебаний совпадает с периодом волны. </w:t>
      </w:r>
    </w:p>
    <w:p w:rsidR="002066AD" w:rsidRPr="00D56B85" w:rsidRDefault="002066AD" w:rsidP="002066AD">
      <w:pPr>
        <w:spacing w:after="0" w:line="240" w:lineRule="auto"/>
        <w:ind w:firstLine="709"/>
        <w:jc w:val="both"/>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eastAsia="ru-RU"/>
        </w:rPr>
        <w:t>Период собственных колебаний определяется:</w:t>
      </w:r>
    </w:p>
    <w:p w:rsidR="002066AD" w:rsidRPr="00D56B85" w:rsidRDefault="002066AD" w:rsidP="002066AD">
      <w:pPr>
        <w:spacing w:after="0" w:line="240" w:lineRule="auto"/>
        <w:ind w:firstLine="709"/>
        <w:jc w:val="right"/>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val="en-US" w:eastAsia="ru-RU"/>
        </w:rPr>
        <w:t>T</w:t>
      </w:r>
      <w:r w:rsidRPr="00D56B85">
        <w:rPr>
          <w:rFonts w:ascii="Times New Roman" w:eastAsia="Times New Roman" w:hAnsi="Times New Roman"/>
          <w:noProof/>
          <w:sz w:val="24"/>
          <w:szCs w:val="24"/>
          <w:vertAlign w:val="subscript"/>
          <w:lang w:eastAsia="ru-RU"/>
        </w:rPr>
        <w:t>п</w:t>
      </w:r>
      <w:r w:rsidRPr="00D56B85">
        <w:rPr>
          <w:rFonts w:ascii="Times New Roman" w:eastAsia="Times New Roman" w:hAnsi="Times New Roman"/>
          <w:noProof/>
          <w:sz w:val="24"/>
          <w:szCs w:val="24"/>
          <w:lang w:eastAsia="ru-RU"/>
        </w:rPr>
        <w:t>=</w:t>
      </w:r>
      <w:r w:rsidR="00B03C2B">
        <w:rPr>
          <w:rFonts w:ascii="Times New Roman" w:eastAsia="Times New Roman" w:hAnsi="Times New Roman"/>
          <w:noProof/>
          <w:position w:val="-24"/>
          <w:sz w:val="24"/>
          <w:szCs w:val="24"/>
          <w:lang w:eastAsia="ru-RU"/>
        </w:rPr>
        <w:pict>
          <v:shape id="_x0000_i1221" type="#_x0000_t75" style="width:20.1pt;height:31.8pt">
            <v:imagedata r:id="rId237" o:title=""/>
          </v:shape>
        </w:pict>
      </w:r>
      <w:r w:rsidRPr="00D56B85">
        <w:rPr>
          <w:rFonts w:ascii="Times New Roman" w:eastAsia="Times New Roman" w:hAnsi="Times New Roman"/>
          <w:noProof/>
          <w:sz w:val="24"/>
          <w:szCs w:val="24"/>
          <w:lang w:eastAsia="ru-RU"/>
        </w:rPr>
        <w:t>,</w:t>
      </w:r>
      <w:r w:rsidRPr="00D56B85">
        <w:rPr>
          <w:rFonts w:ascii="Times New Roman" w:eastAsia="Times New Roman" w:hAnsi="Times New Roman"/>
          <w:noProof/>
          <w:sz w:val="24"/>
          <w:szCs w:val="24"/>
          <w:lang w:eastAsia="ru-RU"/>
        </w:rPr>
        <w:tab/>
      </w:r>
      <w:r w:rsidRPr="00D56B85">
        <w:rPr>
          <w:rFonts w:ascii="Times New Roman" w:eastAsia="Times New Roman" w:hAnsi="Times New Roman"/>
          <w:noProof/>
          <w:sz w:val="24"/>
          <w:szCs w:val="24"/>
          <w:lang w:eastAsia="ru-RU"/>
        </w:rPr>
        <w:tab/>
      </w:r>
      <w:r w:rsidRPr="00D56B85">
        <w:rPr>
          <w:rFonts w:ascii="Times New Roman" w:eastAsia="Times New Roman" w:hAnsi="Times New Roman"/>
          <w:noProof/>
          <w:sz w:val="24"/>
          <w:szCs w:val="24"/>
          <w:lang w:eastAsia="ru-RU"/>
        </w:rPr>
        <w:tab/>
        <w:t xml:space="preserve">                               (8)</w:t>
      </w:r>
    </w:p>
    <w:p w:rsidR="002066AD" w:rsidRPr="00D56B85" w:rsidRDefault="002066AD" w:rsidP="002066AD">
      <w:pPr>
        <w:spacing w:after="0" w:line="240" w:lineRule="auto"/>
        <w:jc w:val="both"/>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eastAsia="ru-RU"/>
        </w:rPr>
        <w:t xml:space="preserve">где </w:t>
      </w:r>
      <w:r w:rsidR="00B03C2B">
        <w:rPr>
          <w:rFonts w:ascii="Times New Roman" w:eastAsia="Times New Roman" w:hAnsi="Times New Roman"/>
          <w:noProof/>
          <w:position w:val="-6"/>
          <w:sz w:val="24"/>
          <w:szCs w:val="24"/>
          <w:lang w:eastAsia="ru-RU"/>
        </w:rPr>
        <w:pict>
          <v:shape id="_x0000_i1222" type="#_x0000_t75" style="width:11.7pt;height:10.9pt">
            <v:imagedata r:id="rId238" o:title=""/>
          </v:shape>
        </w:pict>
      </w:r>
      <w:r w:rsidRPr="00D56B85">
        <w:rPr>
          <w:rFonts w:ascii="Times New Roman" w:eastAsia="Times New Roman" w:hAnsi="Times New Roman"/>
          <w:noProof/>
          <w:sz w:val="24"/>
          <w:szCs w:val="24"/>
          <w:lang w:eastAsia="ru-RU"/>
        </w:rPr>
        <w:t>-частота собственных колебаний понтона</w:t>
      </w:r>
    </w:p>
    <w:p w:rsidR="002066AD" w:rsidRPr="00D56B85" w:rsidRDefault="002066AD" w:rsidP="002066AD">
      <w:pPr>
        <w:spacing w:after="0" w:line="240" w:lineRule="auto"/>
        <w:ind w:firstLine="709"/>
        <w:jc w:val="both"/>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eastAsia="ru-RU"/>
        </w:rPr>
        <w:t>Частота собственных колебаний понтона определяется:</w:t>
      </w:r>
    </w:p>
    <w:p w:rsidR="002066AD" w:rsidRPr="00D56B85" w:rsidRDefault="00B03C2B" w:rsidP="002066AD">
      <w:pPr>
        <w:spacing w:after="0" w:line="240" w:lineRule="auto"/>
        <w:ind w:firstLine="709"/>
        <w:jc w:val="right"/>
        <w:rPr>
          <w:rFonts w:ascii="Times New Roman" w:eastAsia="Times New Roman" w:hAnsi="Times New Roman"/>
          <w:noProof/>
          <w:sz w:val="24"/>
          <w:szCs w:val="24"/>
          <w:lang w:eastAsia="ru-RU"/>
        </w:rPr>
      </w:pPr>
      <w:r>
        <w:rPr>
          <w:rFonts w:ascii="Times New Roman" w:eastAsia="Times New Roman" w:hAnsi="Times New Roman"/>
          <w:noProof/>
          <w:position w:val="-26"/>
          <w:sz w:val="24"/>
          <w:szCs w:val="24"/>
          <w:lang w:eastAsia="ru-RU"/>
        </w:rPr>
        <w:pict>
          <v:shape id="_x0000_i1223" type="#_x0000_t75" style="width:45.2pt;height:35.15pt">
            <v:imagedata r:id="rId239" o:title=""/>
          </v:shape>
        </w:pict>
      </w:r>
      <w:r w:rsidR="002066AD" w:rsidRPr="00D56B85">
        <w:rPr>
          <w:rFonts w:ascii="Times New Roman" w:eastAsia="Times New Roman" w:hAnsi="Times New Roman"/>
          <w:noProof/>
          <w:sz w:val="24"/>
          <w:szCs w:val="24"/>
          <w:lang w:eastAsia="ru-RU"/>
        </w:rPr>
        <w:t>,</w:t>
      </w:r>
      <w:r w:rsidR="002066AD" w:rsidRPr="00D56B85">
        <w:rPr>
          <w:rFonts w:ascii="Times New Roman" w:eastAsia="Times New Roman" w:hAnsi="Times New Roman"/>
          <w:noProof/>
          <w:sz w:val="24"/>
          <w:szCs w:val="24"/>
          <w:lang w:eastAsia="ru-RU"/>
        </w:rPr>
        <w:tab/>
      </w:r>
      <w:r w:rsidR="002066AD" w:rsidRPr="00D56B85">
        <w:rPr>
          <w:rFonts w:ascii="Times New Roman" w:eastAsia="Times New Roman" w:hAnsi="Times New Roman"/>
          <w:noProof/>
          <w:sz w:val="24"/>
          <w:szCs w:val="24"/>
          <w:lang w:eastAsia="ru-RU"/>
        </w:rPr>
        <w:tab/>
      </w:r>
      <w:r w:rsidR="002066AD" w:rsidRPr="00D56B85">
        <w:rPr>
          <w:rFonts w:ascii="Times New Roman" w:eastAsia="Times New Roman" w:hAnsi="Times New Roman"/>
          <w:noProof/>
          <w:sz w:val="24"/>
          <w:szCs w:val="24"/>
          <w:lang w:eastAsia="ru-RU"/>
        </w:rPr>
        <w:tab/>
        <w:t xml:space="preserve">                               (9)</w:t>
      </w:r>
    </w:p>
    <w:p w:rsidR="002066AD" w:rsidRPr="00D56B85" w:rsidRDefault="002066AD" w:rsidP="002066AD">
      <w:pPr>
        <w:spacing w:after="0" w:line="240" w:lineRule="auto"/>
        <w:jc w:val="both"/>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eastAsia="ru-RU"/>
        </w:rPr>
        <w:t>где к-жесткосная характеристика системы и определяется к=</w:t>
      </w:r>
      <w:r w:rsidRPr="00D56B85">
        <w:rPr>
          <w:rFonts w:ascii="Times New Roman" w:eastAsia="Times New Roman" w:hAnsi="Times New Roman"/>
          <w:noProof/>
          <w:sz w:val="24"/>
          <w:szCs w:val="24"/>
          <w:lang w:val="en-US" w:eastAsia="ru-RU"/>
        </w:rPr>
        <w:t>tgα</w:t>
      </w:r>
      <w:r w:rsidRPr="00D56B85">
        <w:rPr>
          <w:rFonts w:ascii="Times New Roman" w:eastAsia="Times New Roman" w:hAnsi="Times New Roman"/>
          <w:noProof/>
          <w:sz w:val="24"/>
          <w:szCs w:val="24"/>
          <w:lang w:eastAsia="ru-RU"/>
        </w:rPr>
        <w:t xml:space="preserve">, где </w:t>
      </w:r>
      <w:r w:rsidRPr="00D56B85">
        <w:rPr>
          <w:rFonts w:ascii="Times New Roman" w:eastAsia="Times New Roman" w:hAnsi="Times New Roman"/>
          <w:noProof/>
          <w:sz w:val="24"/>
          <w:szCs w:val="24"/>
          <w:lang w:val="en-US" w:eastAsia="ru-RU"/>
        </w:rPr>
        <w:t>α</w:t>
      </w:r>
      <w:r w:rsidRPr="00D56B85">
        <w:rPr>
          <w:rFonts w:ascii="Times New Roman" w:eastAsia="Times New Roman" w:hAnsi="Times New Roman"/>
          <w:noProof/>
          <w:sz w:val="24"/>
          <w:szCs w:val="24"/>
          <w:lang w:eastAsia="ru-RU"/>
        </w:rPr>
        <w:t xml:space="preserve">- угол наклона жесткосных характеристик при заданном </w:t>
      </w:r>
      <w:r w:rsidRPr="00D56B85">
        <w:rPr>
          <w:rFonts w:ascii="Times New Roman" w:eastAsia="Times New Roman" w:hAnsi="Times New Roman"/>
          <w:noProof/>
          <w:sz w:val="24"/>
          <w:szCs w:val="24"/>
          <w:lang w:val="en-US" w:eastAsia="ru-RU"/>
        </w:rPr>
        <w:t>R</w:t>
      </w:r>
    </w:p>
    <w:p w:rsidR="002066AD" w:rsidRPr="00D56B85" w:rsidRDefault="002066AD" w:rsidP="002066AD">
      <w:pPr>
        <w:spacing w:after="0" w:line="240" w:lineRule="auto"/>
        <w:ind w:firstLine="709"/>
        <w:jc w:val="both"/>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eastAsia="ru-RU"/>
        </w:rPr>
        <w:t>Все расчеты по определению к сведены в таблицу 7</w:t>
      </w:r>
    </w:p>
    <w:p w:rsidR="002066AD" w:rsidRPr="00D56B85" w:rsidRDefault="002066AD" w:rsidP="002066AD">
      <w:pPr>
        <w:spacing w:after="0" w:line="240" w:lineRule="auto"/>
        <w:jc w:val="right"/>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eastAsia="ru-RU"/>
        </w:rPr>
        <w:t xml:space="preserve">Таблица 7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1"/>
        <w:gridCol w:w="1651"/>
        <w:gridCol w:w="1651"/>
        <w:gridCol w:w="1650"/>
        <w:gridCol w:w="1650"/>
        <w:gridCol w:w="1652"/>
      </w:tblGrid>
      <w:tr w:rsidR="002066AD" w:rsidRPr="00115E35" w:rsidTr="00E009C5">
        <w:tc>
          <w:tcPr>
            <w:tcW w:w="833" w:type="pct"/>
          </w:tcPr>
          <w:p w:rsidR="002066AD" w:rsidRPr="00115E35" w:rsidRDefault="002066AD" w:rsidP="00E009C5">
            <w:pPr>
              <w:spacing w:after="0" w:line="240" w:lineRule="auto"/>
              <w:jc w:val="center"/>
              <w:rPr>
                <w:rFonts w:ascii="Times New Roman" w:eastAsia="Times New Roman" w:hAnsi="Times New Roman"/>
                <w:noProof/>
                <w:lang w:eastAsia="ru-RU"/>
              </w:rPr>
            </w:pPr>
            <w:r w:rsidRPr="00115E35">
              <w:rPr>
                <w:rFonts w:ascii="Times New Roman" w:eastAsia="Times New Roman" w:hAnsi="Times New Roman"/>
                <w:noProof/>
                <w:lang w:val="en-US" w:eastAsia="ru-RU"/>
              </w:rPr>
              <w:t>R</w:t>
            </w:r>
          </w:p>
        </w:tc>
        <w:tc>
          <w:tcPr>
            <w:tcW w:w="833" w:type="pct"/>
          </w:tcPr>
          <w:p w:rsidR="002066AD" w:rsidRPr="00115E35" w:rsidRDefault="002066AD" w:rsidP="00E009C5">
            <w:pPr>
              <w:spacing w:after="0" w:line="240" w:lineRule="auto"/>
              <w:jc w:val="center"/>
              <w:rPr>
                <w:rFonts w:ascii="Times New Roman" w:eastAsia="Times New Roman" w:hAnsi="Times New Roman"/>
                <w:noProof/>
                <w:vertAlign w:val="subscript"/>
                <w:lang w:eastAsia="ru-RU"/>
              </w:rPr>
            </w:pPr>
            <w:r w:rsidRPr="00115E35">
              <w:rPr>
                <w:rFonts w:ascii="Times New Roman" w:eastAsia="Times New Roman" w:hAnsi="Times New Roman"/>
                <w:noProof/>
                <w:lang w:eastAsia="ru-RU"/>
              </w:rPr>
              <w:t>Н</w:t>
            </w:r>
            <w:r w:rsidRPr="00115E35">
              <w:rPr>
                <w:rFonts w:ascii="Times New Roman" w:eastAsia="Times New Roman" w:hAnsi="Times New Roman"/>
                <w:noProof/>
                <w:vertAlign w:val="subscript"/>
                <w:lang w:eastAsia="ru-RU"/>
              </w:rPr>
              <w:t>2</w:t>
            </w:r>
          </w:p>
        </w:tc>
        <w:tc>
          <w:tcPr>
            <w:tcW w:w="833" w:type="pct"/>
          </w:tcPr>
          <w:p w:rsidR="002066AD" w:rsidRPr="00115E35" w:rsidRDefault="002066AD" w:rsidP="00E009C5">
            <w:pPr>
              <w:spacing w:after="0" w:line="240" w:lineRule="auto"/>
              <w:jc w:val="center"/>
              <w:rPr>
                <w:rFonts w:ascii="Times New Roman" w:eastAsia="Times New Roman" w:hAnsi="Times New Roman"/>
                <w:noProof/>
                <w:vertAlign w:val="subscript"/>
                <w:lang w:eastAsia="ru-RU"/>
              </w:rPr>
            </w:pPr>
            <w:r w:rsidRPr="00115E35">
              <w:rPr>
                <w:rFonts w:ascii="Times New Roman" w:eastAsia="Times New Roman" w:hAnsi="Times New Roman"/>
                <w:noProof/>
                <w:lang w:eastAsia="ru-RU"/>
              </w:rPr>
              <w:t>а</w:t>
            </w:r>
            <w:r w:rsidRPr="00115E35">
              <w:rPr>
                <w:rFonts w:ascii="Times New Roman" w:eastAsia="Times New Roman" w:hAnsi="Times New Roman"/>
                <w:noProof/>
                <w:vertAlign w:val="subscript"/>
                <w:lang w:eastAsia="ru-RU"/>
              </w:rPr>
              <w:t>2</w:t>
            </w:r>
          </w:p>
        </w:tc>
        <w:tc>
          <w:tcPr>
            <w:tcW w:w="833" w:type="pct"/>
          </w:tcPr>
          <w:p w:rsidR="002066AD" w:rsidRPr="00115E35" w:rsidRDefault="00B03C2B" w:rsidP="00E009C5">
            <w:pPr>
              <w:spacing w:after="0" w:line="240" w:lineRule="auto"/>
              <w:jc w:val="center"/>
              <w:rPr>
                <w:rFonts w:ascii="Times New Roman" w:eastAsia="Times New Roman" w:hAnsi="Times New Roman"/>
                <w:noProof/>
                <w:lang w:eastAsia="ru-RU"/>
              </w:rPr>
            </w:pPr>
            <w:r>
              <w:rPr>
                <w:rFonts w:ascii="Times New Roman" w:eastAsia="Times New Roman" w:hAnsi="Times New Roman"/>
                <w:noProof/>
                <w:position w:val="-10"/>
                <w:lang w:eastAsia="ru-RU"/>
              </w:rPr>
              <w:pict>
                <v:shape id="_x0000_i1224" type="#_x0000_t75" style="width:14.25pt;height:17.6pt">
                  <v:imagedata r:id="rId240" o:title=""/>
                </v:shape>
              </w:pict>
            </w:r>
          </w:p>
        </w:tc>
        <w:tc>
          <w:tcPr>
            <w:tcW w:w="833" w:type="pct"/>
          </w:tcPr>
          <w:p w:rsidR="002066AD" w:rsidRPr="00115E35" w:rsidRDefault="002066AD" w:rsidP="00E009C5">
            <w:pPr>
              <w:spacing w:after="0" w:line="240" w:lineRule="auto"/>
              <w:jc w:val="center"/>
              <w:rPr>
                <w:rFonts w:ascii="Times New Roman" w:eastAsia="Times New Roman" w:hAnsi="Times New Roman"/>
                <w:noProof/>
                <w:lang w:eastAsia="ru-RU"/>
              </w:rPr>
            </w:pPr>
            <w:r w:rsidRPr="00115E35">
              <w:rPr>
                <w:rFonts w:ascii="Times New Roman" w:eastAsia="Times New Roman" w:hAnsi="Times New Roman"/>
                <w:noProof/>
                <w:lang w:val="en-US" w:eastAsia="ru-RU"/>
              </w:rPr>
              <w:t>S</w:t>
            </w:r>
            <w:r w:rsidRPr="00115E35">
              <w:rPr>
                <w:rFonts w:ascii="Times New Roman" w:eastAsia="Times New Roman" w:hAnsi="Times New Roman"/>
                <w:noProof/>
                <w:vertAlign w:val="subscript"/>
                <w:lang w:eastAsia="ru-RU"/>
              </w:rPr>
              <w:t>2</w:t>
            </w:r>
          </w:p>
        </w:tc>
        <w:tc>
          <w:tcPr>
            <w:tcW w:w="834" w:type="pct"/>
          </w:tcPr>
          <w:p w:rsidR="002066AD" w:rsidRPr="00115E35" w:rsidRDefault="002066AD" w:rsidP="00E009C5">
            <w:pPr>
              <w:spacing w:after="0" w:line="240" w:lineRule="auto"/>
              <w:jc w:val="center"/>
              <w:rPr>
                <w:rFonts w:ascii="Times New Roman" w:eastAsia="Times New Roman" w:hAnsi="Times New Roman"/>
                <w:noProof/>
                <w:lang w:val="en-US" w:eastAsia="ru-RU"/>
              </w:rPr>
            </w:pPr>
            <w:r w:rsidRPr="00115E35">
              <w:rPr>
                <w:rFonts w:ascii="Times New Roman" w:eastAsia="Times New Roman" w:hAnsi="Times New Roman"/>
                <w:noProof/>
                <w:lang w:val="en-US" w:eastAsia="ru-RU"/>
              </w:rPr>
              <w:t>u</w:t>
            </w:r>
          </w:p>
        </w:tc>
      </w:tr>
      <w:tr w:rsidR="002066AD" w:rsidRPr="00115E35" w:rsidTr="00E009C5">
        <w:tc>
          <w:tcPr>
            <w:tcW w:w="833" w:type="pct"/>
          </w:tcPr>
          <w:p w:rsidR="002066AD" w:rsidRPr="00115E35" w:rsidRDefault="002066AD" w:rsidP="00E009C5">
            <w:pPr>
              <w:spacing w:after="0" w:line="240" w:lineRule="auto"/>
              <w:jc w:val="center"/>
              <w:rPr>
                <w:rFonts w:ascii="Times New Roman" w:eastAsia="Times New Roman" w:hAnsi="Times New Roman"/>
                <w:noProof/>
                <w:lang w:val="en-US" w:eastAsia="ru-RU"/>
              </w:rPr>
            </w:pPr>
            <w:r w:rsidRPr="00115E35">
              <w:rPr>
                <w:rFonts w:ascii="Times New Roman" w:eastAsia="Times New Roman" w:hAnsi="Times New Roman"/>
                <w:noProof/>
                <w:lang w:val="en-US" w:eastAsia="ru-RU"/>
              </w:rPr>
              <w:t>20</w:t>
            </w:r>
          </w:p>
        </w:tc>
        <w:tc>
          <w:tcPr>
            <w:tcW w:w="833" w:type="pct"/>
          </w:tcPr>
          <w:p w:rsidR="002066AD" w:rsidRPr="00115E35" w:rsidRDefault="002066AD" w:rsidP="00E009C5">
            <w:pPr>
              <w:spacing w:after="0" w:line="240" w:lineRule="auto"/>
              <w:jc w:val="center"/>
              <w:rPr>
                <w:rFonts w:ascii="Times New Roman" w:eastAsia="Times New Roman" w:hAnsi="Times New Roman"/>
                <w:noProof/>
                <w:lang w:val="en-US" w:eastAsia="ru-RU"/>
              </w:rPr>
            </w:pPr>
            <w:r w:rsidRPr="00115E35">
              <w:rPr>
                <w:rFonts w:ascii="Times New Roman" w:eastAsia="Times New Roman" w:hAnsi="Times New Roman"/>
                <w:noProof/>
                <w:lang w:val="en-US" w:eastAsia="ru-RU"/>
              </w:rPr>
              <w:t>50</w:t>
            </w:r>
          </w:p>
        </w:tc>
        <w:tc>
          <w:tcPr>
            <w:tcW w:w="833" w:type="pct"/>
          </w:tcPr>
          <w:p w:rsidR="002066AD" w:rsidRPr="00115E35" w:rsidRDefault="002066AD" w:rsidP="00E009C5">
            <w:pPr>
              <w:spacing w:after="0" w:line="240" w:lineRule="auto"/>
              <w:jc w:val="center"/>
              <w:rPr>
                <w:rFonts w:ascii="Times New Roman" w:eastAsia="Times New Roman" w:hAnsi="Times New Roman"/>
                <w:noProof/>
                <w:lang w:val="en-US" w:eastAsia="ru-RU"/>
              </w:rPr>
            </w:pPr>
            <w:r w:rsidRPr="00115E35">
              <w:rPr>
                <w:rFonts w:ascii="Times New Roman" w:eastAsia="Times New Roman" w:hAnsi="Times New Roman"/>
                <w:noProof/>
                <w:lang w:val="en-US" w:eastAsia="ru-RU"/>
              </w:rPr>
              <w:t>641</w:t>
            </w:r>
          </w:p>
        </w:tc>
        <w:tc>
          <w:tcPr>
            <w:tcW w:w="833" w:type="pct"/>
          </w:tcPr>
          <w:p w:rsidR="002066AD" w:rsidRPr="00115E35" w:rsidRDefault="002066AD" w:rsidP="00E009C5">
            <w:pPr>
              <w:spacing w:after="0" w:line="240" w:lineRule="auto"/>
              <w:jc w:val="center"/>
              <w:rPr>
                <w:rFonts w:ascii="Times New Roman" w:eastAsia="Times New Roman" w:hAnsi="Times New Roman"/>
                <w:noProof/>
                <w:lang w:val="en-US" w:eastAsia="ru-RU"/>
              </w:rPr>
            </w:pPr>
            <w:r w:rsidRPr="00115E35">
              <w:rPr>
                <w:rFonts w:ascii="Times New Roman" w:eastAsia="Times New Roman" w:hAnsi="Times New Roman"/>
                <w:noProof/>
                <w:lang w:val="en-US" w:eastAsia="ru-RU"/>
              </w:rPr>
              <w:t>80</w:t>
            </w:r>
          </w:p>
        </w:tc>
        <w:tc>
          <w:tcPr>
            <w:tcW w:w="833" w:type="pct"/>
          </w:tcPr>
          <w:p w:rsidR="002066AD" w:rsidRPr="00115E35" w:rsidRDefault="002066AD" w:rsidP="00E009C5">
            <w:pPr>
              <w:spacing w:after="0" w:line="240" w:lineRule="auto"/>
              <w:jc w:val="center"/>
              <w:rPr>
                <w:rFonts w:ascii="Times New Roman" w:eastAsia="Times New Roman" w:hAnsi="Times New Roman"/>
                <w:noProof/>
                <w:lang w:val="en-US" w:eastAsia="ru-RU"/>
              </w:rPr>
            </w:pPr>
            <w:r w:rsidRPr="00115E35">
              <w:rPr>
                <w:rFonts w:ascii="Times New Roman" w:eastAsia="Times New Roman" w:hAnsi="Times New Roman"/>
                <w:noProof/>
                <w:lang w:val="en-US" w:eastAsia="ru-RU"/>
              </w:rPr>
              <w:t>80.2</w:t>
            </w:r>
          </w:p>
        </w:tc>
        <w:tc>
          <w:tcPr>
            <w:tcW w:w="834" w:type="pct"/>
          </w:tcPr>
          <w:p w:rsidR="002066AD" w:rsidRPr="00115E35" w:rsidRDefault="002066AD" w:rsidP="00E009C5">
            <w:pPr>
              <w:spacing w:after="0" w:line="240" w:lineRule="auto"/>
              <w:jc w:val="center"/>
              <w:rPr>
                <w:rFonts w:ascii="Times New Roman" w:eastAsia="Times New Roman" w:hAnsi="Times New Roman"/>
                <w:noProof/>
                <w:lang w:val="en-US" w:eastAsia="ru-RU"/>
              </w:rPr>
            </w:pPr>
            <w:r w:rsidRPr="00115E35">
              <w:rPr>
                <w:rFonts w:ascii="Times New Roman" w:eastAsia="Times New Roman" w:hAnsi="Times New Roman"/>
                <w:noProof/>
                <w:lang w:val="en-US" w:eastAsia="ru-RU"/>
              </w:rPr>
              <w:t>0.06</w:t>
            </w:r>
          </w:p>
        </w:tc>
      </w:tr>
      <w:tr w:rsidR="002066AD" w:rsidRPr="00115E35" w:rsidTr="00E009C5">
        <w:tc>
          <w:tcPr>
            <w:tcW w:w="833" w:type="pct"/>
          </w:tcPr>
          <w:p w:rsidR="002066AD" w:rsidRPr="00115E35" w:rsidRDefault="002066AD" w:rsidP="00E009C5">
            <w:pPr>
              <w:spacing w:after="0" w:line="240" w:lineRule="auto"/>
              <w:jc w:val="center"/>
              <w:rPr>
                <w:rFonts w:ascii="Times New Roman" w:eastAsia="Times New Roman" w:hAnsi="Times New Roman"/>
                <w:noProof/>
                <w:lang w:val="en-US" w:eastAsia="ru-RU"/>
              </w:rPr>
            </w:pPr>
            <w:r w:rsidRPr="00115E35">
              <w:rPr>
                <w:rFonts w:ascii="Times New Roman" w:eastAsia="Times New Roman" w:hAnsi="Times New Roman"/>
                <w:noProof/>
                <w:lang w:val="en-US" w:eastAsia="ru-RU"/>
              </w:rPr>
              <w:t>30</w:t>
            </w:r>
          </w:p>
        </w:tc>
        <w:tc>
          <w:tcPr>
            <w:tcW w:w="833" w:type="pct"/>
          </w:tcPr>
          <w:p w:rsidR="002066AD" w:rsidRPr="00115E35" w:rsidRDefault="002066AD" w:rsidP="00E009C5">
            <w:pPr>
              <w:spacing w:after="0" w:line="240" w:lineRule="auto"/>
              <w:jc w:val="center"/>
              <w:rPr>
                <w:rFonts w:ascii="Times New Roman" w:eastAsia="Times New Roman" w:hAnsi="Times New Roman"/>
                <w:noProof/>
                <w:lang w:val="en-US" w:eastAsia="ru-RU"/>
              </w:rPr>
            </w:pPr>
            <w:r w:rsidRPr="00115E35">
              <w:rPr>
                <w:rFonts w:ascii="Times New Roman" w:eastAsia="Times New Roman" w:hAnsi="Times New Roman"/>
                <w:noProof/>
                <w:lang w:val="en-US" w:eastAsia="ru-RU"/>
              </w:rPr>
              <w:t>60</w:t>
            </w:r>
          </w:p>
        </w:tc>
        <w:tc>
          <w:tcPr>
            <w:tcW w:w="833" w:type="pct"/>
          </w:tcPr>
          <w:p w:rsidR="002066AD" w:rsidRPr="00115E35" w:rsidRDefault="002066AD" w:rsidP="00E009C5">
            <w:pPr>
              <w:spacing w:after="0" w:line="240" w:lineRule="auto"/>
              <w:jc w:val="center"/>
              <w:rPr>
                <w:rFonts w:ascii="Times New Roman" w:eastAsia="Times New Roman" w:hAnsi="Times New Roman"/>
                <w:noProof/>
                <w:lang w:val="en-US" w:eastAsia="ru-RU"/>
              </w:rPr>
            </w:pPr>
            <w:r w:rsidRPr="00115E35">
              <w:rPr>
                <w:rFonts w:ascii="Times New Roman" w:eastAsia="Times New Roman" w:hAnsi="Times New Roman"/>
                <w:noProof/>
                <w:lang w:val="en-US" w:eastAsia="ru-RU"/>
              </w:rPr>
              <w:t>769.2</w:t>
            </w:r>
          </w:p>
        </w:tc>
        <w:tc>
          <w:tcPr>
            <w:tcW w:w="833" w:type="pct"/>
          </w:tcPr>
          <w:p w:rsidR="002066AD" w:rsidRPr="00115E35" w:rsidRDefault="002066AD" w:rsidP="00E009C5">
            <w:pPr>
              <w:spacing w:after="0" w:line="240" w:lineRule="auto"/>
              <w:jc w:val="center"/>
              <w:rPr>
                <w:rFonts w:ascii="Times New Roman" w:eastAsia="Times New Roman" w:hAnsi="Times New Roman"/>
                <w:noProof/>
                <w:lang w:val="en-US" w:eastAsia="ru-RU"/>
              </w:rPr>
            </w:pPr>
            <w:r w:rsidRPr="00115E35">
              <w:rPr>
                <w:rFonts w:ascii="Times New Roman" w:eastAsia="Times New Roman" w:hAnsi="Times New Roman"/>
                <w:noProof/>
                <w:lang w:val="en-US" w:eastAsia="ru-RU"/>
              </w:rPr>
              <w:t>87.65</w:t>
            </w:r>
          </w:p>
        </w:tc>
        <w:tc>
          <w:tcPr>
            <w:tcW w:w="833" w:type="pct"/>
          </w:tcPr>
          <w:p w:rsidR="002066AD" w:rsidRPr="00115E35" w:rsidRDefault="002066AD" w:rsidP="00E009C5">
            <w:pPr>
              <w:spacing w:after="0" w:line="240" w:lineRule="auto"/>
              <w:jc w:val="center"/>
              <w:rPr>
                <w:rFonts w:ascii="Times New Roman" w:eastAsia="Times New Roman" w:hAnsi="Times New Roman"/>
                <w:noProof/>
                <w:lang w:val="en-US" w:eastAsia="ru-RU"/>
              </w:rPr>
            </w:pPr>
            <w:r w:rsidRPr="00115E35">
              <w:rPr>
                <w:rFonts w:ascii="Times New Roman" w:eastAsia="Times New Roman" w:hAnsi="Times New Roman"/>
                <w:noProof/>
                <w:lang w:val="en-US" w:eastAsia="ru-RU"/>
              </w:rPr>
              <w:t>87.84</w:t>
            </w:r>
          </w:p>
        </w:tc>
        <w:tc>
          <w:tcPr>
            <w:tcW w:w="834" w:type="pct"/>
          </w:tcPr>
          <w:p w:rsidR="002066AD" w:rsidRPr="00115E35" w:rsidRDefault="002066AD" w:rsidP="00E009C5">
            <w:pPr>
              <w:spacing w:after="0" w:line="240" w:lineRule="auto"/>
              <w:jc w:val="center"/>
              <w:rPr>
                <w:rFonts w:ascii="Times New Roman" w:eastAsia="Times New Roman" w:hAnsi="Times New Roman"/>
                <w:noProof/>
                <w:lang w:val="en-US" w:eastAsia="ru-RU"/>
              </w:rPr>
            </w:pPr>
            <w:r w:rsidRPr="00115E35">
              <w:rPr>
                <w:rFonts w:ascii="Times New Roman" w:eastAsia="Times New Roman" w:hAnsi="Times New Roman"/>
                <w:noProof/>
                <w:lang w:val="en-US" w:eastAsia="ru-RU"/>
              </w:rPr>
              <w:t>0.07</w:t>
            </w:r>
          </w:p>
        </w:tc>
      </w:tr>
      <w:tr w:rsidR="002066AD" w:rsidRPr="00115E35" w:rsidTr="00E009C5">
        <w:tc>
          <w:tcPr>
            <w:tcW w:w="833" w:type="pct"/>
          </w:tcPr>
          <w:p w:rsidR="002066AD" w:rsidRPr="00115E35" w:rsidRDefault="002066AD" w:rsidP="00E009C5">
            <w:pPr>
              <w:spacing w:after="0" w:line="240" w:lineRule="auto"/>
              <w:jc w:val="center"/>
              <w:rPr>
                <w:rFonts w:ascii="Times New Roman" w:eastAsia="Times New Roman" w:hAnsi="Times New Roman"/>
                <w:noProof/>
                <w:lang w:val="en-US" w:eastAsia="ru-RU"/>
              </w:rPr>
            </w:pPr>
            <w:r w:rsidRPr="00115E35">
              <w:rPr>
                <w:rFonts w:ascii="Times New Roman" w:eastAsia="Times New Roman" w:hAnsi="Times New Roman"/>
                <w:noProof/>
                <w:lang w:val="en-US" w:eastAsia="ru-RU"/>
              </w:rPr>
              <w:t>40</w:t>
            </w:r>
          </w:p>
        </w:tc>
        <w:tc>
          <w:tcPr>
            <w:tcW w:w="833" w:type="pct"/>
          </w:tcPr>
          <w:p w:rsidR="002066AD" w:rsidRPr="00115E35" w:rsidRDefault="002066AD" w:rsidP="00E009C5">
            <w:pPr>
              <w:spacing w:after="0" w:line="240" w:lineRule="auto"/>
              <w:jc w:val="center"/>
              <w:rPr>
                <w:rFonts w:ascii="Times New Roman" w:eastAsia="Times New Roman" w:hAnsi="Times New Roman"/>
                <w:noProof/>
                <w:lang w:val="en-US" w:eastAsia="ru-RU"/>
              </w:rPr>
            </w:pPr>
            <w:r w:rsidRPr="00115E35">
              <w:rPr>
                <w:rFonts w:ascii="Times New Roman" w:eastAsia="Times New Roman" w:hAnsi="Times New Roman"/>
                <w:noProof/>
                <w:lang w:val="en-US" w:eastAsia="ru-RU"/>
              </w:rPr>
              <w:t>70</w:t>
            </w:r>
          </w:p>
        </w:tc>
        <w:tc>
          <w:tcPr>
            <w:tcW w:w="833" w:type="pct"/>
          </w:tcPr>
          <w:p w:rsidR="002066AD" w:rsidRPr="00115E35" w:rsidRDefault="002066AD" w:rsidP="00E009C5">
            <w:pPr>
              <w:spacing w:after="0" w:line="240" w:lineRule="auto"/>
              <w:jc w:val="center"/>
              <w:rPr>
                <w:rFonts w:ascii="Times New Roman" w:eastAsia="Times New Roman" w:hAnsi="Times New Roman"/>
                <w:noProof/>
                <w:lang w:val="en-US" w:eastAsia="ru-RU"/>
              </w:rPr>
            </w:pPr>
            <w:r w:rsidRPr="00115E35">
              <w:rPr>
                <w:rFonts w:ascii="Times New Roman" w:eastAsia="Times New Roman" w:hAnsi="Times New Roman"/>
                <w:noProof/>
                <w:lang w:val="en-US" w:eastAsia="ru-RU"/>
              </w:rPr>
              <w:t>897.4</w:t>
            </w:r>
          </w:p>
        </w:tc>
        <w:tc>
          <w:tcPr>
            <w:tcW w:w="833" w:type="pct"/>
          </w:tcPr>
          <w:p w:rsidR="002066AD" w:rsidRPr="00115E35" w:rsidRDefault="002066AD" w:rsidP="00E009C5">
            <w:pPr>
              <w:spacing w:after="0" w:line="240" w:lineRule="auto"/>
              <w:jc w:val="center"/>
              <w:rPr>
                <w:rFonts w:ascii="Times New Roman" w:eastAsia="Times New Roman" w:hAnsi="Times New Roman"/>
                <w:noProof/>
                <w:lang w:val="en-US" w:eastAsia="ru-RU"/>
              </w:rPr>
            </w:pPr>
            <w:r w:rsidRPr="00115E35">
              <w:rPr>
                <w:rFonts w:ascii="Times New Roman" w:eastAsia="Times New Roman" w:hAnsi="Times New Roman"/>
                <w:noProof/>
                <w:lang w:val="en-US" w:eastAsia="ru-RU"/>
              </w:rPr>
              <w:t>94.6</w:t>
            </w:r>
          </w:p>
        </w:tc>
        <w:tc>
          <w:tcPr>
            <w:tcW w:w="833" w:type="pct"/>
          </w:tcPr>
          <w:p w:rsidR="002066AD" w:rsidRPr="00115E35" w:rsidRDefault="002066AD" w:rsidP="00E009C5">
            <w:pPr>
              <w:spacing w:after="0" w:line="240" w:lineRule="auto"/>
              <w:jc w:val="center"/>
              <w:rPr>
                <w:rFonts w:ascii="Times New Roman" w:eastAsia="Times New Roman" w:hAnsi="Times New Roman"/>
                <w:noProof/>
                <w:lang w:val="en-US" w:eastAsia="ru-RU"/>
              </w:rPr>
            </w:pPr>
            <w:r w:rsidRPr="00115E35">
              <w:rPr>
                <w:rFonts w:ascii="Times New Roman" w:eastAsia="Times New Roman" w:hAnsi="Times New Roman"/>
                <w:noProof/>
                <w:lang w:val="en-US" w:eastAsia="ru-RU"/>
              </w:rPr>
              <w:t>94.77</w:t>
            </w:r>
          </w:p>
        </w:tc>
        <w:tc>
          <w:tcPr>
            <w:tcW w:w="834" w:type="pct"/>
          </w:tcPr>
          <w:p w:rsidR="002066AD" w:rsidRPr="00115E35" w:rsidRDefault="002066AD" w:rsidP="00E009C5">
            <w:pPr>
              <w:spacing w:after="0" w:line="240" w:lineRule="auto"/>
              <w:jc w:val="center"/>
              <w:rPr>
                <w:rFonts w:ascii="Times New Roman" w:eastAsia="Times New Roman" w:hAnsi="Times New Roman"/>
                <w:noProof/>
                <w:lang w:val="en-US" w:eastAsia="ru-RU"/>
              </w:rPr>
            </w:pPr>
            <w:r w:rsidRPr="00115E35">
              <w:rPr>
                <w:rFonts w:ascii="Times New Roman" w:eastAsia="Times New Roman" w:hAnsi="Times New Roman"/>
                <w:noProof/>
                <w:lang w:val="en-US" w:eastAsia="ru-RU"/>
              </w:rPr>
              <w:t>0.09</w:t>
            </w:r>
          </w:p>
        </w:tc>
      </w:tr>
    </w:tbl>
    <w:p w:rsidR="002066AD" w:rsidRDefault="002066AD" w:rsidP="002066AD">
      <w:pPr>
        <w:spacing w:after="0" w:line="240" w:lineRule="auto"/>
        <w:jc w:val="both"/>
        <w:rPr>
          <w:rFonts w:ascii="Times New Roman" w:eastAsia="Times New Roman" w:hAnsi="Times New Roman"/>
          <w:b/>
          <w:bCs/>
          <w:noProof/>
          <w:sz w:val="24"/>
          <w:szCs w:val="24"/>
          <w:lang w:eastAsia="ru-RU"/>
        </w:rPr>
      </w:pPr>
    </w:p>
    <w:tbl>
      <w:tblPr>
        <w:tblW w:w="0" w:type="auto"/>
        <w:tblLook w:val="04A0" w:firstRow="1" w:lastRow="0" w:firstColumn="1" w:lastColumn="0" w:noHBand="0" w:noVBand="1"/>
      </w:tblPr>
      <w:tblGrid>
        <w:gridCol w:w="4990"/>
        <w:gridCol w:w="4925"/>
      </w:tblGrid>
      <w:tr w:rsidR="002066AD" w:rsidRPr="00F20E9B" w:rsidTr="00E009C5">
        <w:tc>
          <w:tcPr>
            <w:tcW w:w="5065" w:type="dxa"/>
            <w:shd w:val="clear" w:color="auto" w:fill="auto"/>
          </w:tcPr>
          <w:p w:rsidR="002066AD" w:rsidRPr="00F20E9B" w:rsidRDefault="00CC31D5" w:rsidP="00E009C5">
            <w:pPr>
              <w:spacing w:after="0" w:line="240" w:lineRule="auto"/>
              <w:jc w:val="center"/>
              <w:rPr>
                <w:rFonts w:ascii="Times New Roman" w:eastAsia="Times New Roman" w:hAnsi="Times New Roman"/>
                <w:b/>
                <w:bCs/>
                <w:noProof/>
                <w:sz w:val="24"/>
                <w:szCs w:val="24"/>
                <w:lang w:eastAsia="ru-RU"/>
              </w:rPr>
            </w:pPr>
            <w:r w:rsidRPr="00F20E9B">
              <w:rPr>
                <w:rFonts w:ascii="Times New Roman" w:eastAsia="Times New Roman" w:hAnsi="Times New Roman"/>
                <w:b/>
                <w:bCs/>
                <w:noProof/>
                <w:sz w:val="24"/>
                <w:szCs w:val="24"/>
                <w:lang w:eastAsia="ru-RU"/>
              </w:rPr>
              <w:lastRenderedPageBreak/>
              <w:drawing>
                <wp:inline distT="0" distB="0" distL="0" distR="0">
                  <wp:extent cx="2114550" cy="153352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2114550" cy="1533525"/>
                          </a:xfrm>
                          <a:prstGeom prst="rect">
                            <a:avLst/>
                          </a:prstGeom>
                          <a:noFill/>
                          <a:ln>
                            <a:noFill/>
                          </a:ln>
                        </pic:spPr>
                      </pic:pic>
                    </a:graphicData>
                  </a:graphic>
                </wp:inline>
              </w:drawing>
            </w:r>
          </w:p>
          <w:p w:rsidR="002066AD" w:rsidRPr="00F20E9B" w:rsidRDefault="002066AD" w:rsidP="00E009C5">
            <w:pPr>
              <w:spacing w:after="0" w:line="240" w:lineRule="auto"/>
              <w:jc w:val="center"/>
              <w:rPr>
                <w:rFonts w:ascii="Times New Roman" w:eastAsia="Times New Roman" w:hAnsi="Times New Roman"/>
                <w:b/>
                <w:bCs/>
                <w:noProof/>
                <w:sz w:val="24"/>
                <w:szCs w:val="24"/>
                <w:lang w:eastAsia="ru-RU"/>
              </w:rPr>
            </w:pPr>
            <w:r w:rsidRPr="00F20E9B">
              <w:rPr>
                <w:rFonts w:ascii="Times New Roman" w:eastAsia="Times New Roman" w:hAnsi="Times New Roman"/>
                <w:noProof/>
                <w:sz w:val="24"/>
                <w:szCs w:val="24"/>
                <w:lang w:eastAsia="ru-RU"/>
              </w:rPr>
              <w:t>Рис.3</w:t>
            </w:r>
          </w:p>
        </w:tc>
        <w:tc>
          <w:tcPr>
            <w:tcW w:w="5066" w:type="dxa"/>
            <w:shd w:val="clear" w:color="auto" w:fill="auto"/>
          </w:tcPr>
          <w:p w:rsidR="002066AD" w:rsidRPr="00F20E9B" w:rsidRDefault="002066AD" w:rsidP="00E009C5">
            <w:pPr>
              <w:spacing w:after="0" w:line="240" w:lineRule="auto"/>
              <w:ind w:firstLine="709"/>
              <w:rPr>
                <w:rFonts w:ascii="Times New Roman" w:eastAsia="Times New Roman" w:hAnsi="Times New Roman"/>
                <w:noProof/>
                <w:sz w:val="24"/>
                <w:szCs w:val="24"/>
                <w:lang w:eastAsia="ru-RU"/>
              </w:rPr>
            </w:pPr>
          </w:p>
          <w:p w:rsidR="002066AD" w:rsidRPr="00F20E9B" w:rsidRDefault="002066AD" w:rsidP="00E009C5">
            <w:pPr>
              <w:spacing w:after="0" w:line="240" w:lineRule="auto"/>
              <w:ind w:firstLine="709"/>
              <w:rPr>
                <w:rFonts w:ascii="Times New Roman" w:eastAsia="Times New Roman" w:hAnsi="Times New Roman"/>
                <w:noProof/>
                <w:sz w:val="24"/>
                <w:szCs w:val="24"/>
                <w:lang w:eastAsia="ru-RU"/>
              </w:rPr>
            </w:pPr>
            <w:r w:rsidRPr="00F20E9B">
              <w:rPr>
                <w:rFonts w:ascii="Times New Roman" w:eastAsia="Times New Roman" w:hAnsi="Times New Roman"/>
                <w:noProof/>
                <w:sz w:val="24"/>
                <w:szCs w:val="24"/>
                <w:lang w:eastAsia="ru-RU"/>
              </w:rPr>
              <w:t>к=</w:t>
            </w:r>
            <w:r w:rsidRPr="00F20E9B">
              <w:rPr>
                <w:rFonts w:ascii="Times New Roman" w:eastAsia="Times New Roman" w:hAnsi="Times New Roman"/>
                <w:noProof/>
                <w:sz w:val="24"/>
                <w:szCs w:val="24"/>
                <w:lang w:val="en-US" w:eastAsia="ru-RU"/>
              </w:rPr>
              <w:t>tg</w:t>
            </w:r>
            <w:r w:rsidRPr="00F20E9B">
              <w:rPr>
                <w:rFonts w:ascii="Times New Roman" w:eastAsia="Times New Roman" w:hAnsi="Times New Roman"/>
                <w:noProof/>
                <w:sz w:val="24"/>
                <w:szCs w:val="24"/>
                <w:lang w:eastAsia="ru-RU"/>
              </w:rPr>
              <w:t>38</w:t>
            </w:r>
            <w:r w:rsidRPr="00F20E9B">
              <w:rPr>
                <w:rFonts w:ascii="Times New Roman" w:eastAsia="Times New Roman" w:hAnsi="Times New Roman"/>
                <w:noProof/>
                <w:sz w:val="24"/>
                <w:szCs w:val="24"/>
                <w:vertAlign w:val="superscript"/>
                <w:lang w:eastAsia="ru-RU"/>
              </w:rPr>
              <w:t>0</w:t>
            </w:r>
            <w:r w:rsidRPr="00F20E9B">
              <w:rPr>
                <w:rFonts w:ascii="Times New Roman" w:eastAsia="Times New Roman" w:hAnsi="Times New Roman"/>
                <w:noProof/>
                <w:sz w:val="24"/>
                <w:szCs w:val="24"/>
                <w:lang w:eastAsia="ru-RU"/>
              </w:rPr>
              <w:t>=0,78</w:t>
            </w:r>
          </w:p>
          <w:p w:rsidR="002066AD" w:rsidRPr="00F20E9B" w:rsidRDefault="002066AD" w:rsidP="00E009C5">
            <w:pPr>
              <w:spacing w:after="0" w:line="240" w:lineRule="auto"/>
              <w:ind w:firstLine="709"/>
              <w:rPr>
                <w:rFonts w:ascii="Times New Roman" w:eastAsia="Times New Roman" w:hAnsi="Times New Roman"/>
                <w:noProof/>
                <w:sz w:val="24"/>
                <w:szCs w:val="24"/>
                <w:lang w:eastAsia="ru-RU"/>
              </w:rPr>
            </w:pPr>
          </w:p>
          <w:p w:rsidR="002066AD" w:rsidRPr="00F20E9B" w:rsidRDefault="002066AD" w:rsidP="00E009C5">
            <w:pPr>
              <w:spacing w:after="0" w:line="240" w:lineRule="auto"/>
              <w:ind w:firstLine="709"/>
              <w:rPr>
                <w:rFonts w:ascii="Times New Roman" w:eastAsia="Times New Roman" w:hAnsi="Times New Roman"/>
                <w:noProof/>
                <w:sz w:val="24"/>
                <w:szCs w:val="24"/>
                <w:lang w:eastAsia="ru-RU"/>
              </w:rPr>
            </w:pPr>
            <w:r w:rsidRPr="00F20E9B">
              <w:rPr>
                <w:rFonts w:ascii="Times New Roman" w:eastAsia="Times New Roman" w:hAnsi="Times New Roman"/>
                <w:noProof/>
                <w:sz w:val="24"/>
                <w:szCs w:val="24"/>
                <w:lang w:eastAsia="ru-RU"/>
              </w:rPr>
              <w:t xml:space="preserve">По формуле (39) </w:t>
            </w:r>
            <w:r w:rsidR="00B03C2B">
              <w:rPr>
                <w:rFonts w:ascii="Times New Roman" w:eastAsia="Times New Roman" w:hAnsi="Times New Roman"/>
                <w:noProof/>
                <w:position w:val="-26"/>
                <w:sz w:val="24"/>
                <w:szCs w:val="24"/>
                <w:lang w:eastAsia="ru-RU"/>
              </w:rPr>
              <w:pict>
                <v:shape id="_x0000_i1225" type="#_x0000_t75" style="width:56.1pt;height:35.15pt">
                  <v:imagedata r:id="rId242" o:title=""/>
                </v:shape>
              </w:pict>
            </w:r>
            <w:r w:rsidRPr="00F20E9B">
              <w:rPr>
                <w:rFonts w:ascii="Times New Roman" w:eastAsia="Times New Roman" w:hAnsi="Times New Roman"/>
                <w:noProof/>
                <w:sz w:val="24"/>
                <w:szCs w:val="24"/>
                <w:lang w:eastAsia="ru-RU"/>
              </w:rPr>
              <w:t>=0,072</w:t>
            </w:r>
          </w:p>
          <w:p w:rsidR="002066AD" w:rsidRPr="00F20E9B" w:rsidRDefault="002066AD" w:rsidP="00E009C5">
            <w:pPr>
              <w:spacing w:after="0" w:line="240" w:lineRule="auto"/>
              <w:ind w:firstLine="709"/>
              <w:rPr>
                <w:rFonts w:ascii="Times New Roman" w:eastAsia="Times New Roman" w:hAnsi="Times New Roman"/>
                <w:noProof/>
                <w:sz w:val="24"/>
                <w:szCs w:val="24"/>
                <w:lang w:eastAsia="ru-RU"/>
              </w:rPr>
            </w:pPr>
            <w:r w:rsidRPr="00F20E9B">
              <w:rPr>
                <w:rFonts w:ascii="Times New Roman" w:eastAsia="Times New Roman" w:hAnsi="Times New Roman"/>
                <w:noProof/>
                <w:sz w:val="24"/>
                <w:szCs w:val="24"/>
                <w:lang w:eastAsia="ru-RU"/>
              </w:rPr>
              <w:t xml:space="preserve">По формуле (38) </w:t>
            </w:r>
            <w:r w:rsidRPr="00F20E9B">
              <w:rPr>
                <w:rFonts w:ascii="Times New Roman" w:eastAsia="Times New Roman" w:hAnsi="Times New Roman"/>
                <w:noProof/>
                <w:sz w:val="24"/>
                <w:szCs w:val="24"/>
                <w:lang w:val="en-US" w:eastAsia="ru-RU"/>
              </w:rPr>
              <w:t>T</w:t>
            </w:r>
            <w:r w:rsidRPr="00F20E9B">
              <w:rPr>
                <w:rFonts w:ascii="Times New Roman" w:eastAsia="Times New Roman" w:hAnsi="Times New Roman"/>
                <w:noProof/>
                <w:sz w:val="24"/>
                <w:szCs w:val="24"/>
                <w:vertAlign w:val="subscript"/>
                <w:lang w:eastAsia="ru-RU"/>
              </w:rPr>
              <w:t>п</w:t>
            </w:r>
            <w:r w:rsidRPr="00F20E9B">
              <w:rPr>
                <w:rFonts w:ascii="Times New Roman" w:eastAsia="Times New Roman" w:hAnsi="Times New Roman"/>
                <w:noProof/>
                <w:sz w:val="24"/>
                <w:szCs w:val="24"/>
                <w:lang w:eastAsia="ru-RU"/>
              </w:rPr>
              <w:t>=</w:t>
            </w:r>
            <w:r w:rsidR="00B03C2B">
              <w:rPr>
                <w:rFonts w:ascii="Times New Roman" w:eastAsia="Times New Roman" w:hAnsi="Times New Roman"/>
                <w:noProof/>
                <w:position w:val="-28"/>
                <w:sz w:val="24"/>
                <w:szCs w:val="24"/>
                <w:lang w:eastAsia="ru-RU"/>
              </w:rPr>
              <w:pict>
                <v:shape id="_x0000_i1226" type="#_x0000_t75" style="width:76.2pt;height:32.65pt">
                  <v:imagedata r:id="rId243" o:title=""/>
                </v:shape>
              </w:pict>
            </w:r>
            <w:r w:rsidRPr="00F20E9B">
              <w:rPr>
                <w:rFonts w:ascii="Times New Roman" w:eastAsia="Times New Roman" w:hAnsi="Times New Roman"/>
                <w:noProof/>
                <w:sz w:val="24"/>
                <w:szCs w:val="24"/>
                <w:lang w:eastAsia="ru-RU"/>
              </w:rPr>
              <w:t>с</w:t>
            </w:r>
          </w:p>
          <w:p w:rsidR="002066AD" w:rsidRPr="00F20E9B" w:rsidRDefault="002066AD" w:rsidP="00E009C5">
            <w:pPr>
              <w:spacing w:after="0" w:line="240" w:lineRule="auto"/>
              <w:jc w:val="center"/>
              <w:rPr>
                <w:rFonts w:ascii="Times New Roman" w:eastAsia="Times New Roman" w:hAnsi="Times New Roman"/>
                <w:b/>
                <w:bCs/>
                <w:noProof/>
                <w:sz w:val="24"/>
                <w:szCs w:val="24"/>
                <w:lang w:eastAsia="ru-RU"/>
              </w:rPr>
            </w:pPr>
          </w:p>
        </w:tc>
      </w:tr>
    </w:tbl>
    <w:p w:rsidR="002066AD" w:rsidRDefault="002066AD" w:rsidP="002066AD">
      <w:pPr>
        <w:spacing w:after="0" w:line="240" w:lineRule="auto"/>
        <w:ind w:firstLine="709"/>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eastAsia="ru-RU"/>
        </w:rPr>
        <w:t xml:space="preserve">Вывод: резонанс не возникает, так как частота собственных колебаний  </w:t>
      </w:r>
      <w:r w:rsidRPr="00D56B85">
        <w:rPr>
          <w:rFonts w:ascii="Times New Roman" w:eastAsia="Times New Roman" w:hAnsi="Times New Roman"/>
          <w:noProof/>
          <w:sz w:val="24"/>
          <w:szCs w:val="24"/>
          <w:lang w:val="en-US" w:eastAsia="ru-RU"/>
        </w:rPr>
        <w:t>T</w:t>
      </w:r>
      <w:r w:rsidRPr="00D56B85">
        <w:rPr>
          <w:rFonts w:ascii="Times New Roman" w:eastAsia="Times New Roman" w:hAnsi="Times New Roman"/>
          <w:noProof/>
          <w:sz w:val="24"/>
          <w:szCs w:val="24"/>
          <w:vertAlign w:val="subscript"/>
          <w:lang w:eastAsia="ru-RU"/>
        </w:rPr>
        <w:t>п</w:t>
      </w:r>
      <w:r w:rsidRPr="00D56B85">
        <w:rPr>
          <w:rFonts w:ascii="Times New Roman" w:eastAsia="Times New Roman" w:hAnsi="Times New Roman"/>
          <w:noProof/>
          <w:sz w:val="24"/>
          <w:szCs w:val="24"/>
          <w:lang w:eastAsia="ru-RU"/>
        </w:rPr>
        <w:t>=87,22с не совпадает с периодом волны Т</w:t>
      </w:r>
      <w:r w:rsidRPr="00D56B85">
        <w:rPr>
          <w:rFonts w:ascii="Times New Roman" w:eastAsia="Times New Roman" w:hAnsi="Times New Roman"/>
          <w:noProof/>
          <w:sz w:val="24"/>
          <w:szCs w:val="24"/>
          <w:vertAlign w:val="subscript"/>
          <w:lang w:eastAsia="ru-RU"/>
        </w:rPr>
        <w:t>В</w:t>
      </w:r>
      <w:r w:rsidRPr="00D56B85">
        <w:rPr>
          <w:rFonts w:ascii="Times New Roman" w:eastAsia="Times New Roman" w:hAnsi="Times New Roman"/>
          <w:noProof/>
          <w:sz w:val="24"/>
          <w:szCs w:val="24"/>
          <w:lang w:eastAsia="ru-RU"/>
        </w:rPr>
        <w:t>=6</w:t>
      </w:r>
    </w:p>
    <w:p w:rsidR="002066AD" w:rsidRPr="00D56B85" w:rsidRDefault="002066AD" w:rsidP="002066AD">
      <w:pPr>
        <w:spacing w:after="0" w:line="240" w:lineRule="auto"/>
        <w:ind w:firstLine="709"/>
        <w:rPr>
          <w:rFonts w:ascii="Times New Roman" w:eastAsia="Times New Roman" w:hAnsi="Times New Roman"/>
          <w:noProof/>
          <w:sz w:val="24"/>
          <w:szCs w:val="24"/>
          <w:lang w:eastAsia="ru-RU"/>
        </w:rPr>
      </w:pPr>
    </w:p>
    <w:p w:rsidR="002066AD" w:rsidRDefault="002066AD" w:rsidP="002066AD">
      <w:pPr>
        <w:spacing w:after="0" w:line="240" w:lineRule="auto"/>
        <w:ind w:firstLine="709"/>
        <w:jc w:val="center"/>
        <w:rPr>
          <w:rFonts w:ascii="Times New Roman" w:eastAsia="Times New Roman" w:hAnsi="Times New Roman"/>
          <w:b/>
          <w:snapToGrid w:val="0"/>
          <w:spacing w:val="-1"/>
          <w:sz w:val="24"/>
          <w:szCs w:val="24"/>
          <w:lang w:eastAsia="ru-RU"/>
        </w:rPr>
      </w:pPr>
      <w:r>
        <w:rPr>
          <w:rFonts w:ascii="Times New Roman" w:eastAsia="Times New Roman" w:hAnsi="Times New Roman"/>
          <w:b/>
          <w:snapToGrid w:val="0"/>
          <w:spacing w:val="-1"/>
          <w:sz w:val="24"/>
          <w:szCs w:val="24"/>
          <w:lang w:eastAsia="ru-RU"/>
        </w:rPr>
        <w:t>«Д</w:t>
      </w:r>
      <w:r w:rsidRPr="00D56B85">
        <w:rPr>
          <w:rFonts w:ascii="Times New Roman" w:eastAsia="Times New Roman" w:hAnsi="Times New Roman"/>
          <w:b/>
          <w:snapToGrid w:val="0"/>
          <w:spacing w:val="-1"/>
          <w:sz w:val="24"/>
          <w:szCs w:val="24"/>
          <w:lang w:eastAsia="ru-RU"/>
        </w:rPr>
        <w:t>инамический расчет сооружений с помощью прикладных пакетов</w:t>
      </w:r>
      <w:r>
        <w:rPr>
          <w:rFonts w:ascii="Times New Roman" w:eastAsia="Times New Roman" w:hAnsi="Times New Roman"/>
          <w:b/>
          <w:snapToGrid w:val="0"/>
          <w:spacing w:val="-1"/>
          <w:sz w:val="24"/>
          <w:szCs w:val="24"/>
          <w:lang w:eastAsia="ru-RU"/>
        </w:rPr>
        <w:br/>
      </w:r>
      <w:r w:rsidRPr="00D56B85">
        <w:rPr>
          <w:rFonts w:ascii="Times New Roman" w:eastAsia="Times New Roman" w:hAnsi="Times New Roman"/>
          <w:b/>
          <w:snapToGrid w:val="0"/>
          <w:spacing w:val="-1"/>
          <w:sz w:val="24"/>
          <w:szCs w:val="24"/>
          <w:lang w:eastAsia="ru-RU"/>
        </w:rPr>
        <w:t>МКЭ «LIRA WINDOWS»</w:t>
      </w:r>
    </w:p>
    <w:p w:rsidR="002066AD" w:rsidRPr="00871358" w:rsidRDefault="002066AD" w:rsidP="002066AD">
      <w:pPr>
        <w:spacing w:after="0" w:line="240" w:lineRule="auto"/>
        <w:ind w:firstLine="709"/>
        <w:jc w:val="center"/>
        <w:rPr>
          <w:rFonts w:ascii="Times New Roman" w:eastAsia="Times New Roman" w:hAnsi="Times New Roman"/>
          <w:b/>
          <w:noProof/>
          <w:sz w:val="20"/>
          <w:szCs w:val="20"/>
          <w:lang w:eastAsia="ru-RU"/>
        </w:rPr>
      </w:pP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На основе современных концепций информационных систем реализованы многочисленные функции, позволяющие пользователю быстро и удобно создать расчетную схему </w:t>
      </w:r>
      <w:r>
        <w:rPr>
          <w:rFonts w:ascii="Times New Roman" w:eastAsia="Times New Roman" w:hAnsi="Times New Roman"/>
          <w:sz w:val="24"/>
          <w:szCs w:val="24"/>
          <w:lang w:eastAsia="ru-RU"/>
        </w:rPr>
        <w:br/>
      </w:r>
      <w:r w:rsidRPr="00D56B85">
        <w:rPr>
          <w:rFonts w:ascii="Times New Roman" w:eastAsia="Times New Roman" w:hAnsi="Times New Roman"/>
          <w:sz w:val="24"/>
          <w:szCs w:val="24"/>
          <w:lang w:eastAsia="ru-RU"/>
        </w:rPr>
        <w:t>сооружения:</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использование прототипов расчетных схем и фрагментов;</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использование библиотек стандартных сечений;</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визуализация на всех этапах создания расчетных схем, в том числе визуализация </w:t>
      </w:r>
      <w:r>
        <w:rPr>
          <w:rFonts w:ascii="Times New Roman" w:eastAsia="Times New Roman" w:hAnsi="Times New Roman"/>
          <w:sz w:val="24"/>
          <w:szCs w:val="24"/>
          <w:lang w:eastAsia="ru-RU"/>
        </w:rPr>
        <w:br/>
      </w:r>
      <w:r w:rsidRPr="00D56B85">
        <w:rPr>
          <w:rFonts w:ascii="Times New Roman" w:eastAsia="Times New Roman" w:hAnsi="Times New Roman"/>
          <w:sz w:val="24"/>
          <w:szCs w:val="24"/>
          <w:lang w:eastAsia="ru-RU"/>
        </w:rPr>
        <w:t>информации</w:t>
      </w:r>
      <w:r>
        <w:rPr>
          <w:rFonts w:ascii="Times New Roman" w:eastAsia="Times New Roman" w:hAnsi="Times New Roman"/>
          <w:sz w:val="24"/>
          <w:szCs w:val="24"/>
          <w:lang w:eastAsia="ru-RU"/>
        </w:rPr>
        <w:t>,</w:t>
      </w:r>
      <w:r w:rsidRPr="00D56B85">
        <w:rPr>
          <w:rFonts w:ascii="Times New Roman" w:eastAsia="Times New Roman" w:hAnsi="Times New Roman"/>
          <w:sz w:val="24"/>
          <w:szCs w:val="24"/>
          <w:lang w:eastAsia="ru-RU"/>
        </w:rPr>
        <w:t xml:space="preserve"> заданной в текстовом режиме;</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масштабирование схем;</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удаление и восстановление любых элементов расчетных схем;</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цифровая индексация на каждом этапе работы;</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исчерпывающая и полная техническая документация;</w:t>
      </w:r>
    </w:p>
    <w:p w:rsidR="002066AD" w:rsidRPr="003D1BAA" w:rsidRDefault="002066AD" w:rsidP="002066AD">
      <w:pPr>
        <w:keepNext/>
        <w:spacing w:after="0" w:line="240" w:lineRule="auto"/>
        <w:ind w:firstLine="709"/>
        <w:jc w:val="center"/>
        <w:outlineLvl w:val="0"/>
        <w:rPr>
          <w:rFonts w:ascii="Times New Roman" w:eastAsia="Times New Roman" w:hAnsi="Times New Roman"/>
          <w:i/>
          <w:sz w:val="24"/>
          <w:szCs w:val="24"/>
          <w:lang w:eastAsia="ru-RU"/>
        </w:rPr>
      </w:pPr>
      <w:r w:rsidRPr="003D1BAA">
        <w:rPr>
          <w:rFonts w:ascii="Times New Roman" w:eastAsia="Times New Roman" w:hAnsi="Times New Roman"/>
          <w:i/>
          <w:sz w:val="24"/>
          <w:szCs w:val="24"/>
          <w:lang w:eastAsia="ru-RU"/>
        </w:rPr>
        <w:t>Линейный процессор содержит:</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развитую процедуру статического контроля и диагностики ошибок;</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библиотеку конечных элементов:</w: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D56B85">
        <w:rPr>
          <w:rFonts w:ascii="Times New Roman" w:eastAsia="Times New Roman" w:hAnsi="Times New Roman"/>
          <w:sz w:val="24"/>
          <w:szCs w:val="24"/>
          <w:lang w:eastAsia="ru-RU"/>
        </w:rPr>
        <w:t>произвольные стержни;</w: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56B85">
        <w:rPr>
          <w:rFonts w:ascii="Times New Roman" w:eastAsia="Times New Roman" w:hAnsi="Times New Roman"/>
          <w:sz w:val="24"/>
          <w:szCs w:val="24"/>
          <w:lang w:eastAsia="ru-RU"/>
        </w:rPr>
        <w:t>прямоугольник, треугольник, произвольный четырехугольник, плиты с учетом упругого основания, диафрагмы, оболочки;</w: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56B85">
        <w:rPr>
          <w:rFonts w:ascii="Times New Roman" w:eastAsia="Times New Roman" w:hAnsi="Times New Roman"/>
          <w:sz w:val="24"/>
          <w:szCs w:val="24"/>
          <w:lang w:eastAsia="ru-RU"/>
        </w:rPr>
        <w:t xml:space="preserve">тетраэдр, параллелепипед, призма, произвольный выпуклый </w:t>
      </w:r>
      <w:proofErr w:type="spellStart"/>
      <w:r w:rsidRPr="00D56B85">
        <w:rPr>
          <w:rFonts w:ascii="Times New Roman" w:eastAsia="Times New Roman" w:hAnsi="Times New Roman"/>
          <w:sz w:val="24"/>
          <w:szCs w:val="24"/>
          <w:lang w:eastAsia="ru-RU"/>
        </w:rPr>
        <w:t>восьмиузловой</w:t>
      </w:r>
      <w:proofErr w:type="spellEnd"/>
      <w:r w:rsidRPr="00D56B85">
        <w:rPr>
          <w:rFonts w:ascii="Times New Roman" w:eastAsia="Times New Roman" w:hAnsi="Times New Roman"/>
          <w:sz w:val="24"/>
          <w:szCs w:val="24"/>
          <w:lang w:eastAsia="ru-RU"/>
        </w:rPr>
        <w:t xml:space="preserve"> элемент массивного тела;</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набор специальных конечных элементов связь конечной жесткости податливость узла,</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осе симметричные элементы, </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многослойные элементы пластин и др.</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модули минимизации профиля матрицы и решения системы линейных уравнений;</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модули определения перемещений и усилий от различных статических и динамических воздействий:</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сосредоточенные силы и моменты;</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произвольно-распределенные нагрузки;</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температурные воздействия;</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заданные перемещения;</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ударные, импульсивные воздействия;</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гармонические колебания;</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пульсация ветрового потока;</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 сейсмические, в том числе по </w:t>
      </w:r>
      <w:proofErr w:type="spellStart"/>
      <w:r w:rsidRPr="00D56B85">
        <w:rPr>
          <w:rFonts w:ascii="Times New Roman" w:eastAsia="Times New Roman" w:hAnsi="Times New Roman"/>
          <w:sz w:val="24"/>
          <w:szCs w:val="24"/>
          <w:lang w:eastAsia="ru-RU"/>
        </w:rPr>
        <w:t>акселерограммам</w:t>
      </w:r>
      <w:proofErr w:type="spellEnd"/>
      <w:r w:rsidRPr="00D56B85">
        <w:rPr>
          <w:rFonts w:ascii="Times New Roman" w:eastAsia="Times New Roman" w:hAnsi="Times New Roman"/>
          <w:sz w:val="24"/>
          <w:szCs w:val="24"/>
          <w:lang w:eastAsia="ru-RU"/>
        </w:rPr>
        <w:t>;</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модули определения расчетных сочетаний усилий и напряжений для стержневых, плоскостных и объемных элементов;</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модули определения расчетных сочетаний нагружений;</w:t>
      </w:r>
    </w:p>
    <w:p w:rsidR="002066AD"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lastRenderedPageBreak/>
        <w:sym w:font="Symbol" w:char="F0B7"/>
      </w:r>
      <w:r w:rsidRPr="00D56B85">
        <w:rPr>
          <w:rFonts w:ascii="Times New Roman" w:eastAsia="Times New Roman" w:hAnsi="Times New Roman"/>
          <w:sz w:val="24"/>
          <w:szCs w:val="24"/>
          <w:lang w:eastAsia="ru-RU"/>
        </w:rPr>
        <w:t xml:space="preserve"> модули, реализующие локальную систему координат узлов, позволяющую наложение связей, силовые и деформационные задание нагрузки и получение перемещений по произвольным направлениям.</w:t>
      </w:r>
    </w:p>
    <w:p w:rsidR="002066AD" w:rsidRPr="00871358" w:rsidRDefault="002066AD" w:rsidP="002066AD">
      <w:pPr>
        <w:spacing w:after="0" w:line="240" w:lineRule="auto"/>
        <w:ind w:firstLine="709"/>
        <w:jc w:val="both"/>
        <w:rPr>
          <w:rFonts w:ascii="Times New Roman" w:eastAsia="Times New Roman" w:hAnsi="Times New Roman"/>
          <w:sz w:val="16"/>
          <w:szCs w:val="16"/>
          <w:lang w:eastAsia="ru-RU"/>
        </w:rPr>
      </w:pPr>
    </w:p>
    <w:tbl>
      <w:tblPr>
        <w:tblW w:w="0" w:type="auto"/>
        <w:tblLook w:val="04A0" w:firstRow="1" w:lastRow="0" w:firstColumn="1" w:lastColumn="0" w:noHBand="0" w:noVBand="1"/>
      </w:tblPr>
      <w:tblGrid>
        <w:gridCol w:w="5069"/>
        <w:gridCol w:w="4846"/>
      </w:tblGrid>
      <w:tr w:rsidR="002066AD" w:rsidRPr="00D56B85" w:rsidTr="00E009C5">
        <w:tc>
          <w:tcPr>
            <w:tcW w:w="5241" w:type="dxa"/>
            <w:shd w:val="clear" w:color="auto" w:fill="auto"/>
          </w:tcPr>
          <w:p w:rsidR="002066AD" w:rsidRPr="00D56B85" w:rsidRDefault="002066AD" w:rsidP="00E009C5">
            <w:pPr>
              <w:spacing w:after="0" w:line="240" w:lineRule="auto"/>
              <w:jc w:val="both"/>
              <w:rPr>
                <w:rFonts w:ascii="Times New Roman" w:eastAsia="Times New Roman" w:hAnsi="Times New Roman"/>
                <w:sz w:val="24"/>
                <w:szCs w:val="24"/>
                <w:lang w:eastAsia="ru-RU"/>
              </w:rPr>
            </w:pPr>
            <w:r w:rsidRPr="00D56B85">
              <w:rPr>
                <w:rFonts w:ascii="Times New Roman" w:hAnsi="Times New Roman"/>
                <w:sz w:val="24"/>
                <w:szCs w:val="24"/>
              </w:rPr>
              <w:object w:dxaOrig="10197" w:dyaOrig="7627">
                <v:shape id="_x0000_i1227" type="#_x0000_t75" style="width:209.55pt;height:159pt" o:ole="" o:bordertopcolor="black" o:borderleftcolor="black" o:borderbottomcolor="black" o:borderrightcolor="black">
                  <v:imagedata r:id="rId244" o:title=""/>
                  <w10:bordertop type="single" width="6"/>
                  <w10:borderleft type="single" width="6"/>
                  <w10:borderbottom type="single" width="6"/>
                  <w10:borderright type="single" width="6"/>
                </v:shape>
                <o:OLEObject Type="Embed" ProgID="Word.Picture.8" ShapeID="_x0000_i1227" DrawAspect="Content" ObjectID="_1620117715" r:id="rId245"/>
              </w:object>
            </w:r>
          </w:p>
        </w:tc>
        <w:tc>
          <w:tcPr>
            <w:tcW w:w="4890" w:type="dxa"/>
            <w:shd w:val="clear" w:color="auto" w:fill="auto"/>
          </w:tcPr>
          <w:p w:rsidR="002066AD" w:rsidRPr="00D56B85" w:rsidRDefault="00CC31D5" w:rsidP="00E009C5">
            <w:pPr>
              <w:spacing w:after="0" w:line="240" w:lineRule="auto"/>
              <w:jc w:val="both"/>
              <w:rPr>
                <w:rFonts w:ascii="Times New Roman" w:eastAsia="Times New Roman" w:hAnsi="Times New Roman"/>
                <w:sz w:val="24"/>
                <w:szCs w:val="24"/>
                <w:lang w:eastAsia="ru-RU"/>
              </w:rPr>
            </w:pPr>
            <w:r w:rsidRPr="00D56B85">
              <w:rPr>
                <w:rFonts w:ascii="Times New Roman" w:hAnsi="Times New Roman"/>
                <w:noProof/>
                <w:sz w:val="24"/>
                <w:szCs w:val="24"/>
                <w:lang w:eastAsia="ru-RU"/>
              </w:rPr>
              <w:drawing>
                <wp:inline distT="0" distB="0" distL="0" distR="0">
                  <wp:extent cx="2809875" cy="2019300"/>
                  <wp:effectExtent l="19050" t="19050" r="9525" b="0"/>
                  <wp:docPr id="216" name="Рисунок 216" descr="il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il_02"/>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809875" cy="2019300"/>
                          </a:xfrm>
                          <a:prstGeom prst="rect">
                            <a:avLst/>
                          </a:prstGeom>
                          <a:noFill/>
                          <a:ln w="9525" cmpd="sng">
                            <a:solidFill>
                              <a:srgbClr val="000000"/>
                            </a:solidFill>
                            <a:miter lim="800000"/>
                            <a:headEnd/>
                            <a:tailEnd/>
                          </a:ln>
                          <a:effectLst/>
                        </pic:spPr>
                      </pic:pic>
                    </a:graphicData>
                  </a:graphic>
                </wp:inline>
              </w:drawing>
            </w:r>
          </w:p>
        </w:tc>
      </w:tr>
    </w:tbl>
    <w:p w:rsidR="002066AD" w:rsidRPr="00871358" w:rsidRDefault="002066AD" w:rsidP="002066AD">
      <w:pPr>
        <w:spacing w:after="0" w:line="240" w:lineRule="auto"/>
        <w:jc w:val="both"/>
        <w:rPr>
          <w:rFonts w:ascii="Times New Roman" w:eastAsia="Times New Roman" w:hAnsi="Times New Roman"/>
          <w:sz w:val="20"/>
          <w:szCs w:val="20"/>
          <w:lang w:eastAsia="ru-RU"/>
        </w:rPr>
      </w:pPr>
    </w:p>
    <w:p w:rsidR="002066AD" w:rsidRPr="003D1BAA" w:rsidRDefault="002066AD" w:rsidP="002066AD">
      <w:pPr>
        <w:keepNext/>
        <w:spacing w:after="0" w:line="240" w:lineRule="auto"/>
        <w:jc w:val="center"/>
        <w:outlineLvl w:val="0"/>
        <w:rPr>
          <w:rFonts w:ascii="Times New Roman" w:eastAsia="Times New Roman" w:hAnsi="Times New Roman"/>
          <w:i/>
          <w:sz w:val="24"/>
          <w:szCs w:val="24"/>
          <w:lang w:eastAsia="ru-RU"/>
        </w:rPr>
      </w:pPr>
      <w:proofErr w:type="spellStart"/>
      <w:r w:rsidRPr="003D1BAA">
        <w:rPr>
          <w:rFonts w:ascii="Times New Roman" w:eastAsia="Times New Roman" w:hAnsi="Times New Roman"/>
          <w:i/>
          <w:sz w:val="24"/>
          <w:szCs w:val="24"/>
          <w:lang w:eastAsia="ru-RU"/>
        </w:rPr>
        <w:t>Суперэлементы</w:t>
      </w:r>
      <w:proofErr w:type="spellEnd"/>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Реализованная </w:t>
      </w:r>
      <w:proofErr w:type="spellStart"/>
      <w:r w:rsidRPr="00D56B85">
        <w:rPr>
          <w:rFonts w:ascii="Times New Roman" w:eastAsia="Times New Roman" w:hAnsi="Times New Roman"/>
          <w:sz w:val="24"/>
          <w:szCs w:val="24"/>
          <w:lang w:eastAsia="ru-RU"/>
        </w:rPr>
        <w:t>суперэлементная</w:t>
      </w:r>
      <w:proofErr w:type="spellEnd"/>
      <w:r w:rsidRPr="00D56B85">
        <w:rPr>
          <w:rFonts w:ascii="Times New Roman" w:eastAsia="Times New Roman" w:hAnsi="Times New Roman"/>
          <w:sz w:val="24"/>
          <w:szCs w:val="24"/>
          <w:lang w:eastAsia="ru-RU"/>
        </w:rPr>
        <w:t xml:space="preserve"> процедура с визуализацией на всех этапах расчета </w:t>
      </w:r>
      <w:r>
        <w:rPr>
          <w:rFonts w:ascii="Times New Roman" w:eastAsia="Times New Roman" w:hAnsi="Times New Roman"/>
          <w:sz w:val="24"/>
          <w:szCs w:val="24"/>
          <w:lang w:eastAsia="ru-RU"/>
        </w:rPr>
        <w:br/>
      </w:r>
      <w:r w:rsidRPr="00D56B85">
        <w:rPr>
          <w:rFonts w:ascii="Times New Roman" w:eastAsia="Times New Roman" w:hAnsi="Times New Roman"/>
          <w:sz w:val="24"/>
          <w:szCs w:val="24"/>
          <w:lang w:eastAsia="ru-RU"/>
        </w:rPr>
        <w:t>позволяет:</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сократить время и повысить комфортность подготовки исходных данных и анализа результатов расчета;</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снять все ограничения на размерность решаемой задачи - количество узлов, элементов, нагружений, типов жесткостей;</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повысить точность решения задачи и увеличить скорость решения.</w:t>
      </w:r>
    </w:p>
    <w:p w:rsidR="002066AD" w:rsidRPr="00D56B85" w:rsidRDefault="002066AD" w:rsidP="002066AD">
      <w:pPr>
        <w:spacing w:after="0" w:line="240" w:lineRule="auto"/>
        <w:ind w:firstLine="709"/>
        <w:jc w:val="both"/>
        <w:outlineLvl w:val="0"/>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 xml:space="preserve">ПК ЛИРА - </w:t>
      </w:r>
      <w:proofErr w:type="spellStart"/>
      <w:r w:rsidRPr="00D56B85">
        <w:rPr>
          <w:rFonts w:ascii="Times New Roman" w:eastAsia="Times New Roman" w:hAnsi="Times New Roman"/>
          <w:sz w:val="24"/>
          <w:szCs w:val="24"/>
          <w:lang w:eastAsia="ru-RU"/>
        </w:rPr>
        <w:t>Windows</w:t>
      </w:r>
      <w:proofErr w:type="spellEnd"/>
      <w:r w:rsidRPr="00D56B85">
        <w:rPr>
          <w:rFonts w:ascii="Times New Roman" w:eastAsia="Times New Roman" w:hAnsi="Times New Roman"/>
          <w:sz w:val="24"/>
          <w:szCs w:val="24"/>
          <w:lang w:eastAsia="ru-RU"/>
        </w:rPr>
        <w:t xml:space="preserve"> версии 6.0 и выше. В которых реализован 32</w:t>
      </w:r>
      <w:r>
        <w:rPr>
          <w:rFonts w:ascii="Times New Roman" w:eastAsia="Times New Roman" w:hAnsi="Times New Roman"/>
          <w:sz w:val="24"/>
          <w:szCs w:val="24"/>
          <w:lang w:eastAsia="ru-RU"/>
        </w:rPr>
        <w:t xml:space="preserve"> </w:t>
      </w:r>
      <w:r w:rsidRPr="00D56B85">
        <w:rPr>
          <w:rFonts w:ascii="Times New Roman" w:eastAsia="Times New Roman" w:hAnsi="Times New Roman"/>
          <w:sz w:val="24"/>
          <w:szCs w:val="24"/>
          <w:lang w:eastAsia="ru-RU"/>
        </w:rPr>
        <w:t xml:space="preserve">разрядный режим и </w:t>
      </w:r>
      <w:proofErr w:type="spellStart"/>
      <w:r w:rsidRPr="00D56B85">
        <w:rPr>
          <w:rFonts w:ascii="Times New Roman" w:eastAsia="Times New Roman" w:hAnsi="Times New Roman"/>
          <w:sz w:val="24"/>
          <w:szCs w:val="24"/>
          <w:lang w:eastAsia="ru-RU"/>
        </w:rPr>
        <w:t>суперэлементная</w:t>
      </w:r>
      <w:proofErr w:type="spellEnd"/>
      <w:r w:rsidRPr="00D56B85">
        <w:rPr>
          <w:rFonts w:ascii="Times New Roman" w:eastAsia="Times New Roman" w:hAnsi="Times New Roman"/>
          <w:sz w:val="24"/>
          <w:szCs w:val="24"/>
          <w:lang w:eastAsia="ru-RU"/>
        </w:rPr>
        <w:t xml:space="preserve"> процедура. Сокращает время решения задачи от 2 до 10 раз по сравнению с другими 32</w:t>
      </w:r>
      <w:r>
        <w:rPr>
          <w:rFonts w:ascii="Times New Roman" w:eastAsia="Times New Roman" w:hAnsi="Times New Roman"/>
          <w:sz w:val="24"/>
          <w:szCs w:val="24"/>
          <w:lang w:eastAsia="ru-RU"/>
        </w:rPr>
        <w:t xml:space="preserve"> </w:t>
      </w:r>
      <w:r w:rsidRPr="00D56B85">
        <w:rPr>
          <w:rFonts w:ascii="Times New Roman" w:eastAsia="Times New Roman" w:hAnsi="Times New Roman"/>
          <w:sz w:val="24"/>
          <w:szCs w:val="24"/>
          <w:lang w:eastAsia="ru-RU"/>
        </w:rPr>
        <w:t>разрядными комплексами, рекламируемыми на рынке СНГ.</w:t>
      </w:r>
    </w:p>
    <w:p w:rsidR="002066AD" w:rsidRPr="00115E35" w:rsidRDefault="002066AD" w:rsidP="002066AD">
      <w:pPr>
        <w:keepNext/>
        <w:spacing w:after="0" w:line="240" w:lineRule="auto"/>
        <w:ind w:firstLine="709"/>
        <w:jc w:val="center"/>
        <w:outlineLvl w:val="0"/>
        <w:rPr>
          <w:rFonts w:ascii="Times New Roman" w:eastAsia="Times New Roman" w:hAnsi="Times New Roman"/>
          <w:i/>
          <w:sz w:val="24"/>
          <w:szCs w:val="24"/>
          <w:lang w:eastAsia="ru-RU"/>
        </w:rPr>
      </w:pPr>
      <w:r w:rsidRPr="00115E35">
        <w:rPr>
          <w:rFonts w:ascii="Times New Roman" w:eastAsia="Times New Roman" w:hAnsi="Times New Roman"/>
          <w:i/>
          <w:sz w:val="24"/>
          <w:szCs w:val="24"/>
          <w:lang w:eastAsia="ru-RU"/>
        </w:rPr>
        <w:t>Нелинейность</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Нелинейный процессор, реализующий шаговые методы, позволяет рассчитывать конструкции с учетом физической и геометрической нелинейности:</w: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при расчете железобетонных конструкций учитываются эффекты появления трещин, возникновения пластических деформаций в арматуре и сжатом бетоне, перераспределение усилий, нарастание деформаций, в том числе на основе нормативных зависимостей </w:t>
      </w:r>
      <w:r w:rsidRPr="00D56B85">
        <w:rPr>
          <w:rFonts w:ascii="Times New Roman" w:eastAsia="Times New Roman" w:hAnsi="Times New Roman"/>
          <w:sz w:val="24"/>
          <w:szCs w:val="24"/>
          <w:lang w:eastAsia="ru-RU"/>
        </w:rPr>
        <w:sym w:font="Symbol" w:char="F073"/>
      </w:r>
      <w:r w:rsidRPr="00D56B85">
        <w:rPr>
          <w:rFonts w:ascii="Times New Roman" w:eastAsia="Times New Roman" w:hAnsi="Times New Roman"/>
          <w:sz w:val="24"/>
          <w:szCs w:val="24"/>
          <w:lang w:eastAsia="ru-RU"/>
        </w:rPr>
        <w:t>-</w:t>
      </w:r>
      <w:r w:rsidRPr="00D56B85">
        <w:rPr>
          <w:rFonts w:ascii="Times New Roman" w:eastAsia="Times New Roman" w:hAnsi="Times New Roman"/>
          <w:sz w:val="24"/>
          <w:szCs w:val="24"/>
          <w:lang w:eastAsia="ru-RU"/>
        </w:rPr>
        <w:sym w:font="Symbol" w:char="F065"/>
      </w:r>
      <w:r w:rsidRPr="00D56B85">
        <w:rPr>
          <w:rFonts w:ascii="Times New Roman" w:eastAsia="Times New Roman" w:hAnsi="Times New Roman"/>
          <w:sz w:val="24"/>
          <w:szCs w:val="24"/>
          <w:lang w:eastAsia="ru-RU"/>
        </w:rPr>
        <w:t>;</w: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при расчете геометрически нелинейных систем - вантовых ферм и покрытий, высотных мачт с оттяжками, вантовых мостов, тентовых покрытий - учитывается влияние предварительного натяжения и существенного изменения геометрии;</w: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процедура учета односторонних связей позволяет решать разнообразные контактные задачи.</w:t>
      </w:r>
    </w:p>
    <w:p w:rsidR="002066AD" w:rsidRPr="003D1BAA" w:rsidRDefault="002066AD" w:rsidP="002066AD">
      <w:pPr>
        <w:keepNext/>
        <w:spacing w:after="0" w:line="240" w:lineRule="auto"/>
        <w:ind w:firstLine="142"/>
        <w:jc w:val="center"/>
        <w:outlineLvl w:val="0"/>
        <w:rPr>
          <w:rFonts w:ascii="Times New Roman" w:eastAsia="Times New Roman" w:hAnsi="Times New Roman"/>
          <w:i/>
          <w:sz w:val="24"/>
          <w:szCs w:val="24"/>
          <w:lang w:eastAsia="ru-RU"/>
        </w:rPr>
      </w:pPr>
      <w:r w:rsidRPr="003D1BAA">
        <w:rPr>
          <w:rFonts w:ascii="Times New Roman" w:eastAsia="Times New Roman" w:hAnsi="Times New Roman"/>
          <w:i/>
          <w:sz w:val="24"/>
          <w:szCs w:val="24"/>
          <w:lang w:eastAsia="ru-RU"/>
        </w:rPr>
        <w:t>Результаты</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Реализованные многочисленные функции, встроенные в единую интуитивную среду пользователя позволяют быстро и удобно выполнить анализ результатов счета:</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графическое отображение деформированной схемы по каждому </w:t>
      </w:r>
      <w:proofErr w:type="spellStart"/>
      <w:r w:rsidRPr="00D56B85">
        <w:rPr>
          <w:rFonts w:ascii="Times New Roman" w:eastAsia="Times New Roman" w:hAnsi="Times New Roman"/>
          <w:sz w:val="24"/>
          <w:szCs w:val="24"/>
          <w:lang w:eastAsia="ru-RU"/>
        </w:rPr>
        <w:t>загружению</w:t>
      </w:r>
      <w:proofErr w:type="spellEnd"/>
      <w:r w:rsidRPr="00D56B85">
        <w:rPr>
          <w:rFonts w:ascii="Times New Roman" w:eastAsia="Times New Roman" w:hAnsi="Times New Roman"/>
          <w:sz w:val="24"/>
          <w:szCs w:val="24"/>
          <w:lang w:eastAsia="ru-RU"/>
        </w:rPr>
        <w:t xml:space="preserve"> и формам собственных колебаний;</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построение эпюр усилий для стержневых систем;</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построение для пластинчатых систем, а также по поверхности сечений массивных конструкций - </w:t>
      </w:r>
      <w:proofErr w:type="spellStart"/>
      <w:r w:rsidRPr="00D56B85">
        <w:rPr>
          <w:rFonts w:ascii="Times New Roman" w:eastAsia="Times New Roman" w:hAnsi="Times New Roman"/>
          <w:sz w:val="24"/>
          <w:szCs w:val="24"/>
          <w:lang w:eastAsia="ru-RU"/>
        </w:rPr>
        <w:t>изополей</w:t>
      </w:r>
      <w:proofErr w:type="spellEnd"/>
      <w:r w:rsidRPr="00D56B85">
        <w:rPr>
          <w:rFonts w:ascii="Times New Roman" w:eastAsia="Times New Roman" w:hAnsi="Times New Roman"/>
          <w:sz w:val="24"/>
          <w:szCs w:val="24"/>
          <w:lang w:eastAsia="ru-RU"/>
        </w:rPr>
        <w:t xml:space="preserve"> усилий, напряжений (осевых, главных, эквивалентных), по отдельным нагружениям и расчетным сочетаниям нагружений;</w:t>
      </w:r>
    </w:p>
    <w:p w:rsidR="002066AD"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масштабирование изображения, изменение ракурса обзора, цифровая и цветовая </w:t>
      </w:r>
      <w:r>
        <w:rPr>
          <w:rFonts w:ascii="Times New Roman" w:eastAsia="Times New Roman" w:hAnsi="Times New Roman"/>
          <w:sz w:val="24"/>
          <w:szCs w:val="24"/>
          <w:lang w:eastAsia="ru-RU"/>
        </w:rPr>
        <w:br/>
      </w:r>
      <w:r w:rsidRPr="00D56B85">
        <w:rPr>
          <w:rFonts w:ascii="Times New Roman" w:eastAsia="Times New Roman" w:hAnsi="Times New Roman"/>
          <w:sz w:val="24"/>
          <w:szCs w:val="24"/>
          <w:lang w:eastAsia="ru-RU"/>
        </w:rPr>
        <w:t>индексация, анимация колебаний и др.</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p>
    <w:tbl>
      <w:tblPr>
        <w:tblW w:w="0" w:type="auto"/>
        <w:tblLayout w:type="fixed"/>
        <w:tblLook w:val="04A0" w:firstRow="1" w:lastRow="0" w:firstColumn="1" w:lastColumn="0" w:noHBand="0" w:noVBand="1"/>
      </w:tblPr>
      <w:tblGrid>
        <w:gridCol w:w="5065"/>
        <w:gridCol w:w="5066"/>
      </w:tblGrid>
      <w:tr w:rsidR="002066AD" w:rsidRPr="00D56B85" w:rsidTr="00E009C5">
        <w:tc>
          <w:tcPr>
            <w:tcW w:w="5065" w:type="dxa"/>
            <w:shd w:val="clear" w:color="auto" w:fill="auto"/>
          </w:tcPr>
          <w:p w:rsidR="002066AD" w:rsidRPr="00D56B85" w:rsidRDefault="00CC31D5" w:rsidP="00E009C5">
            <w:pPr>
              <w:spacing w:after="0" w:line="240" w:lineRule="auto"/>
              <w:jc w:val="both"/>
              <w:rPr>
                <w:rFonts w:ascii="Times New Roman" w:eastAsia="Times New Roman" w:hAnsi="Times New Roman"/>
                <w:sz w:val="24"/>
                <w:szCs w:val="24"/>
                <w:lang w:eastAsia="ru-RU"/>
              </w:rPr>
            </w:pPr>
            <w:r w:rsidRPr="00D56B85">
              <w:rPr>
                <w:rFonts w:ascii="Times New Roman" w:hAnsi="Times New Roman"/>
                <w:noProof/>
                <w:sz w:val="24"/>
                <w:szCs w:val="24"/>
                <w:lang w:eastAsia="ru-RU"/>
              </w:rPr>
              <w:lastRenderedPageBreak/>
              <w:drawing>
                <wp:inline distT="0" distB="0" distL="0" distR="0">
                  <wp:extent cx="2819400" cy="2162175"/>
                  <wp:effectExtent l="19050" t="19050" r="0" b="9525"/>
                  <wp:docPr id="217" name="Рисунок 217" descr="il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il_03"/>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2819400" cy="2162175"/>
                          </a:xfrm>
                          <a:prstGeom prst="rect">
                            <a:avLst/>
                          </a:prstGeom>
                          <a:noFill/>
                          <a:ln w="9525" cmpd="sng">
                            <a:solidFill>
                              <a:srgbClr val="000000"/>
                            </a:solidFill>
                            <a:miter lim="800000"/>
                            <a:headEnd/>
                            <a:tailEnd/>
                          </a:ln>
                          <a:effectLst/>
                        </pic:spPr>
                      </pic:pic>
                    </a:graphicData>
                  </a:graphic>
                </wp:inline>
              </w:drawing>
            </w:r>
          </w:p>
        </w:tc>
        <w:tc>
          <w:tcPr>
            <w:tcW w:w="5066" w:type="dxa"/>
            <w:shd w:val="clear" w:color="auto" w:fill="auto"/>
          </w:tcPr>
          <w:p w:rsidR="002066AD" w:rsidRPr="00D56B85" w:rsidRDefault="00CC31D5" w:rsidP="00E009C5">
            <w:pPr>
              <w:spacing w:after="0" w:line="240" w:lineRule="auto"/>
              <w:jc w:val="both"/>
              <w:rPr>
                <w:rFonts w:ascii="Times New Roman" w:eastAsia="Times New Roman" w:hAnsi="Times New Roman"/>
                <w:sz w:val="24"/>
                <w:szCs w:val="24"/>
                <w:lang w:eastAsia="ru-RU"/>
              </w:rPr>
            </w:pPr>
            <w:r w:rsidRPr="00D56B85">
              <w:rPr>
                <w:rFonts w:ascii="Times New Roman" w:hAnsi="Times New Roman"/>
                <w:noProof/>
                <w:sz w:val="24"/>
                <w:szCs w:val="24"/>
                <w:lang w:eastAsia="ru-RU"/>
              </w:rPr>
              <w:drawing>
                <wp:inline distT="0" distB="0" distL="0" distR="0">
                  <wp:extent cx="2838450" cy="2190750"/>
                  <wp:effectExtent l="19050" t="19050" r="0" b="0"/>
                  <wp:docPr id="218" name="Рисунок 218" descr="il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il_04"/>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838450" cy="2190750"/>
                          </a:xfrm>
                          <a:prstGeom prst="rect">
                            <a:avLst/>
                          </a:prstGeom>
                          <a:noFill/>
                          <a:ln w="9525" cmpd="sng">
                            <a:solidFill>
                              <a:srgbClr val="000000"/>
                            </a:solidFill>
                            <a:miter lim="800000"/>
                            <a:headEnd/>
                            <a:tailEnd/>
                          </a:ln>
                          <a:effectLst/>
                        </pic:spPr>
                      </pic:pic>
                    </a:graphicData>
                  </a:graphic>
                </wp:inline>
              </w:drawing>
            </w:r>
          </w:p>
        </w:tc>
      </w:tr>
    </w:tbl>
    <w:p w:rsidR="002066AD" w:rsidRPr="00D56B85" w:rsidRDefault="002066AD" w:rsidP="002066AD">
      <w:pPr>
        <w:spacing w:after="0" w:line="240" w:lineRule="auto"/>
        <w:jc w:val="both"/>
        <w:rPr>
          <w:rFonts w:ascii="Times New Roman" w:eastAsia="Times New Roman" w:hAnsi="Times New Roman"/>
          <w:sz w:val="24"/>
          <w:szCs w:val="24"/>
          <w:lang w:eastAsia="ru-RU"/>
        </w:rPr>
      </w:pPr>
    </w:p>
    <w:p w:rsidR="002066AD" w:rsidRPr="003D1BAA" w:rsidRDefault="002066AD" w:rsidP="002066AD">
      <w:pPr>
        <w:keepNext/>
        <w:spacing w:after="0" w:line="240" w:lineRule="auto"/>
        <w:jc w:val="center"/>
        <w:outlineLvl w:val="0"/>
        <w:rPr>
          <w:rFonts w:ascii="Times New Roman" w:eastAsia="Times New Roman" w:hAnsi="Times New Roman"/>
          <w:i/>
          <w:sz w:val="24"/>
          <w:szCs w:val="24"/>
          <w:lang w:eastAsia="ru-RU"/>
        </w:rPr>
      </w:pPr>
      <w:r w:rsidRPr="003D1BAA">
        <w:rPr>
          <w:rFonts w:ascii="Times New Roman" w:eastAsia="Times New Roman" w:hAnsi="Times New Roman"/>
          <w:i/>
          <w:sz w:val="24"/>
          <w:szCs w:val="24"/>
          <w:lang w:eastAsia="ru-RU"/>
        </w:rPr>
        <w:t>Сечение</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Подсистема СЕЧЕНИЕ позволяет:</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быстро создать сечения произвольного вида, определить все геометрические характеристики (в том числе крутильные и сдвиговые), направление главных осей инерции;</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включить созданное сечение и его характеристики в пользовательскую библиотеку;</w:t>
      </w:r>
    </w:p>
    <w:p w:rsidR="002066AD"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по результатам расчета для отдельных нагружений, расчетных сочетаний усилий, расчетных сочетаний </w:t>
      </w:r>
      <w:proofErr w:type="spellStart"/>
      <w:r w:rsidRPr="00D56B85">
        <w:rPr>
          <w:rFonts w:ascii="Times New Roman" w:eastAsia="Times New Roman" w:hAnsi="Times New Roman"/>
          <w:sz w:val="24"/>
          <w:szCs w:val="24"/>
          <w:lang w:eastAsia="ru-RU"/>
        </w:rPr>
        <w:t>нагружений</w:t>
      </w:r>
      <w:proofErr w:type="spellEnd"/>
      <w:r w:rsidRPr="00D56B85">
        <w:rPr>
          <w:rFonts w:ascii="Times New Roman" w:eastAsia="Times New Roman" w:hAnsi="Times New Roman"/>
          <w:sz w:val="24"/>
          <w:szCs w:val="24"/>
          <w:lang w:eastAsia="ru-RU"/>
        </w:rPr>
        <w:t xml:space="preserve"> получить </w:t>
      </w:r>
      <w:proofErr w:type="spellStart"/>
      <w:r w:rsidRPr="00D56B85">
        <w:rPr>
          <w:rFonts w:ascii="Times New Roman" w:eastAsia="Times New Roman" w:hAnsi="Times New Roman"/>
          <w:sz w:val="24"/>
          <w:szCs w:val="24"/>
          <w:lang w:eastAsia="ru-RU"/>
        </w:rPr>
        <w:t>изополя</w:t>
      </w:r>
      <w:proofErr w:type="spellEnd"/>
      <w:r w:rsidRPr="00D56B85">
        <w:rPr>
          <w:rFonts w:ascii="Times New Roman" w:eastAsia="Times New Roman" w:hAnsi="Times New Roman"/>
          <w:sz w:val="24"/>
          <w:szCs w:val="24"/>
          <w:lang w:eastAsia="ru-RU"/>
        </w:rPr>
        <w:t xml:space="preserve"> нормальных, касательных и эквивалентных напряжений.</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p>
    <w:tbl>
      <w:tblPr>
        <w:tblW w:w="0" w:type="auto"/>
        <w:tblLayout w:type="fixed"/>
        <w:tblLook w:val="04A0" w:firstRow="1" w:lastRow="0" w:firstColumn="1" w:lastColumn="0" w:noHBand="0" w:noVBand="1"/>
      </w:tblPr>
      <w:tblGrid>
        <w:gridCol w:w="5065"/>
        <w:gridCol w:w="5066"/>
      </w:tblGrid>
      <w:tr w:rsidR="002066AD" w:rsidRPr="00D56B85" w:rsidTr="00E009C5">
        <w:tc>
          <w:tcPr>
            <w:tcW w:w="5065" w:type="dxa"/>
            <w:shd w:val="clear" w:color="auto" w:fill="auto"/>
          </w:tcPr>
          <w:p w:rsidR="002066AD" w:rsidRPr="00D56B85" w:rsidRDefault="00CC31D5" w:rsidP="00E009C5">
            <w:pPr>
              <w:spacing w:after="0" w:line="240" w:lineRule="auto"/>
              <w:jc w:val="both"/>
              <w:rPr>
                <w:rFonts w:ascii="Times New Roman" w:eastAsia="Times New Roman" w:hAnsi="Times New Roman"/>
                <w:sz w:val="24"/>
                <w:szCs w:val="24"/>
                <w:lang w:eastAsia="ru-RU"/>
              </w:rPr>
            </w:pPr>
            <w:r w:rsidRPr="00D56B85">
              <w:rPr>
                <w:rFonts w:ascii="Times New Roman" w:hAnsi="Times New Roman"/>
                <w:noProof/>
                <w:sz w:val="24"/>
                <w:szCs w:val="24"/>
                <w:lang w:eastAsia="ru-RU"/>
              </w:rPr>
              <w:drawing>
                <wp:inline distT="0" distB="0" distL="0" distR="0">
                  <wp:extent cx="3067050" cy="2162175"/>
                  <wp:effectExtent l="19050" t="19050" r="0" b="9525"/>
                  <wp:docPr id="219" name="Рисунок 219" descr="il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il_05"/>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3067050" cy="2162175"/>
                          </a:xfrm>
                          <a:prstGeom prst="rect">
                            <a:avLst/>
                          </a:prstGeom>
                          <a:noFill/>
                          <a:ln w="9525" cmpd="sng">
                            <a:solidFill>
                              <a:srgbClr val="000000"/>
                            </a:solidFill>
                            <a:miter lim="800000"/>
                            <a:headEnd/>
                            <a:tailEnd/>
                          </a:ln>
                          <a:effectLst/>
                        </pic:spPr>
                      </pic:pic>
                    </a:graphicData>
                  </a:graphic>
                </wp:inline>
              </w:drawing>
            </w:r>
          </w:p>
        </w:tc>
        <w:tc>
          <w:tcPr>
            <w:tcW w:w="5066" w:type="dxa"/>
            <w:shd w:val="clear" w:color="auto" w:fill="auto"/>
          </w:tcPr>
          <w:p w:rsidR="002066AD" w:rsidRPr="00D56B85" w:rsidRDefault="00CC31D5" w:rsidP="00E009C5">
            <w:pPr>
              <w:spacing w:after="0" w:line="240" w:lineRule="auto"/>
              <w:jc w:val="both"/>
              <w:rPr>
                <w:rFonts w:ascii="Times New Roman" w:eastAsia="Times New Roman" w:hAnsi="Times New Roman"/>
                <w:sz w:val="24"/>
                <w:szCs w:val="24"/>
                <w:lang w:eastAsia="ru-RU"/>
              </w:rPr>
            </w:pPr>
            <w:r w:rsidRPr="00D56B85">
              <w:rPr>
                <w:rFonts w:ascii="Times New Roman" w:hAnsi="Times New Roman"/>
                <w:noProof/>
                <w:sz w:val="24"/>
                <w:szCs w:val="24"/>
                <w:lang w:eastAsia="ru-RU"/>
              </w:rPr>
              <w:drawing>
                <wp:inline distT="0" distB="0" distL="0" distR="0">
                  <wp:extent cx="2971800" cy="2162175"/>
                  <wp:effectExtent l="19050" t="19050" r="0" b="9525"/>
                  <wp:docPr id="220" name="Рисунок 220" descr="il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il_06"/>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2971800" cy="2162175"/>
                          </a:xfrm>
                          <a:prstGeom prst="rect">
                            <a:avLst/>
                          </a:prstGeom>
                          <a:noFill/>
                          <a:ln w="9525" cmpd="sng">
                            <a:solidFill>
                              <a:srgbClr val="000000"/>
                            </a:solidFill>
                            <a:miter lim="800000"/>
                            <a:headEnd/>
                            <a:tailEnd/>
                          </a:ln>
                          <a:effectLst/>
                        </pic:spPr>
                      </pic:pic>
                    </a:graphicData>
                  </a:graphic>
                </wp:inline>
              </w:drawing>
            </w:r>
          </w:p>
        </w:tc>
      </w:tr>
    </w:tbl>
    <w:p w:rsidR="002066AD" w:rsidRPr="00D56B85" w:rsidRDefault="002066AD" w:rsidP="002066AD">
      <w:pPr>
        <w:spacing w:after="0" w:line="240" w:lineRule="auto"/>
        <w:jc w:val="both"/>
        <w:rPr>
          <w:rFonts w:ascii="Times New Roman" w:eastAsia="Times New Roman" w:hAnsi="Times New Roman"/>
          <w:sz w:val="24"/>
          <w:szCs w:val="24"/>
          <w:lang w:eastAsia="ru-RU"/>
        </w:rPr>
      </w:pPr>
    </w:p>
    <w:p w:rsidR="002066AD" w:rsidRPr="003D1BAA" w:rsidRDefault="002066AD" w:rsidP="002066AD">
      <w:pPr>
        <w:spacing w:after="0" w:line="240" w:lineRule="auto"/>
        <w:jc w:val="center"/>
        <w:rPr>
          <w:rFonts w:ascii="Times New Roman" w:eastAsia="Times New Roman" w:hAnsi="Times New Roman"/>
          <w:i/>
          <w:sz w:val="24"/>
          <w:szCs w:val="24"/>
          <w:lang w:eastAsia="ru-RU"/>
        </w:rPr>
      </w:pPr>
      <w:r w:rsidRPr="003D1BAA">
        <w:rPr>
          <w:rFonts w:ascii="Times New Roman" w:eastAsia="Times New Roman" w:hAnsi="Times New Roman"/>
          <w:i/>
          <w:sz w:val="24"/>
          <w:szCs w:val="24"/>
          <w:lang w:eastAsia="ru-RU"/>
        </w:rPr>
        <w:t>Металл</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Конструирующая система ЛИР-СТК позволяет:</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назначить конструктивные элементы, которые могут содержать несколько элементов расчетной схемы, а затем могут быть унифицированы;</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в автоматическом режиме подобрать сечения стальных элементов ферм, балок и колонн;</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в автоматическом режиме проверить заданные сечения с выдачей информации о коэффициенте использования сечения;</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в локальном режиме для конструктивного элемента произвести вариантное проектирование (варьируются сечения полок и стенок, схема ребер, материал и др.);</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на основе предлагаемого инструментария создать пользовательский сортамент с визуализацией сечений.</w:t>
      </w:r>
    </w:p>
    <w:p w:rsidR="002066AD" w:rsidRPr="003D1BAA" w:rsidRDefault="002066AD" w:rsidP="002066AD">
      <w:pPr>
        <w:spacing w:after="0" w:line="240" w:lineRule="auto"/>
        <w:jc w:val="center"/>
        <w:rPr>
          <w:rFonts w:ascii="Times New Roman" w:eastAsia="Times New Roman" w:hAnsi="Times New Roman"/>
          <w:i/>
          <w:sz w:val="24"/>
          <w:szCs w:val="24"/>
          <w:lang w:eastAsia="ru-RU"/>
        </w:rPr>
      </w:pPr>
      <w:r w:rsidRPr="003D1BAA">
        <w:rPr>
          <w:rFonts w:ascii="Times New Roman" w:eastAsia="Times New Roman" w:hAnsi="Times New Roman"/>
          <w:i/>
          <w:sz w:val="24"/>
          <w:szCs w:val="24"/>
          <w:lang w:eastAsia="ru-RU"/>
        </w:rPr>
        <w:t>Железобетон</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Конструирующая система ЛИР-АРМ позволяет:</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назначить конструктивные элементы, которые могут содержать несколько элементов расчетной схемы, а затем могут быть унифицированы;</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подобрать или проверить площадь арматуры в произвольных сечениях колонн (плоское или косое внецентренное сжатие) и ригелях, а также в пластинчатых элементах плиты, балки-стенки, оболочки;</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lastRenderedPageBreak/>
        <w:sym w:font="Symbol" w:char="F0B7"/>
      </w:r>
      <w:r w:rsidRPr="00D56B85">
        <w:rPr>
          <w:rFonts w:ascii="Times New Roman" w:eastAsia="Times New Roman" w:hAnsi="Times New Roman"/>
          <w:sz w:val="24"/>
          <w:szCs w:val="24"/>
          <w:lang w:eastAsia="ru-RU"/>
        </w:rPr>
        <w:t xml:space="preserve"> подобрать сечение дискретной продольной и поперечной арматуры с увязанной по длине конструктивного элемента;</w:t>
      </w:r>
    </w:p>
    <w:p w:rsidR="002066AD"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в автоматическом режиме выполнить рабочие чертежи колонн и ригелей, с оформлением DXF файлов для доводки в других графических системах.</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5130"/>
        <w:gridCol w:w="4785"/>
      </w:tblGrid>
      <w:tr w:rsidR="002066AD" w:rsidRPr="00D56B85" w:rsidTr="00E009C5">
        <w:tc>
          <w:tcPr>
            <w:tcW w:w="5346" w:type="dxa"/>
            <w:shd w:val="clear" w:color="auto" w:fill="auto"/>
          </w:tcPr>
          <w:p w:rsidR="002066AD" w:rsidRPr="00D56B85" w:rsidRDefault="00CC31D5" w:rsidP="00E009C5">
            <w:pPr>
              <w:spacing w:after="0" w:line="240" w:lineRule="auto"/>
              <w:jc w:val="center"/>
              <w:outlineLvl w:val="0"/>
              <w:rPr>
                <w:rFonts w:ascii="Times New Roman" w:eastAsia="Times New Roman" w:hAnsi="Times New Roman"/>
                <w:sz w:val="24"/>
                <w:szCs w:val="24"/>
                <w:lang w:eastAsia="ru-RU"/>
              </w:rPr>
            </w:pPr>
            <w:r w:rsidRPr="00D56B85">
              <w:rPr>
                <w:rFonts w:ascii="Times New Roman" w:hAnsi="Times New Roman"/>
                <w:noProof/>
                <w:sz w:val="24"/>
                <w:szCs w:val="24"/>
                <w:lang w:eastAsia="ru-RU"/>
              </w:rPr>
              <w:drawing>
                <wp:inline distT="0" distB="0" distL="0" distR="0">
                  <wp:extent cx="2981325" cy="2162175"/>
                  <wp:effectExtent l="19050" t="19050" r="9525" b="9525"/>
                  <wp:docPr id="221" name="Рисунок 221" descr="il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il_07"/>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2981325" cy="2162175"/>
                          </a:xfrm>
                          <a:prstGeom prst="rect">
                            <a:avLst/>
                          </a:prstGeom>
                          <a:noFill/>
                          <a:ln w="9525" cmpd="sng">
                            <a:solidFill>
                              <a:srgbClr val="000000"/>
                            </a:solidFill>
                            <a:miter lim="800000"/>
                            <a:headEnd/>
                            <a:tailEnd/>
                          </a:ln>
                          <a:effectLst/>
                        </pic:spPr>
                      </pic:pic>
                    </a:graphicData>
                  </a:graphic>
                </wp:inline>
              </w:drawing>
            </w:r>
          </w:p>
        </w:tc>
        <w:tc>
          <w:tcPr>
            <w:tcW w:w="4785" w:type="dxa"/>
            <w:shd w:val="clear" w:color="auto" w:fill="auto"/>
          </w:tcPr>
          <w:p w:rsidR="002066AD" w:rsidRPr="00D56B85" w:rsidRDefault="002066AD" w:rsidP="00E009C5">
            <w:pPr>
              <w:spacing w:after="0" w:line="240" w:lineRule="auto"/>
              <w:jc w:val="center"/>
              <w:outlineLvl w:val="0"/>
              <w:rPr>
                <w:rFonts w:ascii="Times New Roman" w:eastAsia="Times New Roman" w:hAnsi="Times New Roman"/>
                <w:sz w:val="24"/>
                <w:szCs w:val="24"/>
                <w:lang w:eastAsia="ru-RU"/>
              </w:rPr>
            </w:pPr>
            <w:r w:rsidRPr="00D56B85">
              <w:rPr>
                <w:rFonts w:ascii="Times New Roman" w:hAnsi="Times New Roman"/>
                <w:sz w:val="24"/>
                <w:szCs w:val="24"/>
              </w:rPr>
              <w:object w:dxaOrig="6475" w:dyaOrig="4842">
                <v:shape id="_x0000_i1228" type="#_x0000_t75" style="width:226.95pt;height:169.95pt" o:ole="" o:bordertopcolor="black" o:borderleftcolor="black" o:borderbottomcolor="black" o:borderrightcolor="black">
                  <v:imagedata r:id="rId252" o:title=""/>
                  <w10:bordertop type="single" width="6"/>
                  <w10:borderleft type="single" width="6"/>
                  <w10:borderbottom type="single" width="6"/>
                  <w10:borderright type="single" width="6"/>
                </v:shape>
                <o:OLEObject Type="Embed" ProgID="Word.Picture.8" ShapeID="_x0000_i1228" DrawAspect="Content" ObjectID="_1620117716" r:id="rId253"/>
              </w:object>
            </w:r>
          </w:p>
        </w:tc>
      </w:tr>
    </w:tbl>
    <w:p w:rsidR="002066AD" w:rsidRPr="00D56B85" w:rsidRDefault="002066AD" w:rsidP="002066AD">
      <w:pPr>
        <w:spacing w:after="0" w:line="240" w:lineRule="auto"/>
        <w:jc w:val="center"/>
        <w:outlineLvl w:val="0"/>
        <w:rPr>
          <w:rFonts w:ascii="Times New Roman" w:eastAsia="Times New Roman" w:hAnsi="Times New Roman"/>
          <w:sz w:val="24"/>
          <w:szCs w:val="24"/>
          <w:lang w:eastAsia="ru-RU"/>
        </w:rPr>
      </w:pPr>
    </w:p>
    <w:p w:rsidR="002066AD" w:rsidRPr="003D1BAA" w:rsidRDefault="002066AD" w:rsidP="002066AD">
      <w:pPr>
        <w:spacing w:after="0" w:line="240" w:lineRule="auto"/>
        <w:jc w:val="center"/>
        <w:outlineLvl w:val="0"/>
        <w:rPr>
          <w:rFonts w:ascii="Times New Roman" w:eastAsia="Times New Roman" w:hAnsi="Times New Roman"/>
          <w:i/>
          <w:sz w:val="24"/>
          <w:szCs w:val="24"/>
          <w:lang w:eastAsia="ru-RU"/>
        </w:rPr>
      </w:pPr>
      <w:r w:rsidRPr="003D1BAA">
        <w:rPr>
          <w:rFonts w:ascii="Times New Roman" w:eastAsia="Times New Roman" w:hAnsi="Times New Roman"/>
          <w:i/>
          <w:sz w:val="24"/>
          <w:szCs w:val="24"/>
          <w:lang w:eastAsia="ru-RU"/>
        </w:rPr>
        <w:t>Документатор</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Развитая документированная подсистема ДОКУМЕНТАТОР позволяет:</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получить пояснительную записку стандартного типа и отредактировать ее;</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сформировать таблицы в требуемом виде (назначить набор граф. шапок и выдать необходимые строки);</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зафиксировать и отредактировать графическую информацию - расчетные схемы, деформированные схемы, </w:t>
      </w:r>
      <w:proofErr w:type="spellStart"/>
      <w:r w:rsidRPr="00D56B85">
        <w:rPr>
          <w:rFonts w:ascii="Times New Roman" w:eastAsia="Times New Roman" w:hAnsi="Times New Roman"/>
          <w:sz w:val="24"/>
          <w:szCs w:val="24"/>
          <w:lang w:eastAsia="ru-RU"/>
        </w:rPr>
        <w:t>изополя</w:t>
      </w:r>
      <w:proofErr w:type="spellEnd"/>
      <w:r w:rsidRPr="00D56B85">
        <w:rPr>
          <w:rFonts w:ascii="Times New Roman" w:eastAsia="Times New Roman" w:hAnsi="Times New Roman"/>
          <w:sz w:val="24"/>
          <w:szCs w:val="24"/>
          <w:lang w:eastAsia="ru-RU"/>
        </w:rPr>
        <w:t xml:space="preserve"> и изолинии, эпюры усилий, формы колебаний и потери устойчивости;</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смонтировать графическую и текстовую информацию на одном листе, снабдив его штампом и примечаниями;</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получить твердые копии документов на любом плоттере или принтере.</w:t>
      </w:r>
    </w:p>
    <w:p w:rsidR="002066AD" w:rsidRPr="00D56B85" w:rsidRDefault="002066AD" w:rsidP="002066AD">
      <w:pPr>
        <w:spacing w:after="0" w:line="240" w:lineRule="auto"/>
        <w:ind w:firstLine="709"/>
        <w:jc w:val="both"/>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t>Разработанные на основе ЛИРЫ специализированные программные комплексы, позволяют моделировать:</w: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напряженно деформированное состояния сооружения в процессе монтажа (демонтажа):</w: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поведение грунтовых масс при последовательном образовании пустот от прокладки тоннелей;</w:t>
      </w:r>
    </w:p>
    <w:p w:rsidR="002066AD" w:rsidRPr="00D56B85" w:rsidRDefault="002066AD" w:rsidP="002066AD">
      <w:pPr>
        <w:spacing w:after="0" w:line="240" w:lineRule="auto"/>
        <w:ind w:firstLine="709"/>
        <w:rPr>
          <w:rFonts w:ascii="Times New Roman" w:eastAsia="Times New Roman" w:hAnsi="Times New Roman"/>
          <w:sz w:val="24"/>
          <w:szCs w:val="24"/>
          <w:lang w:eastAsia="ru-RU"/>
        </w:rPr>
      </w:pPr>
      <w:r w:rsidRPr="00D56B85">
        <w:rPr>
          <w:rFonts w:ascii="Times New Roman" w:eastAsia="Times New Roman" w:hAnsi="Times New Roman"/>
          <w:sz w:val="24"/>
          <w:szCs w:val="24"/>
          <w:lang w:eastAsia="ru-RU"/>
        </w:rPr>
        <w:sym w:font="Symbol" w:char="F0B7"/>
      </w:r>
      <w:r w:rsidRPr="00D56B85">
        <w:rPr>
          <w:rFonts w:ascii="Times New Roman" w:eastAsia="Times New Roman" w:hAnsi="Times New Roman"/>
          <w:sz w:val="24"/>
          <w:szCs w:val="24"/>
          <w:lang w:eastAsia="ru-RU"/>
        </w:rPr>
        <w:t xml:space="preserve"> различные эффекты от неравномерного обжатия защитных оболочек АЭС системой </w:t>
      </w:r>
      <w:proofErr w:type="spellStart"/>
      <w:r w:rsidRPr="00D56B85">
        <w:rPr>
          <w:rFonts w:ascii="Times New Roman" w:eastAsia="Times New Roman" w:hAnsi="Times New Roman"/>
          <w:sz w:val="24"/>
          <w:szCs w:val="24"/>
          <w:lang w:eastAsia="ru-RU"/>
        </w:rPr>
        <w:t>преднапряженных</w:t>
      </w:r>
      <w:proofErr w:type="spellEnd"/>
      <w:r w:rsidRPr="00D56B85">
        <w:rPr>
          <w:rFonts w:ascii="Times New Roman" w:eastAsia="Times New Roman" w:hAnsi="Times New Roman"/>
          <w:sz w:val="24"/>
          <w:szCs w:val="24"/>
          <w:lang w:eastAsia="ru-RU"/>
        </w:rPr>
        <w:t xml:space="preserve"> канатов.</w:t>
      </w:r>
    </w:p>
    <w:p w:rsidR="002066AD" w:rsidRPr="00D56B85" w:rsidRDefault="002066AD" w:rsidP="002066AD">
      <w:pPr>
        <w:spacing w:after="0" w:line="240" w:lineRule="auto"/>
        <w:jc w:val="center"/>
        <w:rPr>
          <w:rFonts w:ascii="Times New Roman" w:eastAsia="Times New Roman" w:hAnsi="Times New Roman"/>
          <w:b/>
          <w:bCs/>
          <w:noProof/>
          <w:sz w:val="24"/>
          <w:szCs w:val="24"/>
          <w:lang w:eastAsia="ru-RU"/>
        </w:rPr>
      </w:pPr>
      <w:r w:rsidRPr="00D56B85">
        <w:rPr>
          <w:rFonts w:ascii="Times New Roman" w:eastAsia="Times New Roman" w:hAnsi="Times New Roman"/>
          <w:b/>
          <w:bCs/>
          <w:noProof/>
          <w:sz w:val="24"/>
          <w:szCs w:val="24"/>
          <w:lang w:eastAsia="ru-RU"/>
        </w:rPr>
        <w:t>Литература:</w:t>
      </w:r>
    </w:p>
    <w:p w:rsidR="002066AD" w:rsidRPr="00D56B85" w:rsidRDefault="002066AD" w:rsidP="003A793D">
      <w:pPr>
        <w:numPr>
          <w:ilvl w:val="0"/>
          <w:numId w:val="3"/>
        </w:numPr>
        <w:spacing w:after="0" w:line="240" w:lineRule="auto"/>
        <w:ind w:left="0" w:firstLine="709"/>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eastAsia="ru-RU"/>
        </w:rPr>
        <w:t>Беккер А.Т. Оградительные сооружения морских портов. Владивосток: - ДВПИ, 1995</w:t>
      </w:r>
    </w:p>
    <w:p w:rsidR="002066AD" w:rsidRPr="00D56B85" w:rsidRDefault="002066AD" w:rsidP="003A793D">
      <w:pPr>
        <w:numPr>
          <w:ilvl w:val="0"/>
          <w:numId w:val="3"/>
        </w:numPr>
        <w:spacing w:after="0" w:line="240" w:lineRule="auto"/>
        <w:ind w:left="0" w:firstLine="709"/>
        <w:jc w:val="both"/>
        <w:rPr>
          <w:rFonts w:ascii="Times New Roman" w:eastAsia="Times New Roman" w:hAnsi="Times New Roman"/>
          <w:noProof/>
          <w:sz w:val="24"/>
          <w:szCs w:val="24"/>
          <w:lang w:eastAsia="ru-RU"/>
        </w:rPr>
      </w:pPr>
      <w:r w:rsidRPr="00D56B85">
        <w:rPr>
          <w:rFonts w:ascii="Times New Roman" w:eastAsia="Times New Roman" w:hAnsi="Times New Roman"/>
          <w:noProof/>
          <w:sz w:val="24"/>
          <w:szCs w:val="24"/>
          <w:lang w:eastAsia="ru-RU"/>
        </w:rPr>
        <w:t>СНиП 2.06.04-82</w:t>
      </w:r>
      <w:r w:rsidRPr="00D56B85">
        <w:rPr>
          <w:rFonts w:ascii="Times New Roman" w:eastAsia="Times New Roman" w:hAnsi="Times New Roman"/>
          <w:noProof/>
          <w:sz w:val="24"/>
          <w:szCs w:val="24"/>
          <w:vertAlign w:val="superscript"/>
          <w:lang w:eastAsia="ru-RU"/>
        </w:rPr>
        <w:t>*</w:t>
      </w:r>
      <w:r w:rsidRPr="00D56B85">
        <w:rPr>
          <w:rFonts w:ascii="Times New Roman" w:eastAsia="Times New Roman" w:hAnsi="Times New Roman"/>
          <w:noProof/>
          <w:sz w:val="24"/>
          <w:szCs w:val="24"/>
          <w:lang w:eastAsia="ru-RU"/>
        </w:rPr>
        <w:t>. Нагрузки и воздействия на гидротехнические сооружения (волновые, ледовые и от судов)/Госстрой СССР.М., 1989</w:t>
      </w:r>
    </w:p>
    <w:p w:rsidR="002066AD" w:rsidRPr="00E268F6" w:rsidRDefault="00B03C2B" w:rsidP="003A793D">
      <w:pPr>
        <w:numPr>
          <w:ilvl w:val="0"/>
          <w:numId w:val="3"/>
        </w:numPr>
        <w:spacing w:after="0" w:line="288" w:lineRule="auto"/>
        <w:ind w:left="0" w:firstLine="709"/>
        <w:jc w:val="both"/>
        <w:rPr>
          <w:rFonts w:ascii="Times New Roman" w:eastAsia="Times New Roman" w:hAnsi="Times New Roman"/>
          <w:noProof/>
          <w:sz w:val="24"/>
          <w:szCs w:val="24"/>
          <w:lang w:eastAsia="ru-RU"/>
        </w:rPr>
      </w:pPr>
      <w:hyperlink r:id="rId254" w:history="1">
        <w:r w:rsidR="002066AD" w:rsidRPr="00E268F6">
          <w:rPr>
            <w:rStyle w:val="a6"/>
            <w:rFonts w:ascii="Times New Roman" w:eastAsia="Times New Roman" w:hAnsi="Times New Roman"/>
            <w:sz w:val="24"/>
            <w:szCs w:val="24"/>
            <w:lang w:eastAsia="ru-RU"/>
          </w:rPr>
          <w:t>http://www.lira.com.ua</w:t>
        </w:r>
      </w:hyperlink>
    </w:p>
    <w:p w:rsidR="002066AD" w:rsidRPr="00E268F6" w:rsidRDefault="002066AD" w:rsidP="002066AD">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p>
    <w:p w:rsidR="002066AD" w:rsidRDefault="002066AD" w:rsidP="002066AD">
      <w:pPr>
        <w:spacing w:after="0" w:line="288" w:lineRule="auto"/>
        <w:ind w:firstLine="709"/>
        <w:jc w:val="center"/>
        <w:rPr>
          <w:rFonts w:ascii="Times New Roman" w:hAnsi="Times New Roman"/>
          <w:b/>
          <w:sz w:val="24"/>
          <w:szCs w:val="24"/>
        </w:rPr>
      </w:pPr>
      <w:r>
        <w:rPr>
          <w:rFonts w:ascii="Times New Roman" w:hAnsi="Times New Roman"/>
          <w:b/>
          <w:sz w:val="24"/>
          <w:szCs w:val="24"/>
        </w:rPr>
        <w:br w:type="page"/>
      </w:r>
      <w:r w:rsidRPr="00E268F6">
        <w:rPr>
          <w:rFonts w:ascii="Times New Roman" w:hAnsi="Times New Roman"/>
          <w:b/>
          <w:sz w:val="24"/>
          <w:szCs w:val="24"/>
        </w:rPr>
        <w:lastRenderedPageBreak/>
        <w:t>ГЛОССАРИЙ</w:t>
      </w:r>
    </w:p>
    <w:p w:rsidR="002066AD" w:rsidRPr="00E268F6" w:rsidRDefault="002066AD" w:rsidP="002066AD">
      <w:pPr>
        <w:spacing w:after="0" w:line="288" w:lineRule="auto"/>
        <w:ind w:firstLine="709"/>
        <w:jc w:val="center"/>
        <w:rPr>
          <w:rFonts w:ascii="Times New Roman" w:hAnsi="Times New Roman"/>
          <w:b/>
          <w:sz w:val="24"/>
          <w:szCs w:val="24"/>
        </w:rPr>
      </w:pPr>
    </w:p>
    <w:p w:rsidR="002066AD" w:rsidRDefault="002066AD" w:rsidP="002066AD">
      <w:pPr>
        <w:spacing w:after="0" w:line="288" w:lineRule="auto"/>
        <w:ind w:firstLine="709"/>
        <w:jc w:val="center"/>
        <w:rPr>
          <w:rFonts w:ascii="Times New Roman" w:hAnsi="Times New Roman"/>
          <w:b/>
          <w:sz w:val="24"/>
          <w:szCs w:val="24"/>
        </w:rPr>
      </w:pPr>
      <w:r w:rsidRPr="00E268F6">
        <w:rPr>
          <w:rFonts w:ascii="Times New Roman" w:hAnsi="Times New Roman"/>
          <w:b/>
          <w:sz w:val="24"/>
          <w:szCs w:val="24"/>
        </w:rPr>
        <w:t>Термины и определения понятий</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Безопасность</w:t>
      </w:r>
      <w:r w:rsidRPr="00E268F6">
        <w:rPr>
          <w:rFonts w:ascii="Times New Roman" w:hAnsi="Times New Roman"/>
          <w:b/>
          <w:sz w:val="24"/>
          <w:szCs w:val="24"/>
        </w:rPr>
        <w:t xml:space="preserve"> </w:t>
      </w:r>
      <w:r w:rsidRPr="00E268F6">
        <w:rPr>
          <w:rFonts w:ascii="Times New Roman" w:hAnsi="Times New Roman"/>
          <w:sz w:val="24"/>
          <w:szCs w:val="24"/>
        </w:rPr>
        <w:t>- по ГОСТ Р 22.0.02-94: Состояние защищенности жизненно важных интересов личности, общества и государства от внутренних и внешних угроз или опасностей.</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Опасность:</w:t>
      </w:r>
      <w:r w:rsidRPr="00E268F6">
        <w:rPr>
          <w:rFonts w:ascii="Times New Roman" w:hAnsi="Times New Roman"/>
          <w:sz w:val="24"/>
          <w:szCs w:val="24"/>
        </w:rPr>
        <w:t xml:space="preserve"> Ситуация (процесс, явление, событие, состояние), характеризующая систему природопользования на рассматриваемой территории, при которой создается угроза ущерба людям, их имуществу, хозяйственным объектам, окружающей природной среде.</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Идентификация опасности</w:t>
      </w:r>
      <w:r w:rsidRPr="00E268F6">
        <w:rPr>
          <w:rFonts w:ascii="Times New Roman" w:hAnsi="Times New Roman"/>
          <w:sz w:val="24"/>
          <w:szCs w:val="24"/>
        </w:rPr>
        <w:t>: Процесс выявления и признания значимости опасности для жизни и здоровья людей, нарушения их законных интересов, возникновения угроз для хозяйственных объектов и окружающей среды.</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Источник техногенной опасности</w:t>
      </w:r>
      <w:r w:rsidRPr="00E268F6">
        <w:rPr>
          <w:rFonts w:ascii="Times New Roman" w:hAnsi="Times New Roman"/>
          <w:sz w:val="24"/>
          <w:szCs w:val="24"/>
        </w:rPr>
        <w:t>: Предпринятое действие, воздействие либо нагрузка, событие или состояние, явление, объект, вид деятельности, технология, авария - все то, что может стать причиной возникновения техногенной опасности.</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Техногенная опасность</w:t>
      </w:r>
      <w:r w:rsidRPr="00E268F6">
        <w:rPr>
          <w:rFonts w:ascii="Times New Roman" w:hAnsi="Times New Roman"/>
          <w:sz w:val="24"/>
          <w:szCs w:val="24"/>
        </w:rPr>
        <w:t xml:space="preserve"> - по ГОСТ Р 22.0.05-94: Состояние, внутренне присущее технической системе, промышленному или транспортному объекту, реализуемое в виде поражающих воздействий источника техногенной чрезвычайной ситуации на человека и окружающую среду при его возникновении, либо в виде прямого или косвенного ущерба для человека и окружающей среды в процессе нормальной эксплуатации этих объектов.</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Отказоустойчивость гидротехнического сооружения</w:t>
      </w:r>
      <w:r w:rsidRPr="00E268F6">
        <w:rPr>
          <w:rFonts w:ascii="Times New Roman" w:hAnsi="Times New Roman"/>
          <w:sz w:val="24"/>
          <w:szCs w:val="24"/>
        </w:rPr>
        <w:t>: Способность гидротехнического сооружения препятствовать возникновению неисправностей и отказов, которые могут привести к аварии, и обеспечивать его защищенность от неблагоприятных воздействий окружающей среды, ошибок эксплуатационного персонала и опасных действий посторонних лиц.</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Живучесть гидротехнического сооружения</w:t>
      </w:r>
      <w:r w:rsidRPr="00E268F6">
        <w:rPr>
          <w:rFonts w:ascii="Times New Roman" w:hAnsi="Times New Roman"/>
          <w:sz w:val="24"/>
          <w:szCs w:val="24"/>
        </w:rPr>
        <w:t>: Способность гидротехнического сооружения не разрушаться при наличии воздействий, не предусмотренных условиями эксплуатации, выдерживать расчетные эксплуатационные нагрузки и частично сохранять надежность при наличии повреждений и разрушений части элементов конструкций.</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Авария</w:t>
      </w:r>
      <w:r w:rsidRPr="00E268F6">
        <w:rPr>
          <w:rFonts w:ascii="Times New Roman" w:hAnsi="Times New Roman"/>
          <w:sz w:val="24"/>
          <w:szCs w:val="24"/>
        </w:rPr>
        <w:t xml:space="preserve"> - по ГОСТ Р 22.0.05-94: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Состояние</w:t>
      </w:r>
      <w:r w:rsidRPr="00E268F6">
        <w:rPr>
          <w:rFonts w:ascii="Times New Roman" w:hAnsi="Times New Roman"/>
          <w:sz w:val="24"/>
          <w:szCs w:val="24"/>
        </w:rPr>
        <w:t xml:space="preserve"> (гидротехнического сооружения, окружающей среды): Совокупность свойств (гидротехнического сооружения, окружающей среды), которые изменяются во времени и характеризуются в каждый момент времени определенными показателями состояния.</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 xml:space="preserve">Окружающая среда </w:t>
      </w:r>
      <w:r w:rsidRPr="00E268F6">
        <w:rPr>
          <w:rFonts w:ascii="Times New Roman" w:hAnsi="Times New Roman"/>
          <w:sz w:val="24"/>
          <w:szCs w:val="24"/>
        </w:rPr>
        <w:t>- по ГОСТ Р 22.1.02-95: Совокупность средств обитания и общественно-производственной деятельности человека, включающая окружающую природную среду и элементы культурной или социально-экономической среды, совместно и непосредственно оказывающих влияние на людей и их хозяйство.</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Показатель сост</w:t>
      </w:r>
      <w:r w:rsidRPr="00E268F6">
        <w:rPr>
          <w:rFonts w:ascii="Times New Roman" w:hAnsi="Times New Roman"/>
          <w:sz w:val="24"/>
          <w:szCs w:val="24"/>
        </w:rPr>
        <w:t>ояния (гидротехнического сооружения, окружающей среды): Количественная или качественная характеристика состояния (гидротехнического сооружения, окружающей среды).</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Опасное состоя</w:t>
      </w:r>
      <w:r w:rsidRPr="00E268F6">
        <w:rPr>
          <w:rFonts w:ascii="Times New Roman" w:hAnsi="Times New Roman"/>
          <w:sz w:val="24"/>
          <w:szCs w:val="24"/>
        </w:rPr>
        <w:t>ние (гидротехнического сооружения, окружающей среды): Состояние (гидротехнического сооружения, окружающей среды), при котором превышен допустимый уровень риска возникновения аварии и чрезвычайной ситуации с нанесением вреда людям, собственности и окружающей среде.</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lastRenderedPageBreak/>
        <w:t>Неисправность</w:t>
      </w:r>
      <w:r w:rsidRPr="00E268F6">
        <w:rPr>
          <w:rFonts w:ascii="Times New Roman" w:hAnsi="Times New Roman"/>
          <w:sz w:val="24"/>
          <w:szCs w:val="24"/>
        </w:rPr>
        <w:t xml:space="preserve"> - по ГОСТ 27.002-89: Состояние объекта, при котором он не соответствует хотя бы одному из требований нормативно-технической и (или) конструкторской (проектной) документации.</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Отказ</w:t>
      </w:r>
      <w:r w:rsidRPr="00E268F6">
        <w:rPr>
          <w:rFonts w:ascii="Times New Roman" w:hAnsi="Times New Roman"/>
          <w:sz w:val="24"/>
          <w:szCs w:val="24"/>
        </w:rPr>
        <w:t xml:space="preserve"> - по ГОСТ 27.002-89: Событие, заключающееся в нарушении работоспособного состояния объекта.</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Надежность</w:t>
      </w:r>
      <w:r w:rsidRPr="00E268F6">
        <w:rPr>
          <w:rFonts w:ascii="Times New Roman" w:hAnsi="Times New Roman"/>
          <w:sz w:val="24"/>
          <w:szCs w:val="24"/>
        </w:rPr>
        <w:t xml:space="preserve"> - по ГОСТ 27.002-89: Свойство объекта сохранять во времени в установленных пределах значения всех параметров, характеризующих способность выполнять требуемые функции в заданных режимах и условиях применения, технического обслуживания, хранения и транспортирования.</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Эксплуатация гидротехнического сооружения</w:t>
      </w:r>
      <w:r w:rsidRPr="00E268F6">
        <w:rPr>
          <w:rFonts w:ascii="Times New Roman" w:hAnsi="Times New Roman"/>
          <w:sz w:val="24"/>
          <w:szCs w:val="24"/>
        </w:rPr>
        <w:t xml:space="preserve">: Использование гидротехнического сооружения по назначению с поддержанием работоспособного состояния в соответствии с проектом, требованиями действующих норм проектирования и правилами технической </w:t>
      </w:r>
      <w:r>
        <w:rPr>
          <w:rFonts w:ascii="Times New Roman" w:hAnsi="Times New Roman"/>
          <w:sz w:val="24"/>
          <w:szCs w:val="24"/>
        </w:rPr>
        <w:br/>
      </w:r>
      <w:r w:rsidRPr="00E268F6">
        <w:rPr>
          <w:rFonts w:ascii="Times New Roman" w:hAnsi="Times New Roman"/>
          <w:sz w:val="24"/>
          <w:szCs w:val="24"/>
        </w:rPr>
        <w:t>эксплуатации.</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Эксплуатационный персонал</w:t>
      </w:r>
      <w:r w:rsidRPr="00E268F6">
        <w:rPr>
          <w:rFonts w:ascii="Times New Roman" w:hAnsi="Times New Roman"/>
          <w:sz w:val="24"/>
          <w:szCs w:val="24"/>
        </w:rPr>
        <w:t xml:space="preserve">: Все лица, работающие на объекте постоянно или </w:t>
      </w:r>
      <w:r>
        <w:rPr>
          <w:rFonts w:ascii="Times New Roman" w:hAnsi="Times New Roman"/>
          <w:sz w:val="24"/>
          <w:szCs w:val="24"/>
        </w:rPr>
        <w:br/>
      </w:r>
      <w:r w:rsidRPr="00E268F6">
        <w:rPr>
          <w:rFonts w:ascii="Times New Roman" w:hAnsi="Times New Roman"/>
          <w:sz w:val="24"/>
          <w:szCs w:val="24"/>
        </w:rPr>
        <w:t>временно.</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Собственник гидротехнического сооружения</w:t>
      </w:r>
      <w:r w:rsidRPr="00E268F6">
        <w:rPr>
          <w:rFonts w:ascii="Times New Roman" w:hAnsi="Times New Roman"/>
          <w:sz w:val="24"/>
          <w:szCs w:val="24"/>
        </w:rPr>
        <w:t>: Государство, государственное или муниципальное учреждение, юридическое либо физическое лицо, предприятие, организация любой организационно-правовой собственности, имеющие законные права владения, использования и распоряжения гидротехническим сооружением.</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Эксплуатирующая организация</w:t>
      </w:r>
      <w:r w:rsidRPr="00E268F6">
        <w:rPr>
          <w:rFonts w:ascii="Times New Roman" w:hAnsi="Times New Roman"/>
          <w:sz w:val="24"/>
          <w:szCs w:val="24"/>
        </w:rPr>
        <w:t>: Организация, которая осуществляет эксплуатацию гидротехнического сооружения либо на балансе которой находится гидротехническое сооружение.</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Волна перемещения</w:t>
      </w:r>
      <w:r w:rsidRPr="00E268F6">
        <w:rPr>
          <w:rFonts w:ascii="Times New Roman" w:hAnsi="Times New Roman"/>
          <w:sz w:val="24"/>
          <w:szCs w:val="24"/>
        </w:rPr>
        <w:t>: Неустановившееся движение воды в открытом русле, проявляющееся в форме переносящей значительную массу воды длинной волны, длина которой во много раз превышает глубину потока.</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Аварийно-спасательная служба</w:t>
      </w:r>
      <w:r w:rsidRPr="00E268F6">
        <w:rPr>
          <w:rFonts w:ascii="Times New Roman" w:hAnsi="Times New Roman"/>
          <w:sz w:val="24"/>
          <w:szCs w:val="24"/>
        </w:rPr>
        <w:t>, АСС - по ГОСТ Р 22.0.02-94: Функционально-организационная структура органа исполнительной власти Российской Федерации или ее субъекта, предназначенная для организации проведения в пределах своей компетенции мероприятий по предотвращению чрезвычайных ситуаций и неотложных работ по их ликвидации на подведомственных или обслуживаемых объектах народного хозяйства и прилегающих к ним территориях.</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Подготовка к чрезвычайным ситуациям</w:t>
      </w:r>
      <w:r w:rsidRPr="00E268F6">
        <w:rPr>
          <w:rFonts w:ascii="Times New Roman" w:hAnsi="Times New Roman"/>
          <w:sz w:val="24"/>
          <w:szCs w:val="24"/>
        </w:rPr>
        <w:t>, подготовка к ЧС -по ГОСТ Р 22.0.02-94: Комплекс заблаговременно проводимых мероприятий по созданию на определенной территории или на потенциально опасном объекте условий для защиты населения и материальных ценностей от поражающих факторов и воздействия источников чрезвычайной ситуации, а также для обеспечения эффективных действий органов управления, сил и средств Российской системы предупреждения и действий в чрезвычайных ситуациях (РСЧС) по ликвидации чрезвычайных ситуаций.</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Обучение населения действиям в чрезвычайных ситуациях</w:t>
      </w:r>
      <w:r w:rsidRPr="00E268F6">
        <w:rPr>
          <w:rFonts w:ascii="Times New Roman" w:hAnsi="Times New Roman"/>
          <w:sz w:val="24"/>
          <w:szCs w:val="24"/>
        </w:rPr>
        <w:t>; обучение населения действиям в ЧС - по ГОСТ Р 22.0.02-94: Целенаправленное накопление населением знаний, приобретение и закрепление навыков, необходимых при защите от опасностей, вызванных источниками чрезвычайной ситуации, а также при участии в проведении неотложных работ в зонах чрезвычайной ситуации и очагах поражения.</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Культура безопасности</w:t>
      </w:r>
      <w:r w:rsidRPr="00E268F6">
        <w:rPr>
          <w:rFonts w:ascii="Times New Roman" w:hAnsi="Times New Roman"/>
          <w:sz w:val="24"/>
          <w:szCs w:val="24"/>
        </w:rPr>
        <w:t>: Всестороннее понимание важности разнообразных проблем безопасности для жизни и будущего развития человечества и целенаправленная деятельность по грамотному решению этих проблем.</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Резервирование</w:t>
      </w:r>
      <w:r w:rsidRPr="00E268F6">
        <w:rPr>
          <w:rFonts w:ascii="Times New Roman" w:hAnsi="Times New Roman"/>
          <w:sz w:val="24"/>
          <w:szCs w:val="24"/>
        </w:rPr>
        <w:t xml:space="preserve"> - по ГОСТ 27.002-89: Способ повышения надежности объекта за счет использования дополнительных средств и (или) возможностей, избыточных по отношению к минимально необходимым для выполнения требуемых функций.</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lastRenderedPageBreak/>
        <w:t>Контролируемость:</w:t>
      </w:r>
      <w:r w:rsidRPr="00E268F6">
        <w:rPr>
          <w:rFonts w:ascii="Times New Roman" w:hAnsi="Times New Roman"/>
          <w:sz w:val="24"/>
          <w:szCs w:val="24"/>
        </w:rPr>
        <w:t xml:space="preserve"> Свойство объекта (гидротехнического сооружения, окружающей среды), обеспечивающее возможность, удобство и надежность контроля его состояния.</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Контроль состояния</w:t>
      </w:r>
      <w:r w:rsidRPr="00E268F6">
        <w:rPr>
          <w:rFonts w:ascii="Times New Roman" w:hAnsi="Times New Roman"/>
          <w:sz w:val="24"/>
          <w:szCs w:val="24"/>
        </w:rPr>
        <w:t xml:space="preserve"> (гидротехнического сооружения, окружающей среды): Проверка, а также периодические наблюдения с целью проверки соответствия состояния гидротехнического сооружения либо окружающей среды установленным требованиям.</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Мониторинг</w:t>
      </w:r>
      <w:r w:rsidRPr="00E268F6">
        <w:rPr>
          <w:rFonts w:ascii="Times New Roman" w:hAnsi="Times New Roman"/>
          <w:sz w:val="24"/>
          <w:szCs w:val="24"/>
        </w:rPr>
        <w:t>: Система непрерывных или периодически повторяющихся целенаправленных наблюдений за параметрами объекта и окружающей среды для оценки текущего состояния сооружения и анализа имевших место и происходящих изменений с целью прогноза возможных негативных процессов и разработки мероприятий, направленных на выполнение заданных требований по надежности и безопасности.</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Объект мониторинга</w:t>
      </w:r>
      <w:r w:rsidRPr="00E268F6">
        <w:rPr>
          <w:rFonts w:ascii="Times New Roman" w:hAnsi="Times New Roman"/>
          <w:sz w:val="24"/>
          <w:szCs w:val="24"/>
        </w:rPr>
        <w:t xml:space="preserve"> - по ГОСТ Р 22.1.02-95: Природный, техногенный или природно-техногенный объект или его часть, в пределах которого по определенной программе осуществляются регулярные наблюдения за окружающей средой с целью контроля за ее состоянием, анализа происходящих в ней процессов, выполняемых для своевременного выявления и прогнозирования их изменений и оценки.</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Мониторинг окружающей среды</w:t>
      </w:r>
      <w:r w:rsidRPr="00E268F6">
        <w:rPr>
          <w:rFonts w:ascii="Times New Roman" w:hAnsi="Times New Roman"/>
          <w:sz w:val="24"/>
          <w:szCs w:val="24"/>
        </w:rPr>
        <w:t xml:space="preserve"> - по ГОСТ Р 22.1.02-95: Система наблюдений и контроля, проводимых регулярно по определенной программе для оценки состояния окружающей среды, анализа происходящих в ней процессов и своевременного выявления тенденций ее </w:t>
      </w:r>
      <w:r>
        <w:rPr>
          <w:rFonts w:ascii="Times New Roman" w:hAnsi="Times New Roman"/>
          <w:sz w:val="24"/>
          <w:szCs w:val="24"/>
        </w:rPr>
        <w:br/>
      </w:r>
      <w:r w:rsidRPr="00E268F6">
        <w:rPr>
          <w:rFonts w:ascii="Times New Roman" w:hAnsi="Times New Roman"/>
          <w:sz w:val="24"/>
          <w:szCs w:val="24"/>
        </w:rPr>
        <w:t>изменения.</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Техническое обслуживание и ремонт</w:t>
      </w:r>
      <w:r w:rsidRPr="00E268F6">
        <w:rPr>
          <w:rFonts w:ascii="Times New Roman" w:hAnsi="Times New Roman"/>
          <w:sz w:val="24"/>
          <w:szCs w:val="24"/>
        </w:rPr>
        <w:t>: Совокупность всех технических и организационных действий собственника (эксплуатирующей организации), направленных на поддержание или возвращение объекта в состояние, в котором он способен выполнять требуемую функцию.</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Риск</w:t>
      </w:r>
      <w:r w:rsidRPr="00E268F6">
        <w:rPr>
          <w:rFonts w:ascii="Times New Roman" w:hAnsi="Times New Roman"/>
          <w:sz w:val="24"/>
          <w:szCs w:val="24"/>
        </w:rPr>
        <w:t>: Вероятностная мера неблагоприятных последствий реализации опасностей определенного класса для объекта, отдельного человека, его имущества, населения, хозяйственных объектов, собственности, состояния окружающей среды.</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Оценка риска</w:t>
      </w:r>
      <w:r w:rsidRPr="00E268F6">
        <w:rPr>
          <w:rFonts w:ascii="Times New Roman" w:hAnsi="Times New Roman"/>
          <w:sz w:val="24"/>
          <w:szCs w:val="24"/>
        </w:rPr>
        <w:t xml:space="preserve"> - по ГОСТ Р 22.1.02-95: Идентификация опасности и возможных ее источников, исследование механизма их возникновения, оценка вероятности возникновения идентифицированных опасных событий и их последствий.</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Работоспособное состояние, работоспособность</w:t>
      </w:r>
      <w:r w:rsidRPr="00E268F6">
        <w:rPr>
          <w:rFonts w:ascii="Times New Roman" w:hAnsi="Times New Roman"/>
          <w:sz w:val="24"/>
          <w:szCs w:val="24"/>
        </w:rPr>
        <w:t xml:space="preserve"> - по ГОСТ 27.002-89: Состояние объекта, при котором значения всех параметров, характеризующих способность выполнять заданные функции, соответствуют требованиям нормативно-технической и (или) конструкторской (проектной) документации.</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 xml:space="preserve">Неработоспособное состояние, неработоспособность </w:t>
      </w:r>
      <w:r w:rsidRPr="00E268F6">
        <w:rPr>
          <w:rFonts w:ascii="Times New Roman" w:hAnsi="Times New Roman"/>
          <w:sz w:val="24"/>
          <w:szCs w:val="24"/>
        </w:rPr>
        <w:t>- по ГОСТ 27.002-89: Состояние объекта, при котором значение хотя бы одного параметра, характеризующего способность выполнять заданные функции, не соответствует требованиям нормативно-технической и (или) конструкторской (проектной) документации.</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Частично неработоспособное состояние</w:t>
      </w:r>
      <w:r w:rsidRPr="00E268F6">
        <w:rPr>
          <w:rFonts w:ascii="Times New Roman" w:hAnsi="Times New Roman"/>
          <w:sz w:val="24"/>
          <w:szCs w:val="24"/>
        </w:rPr>
        <w:t>: Состояние, при котором объект способен частично выполнять требуемые функции.</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sz w:val="24"/>
          <w:szCs w:val="24"/>
        </w:rPr>
        <w:t>Примечание - Вводится по рекомендации ГОСТ 27.002-89.</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Экспертиза</w:t>
      </w:r>
      <w:r w:rsidRPr="00E268F6">
        <w:rPr>
          <w:rFonts w:ascii="Times New Roman" w:hAnsi="Times New Roman"/>
          <w:sz w:val="24"/>
          <w:szCs w:val="24"/>
        </w:rPr>
        <w:t xml:space="preserve">: Деятельность специалиста (эксперта) или группы экспертов, целью которой являются исследования, проверка, анализ и оценка научно-технического уровня объекта экспертизы и подготовка обоснованных выводов о состоянии этого объекта в виде экспертного </w:t>
      </w:r>
      <w:r>
        <w:rPr>
          <w:rFonts w:ascii="Times New Roman" w:hAnsi="Times New Roman"/>
          <w:sz w:val="24"/>
          <w:szCs w:val="24"/>
        </w:rPr>
        <w:br/>
      </w:r>
      <w:r w:rsidRPr="00E268F6">
        <w:rPr>
          <w:rFonts w:ascii="Times New Roman" w:hAnsi="Times New Roman"/>
          <w:sz w:val="24"/>
          <w:szCs w:val="24"/>
        </w:rPr>
        <w:t>заключения.</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Затопление</w:t>
      </w:r>
      <w:r w:rsidRPr="00E268F6">
        <w:rPr>
          <w:rFonts w:ascii="Times New Roman" w:hAnsi="Times New Roman"/>
          <w:sz w:val="24"/>
          <w:szCs w:val="24"/>
        </w:rPr>
        <w:t>: Распространение свободной поверхности воды на участок территории в результате повышения уровня воды водотока, водоема или уровня подземных вод.</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lastRenderedPageBreak/>
        <w:t>Подтопление</w:t>
      </w:r>
      <w:r w:rsidRPr="00E268F6">
        <w:rPr>
          <w:rFonts w:ascii="Times New Roman" w:hAnsi="Times New Roman"/>
          <w:sz w:val="24"/>
          <w:szCs w:val="24"/>
        </w:rPr>
        <w:t>: Повышение на участке территории уровня подземных вод, приводящее к нарушению хозяйственной деятельности, деградации земель, изменению условий произрастания растений и обитания животных.</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Чрезвычайная ситуация</w:t>
      </w:r>
      <w:r w:rsidRPr="00E268F6">
        <w:rPr>
          <w:rFonts w:ascii="Times New Roman" w:hAnsi="Times New Roman"/>
          <w:sz w:val="24"/>
          <w:szCs w:val="24"/>
        </w:rPr>
        <w:t>, ЧС - по ГОСТ Р 22.0.02-94: Состояние, при котором в результате возникновения источника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Техногенная чрезвычайная ситуация</w:t>
      </w:r>
      <w:r w:rsidRPr="00E268F6">
        <w:rPr>
          <w:rFonts w:ascii="Times New Roman" w:hAnsi="Times New Roman"/>
          <w:sz w:val="24"/>
          <w:szCs w:val="24"/>
        </w:rPr>
        <w:t>, техногенная ЧС - по ГОСТ Р 22.0.05-94: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2066AD" w:rsidRPr="00E268F6" w:rsidRDefault="002066AD" w:rsidP="002066AD">
      <w:pPr>
        <w:spacing w:after="0" w:line="288" w:lineRule="auto"/>
        <w:ind w:firstLine="709"/>
        <w:jc w:val="center"/>
        <w:rPr>
          <w:rFonts w:ascii="Times New Roman" w:hAnsi="Times New Roman"/>
          <w:b/>
          <w:sz w:val="24"/>
          <w:szCs w:val="24"/>
        </w:rPr>
      </w:pPr>
      <w:r w:rsidRPr="00E268F6">
        <w:rPr>
          <w:rFonts w:ascii="Times New Roman" w:hAnsi="Times New Roman"/>
          <w:b/>
          <w:sz w:val="24"/>
          <w:szCs w:val="24"/>
        </w:rPr>
        <w:t>Общие понятия по безопасности гидротехнических сооружений.</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Гидротехническое сооружение</w:t>
      </w:r>
      <w:r w:rsidRPr="00E268F6">
        <w:rPr>
          <w:rFonts w:ascii="Times New Roman" w:hAnsi="Times New Roman"/>
          <w:sz w:val="24"/>
          <w:szCs w:val="24"/>
        </w:rPr>
        <w:t>; гидросооружение - по СНиП 33-01-2003: Сооружение, подвергающееся воздействию водной среды, предназначенное для использования и охраны водных ресурсов, предотвращения вредного воздействия вод, в том числе, загрязненных жидкими отходами.</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Безопасность гидротехнического сооружения</w:t>
      </w:r>
      <w:r w:rsidRPr="00E268F6">
        <w:rPr>
          <w:rFonts w:ascii="Times New Roman" w:hAnsi="Times New Roman"/>
          <w:sz w:val="24"/>
          <w:szCs w:val="24"/>
        </w:rPr>
        <w:t>: Свойство гидротехнического сооружения, определяющее его защищенность от внутренних и внешних угроз или опасностей и препятствующее возникновению на объекте источника техногенной опасности для жизни, здоровья и законных интересов людей, состояния окружающей среды, хозяйственных объектов и собственности.</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Техногенная безопасность гидротехнического сооружения</w:t>
      </w:r>
      <w:r w:rsidRPr="00E268F6">
        <w:rPr>
          <w:rFonts w:ascii="Times New Roman" w:hAnsi="Times New Roman"/>
          <w:sz w:val="24"/>
          <w:szCs w:val="24"/>
        </w:rPr>
        <w:t>: Свойство гидротехнического сооружения, определяющее его отказоустойчивость и живучесть при отказах и авариях, а также способность не допускать в установленных режимах эксплуатации возникновения опасных событий и состояний, которые могут нанести вред людям, их собственности, хозяйственным объектам и окружающей среде.</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Характеристики безопасности гидротехнического сооружения</w:t>
      </w:r>
      <w:r w:rsidRPr="00E268F6">
        <w:rPr>
          <w:rFonts w:ascii="Times New Roman" w:hAnsi="Times New Roman"/>
          <w:sz w:val="24"/>
          <w:szCs w:val="24"/>
        </w:rPr>
        <w:t>: Критерии безопасности гидротехнического сооружения, показатели состояния гидротехнического сооружения и окружающей среды, характеризующие пределы и уровень его безопасности.</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Критерии безопасности гидротехнического сооружения</w:t>
      </w:r>
      <w:r w:rsidRPr="00E268F6">
        <w:rPr>
          <w:rFonts w:ascii="Times New Roman" w:hAnsi="Times New Roman"/>
          <w:sz w:val="24"/>
          <w:szCs w:val="24"/>
        </w:rPr>
        <w:t>: Установленные с учетом класса гидротехнического сооружения качественные признаки и количественные показатели, характеризующие его безопасность и безопасность окружающей среды при различных режимах и условиях эксплуатации, технического обслуживания и ремонта гидротехнического сооружения, ввода и вывода из эксплуатации, а также действующие экологические нормативы и требования техники безопасности.</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Показатели безопасности гидротехнического сооружения</w:t>
      </w:r>
      <w:r w:rsidRPr="00E268F6">
        <w:rPr>
          <w:rFonts w:ascii="Times New Roman" w:hAnsi="Times New Roman"/>
          <w:sz w:val="24"/>
          <w:szCs w:val="24"/>
        </w:rPr>
        <w:t>: Количественные показатели, характеризующие вероятности реализации либо нарушения установленных критериев безопасности гидротехнического сооружения.</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Класс гидротехнического сооружения</w:t>
      </w:r>
      <w:r w:rsidRPr="00E268F6">
        <w:rPr>
          <w:rFonts w:ascii="Times New Roman" w:hAnsi="Times New Roman"/>
          <w:sz w:val="24"/>
          <w:szCs w:val="24"/>
        </w:rPr>
        <w:t>: Регламентируемая действующими нормами проектирования качественно-количественная характеристика, определяющая степень социально-экономической значимости и ответственности гидротехнического сооружения и назначаемая с учетом последствий его аварии и/или нарушений эксплуатации.</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Уровень безопасности гидротехнического сооружения</w:t>
      </w:r>
      <w:r w:rsidRPr="00E268F6">
        <w:rPr>
          <w:rFonts w:ascii="Times New Roman" w:hAnsi="Times New Roman"/>
          <w:sz w:val="24"/>
          <w:szCs w:val="24"/>
        </w:rPr>
        <w:t xml:space="preserve">: Степень соответствия состояний гидротехнического сооружения и окружающей среды установленным критериям безопасности, </w:t>
      </w:r>
      <w:r w:rsidRPr="00E268F6">
        <w:rPr>
          <w:rFonts w:ascii="Times New Roman" w:hAnsi="Times New Roman"/>
          <w:sz w:val="24"/>
          <w:szCs w:val="24"/>
        </w:rPr>
        <w:lastRenderedPageBreak/>
        <w:t>принятым с соблюдением действующих норм проектирования, а квалификации эксплуатационного персонала и действий собственника (эксплуатирующей организации) - требованиям правил технической эксплуатации и действующего законодательства по техногенной и экологической безопасности.</w:t>
      </w:r>
    </w:p>
    <w:p w:rsidR="002066AD" w:rsidRPr="00E268F6" w:rsidRDefault="002066AD" w:rsidP="002066AD">
      <w:pPr>
        <w:spacing w:after="0" w:line="288" w:lineRule="auto"/>
        <w:ind w:firstLine="709"/>
        <w:jc w:val="center"/>
        <w:rPr>
          <w:rFonts w:ascii="Times New Roman" w:hAnsi="Times New Roman"/>
          <w:b/>
          <w:sz w:val="24"/>
          <w:szCs w:val="24"/>
        </w:rPr>
      </w:pPr>
      <w:r w:rsidRPr="00E268F6">
        <w:rPr>
          <w:rFonts w:ascii="Times New Roman" w:hAnsi="Times New Roman"/>
          <w:b/>
          <w:sz w:val="24"/>
          <w:szCs w:val="24"/>
        </w:rPr>
        <w:t>Аварии и чрезвычайные ситуации на гидротехнических сооружениях.</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Авария на гидротехническом сооружении</w:t>
      </w:r>
      <w:r w:rsidRPr="00E268F6">
        <w:rPr>
          <w:rFonts w:ascii="Times New Roman" w:hAnsi="Times New Roman"/>
          <w:sz w:val="24"/>
          <w:szCs w:val="24"/>
        </w:rPr>
        <w:t>: Характерная для гидротехнического сооружения и условий его эксплуатации потенциально возможная авария: разрушение либо повреждение гидротехнического сооружения, реализуемые в виде потери устойчивости, избыточных деформаций, потери прочности сооружения, конструкции, конструктивных элементов либо основания, в том числе и вследствие избыточного накопления повреждений и износа, прорыва напорного фронта либо неконтролируемого сброса воды или жидких стоков из хранилища, перелива воды через гребень подпорного сооружения, размывов и подмывов гидротехнического сооружения и/или его основания.</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sz w:val="24"/>
          <w:szCs w:val="24"/>
        </w:rPr>
        <w:t>Примечание - Формы аварий, характеризуемые разрушением сооружений, находящихся под напором воды, относятся к гидродинамическим авариям.</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Гидродинамическая авария</w:t>
      </w:r>
      <w:r w:rsidRPr="00E268F6">
        <w:rPr>
          <w:rFonts w:ascii="Times New Roman" w:hAnsi="Times New Roman"/>
          <w:sz w:val="24"/>
          <w:szCs w:val="24"/>
        </w:rPr>
        <w:t xml:space="preserve"> - по ГОСТ Р 22.0.05-94: Авария на гидротехническом сооружении, связанная с распространением с большой скоростью воды и создающая угрозу возникновения техногенной чрезвычайной ситуации.</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Волна вытеснения</w:t>
      </w:r>
      <w:r w:rsidRPr="00E268F6">
        <w:rPr>
          <w:rFonts w:ascii="Times New Roman" w:hAnsi="Times New Roman"/>
          <w:sz w:val="24"/>
          <w:szCs w:val="24"/>
        </w:rPr>
        <w:t xml:space="preserve"> (импульсная волна, "обвальная" волна): Волна перемещения, образующаяся в водоеме в результате сползания либо обрушения в водоем масс грунта, снега, льда, селя.</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Прорыв напорного фронта</w:t>
      </w:r>
      <w:r w:rsidRPr="00E268F6">
        <w:rPr>
          <w:rFonts w:ascii="Times New Roman" w:hAnsi="Times New Roman"/>
          <w:sz w:val="24"/>
          <w:szCs w:val="24"/>
        </w:rPr>
        <w:t>: Разрушение либо повреждение одного из гидротехнических сооружений, формирующих напорный фронт, в результате которых происходит неконтролируемый сброс воды или жидких стоков из верхнего бьефа в нижний.</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Волна прорыва</w:t>
      </w:r>
      <w:r w:rsidRPr="00E268F6">
        <w:rPr>
          <w:rFonts w:ascii="Times New Roman" w:hAnsi="Times New Roman"/>
          <w:sz w:val="24"/>
          <w:szCs w:val="24"/>
        </w:rPr>
        <w:t>: Волна перемещения, образующаяся в нижнем бьефе плотины в результате прорыва напорного фронта.</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Перелив воды через гребень подпорного сооружения</w:t>
      </w:r>
      <w:r w:rsidRPr="00E268F6">
        <w:rPr>
          <w:rFonts w:ascii="Times New Roman" w:hAnsi="Times New Roman"/>
          <w:sz w:val="24"/>
          <w:szCs w:val="24"/>
        </w:rPr>
        <w:t>: Образование слоя переливающейся через гребень подпорного сооружения воды в результате переполнения верхнего бьефа, воздействия ветровых волн, сейша, волн вытеснения.</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Разрушение гидротехнического сооружения:</w:t>
      </w:r>
      <w:r w:rsidRPr="00E268F6">
        <w:rPr>
          <w:rFonts w:ascii="Times New Roman" w:hAnsi="Times New Roman"/>
          <w:sz w:val="24"/>
          <w:szCs w:val="24"/>
        </w:rPr>
        <w:t xml:space="preserve"> Авария на гидротехническом сооружении в виде сдвига сооружения по основанию либо с захватом части основания, опрокидывания, внутренней либо внешней эрозии (размыва), обрушения либо сползания грунтовых откосов, хрупкого разрушения бетонных конструкций или разрыва стен водоводов, сопровождающихся преобразованием потенциальной энергии гидротехнического сооружения и воды в кинетическую, когда вода, элементы конструкций, основание, оборудование и т. п., вовлекаясь в аварийный процесс, создают поражающие факторы для других объектов, эксплуатационного персонала, населения и окружающей среды.</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Повреждение гидротехнического сооружения</w:t>
      </w:r>
      <w:r w:rsidRPr="00E268F6">
        <w:rPr>
          <w:rFonts w:ascii="Times New Roman" w:hAnsi="Times New Roman"/>
          <w:sz w:val="24"/>
          <w:szCs w:val="24"/>
        </w:rPr>
        <w:t xml:space="preserve">: Авария на гидротехническом сооружении, характеризуемая опасным отклонением показателей состояния объекта от проектно-эксплуатационных требований в виде осадок, трещин, увеличения фильтрационных расходов, повышения противодавления, нарушения сплошности креплений, работы дренажей и т.п. - всего того, что требует осуществления неотложных ремонтных мероприятий, непринятие которых может привести к выходу гидротехнического сооружения из строя (отказу) либо к его </w:t>
      </w:r>
      <w:r>
        <w:rPr>
          <w:rFonts w:ascii="Times New Roman" w:hAnsi="Times New Roman"/>
          <w:sz w:val="24"/>
          <w:szCs w:val="24"/>
        </w:rPr>
        <w:br/>
      </w:r>
      <w:r w:rsidRPr="00E268F6">
        <w:rPr>
          <w:rFonts w:ascii="Times New Roman" w:hAnsi="Times New Roman"/>
          <w:sz w:val="24"/>
          <w:szCs w:val="24"/>
        </w:rPr>
        <w:t>разрушению.</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Последствия аварии на гидротехническом сооружении</w:t>
      </w:r>
      <w:r w:rsidRPr="00E268F6">
        <w:rPr>
          <w:rFonts w:ascii="Times New Roman" w:hAnsi="Times New Roman"/>
          <w:sz w:val="24"/>
          <w:szCs w:val="24"/>
        </w:rPr>
        <w:t>: Результаты аварии на гидротехническом сооружении, формирующие условия возникновения чрезвычайной ситуации (техногенной чрезвычайной ситуации).</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lastRenderedPageBreak/>
        <w:t>Сценарий аварии на гидротехническом сооружении</w:t>
      </w:r>
      <w:r w:rsidRPr="00E268F6">
        <w:rPr>
          <w:rFonts w:ascii="Times New Roman" w:hAnsi="Times New Roman"/>
          <w:sz w:val="24"/>
          <w:szCs w:val="24"/>
        </w:rPr>
        <w:t>: Последовательность событий, состояний, явлений, процессов, действий собственника и эксплуатационного персонала на гидротехническом сооружении и в окружающей среде, которые определяют причины возникновения и возможную аварию на гидротехническом сооружении (сценарий возникновения аварии), характер развития и последствия ава</w:t>
      </w:r>
      <w:r w:rsidRPr="00E268F6">
        <w:rPr>
          <w:rFonts w:ascii="Times New Roman" w:hAnsi="Times New Roman"/>
          <w:sz w:val="24"/>
          <w:szCs w:val="24"/>
        </w:rPr>
        <w:softHyphen/>
        <w:t>рии (сценарий развития аварии) в пространстве и во времени.</w:t>
      </w:r>
    </w:p>
    <w:p w:rsidR="002066AD" w:rsidRPr="00E268F6" w:rsidRDefault="002066AD" w:rsidP="002066AD">
      <w:pPr>
        <w:spacing w:after="0" w:line="288" w:lineRule="auto"/>
        <w:ind w:firstLine="709"/>
        <w:jc w:val="center"/>
        <w:rPr>
          <w:rFonts w:ascii="Times New Roman" w:hAnsi="Times New Roman"/>
          <w:b/>
          <w:sz w:val="24"/>
          <w:szCs w:val="24"/>
        </w:rPr>
      </w:pPr>
      <w:r w:rsidRPr="00E268F6">
        <w:rPr>
          <w:rFonts w:ascii="Times New Roman" w:hAnsi="Times New Roman"/>
          <w:b/>
          <w:sz w:val="24"/>
          <w:szCs w:val="24"/>
        </w:rPr>
        <w:t>Обеспечение безопасности гидротехнических сооружений.</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Система обеспечения безопасности гидротехнических сооружений</w:t>
      </w:r>
      <w:r w:rsidRPr="00E268F6">
        <w:rPr>
          <w:rFonts w:ascii="Times New Roman" w:hAnsi="Times New Roman"/>
          <w:sz w:val="24"/>
          <w:szCs w:val="24"/>
        </w:rPr>
        <w:t>: Совокупность мероприятий, проводимых органами исполнительной власти Российской Федерации и ее субъектов, органами местного самоуправления, проектными и научно-исследовательскими организациями, собственниками (эксплуатирующими организациями) гидротехнических сооружений различного типа и назначения, включающих регулирование и обоснование безопасности, организацию надзора за безопасностью гидротехнических сооружений, обучение эксплуатационного персонала основам безопасности, подготовку к чрезвычайным ситуациям, в том числе создание и тренировку аварийно-спасательных служб, обучение населения действиям в чрезвычайных ситуациях, оснащение техническими устройствами (системами связи и оповещения и пр.) и ресурсами, обеспечивающими требуемый уровень безопасности гидротехнических сооружений в процессе их строительства, ввода в эксплуатацию, эксплуатации, вывода из эксплуатации, реконструкции, восстановления, консервации, ликвидации.</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Нормативно-правовое и методическое обеспечение безопасности гидротехнических сооружений</w:t>
      </w:r>
      <w:r w:rsidRPr="00E268F6">
        <w:rPr>
          <w:rFonts w:ascii="Times New Roman" w:hAnsi="Times New Roman"/>
          <w:sz w:val="24"/>
          <w:szCs w:val="24"/>
        </w:rPr>
        <w:t>: Система нормативно-правовых и методических документов (актов, законов, норм проектирования, правил технической эксплуатации, стандартов, типовых инструкций, методических рекомендаций, правил техники безопасности), регламентирующих состав мероприятий, направленных на обеспечение безопасности гидротехнических сооружений, в том числе ее нормирование, различного рода запреты и ограничения.</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Обеспечение безопасности гидротехнического сооружения</w:t>
      </w:r>
      <w:r w:rsidRPr="00E268F6">
        <w:rPr>
          <w:rFonts w:ascii="Times New Roman" w:hAnsi="Times New Roman"/>
          <w:sz w:val="24"/>
          <w:szCs w:val="24"/>
        </w:rPr>
        <w:t>: Планирование и осуществление комплекса научно-методических и организационно-технических мероприятий по предупреждению опасных состояний гидротехнического сооружения и окружающей среды, повышению отказоустойчивости гидротехнического сооружения и его живучести при неисправностях, отказах и авариях, недопущению и уменьшению отрицательных последствий неисправностей, отказов, аварий и чрезвычайных ситуаций для эксплуатационного персонала, населения и окружающей среды.</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Программа обеспечения безопасности гидротехнического сооружения, ПОБ ГТС</w:t>
      </w:r>
      <w:r w:rsidRPr="00E268F6">
        <w:rPr>
          <w:rFonts w:ascii="Times New Roman" w:hAnsi="Times New Roman"/>
          <w:sz w:val="24"/>
          <w:szCs w:val="24"/>
        </w:rPr>
        <w:t>: Документ, устанавливающий комплекс требований по безопасности гидротехнического сооружения с учетом его класса и условий эксплуатации (в том числе интересов местного населения), состав организационно-технических мероприятий (включая план действий на случай опасных эксплуатационных воздействий либо аварии на гидротехническом сооружении) и порядок их выполнения на определенных этапах жизненного цикла гидротехнического сооружения и при определенных режимах его эксплуатации (ввод в эксплуатацию, вывод из эксплуатации, первое наполнение водохранилища, сброс паводка, опорожнение водохранилища и т.п.).</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Обучение эксплуатационного персонала основам безопасности</w:t>
      </w:r>
      <w:r w:rsidRPr="00E268F6">
        <w:rPr>
          <w:rFonts w:ascii="Times New Roman" w:hAnsi="Times New Roman"/>
          <w:sz w:val="24"/>
          <w:szCs w:val="24"/>
        </w:rPr>
        <w:t xml:space="preserve">: Регулярное проведение занятий по освоению эксплуатационным персоналом гидротехнического сооружения требований по его безопасности (обучение культуре безопасности), изучению правил технической эксплуатации, действующих норм проектирования, правил техники безопасности, по приобретению и закреплению навыков, необходимых при осуществлении неотложных мер по предотвращению аварии, при ликвидации ее последствий, а также при возникновении чрезвычайной </w:t>
      </w:r>
      <w:r>
        <w:rPr>
          <w:rFonts w:ascii="Times New Roman" w:hAnsi="Times New Roman"/>
          <w:sz w:val="24"/>
          <w:szCs w:val="24"/>
        </w:rPr>
        <w:br/>
      </w:r>
      <w:r w:rsidRPr="00E268F6">
        <w:rPr>
          <w:rFonts w:ascii="Times New Roman" w:hAnsi="Times New Roman"/>
          <w:sz w:val="24"/>
          <w:szCs w:val="24"/>
        </w:rPr>
        <w:t>ситуации.</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lastRenderedPageBreak/>
        <w:t>Требования по безопасности гидротехнического сооружения</w:t>
      </w:r>
      <w:r w:rsidRPr="00E268F6">
        <w:rPr>
          <w:rFonts w:ascii="Times New Roman" w:hAnsi="Times New Roman"/>
          <w:sz w:val="24"/>
          <w:szCs w:val="24"/>
        </w:rPr>
        <w:t>: Совокупность характеристик безопасности гидротехнического сооружения и условий, соблюдение которых необходимо для ее обеспечения, устанавливаемых в нормативно-технических документах, правилах технической эксплуатации, технических заданиях и технических условиях, предписаниях органов надзора за безопасностью гидротехнических сооружений, заключениях государственной экспертизы проекта, декларации безопасности с учетом класса гидротехнического сооружения и условий его эксплуатации.</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Декларирование безопасности гидротехнического сооружения</w:t>
      </w:r>
      <w:r w:rsidRPr="00E268F6">
        <w:rPr>
          <w:rFonts w:ascii="Times New Roman" w:hAnsi="Times New Roman"/>
          <w:sz w:val="24"/>
          <w:szCs w:val="24"/>
        </w:rPr>
        <w:t>: Процесс составления декларации безопасности гидротехнического сооружения, на которое распространяется действие Федерального Закона «О безопасности гидротехнических сооружений», их экспертизы и утверждения.</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Декларация безопасности гидротехнического сооружения</w:t>
      </w:r>
      <w:r w:rsidRPr="00E268F6">
        <w:rPr>
          <w:rFonts w:ascii="Times New Roman" w:hAnsi="Times New Roman"/>
          <w:sz w:val="24"/>
          <w:szCs w:val="24"/>
        </w:rPr>
        <w:t>: Документ, составляемый собственником гидротехнического сооружения или эксплуатирующей организацией, а проектируемых и строящихся гидротехнических сооружений - юридическим лицом или физическим лицом, выполняющим функции заказчика, для предъявления органу надзора за промышленной безопасностью, в котором обосновывается безопасность гидротехнического сооружения и определяются меры по ее обеспечению в соответствии с классом сооружения.</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sz w:val="24"/>
          <w:szCs w:val="24"/>
        </w:rPr>
        <w:t>Повышение безопасности гидротехнического сооружения: Приведение характеристик безопасности гидротехнического сооружения к требованиям по безопасности, отвечающим более высокому классу, либо к требованиям по безопасности установленного класса, которые соответствуют действующим нормам проектирования, в том числе путем использования резервирования, улучшения технического обслуживания, проведения своевременных ремонтов и реконструкции, включая выполнение требований действующего законодательства по техногенной и экологической безопасности, повышение уровня контролируемости состояния гидротехнического сооружения и окружающей среды на основе внедрения современных средств контроля и мониторинга, создания систем аварийного оповещения, повышения квалификации эксплуатационного персонала.</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Программа повышения безопасности гидротехнического сооружения:</w:t>
      </w:r>
      <w:r w:rsidRPr="00E268F6">
        <w:rPr>
          <w:rFonts w:ascii="Times New Roman" w:hAnsi="Times New Roman"/>
          <w:sz w:val="24"/>
          <w:szCs w:val="24"/>
        </w:rPr>
        <w:t xml:space="preserve"> Утвержденный органом надзора документ, определяющий перечень работ по повышению безопасности гидротехнического сооружения и их очередность, в случае если гидротехническое сооружение уже не в полной мере отвечает предъявляемым к нему требованиям по безопасности либо если к гидротехническому сооружению начинают предъявляться более высокие требования по безопасности (например, в связи с повышением его класса).</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Поддержание безопасности гидротехнического сооружения</w:t>
      </w:r>
      <w:r w:rsidRPr="00E268F6">
        <w:rPr>
          <w:rFonts w:ascii="Times New Roman" w:hAnsi="Times New Roman"/>
          <w:sz w:val="24"/>
          <w:szCs w:val="24"/>
        </w:rPr>
        <w:t>: Проведение собственником либо эксплуатирующей организацией совокупности организационно-технических мероприятий на гидротехническом сооружении, включая техническую диагностику, контроль и мониторинг, профилактические работы, техническое обслуживание и ремонт с целью сохранения достигнутых характеристик безопасности (уровня безопасности) гидротехнического сооружения с учетом его класса и условий эксплуатации.</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Подтверждение безопасности гидротехнического сооружения</w:t>
      </w:r>
      <w:r w:rsidRPr="00E268F6">
        <w:rPr>
          <w:rFonts w:ascii="Times New Roman" w:hAnsi="Times New Roman"/>
          <w:sz w:val="24"/>
          <w:szCs w:val="24"/>
        </w:rPr>
        <w:t>: Установление соответствия достигнутого уровня безопасности (достигнутых характеристик безопасности) гидротехнического сооружения заданным требованиям (техническим, в зависимости от класса, экологическим, социальным).</w:t>
      </w:r>
    </w:p>
    <w:p w:rsidR="002066AD" w:rsidRPr="00E268F6" w:rsidRDefault="002066AD" w:rsidP="002066AD">
      <w:pPr>
        <w:spacing w:after="0" w:line="288" w:lineRule="auto"/>
        <w:ind w:firstLine="709"/>
        <w:jc w:val="center"/>
        <w:rPr>
          <w:rFonts w:ascii="Times New Roman" w:hAnsi="Times New Roman"/>
          <w:b/>
          <w:sz w:val="24"/>
          <w:szCs w:val="24"/>
        </w:rPr>
      </w:pPr>
      <w:r w:rsidRPr="00E268F6">
        <w:rPr>
          <w:rFonts w:ascii="Times New Roman" w:hAnsi="Times New Roman"/>
          <w:b/>
          <w:sz w:val="24"/>
          <w:szCs w:val="24"/>
        </w:rPr>
        <w:t>Обоснование безопасности гидротехнических сооружений.</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lastRenderedPageBreak/>
        <w:t>Нормирование безопасности гидротехнических сооружений</w:t>
      </w:r>
      <w:r w:rsidRPr="00E268F6">
        <w:rPr>
          <w:rFonts w:ascii="Times New Roman" w:hAnsi="Times New Roman"/>
          <w:sz w:val="24"/>
          <w:szCs w:val="24"/>
        </w:rPr>
        <w:t>: Разработка и установление номенклатуры и количественных значений характеристик безопасности гидротехнических сооружений с учетом их класса.</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Обоснование безопасности гидротехнического сооружения</w:t>
      </w:r>
      <w:r w:rsidRPr="00E268F6">
        <w:rPr>
          <w:rFonts w:ascii="Times New Roman" w:hAnsi="Times New Roman"/>
          <w:sz w:val="24"/>
          <w:szCs w:val="24"/>
        </w:rPr>
        <w:t>: Комплекс исследований, включающих выбор номенклатуры и количественных значений характеристик безопасности, анализ и оценку безопасности гидротехнического сооружения в процессе его проектирования, экспертизы проекта, декларирования и подтверждения безопасности проектируемого, строящегося и эксплуатируемого сооружения, целью которых является принятие решений, обосновывающих соответствие уровня безопасности классу сооружения на всех стадиях его жизненного цикла.</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Анализ безопасности гидротехнического сооружения</w:t>
      </w:r>
      <w:r w:rsidRPr="00E268F6">
        <w:rPr>
          <w:rFonts w:ascii="Times New Roman" w:hAnsi="Times New Roman"/>
          <w:sz w:val="24"/>
          <w:szCs w:val="24"/>
        </w:rPr>
        <w:t>: Анализ способностей гидротехнического сооружения не допускать событий и состояний, которые могут нанести вред людям, собственности и окружающей среде, включающий: идентификацию опасностей, обусловливающих возможность возникновения неисправностей, отказов и аварий на гидротехническом сооружении в процессе его эксплуатации; определение возможных аварий, механизмов их возникновения и опасностей, порождаемых авариями и их последствиями; анализ квалификации эксплуатационного персонала и действий собственника (эксплуатационной организации) по обеспечению необходимого уровня безопасности гидротехнического сооружения с учетом его класса.</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Оценка безопасности гидротехнического сооружения</w:t>
      </w:r>
      <w:r w:rsidRPr="00E268F6">
        <w:rPr>
          <w:rFonts w:ascii="Times New Roman" w:hAnsi="Times New Roman"/>
          <w:sz w:val="24"/>
          <w:szCs w:val="24"/>
        </w:rPr>
        <w:t xml:space="preserve">: Определение соответствия состояний гидротехнического сооружения и окружающей среды установленным критериям безопасности, принятым с соблюдением действующих норм проектирования, соответствия квалификации эксплуатационного персонала и действий собственника (эксплуатирующей организации) требованиям правил технической эксплуатации и законодательства по техногенной и экологической безопасности, определение на этой основе уровня безопасности гидротехнического </w:t>
      </w:r>
      <w:r>
        <w:rPr>
          <w:rFonts w:ascii="Times New Roman" w:hAnsi="Times New Roman"/>
          <w:sz w:val="24"/>
          <w:szCs w:val="24"/>
        </w:rPr>
        <w:br/>
      </w:r>
      <w:r w:rsidRPr="00E268F6">
        <w:rPr>
          <w:rFonts w:ascii="Times New Roman" w:hAnsi="Times New Roman"/>
          <w:sz w:val="24"/>
          <w:szCs w:val="24"/>
        </w:rPr>
        <w:t xml:space="preserve">сооружения и формулирование окончательных выводов о безопасности гидротехнического </w:t>
      </w:r>
      <w:r>
        <w:rPr>
          <w:rFonts w:ascii="Times New Roman" w:hAnsi="Times New Roman"/>
          <w:sz w:val="24"/>
          <w:szCs w:val="24"/>
        </w:rPr>
        <w:br/>
      </w:r>
      <w:r w:rsidRPr="00E268F6">
        <w:rPr>
          <w:rFonts w:ascii="Times New Roman" w:hAnsi="Times New Roman"/>
          <w:sz w:val="24"/>
          <w:szCs w:val="24"/>
        </w:rPr>
        <w:t>сооружения с учетом его класса.</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Нормальный уровень безопасности гидротехнического сооружения</w:t>
      </w:r>
      <w:r w:rsidRPr="00E268F6">
        <w:rPr>
          <w:rFonts w:ascii="Times New Roman" w:hAnsi="Times New Roman"/>
          <w:sz w:val="24"/>
          <w:szCs w:val="24"/>
        </w:rPr>
        <w:t xml:space="preserve">: Уровень безопасности гидротехнического сооружения, при котором значения критериев безопасности не превышают предельно допустимых для работоспособного состояния сооружения и основания, а эксплуатация осуществляется в соответствии с проектом и правилами эксплуатации без нарушений действующих законодательных актов, норм и правил, а также предписаний органов </w:t>
      </w:r>
      <w:r>
        <w:rPr>
          <w:rFonts w:ascii="Times New Roman" w:hAnsi="Times New Roman"/>
          <w:sz w:val="24"/>
          <w:szCs w:val="24"/>
        </w:rPr>
        <w:br/>
      </w:r>
      <w:r w:rsidRPr="00E268F6">
        <w:rPr>
          <w:rFonts w:ascii="Times New Roman" w:hAnsi="Times New Roman"/>
          <w:sz w:val="24"/>
          <w:szCs w:val="24"/>
        </w:rPr>
        <w:t>надзора.</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Пониженный уровень безопасности гидротехнического сооружения</w:t>
      </w:r>
      <w:r w:rsidRPr="00E268F6">
        <w:rPr>
          <w:rFonts w:ascii="Times New Roman" w:hAnsi="Times New Roman"/>
          <w:sz w:val="24"/>
          <w:szCs w:val="24"/>
        </w:rPr>
        <w:t>: Уровень безопасности гидротехнического сооружения, собственник (эксплуатирующая организация) которого допускает нарушения правил технической эксплуатации, невыполнение первоочередных мероприятий или неполное выполнение предписаний органов государственного надзора по обеспечению безопасности гидротехнического сооружения.</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Неудовлетворительный уровень безопасности гидротехнического сооружения</w:t>
      </w:r>
      <w:r w:rsidRPr="00E268F6">
        <w:rPr>
          <w:rFonts w:ascii="Times New Roman" w:hAnsi="Times New Roman"/>
          <w:sz w:val="24"/>
          <w:szCs w:val="24"/>
        </w:rPr>
        <w:t>: Уровень безопасности гидротехнического сооружения, эксплуатируемого в условиях снижения механической или фильтрационной прочности, превышения предельно допустимых значений критериев безопасности для работоспособного состояния, других отклонений от проектного состояния, способных привести к возникновению аварии.</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Критический уровень безопасности гидротехнического сооружения</w:t>
      </w:r>
      <w:r w:rsidRPr="00E268F6">
        <w:rPr>
          <w:rFonts w:ascii="Times New Roman" w:hAnsi="Times New Roman"/>
          <w:sz w:val="24"/>
          <w:szCs w:val="24"/>
        </w:rPr>
        <w:t xml:space="preserve">: Уровень безопасности гидротехнического сооружения, эксплуатация которого происходит в условиях развивающихся процессов снижения прочности и устойчивости элементов конструкции и основания, превышения предельно допустимых значений критериев безопасности, характеризующих переход </w:t>
      </w:r>
      <w:r w:rsidRPr="00E268F6">
        <w:rPr>
          <w:rFonts w:ascii="Times New Roman" w:hAnsi="Times New Roman"/>
          <w:sz w:val="24"/>
          <w:szCs w:val="24"/>
        </w:rPr>
        <w:lastRenderedPageBreak/>
        <w:t>от частично неработоспособного к неработоспособному состоянию гидротехнического сооружения либо его основания.</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Риск аварий на гидротехническом сооружении</w:t>
      </w:r>
      <w:r w:rsidRPr="00E268F6">
        <w:rPr>
          <w:rFonts w:ascii="Times New Roman" w:hAnsi="Times New Roman"/>
          <w:sz w:val="24"/>
          <w:szCs w:val="24"/>
        </w:rPr>
        <w:t>: Комбинация вероятностей возникновения аварий на гидротехническом сооружении и их ожидаемых последствий для жизни и здоровья людей, собственности и окружающей среды.</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Оценка риска аварий на гидротехническом сооружении</w:t>
      </w:r>
      <w:r w:rsidRPr="00E268F6">
        <w:rPr>
          <w:rFonts w:ascii="Times New Roman" w:hAnsi="Times New Roman"/>
          <w:sz w:val="24"/>
          <w:szCs w:val="24"/>
        </w:rPr>
        <w:t>: Исследование условий возникновения аварий на гидротехническом сооружении, включающее: идентификацию опасностей и возможных их источников; исследование возможных аварий и механизмов их возникновения и развития на основе моделирования различных сценариев аварий; анализ и оценку масштабов последствий возможных аварий; оценку вероятностей возникновения аварий и их последствий.</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Допустимый уровень риска аварии на гидротехническом сооружении</w:t>
      </w:r>
      <w:r w:rsidRPr="00E268F6">
        <w:rPr>
          <w:rFonts w:ascii="Times New Roman" w:hAnsi="Times New Roman"/>
          <w:sz w:val="24"/>
          <w:szCs w:val="24"/>
        </w:rPr>
        <w:t>: Значение риска аварии на гидротехническом сооружении, превышение которого не допускается нормативными документами.</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Определение значимости риска аварий на гидротехническом сооружении</w:t>
      </w:r>
      <w:r w:rsidRPr="00E268F6">
        <w:rPr>
          <w:rFonts w:ascii="Times New Roman" w:hAnsi="Times New Roman"/>
          <w:sz w:val="24"/>
          <w:szCs w:val="24"/>
        </w:rPr>
        <w:t>: Процесс выработки суждения о приемлемости вычисленного риска аварий гидротехнического сооружения по соответствующим социальным, экономическим и экологическим их последствиям с целью определения состава мероприятий по управлению риском и безопасностью гидротехнического сооружения.</w:t>
      </w:r>
    </w:p>
    <w:p w:rsidR="002066AD" w:rsidRPr="00E268F6" w:rsidRDefault="002066AD" w:rsidP="002066AD">
      <w:pPr>
        <w:spacing w:after="0" w:line="288" w:lineRule="auto"/>
        <w:ind w:firstLine="709"/>
        <w:jc w:val="center"/>
        <w:rPr>
          <w:rFonts w:ascii="Times New Roman" w:hAnsi="Times New Roman"/>
          <w:b/>
          <w:sz w:val="24"/>
          <w:szCs w:val="24"/>
        </w:rPr>
      </w:pPr>
      <w:r w:rsidRPr="00E268F6">
        <w:rPr>
          <w:rFonts w:ascii="Times New Roman" w:hAnsi="Times New Roman"/>
          <w:b/>
          <w:sz w:val="24"/>
          <w:szCs w:val="24"/>
        </w:rPr>
        <w:t>Надзор за безопасностью гидротехнических сооружений.</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Государственный надзор за безопасностью гидротехнических сооружений:</w:t>
      </w:r>
      <w:r w:rsidRPr="00E268F6">
        <w:rPr>
          <w:rFonts w:ascii="Times New Roman" w:hAnsi="Times New Roman"/>
          <w:sz w:val="24"/>
          <w:szCs w:val="24"/>
        </w:rPr>
        <w:t xml:space="preserve"> Организация и проведение уполномоченными государственными органами исполнительной власти периодических инспекций (проверок) гидротехнических сооружений с целью установления соответствия их состояния и уровня эксплуатации требованиям безопасности, включая правила техники безопасности, требованиям норм и правил технической эксплуатации, экологическим нормативам, а также с целью проверки деятельности собственников (эксплуатационных организаций) гидротехнических сооружений по обеспечению и поддержанию их безопасности, в том числе исполнения предписаний предыдущих инспекций в установленном Законом Российской Федерации «О безопасности гидротехнических сооружений» порядке.</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Органы государственного надзора за безопасностью гидротехнических сооружений</w:t>
      </w:r>
      <w:r w:rsidRPr="00E268F6">
        <w:rPr>
          <w:rFonts w:ascii="Times New Roman" w:hAnsi="Times New Roman"/>
          <w:sz w:val="24"/>
          <w:szCs w:val="24"/>
        </w:rPr>
        <w:t>: Органы государственной исполнительной власти Российской Федерации, осуществляющие государственный надзор за безопасностью гидротехнических сооружений.</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Государственная инспекция гидротехнического сооружения</w:t>
      </w:r>
      <w:r w:rsidRPr="00E268F6">
        <w:rPr>
          <w:rFonts w:ascii="Times New Roman" w:hAnsi="Times New Roman"/>
          <w:sz w:val="24"/>
          <w:szCs w:val="24"/>
        </w:rPr>
        <w:t>: Уполномоченная государственными органами надзора за безопасностью гидротехнических сооружений инспекция (проверка) соответствия состояния гидротехнического сооружения и окружающей среды, квалификации эксплуатационного персонала и деятельности собственника (эксплуатирующей организации), а также подрядных организаций при эксплуатации гидротехнического сооружения, его строительстве, реконструкции, капитальном ремонте, восстановлении или консервации в целях оценки соблюдения требований по безопасности, установленных действующим законодательством, нормами и правилами технической эксплуатации.</w:t>
      </w:r>
    </w:p>
    <w:p w:rsidR="002066AD" w:rsidRPr="00E268F6"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t>Государственная экспертиза декларации безопасности гидротехнического сооружения</w:t>
      </w:r>
      <w:r w:rsidRPr="00E268F6">
        <w:rPr>
          <w:rFonts w:ascii="Times New Roman" w:hAnsi="Times New Roman"/>
          <w:sz w:val="24"/>
          <w:szCs w:val="24"/>
        </w:rPr>
        <w:t>: Установление соответствия информации, представленной собственником (эксплуатирующей организацией) в декларации безопасности гидротехнического сооружения, ее научной обоснованности и объективности фактическому состоянию объекта и установленным требованиям по безопасности экспертом (специализированной научно-исследовательской либо проектной организацией, учреждением, специалистом либо группой специалистов), действующим по заданию органа государственного надзора за безопасностью гидротехнических сооружений.</w:t>
      </w:r>
    </w:p>
    <w:p w:rsidR="002066AD" w:rsidRDefault="002066AD" w:rsidP="002066AD">
      <w:pPr>
        <w:spacing w:after="0" w:line="288" w:lineRule="auto"/>
        <w:ind w:firstLine="709"/>
        <w:jc w:val="both"/>
        <w:rPr>
          <w:rFonts w:ascii="Times New Roman" w:hAnsi="Times New Roman"/>
          <w:sz w:val="24"/>
          <w:szCs w:val="24"/>
        </w:rPr>
      </w:pPr>
      <w:r w:rsidRPr="00E268F6">
        <w:rPr>
          <w:rFonts w:ascii="Times New Roman" w:hAnsi="Times New Roman"/>
          <w:i/>
          <w:sz w:val="24"/>
          <w:szCs w:val="24"/>
        </w:rPr>
        <w:lastRenderedPageBreak/>
        <w:t>Технический надзор, надзор</w:t>
      </w:r>
      <w:r w:rsidRPr="00E268F6">
        <w:rPr>
          <w:rFonts w:ascii="Times New Roman" w:hAnsi="Times New Roman"/>
          <w:sz w:val="24"/>
          <w:szCs w:val="24"/>
        </w:rPr>
        <w:t>: Надзор за безопасностью гидротехнического сооружения, осуществляемый силами собственника (эксплуатационной организации).</w:t>
      </w:r>
    </w:p>
    <w:bookmarkEnd w:id="2"/>
    <w:p w:rsidR="002066AD" w:rsidRPr="00E268F6" w:rsidRDefault="002066AD" w:rsidP="002066AD">
      <w:pPr>
        <w:spacing w:after="0" w:line="288" w:lineRule="auto"/>
        <w:ind w:firstLine="709"/>
        <w:jc w:val="both"/>
        <w:rPr>
          <w:rFonts w:ascii="Times New Roman" w:hAnsi="Times New Roman"/>
          <w:sz w:val="24"/>
          <w:szCs w:val="24"/>
        </w:rPr>
      </w:pPr>
    </w:p>
    <w:sectPr w:rsidR="002066AD" w:rsidRPr="00E268F6" w:rsidSect="006607FE">
      <w:footerReference w:type="default" r:id="rId255"/>
      <w:pgSz w:w="11900" w:h="16840"/>
      <w:pgMar w:top="567" w:right="567" w:bottom="709" w:left="1418"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C2B" w:rsidRDefault="00B03C2B" w:rsidP="00AB2AC6">
      <w:pPr>
        <w:spacing w:after="0" w:line="240" w:lineRule="auto"/>
      </w:pPr>
      <w:r>
        <w:separator/>
      </w:r>
    </w:p>
  </w:endnote>
  <w:endnote w:type="continuationSeparator" w:id="0">
    <w:p w:rsidR="00B03C2B" w:rsidRDefault="00B03C2B" w:rsidP="00AB2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
    <w:altName w:val="Yu Gothic UI"/>
    <w:panose1 w:val="00000000000000000000"/>
    <w:charset w:val="80"/>
    <w:family w:val="auto"/>
    <w:notTrueType/>
    <w:pitch w:val="variable"/>
    <w:sig w:usb0="00000001" w:usb1="08070000" w:usb2="00000010" w:usb3="00000000" w:csb0="00020000"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9C5" w:rsidRPr="00027100" w:rsidRDefault="00E009C5">
    <w:pPr>
      <w:pStyle w:val="a9"/>
      <w:jc w:val="right"/>
      <w:rPr>
        <w:rFonts w:ascii="Times New Roman" w:hAnsi="Times New Roman"/>
      </w:rPr>
    </w:pPr>
    <w:r w:rsidRPr="00027100">
      <w:rPr>
        <w:rFonts w:ascii="Times New Roman" w:hAnsi="Times New Roman"/>
      </w:rPr>
      <w:fldChar w:fldCharType="begin"/>
    </w:r>
    <w:r w:rsidRPr="00027100">
      <w:rPr>
        <w:rFonts w:ascii="Times New Roman" w:hAnsi="Times New Roman"/>
      </w:rPr>
      <w:instrText>PAGE   \* MERGEFORMAT</w:instrText>
    </w:r>
    <w:r w:rsidRPr="00027100">
      <w:rPr>
        <w:rFonts w:ascii="Times New Roman" w:hAnsi="Times New Roman"/>
      </w:rPr>
      <w:fldChar w:fldCharType="separate"/>
    </w:r>
    <w:r w:rsidR="006607FE">
      <w:rPr>
        <w:rFonts w:ascii="Times New Roman" w:hAnsi="Times New Roman"/>
        <w:noProof/>
      </w:rPr>
      <w:t>1</w:t>
    </w:r>
    <w:r w:rsidRPr="00027100">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C2B" w:rsidRDefault="00B03C2B" w:rsidP="00AB2AC6">
      <w:pPr>
        <w:spacing w:after="0" w:line="240" w:lineRule="auto"/>
      </w:pPr>
      <w:r>
        <w:separator/>
      </w:r>
    </w:p>
  </w:footnote>
  <w:footnote w:type="continuationSeparator" w:id="0">
    <w:p w:rsidR="00B03C2B" w:rsidRDefault="00B03C2B" w:rsidP="00AB2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17"/>
    <w:lvl w:ilvl="0">
      <w:start w:val="1"/>
      <w:numFmt w:val="bullet"/>
      <w:lvlText w:val=""/>
      <w:lvlJc w:val="left"/>
      <w:pPr>
        <w:tabs>
          <w:tab w:val="num" w:pos="0"/>
        </w:tabs>
        <w:ind w:left="1440" w:hanging="360"/>
      </w:pPr>
      <w:rPr>
        <w:rFonts w:ascii="Wingdings" w:hAnsi="Wingdings"/>
      </w:rPr>
    </w:lvl>
  </w:abstractNum>
  <w:abstractNum w:abstractNumId="1" w15:restartNumberingAfterBreak="0">
    <w:nsid w:val="05B34D3D"/>
    <w:multiLevelType w:val="singleLevel"/>
    <w:tmpl w:val="C9B0FAAC"/>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2" w15:restartNumberingAfterBreak="0">
    <w:nsid w:val="0A4812CD"/>
    <w:multiLevelType w:val="hybridMultilevel"/>
    <w:tmpl w:val="3E56F2C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4214759"/>
    <w:multiLevelType w:val="hybridMultilevel"/>
    <w:tmpl w:val="F4A86A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9FF5673"/>
    <w:multiLevelType w:val="singleLevel"/>
    <w:tmpl w:val="904E820E"/>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5" w15:restartNumberingAfterBreak="0">
    <w:nsid w:val="2D2B164E"/>
    <w:multiLevelType w:val="hybridMultilevel"/>
    <w:tmpl w:val="DBF00EC8"/>
    <w:lvl w:ilvl="0" w:tplc="8C96ED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D7F1609"/>
    <w:multiLevelType w:val="hybridMultilevel"/>
    <w:tmpl w:val="3B523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33318B"/>
    <w:multiLevelType w:val="hybridMultilevel"/>
    <w:tmpl w:val="CB7619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EEB0ED0"/>
    <w:multiLevelType w:val="multilevel"/>
    <w:tmpl w:val="F620E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E843CD"/>
    <w:multiLevelType w:val="hybridMultilevel"/>
    <w:tmpl w:val="044E9F0A"/>
    <w:lvl w:ilvl="0" w:tplc="EDB60B3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AB1AC2"/>
    <w:multiLevelType w:val="hybridMultilevel"/>
    <w:tmpl w:val="93CEE238"/>
    <w:lvl w:ilvl="0" w:tplc="0A280036">
      <w:start w:val="1"/>
      <w:numFmt w:val="decimal"/>
      <w:lvlText w:val="%1."/>
      <w:lvlJc w:val="left"/>
      <w:pPr>
        <w:ind w:left="1495" w:hanging="360"/>
      </w:pPr>
      <w:rPr>
        <w:rFonts w:ascii="Times New Roman" w:hAnsi="Times New Roman" w:cs="Times New Roman" w:hint="default"/>
        <w:b w:val="0"/>
        <w:sz w:val="24"/>
        <w:szCs w:val="24"/>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 w15:restartNumberingAfterBreak="0">
    <w:nsid w:val="7ACA694F"/>
    <w:multiLevelType w:val="hybridMultilevel"/>
    <w:tmpl w:val="D6E6B304"/>
    <w:lvl w:ilvl="0" w:tplc="259EA948">
      <w:start w:val="1"/>
      <w:numFmt w:val="decimal"/>
      <w:lvlText w:val="%1)"/>
      <w:lvlJc w:val="left"/>
      <w:pPr>
        <w:tabs>
          <w:tab w:val="num" w:pos="735"/>
        </w:tabs>
        <w:ind w:left="735" w:hanging="375"/>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3"/>
  </w:num>
  <w:num w:numId="4">
    <w:abstractNumId w:val="5"/>
  </w:num>
  <w:num w:numId="5">
    <w:abstractNumId w:val="7"/>
  </w:num>
  <w:num w:numId="6">
    <w:abstractNumId w:val="1"/>
  </w:num>
  <w:num w:numId="7">
    <w:abstractNumId w:val="4"/>
  </w:num>
  <w:num w:numId="8">
    <w:abstractNumId w:val="10"/>
  </w:num>
  <w:num w:numId="9">
    <w:abstractNumId w:val="9"/>
  </w:num>
  <w:num w:numId="10">
    <w:abstractNumId w:val="0"/>
  </w:num>
  <w:num w:numId="11">
    <w:abstractNumId w:val="8"/>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AC6"/>
    <w:rsid w:val="0000741B"/>
    <w:rsid w:val="00013CB0"/>
    <w:rsid w:val="00015B1A"/>
    <w:rsid w:val="00016347"/>
    <w:rsid w:val="0001694D"/>
    <w:rsid w:val="00027100"/>
    <w:rsid w:val="0003172C"/>
    <w:rsid w:val="000371B3"/>
    <w:rsid w:val="00051261"/>
    <w:rsid w:val="00061109"/>
    <w:rsid w:val="00076A0C"/>
    <w:rsid w:val="0008053B"/>
    <w:rsid w:val="00085197"/>
    <w:rsid w:val="00086561"/>
    <w:rsid w:val="0009411B"/>
    <w:rsid w:val="000A1999"/>
    <w:rsid w:val="000C4B4A"/>
    <w:rsid w:val="000C778C"/>
    <w:rsid w:val="000E43B4"/>
    <w:rsid w:val="000F6F28"/>
    <w:rsid w:val="00103075"/>
    <w:rsid w:val="00117359"/>
    <w:rsid w:val="00141EBD"/>
    <w:rsid w:val="001478D2"/>
    <w:rsid w:val="00170FF1"/>
    <w:rsid w:val="001A0AF5"/>
    <w:rsid w:val="001A10AD"/>
    <w:rsid w:val="001A7114"/>
    <w:rsid w:val="001C7341"/>
    <w:rsid w:val="001D211E"/>
    <w:rsid w:val="001D5495"/>
    <w:rsid w:val="001F474A"/>
    <w:rsid w:val="0020387B"/>
    <w:rsid w:val="002066AD"/>
    <w:rsid w:val="002306BB"/>
    <w:rsid w:val="0024353B"/>
    <w:rsid w:val="00250D4C"/>
    <w:rsid w:val="002510B3"/>
    <w:rsid w:val="0026497F"/>
    <w:rsid w:val="002701C4"/>
    <w:rsid w:val="00295A90"/>
    <w:rsid w:val="002B1751"/>
    <w:rsid w:val="002B741D"/>
    <w:rsid w:val="002C4C76"/>
    <w:rsid w:val="002D17B1"/>
    <w:rsid w:val="002D62BA"/>
    <w:rsid w:val="002E00CA"/>
    <w:rsid w:val="002E62C9"/>
    <w:rsid w:val="002E7F3E"/>
    <w:rsid w:val="00317711"/>
    <w:rsid w:val="00335599"/>
    <w:rsid w:val="0034693C"/>
    <w:rsid w:val="00350552"/>
    <w:rsid w:val="00351262"/>
    <w:rsid w:val="0035130D"/>
    <w:rsid w:val="00372603"/>
    <w:rsid w:val="0039287B"/>
    <w:rsid w:val="00395433"/>
    <w:rsid w:val="003A793D"/>
    <w:rsid w:val="003B1627"/>
    <w:rsid w:val="003B7F35"/>
    <w:rsid w:val="003C1BA5"/>
    <w:rsid w:val="003D3E77"/>
    <w:rsid w:val="003D6444"/>
    <w:rsid w:val="003E6CB6"/>
    <w:rsid w:val="004066F6"/>
    <w:rsid w:val="00426CB9"/>
    <w:rsid w:val="00430B27"/>
    <w:rsid w:val="00436C35"/>
    <w:rsid w:val="004558A1"/>
    <w:rsid w:val="00475318"/>
    <w:rsid w:val="004C1EB5"/>
    <w:rsid w:val="004F02C3"/>
    <w:rsid w:val="00500885"/>
    <w:rsid w:val="005106C7"/>
    <w:rsid w:val="00522626"/>
    <w:rsid w:val="005363C1"/>
    <w:rsid w:val="00543505"/>
    <w:rsid w:val="00575007"/>
    <w:rsid w:val="005B0A5E"/>
    <w:rsid w:val="005B5C63"/>
    <w:rsid w:val="005C0587"/>
    <w:rsid w:val="005C2BF4"/>
    <w:rsid w:val="005C339B"/>
    <w:rsid w:val="005D6126"/>
    <w:rsid w:val="005E5254"/>
    <w:rsid w:val="005F30BD"/>
    <w:rsid w:val="005F69EF"/>
    <w:rsid w:val="006329CF"/>
    <w:rsid w:val="0063731D"/>
    <w:rsid w:val="00641A9D"/>
    <w:rsid w:val="00643009"/>
    <w:rsid w:val="00655AB5"/>
    <w:rsid w:val="006607FE"/>
    <w:rsid w:val="00661EF3"/>
    <w:rsid w:val="00681513"/>
    <w:rsid w:val="006A1E49"/>
    <w:rsid w:val="006B2C60"/>
    <w:rsid w:val="006C736C"/>
    <w:rsid w:val="006D445E"/>
    <w:rsid w:val="006D7E9C"/>
    <w:rsid w:val="006E0E22"/>
    <w:rsid w:val="006E57D0"/>
    <w:rsid w:val="007019DF"/>
    <w:rsid w:val="00725AED"/>
    <w:rsid w:val="00736108"/>
    <w:rsid w:val="00745041"/>
    <w:rsid w:val="00793659"/>
    <w:rsid w:val="007939F3"/>
    <w:rsid w:val="007A0CF6"/>
    <w:rsid w:val="007A2E0F"/>
    <w:rsid w:val="007A693C"/>
    <w:rsid w:val="007D38F9"/>
    <w:rsid w:val="007E0A84"/>
    <w:rsid w:val="007E163D"/>
    <w:rsid w:val="007F0D51"/>
    <w:rsid w:val="007F0FCF"/>
    <w:rsid w:val="007F2EBD"/>
    <w:rsid w:val="00801111"/>
    <w:rsid w:val="00801164"/>
    <w:rsid w:val="00815491"/>
    <w:rsid w:val="008213E6"/>
    <w:rsid w:val="00866C2D"/>
    <w:rsid w:val="00874A80"/>
    <w:rsid w:val="008871E5"/>
    <w:rsid w:val="00896415"/>
    <w:rsid w:val="008D1A14"/>
    <w:rsid w:val="008F206F"/>
    <w:rsid w:val="00912598"/>
    <w:rsid w:val="0091455E"/>
    <w:rsid w:val="00916533"/>
    <w:rsid w:val="00917F34"/>
    <w:rsid w:val="00942DE1"/>
    <w:rsid w:val="00945B5E"/>
    <w:rsid w:val="0096028E"/>
    <w:rsid w:val="0096155E"/>
    <w:rsid w:val="00971AC5"/>
    <w:rsid w:val="00985CAC"/>
    <w:rsid w:val="00994CCE"/>
    <w:rsid w:val="009D0F6E"/>
    <w:rsid w:val="00A10CCE"/>
    <w:rsid w:val="00A1713C"/>
    <w:rsid w:val="00A2169D"/>
    <w:rsid w:val="00A70049"/>
    <w:rsid w:val="00AB0588"/>
    <w:rsid w:val="00AB1234"/>
    <w:rsid w:val="00AB1830"/>
    <w:rsid w:val="00AB2AC6"/>
    <w:rsid w:val="00AC3DFE"/>
    <w:rsid w:val="00AC45AC"/>
    <w:rsid w:val="00AC6800"/>
    <w:rsid w:val="00AD17EF"/>
    <w:rsid w:val="00AD700F"/>
    <w:rsid w:val="00B03C2B"/>
    <w:rsid w:val="00B42C0D"/>
    <w:rsid w:val="00B8190D"/>
    <w:rsid w:val="00B9043F"/>
    <w:rsid w:val="00B936EE"/>
    <w:rsid w:val="00BA5110"/>
    <w:rsid w:val="00BC2276"/>
    <w:rsid w:val="00BE5020"/>
    <w:rsid w:val="00BF0D95"/>
    <w:rsid w:val="00C31163"/>
    <w:rsid w:val="00C33DBF"/>
    <w:rsid w:val="00C43B0D"/>
    <w:rsid w:val="00C60845"/>
    <w:rsid w:val="00C67F8B"/>
    <w:rsid w:val="00C94028"/>
    <w:rsid w:val="00C959E6"/>
    <w:rsid w:val="00CA1590"/>
    <w:rsid w:val="00CC31D5"/>
    <w:rsid w:val="00CC70FC"/>
    <w:rsid w:val="00D57A03"/>
    <w:rsid w:val="00D704D7"/>
    <w:rsid w:val="00D71DE6"/>
    <w:rsid w:val="00D7240C"/>
    <w:rsid w:val="00D85B9B"/>
    <w:rsid w:val="00D90DFD"/>
    <w:rsid w:val="00D9190E"/>
    <w:rsid w:val="00D934E8"/>
    <w:rsid w:val="00DA4B6E"/>
    <w:rsid w:val="00DA5EB3"/>
    <w:rsid w:val="00DB7343"/>
    <w:rsid w:val="00DC2B9A"/>
    <w:rsid w:val="00E009C5"/>
    <w:rsid w:val="00E0161F"/>
    <w:rsid w:val="00E15DF7"/>
    <w:rsid w:val="00E235C9"/>
    <w:rsid w:val="00E27D70"/>
    <w:rsid w:val="00E36120"/>
    <w:rsid w:val="00E36F02"/>
    <w:rsid w:val="00E41DE4"/>
    <w:rsid w:val="00E769F0"/>
    <w:rsid w:val="00E86F24"/>
    <w:rsid w:val="00EA2D2B"/>
    <w:rsid w:val="00EB3E69"/>
    <w:rsid w:val="00ED4425"/>
    <w:rsid w:val="00ED4631"/>
    <w:rsid w:val="00ED52A2"/>
    <w:rsid w:val="00ED6BC3"/>
    <w:rsid w:val="00EF4C0A"/>
    <w:rsid w:val="00F03B1B"/>
    <w:rsid w:val="00F04278"/>
    <w:rsid w:val="00F25D23"/>
    <w:rsid w:val="00F40081"/>
    <w:rsid w:val="00F52BB1"/>
    <w:rsid w:val="00FA271E"/>
    <w:rsid w:val="00FB3273"/>
    <w:rsid w:val="00FC2E97"/>
    <w:rsid w:val="00FD5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AD8FEB8"/>
  <w15:chartTrackingRefBased/>
  <w15:docId w15:val="{5907641B-7AE3-4958-8868-BC0C5FD8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A90"/>
    <w:pPr>
      <w:spacing w:after="200" w:line="276" w:lineRule="auto"/>
    </w:pPr>
    <w:rPr>
      <w:sz w:val="22"/>
      <w:szCs w:val="22"/>
      <w:lang w:eastAsia="en-US"/>
    </w:rPr>
  </w:style>
  <w:style w:type="paragraph" w:styleId="1">
    <w:name w:val="heading 1"/>
    <w:basedOn w:val="a"/>
    <w:next w:val="a"/>
    <w:link w:val="10"/>
    <w:qFormat/>
    <w:rsid w:val="001A7114"/>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qFormat/>
    <w:rsid w:val="00AB2AC6"/>
    <w:pPr>
      <w:keepNext/>
      <w:keepLines/>
      <w:spacing w:before="200" w:after="0" w:line="240" w:lineRule="auto"/>
      <w:outlineLvl w:val="1"/>
    </w:pPr>
    <w:rPr>
      <w:rFonts w:eastAsia="MS ????"/>
      <w:b/>
      <w:bCs/>
      <w:color w:val="4F81BD"/>
      <w:sz w:val="26"/>
      <w:szCs w:val="26"/>
      <w:lang w:eastAsia="ru-RU"/>
    </w:rPr>
  </w:style>
  <w:style w:type="paragraph" w:styleId="3">
    <w:name w:val="heading 3"/>
    <w:basedOn w:val="a"/>
    <w:next w:val="a"/>
    <w:link w:val="30"/>
    <w:qFormat/>
    <w:rsid w:val="00AB2AC6"/>
    <w:pPr>
      <w:keepNext/>
      <w:keepLines/>
      <w:spacing w:before="200" w:after="0" w:line="240" w:lineRule="auto"/>
      <w:outlineLvl w:val="2"/>
    </w:pPr>
    <w:rPr>
      <w:rFonts w:eastAsia="MS ????"/>
      <w:b/>
      <w:bCs/>
      <w:color w:val="4F81BD"/>
      <w:sz w:val="24"/>
      <w:szCs w:val="24"/>
      <w:lang w:eastAsia="ru-RU"/>
    </w:rPr>
  </w:style>
  <w:style w:type="paragraph" w:styleId="6">
    <w:name w:val="heading 6"/>
    <w:basedOn w:val="a"/>
    <w:next w:val="a"/>
    <w:link w:val="60"/>
    <w:unhideWhenUsed/>
    <w:qFormat/>
    <w:rsid w:val="00AD700F"/>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B2AC6"/>
    <w:rPr>
      <w:rFonts w:ascii="Calibri" w:eastAsia="MS ????" w:hAnsi="Calibri" w:cs="Times New Roman"/>
      <w:b/>
      <w:bCs/>
      <w:color w:val="4F81BD"/>
      <w:sz w:val="26"/>
      <w:szCs w:val="26"/>
      <w:lang w:eastAsia="ru-RU"/>
    </w:rPr>
  </w:style>
  <w:style w:type="character" w:customStyle="1" w:styleId="30">
    <w:name w:val="Заголовок 3 Знак"/>
    <w:link w:val="3"/>
    <w:rsid w:val="00AB2AC6"/>
    <w:rPr>
      <w:rFonts w:ascii="Calibri" w:eastAsia="MS ????" w:hAnsi="Calibri" w:cs="Times New Roman"/>
      <w:b/>
      <w:bCs/>
      <w:color w:val="4F81BD"/>
      <w:sz w:val="24"/>
      <w:szCs w:val="24"/>
      <w:lang w:eastAsia="ru-RU"/>
    </w:rPr>
  </w:style>
  <w:style w:type="numbering" w:customStyle="1" w:styleId="11">
    <w:name w:val="Нет списка1"/>
    <w:next w:val="a2"/>
    <w:semiHidden/>
    <w:unhideWhenUsed/>
    <w:rsid w:val="00AB2AC6"/>
  </w:style>
  <w:style w:type="paragraph" w:customStyle="1" w:styleId="12">
    <w:name w:val="Абзац списка1"/>
    <w:basedOn w:val="a"/>
    <w:rsid w:val="00AB2AC6"/>
    <w:pPr>
      <w:ind w:left="720"/>
    </w:pPr>
    <w:rPr>
      <w:rFonts w:eastAsia="Times New Roman"/>
    </w:rPr>
  </w:style>
  <w:style w:type="paragraph" w:styleId="a3">
    <w:name w:val="header"/>
    <w:basedOn w:val="a"/>
    <w:link w:val="a4"/>
    <w:rsid w:val="00AB2AC6"/>
    <w:pPr>
      <w:tabs>
        <w:tab w:val="center" w:pos="4677"/>
        <w:tab w:val="right" w:pos="9355"/>
      </w:tabs>
      <w:spacing w:after="0" w:line="240" w:lineRule="auto"/>
    </w:pPr>
    <w:rPr>
      <w:rFonts w:ascii="Times New Roman" w:eastAsia="MS ??" w:hAnsi="Times New Roman"/>
      <w:sz w:val="24"/>
      <w:szCs w:val="24"/>
      <w:lang w:eastAsia="ru-RU"/>
    </w:rPr>
  </w:style>
  <w:style w:type="character" w:customStyle="1" w:styleId="a4">
    <w:name w:val="Верхний колонтитул Знак"/>
    <w:link w:val="a3"/>
    <w:rsid w:val="00AB2AC6"/>
    <w:rPr>
      <w:rFonts w:ascii="Times New Roman" w:eastAsia="MS ??" w:hAnsi="Times New Roman" w:cs="Times New Roman"/>
      <w:sz w:val="24"/>
      <w:szCs w:val="24"/>
      <w:lang w:eastAsia="ru-RU"/>
    </w:rPr>
  </w:style>
  <w:style w:type="paragraph" w:styleId="21">
    <w:name w:val="toc 2"/>
    <w:basedOn w:val="a"/>
    <w:next w:val="a"/>
    <w:autoRedefine/>
    <w:uiPriority w:val="39"/>
    <w:rsid w:val="00AB2AC6"/>
    <w:pPr>
      <w:tabs>
        <w:tab w:val="right" w:leader="dot" w:pos="9339"/>
      </w:tabs>
      <w:spacing w:after="0" w:line="240" w:lineRule="auto"/>
      <w:ind w:left="240"/>
    </w:pPr>
    <w:rPr>
      <w:rFonts w:ascii="Cambria" w:eastAsia="MS ??" w:hAnsi="Cambria"/>
      <w:b/>
      <w:lang w:eastAsia="ru-RU"/>
    </w:rPr>
  </w:style>
  <w:style w:type="paragraph" w:styleId="a5">
    <w:name w:val="List Paragraph"/>
    <w:basedOn w:val="a"/>
    <w:qFormat/>
    <w:rsid w:val="00AB2AC6"/>
    <w:pPr>
      <w:spacing w:after="0" w:line="240" w:lineRule="auto"/>
      <w:ind w:left="720"/>
      <w:contextualSpacing/>
    </w:pPr>
    <w:rPr>
      <w:rFonts w:ascii="Times New Roman" w:eastAsia="Times New Roman" w:hAnsi="Times New Roman"/>
      <w:sz w:val="24"/>
      <w:szCs w:val="24"/>
      <w:lang w:eastAsia="ru-RU"/>
    </w:rPr>
  </w:style>
  <w:style w:type="paragraph" w:styleId="22">
    <w:name w:val="Body Text 2"/>
    <w:basedOn w:val="a"/>
    <w:link w:val="23"/>
    <w:rsid w:val="00AB2AC6"/>
    <w:pPr>
      <w:spacing w:after="0" w:line="240" w:lineRule="auto"/>
      <w:jc w:val="both"/>
    </w:pPr>
    <w:rPr>
      <w:rFonts w:ascii="Times New Roman" w:eastAsia="Times New Roman" w:hAnsi="Times New Roman"/>
      <w:sz w:val="24"/>
      <w:szCs w:val="20"/>
      <w:lang w:eastAsia="ru-RU"/>
    </w:rPr>
  </w:style>
  <w:style w:type="character" w:customStyle="1" w:styleId="23">
    <w:name w:val="Основной текст 2 Знак"/>
    <w:link w:val="22"/>
    <w:rsid w:val="00AB2AC6"/>
    <w:rPr>
      <w:rFonts w:ascii="Times New Roman" w:eastAsia="Times New Roman" w:hAnsi="Times New Roman" w:cs="Times New Roman"/>
      <w:sz w:val="24"/>
      <w:szCs w:val="20"/>
      <w:lang w:eastAsia="ru-RU"/>
    </w:rPr>
  </w:style>
  <w:style w:type="paragraph" w:customStyle="1" w:styleId="210">
    <w:name w:val="Основной текст 21"/>
    <w:basedOn w:val="a"/>
    <w:rsid w:val="00AB2AC6"/>
    <w:pPr>
      <w:spacing w:after="0" w:line="360" w:lineRule="auto"/>
      <w:ind w:left="720"/>
      <w:jc w:val="both"/>
    </w:pPr>
    <w:rPr>
      <w:rFonts w:ascii="Times New Roman" w:eastAsia="Times New Roman" w:hAnsi="Times New Roman"/>
      <w:sz w:val="28"/>
      <w:szCs w:val="20"/>
      <w:lang w:eastAsia="ru-RU"/>
    </w:rPr>
  </w:style>
  <w:style w:type="paragraph" w:customStyle="1" w:styleId="220">
    <w:name w:val="Основной текст 22"/>
    <w:basedOn w:val="a"/>
    <w:rsid w:val="00AB2AC6"/>
    <w:pPr>
      <w:spacing w:after="0" w:line="360" w:lineRule="auto"/>
      <w:ind w:left="720"/>
      <w:jc w:val="both"/>
    </w:pPr>
    <w:rPr>
      <w:rFonts w:ascii="Times New Roman" w:eastAsia="Times New Roman" w:hAnsi="Times New Roman"/>
      <w:sz w:val="28"/>
      <w:szCs w:val="20"/>
      <w:lang w:eastAsia="ru-RU"/>
    </w:rPr>
  </w:style>
  <w:style w:type="character" w:styleId="a6">
    <w:name w:val="Hyperlink"/>
    <w:uiPriority w:val="99"/>
    <w:rsid w:val="00AB2AC6"/>
    <w:rPr>
      <w:color w:val="0000FF"/>
      <w:u w:val="single"/>
    </w:rPr>
  </w:style>
  <w:style w:type="character" w:customStyle="1" w:styleId="a7">
    <w:name w:val="a"/>
    <w:basedOn w:val="a0"/>
    <w:rsid w:val="00AB2AC6"/>
  </w:style>
  <w:style w:type="character" w:styleId="a8">
    <w:name w:val="Strong"/>
    <w:qFormat/>
    <w:rsid w:val="00AB2AC6"/>
    <w:rPr>
      <w:b/>
      <w:bCs/>
    </w:rPr>
  </w:style>
  <w:style w:type="paragraph" w:styleId="24">
    <w:name w:val="Body Text Indent 2"/>
    <w:basedOn w:val="a"/>
    <w:link w:val="25"/>
    <w:rsid w:val="00AB2AC6"/>
    <w:pPr>
      <w:spacing w:after="120" w:line="480" w:lineRule="auto"/>
      <w:ind w:left="283"/>
    </w:pPr>
    <w:rPr>
      <w:rFonts w:ascii="Cambria" w:eastAsia="MS ??" w:hAnsi="Cambria"/>
      <w:sz w:val="24"/>
      <w:szCs w:val="24"/>
      <w:lang w:eastAsia="ru-RU"/>
    </w:rPr>
  </w:style>
  <w:style w:type="character" w:customStyle="1" w:styleId="25">
    <w:name w:val="Основной текст с отступом 2 Знак"/>
    <w:link w:val="24"/>
    <w:rsid w:val="00AB2AC6"/>
    <w:rPr>
      <w:rFonts w:ascii="Cambria" w:eastAsia="MS ??" w:hAnsi="Cambria" w:cs="Times New Roman"/>
      <w:sz w:val="24"/>
      <w:szCs w:val="24"/>
      <w:lang w:eastAsia="ru-RU"/>
    </w:rPr>
  </w:style>
  <w:style w:type="character" w:customStyle="1" w:styleId="apple-style-span">
    <w:name w:val="apple-style-span"/>
    <w:basedOn w:val="a0"/>
    <w:rsid w:val="00AB2AC6"/>
  </w:style>
  <w:style w:type="paragraph" w:styleId="a9">
    <w:name w:val="footer"/>
    <w:basedOn w:val="a"/>
    <w:link w:val="aa"/>
    <w:rsid w:val="00AB2AC6"/>
    <w:pPr>
      <w:tabs>
        <w:tab w:val="center" w:pos="4677"/>
        <w:tab w:val="right" w:pos="9355"/>
      </w:tabs>
      <w:spacing w:after="0" w:line="240" w:lineRule="auto"/>
    </w:pPr>
    <w:rPr>
      <w:rFonts w:ascii="Cambria" w:eastAsia="MS ??" w:hAnsi="Cambria"/>
      <w:sz w:val="24"/>
      <w:szCs w:val="24"/>
      <w:lang w:eastAsia="ru-RU"/>
    </w:rPr>
  </w:style>
  <w:style w:type="character" w:customStyle="1" w:styleId="aa">
    <w:name w:val="Нижний колонтитул Знак"/>
    <w:link w:val="a9"/>
    <w:rsid w:val="00AB2AC6"/>
    <w:rPr>
      <w:rFonts w:ascii="Cambria" w:eastAsia="MS ??" w:hAnsi="Cambria" w:cs="Times New Roman"/>
      <w:sz w:val="24"/>
      <w:szCs w:val="24"/>
      <w:lang w:eastAsia="ru-RU"/>
    </w:rPr>
  </w:style>
  <w:style w:type="paragraph" w:styleId="ab">
    <w:name w:val="Balloon Text"/>
    <w:basedOn w:val="a"/>
    <w:link w:val="ac"/>
    <w:uiPriority w:val="99"/>
    <w:semiHidden/>
    <w:unhideWhenUsed/>
    <w:rsid w:val="00AB2AC6"/>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AB2AC6"/>
    <w:rPr>
      <w:rFonts w:ascii="Tahoma" w:hAnsi="Tahoma" w:cs="Tahoma"/>
      <w:sz w:val="16"/>
      <w:szCs w:val="16"/>
    </w:rPr>
  </w:style>
  <w:style w:type="character" w:customStyle="1" w:styleId="10">
    <w:name w:val="Заголовок 1 Знак"/>
    <w:link w:val="1"/>
    <w:uiPriority w:val="9"/>
    <w:rsid w:val="001A7114"/>
    <w:rPr>
      <w:rFonts w:ascii="Cambria" w:eastAsia="Times New Roman" w:hAnsi="Cambria" w:cs="Times New Roman"/>
      <w:b/>
      <w:bCs/>
      <w:color w:val="365F91"/>
      <w:sz w:val="28"/>
      <w:szCs w:val="28"/>
    </w:rPr>
  </w:style>
  <w:style w:type="paragraph" w:styleId="ad">
    <w:name w:val="TOC Heading"/>
    <w:basedOn w:val="1"/>
    <w:next w:val="a"/>
    <w:uiPriority w:val="39"/>
    <w:unhideWhenUsed/>
    <w:qFormat/>
    <w:rsid w:val="001A7114"/>
    <w:pPr>
      <w:outlineLvl w:val="9"/>
    </w:pPr>
  </w:style>
  <w:style w:type="paragraph" w:styleId="31">
    <w:name w:val="toc 3"/>
    <w:basedOn w:val="a"/>
    <w:next w:val="a"/>
    <w:autoRedefine/>
    <w:uiPriority w:val="39"/>
    <w:unhideWhenUsed/>
    <w:rsid w:val="001A7114"/>
    <w:pPr>
      <w:spacing w:after="100"/>
      <w:ind w:left="440"/>
    </w:pPr>
  </w:style>
  <w:style w:type="character" w:customStyle="1" w:styleId="60">
    <w:name w:val="Заголовок 6 Знак"/>
    <w:link w:val="6"/>
    <w:uiPriority w:val="9"/>
    <w:semiHidden/>
    <w:rsid w:val="00AD700F"/>
    <w:rPr>
      <w:rFonts w:ascii="Cambria" w:eastAsia="Times New Roman" w:hAnsi="Cambria" w:cs="Times New Roman"/>
      <w:i/>
      <w:iCs/>
      <w:color w:val="243F60"/>
    </w:rPr>
  </w:style>
  <w:style w:type="paragraph" w:styleId="ae">
    <w:name w:val="Plain Text"/>
    <w:basedOn w:val="a"/>
    <w:link w:val="af"/>
    <w:rsid w:val="00AD700F"/>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rsid w:val="00AD700F"/>
    <w:rPr>
      <w:rFonts w:ascii="Courier New" w:eastAsia="Times New Roman" w:hAnsi="Courier New" w:cs="Courier New"/>
      <w:sz w:val="20"/>
      <w:szCs w:val="20"/>
      <w:lang w:eastAsia="ru-RU"/>
    </w:rPr>
  </w:style>
  <w:style w:type="table" w:styleId="af0">
    <w:name w:val="Table Grid"/>
    <w:basedOn w:val="a1"/>
    <w:uiPriority w:val="59"/>
    <w:rsid w:val="00016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E27D70"/>
    <w:pPr>
      <w:widowControl w:val="0"/>
      <w:snapToGrid w:val="0"/>
    </w:pPr>
    <w:rPr>
      <w:rFonts w:ascii="Times New Roman" w:eastAsia="Times New Roman" w:hAnsi="Times New Roman"/>
      <w:lang w:val="en-US"/>
    </w:rPr>
  </w:style>
  <w:style w:type="paragraph" w:styleId="af1">
    <w:name w:val="Body Text Indent"/>
    <w:basedOn w:val="a"/>
    <w:link w:val="af2"/>
    <w:unhideWhenUsed/>
    <w:rsid w:val="005C339B"/>
    <w:pPr>
      <w:spacing w:after="120"/>
      <w:ind w:left="283"/>
    </w:pPr>
  </w:style>
  <w:style w:type="character" w:customStyle="1" w:styleId="af2">
    <w:name w:val="Основной текст с отступом Знак"/>
    <w:link w:val="af1"/>
    <w:rsid w:val="005C339B"/>
    <w:rPr>
      <w:sz w:val="22"/>
      <w:szCs w:val="22"/>
      <w:lang w:eastAsia="en-US"/>
    </w:rPr>
  </w:style>
  <w:style w:type="paragraph" w:styleId="af3">
    <w:name w:val="Body Text"/>
    <w:basedOn w:val="a"/>
    <w:link w:val="af4"/>
    <w:unhideWhenUsed/>
    <w:rsid w:val="005C339B"/>
    <w:pPr>
      <w:spacing w:after="120"/>
    </w:pPr>
  </w:style>
  <w:style w:type="character" w:customStyle="1" w:styleId="af4">
    <w:name w:val="Основной текст Знак"/>
    <w:link w:val="af3"/>
    <w:uiPriority w:val="99"/>
    <w:semiHidden/>
    <w:rsid w:val="005C339B"/>
    <w:rPr>
      <w:sz w:val="22"/>
      <w:szCs w:val="22"/>
      <w:lang w:eastAsia="en-US"/>
    </w:rPr>
  </w:style>
  <w:style w:type="numbering" w:customStyle="1" w:styleId="26">
    <w:name w:val="Нет списка2"/>
    <w:next w:val="a2"/>
    <w:semiHidden/>
    <w:rsid w:val="005C339B"/>
  </w:style>
  <w:style w:type="paragraph" w:customStyle="1" w:styleId="af5">
    <w:name w:val="Название"/>
    <w:basedOn w:val="a"/>
    <w:link w:val="af6"/>
    <w:qFormat/>
    <w:rsid w:val="005C339B"/>
    <w:pPr>
      <w:tabs>
        <w:tab w:val="left" w:pos="180"/>
      </w:tabs>
      <w:spacing w:after="0" w:line="360" w:lineRule="auto"/>
      <w:jc w:val="center"/>
    </w:pPr>
    <w:rPr>
      <w:rFonts w:ascii="Times New Roman" w:eastAsia="Times New Roman" w:hAnsi="Times New Roman"/>
      <w:b/>
      <w:bCs/>
      <w:sz w:val="24"/>
      <w:szCs w:val="24"/>
      <w:lang w:eastAsia="ru-RU"/>
    </w:rPr>
  </w:style>
  <w:style w:type="character" w:customStyle="1" w:styleId="af6">
    <w:name w:val="Название Знак"/>
    <w:link w:val="af5"/>
    <w:rsid w:val="005C339B"/>
    <w:rPr>
      <w:rFonts w:ascii="Times New Roman" w:eastAsia="Times New Roman" w:hAnsi="Times New Roman"/>
      <w:b/>
      <w:bCs/>
      <w:sz w:val="24"/>
      <w:szCs w:val="24"/>
    </w:rPr>
  </w:style>
  <w:style w:type="paragraph" w:styleId="32">
    <w:name w:val="Body Text 3"/>
    <w:basedOn w:val="a"/>
    <w:link w:val="33"/>
    <w:uiPriority w:val="99"/>
    <w:semiHidden/>
    <w:unhideWhenUsed/>
    <w:rsid w:val="00801111"/>
    <w:pPr>
      <w:spacing w:after="120"/>
    </w:pPr>
    <w:rPr>
      <w:sz w:val="16"/>
      <w:szCs w:val="16"/>
    </w:rPr>
  </w:style>
  <w:style w:type="character" w:customStyle="1" w:styleId="33">
    <w:name w:val="Основной текст 3 Знак"/>
    <w:link w:val="32"/>
    <w:uiPriority w:val="99"/>
    <w:semiHidden/>
    <w:rsid w:val="00801111"/>
    <w:rPr>
      <w:sz w:val="16"/>
      <w:szCs w:val="16"/>
      <w:lang w:eastAsia="en-US"/>
    </w:rPr>
  </w:style>
  <w:style w:type="paragraph" w:styleId="34">
    <w:name w:val="Body Text Indent 3"/>
    <w:basedOn w:val="a"/>
    <w:link w:val="35"/>
    <w:unhideWhenUsed/>
    <w:rsid w:val="00FD5805"/>
    <w:pPr>
      <w:spacing w:after="120"/>
      <w:ind w:left="283"/>
    </w:pPr>
    <w:rPr>
      <w:sz w:val="16"/>
      <w:szCs w:val="16"/>
    </w:rPr>
  </w:style>
  <w:style w:type="character" w:customStyle="1" w:styleId="35">
    <w:name w:val="Основной текст с отступом 3 Знак"/>
    <w:link w:val="34"/>
    <w:rsid w:val="00FD5805"/>
    <w:rPr>
      <w:sz w:val="16"/>
      <w:szCs w:val="16"/>
      <w:lang w:eastAsia="en-US"/>
    </w:rPr>
  </w:style>
  <w:style w:type="paragraph" w:customStyle="1" w:styleId="ConsPlusNormal">
    <w:name w:val="ConsPlusNormal"/>
    <w:uiPriority w:val="99"/>
    <w:rsid w:val="007019DF"/>
    <w:pPr>
      <w:widowControl w:val="0"/>
      <w:autoSpaceDE w:val="0"/>
      <w:autoSpaceDN w:val="0"/>
      <w:adjustRightInd w:val="0"/>
    </w:pPr>
    <w:rPr>
      <w:rFonts w:ascii="Arial" w:eastAsia="Times New Roman" w:hAnsi="Arial" w:cs="Arial"/>
      <w:sz w:val="24"/>
      <w:szCs w:val="24"/>
    </w:rPr>
  </w:style>
  <w:style w:type="character" w:styleId="af7">
    <w:name w:val="annotation reference"/>
    <w:uiPriority w:val="99"/>
    <w:semiHidden/>
    <w:unhideWhenUsed/>
    <w:rsid w:val="00C67F8B"/>
    <w:rPr>
      <w:sz w:val="16"/>
      <w:szCs w:val="16"/>
    </w:rPr>
  </w:style>
  <w:style w:type="paragraph" w:styleId="af8">
    <w:name w:val="annotation text"/>
    <w:basedOn w:val="a"/>
    <w:link w:val="af9"/>
    <w:uiPriority w:val="99"/>
    <w:semiHidden/>
    <w:unhideWhenUsed/>
    <w:rsid w:val="00C67F8B"/>
    <w:pPr>
      <w:spacing w:line="240" w:lineRule="auto"/>
    </w:pPr>
    <w:rPr>
      <w:rFonts w:eastAsia="Times New Roman" w:cs="Calibri"/>
      <w:sz w:val="20"/>
      <w:szCs w:val="20"/>
    </w:rPr>
  </w:style>
  <w:style w:type="character" w:customStyle="1" w:styleId="af9">
    <w:name w:val="Текст примечания Знак"/>
    <w:link w:val="af8"/>
    <w:uiPriority w:val="99"/>
    <w:semiHidden/>
    <w:rsid w:val="00C67F8B"/>
    <w:rPr>
      <w:rFonts w:eastAsia="Times New Roman" w:cs="Calibri"/>
      <w:lang w:eastAsia="en-US"/>
    </w:rPr>
  </w:style>
  <w:style w:type="paragraph" w:styleId="afa">
    <w:name w:val="annotation subject"/>
    <w:basedOn w:val="af8"/>
    <w:next w:val="af8"/>
    <w:link w:val="afb"/>
    <w:uiPriority w:val="99"/>
    <w:semiHidden/>
    <w:unhideWhenUsed/>
    <w:rsid w:val="0091455E"/>
    <w:pPr>
      <w:spacing w:line="276" w:lineRule="auto"/>
    </w:pPr>
    <w:rPr>
      <w:rFonts w:eastAsia="Calibri" w:cs="Times New Roman"/>
      <w:b/>
      <w:bCs/>
    </w:rPr>
  </w:style>
  <w:style w:type="character" w:customStyle="1" w:styleId="afb">
    <w:name w:val="Тема примечания Знак"/>
    <w:link w:val="afa"/>
    <w:uiPriority w:val="99"/>
    <w:semiHidden/>
    <w:rsid w:val="0091455E"/>
    <w:rPr>
      <w:rFonts w:eastAsia="Times New Roman" w:cs="Calibri"/>
      <w:b/>
      <w:bCs/>
      <w:lang w:eastAsia="en-US"/>
    </w:rPr>
  </w:style>
  <w:style w:type="character" w:styleId="afc">
    <w:name w:val="footnote reference"/>
    <w:uiPriority w:val="99"/>
    <w:semiHidden/>
    <w:rsid w:val="00117359"/>
    <w:rPr>
      <w:rFonts w:cs="Times New Roman"/>
      <w:vertAlign w:val="superscript"/>
    </w:rPr>
  </w:style>
  <w:style w:type="paragraph" w:styleId="afd">
    <w:name w:val="footnote text"/>
    <w:basedOn w:val="a"/>
    <w:link w:val="afe"/>
    <w:rsid w:val="00117359"/>
    <w:pPr>
      <w:spacing w:after="0" w:line="240" w:lineRule="auto"/>
    </w:pPr>
    <w:rPr>
      <w:rFonts w:ascii="Times New Roman" w:eastAsia="Times New Roman" w:hAnsi="Times New Roman"/>
      <w:sz w:val="20"/>
      <w:szCs w:val="20"/>
      <w:lang w:eastAsia="ru-RU"/>
    </w:rPr>
  </w:style>
  <w:style w:type="character" w:customStyle="1" w:styleId="afe">
    <w:name w:val="Текст сноски Знак"/>
    <w:link w:val="afd"/>
    <w:rsid w:val="00117359"/>
    <w:rPr>
      <w:rFonts w:ascii="Times New Roman" w:eastAsia="Times New Roman" w:hAnsi="Times New Roman"/>
    </w:rPr>
  </w:style>
  <w:style w:type="character" w:customStyle="1" w:styleId="UnresolvedMention1">
    <w:name w:val="Unresolved Mention1"/>
    <w:uiPriority w:val="99"/>
    <w:semiHidden/>
    <w:unhideWhenUsed/>
    <w:rsid w:val="002066AD"/>
    <w:rPr>
      <w:color w:val="808080"/>
      <w:shd w:val="clear" w:color="auto" w:fill="E6E6E6"/>
    </w:rPr>
  </w:style>
  <w:style w:type="numbering" w:customStyle="1" w:styleId="36">
    <w:name w:val="Нет списка3"/>
    <w:next w:val="a2"/>
    <w:uiPriority w:val="99"/>
    <w:semiHidden/>
    <w:unhideWhenUsed/>
    <w:rsid w:val="002066AD"/>
  </w:style>
  <w:style w:type="character" w:styleId="aff">
    <w:name w:val="page number"/>
    <w:rsid w:val="002066AD"/>
  </w:style>
  <w:style w:type="numbering" w:customStyle="1" w:styleId="110">
    <w:name w:val="Нет списка11"/>
    <w:next w:val="a2"/>
    <w:semiHidden/>
    <w:rsid w:val="002066AD"/>
  </w:style>
  <w:style w:type="paragraph" w:customStyle="1" w:styleId="13">
    <w:name w:val="Обычный1"/>
    <w:rsid w:val="002066AD"/>
    <w:pPr>
      <w:widowControl w:val="0"/>
    </w:pPr>
    <w:rPr>
      <w:rFonts w:ascii="Times New Roman" w:eastAsia="Times New Roman" w:hAnsi="Times New Roman"/>
      <w:snapToGrid w:val="0"/>
      <w:lang w:val="en-US"/>
    </w:rPr>
  </w:style>
  <w:style w:type="table" w:customStyle="1" w:styleId="14">
    <w:name w:val="Сетка таблицы1"/>
    <w:basedOn w:val="a1"/>
    <w:next w:val="af0"/>
    <w:uiPriority w:val="59"/>
    <w:rsid w:val="002066A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1"/>
    <w:next w:val="af0"/>
    <w:uiPriority w:val="59"/>
    <w:rsid w:val="002066A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0"/>
    <w:uiPriority w:val="59"/>
    <w:rsid w:val="002066A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5E5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7944">
      <w:bodyDiv w:val="1"/>
      <w:marLeft w:val="0"/>
      <w:marRight w:val="0"/>
      <w:marTop w:val="0"/>
      <w:marBottom w:val="0"/>
      <w:divBdr>
        <w:top w:val="none" w:sz="0" w:space="0" w:color="auto"/>
        <w:left w:val="none" w:sz="0" w:space="0" w:color="auto"/>
        <w:bottom w:val="none" w:sz="0" w:space="0" w:color="auto"/>
        <w:right w:val="none" w:sz="0" w:space="0" w:color="auto"/>
      </w:divBdr>
    </w:div>
    <w:div w:id="111748214">
      <w:bodyDiv w:val="1"/>
      <w:marLeft w:val="0"/>
      <w:marRight w:val="0"/>
      <w:marTop w:val="0"/>
      <w:marBottom w:val="0"/>
      <w:divBdr>
        <w:top w:val="none" w:sz="0" w:space="0" w:color="auto"/>
        <w:left w:val="none" w:sz="0" w:space="0" w:color="auto"/>
        <w:bottom w:val="none" w:sz="0" w:space="0" w:color="auto"/>
        <w:right w:val="none" w:sz="0" w:space="0" w:color="auto"/>
      </w:divBdr>
    </w:div>
    <w:div w:id="228269145">
      <w:bodyDiv w:val="1"/>
      <w:marLeft w:val="0"/>
      <w:marRight w:val="0"/>
      <w:marTop w:val="0"/>
      <w:marBottom w:val="0"/>
      <w:divBdr>
        <w:top w:val="none" w:sz="0" w:space="0" w:color="auto"/>
        <w:left w:val="none" w:sz="0" w:space="0" w:color="auto"/>
        <w:bottom w:val="none" w:sz="0" w:space="0" w:color="auto"/>
        <w:right w:val="none" w:sz="0" w:space="0" w:color="auto"/>
      </w:divBdr>
    </w:div>
    <w:div w:id="576137383">
      <w:bodyDiv w:val="1"/>
      <w:marLeft w:val="0"/>
      <w:marRight w:val="0"/>
      <w:marTop w:val="0"/>
      <w:marBottom w:val="0"/>
      <w:divBdr>
        <w:top w:val="none" w:sz="0" w:space="0" w:color="auto"/>
        <w:left w:val="none" w:sz="0" w:space="0" w:color="auto"/>
        <w:bottom w:val="none" w:sz="0" w:space="0" w:color="auto"/>
        <w:right w:val="none" w:sz="0" w:space="0" w:color="auto"/>
      </w:divBdr>
    </w:div>
    <w:div w:id="615986721">
      <w:bodyDiv w:val="1"/>
      <w:marLeft w:val="0"/>
      <w:marRight w:val="0"/>
      <w:marTop w:val="0"/>
      <w:marBottom w:val="0"/>
      <w:divBdr>
        <w:top w:val="none" w:sz="0" w:space="0" w:color="auto"/>
        <w:left w:val="none" w:sz="0" w:space="0" w:color="auto"/>
        <w:bottom w:val="none" w:sz="0" w:space="0" w:color="auto"/>
        <w:right w:val="none" w:sz="0" w:space="0" w:color="auto"/>
      </w:divBdr>
    </w:div>
    <w:div w:id="829056646">
      <w:bodyDiv w:val="1"/>
      <w:marLeft w:val="0"/>
      <w:marRight w:val="0"/>
      <w:marTop w:val="0"/>
      <w:marBottom w:val="0"/>
      <w:divBdr>
        <w:top w:val="none" w:sz="0" w:space="0" w:color="auto"/>
        <w:left w:val="none" w:sz="0" w:space="0" w:color="auto"/>
        <w:bottom w:val="none" w:sz="0" w:space="0" w:color="auto"/>
        <w:right w:val="none" w:sz="0" w:space="0" w:color="auto"/>
      </w:divBdr>
    </w:div>
    <w:div w:id="1044721427">
      <w:bodyDiv w:val="1"/>
      <w:marLeft w:val="0"/>
      <w:marRight w:val="0"/>
      <w:marTop w:val="0"/>
      <w:marBottom w:val="0"/>
      <w:divBdr>
        <w:top w:val="none" w:sz="0" w:space="0" w:color="auto"/>
        <w:left w:val="none" w:sz="0" w:space="0" w:color="auto"/>
        <w:bottom w:val="none" w:sz="0" w:space="0" w:color="auto"/>
        <w:right w:val="none" w:sz="0" w:space="0" w:color="auto"/>
      </w:divBdr>
    </w:div>
    <w:div w:id="1955746452">
      <w:bodyDiv w:val="1"/>
      <w:marLeft w:val="0"/>
      <w:marRight w:val="0"/>
      <w:marTop w:val="0"/>
      <w:marBottom w:val="0"/>
      <w:divBdr>
        <w:top w:val="none" w:sz="0" w:space="0" w:color="auto"/>
        <w:left w:val="none" w:sz="0" w:space="0" w:color="auto"/>
        <w:bottom w:val="none" w:sz="0" w:space="0" w:color="auto"/>
        <w:right w:val="none" w:sz="0" w:space="0" w:color="auto"/>
      </w:divBdr>
    </w:div>
    <w:div w:id="197718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1.wmf"/><Relationship Id="rId21" Type="http://schemas.openxmlformats.org/officeDocument/2006/relationships/hyperlink" Target="http://www.studmedlib.ru/book/ISBN9785930931569.html" TargetMode="External"/><Relationship Id="rId42" Type="http://schemas.openxmlformats.org/officeDocument/2006/relationships/image" Target="media/image6.png"/><Relationship Id="rId63" Type="http://schemas.openxmlformats.org/officeDocument/2006/relationships/image" Target="media/image27.wmf"/><Relationship Id="rId84" Type="http://schemas.openxmlformats.org/officeDocument/2006/relationships/image" Target="media/image48.wmf"/><Relationship Id="rId138" Type="http://schemas.openxmlformats.org/officeDocument/2006/relationships/image" Target="media/image102.png"/><Relationship Id="rId159" Type="http://schemas.openxmlformats.org/officeDocument/2006/relationships/image" Target="media/image123.wmf"/><Relationship Id="rId170" Type="http://schemas.openxmlformats.org/officeDocument/2006/relationships/image" Target="media/image134.wmf"/><Relationship Id="rId191" Type="http://schemas.openxmlformats.org/officeDocument/2006/relationships/image" Target="media/image155.wmf"/><Relationship Id="rId205" Type="http://schemas.openxmlformats.org/officeDocument/2006/relationships/image" Target="media/image169.wmf"/><Relationship Id="rId226" Type="http://schemas.openxmlformats.org/officeDocument/2006/relationships/image" Target="media/image190.wmf"/><Relationship Id="rId247" Type="http://schemas.openxmlformats.org/officeDocument/2006/relationships/image" Target="media/image210.png"/><Relationship Id="rId107" Type="http://schemas.openxmlformats.org/officeDocument/2006/relationships/image" Target="media/image71.wmf"/><Relationship Id="rId11" Type="http://schemas.openxmlformats.org/officeDocument/2006/relationships/image" Target="media/image4.tiff"/><Relationship Id="rId32" Type="http://schemas.openxmlformats.org/officeDocument/2006/relationships/hyperlink" Target="http://lib.dvfu.ru:8080/search/query?theme=FEFU&#1053;" TargetMode="External"/><Relationship Id="rId53" Type="http://schemas.openxmlformats.org/officeDocument/2006/relationships/image" Target="media/image17.wmf"/><Relationship Id="rId74" Type="http://schemas.openxmlformats.org/officeDocument/2006/relationships/image" Target="media/image38.wmf"/><Relationship Id="rId128" Type="http://schemas.openxmlformats.org/officeDocument/2006/relationships/image" Target="media/image92.wmf"/><Relationship Id="rId149" Type="http://schemas.openxmlformats.org/officeDocument/2006/relationships/image" Target="media/image113.png"/><Relationship Id="rId5" Type="http://schemas.openxmlformats.org/officeDocument/2006/relationships/webSettings" Target="webSettings.xml"/><Relationship Id="rId95" Type="http://schemas.openxmlformats.org/officeDocument/2006/relationships/image" Target="media/image59.wmf"/><Relationship Id="rId160" Type="http://schemas.openxmlformats.org/officeDocument/2006/relationships/image" Target="media/image124.wmf"/><Relationship Id="rId181" Type="http://schemas.openxmlformats.org/officeDocument/2006/relationships/image" Target="media/image145.wmf"/><Relationship Id="rId216" Type="http://schemas.openxmlformats.org/officeDocument/2006/relationships/image" Target="media/image180.wmf"/><Relationship Id="rId237" Type="http://schemas.openxmlformats.org/officeDocument/2006/relationships/image" Target="media/image201.wmf"/><Relationship Id="rId22" Type="http://schemas.openxmlformats.org/officeDocument/2006/relationships/hyperlink" Target="http://www.iprbookshop.ru/46824.html" TargetMode="External"/><Relationship Id="rId43" Type="http://schemas.openxmlformats.org/officeDocument/2006/relationships/image" Target="media/image7.wmf"/><Relationship Id="rId64" Type="http://schemas.openxmlformats.org/officeDocument/2006/relationships/image" Target="media/image28.wmf"/><Relationship Id="rId118" Type="http://schemas.openxmlformats.org/officeDocument/2006/relationships/image" Target="media/image82.wmf"/><Relationship Id="rId139" Type="http://schemas.openxmlformats.org/officeDocument/2006/relationships/image" Target="media/image103.wmf"/><Relationship Id="rId85" Type="http://schemas.openxmlformats.org/officeDocument/2006/relationships/image" Target="media/image49.wmf"/><Relationship Id="rId150" Type="http://schemas.openxmlformats.org/officeDocument/2006/relationships/image" Target="media/image114.wmf"/><Relationship Id="rId171" Type="http://schemas.openxmlformats.org/officeDocument/2006/relationships/image" Target="media/image135.wmf"/><Relationship Id="rId192" Type="http://schemas.openxmlformats.org/officeDocument/2006/relationships/image" Target="media/image156.wmf"/><Relationship Id="rId206" Type="http://schemas.openxmlformats.org/officeDocument/2006/relationships/image" Target="media/image170.wmf"/><Relationship Id="rId227" Type="http://schemas.openxmlformats.org/officeDocument/2006/relationships/image" Target="media/image191.wmf"/><Relationship Id="rId248" Type="http://schemas.openxmlformats.org/officeDocument/2006/relationships/image" Target="media/image211.png"/><Relationship Id="rId12" Type="http://schemas.openxmlformats.org/officeDocument/2006/relationships/image" Target="media/image5.tiff"/><Relationship Id="rId33" Type="http://schemas.openxmlformats.org/officeDocument/2006/relationships/hyperlink" Target="http://elibrary.ru/querybox.asp?scope=newquery" TargetMode="External"/><Relationship Id="rId108" Type="http://schemas.openxmlformats.org/officeDocument/2006/relationships/image" Target="media/image72.wmf"/><Relationship Id="rId129" Type="http://schemas.openxmlformats.org/officeDocument/2006/relationships/image" Target="media/image93.wmf"/><Relationship Id="rId54" Type="http://schemas.openxmlformats.org/officeDocument/2006/relationships/image" Target="media/image18.wmf"/><Relationship Id="rId75" Type="http://schemas.openxmlformats.org/officeDocument/2006/relationships/image" Target="media/image39.wmf"/><Relationship Id="rId96" Type="http://schemas.openxmlformats.org/officeDocument/2006/relationships/image" Target="media/image60.wmf"/><Relationship Id="rId140" Type="http://schemas.openxmlformats.org/officeDocument/2006/relationships/image" Target="media/image104.wmf"/><Relationship Id="rId161" Type="http://schemas.openxmlformats.org/officeDocument/2006/relationships/image" Target="media/image125.wmf"/><Relationship Id="rId182" Type="http://schemas.openxmlformats.org/officeDocument/2006/relationships/image" Target="media/image146.wmf"/><Relationship Id="rId217" Type="http://schemas.openxmlformats.org/officeDocument/2006/relationships/image" Target="media/image181.wmf"/><Relationship Id="rId6" Type="http://schemas.openxmlformats.org/officeDocument/2006/relationships/footnotes" Target="footnotes.xml"/><Relationship Id="rId238" Type="http://schemas.openxmlformats.org/officeDocument/2006/relationships/image" Target="media/image202.wmf"/><Relationship Id="rId23" Type="http://schemas.openxmlformats.org/officeDocument/2006/relationships/hyperlink" Target="http://www.studmedlib.ru/book/ISBN9785930939415.html" TargetMode="External"/><Relationship Id="rId119" Type="http://schemas.openxmlformats.org/officeDocument/2006/relationships/image" Target="media/image83.wmf"/><Relationship Id="rId44" Type="http://schemas.openxmlformats.org/officeDocument/2006/relationships/image" Target="media/image8.wmf"/><Relationship Id="rId65" Type="http://schemas.openxmlformats.org/officeDocument/2006/relationships/image" Target="media/image29.wmf"/><Relationship Id="rId86" Type="http://schemas.openxmlformats.org/officeDocument/2006/relationships/image" Target="media/image50.wmf"/><Relationship Id="rId130" Type="http://schemas.openxmlformats.org/officeDocument/2006/relationships/image" Target="media/image94.wmf"/><Relationship Id="rId151" Type="http://schemas.openxmlformats.org/officeDocument/2006/relationships/image" Target="media/image115.wmf"/><Relationship Id="rId172" Type="http://schemas.openxmlformats.org/officeDocument/2006/relationships/image" Target="media/image136.wmf"/><Relationship Id="rId193" Type="http://schemas.openxmlformats.org/officeDocument/2006/relationships/image" Target="media/image157.wmf"/><Relationship Id="rId207" Type="http://schemas.openxmlformats.org/officeDocument/2006/relationships/image" Target="media/image171.wmf"/><Relationship Id="rId228" Type="http://schemas.openxmlformats.org/officeDocument/2006/relationships/image" Target="media/image192.wmf"/><Relationship Id="rId249" Type="http://schemas.openxmlformats.org/officeDocument/2006/relationships/image" Target="media/image212.png"/><Relationship Id="rId13" Type="http://schemas.openxmlformats.org/officeDocument/2006/relationships/hyperlink" Target="http://www.studmedlib.ru/book/ISBN9785932040416.html" TargetMode="External"/><Relationship Id="rId109" Type="http://schemas.openxmlformats.org/officeDocument/2006/relationships/image" Target="media/image73.wmf"/><Relationship Id="rId34" Type="http://schemas.openxmlformats.org/officeDocument/2006/relationships/hyperlink" Target="http://www.vniiki.ru/catalog/gost.aspx&#1055;" TargetMode="External"/><Relationship Id="rId55" Type="http://schemas.openxmlformats.org/officeDocument/2006/relationships/image" Target="media/image19.wmf"/><Relationship Id="rId76" Type="http://schemas.openxmlformats.org/officeDocument/2006/relationships/image" Target="media/image40.wmf"/><Relationship Id="rId97" Type="http://schemas.openxmlformats.org/officeDocument/2006/relationships/image" Target="media/image61.wmf"/><Relationship Id="rId120" Type="http://schemas.openxmlformats.org/officeDocument/2006/relationships/image" Target="media/image84.wmf"/><Relationship Id="rId141" Type="http://schemas.openxmlformats.org/officeDocument/2006/relationships/image" Target="media/image105.wmf"/><Relationship Id="rId7" Type="http://schemas.openxmlformats.org/officeDocument/2006/relationships/endnotes" Target="endnotes.xml"/><Relationship Id="rId162" Type="http://schemas.openxmlformats.org/officeDocument/2006/relationships/image" Target="media/image126.wmf"/><Relationship Id="rId183" Type="http://schemas.openxmlformats.org/officeDocument/2006/relationships/image" Target="media/image147.wmf"/><Relationship Id="rId218" Type="http://schemas.openxmlformats.org/officeDocument/2006/relationships/image" Target="media/image182.wmf"/><Relationship Id="rId239" Type="http://schemas.openxmlformats.org/officeDocument/2006/relationships/image" Target="media/image203.wmf"/><Relationship Id="rId250" Type="http://schemas.openxmlformats.org/officeDocument/2006/relationships/image" Target="media/image213.png"/><Relationship Id="rId24" Type="http://schemas.openxmlformats.org/officeDocument/2006/relationships/hyperlink" Target="http://www.iprbookshop.ru/47966.html" TargetMode="External"/><Relationship Id="rId45" Type="http://schemas.openxmlformats.org/officeDocument/2006/relationships/image" Target="media/image9.wmf"/><Relationship Id="rId66" Type="http://schemas.openxmlformats.org/officeDocument/2006/relationships/image" Target="media/image30.wmf"/><Relationship Id="rId87" Type="http://schemas.openxmlformats.org/officeDocument/2006/relationships/image" Target="media/image51.wmf"/><Relationship Id="rId110" Type="http://schemas.openxmlformats.org/officeDocument/2006/relationships/image" Target="media/image74.wmf"/><Relationship Id="rId131" Type="http://schemas.openxmlformats.org/officeDocument/2006/relationships/image" Target="media/image95.wmf"/><Relationship Id="rId152" Type="http://schemas.openxmlformats.org/officeDocument/2006/relationships/image" Target="media/image116.wmf"/><Relationship Id="rId173" Type="http://schemas.openxmlformats.org/officeDocument/2006/relationships/image" Target="media/image137.wmf"/><Relationship Id="rId194" Type="http://schemas.openxmlformats.org/officeDocument/2006/relationships/image" Target="media/image158.wmf"/><Relationship Id="rId208" Type="http://schemas.openxmlformats.org/officeDocument/2006/relationships/image" Target="media/image172.wmf"/><Relationship Id="rId229" Type="http://schemas.openxmlformats.org/officeDocument/2006/relationships/image" Target="media/image193.wmf"/><Relationship Id="rId240" Type="http://schemas.openxmlformats.org/officeDocument/2006/relationships/image" Target="media/image204.wmf"/><Relationship Id="rId14" Type="http://schemas.openxmlformats.org/officeDocument/2006/relationships/hyperlink" Target="http://www.studmedlib.ru/book/ISBN9785930931569.html" TargetMode="External"/><Relationship Id="rId35" Type="http://schemas.openxmlformats.org/officeDocument/2006/relationships/hyperlink" Target="http://www.studentlibrary.ru/&#1069;" TargetMode="External"/><Relationship Id="rId56" Type="http://schemas.openxmlformats.org/officeDocument/2006/relationships/image" Target="media/image20.wmf"/><Relationship Id="rId77" Type="http://schemas.openxmlformats.org/officeDocument/2006/relationships/image" Target="media/image41.wmf"/><Relationship Id="rId100" Type="http://schemas.openxmlformats.org/officeDocument/2006/relationships/image" Target="media/image64.wmf"/><Relationship Id="rId8" Type="http://schemas.openxmlformats.org/officeDocument/2006/relationships/image" Target="media/image1.jpeg"/><Relationship Id="rId98" Type="http://schemas.openxmlformats.org/officeDocument/2006/relationships/image" Target="media/image62.wmf"/><Relationship Id="rId121" Type="http://schemas.openxmlformats.org/officeDocument/2006/relationships/image" Target="media/image85.wmf"/><Relationship Id="rId142" Type="http://schemas.openxmlformats.org/officeDocument/2006/relationships/image" Target="media/image106.wmf"/><Relationship Id="rId163" Type="http://schemas.openxmlformats.org/officeDocument/2006/relationships/image" Target="media/image127.wmf"/><Relationship Id="rId184" Type="http://schemas.openxmlformats.org/officeDocument/2006/relationships/image" Target="media/image148.wmf"/><Relationship Id="rId219" Type="http://schemas.openxmlformats.org/officeDocument/2006/relationships/image" Target="media/image183.wmf"/><Relationship Id="rId230" Type="http://schemas.openxmlformats.org/officeDocument/2006/relationships/image" Target="media/image194.wmf"/><Relationship Id="rId251" Type="http://schemas.openxmlformats.org/officeDocument/2006/relationships/image" Target="media/image214.png"/><Relationship Id="rId25" Type="http://schemas.openxmlformats.org/officeDocument/2006/relationships/hyperlink" Target="http://znanium.com/catalog/product/524311" TargetMode="External"/><Relationship Id="rId46" Type="http://schemas.openxmlformats.org/officeDocument/2006/relationships/image" Target="media/image10.wmf"/><Relationship Id="rId67" Type="http://schemas.openxmlformats.org/officeDocument/2006/relationships/image" Target="media/image31.wmf"/><Relationship Id="rId88" Type="http://schemas.openxmlformats.org/officeDocument/2006/relationships/image" Target="media/image52.wmf"/><Relationship Id="rId111" Type="http://schemas.openxmlformats.org/officeDocument/2006/relationships/image" Target="media/image75.wmf"/><Relationship Id="rId132" Type="http://schemas.openxmlformats.org/officeDocument/2006/relationships/image" Target="media/image96.wmf"/><Relationship Id="rId153" Type="http://schemas.openxmlformats.org/officeDocument/2006/relationships/image" Target="media/image117.wmf"/><Relationship Id="rId174" Type="http://schemas.openxmlformats.org/officeDocument/2006/relationships/image" Target="media/image138.wmf"/><Relationship Id="rId195" Type="http://schemas.openxmlformats.org/officeDocument/2006/relationships/image" Target="media/image159.wmf"/><Relationship Id="rId209" Type="http://schemas.openxmlformats.org/officeDocument/2006/relationships/image" Target="media/image173.wmf"/><Relationship Id="rId220" Type="http://schemas.openxmlformats.org/officeDocument/2006/relationships/image" Target="media/image184.png"/><Relationship Id="rId241" Type="http://schemas.openxmlformats.org/officeDocument/2006/relationships/image" Target="media/image205.emf"/><Relationship Id="rId15" Type="http://schemas.openxmlformats.org/officeDocument/2006/relationships/hyperlink" Target="https://lib.dvfu.ru:8443/lib/item?id=chamo:727806&amp;theme=FEFU" TargetMode="External"/><Relationship Id="rId36" Type="http://schemas.openxmlformats.org/officeDocument/2006/relationships/hyperlink" Target="http://znanium.com/&#1069;" TargetMode="External"/><Relationship Id="rId57" Type="http://schemas.openxmlformats.org/officeDocument/2006/relationships/image" Target="media/image21.wmf"/><Relationship Id="rId78" Type="http://schemas.openxmlformats.org/officeDocument/2006/relationships/image" Target="media/image42.wmf"/><Relationship Id="rId99" Type="http://schemas.openxmlformats.org/officeDocument/2006/relationships/image" Target="media/image63.wmf"/><Relationship Id="rId101" Type="http://schemas.openxmlformats.org/officeDocument/2006/relationships/image" Target="media/image65.wmf"/><Relationship Id="rId122" Type="http://schemas.openxmlformats.org/officeDocument/2006/relationships/image" Target="media/image86.wmf"/><Relationship Id="rId143" Type="http://schemas.openxmlformats.org/officeDocument/2006/relationships/image" Target="media/image107.wmf"/><Relationship Id="rId164" Type="http://schemas.openxmlformats.org/officeDocument/2006/relationships/image" Target="media/image128.wmf"/><Relationship Id="rId185" Type="http://schemas.openxmlformats.org/officeDocument/2006/relationships/image" Target="media/image149.wmf"/><Relationship Id="rId9" Type="http://schemas.openxmlformats.org/officeDocument/2006/relationships/image" Target="media/image2.tiff"/><Relationship Id="rId210" Type="http://schemas.openxmlformats.org/officeDocument/2006/relationships/image" Target="media/image174.png"/><Relationship Id="rId26" Type="http://schemas.openxmlformats.org/officeDocument/2006/relationships/hyperlink" Target="http://www.iprbookshop.ru/66649.html" TargetMode="External"/><Relationship Id="rId231" Type="http://schemas.openxmlformats.org/officeDocument/2006/relationships/image" Target="media/image195.wmf"/><Relationship Id="rId252" Type="http://schemas.openxmlformats.org/officeDocument/2006/relationships/image" Target="media/image215.wmf"/><Relationship Id="rId47" Type="http://schemas.openxmlformats.org/officeDocument/2006/relationships/image" Target="media/image11.wmf"/><Relationship Id="rId68" Type="http://schemas.openxmlformats.org/officeDocument/2006/relationships/image" Target="media/image32.wmf"/><Relationship Id="rId89" Type="http://schemas.openxmlformats.org/officeDocument/2006/relationships/image" Target="media/image53.wmf"/><Relationship Id="rId112" Type="http://schemas.openxmlformats.org/officeDocument/2006/relationships/image" Target="media/image76.wmf"/><Relationship Id="rId133" Type="http://schemas.openxmlformats.org/officeDocument/2006/relationships/image" Target="media/image97.wmf"/><Relationship Id="rId154" Type="http://schemas.openxmlformats.org/officeDocument/2006/relationships/image" Target="media/image118.wmf"/><Relationship Id="rId175" Type="http://schemas.openxmlformats.org/officeDocument/2006/relationships/image" Target="media/image139.wmf"/><Relationship Id="rId196" Type="http://schemas.openxmlformats.org/officeDocument/2006/relationships/image" Target="media/image160.wmf"/><Relationship Id="rId200" Type="http://schemas.openxmlformats.org/officeDocument/2006/relationships/image" Target="media/image164.wmf"/><Relationship Id="rId16" Type="http://schemas.openxmlformats.org/officeDocument/2006/relationships/hyperlink" Target="http://www.iprbookshop.ru/47966.html" TargetMode="External"/><Relationship Id="rId221" Type="http://schemas.openxmlformats.org/officeDocument/2006/relationships/image" Target="media/image185.wmf"/><Relationship Id="rId242" Type="http://schemas.openxmlformats.org/officeDocument/2006/relationships/image" Target="media/image206.wmf"/><Relationship Id="rId37" Type="http://schemas.openxmlformats.org/officeDocument/2006/relationships/hyperlink" Target="http://www.library.mephi.ru" TargetMode="External"/><Relationship Id="rId58" Type="http://schemas.openxmlformats.org/officeDocument/2006/relationships/image" Target="media/image22.wmf"/><Relationship Id="rId79" Type="http://schemas.openxmlformats.org/officeDocument/2006/relationships/image" Target="media/image43.wmf"/><Relationship Id="rId102" Type="http://schemas.openxmlformats.org/officeDocument/2006/relationships/image" Target="media/image66.wmf"/><Relationship Id="rId123" Type="http://schemas.openxmlformats.org/officeDocument/2006/relationships/image" Target="media/image87.wmf"/><Relationship Id="rId144" Type="http://schemas.openxmlformats.org/officeDocument/2006/relationships/image" Target="media/image108.wmf"/><Relationship Id="rId90" Type="http://schemas.openxmlformats.org/officeDocument/2006/relationships/image" Target="media/image54.wmf"/><Relationship Id="rId165" Type="http://schemas.openxmlformats.org/officeDocument/2006/relationships/image" Target="media/image129.wmf"/><Relationship Id="rId186" Type="http://schemas.openxmlformats.org/officeDocument/2006/relationships/image" Target="media/image150.wmf"/><Relationship Id="rId211" Type="http://schemas.openxmlformats.org/officeDocument/2006/relationships/image" Target="media/image175.wmf"/><Relationship Id="rId232" Type="http://schemas.openxmlformats.org/officeDocument/2006/relationships/image" Target="media/image196.wmf"/><Relationship Id="rId253" Type="http://schemas.openxmlformats.org/officeDocument/2006/relationships/oleObject" Target="embeddings/oleObject2.bin"/><Relationship Id="rId27" Type="http://schemas.openxmlformats.org/officeDocument/2006/relationships/hyperlink" Target="https://lib.dvfu.ru:8443/lib/item?id=chamo:727806&amp;theme=FEFU" TargetMode="External"/><Relationship Id="rId48" Type="http://schemas.openxmlformats.org/officeDocument/2006/relationships/image" Target="media/image12.wmf"/><Relationship Id="rId69" Type="http://schemas.openxmlformats.org/officeDocument/2006/relationships/image" Target="media/image33.wmf"/><Relationship Id="rId113" Type="http://schemas.openxmlformats.org/officeDocument/2006/relationships/image" Target="media/image77.png"/><Relationship Id="rId134" Type="http://schemas.openxmlformats.org/officeDocument/2006/relationships/image" Target="media/image98.wmf"/><Relationship Id="rId80" Type="http://schemas.openxmlformats.org/officeDocument/2006/relationships/image" Target="media/image44.wmf"/><Relationship Id="rId155" Type="http://schemas.openxmlformats.org/officeDocument/2006/relationships/image" Target="media/image119.wmf"/><Relationship Id="rId176" Type="http://schemas.openxmlformats.org/officeDocument/2006/relationships/image" Target="media/image140.wmf"/><Relationship Id="rId197" Type="http://schemas.openxmlformats.org/officeDocument/2006/relationships/image" Target="media/image161.wmf"/><Relationship Id="rId201" Type="http://schemas.openxmlformats.org/officeDocument/2006/relationships/image" Target="media/image165.wmf"/><Relationship Id="rId222" Type="http://schemas.openxmlformats.org/officeDocument/2006/relationships/image" Target="media/image186.wmf"/><Relationship Id="rId243" Type="http://schemas.openxmlformats.org/officeDocument/2006/relationships/image" Target="media/image207.wmf"/><Relationship Id="rId17" Type="http://schemas.openxmlformats.org/officeDocument/2006/relationships/hyperlink" Target="http://znanium.com/catalog/product/524311" TargetMode="External"/><Relationship Id="rId38" Type="http://schemas.openxmlformats.org/officeDocument/2006/relationships/hyperlink" Target="http://e.lanbook.com/" TargetMode="External"/><Relationship Id="rId59" Type="http://schemas.openxmlformats.org/officeDocument/2006/relationships/image" Target="media/image23.wmf"/><Relationship Id="rId103" Type="http://schemas.openxmlformats.org/officeDocument/2006/relationships/image" Target="media/image67.wmf"/><Relationship Id="rId124" Type="http://schemas.openxmlformats.org/officeDocument/2006/relationships/image" Target="media/image88.wmf"/><Relationship Id="rId70" Type="http://schemas.openxmlformats.org/officeDocument/2006/relationships/image" Target="media/image34.wmf"/><Relationship Id="rId91" Type="http://schemas.openxmlformats.org/officeDocument/2006/relationships/image" Target="media/image55.wmf"/><Relationship Id="rId145" Type="http://schemas.openxmlformats.org/officeDocument/2006/relationships/image" Target="media/image109.wmf"/><Relationship Id="rId166" Type="http://schemas.openxmlformats.org/officeDocument/2006/relationships/image" Target="media/image130.wmf"/><Relationship Id="rId187" Type="http://schemas.openxmlformats.org/officeDocument/2006/relationships/image" Target="media/image151.wmf"/><Relationship Id="rId1" Type="http://schemas.openxmlformats.org/officeDocument/2006/relationships/customXml" Target="../customXml/item1.xml"/><Relationship Id="rId212" Type="http://schemas.openxmlformats.org/officeDocument/2006/relationships/image" Target="media/image176.wmf"/><Relationship Id="rId233" Type="http://schemas.openxmlformats.org/officeDocument/2006/relationships/image" Target="media/image197.wmf"/><Relationship Id="rId254" Type="http://schemas.openxmlformats.org/officeDocument/2006/relationships/hyperlink" Target="http://www.lira.com.ua" TargetMode="External"/><Relationship Id="rId28" Type="http://schemas.openxmlformats.org/officeDocument/2006/relationships/hyperlink" Target="https://e.lanbook.com/book/3184" TargetMode="External"/><Relationship Id="rId49" Type="http://schemas.openxmlformats.org/officeDocument/2006/relationships/image" Target="media/image13.wmf"/><Relationship Id="rId114" Type="http://schemas.openxmlformats.org/officeDocument/2006/relationships/image" Target="media/image78.wmf"/><Relationship Id="rId60" Type="http://schemas.openxmlformats.org/officeDocument/2006/relationships/image" Target="media/image24.wmf"/><Relationship Id="rId81" Type="http://schemas.openxmlformats.org/officeDocument/2006/relationships/image" Target="media/image45.wmf"/><Relationship Id="rId135" Type="http://schemas.openxmlformats.org/officeDocument/2006/relationships/image" Target="media/image99.wmf"/><Relationship Id="rId156" Type="http://schemas.openxmlformats.org/officeDocument/2006/relationships/image" Target="media/image120.wmf"/><Relationship Id="rId177" Type="http://schemas.openxmlformats.org/officeDocument/2006/relationships/image" Target="media/image141.wmf"/><Relationship Id="rId198" Type="http://schemas.openxmlformats.org/officeDocument/2006/relationships/image" Target="media/image162.wmf"/><Relationship Id="rId202" Type="http://schemas.openxmlformats.org/officeDocument/2006/relationships/image" Target="media/image166.wmf"/><Relationship Id="rId223" Type="http://schemas.openxmlformats.org/officeDocument/2006/relationships/image" Target="media/image187.emf"/><Relationship Id="rId244" Type="http://schemas.openxmlformats.org/officeDocument/2006/relationships/image" Target="media/image208.png"/><Relationship Id="rId18" Type="http://schemas.openxmlformats.org/officeDocument/2006/relationships/hyperlink" Target="https://lib.dvfu.ru:8443/lib/item?id=chamo:811518&amp;theme=FEFU" TargetMode="External"/><Relationship Id="rId39" Type="http://schemas.openxmlformats.org/officeDocument/2006/relationships/hyperlink" Target="http://www.iprbookshop.ru" TargetMode="External"/><Relationship Id="rId50" Type="http://schemas.openxmlformats.org/officeDocument/2006/relationships/image" Target="media/image14.wmf"/><Relationship Id="rId104" Type="http://schemas.openxmlformats.org/officeDocument/2006/relationships/image" Target="media/image68.wmf"/><Relationship Id="rId125" Type="http://schemas.openxmlformats.org/officeDocument/2006/relationships/image" Target="media/image89.wmf"/><Relationship Id="rId146" Type="http://schemas.openxmlformats.org/officeDocument/2006/relationships/image" Target="media/image110.wmf"/><Relationship Id="rId167" Type="http://schemas.openxmlformats.org/officeDocument/2006/relationships/image" Target="media/image131.wmf"/><Relationship Id="rId188" Type="http://schemas.openxmlformats.org/officeDocument/2006/relationships/image" Target="media/image152.wmf"/><Relationship Id="rId71" Type="http://schemas.openxmlformats.org/officeDocument/2006/relationships/image" Target="media/image35.wmf"/><Relationship Id="rId92" Type="http://schemas.openxmlformats.org/officeDocument/2006/relationships/image" Target="media/image56.wmf"/><Relationship Id="rId213" Type="http://schemas.openxmlformats.org/officeDocument/2006/relationships/image" Target="media/image177.wmf"/><Relationship Id="rId234" Type="http://schemas.openxmlformats.org/officeDocument/2006/relationships/image" Target="media/image198.wmf"/><Relationship Id="rId2" Type="http://schemas.openxmlformats.org/officeDocument/2006/relationships/numbering" Target="numbering.xml"/><Relationship Id="rId29" Type="http://schemas.openxmlformats.org/officeDocument/2006/relationships/hyperlink" Target="http://www.iprbookshop.ru/52319.html" TargetMode="External"/><Relationship Id="rId255" Type="http://schemas.openxmlformats.org/officeDocument/2006/relationships/footer" Target="footer1.xml"/><Relationship Id="rId40" Type="http://schemas.openxmlformats.org/officeDocument/2006/relationships/hyperlink" Target="http://www.iprbookshop.ru" TargetMode="External"/><Relationship Id="rId115" Type="http://schemas.openxmlformats.org/officeDocument/2006/relationships/image" Target="media/image79.wmf"/><Relationship Id="rId136" Type="http://schemas.openxmlformats.org/officeDocument/2006/relationships/image" Target="media/image100.wmf"/><Relationship Id="rId157" Type="http://schemas.openxmlformats.org/officeDocument/2006/relationships/image" Target="media/image121.wmf"/><Relationship Id="rId178" Type="http://schemas.openxmlformats.org/officeDocument/2006/relationships/image" Target="media/image142.wmf"/><Relationship Id="rId61" Type="http://schemas.openxmlformats.org/officeDocument/2006/relationships/image" Target="media/image25.wmf"/><Relationship Id="rId82" Type="http://schemas.openxmlformats.org/officeDocument/2006/relationships/image" Target="media/image46.wmf"/><Relationship Id="rId199" Type="http://schemas.openxmlformats.org/officeDocument/2006/relationships/image" Target="media/image163.wmf"/><Relationship Id="rId203" Type="http://schemas.openxmlformats.org/officeDocument/2006/relationships/image" Target="media/image167.wmf"/><Relationship Id="rId19" Type="http://schemas.openxmlformats.org/officeDocument/2006/relationships/hyperlink" Target="http://www.iprbookshop.ru/66649.html" TargetMode="External"/><Relationship Id="rId224" Type="http://schemas.openxmlformats.org/officeDocument/2006/relationships/image" Target="media/image188.wmf"/><Relationship Id="rId245" Type="http://schemas.openxmlformats.org/officeDocument/2006/relationships/oleObject" Target="embeddings/oleObject1.bin"/><Relationship Id="rId30" Type="http://schemas.openxmlformats.org/officeDocument/2006/relationships/hyperlink" Target="http://docs.cntd.ru/document/1200095522" TargetMode="External"/><Relationship Id="rId105" Type="http://schemas.openxmlformats.org/officeDocument/2006/relationships/image" Target="media/image69.wmf"/><Relationship Id="rId126" Type="http://schemas.openxmlformats.org/officeDocument/2006/relationships/image" Target="media/image90.wmf"/><Relationship Id="rId147" Type="http://schemas.openxmlformats.org/officeDocument/2006/relationships/image" Target="media/image111.wmf"/><Relationship Id="rId168" Type="http://schemas.openxmlformats.org/officeDocument/2006/relationships/image" Target="media/image132.wmf"/><Relationship Id="rId51" Type="http://schemas.openxmlformats.org/officeDocument/2006/relationships/image" Target="media/image15.wmf"/><Relationship Id="rId72" Type="http://schemas.openxmlformats.org/officeDocument/2006/relationships/image" Target="media/image36.wmf"/><Relationship Id="rId93" Type="http://schemas.openxmlformats.org/officeDocument/2006/relationships/image" Target="media/image57.wmf"/><Relationship Id="rId189" Type="http://schemas.openxmlformats.org/officeDocument/2006/relationships/image" Target="media/image153.wmf"/><Relationship Id="rId3" Type="http://schemas.openxmlformats.org/officeDocument/2006/relationships/styles" Target="styles.xml"/><Relationship Id="rId214" Type="http://schemas.openxmlformats.org/officeDocument/2006/relationships/image" Target="media/image178.wmf"/><Relationship Id="rId235" Type="http://schemas.openxmlformats.org/officeDocument/2006/relationships/image" Target="media/image199.wmf"/><Relationship Id="rId256" Type="http://schemas.openxmlformats.org/officeDocument/2006/relationships/fontTable" Target="fontTable.xml"/><Relationship Id="rId116" Type="http://schemas.openxmlformats.org/officeDocument/2006/relationships/image" Target="media/image80.wmf"/><Relationship Id="rId137" Type="http://schemas.openxmlformats.org/officeDocument/2006/relationships/image" Target="media/image101.wmf"/><Relationship Id="rId158" Type="http://schemas.openxmlformats.org/officeDocument/2006/relationships/image" Target="media/image122.wmf"/><Relationship Id="rId20" Type="http://schemas.openxmlformats.org/officeDocument/2006/relationships/hyperlink" Target="http://www.iprbookshop.ru/46046.html" TargetMode="External"/><Relationship Id="rId41" Type="http://schemas.openxmlformats.org/officeDocument/2006/relationships/hyperlink" Target="http://docs.cntd.ru" TargetMode="External"/><Relationship Id="rId62" Type="http://schemas.openxmlformats.org/officeDocument/2006/relationships/image" Target="media/image26.wmf"/><Relationship Id="rId83" Type="http://schemas.openxmlformats.org/officeDocument/2006/relationships/image" Target="media/image47.wmf"/><Relationship Id="rId179" Type="http://schemas.openxmlformats.org/officeDocument/2006/relationships/image" Target="media/image143.wmf"/><Relationship Id="rId190" Type="http://schemas.openxmlformats.org/officeDocument/2006/relationships/image" Target="media/image154.wmf"/><Relationship Id="rId204" Type="http://schemas.openxmlformats.org/officeDocument/2006/relationships/image" Target="media/image168.wmf"/><Relationship Id="rId225" Type="http://schemas.openxmlformats.org/officeDocument/2006/relationships/image" Target="media/image189.wmf"/><Relationship Id="rId246" Type="http://schemas.openxmlformats.org/officeDocument/2006/relationships/image" Target="media/image209.png"/><Relationship Id="rId106" Type="http://schemas.openxmlformats.org/officeDocument/2006/relationships/image" Target="media/image70.wmf"/><Relationship Id="rId127" Type="http://schemas.openxmlformats.org/officeDocument/2006/relationships/image" Target="media/image91.wmf"/><Relationship Id="rId10" Type="http://schemas.openxmlformats.org/officeDocument/2006/relationships/image" Target="media/image3.tiff"/><Relationship Id="rId31" Type="http://schemas.openxmlformats.org/officeDocument/2006/relationships/hyperlink" Target="http://www.dvfu.ru/web/library/nb1" TargetMode="External"/><Relationship Id="rId52" Type="http://schemas.openxmlformats.org/officeDocument/2006/relationships/image" Target="media/image16.wmf"/><Relationship Id="rId73" Type="http://schemas.openxmlformats.org/officeDocument/2006/relationships/image" Target="media/image37.wmf"/><Relationship Id="rId94" Type="http://schemas.openxmlformats.org/officeDocument/2006/relationships/image" Target="media/image58.wmf"/><Relationship Id="rId148" Type="http://schemas.openxmlformats.org/officeDocument/2006/relationships/image" Target="media/image112.wmf"/><Relationship Id="rId169" Type="http://schemas.openxmlformats.org/officeDocument/2006/relationships/image" Target="media/image133.wmf"/><Relationship Id="rId4" Type="http://schemas.openxmlformats.org/officeDocument/2006/relationships/settings" Target="settings.xml"/><Relationship Id="rId180" Type="http://schemas.openxmlformats.org/officeDocument/2006/relationships/image" Target="media/image144.wmf"/><Relationship Id="rId215" Type="http://schemas.openxmlformats.org/officeDocument/2006/relationships/image" Target="media/image179.wmf"/><Relationship Id="rId236" Type="http://schemas.openxmlformats.org/officeDocument/2006/relationships/image" Target="media/image200.wmf"/><Relationship Id="rId25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7602B-1F77-4E37-901E-66A6F8627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21728</Words>
  <Characters>123854</Characters>
  <Application>Microsoft Office Word</Application>
  <DocSecurity>0</DocSecurity>
  <Lines>1032</Lines>
  <Paragraphs>290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145292</CharactersWithSpaces>
  <SharedDoc>false</SharedDoc>
  <HLinks>
    <vt:vector size="228" baseType="variant">
      <vt:variant>
        <vt:i4>3866659</vt:i4>
      </vt:variant>
      <vt:variant>
        <vt:i4>723</vt:i4>
      </vt:variant>
      <vt:variant>
        <vt:i4>0</vt:i4>
      </vt:variant>
      <vt:variant>
        <vt:i4>5</vt:i4>
      </vt:variant>
      <vt:variant>
        <vt:lpwstr>http://www.lira.com.ua/</vt:lpwstr>
      </vt:variant>
      <vt:variant>
        <vt:lpwstr/>
      </vt:variant>
      <vt:variant>
        <vt:i4>5570649</vt:i4>
      </vt:variant>
      <vt:variant>
        <vt:i4>108</vt:i4>
      </vt:variant>
      <vt:variant>
        <vt:i4>0</vt:i4>
      </vt:variant>
      <vt:variant>
        <vt:i4>5</vt:i4>
      </vt:variant>
      <vt:variant>
        <vt:lpwstr>http://docs.cntd.ru/</vt:lpwstr>
      </vt:variant>
      <vt:variant>
        <vt:lpwstr/>
      </vt:variant>
      <vt:variant>
        <vt:i4>7405674</vt:i4>
      </vt:variant>
      <vt:variant>
        <vt:i4>105</vt:i4>
      </vt:variant>
      <vt:variant>
        <vt:i4>0</vt:i4>
      </vt:variant>
      <vt:variant>
        <vt:i4>5</vt:i4>
      </vt:variant>
      <vt:variant>
        <vt:lpwstr>http://www.iprbookshop.ru/</vt:lpwstr>
      </vt:variant>
      <vt:variant>
        <vt:lpwstr/>
      </vt:variant>
      <vt:variant>
        <vt:i4>7405674</vt:i4>
      </vt:variant>
      <vt:variant>
        <vt:i4>102</vt:i4>
      </vt:variant>
      <vt:variant>
        <vt:i4>0</vt:i4>
      </vt:variant>
      <vt:variant>
        <vt:i4>5</vt:i4>
      </vt:variant>
      <vt:variant>
        <vt:lpwstr>http://www.iprbookshop.ru/</vt:lpwstr>
      </vt:variant>
      <vt:variant>
        <vt:lpwstr/>
      </vt:variant>
      <vt:variant>
        <vt:i4>4587530</vt:i4>
      </vt:variant>
      <vt:variant>
        <vt:i4>99</vt:i4>
      </vt:variant>
      <vt:variant>
        <vt:i4>0</vt:i4>
      </vt:variant>
      <vt:variant>
        <vt:i4>5</vt:i4>
      </vt:variant>
      <vt:variant>
        <vt:lpwstr>http://e.lanbook.com/</vt:lpwstr>
      </vt:variant>
      <vt:variant>
        <vt:lpwstr/>
      </vt:variant>
      <vt:variant>
        <vt:i4>1310785</vt:i4>
      </vt:variant>
      <vt:variant>
        <vt:i4>96</vt:i4>
      </vt:variant>
      <vt:variant>
        <vt:i4>0</vt:i4>
      </vt:variant>
      <vt:variant>
        <vt:i4>5</vt:i4>
      </vt:variant>
      <vt:variant>
        <vt:lpwstr>http://www.library.mephi.ru/</vt:lpwstr>
      </vt:variant>
      <vt:variant>
        <vt:lpwstr/>
      </vt:variant>
      <vt:variant>
        <vt:i4>74907666</vt:i4>
      </vt:variant>
      <vt:variant>
        <vt:i4>93</vt:i4>
      </vt:variant>
      <vt:variant>
        <vt:i4>0</vt:i4>
      </vt:variant>
      <vt:variant>
        <vt:i4>5</vt:i4>
      </vt:variant>
      <vt:variant>
        <vt:lpwstr>http://znanium.com/Э</vt:lpwstr>
      </vt:variant>
      <vt:variant>
        <vt:lpwstr/>
      </vt:variant>
      <vt:variant>
        <vt:i4>71499877</vt:i4>
      </vt:variant>
      <vt:variant>
        <vt:i4>90</vt:i4>
      </vt:variant>
      <vt:variant>
        <vt:i4>0</vt:i4>
      </vt:variant>
      <vt:variant>
        <vt:i4>5</vt:i4>
      </vt:variant>
      <vt:variant>
        <vt:lpwstr>http://www.studentlibrary.ru/Э</vt:lpwstr>
      </vt:variant>
      <vt:variant>
        <vt:lpwstr/>
      </vt:variant>
      <vt:variant>
        <vt:i4>2687017</vt:i4>
      </vt:variant>
      <vt:variant>
        <vt:i4>87</vt:i4>
      </vt:variant>
      <vt:variant>
        <vt:i4>0</vt:i4>
      </vt:variant>
      <vt:variant>
        <vt:i4>5</vt:i4>
      </vt:variant>
      <vt:variant>
        <vt:lpwstr>http://www.vniiki.ru/catalog/gost.aspxП</vt:lpwstr>
      </vt:variant>
      <vt:variant>
        <vt:lpwstr/>
      </vt:variant>
      <vt:variant>
        <vt:i4>3801129</vt:i4>
      </vt:variant>
      <vt:variant>
        <vt:i4>84</vt:i4>
      </vt:variant>
      <vt:variant>
        <vt:i4>0</vt:i4>
      </vt:variant>
      <vt:variant>
        <vt:i4>5</vt:i4>
      </vt:variant>
      <vt:variant>
        <vt:lpwstr>http://elibrary.ru/querybox.asp?scope=newquery</vt:lpwstr>
      </vt:variant>
      <vt:variant>
        <vt:lpwstr/>
      </vt:variant>
      <vt:variant>
        <vt:i4>67633227</vt:i4>
      </vt:variant>
      <vt:variant>
        <vt:i4>81</vt:i4>
      </vt:variant>
      <vt:variant>
        <vt:i4>0</vt:i4>
      </vt:variant>
      <vt:variant>
        <vt:i4>5</vt:i4>
      </vt:variant>
      <vt:variant>
        <vt:lpwstr>http://lib.dvfu.ru:8080/search/query?theme=FEFUН</vt:lpwstr>
      </vt:variant>
      <vt:variant>
        <vt:lpwstr/>
      </vt:variant>
      <vt:variant>
        <vt:i4>3014752</vt:i4>
      </vt:variant>
      <vt:variant>
        <vt:i4>78</vt:i4>
      </vt:variant>
      <vt:variant>
        <vt:i4>0</vt:i4>
      </vt:variant>
      <vt:variant>
        <vt:i4>5</vt:i4>
      </vt:variant>
      <vt:variant>
        <vt:lpwstr>http://www.dvfu.ru/web/library/nb1</vt:lpwstr>
      </vt:variant>
      <vt:variant>
        <vt:lpwstr/>
      </vt:variant>
      <vt:variant>
        <vt:i4>6815868</vt:i4>
      </vt:variant>
      <vt:variant>
        <vt:i4>75</vt:i4>
      </vt:variant>
      <vt:variant>
        <vt:i4>0</vt:i4>
      </vt:variant>
      <vt:variant>
        <vt:i4>5</vt:i4>
      </vt:variant>
      <vt:variant>
        <vt:lpwstr>http://docs.cntd.ru/document/1200095522</vt:lpwstr>
      </vt:variant>
      <vt:variant>
        <vt:lpwstr/>
      </vt:variant>
      <vt:variant>
        <vt:i4>4391007</vt:i4>
      </vt:variant>
      <vt:variant>
        <vt:i4>72</vt:i4>
      </vt:variant>
      <vt:variant>
        <vt:i4>0</vt:i4>
      </vt:variant>
      <vt:variant>
        <vt:i4>5</vt:i4>
      </vt:variant>
      <vt:variant>
        <vt:lpwstr>http://www.iprbookshop.ru/16120.html</vt:lpwstr>
      </vt:variant>
      <vt:variant>
        <vt:lpwstr/>
      </vt:variant>
      <vt:variant>
        <vt:i4>4456528</vt:i4>
      </vt:variant>
      <vt:variant>
        <vt:i4>69</vt:i4>
      </vt:variant>
      <vt:variant>
        <vt:i4>0</vt:i4>
      </vt:variant>
      <vt:variant>
        <vt:i4>5</vt:i4>
      </vt:variant>
      <vt:variant>
        <vt:lpwstr>http://www.iprbookshop.ru/52319.html</vt:lpwstr>
      </vt:variant>
      <vt:variant>
        <vt:lpwstr/>
      </vt:variant>
      <vt:variant>
        <vt:i4>3276862</vt:i4>
      </vt:variant>
      <vt:variant>
        <vt:i4>66</vt:i4>
      </vt:variant>
      <vt:variant>
        <vt:i4>0</vt:i4>
      </vt:variant>
      <vt:variant>
        <vt:i4>5</vt:i4>
      </vt:variant>
      <vt:variant>
        <vt:lpwstr>https://e.lanbook.com/book/3184</vt:lpwstr>
      </vt:variant>
      <vt:variant>
        <vt:lpwstr/>
      </vt:variant>
      <vt:variant>
        <vt:i4>1245261</vt:i4>
      </vt:variant>
      <vt:variant>
        <vt:i4>63</vt:i4>
      </vt:variant>
      <vt:variant>
        <vt:i4>0</vt:i4>
      </vt:variant>
      <vt:variant>
        <vt:i4>5</vt:i4>
      </vt:variant>
      <vt:variant>
        <vt:lpwstr>https://lib.dvfu.ru:8443/lib/item?id=chamo:803188&amp;theme=FEFU</vt:lpwstr>
      </vt:variant>
      <vt:variant>
        <vt:lpwstr/>
      </vt:variant>
      <vt:variant>
        <vt:i4>1507406</vt:i4>
      </vt:variant>
      <vt:variant>
        <vt:i4>60</vt:i4>
      </vt:variant>
      <vt:variant>
        <vt:i4>0</vt:i4>
      </vt:variant>
      <vt:variant>
        <vt:i4>5</vt:i4>
      </vt:variant>
      <vt:variant>
        <vt:lpwstr>https://lib.dvfu.ru:8443/lib/item?id=chamo:775459&amp;theme=FEFU</vt:lpwstr>
      </vt:variant>
      <vt:variant>
        <vt:lpwstr/>
      </vt:variant>
      <vt:variant>
        <vt:i4>4522070</vt:i4>
      </vt:variant>
      <vt:variant>
        <vt:i4>57</vt:i4>
      </vt:variant>
      <vt:variant>
        <vt:i4>0</vt:i4>
      </vt:variant>
      <vt:variant>
        <vt:i4>5</vt:i4>
      </vt:variant>
      <vt:variant>
        <vt:lpwstr>http://www.iprbookshop.ru/66649.html</vt:lpwstr>
      </vt:variant>
      <vt:variant>
        <vt:lpwstr/>
      </vt:variant>
      <vt:variant>
        <vt:i4>1507398</vt:i4>
      </vt:variant>
      <vt:variant>
        <vt:i4>54</vt:i4>
      </vt:variant>
      <vt:variant>
        <vt:i4>0</vt:i4>
      </vt:variant>
      <vt:variant>
        <vt:i4>5</vt:i4>
      </vt:variant>
      <vt:variant>
        <vt:lpwstr>https://lib.dvfu.ru:8443/lib/item?id=chamo:777174&amp;theme=FEFU</vt:lpwstr>
      </vt:variant>
      <vt:variant>
        <vt:lpwstr/>
      </vt:variant>
      <vt:variant>
        <vt:i4>1572936</vt:i4>
      </vt:variant>
      <vt:variant>
        <vt:i4>51</vt:i4>
      </vt:variant>
      <vt:variant>
        <vt:i4>0</vt:i4>
      </vt:variant>
      <vt:variant>
        <vt:i4>5</vt:i4>
      </vt:variant>
      <vt:variant>
        <vt:lpwstr>https://lib.dvfu.ru:8443/lib/item?id=chamo:811518&amp;theme=FEFU</vt:lpwstr>
      </vt:variant>
      <vt:variant>
        <vt:lpwstr/>
      </vt:variant>
      <vt:variant>
        <vt:i4>524297</vt:i4>
      </vt:variant>
      <vt:variant>
        <vt:i4>48</vt:i4>
      </vt:variant>
      <vt:variant>
        <vt:i4>0</vt:i4>
      </vt:variant>
      <vt:variant>
        <vt:i4>5</vt:i4>
      </vt:variant>
      <vt:variant>
        <vt:lpwstr>http://znanium.com/catalog/product/524311</vt:lpwstr>
      </vt:variant>
      <vt:variant>
        <vt:lpwstr/>
      </vt:variant>
      <vt:variant>
        <vt:i4>4587604</vt:i4>
      </vt:variant>
      <vt:variant>
        <vt:i4>45</vt:i4>
      </vt:variant>
      <vt:variant>
        <vt:i4>0</vt:i4>
      </vt:variant>
      <vt:variant>
        <vt:i4>5</vt:i4>
      </vt:variant>
      <vt:variant>
        <vt:lpwstr>http://www.iprbookshop.ru/47966.html</vt:lpwstr>
      </vt:variant>
      <vt:variant>
        <vt:lpwstr/>
      </vt:variant>
      <vt:variant>
        <vt:i4>2031686</vt:i4>
      </vt:variant>
      <vt:variant>
        <vt:i4>42</vt:i4>
      </vt:variant>
      <vt:variant>
        <vt:i4>0</vt:i4>
      </vt:variant>
      <vt:variant>
        <vt:i4>5</vt:i4>
      </vt:variant>
      <vt:variant>
        <vt:lpwstr>http://www.studmedlib.ru/book/ISBN9785930939415.html</vt:lpwstr>
      </vt:variant>
      <vt:variant>
        <vt:lpwstr/>
      </vt:variant>
      <vt:variant>
        <vt:i4>1048648</vt:i4>
      </vt:variant>
      <vt:variant>
        <vt:i4>39</vt:i4>
      </vt:variant>
      <vt:variant>
        <vt:i4>0</vt:i4>
      </vt:variant>
      <vt:variant>
        <vt:i4>5</vt:i4>
      </vt:variant>
      <vt:variant>
        <vt:lpwstr>https://lib.dvfu.ru:8443/lib/item?id=chamo:727806&amp;theme=FEFU</vt:lpwstr>
      </vt:variant>
      <vt:variant>
        <vt:lpwstr/>
      </vt:variant>
      <vt:variant>
        <vt:i4>4456541</vt:i4>
      </vt:variant>
      <vt:variant>
        <vt:i4>36</vt:i4>
      </vt:variant>
      <vt:variant>
        <vt:i4>0</vt:i4>
      </vt:variant>
      <vt:variant>
        <vt:i4>5</vt:i4>
      </vt:variant>
      <vt:variant>
        <vt:lpwstr>http://www.iprbookshop.ru/46751.html</vt:lpwstr>
      </vt:variant>
      <vt:variant>
        <vt:lpwstr/>
      </vt:variant>
      <vt:variant>
        <vt:i4>4390999</vt:i4>
      </vt:variant>
      <vt:variant>
        <vt:i4>33</vt:i4>
      </vt:variant>
      <vt:variant>
        <vt:i4>0</vt:i4>
      </vt:variant>
      <vt:variant>
        <vt:i4>5</vt:i4>
      </vt:variant>
      <vt:variant>
        <vt:lpwstr>http://www.iprbookshop.ru/46824.html</vt:lpwstr>
      </vt:variant>
      <vt:variant>
        <vt:lpwstr/>
      </vt:variant>
      <vt:variant>
        <vt:i4>4325470</vt:i4>
      </vt:variant>
      <vt:variant>
        <vt:i4>30</vt:i4>
      </vt:variant>
      <vt:variant>
        <vt:i4>0</vt:i4>
      </vt:variant>
      <vt:variant>
        <vt:i4>5</vt:i4>
      </vt:variant>
      <vt:variant>
        <vt:lpwstr>http://www.iprbookshop.ru/46732.html</vt:lpwstr>
      </vt:variant>
      <vt:variant>
        <vt:lpwstr/>
      </vt:variant>
      <vt:variant>
        <vt:i4>1048651</vt:i4>
      </vt:variant>
      <vt:variant>
        <vt:i4>27</vt:i4>
      </vt:variant>
      <vt:variant>
        <vt:i4>0</vt:i4>
      </vt:variant>
      <vt:variant>
        <vt:i4>5</vt:i4>
      </vt:variant>
      <vt:variant>
        <vt:lpwstr>http://www.studmedlib.ru/book/ISBN9785930931569.html</vt:lpwstr>
      </vt:variant>
      <vt:variant>
        <vt:lpwstr/>
      </vt:variant>
      <vt:variant>
        <vt:i4>2031680</vt:i4>
      </vt:variant>
      <vt:variant>
        <vt:i4>24</vt:i4>
      </vt:variant>
      <vt:variant>
        <vt:i4>0</vt:i4>
      </vt:variant>
      <vt:variant>
        <vt:i4>5</vt:i4>
      </vt:variant>
      <vt:variant>
        <vt:lpwstr>http://www.studmedlib.ru/book/ISBN9785932040416.html</vt:lpwstr>
      </vt:variant>
      <vt:variant>
        <vt:lpwstr/>
      </vt:variant>
      <vt:variant>
        <vt:i4>4522077</vt:i4>
      </vt:variant>
      <vt:variant>
        <vt:i4>21</vt:i4>
      </vt:variant>
      <vt:variant>
        <vt:i4>0</vt:i4>
      </vt:variant>
      <vt:variant>
        <vt:i4>5</vt:i4>
      </vt:variant>
      <vt:variant>
        <vt:lpwstr>http://www.iprbookshop.ru/46046.html</vt:lpwstr>
      </vt:variant>
      <vt:variant>
        <vt:lpwstr/>
      </vt:variant>
      <vt:variant>
        <vt:i4>4522070</vt:i4>
      </vt:variant>
      <vt:variant>
        <vt:i4>18</vt:i4>
      </vt:variant>
      <vt:variant>
        <vt:i4>0</vt:i4>
      </vt:variant>
      <vt:variant>
        <vt:i4>5</vt:i4>
      </vt:variant>
      <vt:variant>
        <vt:lpwstr>http://www.iprbookshop.ru/66649.html</vt:lpwstr>
      </vt:variant>
      <vt:variant>
        <vt:lpwstr/>
      </vt:variant>
      <vt:variant>
        <vt:i4>1572936</vt:i4>
      </vt:variant>
      <vt:variant>
        <vt:i4>15</vt:i4>
      </vt:variant>
      <vt:variant>
        <vt:i4>0</vt:i4>
      </vt:variant>
      <vt:variant>
        <vt:i4>5</vt:i4>
      </vt:variant>
      <vt:variant>
        <vt:lpwstr>https://lib.dvfu.ru:8443/lib/item?id=chamo:811518&amp;theme=FEFU</vt:lpwstr>
      </vt:variant>
      <vt:variant>
        <vt:lpwstr/>
      </vt:variant>
      <vt:variant>
        <vt:i4>524297</vt:i4>
      </vt:variant>
      <vt:variant>
        <vt:i4>12</vt:i4>
      </vt:variant>
      <vt:variant>
        <vt:i4>0</vt:i4>
      </vt:variant>
      <vt:variant>
        <vt:i4>5</vt:i4>
      </vt:variant>
      <vt:variant>
        <vt:lpwstr>http://znanium.com/catalog/product/524311</vt:lpwstr>
      </vt:variant>
      <vt:variant>
        <vt:lpwstr/>
      </vt:variant>
      <vt:variant>
        <vt:i4>4587604</vt:i4>
      </vt:variant>
      <vt:variant>
        <vt:i4>9</vt:i4>
      </vt:variant>
      <vt:variant>
        <vt:i4>0</vt:i4>
      </vt:variant>
      <vt:variant>
        <vt:i4>5</vt:i4>
      </vt:variant>
      <vt:variant>
        <vt:lpwstr>http://www.iprbookshop.ru/47966.html</vt:lpwstr>
      </vt:variant>
      <vt:variant>
        <vt:lpwstr/>
      </vt:variant>
      <vt:variant>
        <vt:i4>1048648</vt:i4>
      </vt:variant>
      <vt:variant>
        <vt:i4>6</vt:i4>
      </vt:variant>
      <vt:variant>
        <vt:i4>0</vt:i4>
      </vt:variant>
      <vt:variant>
        <vt:i4>5</vt:i4>
      </vt:variant>
      <vt:variant>
        <vt:lpwstr>https://lib.dvfu.ru:8443/lib/item?id=chamo:727806&amp;theme=FEFU</vt:lpwstr>
      </vt:variant>
      <vt:variant>
        <vt:lpwstr/>
      </vt:variant>
      <vt:variant>
        <vt:i4>1048651</vt:i4>
      </vt:variant>
      <vt:variant>
        <vt:i4>3</vt:i4>
      </vt:variant>
      <vt:variant>
        <vt:i4>0</vt:i4>
      </vt:variant>
      <vt:variant>
        <vt:i4>5</vt:i4>
      </vt:variant>
      <vt:variant>
        <vt:lpwstr>http://www.studmedlib.ru/book/ISBN9785930931569.html</vt:lpwstr>
      </vt:variant>
      <vt:variant>
        <vt:lpwstr/>
      </vt:variant>
      <vt:variant>
        <vt:i4>2031680</vt:i4>
      </vt:variant>
      <vt:variant>
        <vt:i4>0</vt:i4>
      </vt:variant>
      <vt:variant>
        <vt:i4>0</vt:i4>
      </vt:variant>
      <vt:variant>
        <vt:i4>5</vt:i4>
      </vt:variant>
      <vt:variant>
        <vt:lpwstr>http://www.studmedlib.ru/book/ISBN9785932040416.html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cp:lastModifiedBy>Шмыков Алексей Александрович</cp:lastModifiedBy>
  <cp:revision>18</cp:revision>
  <dcterms:created xsi:type="dcterms:W3CDTF">2019-05-11T04:45:00Z</dcterms:created>
  <dcterms:modified xsi:type="dcterms:W3CDTF">2019-05-23T01:55:00Z</dcterms:modified>
</cp:coreProperties>
</file>