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5BC" w:rsidRPr="00B115BC" w:rsidRDefault="00B115BC" w:rsidP="00904172">
      <w:pPr>
        <w:shd w:val="clear" w:color="auto" w:fill="FFFFFF"/>
        <w:spacing w:after="0"/>
        <w:ind w:right="-1"/>
        <w:rPr>
          <w:rFonts w:ascii="Arial" w:eastAsia="Times New Roman" w:hAnsi="Arial" w:cs="Arial"/>
          <w:color w:val="222222"/>
          <w:lang w:val="en" w:eastAsia="ru-RU"/>
        </w:rPr>
      </w:pPr>
      <w:r w:rsidRPr="00B115BC">
        <w:rPr>
          <w:rFonts w:eastAsia="Times New Roman"/>
          <w:b/>
          <w:noProof/>
          <w:sz w:val="20"/>
          <w:szCs w:val="20"/>
          <w:lang w:eastAsia="ru-RU"/>
        </w:rPr>
        <w:drawing>
          <wp:anchor distT="0" distB="0" distL="114300" distR="114300" simplePos="0" relativeHeight="251660288" behindDoc="0" locked="0" layoutInCell="1" allowOverlap="1" wp14:anchorId="2C4A58EA" wp14:editId="3B41CC5E">
            <wp:simplePos x="0" y="0"/>
            <wp:positionH relativeFrom="column">
              <wp:posOffset>2777490</wp:posOffset>
            </wp:positionH>
            <wp:positionV relativeFrom="paragraph">
              <wp:posOffset>-170180</wp:posOffset>
            </wp:positionV>
            <wp:extent cx="390525" cy="638175"/>
            <wp:effectExtent l="0" t="0" r="9525" b="9525"/>
            <wp:wrapSquare wrapText="bothSides"/>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5" cstate="print"/>
                    <a:srcRect r="80949"/>
                    <a:stretch>
                      <a:fillRect/>
                    </a:stretch>
                  </pic:blipFill>
                  <pic:spPr bwMode="auto">
                    <a:xfrm>
                      <a:off x="0" y="0"/>
                      <a:ext cx="390525" cy="638175"/>
                    </a:xfrm>
                    <a:prstGeom prst="rect">
                      <a:avLst/>
                    </a:prstGeom>
                    <a:noFill/>
                  </pic:spPr>
                </pic:pic>
              </a:graphicData>
            </a:graphic>
          </wp:anchor>
        </w:drawing>
      </w:r>
    </w:p>
    <w:p w:rsidR="00B115BC" w:rsidRDefault="00B115BC" w:rsidP="00904172">
      <w:pPr>
        <w:shd w:val="clear" w:color="auto" w:fill="FFFFFF"/>
        <w:spacing w:after="0"/>
        <w:ind w:right="-1"/>
        <w:jc w:val="center"/>
        <w:rPr>
          <w:rFonts w:eastAsia="Times New Roman"/>
          <w:sz w:val="28"/>
          <w:szCs w:val="28"/>
          <w:lang w:val="en-US" w:eastAsia="ru-RU"/>
        </w:rPr>
      </w:pPr>
    </w:p>
    <w:p w:rsidR="00F14E7F" w:rsidRPr="00B115BC" w:rsidRDefault="00F14E7F" w:rsidP="00904172">
      <w:pPr>
        <w:shd w:val="clear" w:color="auto" w:fill="FFFFFF"/>
        <w:spacing w:after="0"/>
        <w:ind w:right="-1"/>
        <w:jc w:val="center"/>
        <w:rPr>
          <w:rFonts w:eastAsia="Times New Roman"/>
          <w:sz w:val="28"/>
          <w:szCs w:val="28"/>
          <w:lang w:val="en-US" w:eastAsia="ru-RU"/>
        </w:rPr>
      </w:pPr>
    </w:p>
    <w:p w:rsidR="00303BF6" w:rsidRDefault="00303BF6" w:rsidP="00904172">
      <w:pPr>
        <w:shd w:val="clear" w:color="auto" w:fill="FFFFFF"/>
        <w:spacing w:after="0" w:line="240" w:lineRule="auto"/>
        <w:ind w:right="-1"/>
        <w:jc w:val="center"/>
        <w:rPr>
          <w:sz w:val="28"/>
          <w:szCs w:val="28"/>
        </w:rPr>
      </w:pPr>
    </w:p>
    <w:p w:rsidR="00303BF6" w:rsidRPr="00BE6B63" w:rsidRDefault="00303BF6" w:rsidP="00904172">
      <w:pPr>
        <w:shd w:val="clear" w:color="auto" w:fill="FFFFFF"/>
        <w:spacing w:after="0" w:line="240" w:lineRule="auto"/>
        <w:ind w:right="-1"/>
        <w:jc w:val="center"/>
        <w:rPr>
          <w:caps/>
          <w:sz w:val="28"/>
          <w:szCs w:val="28"/>
        </w:rPr>
      </w:pPr>
      <w:r w:rsidRPr="00BE6B63">
        <w:rPr>
          <w:sz w:val="28"/>
          <w:szCs w:val="28"/>
        </w:rPr>
        <w:t>МИНИСТЕРСТВО ОБРАЗОВАНИЯ И НАУКИ РОССИЙСКОЙ ФЕДЕРАЦИИ</w:t>
      </w:r>
    </w:p>
    <w:p w:rsidR="00303BF6" w:rsidRPr="00BE6B63" w:rsidRDefault="00303BF6" w:rsidP="00904172">
      <w:pPr>
        <w:spacing w:after="0" w:line="240" w:lineRule="auto"/>
        <w:ind w:right="-1"/>
        <w:jc w:val="center"/>
        <w:rPr>
          <w:sz w:val="28"/>
          <w:szCs w:val="28"/>
        </w:rPr>
      </w:pPr>
      <w:r w:rsidRPr="00BE6B63">
        <w:rPr>
          <w:sz w:val="28"/>
          <w:szCs w:val="28"/>
        </w:rPr>
        <w:t xml:space="preserve">Федеральное государственное автономное образовательное учреждение </w:t>
      </w:r>
    </w:p>
    <w:p w:rsidR="00303BF6" w:rsidRPr="00BE6B63" w:rsidRDefault="00303BF6" w:rsidP="00904172">
      <w:pPr>
        <w:shd w:val="clear" w:color="auto" w:fill="FFFFFF"/>
        <w:spacing w:after="0" w:line="240" w:lineRule="auto"/>
        <w:ind w:right="-1"/>
        <w:jc w:val="center"/>
        <w:rPr>
          <w:sz w:val="28"/>
          <w:szCs w:val="28"/>
        </w:rPr>
      </w:pPr>
      <w:r w:rsidRPr="00BE6B63">
        <w:rPr>
          <w:sz w:val="28"/>
          <w:szCs w:val="28"/>
        </w:rPr>
        <w:t>высшего образования</w:t>
      </w:r>
    </w:p>
    <w:p w:rsidR="00303BF6" w:rsidRPr="00BE6B63" w:rsidRDefault="00303BF6" w:rsidP="00904172">
      <w:pPr>
        <w:shd w:val="clear" w:color="auto" w:fill="FFFFFF"/>
        <w:spacing w:after="0" w:line="240" w:lineRule="auto"/>
        <w:ind w:right="-1"/>
        <w:jc w:val="center"/>
        <w:rPr>
          <w:b/>
          <w:bCs/>
          <w:sz w:val="28"/>
          <w:szCs w:val="28"/>
        </w:rPr>
      </w:pPr>
      <w:r w:rsidRPr="00BE6B63">
        <w:rPr>
          <w:b/>
          <w:bCs/>
          <w:sz w:val="28"/>
          <w:szCs w:val="28"/>
        </w:rPr>
        <w:t>«Дальневосточный федеральный университет»</w:t>
      </w:r>
    </w:p>
    <w:p w:rsidR="00B115BC" w:rsidRPr="00B115BC" w:rsidRDefault="00303BF6" w:rsidP="00904172">
      <w:pPr>
        <w:spacing w:after="0" w:line="240" w:lineRule="auto"/>
        <w:ind w:right="-1"/>
        <w:jc w:val="center"/>
        <w:rPr>
          <w:rFonts w:eastAsia="Times New Roman"/>
          <w:sz w:val="20"/>
          <w:szCs w:val="20"/>
          <w:lang w:eastAsia="ru-RU"/>
        </w:rPr>
      </w:pPr>
      <w:r w:rsidRPr="00B115BC">
        <w:rPr>
          <w:rFonts w:eastAsia="Times New Roman"/>
          <w:noProof/>
          <w:sz w:val="20"/>
          <w:szCs w:val="20"/>
          <w:lang w:eastAsia="ru-RU"/>
        </w:rPr>
        <mc:AlternateContent>
          <mc:Choice Requires="wps">
            <w:drawing>
              <wp:anchor distT="0" distB="0" distL="114300" distR="114300" simplePos="0" relativeHeight="251658240" behindDoc="0" locked="0" layoutInCell="1" allowOverlap="1" wp14:anchorId="7357DFFE" wp14:editId="0D39077E">
                <wp:simplePos x="0" y="0"/>
                <wp:positionH relativeFrom="column">
                  <wp:posOffset>-106680</wp:posOffset>
                </wp:positionH>
                <wp:positionV relativeFrom="paragraph">
                  <wp:posOffset>248285</wp:posOffset>
                </wp:positionV>
                <wp:extent cx="6040755" cy="27305"/>
                <wp:effectExtent l="0" t="19050" r="17145" b="4889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0493FA6"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9.55pt" to="467.2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Bh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kn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" strokeweight="4.5pt">
                <v:stroke linestyle="thickThin"/>
              </v:line>
            </w:pict>
          </mc:Fallback>
        </mc:AlternateContent>
      </w:r>
      <w:r w:rsidRPr="00BE6B63">
        <w:rPr>
          <w:bCs/>
          <w:sz w:val="28"/>
          <w:szCs w:val="28"/>
        </w:rPr>
        <w:t>(ДВФУ</w:t>
      </w:r>
      <w:r>
        <w:rPr>
          <w:bCs/>
          <w:sz w:val="28"/>
          <w:szCs w:val="28"/>
        </w:rPr>
        <w:t>)</w:t>
      </w:r>
    </w:p>
    <w:p w:rsidR="006C0F2A" w:rsidRDefault="006C0F2A" w:rsidP="00904172">
      <w:pPr>
        <w:spacing w:after="0" w:line="240" w:lineRule="auto"/>
        <w:ind w:right="-1"/>
        <w:jc w:val="center"/>
        <w:rPr>
          <w:rFonts w:eastAsia="Times New Roman"/>
          <w:b/>
          <w:bCs/>
          <w:caps/>
          <w:lang w:eastAsia="ru-RU"/>
        </w:rPr>
      </w:pPr>
    </w:p>
    <w:p w:rsidR="008A4D7E" w:rsidRPr="00B115BC" w:rsidRDefault="008A4D7E" w:rsidP="00904172">
      <w:pPr>
        <w:spacing w:after="0" w:line="240" w:lineRule="auto"/>
        <w:ind w:right="-1"/>
        <w:jc w:val="center"/>
        <w:rPr>
          <w:rFonts w:eastAsia="Times New Roman"/>
          <w:b/>
          <w:bCs/>
          <w:caps/>
          <w:lang w:eastAsia="ru-RU"/>
        </w:rPr>
      </w:pPr>
      <w:r>
        <w:rPr>
          <w:rFonts w:eastAsia="Times New Roman"/>
          <w:b/>
          <w:bCs/>
          <w:caps/>
          <w:lang w:eastAsia="ru-RU"/>
        </w:rPr>
        <w:t>Школы гумани</w:t>
      </w:r>
      <w:r w:rsidRPr="00B115BC">
        <w:rPr>
          <w:rFonts w:eastAsia="Times New Roman"/>
          <w:b/>
          <w:bCs/>
          <w:caps/>
          <w:lang w:eastAsia="ru-RU"/>
        </w:rPr>
        <w:t>т</w:t>
      </w:r>
      <w:r>
        <w:rPr>
          <w:rFonts w:eastAsia="Times New Roman"/>
          <w:b/>
          <w:bCs/>
          <w:caps/>
          <w:lang w:eastAsia="ru-RU"/>
        </w:rPr>
        <w:t>а</w:t>
      </w:r>
      <w:r w:rsidRPr="00B115BC">
        <w:rPr>
          <w:rFonts w:eastAsia="Times New Roman"/>
          <w:b/>
          <w:bCs/>
          <w:caps/>
          <w:lang w:eastAsia="ru-RU"/>
        </w:rPr>
        <w:t>рных наук</w:t>
      </w:r>
    </w:p>
    <w:p w:rsidR="00B115BC" w:rsidRPr="00B115BC" w:rsidRDefault="00F92BFB" w:rsidP="00904172">
      <w:pPr>
        <w:spacing w:after="0"/>
        <w:ind w:right="-1"/>
        <w:jc w:val="center"/>
        <w:rPr>
          <w:rFonts w:eastAsia="Times New Roman"/>
          <w:b/>
          <w:bCs/>
          <w:caps/>
          <w:sz w:val="20"/>
          <w:szCs w:val="20"/>
          <w:lang w:eastAsia="ru-RU"/>
        </w:rPr>
      </w:pPr>
      <w:r>
        <w:rPr>
          <w:noProof/>
          <w:sz w:val="28"/>
          <w:szCs w:val="28"/>
          <w:lang w:eastAsia="ru-RU"/>
        </w:rPr>
        <w:drawing>
          <wp:anchor distT="0" distB="0" distL="114300" distR="114300" simplePos="0" relativeHeight="251666432" behindDoc="0" locked="0" layoutInCell="1" allowOverlap="1">
            <wp:simplePos x="0" y="0"/>
            <wp:positionH relativeFrom="column">
              <wp:posOffset>2823845</wp:posOffset>
            </wp:positionH>
            <wp:positionV relativeFrom="paragraph">
              <wp:posOffset>104775</wp:posOffset>
            </wp:positionV>
            <wp:extent cx="1282700" cy="1280160"/>
            <wp:effectExtent l="38100" t="57150" r="69850" b="7239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печать для док-тов_вектор.tif"/>
                    <pic:cNvPicPr/>
                  </pic:nvPicPr>
                  <pic:blipFill>
                    <a:blip r:embed="rId6" cstate="print">
                      <a:extLst>
                        <a:ext uri="{28A0092B-C50C-407E-A947-70E740481C1C}">
                          <a14:useLocalDpi xmlns:a14="http://schemas.microsoft.com/office/drawing/2010/main" val="0"/>
                        </a:ext>
                      </a:extLst>
                    </a:blip>
                    <a:stretch>
                      <a:fillRect/>
                    </a:stretch>
                  </pic:blipFill>
                  <pic:spPr>
                    <a:xfrm rot="20501960">
                      <a:off x="0" y="0"/>
                      <a:ext cx="1282700" cy="1280160"/>
                    </a:xfrm>
                    <a:prstGeom prst="rect">
                      <a:avLst/>
                    </a:prstGeom>
                  </pic:spPr>
                </pic:pic>
              </a:graphicData>
            </a:graphic>
          </wp:anchor>
        </w:drawing>
      </w:r>
    </w:p>
    <w:p w:rsidR="00B115BC" w:rsidRDefault="00B115BC" w:rsidP="00904172">
      <w:pPr>
        <w:keepNext/>
        <w:keepLines/>
        <w:spacing w:after="0"/>
        <w:ind w:right="-1"/>
        <w:jc w:val="center"/>
        <w:outlineLvl w:val="0"/>
        <w:rPr>
          <w:rFonts w:eastAsia="Times New Roman"/>
          <w:b/>
          <w:bCs/>
          <w:color w:val="000000"/>
        </w:rPr>
      </w:pPr>
    </w:p>
    <w:tbl>
      <w:tblPr>
        <w:tblW w:w="95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557F75" w:rsidRPr="00557F75" w:rsidTr="00194F5F">
        <w:tc>
          <w:tcPr>
            <w:tcW w:w="4785" w:type="dxa"/>
            <w:tcBorders>
              <w:top w:val="nil"/>
              <w:left w:val="nil"/>
              <w:bottom w:val="nil"/>
              <w:right w:val="nil"/>
            </w:tcBorders>
          </w:tcPr>
          <w:p w:rsidR="00557F75" w:rsidRPr="00557F75" w:rsidRDefault="00557F75" w:rsidP="00904172">
            <w:pPr>
              <w:spacing w:after="0" w:line="240" w:lineRule="auto"/>
              <w:ind w:right="-1"/>
              <w:rPr>
                <w:rFonts w:eastAsia="Calibri"/>
                <w:sz w:val="18"/>
                <w:szCs w:val="18"/>
                <w:lang w:eastAsia="ru-RU"/>
              </w:rPr>
            </w:pPr>
            <w:r w:rsidRPr="00557F75">
              <w:rPr>
                <w:rFonts w:eastAsia="Calibri"/>
                <w:sz w:val="18"/>
                <w:szCs w:val="18"/>
                <w:lang w:eastAsia="ru-RU"/>
              </w:rPr>
              <w:t>«СОГЛАСОВАНО»</w:t>
            </w:r>
          </w:p>
          <w:p w:rsidR="00557F75" w:rsidRPr="00557F75" w:rsidRDefault="00557F75" w:rsidP="00904172">
            <w:pPr>
              <w:spacing w:after="0" w:line="240" w:lineRule="auto"/>
              <w:ind w:right="-1"/>
              <w:rPr>
                <w:rFonts w:eastAsia="Calibri"/>
                <w:sz w:val="18"/>
                <w:szCs w:val="18"/>
                <w:lang w:eastAsia="ru-RU"/>
              </w:rPr>
            </w:pPr>
          </w:p>
        </w:tc>
        <w:tc>
          <w:tcPr>
            <w:tcW w:w="4786" w:type="dxa"/>
            <w:tcBorders>
              <w:top w:val="nil"/>
              <w:left w:val="nil"/>
              <w:bottom w:val="nil"/>
              <w:right w:val="nil"/>
            </w:tcBorders>
          </w:tcPr>
          <w:p w:rsidR="00557F75" w:rsidRPr="00557F75" w:rsidRDefault="00F92BFB" w:rsidP="00904172">
            <w:pPr>
              <w:spacing w:after="0" w:line="240" w:lineRule="auto"/>
              <w:ind w:right="-1"/>
              <w:rPr>
                <w:rFonts w:eastAsia="Calibri"/>
                <w:sz w:val="18"/>
                <w:szCs w:val="18"/>
                <w:lang w:eastAsia="ru-RU"/>
              </w:rPr>
            </w:pPr>
            <w:r>
              <w:rPr>
                <w:noProof/>
                <w:sz w:val="28"/>
                <w:szCs w:val="28"/>
                <w:lang w:eastAsia="ru-RU"/>
              </w:rPr>
              <w:drawing>
                <wp:anchor distT="0" distB="0" distL="114300" distR="114300" simplePos="0" relativeHeight="251665408" behindDoc="0" locked="0" layoutInCell="1" allowOverlap="1">
                  <wp:simplePos x="0" y="0"/>
                  <wp:positionH relativeFrom="column">
                    <wp:posOffset>-116205</wp:posOffset>
                  </wp:positionH>
                  <wp:positionV relativeFrom="paragraph">
                    <wp:posOffset>119380</wp:posOffset>
                  </wp:positionV>
                  <wp:extent cx="1292225" cy="892810"/>
                  <wp:effectExtent l="0" t="0" r="3175" b="254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ING JACHIN.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2225" cy="892810"/>
                          </a:xfrm>
                          <a:prstGeom prst="rect">
                            <a:avLst/>
                          </a:prstGeom>
                        </pic:spPr>
                      </pic:pic>
                    </a:graphicData>
                  </a:graphic>
                </wp:anchor>
              </w:drawing>
            </w:r>
            <w:r w:rsidR="00557F75" w:rsidRPr="00557F75">
              <w:rPr>
                <w:rFonts w:eastAsia="Calibri"/>
                <w:sz w:val="18"/>
                <w:szCs w:val="18"/>
                <w:lang w:eastAsia="ru-RU"/>
              </w:rPr>
              <w:t>«УТВЕРЖДАЮ»</w:t>
            </w:r>
          </w:p>
        </w:tc>
      </w:tr>
      <w:tr w:rsidR="00557F75" w:rsidRPr="00557F75" w:rsidTr="00194F5F">
        <w:tc>
          <w:tcPr>
            <w:tcW w:w="4785" w:type="dxa"/>
            <w:tcBorders>
              <w:top w:val="nil"/>
              <w:left w:val="nil"/>
              <w:bottom w:val="nil"/>
              <w:right w:val="nil"/>
            </w:tcBorders>
          </w:tcPr>
          <w:p w:rsidR="00557F75" w:rsidRPr="00557F75" w:rsidRDefault="00F92BFB" w:rsidP="00904172">
            <w:pPr>
              <w:spacing w:after="0" w:line="240" w:lineRule="auto"/>
              <w:ind w:right="-1"/>
              <w:rPr>
                <w:rFonts w:eastAsia="Calibri"/>
                <w:sz w:val="18"/>
                <w:szCs w:val="18"/>
                <w:lang w:eastAsia="ru-RU"/>
              </w:rPr>
            </w:pPr>
            <w:r>
              <w:rPr>
                <w:noProof/>
                <w:sz w:val="28"/>
                <w:szCs w:val="28"/>
                <w:lang w:eastAsia="ru-RU"/>
              </w:rPr>
              <w:drawing>
                <wp:anchor distT="0" distB="0" distL="114300" distR="114300" simplePos="0" relativeHeight="251667456" behindDoc="0" locked="0" layoutInCell="1" allowOverlap="1">
                  <wp:simplePos x="0" y="0"/>
                  <wp:positionH relativeFrom="column">
                    <wp:posOffset>-354330</wp:posOffset>
                  </wp:positionH>
                  <wp:positionV relativeFrom="paragraph">
                    <wp:posOffset>195580</wp:posOffset>
                  </wp:positionV>
                  <wp:extent cx="2228088" cy="515112"/>
                  <wp:effectExtent l="0" t="0" r="127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ING BEKKER.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8088" cy="515112"/>
                          </a:xfrm>
                          <a:prstGeom prst="rect">
                            <a:avLst/>
                          </a:prstGeom>
                        </pic:spPr>
                      </pic:pic>
                    </a:graphicData>
                  </a:graphic>
                </wp:anchor>
              </w:drawing>
            </w:r>
            <w:r w:rsidR="00557F75" w:rsidRPr="00557F75">
              <w:rPr>
                <w:rFonts w:eastAsia="Calibri"/>
                <w:sz w:val="18"/>
                <w:szCs w:val="18"/>
                <w:lang w:eastAsia="ru-RU"/>
              </w:rPr>
              <w:t>Руководитель ОП</w:t>
            </w:r>
          </w:p>
          <w:p w:rsidR="00557F75" w:rsidRPr="00557F75" w:rsidRDefault="00557F75" w:rsidP="00904172">
            <w:pPr>
              <w:spacing w:after="0" w:line="240" w:lineRule="auto"/>
              <w:ind w:right="-1"/>
              <w:rPr>
                <w:rFonts w:eastAsia="Calibri"/>
                <w:sz w:val="18"/>
                <w:szCs w:val="18"/>
                <w:lang w:eastAsia="ru-RU"/>
              </w:rPr>
            </w:pPr>
          </w:p>
        </w:tc>
        <w:tc>
          <w:tcPr>
            <w:tcW w:w="4786" w:type="dxa"/>
            <w:tcBorders>
              <w:top w:val="nil"/>
              <w:left w:val="nil"/>
              <w:bottom w:val="nil"/>
              <w:right w:val="nil"/>
            </w:tcBorders>
          </w:tcPr>
          <w:p w:rsidR="00557F75" w:rsidRPr="00557F75" w:rsidRDefault="00557F75" w:rsidP="00904172">
            <w:pPr>
              <w:spacing w:after="0" w:line="240" w:lineRule="auto"/>
              <w:ind w:right="-1"/>
              <w:rPr>
                <w:rFonts w:eastAsia="Calibri"/>
                <w:sz w:val="18"/>
                <w:szCs w:val="18"/>
                <w:lang w:eastAsia="ru-RU"/>
              </w:rPr>
            </w:pPr>
            <w:r w:rsidRPr="00557F75">
              <w:rPr>
                <w:rFonts w:eastAsia="Calibri"/>
                <w:sz w:val="18"/>
                <w:szCs w:val="18"/>
                <w:lang w:eastAsia="ru-RU"/>
              </w:rPr>
              <w:t xml:space="preserve">Директор департамента философии </w:t>
            </w:r>
          </w:p>
          <w:p w:rsidR="00557F75" w:rsidRPr="00557F75" w:rsidRDefault="00557F75" w:rsidP="00904172">
            <w:pPr>
              <w:spacing w:after="0" w:line="240" w:lineRule="auto"/>
              <w:ind w:right="-1"/>
              <w:rPr>
                <w:rFonts w:eastAsia="Calibri"/>
                <w:sz w:val="18"/>
                <w:szCs w:val="18"/>
                <w:lang w:eastAsia="ru-RU"/>
              </w:rPr>
            </w:pPr>
            <w:r w:rsidRPr="00557F75">
              <w:rPr>
                <w:rFonts w:eastAsia="Calibri"/>
                <w:sz w:val="18"/>
                <w:szCs w:val="18"/>
                <w:lang w:eastAsia="ru-RU"/>
              </w:rPr>
              <w:t xml:space="preserve">и религиоведения философии </w:t>
            </w:r>
          </w:p>
        </w:tc>
      </w:tr>
      <w:tr w:rsidR="00557F75" w:rsidRPr="00557F75" w:rsidTr="00194F5F">
        <w:tc>
          <w:tcPr>
            <w:tcW w:w="4785" w:type="dxa"/>
            <w:tcBorders>
              <w:top w:val="nil"/>
              <w:left w:val="nil"/>
              <w:bottom w:val="nil"/>
              <w:right w:val="nil"/>
            </w:tcBorders>
          </w:tcPr>
          <w:p w:rsidR="00557F75" w:rsidRPr="00557F75" w:rsidRDefault="00557F75" w:rsidP="00904172">
            <w:pPr>
              <w:spacing w:after="0" w:line="240" w:lineRule="auto"/>
              <w:ind w:right="-1"/>
              <w:rPr>
                <w:rFonts w:eastAsia="Calibri"/>
                <w:sz w:val="18"/>
                <w:szCs w:val="18"/>
                <w:lang w:eastAsia="ru-RU"/>
              </w:rPr>
            </w:pPr>
          </w:p>
        </w:tc>
        <w:tc>
          <w:tcPr>
            <w:tcW w:w="4786" w:type="dxa"/>
            <w:tcBorders>
              <w:top w:val="nil"/>
              <w:left w:val="nil"/>
              <w:bottom w:val="nil"/>
              <w:right w:val="nil"/>
            </w:tcBorders>
          </w:tcPr>
          <w:p w:rsidR="00557F75" w:rsidRPr="00557F75" w:rsidRDefault="00557F75" w:rsidP="00904172">
            <w:pPr>
              <w:spacing w:after="0" w:line="240" w:lineRule="auto"/>
              <w:ind w:right="-1"/>
              <w:rPr>
                <w:rFonts w:eastAsia="Calibri"/>
                <w:sz w:val="18"/>
                <w:szCs w:val="18"/>
                <w:lang w:eastAsia="ru-RU"/>
              </w:rPr>
            </w:pPr>
          </w:p>
        </w:tc>
      </w:tr>
      <w:tr w:rsidR="00557F75" w:rsidRPr="00557F75" w:rsidTr="00194F5F">
        <w:tc>
          <w:tcPr>
            <w:tcW w:w="4785" w:type="dxa"/>
            <w:tcBorders>
              <w:top w:val="nil"/>
              <w:left w:val="nil"/>
              <w:bottom w:val="nil"/>
              <w:right w:val="nil"/>
            </w:tcBorders>
          </w:tcPr>
          <w:p w:rsidR="00557F75" w:rsidRPr="00557F75" w:rsidRDefault="00557F75" w:rsidP="00904172">
            <w:pPr>
              <w:spacing w:after="0" w:line="240" w:lineRule="auto"/>
              <w:ind w:right="-1"/>
              <w:rPr>
                <w:rFonts w:eastAsia="Calibri"/>
                <w:sz w:val="18"/>
                <w:szCs w:val="18"/>
                <w:lang w:eastAsia="ru-RU"/>
              </w:rPr>
            </w:pPr>
            <w:r w:rsidRPr="00557F75">
              <w:rPr>
                <w:rFonts w:eastAsia="Calibri"/>
                <w:sz w:val="18"/>
                <w:szCs w:val="18"/>
                <w:lang w:eastAsia="ru-RU"/>
              </w:rPr>
              <w:t>_____________      _</w:t>
            </w:r>
            <w:proofErr w:type="spellStart"/>
            <w:r w:rsidRPr="00557F75">
              <w:rPr>
                <w:rFonts w:eastAsia="Calibri"/>
                <w:sz w:val="18"/>
                <w:szCs w:val="18"/>
                <w:lang w:eastAsia="ru-RU"/>
              </w:rPr>
              <w:t>А.Т.Беккер</w:t>
            </w:r>
            <w:proofErr w:type="spellEnd"/>
          </w:p>
          <w:p w:rsidR="00557F75" w:rsidRPr="00557F75" w:rsidRDefault="00557F75" w:rsidP="00904172">
            <w:pPr>
              <w:spacing w:after="0" w:line="240" w:lineRule="auto"/>
              <w:ind w:right="-1"/>
              <w:rPr>
                <w:rFonts w:eastAsia="Calibri"/>
                <w:sz w:val="18"/>
                <w:szCs w:val="18"/>
                <w:lang w:eastAsia="ru-RU"/>
              </w:rPr>
            </w:pPr>
            <w:r w:rsidRPr="00557F75">
              <w:rPr>
                <w:rFonts w:eastAsia="Calibri"/>
                <w:sz w:val="18"/>
                <w:szCs w:val="18"/>
                <w:lang w:eastAsia="ru-RU"/>
              </w:rPr>
              <w:t>(</w:t>
            </w:r>
            <w:proofErr w:type="gramStart"/>
            <w:r w:rsidRPr="00557F75">
              <w:rPr>
                <w:rFonts w:eastAsia="Calibri"/>
                <w:sz w:val="18"/>
                <w:szCs w:val="18"/>
                <w:lang w:eastAsia="ru-RU"/>
              </w:rPr>
              <w:t xml:space="preserve">подпись)   </w:t>
            </w:r>
            <w:proofErr w:type="gramEnd"/>
            <w:r w:rsidRPr="00557F75">
              <w:rPr>
                <w:rFonts w:eastAsia="Calibri"/>
                <w:sz w:val="18"/>
                <w:szCs w:val="18"/>
                <w:lang w:eastAsia="ru-RU"/>
              </w:rPr>
              <w:t xml:space="preserve">         (Ф.И.О. рук. ОП)</w:t>
            </w:r>
          </w:p>
        </w:tc>
        <w:tc>
          <w:tcPr>
            <w:tcW w:w="4786" w:type="dxa"/>
            <w:tcBorders>
              <w:top w:val="nil"/>
              <w:left w:val="nil"/>
              <w:bottom w:val="nil"/>
              <w:right w:val="nil"/>
            </w:tcBorders>
          </w:tcPr>
          <w:p w:rsidR="00557F75" w:rsidRPr="00557F75" w:rsidRDefault="00557F75" w:rsidP="00904172">
            <w:pPr>
              <w:spacing w:after="0" w:line="240" w:lineRule="auto"/>
              <w:ind w:right="-1"/>
              <w:rPr>
                <w:rFonts w:eastAsia="Calibri"/>
                <w:sz w:val="18"/>
                <w:szCs w:val="18"/>
                <w:lang w:eastAsia="ru-RU"/>
              </w:rPr>
            </w:pPr>
            <w:r w:rsidRPr="00557F75">
              <w:rPr>
                <w:rFonts w:eastAsia="Calibri"/>
                <w:sz w:val="18"/>
                <w:szCs w:val="18"/>
                <w:lang w:eastAsia="ru-RU"/>
              </w:rPr>
              <w:t xml:space="preserve">______________ </w:t>
            </w:r>
            <w:r>
              <w:rPr>
                <w:rFonts w:eastAsia="Calibri"/>
                <w:sz w:val="18"/>
                <w:szCs w:val="18"/>
                <w:lang w:eastAsia="ru-RU"/>
              </w:rPr>
              <w:t xml:space="preserve">С.Е. </w:t>
            </w:r>
            <w:proofErr w:type="spellStart"/>
            <w:r>
              <w:rPr>
                <w:rFonts w:eastAsia="Calibri"/>
                <w:sz w:val="18"/>
                <w:szCs w:val="18"/>
                <w:lang w:eastAsia="ru-RU"/>
              </w:rPr>
              <w:t>Ячин</w:t>
            </w:r>
            <w:proofErr w:type="spellEnd"/>
          </w:p>
          <w:p w:rsidR="00557F75" w:rsidRPr="00557F75" w:rsidRDefault="00557F75" w:rsidP="00904172">
            <w:pPr>
              <w:spacing w:after="0" w:line="240" w:lineRule="auto"/>
              <w:ind w:right="-1"/>
              <w:rPr>
                <w:rFonts w:eastAsia="Calibri"/>
                <w:sz w:val="18"/>
                <w:szCs w:val="18"/>
                <w:lang w:eastAsia="ru-RU"/>
              </w:rPr>
            </w:pPr>
            <w:r w:rsidRPr="00557F75">
              <w:rPr>
                <w:rFonts w:eastAsia="Calibri"/>
                <w:sz w:val="18"/>
                <w:szCs w:val="18"/>
                <w:lang w:eastAsia="ru-RU"/>
              </w:rPr>
              <w:t>(подпись)              (Ф.И.О. зав. каф.)</w:t>
            </w:r>
          </w:p>
        </w:tc>
      </w:tr>
      <w:tr w:rsidR="00557F75" w:rsidRPr="00557F75" w:rsidTr="00194F5F">
        <w:tc>
          <w:tcPr>
            <w:tcW w:w="4785" w:type="dxa"/>
            <w:tcBorders>
              <w:top w:val="nil"/>
              <w:left w:val="nil"/>
              <w:bottom w:val="nil"/>
              <w:right w:val="nil"/>
            </w:tcBorders>
          </w:tcPr>
          <w:p w:rsidR="00557F75" w:rsidRPr="00557F75" w:rsidRDefault="00904172" w:rsidP="00904172">
            <w:pPr>
              <w:spacing w:after="0" w:line="240" w:lineRule="auto"/>
              <w:ind w:right="-1"/>
              <w:rPr>
                <w:rFonts w:eastAsia="Calibri"/>
                <w:sz w:val="18"/>
                <w:szCs w:val="18"/>
                <w:lang w:eastAsia="ru-RU"/>
              </w:rPr>
            </w:pPr>
            <w:r>
              <w:rPr>
                <w:rFonts w:eastAsia="Calibri"/>
                <w:sz w:val="18"/>
                <w:szCs w:val="18"/>
                <w:lang w:eastAsia="ru-RU"/>
              </w:rPr>
              <w:t>27</w:t>
            </w:r>
            <w:r w:rsidRPr="00557F75">
              <w:rPr>
                <w:rFonts w:eastAsia="Calibri"/>
                <w:sz w:val="18"/>
                <w:szCs w:val="18"/>
                <w:lang w:eastAsia="ru-RU"/>
              </w:rPr>
              <w:t>»</w:t>
            </w:r>
            <w:r>
              <w:rPr>
                <w:rFonts w:eastAsia="Calibri"/>
                <w:sz w:val="18"/>
                <w:szCs w:val="18"/>
                <w:lang w:eastAsia="ru-RU"/>
              </w:rPr>
              <w:t xml:space="preserve"> октября </w:t>
            </w:r>
            <w:r w:rsidRPr="00557F75">
              <w:rPr>
                <w:rFonts w:eastAsia="Calibri"/>
                <w:sz w:val="18"/>
                <w:szCs w:val="18"/>
                <w:lang w:eastAsia="ru-RU"/>
              </w:rPr>
              <w:t>20</w:t>
            </w:r>
            <w:r>
              <w:rPr>
                <w:rFonts w:eastAsia="Calibri"/>
                <w:sz w:val="18"/>
                <w:szCs w:val="18"/>
                <w:lang w:eastAsia="ru-RU"/>
              </w:rPr>
              <w:t xml:space="preserve">17 </w:t>
            </w:r>
            <w:r w:rsidRPr="00557F75">
              <w:rPr>
                <w:rFonts w:eastAsia="Calibri"/>
                <w:sz w:val="18"/>
                <w:szCs w:val="18"/>
                <w:lang w:eastAsia="ru-RU"/>
              </w:rPr>
              <w:t>г.</w:t>
            </w:r>
          </w:p>
        </w:tc>
        <w:tc>
          <w:tcPr>
            <w:tcW w:w="4786" w:type="dxa"/>
            <w:tcBorders>
              <w:top w:val="nil"/>
              <w:left w:val="nil"/>
              <w:bottom w:val="nil"/>
              <w:right w:val="nil"/>
            </w:tcBorders>
          </w:tcPr>
          <w:p w:rsidR="00557F75" w:rsidRPr="00557F75" w:rsidRDefault="00904172" w:rsidP="00904172">
            <w:pPr>
              <w:spacing w:after="0" w:line="240" w:lineRule="auto"/>
              <w:ind w:right="-1"/>
              <w:rPr>
                <w:rFonts w:eastAsia="Calibri"/>
                <w:sz w:val="18"/>
                <w:szCs w:val="18"/>
                <w:lang w:eastAsia="ru-RU"/>
              </w:rPr>
            </w:pPr>
            <w:r>
              <w:rPr>
                <w:rFonts w:eastAsia="Calibri"/>
                <w:sz w:val="18"/>
                <w:szCs w:val="18"/>
                <w:lang w:eastAsia="ru-RU"/>
              </w:rPr>
              <w:t>«27</w:t>
            </w:r>
            <w:r w:rsidR="00557F75" w:rsidRPr="00557F75">
              <w:rPr>
                <w:rFonts w:eastAsia="Calibri"/>
                <w:sz w:val="18"/>
                <w:szCs w:val="18"/>
                <w:lang w:eastAsia="ru-RU"/>
              </w:rPr>
              <w:t>»</w:t>
            </w:r>
            <w:r w:rsidR="00557F75">
              <w:rPr>
                <w:rFonts w:eastAsia="Calibri"/>
                <w:sz w:val="18"/>
                <w:szCs w:val="18"/>
                <w:lang w:eastAsia="ru-RU"/>
              </w:rPr>
              <w:t xml:space="preserve"> </w:t>
            </w:r>
            <w:r>
              <w:rPr>
                <w:rFonts w:eastAsia="Calibri"/>
                <w:sz w:val="18"/>
                <w:szCs w:val="18"/>
                <w:lang w:eastAsia="ru-RU"/>
              </w:rPr>
              <w:t>октября</w:t>
            </w:r>
            <w:r w:rsidR="00557F75">
              <w:rPr>
                <w:rFonts w:eastAsia="Calibri"/>
                <w:sz w:val="18"/>
                <w:szCs w:val="18"/>
                <w:lang w:eastAsia="ru-RU"/>
              </w:rPr>
              <w:t xml:space="preserve"> </w:t>
            </w:r>
            <w:r w:rsidR="00557F75" w:rsidRPr="00557F75">
              <w:rPr>
                <w:rFonts w:eastAsia="Calibri"/>
                <w:sz w:val="18"/>
                <w:szCs w:val="18"/>
                <w:lang w:eastAsia="ru-RU"/>
              </w:rPr>
              <w:t>20</w:t>
            </w:r>
            <w:r w:rsidR="00B77FA8">
              <w:rPr>
                <w:rFonts w:eastAsia="Calibri"/>
                <w:sz w:val="18"/>
                <w:szCs w:val="18"/>
                <w:lang w:eastAsia="ru-RU"/>
              </w:rPr>
              <w:t>1</w:t>
            </w:r>
            <w:r w:rsidR="005A2712">
              <w:rPr>
                <w:rFonts w:eastAsia="Calibri"/>
                <w:sz w:val="18"/>
                <w:szCs w:val="18"/>
                <w:lang w:eastAsia="ru-RU"/>
              </w:rPr>
              <w:t>7</w:t>
            </w:r>
            <w:r w:rsidR="00557F75">
              <w:rPr>
                <w:rFonts w:eastAsia="Calibri"/>
                <w:sz w:val="18"/>
                <w:szCs w:val="18"/>
                <w:lang w:eastAsia="ru-RU"/>
              </w:rPr>
              <w:t xml:space="preserve"> </w:t>
            </w:r>
            <w:r w:rsidR="00557F75" w:rsidRPr="00557F75">
              <w:rPr>
                <w:rFonts w:eastAsia="Calibri"/>
                <w:sz w:val="18"/>
                <w:szCs w:val="18"/>
                <w:lang w:eastAsia="ru-RU"/>
              </w:rPr>
              <w:t>г.</w:t>
            </w:r>
          </w:p>
        </w:tc>
      </w:tr>
    </w:tbl>
    <w:p w:rsidR="00D51DAC" w:rsidRDefault="00D51DAC" w:rsidP="00904172">
      <w:pPr>
        <w:keepNext/>
        <w:keepLines/>
        <w:spacing w:after="0"/>
        <w:ind w:right="-1"/>
        <w:jc w:val="center"/>
        <w:outlineLvl w:val="0"/>
        <w:rPr>
          <w:rFonts w:eastAsia="Times New Roman"/>
          <w:b/>
          <w:bCs/>
          <w:color w:val="000000"/>
        </w:rPr>
      </w:pPr>
    </w:p>
    <w:p w:rsidR="00D51DAC" w:rsidRPr="00B115BC" w:rsidRDefault="00D51DAC" w:rsidP="00904172">
      <w:pPr>
        <w:keepNext/>
        <w:keepLines/>
        <w:spacing w:after="0"/>
        <w:ind w:right="-1"/>
        <w:jc w:val="center"/>
        <w:outlineLvl w:val="0"/>
        <w:rPr>
          <w:rFonts w:eastAsia="Times New Roman"/>
          <w:b/>
          <w:bCs/>
          <w:color w:val="000000"/>
        </w:rPr>
      </w:pPr>
    </w:p>
    <w:p w:rsidR="00B115BC" w:rsidRPr="00F578EF" w:rsidRDefault="00B115BC" w:rsidP="00904172">
      <w:pPr>
        <w:keepNext/>
        <w:keepLines/>
        <w:spacing w:after="0"/>
        <w:ind w:right="-1"/>
        <w:jc w:val="center"/>
        <w:outlineLvl w:val="0"/>
        <w:rPr>
          <w:rFonts w:eastAsia="Times New Roman"/>
          <w:b/>
          <w:bCs/>
          <w:color w:val="000000"/>
          <w:sz w:val="22"/>
        </w:rPr>
      </w:pPr>
      <w:r w:rsidRPr="00F578EF">
        <w:rPr>
          <w:rFonts w:eastAsia="Times New Roman"/>
          <w:b/>
          <w:bCs/>
          <w:color w:val="000000"/>
          <w:sz w:val="22"/>
        </w:rPr>
        <w:t xml:space="preserve">РАБОЧАЯ ПРОГРАММА УЧЕБНОЙ ДИСЦИПЛИНЫ </w:t>
      </w:r>
    </w:p>
    <w:p w:rsidR="00B115BC" w:rsidRPr="002A7B26" w:rsidRDefault="00B115BC" w:rsidP="00904172">
      <w:pPr>
        <w:keepNext/>
        <w:keepLines/>
        <w:spacing w:after="0"/>
        <w:ind w:right="-1"/>
        <w:jc w:val="center"/>
        <w:outlineLvl w:val="0"/>
        <w:rPr>
          <w:rFonts w:eastAsia="Times New Roman"/>
          <w:bCs/>
          <w:color w:val="000000"/>
          <w:szCs w:val="24"/>
        </w:rPr>
      </w:pPr>
      <w:r w:rsidRPr="002A7B26">
        <w:rPr>
          <w:rFonts w:eastAsia="Times New Roman"/>
          <w:bCs/>
          <w:color w:val="000000"/>
          <w:szCs w:val="24"/>
        </w:rPr>
        <w:t>Философские проблемы науки и техники</w:t>
      </w:r>
    </w:p>
    <w:p w:rsidR="00B115BC" w:rsidRPr="002A7B26" w:rsidRDefault="00B115BC" w:rsidP="00904172">
      <w:pPr>
        <w:keepNext/>
        <w:keepLines/>
        <w:spacing w:after="0"/>
        <w:ind w:right="-1"/>
        <w:jc w:val="center"/>
        <w:outlineLvl w:val="0"/>
        <w:rPr>
          <w:rFonts w:eastAsia="Times New Roman"/>
          <w:b/>
          <w:bCs/>
          <w:szCs w:val="24"/>
          <w:lang w:eastAsia="ru-RU"/>
        </w:rPr>
      </w:pPr>
      <w:r w:rsidRPr="002A7B26">
        <w:rPr>
          <w:rFonts w:eastAsia="Times New Roman"/>
          <w:b/>
          <w:bCs/>
          <w:color w:val="000000"/>
          <w:szCs w:val="24"/>
        </w:rPr>
        <w:t>Направление</w:t>
      </w:r>
      <w:r w:rsidRPr="002A7B26">
        <w:rPr>
          <w:rFonts w:eastAsia="Times New Roman"/>
          <w:b/>
          <w:bCs/>
          <w:szCs w:val="24"/>
          <w:lang w:eastAsia="ru-RU"/>
        </w:rPr>
        <w:t xml:space="preserve"> подготовки 08.04.0</w:t>
      </w:r>
      <w:r w:rsidR="00876455" w:rsidRPr="002A7B26">
        <w:rPr>
          <w:rFonts w:eastAsia="Times New Roman"/>
          <w:b/>
          <w:bCs/>
          <w:szCs w:val="24"/>
          <w:lang w:eastAsia="ru-RU"/>
        </w:rPr>
        <w:t>1</w:t>
      </w:r>
      <w:r w:rsidRPr="002A7B26">
        <w:rPr>
          <w:rFonts w:eastAsia="Times New Roman"/>
          <w:b/>
          <w:bCs/>
          <w:szCs w:val="24"/>
          <w:lang w:eastAsia="ru-RU"/>
        </w:rPr>
        <w:t xml:space="preserve"> Строительство</w:t>
      </w:r>
    </w:p>
    <w:p w:rsidR="00D51DAC" w:rsidRPr="00557F75" w:rsidRDefault="00876455" w:rsidP="00904172">
      <w:pPr>
        <w:spacing w:after="0"/>
        <w:ind w:right="-1"/>
        <w:jc w:val="center"/>
        <w:rPr>
          <w:szCs w:val="24"/>
        </w:rPr>
      </w:pPr>
      <w:r w:rsidRPr="002A7B26">
        <w:rPr>
          <w:szCs w:val="24"/>
        </w:rPr>
        <w:t>магистерская программа</w:t>
      </w:r>
      <w:r w:rsidR="00557F75">
        <w:rPr>
          <w:szCs w:val="24"/>
        </w:rPr>
        <w:t xml:space="preserve"> </w:t>
      </w:r>
      <w:r w:rsidR="00D51DAC" w:rsidRPr="009F041D">
        <w:t>«</w:t>
      </w:r>
      <w:r w:rsidR="00DB0B19" w:rsidRPr="00DB0B19">
        <w:t>Шельф</w:t>
      </w:r>
      <w:r w:rsidR="00DB0B19">
        <w:t>овое и прибрежное строительство</w:t>
      </w:r>
      <w:r w:rsidR="00D51DAC" w:rsidRPr="009F041D">
        <w:t>»</w:t>
      </w:r>
    </w:p>
    <w:p w:rsidR="00B115BC" w:rsidRPr="00876455" w:rsidRDefault="00876455" w:rsidP="00904172">
      <w:pPr>
        <w:spacing w:after="0" w:line="360" w:lineRule="auto"/>
        <w:ind w:right="-1"/>
        <w:jc w:val="center"/>
        <w:rPr>
          <w:rFonts w:eastAsia="Times New Roman"/>
          <w:sz w:val="28"/>
          <w:szCs w:val="28"/>
          <w:lang w:eastAsia="ru-RU"/>
        </w:rPr>
      </w:pPr>
      <w:r w:rsidRPr="002A7B26">
        <w:rPr>
          <w:rFonts w:eastAsia="Times New Roman"/>
          <w:b/>
          <w:bCs/>
          <w:szCs w:val="24"/>
        </w:rPr>
        <w:t>Форма подготовки очная</w:t>
      </w:r>
      <w:r w:rsidRPr="00876455">
        <w:rPr>
          <w:rFonts w:eastAsia="Times New Roman"/>
          <w:b/>
          <w:bCs/>
          <w:lang w:eastAsia="ru-RU"/>
        </w:rPr>
        <w:t xml:space="preserve"> </w:t>
      </w:r>
    </w:p>
    <w:p w:rsidR="00D51DAC" w:rsidRDefault="00D51DAC" w:rsidP="00904172">
      <w:pPr>
        <w:suppressAutoHyphens/>
        <w:spacing w:after="0" w:line="240" w:lineRule="auto"/>
        <w:ind w:right="-1"/>
        <w:rPr>
          <w:rFonts w:eastAsia="Times New Roman"/>
          <w:sz w:val="22"/>
          <w:lang w:eastAsia="ru-RU"/>
        </w:rPr>
      </w:pPr>
    </w:p>
    <w:p w:rsidR="00B115BC" w:rsidRPr="00F578EF" w:rsidRDefault="00B115BC" w:rsidP="00904172">
      <w:pPr>
        <w:suppressAutoHyphens/>
        <w:spacing w:after="0" w:line="240" w:lineRule="auto"/>
        <w:ind w:right="-1"/>
        <w:rPr>
          <w:rFonts w:eastAsia="Times New Roman"/>
          <w:sz w:val="22"/>
          <w:lang w:eastAsia="ru-RU"/>
        </w:rPr>
      </w:pPr>
      <w:r w:rsidRPr="00F578EF">
        <w:rPr>
          <w:rFonts w:eastAsia="Times New Roman"/>
          <w:sz w:val="22"/>
          <w:lang w:eastAsia="ru-RU"/>
        </w:rPr>
        <w:t xml:space="preserve">курс </w:t>
      </w:r>
      <w:r w:rsidRPr="00B77FA8">
        <w:rPr>
          <w:rFonts w:eastAsia="Times New Roman"/>
          <w:b/>
          <w:sz w:val="22"/>
          <w:lang w:eastAsia="ru-RU"/>
        </w:rPr>
        <w:t>1</w:t>
      </w:r>
      <w:r w:rsidRPr="00F578EF">
        <w:rPr>
          <w:rFonts w:eastAsia="Times New Roman"/>
          <w:sz w:val="22"/>
          <w:lang w:eastAsia="ru-RU"/>
        </w:rPr>
        <w:t xml:space="preserve">, семестр </w:t>
      </w:r>
      <w:r w:rsidRPr="00B77FA8">
        <w:rPr>
          <w:rFonts w:eastAsia="Times New Roman"/>
          <w:b/>
          <w:sz w:val="22"/>
          <w:lang w:eastAsia="ru-RU"/>
        </w:rPr>
        <w:t>1</w:t>
      </w:r>
    </w:p>
    <w:p w:rsidR="00B115BC" w:rsidRPr="00F578EF" w:rsidRDefault="00B115BC" w:rsidP="00904172">
      <w:pPr>
        <w:suppressAutoHyphens/>
        <w:spacing w:after="0" w:line="240" w:lineRule="auto"/>
        <w:ind w:right="-1"/>
        <w:rPr>
          <w:rFonts w:eastAsia="Times New Roman"/>
          <w:sz w:val="22"/>
          <w:lang w:eastAsia="ru-RU"/>
        </w:rPr>
      </w:pPr>
      <w:r w:rsidRPr="00F578EF">
        <w:rPr>
          <w:rFonts w:eastAsia="Times New Roman"/>
          <w:sz w:val="22"/>
          <w:lang w:eastAsia="ru-RU"/>
        </w:rPr>
        <w:t xml:space="preserve">лекции </w:t>
      </w:r>
      <w:r w:rsidRPr="00B77FA8">
        <w:rPr>
          <w:rFonts w:eastAsia="Times New Roman"/>
          <w:b/>
          <w:sz w:val="22"/>
          <w:lang w:eastAsia="ru-RU"/>
        </w:rPr>
        <w:t>18</w:t>
      </w:r>
      <w:r w:rsidRPr="00F578EF">
        <w:rPr>
          <w:rFonts w:eastAsia="Times New Roman"/>
          <w:sz w:val="22"/>
          <w:lang w:eastAsia="ru-RU"/>
        </w:rPr>
        <w:t xml:space="preserve"> час.</w:t>
      </w:r>
    </w:p>
    <w:p w:rsidR="00B115BC" w:rsidRPr="00F578EF" w:rsidRDefault="00B115BC" w:rsidP="00904172">
      <w:pPr>
        <w:suppressAutoHyphens/>
        <w:spacing w:after="0" w:line="240" w:lineRule="auto"/>
        <w:ind w:right="-1"/>
        <w:rPr>
          <w:rFonts w:eastAsia="Times New Roman"/>
          <w:sz w:val="22"/>
          <w:lang w:eastAsia="ru-RU"/>
        </w:rPr>
      </w:pPr>
      <w:r w:rsidRPr="00F578EF">
        <w:rPr>
          <w:rFonts w:eastAsia="Times New Roman"/>
          <w:sz w:val="22"/>
          <w:lang w:eastAsia="ru-RU"/>
        </w:rPr>
        <w:t xml:space="preserve">практические занятия </w:t>
      </w:r>
      <w:r w:rsidRPr="00B77FA8">
        <w:rPr>
          <w:rFonts w:eastAsia="Times New Roman"/>
          <w:b/>
          <w:sz w:val="22"/>
          <w:lang w:eastAsia="ru-RU"/>
        </w:rPr>
        <w:t>не предусмотрены</w:t>
      </w:r>
      <w:r w:rsidRPr="00F578EF">
        <w:rPr>
          <w:rFonts w:eastAsia="Times New Roman"/>
          <w:sz w:val="22"/>
          <w:lang w:eastAsia="ru-RU"/>
        </w:rPr>
        <w:t xml:space="preserve"> </w:t>
      </w:r>
    </w:p>
    <w:p w:rsidR="00B115BC" w:rsidRPr="00F578EF" w:rsidRDefault="00B115BC" w:rsidP="00904172">
      <w:pPr>
        <w:suppressAutoHyphens/>
        <w:spacing w:after="0" w:line="240" w:lineRule="auto"/>
        <w:ind w:right="-1"/>
        <w:rPr>
          <w:rFonts w:eastAsia="Times New Roman"/>
          <w:sz w:val="22"/>
          <w:lang w:eastAsia="ru-RU"/>
        </w:rPr>
      </w:pPr>
      <w:r w:rsidRPr="00F578EF">
        <w:rPr>
          <w:rFonts w:eastAsia="Times New Roman"/>
          <w:sz w:val="22"/>
          <w:lang w:eastAsia="ru-RU"/>
        </w:rPr>
        <w:t xml:space="preserve">лабораторные работы </w:t>
      </w:r>
      <w:r w:rsidRPr="00B77FA8">
        <w:rPr>
          <w:rFonts w:eastAsia="Times New Roman"/>
          <w:b/>
          <w:sz w:val="22"/>
          <w:lang w:eastAsia="ru-RU"/>
        </w:rPr>
        <w:t>не предусмотрены</w:t>
      </w:r>
      <w:r w:rsidRPr="00F578EF">
        <w:rPr>
          <w:rFonts w:eastAsia="Times New Roman"/>
          <w:sz w:val="22"/>
          <w:lang w:eastAsia="ru-RU"/>
        </w:rPr>
        <w:t xml:space="preserve"> </w:t>
      </w:r>
    </w:p>
    <w:p w:rsidR="00B77FA8" w:rsidRPr="00B77FA8" w:rsidRDefault="00B77FA8" w:rsidP="00904172">
      <w:pPr>
        <w:suppressAutoHyphens/>
        <w:spacing w:after="0" w:line="240" w:lineRule="auto"/>
        <w:ind w:right="-1"/>
        <w:rPr>
          <w:rFonts w:eastAsia="Calibri"/>
          <w:lang w:eastAsia="ru-RU"/>
        </w:rPr>
      </w:pPr>
      <w:r w:rsidRPr="00771A43">
        <w:rPr>
          <w:rFonts w:eastAsia="Calibri"/>
          <w:lang w:eastAsia="ru-RU"/>
        </w:rPr>
        <w:t xml:space="preserve">в том числе с использованием </w:t>
      </w:r>
      <w:r w:rsidRPr="00B77FA8">
        <w:rPr>
          <w:rFonts w:eastAsia="Calibri"/>
          <w:lang w:eastAsia="ru-RU"/>
        </w:rPr>
        <w:t xml:space="preserve">МАО лек. </w:t>
      </w:r>
      <w:r w:rsidRPr="00B77FA8">
        <w:rPr>
          <w:rFonts w:eastAsia="Calibri"/>
          <w:b/>
          <w:lang w:eastAsia="ru-RU"/>
        </w:rPr>
        <w:t>2</w:t>
      </w:r>
      <w:r w:rsidRPr="00B77FA8">
        <w:rPr>
          <w:rFonts w:eastAsia="Calibri"/>
          <w:lang w:eastAsia="ru-RU"/>
        </w:rPr>
        <w:t xml:space="preserve"> /пр. </w:t>
      </w:r>
      <w:r w:rsidRPr="00B77FA8">
        <w:rPr>
          <w:rFonts w:eastAsia="Calibri"/>
          <w:b/>
          <w:lang w:eastAsia="ru-RU"/>
        </w:rPr>
        <w:t>0</w:t>
      </w:r>
      <w:r w:rsidRPr="00B77FA8">
        <w:rPr>
          <w:rFonts w:eastAsia="Calibri"/>
          <w:lang w:eastAsia="ru-RU"/>
        </w:rPr>
        <w:t xml:space="preserve"> /лаб. </w:t>
      </w:r>
      <w:r w:rsidRPr="00B77FA8">
        <w:rPr>
          <w:rFonts w:eastAsia="Calibri"/>
          <w:b/>
          <w:lang w:eastAsia="ru-RU"/>
        </w:rPr>
        <w:t>0</w:t>
      </w:r>
      <w:r w:rsidRPr="00B77FA8">
        <w:rPr>
          <w:rFonts w:eastAsia="Calibri"/>
          <w:lang w:eastAsia="ru-RU"/>
        </w:rPr>
        <w:t xml:space="preserve"> час.</w:t>
      </w:r>
    </w:p>
    <w:p w:rsidR="00B115BC" w:rsidRPr="00F578EF" w:rsidRDefault="00B115BC" w:rsidP="00904172">
      <w:pPr>
        <w:suppressAutoHyphens/>
        <w:spacing w:after="0" w:line="240" w:lineRule="auto"/>
        <w:ind w:right="-1"/>
        <w:rPr>
          <w:rFonts w:eastAsia="Times New Roman"/>
          <w:sz w:val="22"/>
          <w:lang w:eastAsia="ru-RU"/>
        </w:rPr>
      </w:pPr>
      <w:r w:rsidRPr="00F578EF">
        <w:rPr>
          <w:rFonts w:eastAsia="Times New Roman"/>
          <w:sz w:val="22"/>
          <w:lang w:eastAsia="ru-RU"/>
        </w:rPr>
        <w:t xml:space="preserve">всего часов аудиторной нагрузки </w:t>
      </w:r>
      <w:r w:rsidRPr="00B77FA8">
        <w:rPr>
          <w:rFonts w:eastAsia="Times New Roman"/>
          <w:b/>
          <w:sz w:val="22"/>
          <w:lang w:eastAsia="ru-RU"/>
        </w:rPr>
        <w:t>18</w:t>
      </w:r>
      <w:r w:rsidRPr="00F578EF">
        <w:rPr>
          <w:rFonts w:eastAsia="Times New Roman"/>
          <w:sz w:val="22"/>
          <w:lang w:eastAsia="ru-RU"/>
        </w:rPr>
        <w:t xml:space="preserve"> час.</w:t>
      </w:r>
    </w:p>
    <w:p w:rsidR="00B115BC" w:rsidRPr="00F578EF" w:rsidRDefault="00B115BC" w:rsidP="00904172">
      <w:pPr>
        <w:suppressAutoHyphens/>
        <w:spacing w:after="0" w:line="240" w:lineRule="auto"/>
        <w:ind w:right="-1"/>
        <w:rPr>
          <w:rFonts w:eastAsia="Times New Roman"/>
          <w:sz w:val="22"/>
          <w:lang w:eastAsia="ru-RU"/>
        </w:rPr>
      </w:pPr>
      <w:r w:rsidRPr="00F578EF">
        <w:rPr>
          <w:rFonts w:eastAsia="Times New Roman"/>
          <w:sz w:val="22"/>
          <w:lang w:eastAsia="ru-RU"/>
        </w:rPr>
        <w:t xml:space="preserve">в </w:t>
      </w:r>
      <w:r w:rsidR="006A6BEE" w:rsidRPr="00F578EF">
        <w:rPr>
          <w:rFonts w:eastAsia="Times New Roman"/>
          <w:sz w:val="22"/>
          <w:lang w:eastAsia="ru-RU"/>
        </w:rPr>
        <w:t xml:space="preserve">том числе с использованием МАО </w:t>
      </w:r>
      <w:r w:rsidR="006A6BEE" w:rsidRPr="00B77FA8">
        <w:rPr>
          <w:rFonts w:eastAsia="Times New Roman"/>
          <w:b/>
          <w:sz w:val="22"/>
          <w:lang w:eastAsia="ru-RU"/>
        </w:rPr>
        <w:t>2</w:t>
      </w:r>
      <w:r w:rsidRPr="00F578EF">
        <w:rPr>
          <w:rFonts w:eastAsia="Times New Roman"/>
          <w:sz w:val="22"/>
          <w:lang w:eastAsia="ru-RU"/>
        </w:rPr>
        <w:t xml:space="preserve"> час.</w:t>
      </w:r>
    </w:p>
    <w:p w:rsidR="00B115BC" w:rsidRPr="00F578EF" w:rsidRDefault="00B115BC" w:rsidP="00904172">
      <w:pPr>
        <w:suppressAutoHyphens/>
        <w:spacing w:after="0" w:line="240" w:lineRule="auto"/>
        <w:ind w:right="-1"/>
        <w:rPr>
          <w:rFonts w:eastAsia="Times New Roman"/>
          <w:sz w:val="22"/>
          <w:lang w:eastAsia="ru-RU"/>
        </w:rPr>
      </w:pPr>
      <w:r w:rsidRPr="00F578EF">
        <w:rPr>
          <w:rFonts w:eastAsia="Times New Roman"/>
          <w:sz w:val="22"/>
          <w:lang w:eastAsia="ru-RU"/>
        </w:rPr>
        <w:t xml:space="preserve">самостоятельная работа </w:t>
      </w:r>
      <w:r w:rsidRPr="00B77FA8">
        <w:rPr>
          <w:rFonts w:eastAsia="Times New Roman"/>
          <w:b/>
          <w:sz w:val="22"/>
          <w:lang w:eastAsia="ru-RU"/>
        </w:rPr>
        <w:t>54</w:t>
      </w:r>
      <w:r w:rsidRPr="00F578EF">
        <w:rPr>
          <w:rFonts w:eastAsia="Times New Roman"/>
          <w:sz w:val="22"/>
          <w:lang w:eastAsia="ru-RU"/>
        </w:rPr>
        <w:t xml:space="preserve"> час.</w:t>
      </w:r>
    </w:p>
    <w:p w:rsidR="00B115BC" w:rsidRPr="00F578EF" w:rsidRDefault="00B115BC" w:rsidP="00904172">
      <w:pPr>
        <w:suppressAutoHyphens/>
        <w:spacing w:after="0" w:line="240" w:lineRule="auto"/>
        <w:ind w:right="-1"/>
        <w:rPr>
          <w:rFonts w:eastAsia="Times New Roman"/>
          <w:sz w:val="22"/>
          <w:lang w:eastAsia="ru-RU"/>
        </w:rPr>
      </w:pPr>
      <w:r w:rsidRPr="00F578EF">
        <w:rPr>
          <w:rFonts w:eastAsia="Times New Roman"/>
          <w:sz w:val="22"/>
          <w:lang w:eastAsia="ru-RU"/>
        </w:rPr>
        <w:t xml:space="preserve">в том числе на подготовку к экзамену </w:t>
      </w:r>
      <w:r w:rsidR="00B77FA8" w:rsidRPr="00B77FA8">
        <w:rPr>
          <w:rFonts w:eastAsia="Times New Roman"/>
          <w:b/>
          <w:sz w:val="22"/>
          <w:lang w:eastAsia="ru-RU"/>
        </w:rPr>
        <w:t>0</w:t>
      </w:r>
      <w:r w:rsidR="00B77FA8">
        <w:rPr>
          <w:rFonts w:eastAsia="Times New Roman"/>
          <w:sz w:val="22"/>
          <w:lang w:eastAsia="ru-RU"/>
        </w:rPr>
        <w:t xml:space="preserve"> час.</w:t>
      </w:r>
    </w:p>
    <w:p w:rsidR="00B115BC" w:rsidRPr="00F578EF" w:rsidRDefault="00B115BC" w:rsidP="00904172">
      <w:pPr>
        <w:suppressAutoHyphens/>
        <w:spacing w:after="0" w:line="240" w:lineRule="auto"/>
        <w:ind w:right="-1"/>
        <w:rPr>
          <w:rFonts w:eastAsia="Times New Roman"/>
          <w:sz w:val="22"/>
          <w:lang w:eastAsia="ru-RU"/>
        </w:rPr>
      </w:pPr>
      <w:r w:rsidRPr="00F578EF">
        <w:rPr>
          <w:rFonts w:eastAsia="Times New Roman"/>
          <w:sz w:val="22"/>
          <w:lang w:eastAsia="ru-RU"/>
        </w:rPr>
        <w:t xml:space="preserve">контрольные работы – </w:t>
      </w:r>
      <w:r w:rsidRPr="00B77FA8">
        <w:rPr>
          <w:rFonts w:eastAsia="Times New Roman"/>
          <w:b/>
          <w:sz w:val="22"/>
          <w:lang w:eastAsia="ru-RU"/>
        </w:rPr>
        <w:t>не предусмотрены</w:t>
      </w:r>
    </w:p>
    <w:p w:rsidR="00B115BC" w:rsidRPr="00F578EF" w:rsidRDefault="00B115BC" w:rsidP="00904172">
      <w:pPr>
        <w:suppressAutoHyphens/>
        <w:spacing w:after="0" w:line="240" w:lineRule="auto"/>
        <w:ind w:right="-1"/>
        <w:rPr>
          <w:rFonts w:eastAsia="Times New Roman"/>
          <w:sz w:val="22"/>
          <w:lang w:eastAsia="ru-RU"/>
        </w:rPr>
      </w:pPr>
      <w:r w:rsidRPr="00F578EF">
        <w:rPr>
          <w:rFonts w:eastAsia="Times New Roman"/>
          <w:sz w:val="22"/>
          <w:lang w:eastAsia="ru-RU"/>
        </w:rPr>
        <w:t xml:space="preserve">курсовая работа / курсовой проект – </w:t>
      </w:r>
      <w:r w:rsidRPr="00B77FA8">
        <w:rPr>
          <w:rFonts w:eastAsia="Times New Roman"/>
          <w:b/>
          <w:sz w:val="22"/>
          <w:lang w:eastAsia="ru-RU"/>
        </w:rPr>
        <w:t>не предусмотрены</w:t>
      </w:r>
    </w:p>
    <w:p w:rsidR="00B115BC" w:rsidRPr="00F578EF" w:rsidRDefault="00B115BC" w:rsidP="00904172">
      <w:pPr>
        <w:suppressAutoHyphens/>
        <w:spacing w:after="0" w:line="240" w:lineRule="auto"/>
        <w:ind w:right="-1"/>
        <w:rPr>
          <w:rFonts w:eastAsia="Times New Roman"/>
          <w:sz w:val="22"/>
          <w:lang w:eastAsia="ru-RU"/>
        </w:rPr>
      </w:pPr>
      <w:r w:rsidRPr="00F578EF">
        <w:rPr>
          <w:rFonts w:eastAsia="Times New Roman"/>
          <w:sz w:val="22"/>
          <w:lang w:eastAsia="ru-RU"/>
        </w:rPr>
        <w:t xml:space="preserve">экзамен – </w:t>
      </w:r>
      <w:r w:rsidRPr="00B77FA8">
        <w:rPr>
          <w:rFonts w:eastAsia="Times New Roman"/>
          <w:b/>
          <w:sz w:val="22"/>
          <w:lang w:eastAsia="ru-RU"/>
        </w:rPr>
        <w:t>не предусмотрен</w:t>
      </w:r>
      <w:r w:rsidRPr="00F578EF">
        <w:rPr>
          <w:rFonts w:eastAsia="Times New Roman"/>
          <w:sz w:val="22"/>
          <w:lang w:eastAsia="ru-RU"/>
        </w:rPr>
        <w:t xml:space="preserve"> </w:t>
      </w:r>
    </w:p>
    <w:p w:rsidR="00B115BC" w:rsidRPr="00F578EF" w:rsidRDefault="00B77FA8" w:rsidP="00904172">
      <w:pPr>
        <w:suppressAutoHyphens/>
        <w:spacing w:after="0" w:line="240" w:lineRule="auto"/>
        <w:ind w:right="-1"/>
        <w:rPr>
          <w:rFonts w:eastAsia="Times New Roman"/>
          <w:sz w:val="22"/>
          <w:lang w:eastAsia="ru-RU"/>
        </w:rPr>
      </w:pPr>
      <w:r>
        <w:rPr>
          <w:rFonts w:eastAsia="Times New Roman"/>
          <w:sz w:val="22"/>
          <w:lang w:eastAsia="ru-RU"/>
        </w:rPr>
        <w:t xml:space="preserve">зачет </w:t>
      </w:r>
      <w:r w:rsidR="00B115BC" w:rsidRPr="00B77FA8">
        <w:rPr>
          <w:rFonts w:eastAsia="Times New Roman"/>
          <w:b/>
          <w:sz w:val="22"/>
          <w:lang w:eastAsia="ru-RU"/>
        </w:rPr>
        <w:t>1</w:t>
      </w:r>
      <w:r w:rsidR="00B115BC" w:rsidRPr="00F578EF">
        <w:rPr>
          <w:rFonts w:eastAsia="Times New Roman"/>
          <w:sz w:val="22"/>
          <w:lang w:eastAsia="ru-RU"/>
        </w:rPr>
        <w:t xml:space="preserve"> семестр</w:t>
      </w:r>
    </w:p>
    <w:p w:rsidR="006A6BEE" w:rsidRDefault="006A6BEE" w:rsidP="00904172">
      <w:pPr>
        <w:suppressAutoHyphens/>
        <w:spacing w:after="0" w:line="240" w:lineRule="auto"/>
        <w:ind w:right="-1"/>
        <w:jc w:val="both"/>
        <w:rPr>
          <w:rFonts w:eastAsia="Times New Roman"/>
          <w:lang w:eastAsia="ru-RU"/>
        </w:rPr>
      </w:pPr>
    </w:p>
    <w:p w:rsidR="00904172" w:rsidRDefault="00904172" w:rsidP="00904172">
      <w:pPr>
        <w:suppressAutoHyphens/>
        <w:spacing w:after="0" w:line="240" w:lineRule="auto"/>
        <w:ind w:right="-1"/>
        <w:jc w:val="both"/>
        <w:rPr>
          <w:rFonts w:eastAsia="Times New Roman"/>
          <w:lang w:eastAsia="ru-RU"/>
        </w:rPr>
      </w:pPr>
    </w:p>
    <w:p w:rsidR="00904172" w:rsidRDefault="00904172" w:rsidP="00904172">
      <w:pPr>
        <w:suppressAutoHyphens/>
        <w:spacing w:after="0" w:line="240" w:lineRule="auto"/>
        <w:ind w:right="-1"/>
        <w:jc w:val="both"/>
        <w:rPr>
          <w:rFonts w:eastAsia="Times New Roman"/>
          <w:lang w:eastAsia="ru-RU"/>
        </w:rPr>
      </w:pPr>
    </w:p>
    <w:p w:rsidR="00904172" w:rsidRDefault="00904172" w:rsidP="00904172">
      <w:pPr>
        <w:suppressAutoHyphens/>
        <w:spacing w:after="0" w:line="240" w:lineRule="auto"/>
        <w:ind w:right="-1"/>
        <w:jc w:val="both"/>
        <w:rPr>
          <w:rFonts w:eastAsia="Times New Roman"/>
          <w:lang w:eastAsia="ru-RU"/>
        </w:rPr>
      </w:pPr>
    </w:p>
    <w:p w:rsidR="00904172" w:rsidRDefault="00904172" w:rsidP="00904172">
      <w:pPr>
        <w:suppressAutoHyphens/>
        <w:spacing w:after="0" w:line="240" w:lineRule="auto"/>
        <w:ind w:right="-1"/>
        <w:jc w:val="both"/>
        <w:rPr>
          <w:rFonts w:eastAsia="Times New Roman"/>
          <w:lang w:eastAsia="ru-RU"/>
        </w:rPr>
      </w:pPr>
    </w:p>
    <w:p w:rsidR="00904172" w:rsidRDefault="00904172" w:rsidP="00904172">
      <w:pPr>
        <w:suppressAutoHyphens/>
        <w:spacing w:after="0" w:line="240" w:lineRule="auto"/>
        <w:ind w:right="-1"/>
        <w:jc w:val="both"/>
        <w:rPr>
          <w:rFonts w:eastAsia="Times New Roman"/>
          <w:lang w:eastAsia="ru-RU"/>
        </w:rPr>
      </w:pPr>
    </w:p>
    <w:p w:rsidR="00904172" w:rsidRDefault="00904172" w:rsidP="00904172">
      <w:pPr>
        <w:suppressAutoHyphens/>
        <w:spacing w:after="0" w:line="240" w:lineRule="auto"/>
        <w:ind w:right="-1"/>
        <w:jc w:val="both"/>
        <w:rPr>
          <w:rFonts w:eastAsia="Times New Roman"/>
          <w:lang w:eastAsia="ru-RU"/>
        </w:rPr>
      </w:pPr>
    </w:p>
    <w:p w:rsidR="00557F75" w:rsidRPr="002346C1" w:rsidRDefault="00557F75" w:rsidP="00904172">
      <w:pPr>
        <w:suppressAutoHyphens/>
        <w:ind w:right="-1"/>
        <w:jc w:val="both"/>
        <w:rPr>
          <w:sz w:val="22"/>
        </w:rPr>
      </w:pPr>
      <w:r w:rsidRPr="00BE6B63">
        <w:rPr>
          <w:sz w:val="22"/>
        </w:rPr>
        <w:t xml:space="preserve">Рабочая программа составлена в соответствии с требованиями </w:t>
      </w:r>
      <w:r>
        <w:rPr>
          <w:sz w:val="22"/>
        </w:rPr>
        <w:t xml:space="preserve">образовательного стандарта, </w:t>
      </w:r>
      <w:r w:rsidRPr="00BE6B63">
        <w:rPr>
          <w:sz w:val="22"/>
        </w:rPr>
        <w:t xml:space="preserve">самостоятельно устанавливаемого ДВФУ, утвержденного приказом </w:t>
      </w:r>
      <w:r w:rsidRPr="002346C1">
        <w:rPr>
          <w:sz w:val="22"/>
        </w:rPr>
        <w:t>ректора от 07.07.2015 №</w:t>
      </w:r>
      <w:r>
        <w:rPr>
          <w:sz w:val="22"/>
        </w:rPr>
        <w:t xml:space="preserve"> 12-13-1282</w:t>
      </w:r>
    </w:p>
    <w:p w:rsidR="00557F75" w:rsidRPr="00BE6B63" w:rsidRDefault="00557F75" w:rsidP="00904172">
      <w:pPr>
        <w:suppressAutoHyphens/>
        <w:ind w:right="-1"/>
        <w:jc w:val="both"/>
        <w:rPr>
          <w:sz w:val="22"/>
        </w:rPr>
      </w:pPr>
      <w:r w:rsidRPr="00BE6B63">
        <w:rPr>
          <w:sz w:val="22"/>
        </w:rPr>
        <w:t>Рабочая программа о</w:t>
      </w:r>
      <w:r>
        <w:rPr>
          <w:sz w:val="22"/>
        </w:rPr>
        <w:t xml:space="preserve">бсуждена на заседании кафедры </w:t>
      </w:r>
      <w:r w:rsidR="001E27F9" w:rsidRPr="001E27F9">
        <w:rPr>
          <w:sz w:val="22"/>
        </w:rPr>
        <w:t>философии</w:t>
      </w:r>
      <w:r w:rsidRPr="00BE6B63">
        <w:rPr>
          <w:sz w:val="22"/>
        </w:rPr>
        <w:t xml:space="preserve">, протокол № </w:t>
      </w:r>
      <w:r w:rsidR="00904172">
        <w:rPr>
          <w:sz w:val="22"/>
        </w:rPr>
        <w:t>3</w:t>
      </w:r>
      <w:r>
        <w:rPr>
          <w:sz w:val="22"/>
        </w:rPr>
        <w:t xml:space="preserve"> </w:t>
      </w:r>
      <w:r w:rsidRPr="00BE6B63">
        <w:rPr>
          <w:sz w:val="22"/>
        </w:rPr>
        <w:t>от «</w:t>
      </w:r>
      <w:r w:rsidR="00904172">
        <w:rPr>
          <w:sz w:val="22"/>
        </w:rPr>
        <w:t>27</w:t>
      </w:r>
      <w:r w:rsidRPr="00BE6B63">
        <w:rPr>
          <w:sz w:val="22"/>
        </w:rPr>
        <w:t>»</w:t>
      </w:r>
      <w:r>
        <w:rPr>
          <w:sz w:val="22"/>
        </w:rPr>
        <w:t xml:space="preserve"> </w:t>
      </w:r>
      <w:r w:rsidR="00904172">
        <w:rPr>
          <w:sz w:val="22"/>
        </w:rPr>
        <w:t>октября</w:t>
      </w:r>
      <w:r>
        <w:rPr>
          <w:sz w:val="22"/>
        </w:rPr>
        <w:t xml:space="preserve"> </w:t>
      </w:r>
      <w:r w:rsidRPr="00BE6B63">
        <w:rPr>
          <w:sz w:val="22"/>
        </w:rPr>
        <w:t>20</w:t>
      </w:r>
      <w:r w:rsidR="002F3233">
        <w:rPr>
          <w:sz w:val="22"/>
        </w:rPr>
        <w:t>1</w:t>
      </w:r>
      <w:r w:rsidR="005A2712">
        <w:rPr>
          <w:sz w:val="22"/>
        </w:rPr>
        <w:t>7</w:t>
      </w:r>
      <w:r w:rsidRPr="00BE6B63">
        <w:rPr>
          <w:sz w:val="22"/>
        </w:rPr>
        <w:t>г.</w:t>
      </w:r>
    </w:p>
    <w:p w:rsidR="00B115BC" w:rsidRPr="00F578EF" w:rsidRDefault="00B115BC" w:rsidP="00904172">
      <w:pPr>
        <w:suppressAutoHyphens/>
        <w:spacing w:after="0" w:line="240" w:lineRule="auto"/>
        <w:ind w:right="-1"/>
        <w:rPr>
          <w:rFonts w:eastAsia="Times New Roman"/>
          <w:sz w:val="22"/>
          <w:lang w:eastAsia="ru-RU"/>
        </w:rPr>
      </w:pPr>
      <w:r w:rsidRPr="00F578EF">
        <w:rPr>
          <w:rFonts w:eastAsia="Times New Roman"/>
          <w:sz w:val="22"/>
          <w:lang w:eastAsia="ru-RU"/>
        </w:rPr>
        <w:t xml:space="preserve">Заведующий кафедрой </w:t>
      </w:r>
      <w:proofErr w:type="spellStart"/>
      <w:r w:rsidRPr="00F578EF">
        <w:rPr>
          <w:rFonts w:eastAsia="Times New Roman"/>
          <w:sz w:val="22"/>
          <w:lang w:eastAsia="ru-RU"/>
        </w:rPr>
        <w:t>Ячин</w:t>
      </w:r>
      <w:proofErr w:type="spellEnd"/>
      <w:r w:rsidRPr="00F578EF">
        <w:rPr>
          <w:rFonts w:eastAsia="Times New Roman"/>
          <w:color w:val="C0504D"/>
          <w:sz w:val="22"/>
          <w:lang w:eastAsia="ru-RU"/>
        </w:rPr>
        <w:t xml:space="preserve"> </w:t>
      </w:r>
      <w:r w:rsidRPr="00F578EF">
        <w:rPr>
          <w:rFonts w:eastAsia="Times New Roman"/>
          <w:sz w:val="22"/>
          <w:lang w:eastAsia="ru-RU"/>
        </w:rPr>
        <w:t>С.Е.</w:t>
      </w:r>
    </w:p>
    <w:p w:rsidR="00557F75" w:rsidRDefault="00B115BC" w:rsidP="00904172">
      <w:pPr>
        <w:suppressAutoHyphens/>
        <w:spacing w:after="0" w:line="240" w:lineRule="auto"/>
        <w:ind w:right="-1"/>
        <w:rPr>
          <w:rFonts w:eastAsia="Times New Roman"/>
          <w:b/>
          <w:bCs/>
          <w:sz w:val="20"/>
          <w:szCs w:val="20"/>
          <w:lang w:eastAsia="ru-RU"/>
        </w:rPr>
      </w:pPr>
      <w:r w:rsidRPr="00F578EF">
        <w:rPr>
          <w:rFonts w:eastAsia="Times New Roman"/>
          <w:sz w:val="22"/>
          <w:lang w:eastAsia="ru-RU"/>
        </w:rPr>
        <w:t xml:space="preserve">Составитель </w:t>
      </w:r>
      <w:r w:rsidR="00820FB1">
        <w:rPr>
          <w:rFonts w:eastAsia="Times New Roman"/>
          <w:sz w:val="22"/>
          <w:lang w:eastAsia="ru-RU"/>
        </w:rPr>
        <w:t>к</w:t>
      </w:r>
      <w:r w:rsidR="00684839">
        <w:rPr>
          <w:rFonts w:eastAsia="Times New Roman"/>
          <w:sz w:val="22"/>
          <w:lang w:eastAsia="ru-RU"/>
        </w:rPr>
        <w:t xml:space="preserve">.т.н., </w:t>
      </w:r>
      <w:r w:rsidR="00820FB1">
        <w:rPr>
          <w:rFonts w:eastAsia="Times New Roman"/>
          <w:sz w:val="22"/>
          <w:lang w:eastAsia="ru-RU"/>
        </w:rPr>
        <w:t>доцент Грановская О.Л.</w:t>
      </w:r>
      <w:r w:rsidRPr="00F578EF">
        <w:rPr>
          <w:rFonts w:eastAsia="Times New Roman"/>
          <w:sz w:val="22"/>
          <w:lang w:eastAsia="ru-RU"/>
        </w:rPr>
        <w:t xml:space="preserve">  </w:t>
      </w:r>
      <w:r w:rsidR="00557F75">
        <w:rPr>
          <w:rFonts w:eastAsia="Times New Roman"/>
          <w:b/>
          <w:bCs/>
          <w:sz w:val="20"/>
          <w:szCs w:val="20"/>
          <w:lang w:eastAsia="ru-RU"/>
        </w:rPr>
        <w:br w:type="page"/>
      </w:r>
    </w:p>
    <w:p w:rsidR="00B115BC" w:rsidRPr="00B115BC" w:rsidRDefault="00B115BC" w:rsidP="00904172">
      <w:pPr>
        <w:suppressAutoHyphens/>
        <w:spacing w:after="0" w:line="360" w:lineRule="auto"/>
        <w:ind w:right="-1"/>
        <w:jc w:val="both"/>
        <w:rPr>
          <w:rFonts w:eastAsia="Calibri"/>
          <w:bCs/>
          <w:sz w:val="20"/>
          <w:szCs w:val="20"/>
          <w:lang w:eastAsia="ru-RU"/>
        </w:rPr>
      </w:pPr>
      <w:r w:rsidRPr="00B115BC">
        <w:rPr>
          <w:rFonts w:eastAsia="Calibri"/>
          <w:b/>
          <w:sz w:val="20"/>
          <w:szCs w:val="20"/>
          <w:lang w:val="en-US" w:eastAsia="ru-RU"/>
        </w:rPr>
        <w:lastRenderedPageBreak/>
        <w:t>I</w:t>
      </w:r>
      <w:r w:rsidRPr="00B115BC">
        <w:rPr>
          <w:rFonts w:eastAsia="Calibri"/>
          <w:b/>
          <w:sz w:val="20"/>
          <w:szCs w:val="20"/>
          <w:lang w:eastAsia="ru-RU"/>
        </w:rPr>
        <w:t>. Рабочая программа пересмотрена на заседании кафедры</w:t>
      </w:r>
      <w:r w:rsidRPr="00B115BC">
        <w:rPr>
          <w:rFonts w:eastAsia="Calibri"/>
          <w:bCs/>
          <w:sz w:val="20"/>
          <w:szCs w:val="20"/>
          <w:lang w:eastAsia="ru-RU"/>
        </w:rPr>
        <w:t xml:space="preserve">: </w:t>
      </w:r>
    </w:p>
    <w:p w:rsidR="00B115BC" w:rsidRPr="00B115BC" w:rsidRDefault="00B115BC" w:rsidP="00904172">
      <w:pPr>
        <w:suppressAutoHyphens/>
        <w:spacing w:after="0" w:line="360" w:lineRule="auto"/>
        <w:ind w:right="-1"/>
        <w:rPr>
          <w:rFonts w:eastAsia="Times New Roman"/>
          <w:bCs/>
          <w:sz w:val="20"/>
          <w:szCs w:val="20"/>
          <w:lang w:eastAsia="ru-RU"/>
        </w:rPr>
      </w:pPr>
      <w:r w:rsidRPr="00B115BC">
        <w:rPr>
          <w:rFonts w:eastAsia="Times New Roman"/>
          <w:bCs/>
          <w:sz w:val="20"/>
          <w:szCs w:val="20"/>
          <w:lang w:eastAsia="ru-RU"/>
        </w:rPr>
        <w:t>Протокол от «_____» _________________ 20___ г.  № ______</w:t>
      </w:r>
    </w:p>
    <w:p w:rsidR="00B115BC" w:rsidRPr="00B115BC" w:rsidRDefault="00B115BC" w:rsidP="00904172">
      <w:pPr>
        <w:suppressAutoHyphens/>
        <w:spacing w:after="0"/>
        <w:ind w:right="-1"/>
        <w:rPr>
          <w:rFonts w:eastAsia="Times New Roman"/>
          <w:sz w:val="20"/>
          <w:szCs w:val="20"/>
          <w:lang w:eastAsia="ru-RU"/>
        </w:rPr>
      </w:pPr>
      <w:r w:rsidRPr="00B115BC">
        <w:rPr>
          <w:rFonts w:eastAsia="Times New Roman"/>
          <w:bCs/>
          <w:sz w:val="20"/>
          <w:szCs w:val="20"/>
          <w:lang w:eastAsia="ru-RU"/>
        </w:rPr>
        <w:t xml:space="preserve">Заведующий кафедрой </w:t>
      </w:r>
      <w:r w:rsidRPr="00B115BC">
        <w:rPr>
          <w:rFonts w:eastAsia="Times New Roman"/>
          <w:sz w:val="20"/>
          <w:szCs w:val="20"/>
          <w:lang w:eastAsia="ru-RU"/>
        </w:rPr>
        <w:t>_______________________   __________________</w:t>
      </w:r>
    </w:p>
    <w:p w:rsidR="00B115BC" w:rsidRPr="00B115BC" w:rsidRDefault="00B115BC" w:rsidP="00904172">
      <w:pPr>
        <w:suppressAutoHyphens/>
        <w:spacing w:after="0"/>
        <w:ind w:right="-1"/>
        <w:rPr>
          <w:rFonts w:eastAsia="Times New Roman"/>
          <w:sz w:val="20"/>
          <w:szCs w:val="20"/>
          <w:lang w:eastAsia="ru-RU"/>
        </w:rPr>
      </w:pPr>
      <w:r w:rsidRPr="00B115BC">
        <w:rPr>
          <w:rFonts w:eastAsia="Times New Roman"/>
          <w:sz w:val="20"/>
          <w:szCs w:val="20"/>
          <w:lang w:eastAsia="ru-RU"/>
        </w:rPr>
        <w:t xml:space="preserve">                                                          (</w:t>
      </w:r>
      <w:proofErr w:type="gramStart"/>
      <w:r w:rsidRPr="00B115BC">
        <w:rPr>
          <w:rFonts w:eastAsia="Times New Roman"/>
          <w:sz w:val="20"/>
          <w:szCs w:val="20"/>
          <w:lang w:eastAsia="ru-RU"/>
        </w:rPr>
        <w:t xml:space="preserve">подпись)   </w:t>
      </w:r>
      <w:proofErr w:type="gramEnd"/>
      <w:r w:rsidRPr="00B115BC">
        <w:rPr>
          <w:rFonts w:eastAsia="Times New Roman"/>
          <w:sz w:val="20"/>
          <w:szCs w:val="20"/>
          <w:lang w:eastAsia="ru-RU"/>
        </w:rPr>
        <w:t xml:space="preserve">                          (И.О. Фамилия)</w:t>
      </w:r>
    </w:p>
    <w:p w:rsidR="00B115BC" w:rsidRPr="00B115BC" w:rsidRDefault="00B115BC" w:rsidP="00904172">
      <w:pPr>
        <w:suppressAutoHyphens/>
        <w:spacing w:after="0" w:line="360" w:lineRule="auto"/>
        <w:ind w:right="-1"/>
        <w:rPr>
          <w:rFonts w:eastAsia="Times New Roman"/>
          <w:bCs/>
          <w:sz w:val="20"/>
          <w:szCs w:val="20"/>
          <w:lang w:eastAsia="ru-RU"/>
        </w:rPr>
      </w:pPr>
    </w:p>
    <w:p w:rsidR="00B115BC" w:rsidRPr="00B115BC" w:rsidRDefault="00B115BC" w:rsidP="00904172">
      <w:pPr>
        <w:suppressAutoHyphens/>
        <w:spacing w:after="0" w:line="360" w:lineRule="auto"/>
        <w:ind w:right="-1"/>
        <w:jc w:val="both"/>
        <w:rPr>
          <w:rFonts w:eastAsia="Calibri"/>
          <w:b/>
          <w:sz w:val="20"/>
          <w:szCs w:val="20"/>
          <w:lang w:eastAsia="ru-RU"/>
        </w:rPr>
      </w:pPr>
    </w:p>
    <w:p w:rsidR="00B115BC" w:rsidRPr="00B115BC" w:rsidRDefault="00B115BC" w:rsidP="00904172">
      <w:pPr>
        <w:suppressAutoHyphens/>
        <w:spacing w:after="0" w:line="360" w:lineRule="auto"/>
        <w:ind w:right="-1"/>
        <w:jc w:val="both"/>
        <w:rPr>
          <w:rFonts w:eastAsia="Calibri"/>
          <w:b/>
          <w:sz w:val="20"/>
          <w:szCs w:val="20"/>
          <w:lang w:eastAsia="ru-RU"/>
        </w:rPr>
      </w:pPr>
    </w:p>
    <w:p w:rsidR="00B115BC" w:rsidRPr="00B115BC" w:rsidRDefault="00B115BC" w:rsidP="00904172">
      <w:pPr>
        <w:suppressAutoHyphens/>
        <w:spacing w:after="0" w:line="360" w:lineRule="auto"/>
        <w:ind w:right="-1"/>
        <w:jc w:val="both"/>
        <w:rPr>
          <w:rFonts w:eastAsia="Calibri"/>
          <w:b/>
          <w:sz w:val="20"/>
          <w:szCs w:val="20"/>
          <w:lang w:eastAsia="ru-RU"/>
        </w:rPr>
      </w:pPr>
    </w:p>
    <w:p w:rsidR="00B115BC" w:rsidRPr="00B115BC" w:rsidRDefault="00B115BC" w:rsidP="00904172">
      <w:pPr>
        <w:suppressAutoHyphens/>
        <w:spacing w:after="0" w:line="360" w:lineRule="auto"/>
        <w:ind w:right="-1"/>
        <w:jc w:val="both"/>
        <w:rPr>
          <w:rFonts w:eastAsia="Calibri"/>
          <w:b/>
          <w:sz w:val="20"/>
          <w:szCs w:val="20"/>
          <w:lang w:eastAsia="ru-RU"/>
        </w:rPr>
      </w:pPr>
    </w:p>
    <w:p w:rsidR="00B115BC" w:rsidRPr="00B115BC" w:rsidRDefault="00B115BC" w:rsidP="00904172">
      <w:pPr>
        <w:suppressAutoHyphens/>
        <w:spacing w:after="0" w:line="360" w:lineRule="auto"/>
        <w:ind w:right="-1"/>
        <w:jc w:val="both"/>
        <w:rPr>
          <w:rFonts w:eastAsia="Calibri"/>
          <w:b/>
          <w:sz w:val="20"/>
          <w:szCs w:val="20"/>
          <w:lang w:eastAsia="ru-RU"/>
        </w:rPr>
      </w:pPr>
    </w:p>
    <w:p w:rsidR="00B115BC" w:rsidRPr="00B115BC" w:rsidRDefault="00B115BC" w:rsidP="00904172">
      <w:pPr>
        <w:suppressAutoHyphens/>
        <w:spacing w:after="0" w:line="360" w:lineRule="auto"/>
        <w:ind w:right="-1"/>
        <w:jc w:val="both"/>
        <w:rPr>
          <w:rFonts w:eastAsia="Calibri"/>
          <w:b/>
          <w:sz w:val="20"/>
          <w:szCs w:val="20"/>
          <w:lang w:eastAsia="ru-RU"/>
        </w:rPr>
      </w:pPr>
    </w:p>
    <w:p w:rsidR="00B115BC" w:rsidRPr="00B115BC" w:rsidRDefault="00B115BC" w:rsidP="00904172">
      <w:pPr>
        <w:suppressAutoHyphens/>
        <w:spacing w:after="0" w:line="360" w:lineRule="auto"/>
        <w:ind w:right="-1"/>
        <w:jc w:val="both"/>
        <w:rPr>
          <w:rFonts w:eastAsia="Calibri"/>
          <w:bCs/>
          <w:sz w:val="20"/>
          <w:szCs w:val="20"/>
          <w:lang w:eastAsia="ru-RU"/>
        </w:rPr>
      </w:pPr>
      <w:r w:rsidRPr="00B115BC">
        <w:rPr>
          <w:rFonts w:eastAsia="Calibri"/>
          <w:b/>
          <w:sz w:val="20"/>
          <w:szCs w:val="20"/>
          <w:lang w:val="en-US" w:eastAsia="ru-RU"/>
        </w:rPr>
        <w:t>II</w:t>
      </w:r>
      <w:r w:rsidRPr="00B115BC">
        <w:rPr>
          <w:rFonts w:eastAsia="Calibri"/>
          <w:b/>
          <w:sz w:val="20"/>
          <w:szCs w:val="20"/>
          <w:lang w:eastAsia="ru-RU"/>
        </w:rPr>
        <w:t>. Рабочая программа пересмотрена на заседании кафедры</w:t>
      </w:r>
      <w:r w:rsidRPr="00B115BC">
        <w:rPr>
          <w:rFonts w:eastAsia="Calibri"/>
          <w:bCs/>
          <w:sz w:val="20"/>
          <w:szCs w:val="20"/>
          <w:lang w:eastAsia="ru-RU"/>
        </w:rPr>
        <w:t xml:space="preserve">: </w:t>
      </w:r>
    </w:p>
    <w:p w:rsidR="00B115BC" w:rsidRPr="00B115BC" w:rsidRDefault="00B115BC" w:rsidP="00904172">
      <w:pPr>
        <w:suppressAutoHyphens/>
        <w:spacing w:after="0" w:line="360" w:lineRule="auto"/>
        <w:ind w:right="-1"/>
        <w:rPr>
          <w:rFonts w:eastAsia="Times New Roman"/>
          <w:bCs/>
          <w:sz w:val="20"/>
          <w:szCs w:val="20"/>
          <w:lang w:eastAsia="ru-RU"/>
        </w:rPr>
      </w:pPr>
      <w:r w:rsidRPr="00B115BC">
        <w:rPr>
          <w:rFonts w:eastAsia="Times New Roman"/>
          <w:bCs/>
          <w:sz w:val="20"/>
          <w:szCs w:val="20"/>
          <w:lang w:eastAsia="ru-RU"/>
        </w:rPr>
        <w:t>Протокол от «____</w:t>
      </w:r>
      <w:proofErr w:type="gramStart"/>
      <w:r w:rsidRPr="00B115BC">
        <w:rPr>
          <w:rFonts w:eastAsia="Times New Roman"/>
          <w:bCs/>
          <w:sz w:val="20"/>
          <w:szCs w:val="20"/>
          <w:lang w:eastAsia="ru-RU"/>
        </w:rPr>
        <w:t>_»  _</w:t>
      </w:r>
      <w:proofErr w:type="gramEnd"/>
      <w:r w:rsidRPr="00B115BC">
        <w:rPr>
          <w:rFonts w:eastAsia="Times New Roman"/>
          <w:bCs/>
          <w:sz w:val="20"/>
          <w:szCs w:val="20"/>
          <w:lang w:eastAsia="ru-RU"/>
        </w:rPr>
        <w:t>________________ 20___  г.  № ______</w:t>
      </w:r>
    </w:p>
    <w:p w:rsidR="00B115BC" w:rsidRPr="00B115BC" w:rsidRDefault="00B115BC" w:rsidP="00904172">
      <w:pPr>
        <w:suppressAutoHyphens/>
        <w:spacing w:after="0"/>
        <w:ind w:right="-1"/>
        <w:rPr>
          <w:rFonts w:eastAsia="Times New Roman"/>
          <w:sz w:val="20"/>
          <w:szCs w:val="20"/>
          <w:lang w:eastAsia="ru-RU"/>
        </w:rPr>
      </w:pPr>
      <w:r w:rsidRPr="00B115BC">
        <w:rPr>
          <w:rFonts w:eastAsia="Times New Roman"/>
          <w:bCs/>
          <w:sz w:val="20"/>
          <w:szCs w:val="20"/>
          <w:lang w:eastAsia="ru-RU"/>
        </w:rPr>
        <w:t xml:space="preserve">Заведующий кафедрой </w:t>
      </w:r>
      <w:r w:rsidRPr="00B115BC">
        <w:rPr>
          <w:rFonts w:eastAsia="Times New Roman"/>
          <w:sz w:val="20"/>
          <w:szCs w:val="20"/>
          <w:lang w:eastAsia="ru-RU"/>
        </w:rPr>
        <w:t>_______________________   __________________</w:t>
      </w:r>
    </w:p>
    <w:p w:rsidR="00B115BC" w:rsidRPr="00F05C4C" w:rsidRDefault="00B115BC" w:rsidP="00904172">
      <w:pPr>
        <w:suppressAutoHyphens/>
        <w:spacing w:after="0"/>
        <w:ind w:right="-1"/>
        <w:rPr>
          <w:rFonts w:eastAsia="Times New Roman"/>
          <w:sz w:val="20"/>
          <w:szCs w:val="20"/>
          <w:lang w:eastAsia="ru-RU"/>
        </w:rPr>
      </w:pPr>
      <w:r w:rsidRPr="00B115BC">
        <w:rPr>
          <w:rFonts w:eastAsia="Times New Roman"/>
          <w:sz w:val="20"/>
          <w:szCs w:val="20"/>
          <w:lang w:eastAsia="ru-RU"/>
        </w:rPr>
        <w:t xml:space="preserve">                                                          </w:t>
      </w:r>
      <w:r w:rsidRPr="00F05C4C">
        <w:rPr>
          <w:rFonts w:eastAsia="Times New Roman"/>
          <w:sz w:val="20"/>
          <w:szCs w:val="20"/>
          <w:lang w:eastAsia="ru-RU"/>
        </w:rPr>
        <w:t>(</w:t>
      </w:r>
      <w:proofErr w:type="gramStart"/>
      <w:r w:rsidRPr="00B115BC">
        <w:rPr>
          <w:rFonts w:eastAsia="Times New Roman"/>
          <w:sz w:val="20"/>
          <w:szCs w:val="20"/>
          <w:lang w:eastAsia="ru-RU"/>
        </w:rPr>
        <w:t>подпись</w:t>
      </w:r>
      <w:r w:rsidRPr="00F05C4C">
        <w:rPr>
          <w:rFonts w:eastAsia="Times New Roman"/>
          <w:sz w:val="20"/>
          <w:szCs w:val="20"/>
          <w:lang w:eastAsia="ru-RU"/>
        </w:rPr>
        <w:t xml:space="preserve">)   </w:t>
      </w:r>
      <w:proofErr w:type="gramEnd"/>
      <w:r w:rsidRPr="00F05C4C">
        <w:rPr>
          <w:rFonts w:eastAsia="Times New Roman"/>
          <w:sz w:val="20"/>
          <w:szCs w:val="20"/>
          <w:lang w:eastAsia="ru-RU"/>
        </w:rPr>
        <w:t xml:space="preserve">                          (</w:t>
      </w:r>
      <w:r w:rsidRPr="00B115BC">
        <w:rPr>
          <w:rFonts w:eastAsia="Times New Roman"/>
          <w:sz w:val="20"/>
          <w:szCs w:val="20"/>
          <w:lang w:eastAsia="ru-RU"/>
        </w:rPr>
        <w:t>И</w:t>
      </w:r>
      <w:r w:rsidRPr="00F05C4C">
        <w:rPr>
          <w:rFonts w:eastAsia="Times New Roman"/>
          <w:sz w:val="20"/>
          <w:szCs w:val="20"/>
          <w:lang w:eastAsia="ru-RU"/>
        </w:rPr>
        <w:t>.</w:t>
      </w:r>
      <w:r w:rsidRPr="00B115BC">
        <w:rPr>
          <w:rFonts w:eastAsia="Times New Roman"/>
          <w:sz w:val="20"/>
          <w:szCs w:val="20"/>
          <w:lang w:eastAsia="ru-RU"/>
        </w:rPr>
        <w:t>О</w:t>
      </w:r>
      <w:r w:rsidRPr="00F05C4C">
        <w:rPr>
          <w:rFonts w:eastAsia="Times New Roman"/>
          <w:sz w:val="20"/>
          <w:szCs w:val="20"/>
          <w:lang w:eastAsia="ru-RU"/>
        </w:rPr>
        <w:t xml:space="preserve">. </w:t>
      </w:r>
      <w:r w:rsidRPr="00B115BC">
        <w:rPr>
          <w:rFonts w:eastAsia="Times New Roman"/>
          <w:sz w:val="20"/>
          <w:szCs w:val="20"/>
          <w:lang w:eastAsia="ru-RU"/>
        </w:rPr>
        <w:t>Фамилия</w:t>
      </w:r>
      <w:r w:rsidRPr="00F05C4C">
        <w:rPr>
          <w:rFonts w:eastAsia="Times New Roman"/>
          <w:sz w:val="20"/>
          <w:szCs w:val="20"/>
          <w:lang w:eastAsia="ru-RU"/>
        </w:rPr>
        <w:t>)</w:t>
      </w:r>
    </w:p>
    <w:p w:rsidR="00904172" w:rsidRDefault="00904172">
      <w:pPr>
        <w:rPr>
          <w:rFonts w:eastAsia="Calibri"/>
          <w:bCs/>
          <w:sz w:val="20"/>
          <w:szCs w:val="20"/>
          <w:lang w:eastAsia="ru-RU"/>
        </w:rPr>
      </w:pPr>
      <w:r>
        <w:rPr>
          <w:rFonts w:eastAsia="Calibri"/>
          <w:bCs/>
          <w:sz w:val="20"/>
          <w:szCs w:val="20"/>
          <w:lang w:eastAsia="ru-RU"/>
        </w:rPr>
        <w:br w:type="page"/>
      </w:r>
    </w:p>
    <w:p w:rsidR="00EA1481" w:rsidRDefault="00EA1481" w:rsidP="00904172">
      <w:pPr>
        <w:ind w:right="-1"/>
        <w:jc w:val="center"/>
        <w:rPr>
          <w:b/>
          <w:sz w:val="28"/>
          <w:szCs w:val="28"/>
        </w:rPr>
      </w:pPr>
      <w:bookmarkStart w:id="0" w:name="_GoBack"/>
      <w:bookmarkEnd w:id="0"/>
      <w:r>
        <w:rPr>
          <w:b/>
          <w:sz w:val="28"/>
          <w:szCs w:val="28"/>
        </w:rPr>
        <w:lastRenderedPageBreak/>
        <w:t>А</w:t>
      </w:r>
      <w:r w:rsidRPr="00F36B10">
        <w:rPr>
          <w:b/>
          <w:sz w:val="28"/>
          <w:szCs w:val="28"/>
        </w:rPr>
        <w:t>ннотация</w:t>
      </w:r>
      <w:r>
        <w:rPr>
          <w:b/>
          <w:sz w:val="28"/>
          <w:szCs w:val="28"/>
        </w:rPr>
        <w:t xml:space="preserve"> д</w:t>
      </w:r>
      <w:r w:rsidRPr="007B4015">
        <w:rPr>
          <w:b/>
          <w:sz w:val="28"/>
          <w:szCs w:val="28"/>
        </w:rPr>
        <w:t>исциплин</w:t>
      </w:r>
      <w:r>
        <w:rPr>
          <w:b/>
          <w:sz w:val="28"/>
          <w:szCs w:val="28"/>
        </w:rPr>
        <w:t>ы</w:t>
      </w:r>
    </w:p>
    <w:p w:rsidR="00EA1481" w:rsidRPr="007B4015" w:rsidRDefault="00EA1481" w:rsidP="00904172">
      <w:pPr>
        <w:ind w:right="-1"/>
        <w:jc w:val="center"/>
        <w:rPr>
          <w:b/>
          <w:sz w:val="20"/>
          <w:szCs w:val="20"/>
        </w:rPr>
      </w:pPr>
      <w:r w:rsidRPr="007B4015">
        <w:rPr>
          <w:b/>
          <w:sz w:val="28"/>
          <w:szCs w:val="28"/>
        </w:rPr>
        <w:t>«</w:t>
      </w:r>
      <w:r w:rsidRPr="007B4015">
        <w:rPr>
          <w:b/>
          <w:color w:val="000000"/>
          <w:sz w:val="28"/>
          <w:szCs w:val="28"/>
        </w:rPr>
        <w:t>Философские проблемы науки и техники</w:t>
      </w:r>
      <w:r w:rsidRPr="007B4015">
        <w:rPr>
          <w:b/>
          <w:sz w:val="28"/>
          <w:szCs w:val="28"/>
        </w:rPr>
        <w:t>»</w:t>
      </w:r>
    </w:p>
    <w:p w:rsidR="00EA1481" w:rsidRPr="00E31551" w:rsidRDefault="00EA1481" w:rsidP="00904172">
      <w:pPr>
        <w:pStyle w:val="22"/>
        <w:spacing w:after="0" w:line="360" w:lineRule="auto"/>
        <w:ind w:right="-1" w:firstLine="567"/>
        <w:jc w:val="both"/>
        <w:rPr>
          <w:sz w:val="28"/>
          <w:szCs w:val="28"/>
        </w:rPr>
      </w:pPr>
      <w:r w:rsidRPr="00E31551">
        <w:rPr>
          <w:sz w:val="28"/>
          <w:szCs w:val="28"/>
        </w:rPr>
        <w:t xml:space="preserve">Дисциплина «Философские проблемы науки и техники» </w:t>
      </w:r>
      <w:r>
        <w:rPr>
          <w:sz w:val="28"/>
          <w:szCs w:val="28"/>
        </w:rPr>
        <w:t>разработана</w:t>
      </w:r>
      <w:r w:rsidRPr="00C72AEA">
        <w:rPr>
          <w:sz w:val="28"/>
          <w:szCs w:val="28"/>
        </w:rPr>
        <w:t xml:space="preserve"> для студентов</w:t>
      </w:r>
      <w:r>
        <w:rPr>
          <w:sz w:val="28"/>
          <w:szCs w:val="28"/>
        </w:rPr>
        <w:t xml:space="preserve">, обучающихся по направлению подготовки 08.04.01 Строительство, магистерская программа </w:t>
      </w:r>
      <w:r w:rsidR="00E31551" w:rsidRPr="00E31551">
        <w:rPr>
          <w:sz w:val="28"/>
          <w:szCs w:val="28"/>
        </w:rPr>
        <w:t>«</w:t>
      </w:r>
      <w:r w:rsidR="00FF562D">
        <w:rPr>
          <w:sz w:val="28"/>
          <w:szCs w:val="28"/>
        </w:rPr>
        <w:t>Шельфовое и прибрежное строительство</w:t>
      </w:r>
      <w:r w:rsidR="00E31551" w:rsidRPr="00E31551">
        <w:rPr>
          <w:sz w:val="28"/>
          <w:szCs w:val="28"/>
        </w:rPr>
        <w:t>»</w:t>
      </w:r>
      <w:r>
        <w:rPr>
          <w:sz w:val="28"/>
          <w:szCs w:val="28"/>
        </w:rPr>
        <w:t xml:space="preserve">, </w:t>
      </w:r>
      <w:r w:rsidRPr="00C72AEA">
        <w:rPr>
          <w:sz w:val="28"/>
          <w:szCs w:val="28"/>
        </w:rPr>
        <w:t xml:space="preserve">входит в базовую часть </w:t>
      </w:r>
      <w:r>
        <w:rPr>
          <w:sz w:val="28"/>
          <w:szCs w:val="28"/>
        </w:rPr>
        <w:t>блока Б1 «</w:t>
      </w:r>
      <w:r w:rsidRPr="00061D30">
        <w:rPr>
          <w:sz w:val="28"/>
          <w:szCs w:val="28"/>
        </w:rPr>
        <w:t>Дисциплины (модули)</w:t>
      </w:r>
      <w:r>
        <w:rPr>
          <w:sz w:val="28"/>
          <w:szCs w:val="28"/>
        </w:rPr>
        <w:t>» учебного плана</w:t>
      </w:r>
      <w:r w:rsidRPr="00F36B10">
        <w:rPr>
          <w:sz w:val="28"/>
          <w:szCs w:val="28"/>
        </w:rPr>
        <w:t>.</w:t>
      </w:r>
    </w:p>
    <w:p w:rsidR="00EA1481" w:rsidRPr="00F36B10" w:rsidRDefault="00EA1481" w:rsidP="00904172">
      <w:pPr>
        <w:pStyle w:val="22"/>
        <w:spacing w:after="0" w:line="360" w:lineRule="auto"/>
        <w:ind w:right="-1" w:firstLine="567"/>
        <w:jc w:val="both"/>
        <w:rPr>
          <w:sz w:val="28"/>
          <w:szCs w:val="28"/>
        </w:rPr>
      </w:pPr>
      <w:r w:rsidRPr="00F36B10">
        <w:rPr>
          <w:sz w:val="28"/>
          <w:szCs w:val="28"/>
        </w:rPr>
        <w:t>Общая трудоемкость освоения дисциплины составляет 2 зачетные единицы, 72 часа. Учебным планом предусмотрены лекционные занятия (18 часов), самостоятельная работа (54 часа). Дисциплина реализуется на 1 курсе в 1-м семестре.</w:t>
      </w:r>
      <w:r w:rsidRPr="008E6882">
        <w:rPr>
          <w:sz w:val="28"/>
          <w:szCs w:val="28"/>
        </w:rPr>
        <w:t xml:space="preserve"> </w:t>
      </w:r>
      <w:r>
        <w:rPr>
          <w:sz w:val="28"/>
          <w:szCs w:val="28"/>
        </w:rPr>
        <w:t>Форма контроля – зачет.</w:t>
      </w:r>
    </w:p>
    <w:p w:rsidR="00EA1481" w:rsidRPr="00705241" w:rsidRDefault="00EA1481" w:rsidP="00904172">
      <w:pPr>
        <w:spacing w:after="0" w:line="360" w:lineRule="auto"/>
        <w:ind w:right="-1" w:firstLine="708"/>
        <w:jc w:val="both"/>
        <w:rPr>
          <w:rFonts w:eastAsia="MS ??"/>
          <w:color w:val="000000"/>
          <w:spacing w:val="6"/>
          <w:sz w:val="28"/>
        </w:rPr>
      </w:pPr>
      <w:r w:rsidRPr="00705241">
        <w:rPr>
          <w:rFonts w:eastAsia="MS ??"/>
          <w:color w:val="000000"/>
          <w:spacing w:val="6"/>
          <w:sz w:val="28"/>
        </w:rPr>
        <w:t>Содержание дисциплины «Философские проблемы науки и техники» логически</w:t>
      </w:r>
      <w:r>
        <w:rPr>
          <w:rFonts w:eastAsia="MS ??"/>
          <w:color w:val="000000"/>
          <w:spacing w:val="6"/>
          <w:sz w:val="28"/>
        </w:rPr>
        <w:t xml:space="preserve"> и содержательно связана с дисциплиной</w:t>
      </w:r>
      <w:r w:rsidRPr="00705241">
        <w:rPr>
          <w:rFonts w:eastAsia="MS ??"/>
          <w:color w:val="000000"/>
          <w:spacing w:val="6"/>
          <w:sz w:val="28"/>
        </w:rPr>
        <w:t xml:space="preserve"> «Методология научных исследований </w:t>
      </w:r>
      <w:r w:rsidRPr="008A276E">
        <w:rPr>
          <w:rFonts w:eastAsia="MS ??"/>
          <w:color w:val="000000"/>
          <w:spacing w:val="6"/>
          <w:sz w:val="28"/>
        </w:rPr>
        <w:t xml:space="preserve">в </w:t>
      </w:r>
      <w:r>
        <w:rPr>
          <w:rFonts w:eastAsia="MS ??"/>
          <w:color w:val="000000"/>
          <w:spacing w:val="6"/>
          <w:sz w:val="28"/>
        </w:rPr>
        <w:t>строительстве».</w:t>
      </w:r>
    </w:p>
    <w:p w:rsidR="00EA1481" w:rsidRPr="00705241" w:rsidRDefault="00EA1481" w:rsidP="00904172">
      <w:pPr>
        <w:spacing w:after="0" w:line="360" w:lineRule="auto"/>
        <w:ind w:right="-1" w:firstLine="708"/>
        <w:jc w:val="both"/>
        <w:rPr>
          <w:rFonts w:eastAsia="MS ??"/>
          <w:color w:val="000000"/>
          <w:sz w:val="28"/>
        </w:rPr>
      </w:pPr>
      <w:r w:rsidRPr="00705241">
        <w:rPr>
          <w:rFonts w:eastAsia="MS ??"/>
          <w:color w:val="000000"/>
          <w:spacing w:val="6"/>
          <w:sz w:val="28"/>
        </w:rPr>
        <w:t>Программа курса ориентирована на философско-методологическое обеспечение научно-профессиональной деятельности магистрантов и творческое осмысление ими соответствующей философской проблематики, имеющей непосредственное отношение к вопросам логики, методологии, социологии</w:t>
      </w:r>
      <w:r w:rsidRPr="00705241">
        <w:rPr>
          <w:rFonts w:eastAsia="MS ??"/>
          <w:color w:val="000000"/>
          <w:sz w:val="28"/>
        </w:rPr>
        <w:t xml:space="preserve"> науки, философии политики и образования.</w:t>
      </w:r>
    </w:p>
    <w:p w:rsidR="00EA1481" w:rsidRPr="005D1549" w:rsidRDefault="00EA1481" w:rsidP="00904172">
      <w:pPr>
        <w:spacing w:after="0" w:line="360" w:lineRule="auto"/>
        <w:ind w:right="-1" w:firstLine="709"/>
        <w:jc w:val="both"/>
        <w:rPr>
          <w:rFonts w:eastAsia="MS ??"/>
          <w:color w:val="000000"/>
          <w:spacing w:val="-6"/>
          <w:sz w:val="28"/>
        </w:rPr>
      </w:pPr>
      <w:r w:rsidRPr="00705241">
        <w:rPr>
          <w:rFonts w:eastAsia="MS ??"/>
          <w:color w:val="000000"/>
          <w:spacing w:val="6"/>
          <w:sz w:val="28"/>
        </w:rPr>
        <w:t xml:space="preserve">Отличительной особенностью этого курса является его акцентированная направленность на проблематику и содержательные особенности современной философско-методологической мысли, на изучение наиболее значительных и актуальных идей и концепций, </w:t>
      </w:r>
      <w:r w:rsidRPr="00705241">
        <w:rPr>
          <w:rFonts w:eastAsia="MS ??"/>
          <w:color w:val="000000"/>
          <w:spacing w:val="-6"/>
          <w:sz w:val="28"/>
        </w:rPr>
        <w:t xml:space="preserve">разработанных в </w:t>
      </w:r>
      <w:proofErr w:type="spellStart"/>
      <w:r w:rsidRPr="00705241">
        <w:rPr>
          <w:rFonts w:eastAsia="MS ??"/>
          <w:color w:val="000000"/>
          <w:spacing w:val="-6"/>
          <w:sz w:val="28"/>
        </w:rPr>
        <w:t>постклассической</w:t>
      </w:r>
      <w:proofErr w:type="spellEnd"/>
      <w:r w:rsidRPr="00705241">
        <w:rPr>
          <w:rFonts w:eastAsia="MS ??"/>
          <w:color w:val="000000"/>
          <w:spacing w:val="-6"/>
          <w:sz w:val="28"/>
        </w:rPr>
        <w:t xml:space="preserve"> философии и методологии науки. Одна из основных задач курса состоит в том, чтобы сформировать у магистрантов устойчивые навыки рефлексивной культуры мышления и представления о возможностях современного методологического сознания.</w:t>
      </w:r>
    </w:p>
    <w:p w:rsidR="00EA1481" w:rsidRPr="00705241" w:rsidRDefault="00EA1481" w:rsidP="00904172">
      <w:pPr>
        <w:spacing w:line="360" w:lineRule="auto"/>
        <w:ind w:right="-1" w:firstLine="709"/>
        <w:jc w:val="both"/>
        <w:rPr>
          <w:sz w:val="28"/>
          <w:szCs w:val="28"/>
        </w:rPr>
      </w:pPr>
      <w:r w:rsidRPr="00705241">
        <w:rPr>
          <w:b/>
          <w:sz w:val="28"/>
          <w:szCs w:val="28"/>
        </w:rPr>
        <w:t>Цель</w:t>
      </w:r>
      <w:r w:rsidRPr="00705241">
        <w:rPr>
          <w:sz w:val="28"/>
          <w:szCs w:val="28"/>
        </w:rPr>
        <w:t xml:space="preserve"> изучения дисциплины:</w:t>
      </w:r>
    </w:p>
    <w:p w:rsidR="00EA1481" w:rsidRPr="00705241" w:rsidRDefault="00EA1481" w:rsidP="00904172">
      <w:pPr>
        <w:pStyle w:val="a7"/>
        <w:numPr>
          <w:ilvl w:val="0"/>
          <w:numId w:val="36"/>
        </w:numPr>
        <w:tabs>
          <w:tab w:val="left" w:pos="1080"/>
        </w:tabs>
        <w:spacing w:line="360" w:lineRule="auto"/>
        <w:ind w:left="0" w:right="-1" w:firstLine="709"/>
        <w:jc w:val="both"/>
        <w:rPr>
          <w:sz w:val="28"/>
          <w:szCs w:val="28"/>
        </w:rPr>
      </w:pPr>
      <w:r w:rsidRPr="00705241">
        <w:rPr>
          <w:sz w:val="28"/>
          <w:szCs w:val="28"/>
        </w:rPr>
        <w:t>освоение общих закономерностей развития и функционирования концептуально-методологического знания, развиваемого в общем направлении рационально-когнитивной сферы – философии науки;</w:t>
      </w:r>
    </w:p>
    <w:p w:rsidR="00EA1481" w:rsidRPr="00705241" w:rsidRDefault="00EA1481" w:rsidP="00904172">
      <w:pPr>
        <w:pStyle w:val="a7"/>
        <w:numPr>
          <w:ilvl w:val="0"/>
          <w:numId w:val="36"/>
        </w:numPr>
        <w:tabs>
          <w:tab w:val="left" w:pos="1080"/>
        </w:tabs>
        <w:spacing w:line="360" w:lineRule="auto"/>
        <w:ind w:left="0" w:right="-1" w:firstLine="709"/>
        <w:jc w:val="both"/>
        <w:rPr>
          <w:sz w:val="28"/>
          <w:szCs w:val="28"/>
        </w:rPr>
      </w:pPr>
      <w:r w:rsidRPr="00705241">
        <w:rPr>
          <w:sz w:val="28"/>
          <w:szCs w:val="28"/>
        </w:rPr>
        <w:t xml:space="preserve">раскрытие и обоснование логики развития теоретико-рефлективного потенциала научного знания на исторических этапах его развития с анализом </w:t>
      </w:r>
      <w:r w:rsidRPr="00705241">
        <w:rPr>
          <w:sz w:val="28"/>
          <w:szCs w:val="28"/>
        </w:rPr>
        <w:lastRenderedPageBreak/>
        <w:t>отдельных школ и авторских концепций в философии науки в контексте культурных трансформаций.</w:t>
      </w:r>
    </w:p>
    <w:p w:rsidR="00EA1481" w:rsidRPr="00705241" w:rsidRDefault="00EA1481" w:rsidP="00904172">
      <w:pPr>
        <w:pStyle w:val="22"/>
        <w:spacing w:after="0" w:line="360" w:lineRule="auto"/>
        <w:ind w:right="-1" w:firstLine="709"/>
        <w:jc w:val="both"/>
        <w:rPr>
          <w:rFonts w:eastAsia="Times New Roman"/>
          <w:sz w:val="28"/>
          <w:szCs w:val="28"/>
        </w:rPr>
      </w:pPr>
      <w:r w:rsidRPr="00705241">
        <w:rPr>
          <w:b/>
          <w:sz w:val="28"/>
          <w:szCs w:val="28"/>
        </w:rPr>
        <w:t>Задачи</w:t>
      </w:r>
      <w:r w:rsidRPr="00705241">
        <w:rPr>
          <w:sz w:val="28"/>
          <w:szCs w:val="28"/>
        </w:rPr>
        <w:t xml:space="preserve"> дисциплины «Философские проблемы науки и техники»</w:t>
      </w:r>
      <w:r>
        <w:rPr>
          <w:sz w:val="28"/>
          <w:szCs w:val="28"/>
        </w:rPr>
        <w:t xml:space="preserve"> </w:t>
      </w:r>
      <w:r w:rsidRPr="00705241">
        <w:rPr>
          <w:sz w:val="28"/>
          <w:szCs w:val="28"/>
        </w:rPr>
        <w:t>обусловлены целью ее изучения и могут быть определены следующим образом:</w:t>
      </w:r>
    </w:p>
    <w:p w:rsidR="00EA1481" w:rsidRPr="00705241" w:rsidRDefault="00EA1481" w:rsidP="00904172">
      <w:pPr>
        <w:numPr>
          <w:ilvl w:val="0"/>
          <w:numId w:val="37"/>
        </w:numPr>
        <w:tabs>
          <w:tab w:val="left" w:pos="1080"/>
        </w:tabs>
        <w:spacing w:after="0" w:line="360" w:lineRule="auto"/>
        <w:ind w:left="0" w:right="-1" w:firstLine="709"/>
        <w:jc w:val="both"/>
        <w:rPr>
          <w:sz w:val="28"/>
          <w:szCs w:val="28"/>
        </w:rPr>
      </w:pPr>
      <w:r>
        <w:rPr>
          <w:sz w:val="28"/>
          <w:szCs w:val="28"/>
        </w:rPr>
        <w:t>о</w:t>
      </w:r>
      <w:r w:rsidRPr="00705241">
        <w:rPr>
          <w:sz w:val="28"/>
          <w:szCs w:val="28"/>
        </w:rPr>
        <w:t>знакомить магистрантов с современными теоретико-методологическими концепциями в философии науки, её категориальным инструментарием и общими стратегическим проблемным пространством.</w:t>
      </w:r>
    </w:p>
    <w:p w:rsidR="00EA1481" w:rsidRPr="00705241" w:rsidRDefault="00EA1481" w:rsidP="00904172">
      <w:pPr>
        <w:numPr>
          <w:ilvl w:val="0"/>
          <w:numId w:val="37"/>
        </w:numPr>
        <w:tabs>
          <w:tab w:val="left" w:pos="1080"/>
        </w:tabs>
        <w:spacing w:after="0" w:line="360" w:lineRule="auto"/>
        <w:ind w:left="0" w:right="-1" w:firstLine="720"/>
        <w:jc w:val="both"/>
        <w:rPr>
          <w:sz w:val="28"/>
          <w:szCs w:val="28"/>
        </w:rPr>
      </w:pPr>
      <w:r>
        <w:rPr>
          <w:sz w:val="28"/>
          <w:szCs w:val="28"/>
        </w:rPr>
        <w:t>д</w:t>
      </w:r>
      <w:r w:rsidRPr="00705241">
        <w:rPr>
          <w:sz w:val="28"/>
          <w:szCs w:val="28"/>
        </w:rPr>
        <w:t>ать представление о логике исторической эволюции научного знания в единстве с глубинными революционными изменениями в научной картине мира, демонстрируя широту эпистемологических стратегий современной философии науки ХХ – начала ХХ</w:t>
      </w:r>
      <w:r w:rsidRPr="00705241">
        <w:rPr>
          <w:sz w:val="28"/>
          <w:szCs w:val="28"/>
          <w:lang w:val="en-US"/>
        </w:rPr>
        <w:t>I</w:t>
      </w:r>
      <w:r w:rsidRPr="00705241">
        <w:rPr>
          <w:sz w:val="28"/>
          <w:szCs w:val="28"/>
        </w:rPr>
        <w:t xml:space="preserve"> веков.</w:t>
      </w:r>
    </w:p>
    <w:p w:rsidR="00EA1481" w:rsidRPr="00705241" w:rsidRDefault="00EA1481" w:rsidP="00904172">
      <w:pPr>
        <w:numPr>
          <w:ilvl w:val="0"/>
          <w:numId w:val="37"/>
        </w:numPr>
        <w:tabs>
          <w:tab w:val="left" w:pos="1080"/>
        </w:tabs>
        <w:spacing w:after="0" w:line="360" w:lineRule="auto"/>
        <w:ind w:left="0" w:right="-1" w:firstLine="720"/>
        <w:jc w:val="both"/>
        <w:rPr>
          <w:sz w:val="28"/>
          <w:szCs w:val="28"/>
        </w:rPr>
      </w:pPr>
      <w:r>
        <w:rPr>
          <w:sz w:val="28"/>
          <w:szCs w:val="28"/>
        </w:rPr>
        <w:t>в</w:t>
      </w:r>
      <w:r w:rsidRPr="00705241">
        <w:rPr>
          <w:sz w:val="28"/>
          <w:szCs w:val="28"/>
        </w:rPr>
        <w:t>скрыть сложную системную природу структуры научного знания, его уровней, элементов и форм.</w:t>
      </w:r>
    </w:p>
    <w:p w:rsidR="00EA1481" w:rsidRPr="00705241" w:rsidRDefault="00EA1481" w:rsidP="00904172">
      <w:pPr>
        <w:pStyle w:val="211"/>
        <w:numPr>
          <w:ilvl w:val="0"/>
          <w:numId w:val="37"/>
        </w:numPr>
        <w:tabs>
          <w:tab w:val="left" w:pos="1080"/>
        </w:tabs>
        <w:ind w:left="0" w:right="-1" w:firstLine="720"/>
        <w:rPr>
          <w:szCs w:val="28"/>
        </w:rPr>
      </w:pPr>
      <w:r>
        <w:rPr>
          <w:szCs w:val="28"/>
        </w:rPr>
        <w:t>о</w:t>
      </w:r>
      <w:r w:rsidRPr="00705241">
        <w:rPr>
          <w:szCs w:val="28"/>
        </w:rPr>
        <w:t>босновать социальную природу научного знания, его глубинную связь с антропологической, культурной эволюцией человечества, включая его ценностные и политические потребности.</w:t>
      </w:r>
    </w:p>
    <w:p w:rsidR="00EA1481" w:rsidRPr="00705241" w:rsidRDefault="00EA1481" w:rsidP="00904172">
      <w:pPr>
        <w:numPr>
          <w:ilvl w:val="0"/>
          <w:numId w:val="37"/>
        </w:numPr>
        <w:tabs>
          <w:tab w:val="left" w:pos="1080"/>
        </w:tabs>
        <w:spacing w:after="0" w:line="360" w:lineRule="auto"/>
        <w:ind w:left="0" w:right="-1" w:firstLine="720"/>
        <w:jc w:val="both"/>
        <w:rPr>
          <w:sz w:val="28"/>
          <w:szCs w:val="28"/>
        </w:rPr>
      </w:pPr>
      <w:r>
        <w:rPr>
          <w:sz w:val="28"/>
          <w:szCs w:val="28"/>
        </w:rPr>
        <w:t>ф</w:t>
      </w:r>
      <w:r w:rsidRPr="00705241">
        <w:rPr>
          <w:sz w:val="28"/>
          <w:szCs w:val="28"/>
        </w:rPr>
        <w:t>ормировать основы культуры философского и научного исследования, закладывая основы умения использовать философские и общенаучные категории, принципы, идеи и подходы в своей специальности, проявляя личную заинтересованность в овладении знаниями в проблемных областях научно-технического прогресса.</w:t>
      </w:r>
    </w:p>
    <w:p w:rsidR="00EA1481" w:rsidRPr="00705241" w:rsidRDefault="00EA1481" w:rsidP="00904172">
      <w:pPr>
        <w:widowControl w:val="0"/>
        <w:spacing w:line="360" w:lineRule="auto"/>
        <w:ind w:right="-1" w:firstLine="709"/>
        <w:jc w:val="both"/>
        <w:rPr>
          <w:sz w:val="28"/>
          <w:szCs w:val="28"/>
        </w:rPr>
      </w:pPr>
      <w:r w:rsidRPr="00705241">
        <w:rPr>
          <w:sz w:val="28"/>
          <w:szCs w:val="28"/>
        </w:rPr>
        <w:t>Для успешного изучения дисциплины «</w:t>
      </w:r>
      <w:r>
        <w:rPr>
          <w:rFonts w:eastAsia="Times New Roman"/>
          <w:sz w:val="28"/>
          <w:szCs w:val="28"/>
        </w:rPr>
        <w:t>Философские проблемы науки и техники</w:t>
      </w:r>
      <w:r w:rsidRPr="00705241">
        <w:rPr>
          <w:sz w:val="28"/>
          <w:szCs w:val="28"/>
        </w:rPr>
        <w:t xml:space="preserve">» у обучающихся должны быть сформированы следующие предварительные компетенции: </w:t>
      </w:r>
    </w:p>
    <w:p w:rsidR="00EA1481" w:rsidRPr="00705241" w:rsidRDefault="00EA1481" w:rsidP="00904172">
      <w:pPr>
        <w:spacing w:line="360" w:lineRule="auto"/>
        <w:ind w:right="-1" w:firstLine="709"/>
        <w:jc w:val="both"/>
        <w:rPr>
          <w:sz w:val="28"/>
          <w:szCs w:val="28"/>
        </w:rPr>
      </w:pPr>
      <w:r w:rsidRPr="00705241">
        <w:rPr>
          <w:sz w:val="28"/>
          <w:szCs w:val="28"/>
        </w:rPr>
        <w:noBreakHyphen/>
        <w:t xml:space="preserve"> способность использовать основы философских знаний для формирования мировоззренческой позиции;</w:t>
      </w:r>
    </w:p>
    <w:p w:rsidR="00EA1481" w:rsidRPr="00705241" w:rsidRDefault="00EA1481" w:rsidP="00904172">
      <w:pPr>
        <w:spacing w:line="360" w:lineRule="auto"/>
        <w:ind w:right="-1" w:firstLine="708"/>
        <w:jc w:val="both"/>
        <w:rPr>
          <w:sz w:val="28"/>
          <w:szCs w:val="28"/>
        </w:rPr>
      </w:pPr>
      <w:r w:rsidRPr="00705241">
        <w:rPr>
          <w:sz w:val="28"/>
          <w:szCs w:val="28"/>
        </w:rPr>
        <w:noBreakHyphen/>
        <w:t xml:space="preserve"> способность к самоорганизации и самообразованию.</w:t>
      </w:r>
    </w:p>
    <w:p w:rsidR="00EA1481" w:rsidRPr="0060781A" w:rsidRDefault="00EA1481" w:rsidP="00904172">
      <w:pPr>
        <w:pStyle w:val="18"/>
        <w:tabs>
          <w:tab w:val="left" w:pos="993"/>
        </w:tabs>
        <w:spacing w:line="360" w:lineRule="auto"/>
        <w:ind w:left="0" w:right="-1" w:firstLine="709"/>
        <w:jc w:val="both"/>
        <w:rPr>
          <w:sz w:val="28"/>
          <w:szCs w:val="28"/>
        </w:rPr>
      </w:pPr>
      <w:r w:rsidRPr="00705241">
        <w:rPr>
          <w:sz w:val="28"/>
          <w:szCs w:val="28"/>
        </w:rPr>
        <w:t xml:space="preserve">В результате изучения данной дисциплины у обучающихся формируются следующие общекультурные и </w:t>
      </w:r>
      <w:r>
        <w:rPr>
          <w:sz w:val="28"/>
          <w:szCs w:val="28"/>
        </w:rPr>
        <w:t>обще</w:t>
      </w:r>
      <w:r w:rsidRPr="00705241">
        <w:rPr>
          <w:sz w:val="28"/>
          <w:szCs w:val="28"/>
        </w:rPr>
        <w:t>профессиональные ком</w:t>
      </w:r>
      <w:r>
        <w:rPr>
          <w:sz w:val="28"/>
          <w:szCs w:val="28"/>
        </w:rPr>
        <w:t>петенции (элементы компетенций):</w:t>
      </w:r>
    </w:p>
    <w:tbl>
      <w:tblPr>
        <w:tblW w:w="50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5"/>
        <w:gridCol w:w="1159"/>
        <w:gridCol w:w="6040"/>
      </w:tblGrid>
      <w:tr w:rsidR="00EA1481" w:rsidRPr="00CF780C" w:rsidTr="00EA1481">
        <w:trPr>
          <w:jc w:val="center"/>
        </w:trPr>
        <w:tc>
          <w:tcPr>
            <w:tcW w:w="1434" w:type="pct"/>
            <w:tcBorders>
              <w:top w:val="single" w:sz="4" w:space="0" w:color="auto"/>
              <w:left w:val="single" w:sz="4" w:space="0" w:color="auto"/>
              <w:bottom w:val="single" w:sz="4" w:space="0" w:color="auto"/>
              <w:right w:val="single" w:sz="4" w:space="0" w:color="auto"/>
            </w:tcBorders>
          </w:tcPr>
          <w:p w:rsidR="00EA1481" w:rsidRPr="00CF780C" w:rsidRDefault="00EA1481" w:rsidP="00904172">
            <w:pPr>
              <w:spacing w:after="0" w:line="240" w:lineRule="auto"/>
              <w:ind w:right="-1"/>
              <w:jc w:val="center"/>
              <w:rPr>
                <w:b/>
              </w:rPr>
            </w:pPr>
            <w:r w:rsidRPr="00CF780C">
              <w:rPr>
                <w:b/>
              </w:rPr>
              <w:lastRenderedPageBreak/>
              <w:t>Код и формулировка компетенции</w:t>
            </w:r>
          </w:p>
        </w:tc>
        <w:tc>
          <w:tcPr>
            <w:tcW w:w="3566" w:type="pct"/>
            <w:gridSpan w:val="2"/>
            <w:tcBorders>
              <w:top w:val="single" w:sz="4" w:space="0" w:color="auto"/>
              <w:left w:val="single" w:sz="4" w:space="0" w:color="auto"/>
              <w:bottom w:val="single" w:sz="4" w:space="0" w:color="auto"/>
              <w:right w:val="single" w:sz="4" w:space="0" w:color="auto"/>
            </w:tcBorders>
          </w:tcPr>
          <w:p w:rsidR="00EA1481" w:rsidRPr="00CF780C" w:rsidRDefault="00EA1481" w:rsidP="00904172">
            <w:pPr>
              <w:spacing w:after="0" w:line="240" w:lineRule="auto"/>
              <w:ind w:right="-1" w:firstLine="284"/>
              <w:jc w:val="center"/>
              <w:rPr>
                <w:b/>
              </w:rPr>
            </w:pPr>
            <w:r w:rsidRPr="00CF780C">
              <w:rPr>
                <w:b/>
              </w:rPr>
              <w:t>Этапы формирования компетенции</w:t>
            </w:r>
          </w:p>
        </w:tc>
      </w:tr>
      <w:tr w:rsidR="00EA1481" w:rsidRPr="00CF780C" w:rsidTr="00EA1481">
        <w:trPr>
          <w:trHeight w:val="737"/>
          <w:jc w:val="center"/>
        </w:trPr>
        <w:tc>
          <w:tcPr>
            <w:tcW w:w="1434" w:type="pct"/>
            <w:vMerge w:val="restart"/>
            <w:tcBorders>
              <w:left w:val="single" w:sz="6" w:space="0" w:color="000000"/>
              <w:right w:val="single" w:sz="6" w:space="0" w:color="000000"/>
            </w:tcBorders>
            <w:vAlign w:val="center"/>
          </w:tcPr>
          <w:p w:rsidR="00EA1481" w:rsidRPr="00CF780C" w:rsidRDefault="00EA1481" w:rsidP="00904172">
            <w:pPr>
              <w:spacing w:after="0" w:line="240" w:lineRule="auto"/>
              <w:ind w:right="-1"/>
            </w:pPr>
            <w:r w:rsidRPr="005D1549">
              <w:t>ОК-1</w:t>
            </w:r>
            <w:r w:rsidRPr="005D1549">
              <w:tab/>
              <w:t>способность к абстрактному мышлению, анализу, синтезу</w:t>
            </w:r>
          </w:p>
        </w:tc>
        <w:tc>
          <w:tcPr>
            <w:tcW w:w="57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EA1481" w:rsidRPr="00CF780C" w:rsidRDefault="00EA1481" w:rsidP="00904172">
            <w:pPr>
              <w:spacing w:after="0" w:line="240" w:lineRule="auto"/>
              <w:ind w:right="-1"/>
            </w:pPr>
            <w:r w:rsidRPr="00CF780C">
              <w:t>Знает</w:t>
            </w:r>
          </w:p>
        </w:tc>
        <w:tc>
          <w:tcPr>
            <w:tcW w:w="2992" w:type="pct"/>
            <w:tcBorders>
              <w:top w:val="single" w:sz="6" w:space="0" w:color="000000"/>
              <w:left w:val="single" w:sz="6" w:space="0" w:color="000000"/>
              <w:right w:val="single" w:sz="6" w:space="0" w:color="000000"/>
            </w:tcBorders>
            <w:tcMar>
              <w:top w:w="30" w:type="dxa"/>
              <w:left w:w="108" w:type="dxa"/>
              <w:bottom w:w="30" w:type="dxa"/>
              <w:right w:w="108" w:type="dxa"/>
            </w:tcMar>
          </w:tcPr>
          <w:p w:rsidR="00EA1481" w:rsidRPr="00D04D1D" w:rsidRDefault="00EA1481" w:rsidP="00904172">
            <w:pPr>
              <w:spacing w:after="0" w:line="240" w:lineRule="auto"/>
              <w:ind w:right="-1"/>
              <w:jc w:val="both"/>
            </w:pPr>
            <w:r>
              <w:t>- методы абстрактного мышления при уста</w:t>
            </w:r>
            <w:r w:rsidRPr="00DE0373">
              <w:t>новлен</w:t>
            </w:r>
            <w:r>
              <w:t xml:space="preserve">ии истины, методы научного исследования путём мысленного расчленения объекта (анализ) и путём изучения предмета в его целостности, единстве </w:t>
            </w:r>
            <w:r w:rsidRPr="00DE0373">
              <w:t>его частей (синтез)</w:t>
            </w:r>
          </w:p>
        </w:tc>
      </w:tr>
      <w:tr w:rsidR="00EA1481" w:rsidRPr="00CF780C" w:rsidTr="00EA1481">
        <w:trPr>
          <w:trHeight w:val="737"/>
          <w:jc w:val="center"/>
        </w:trPr>
        <w:tc>
          <w:tcPr>
            <w:tcW w:w="1434" w:type="pct"/>
            <w:vMerge/>
            <w:tcBorders>
              <w:left w:val="single" w:sz="6" w:space="0" w:color="000000"/>
              <w:right w:val="single" w:sz="6" w:space="0" w:color="000000"/>
            </w:tcBorders>
            <w:vAlign w:val="center"/>
          </w:tcPr>
          <w:p w:rsidR="00EA1481" w:rsidRPr="00CF780C" w:rsidRDefault="00EA1481" w:rsidP="00904172">
            <w:pPr>
              <w:spacing w:after="0" w:line="240" w:lineRule="auto"/>
              <w:ind w:right="-1"/>
            </w:pPr>
          </w:p>
        </w:tc>
        <w:tc>
          <w:tcPr>
            <w:tcW w:w="57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EA1481" w:rsidRPr="00CF780C" w:rsidRDefault="00EA1481" w:rsidP="00904172">
            <w:pPr>
              <w:spacing w:after="0" w:line="240" w:lineRule="auto"/>
              <w:ind w:right="-1"/>
            </w:pPr>
            <w:r w:rsidRPr="00CF780C">
              <w:t>Умеет</w:t>
            </w:r>
          </w:p>
        </w:tc>
        <w:tc>
          <w:tcPr>
            <w:tcW w:w="2992" w:type="pct"/>
            <w:tcBorders>
              <w:left w:val="single" w:sz="6" w:space="0" w:color="000000"/>
              <w:right w:val="single" w:sz="6" w:space="0" w:color="000000"/>
            </w:tcBorders>
            <w:tcMar>
              <w:top w:w="30" w:type="dxa"/>
              <w:left w:w="108" w:type="dxa"/>
              <w:bottom w:w="30" w:type="dxa"/>
              <w:right w:w="108" w:type="dxa"/>
            </w:tcMar>
          </w:tcPr>
          <w:p w:rsidR="00EA1481" w:rsidRPr="00D04D1D" w:rsidRDefault="00EA1481" w:rsidP="00904172">
            <w:pPr>
              <w:spacing w:after="0" w:line="240" w:lineRule="auto"/>
              <w:ind w:right="-1"/>
              <w:jc w:val="both"/>
            </w:pPr>
            <w:r>
              <w:t xml:space="preserve">- с использованием методов абстрактного мышления, анализа и синтеза анализировать альтернативные варианты решения исследовательских задач и оценивать экономическую эффективность реализации </w:t>
            </w:r>
            <w:r w:rsidRPr="0031108E">
              <w:t>этих вариантов</w:t>
            </w:r>
          </w:p>
        </w:tc>
      </w:tr>
      <w:tr w:rsidR="00EA1481" w:rsidRPr="00CF780C" w:rsidTr="00EA1481">
        <w:trPr>
          <w:trHeight w:val="737"/>
          <w:jc w:val="center"/>
        </w:trPr>
        <w:tc>
          <w:tcPr>
            <w:tcW w:w="1434" w:type="pct"/>
            <w:vMerge/>
            <w:tcBorders>
              <w:left w:val="single" w:sz="6" w:space="0" w:color="000000"/>
              <w:right w:val="single" w:sz="6" w:space="0" w:color="000000"/>
            </w:tcBorders>
            <w:vAlign w:val="center"/>
          </w:tcPr>
          <w:p w:rsidR="00EA1481" w:rsidRPr="00CF780C" w:rsidRDefault="00EA1481" w:rsidP="00904172">
            <w:pPr>
              <w:spacing w:after="0" w:line="240" w:lineRule="auto"/>
              <w:ind w:right="-1"/>
            </w:pPr>
          </w:p>
        </w:tc>
        <w:tc>
          <w:tcPr>
            <w:tcW w:w="57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EA1481" w:rsidRPr="00CF780C" w:rsidRDefault="00EA1481" w:rsidP="00904172">
            <w:pPr>
              <w:spacing w:after="0" w:line="240" w:lineRule="auto"/>
              <w:ind w:right="-1"/>
            </w:pPr>
            <w:r w:rsidRPr="00CF780C">
              <w:t>Владеет</w:t>
            </w:r>
          </w:p>
        </w:tc>
        <w:tc>
          <w:tcPr>
            <w:tcW w:w="2992" w:type="pct"/>
            <w:tcBorders>
              <w:left w:val="single" w:sz="6" w:space="0" w:color="000000"/>
              <w:bottom w:val="single" w:sz="6" w:space="0" w:color="000000"/>
              <w:right w:val="single" w:sz="6" w:space="0" w:color="000000"/>
            </w:tcBorders>
            <w:tcMar>
              <w:top w:w="30" w:type="dxa"/>
              <w:left w:w="108" w:type="dxa"/>
              <w:bottom w:w="30" w:type="dxa"/>
              <w:right w:w="108" w:type="dxa"/>
            </w:tcMar>
          </w:tcPr>
          <w:p w:rsidR="00EA1481" w:rsidRPr="00D04D1D" w:rsidRDefault="00EA1481" w:rsidP="00904172">
            <w:pPr>
              <w:spacing w:after="0" w:line="240" w:lineRule="auto"/>
              <w:ind w:right="-1"/>
              <w:jc w:val="both"/>
            </w:pPr>
            <w:r>
              <w:t>- целостной системой навыков использования абстрактного мышления при решении про</w:t>
            </w:r>
            <w:r w:rsidRPr="0031108E">
              <w:t>блем, возника</w:t>
            </w:r>
            <w:r>
              <w:t xml:space="preserve">ющих при выполнении исследовательских работ, навыками отстаивания своей точки </w:t>
            </w:r>
            <w:r w:rsidRPr="0031108E">
              <w:t>зрения</w:t>
            </w:r>
          </w:p>
        </w:tc>
      </w:tr>
      <w:tr w:rsidR="00EA1481" w:rsidRPr="00CF780C" w:rsidTr="00EA1481">
        <w:trPr>
          <w:trHeight w:val="624"/>
          <w:jc w:val="center"/>
        </w:trPr>
        <w:tc>
          <w:tcPr>
            <w:tcW w:w="1434" w:type="pct"/>
            <w:vMerge w:val="restart"/>
            <w:tcBorders>
              <w:left w:val="single" w:sz="6" w:space="0" w:color="000000"/>
              <w:right w:val="single" w:sz="6" w:space="0" w:color="000000"/>
            </w:tcBorders>
            <w:vAlign w:val="center"/>
          </w:tcPr>
          <w:p w:rsidR="00EA1481" w:rsidRPr="00CF780C" w:rsidRDefault="00EA1481" w:rsidP="00904172">
            <w:pPr>
              <w:spacing w:after="0" w:line="240" w:lineRule="auto"/>
              <w:ind w:right="-1"/>
            </w:pPr>
            <w:r>
              <w:t>ОК-2</w:t>
            </w:r>
            <w:r>
              <w:tab/>
              <w:t>готовность</w:t>
            </w:r>
            <w:r w:rsidRPr="005D1549">
              <w:t xml:space="preserve"> действовать в нестандартных ситуациях, нести социальную и этическую ответственность за принятое решение</w:t>
            </w:r>
          </w:p>
        </w:tc>
        <w:tc>
          <w:tcPr>
            <w:tcW w:w="57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EA1481" w:rsidRPr="00CF780C" w:rsidRDefault="00EA1481" w:rsidP="00904172">
            <w:pPr>
              <w:spacing w:after="0" w:line="240" w:lineRule="auto"/>
              <w:ind w:right="-1"/>
            </w:pPr>
            <w:r w:rsidRPr="00CF780C">
              <w:t>Знает</w:t>
            </w:r>
          </w:p>
        </w:tc>
        <w:tc>
          <w:tcPr>
            <w:tcW w:w="2992" w:type="pct"/>
            <w:tcBorders>
              <w:top w:val="single" w:sz="6" w:space="0" w:color="000000"/>
              <w:left w:val="single" w:sz="6" w:space="0" w:color="000000"/>
              <w:right w:val="single" w:sz="6" w:space="0" w:color="000000"/>
            </w:tcBorders>
            <w:tcMar>
              <w:top w:w="30" w:type="dxa"/>
              <w:left w:w="108" w:type="dxa"/>
              <w:bottom w:w="30" w:type="dxa"/>
              <w:right w:w="108" w:type="dxa"/>
            </w:tcMar>
          </w:tcPr>
          <w:p w:rsidR="00EA1481" w:rsidRPr="00D04D1D" w:rsidRDefault="00EA1481" w:rsidP="00904172">
            <w:pPr>
              <w:spacing w:after="0" w:line="240" w:lineRule="auto"/>
              <w:ind w:right="-1"/>
              <w:jc w:val="both"/>
            </w:pPr>
            <w:r>
              <w:t>- определение понятий социальной и этической ответственности при принятии решений, различие форм и последовательности действий в стандартных и нестандартных ситуа</w:t>
            </w:r>
            <w:r w:rsidRPr="0031108E">
              <w:t>циях</w:t>
            </w:r>
          </w:p>
        </w:tc>
      </w:tr>
      <w:tr w:rsidR="00EA1481" w:rsidRPr="00CF780C" w:rsidTr="00EA1481">
        <w:trPr>
          <w:trHeight w:val="624"/>
          <w:jc w:val="center"/>
        </w:trPr>
        <w:tc>
          <w:tcPr>
            <w:tcW w:w="1434" w:type="pct"/>
            <w:vMerge/>
            <w:tcBorders>
              <w:left w:val="single" w:sz="6" w:space="0" w:color="000000"/>
              <w:right w:val="single" w:sz="6" w:space="0" w:color="000000"/>
            </w:tcBorders>
            <w:vAlign w:val="center"/>
          </w:tcPr>
          <w:p w:rsidR="00EA1481" w:rsidRPr="00CF780C" w:rsidRDefault="00EA1481" w:rsidP="00904172">
            <w:pPr>
              <w:spacing w:after="0" w:line="240" w:lineRule="auto"/>
              <w:ind w:right="-1"/>
            </w:pPr>
          </w:p>
        </w:tc>
        <w:tc>
          <w:tcPr>
            <w:tcW w:w="57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EA1481" w:rsidRPr="00CF780C" w:rsidRDefault="00EA1481" w:rsidP="00904172">
            <w:pPr>
              <w:spacing w:after="0" w:line="240" w:lineRule="auto"/>
              <w:ind w:right="-1"/>
            </w:pPr>
            <w:r w:rsidRPr="00CF780C">
              <w:t>Умеет</w:t>
            </w:r>
          </w:p>
        </w:tc>
        <w:tc>
          <w:tcPr>
            <w:tcW w:w="2992" w:type="pct"/>
            <w:tcBorders>
              <w:left w:val="single" w:sz="6" w:space="0" w:color="000000"/>
              <w:right w:val="single" w:sz="6" w:space="0" w:color="000000"/>
            </w:tcBorders>
            <w:tcMar>
              <w:top w:w="30" w:type="dxa"/>
              <w:left w:w="108" w:type="dxa"/>
              <w:bottom w:w="30" w:type="dxa"/>
              <w:right w:w="108" w:type="dxa"/>
            </w:tcMar>
          </w:tcPr>
          <w:p w:rsidR="00EA1481" w:rsidRPr="00D04D1D" w:rsidRDefault="00EA1481" w:rsidP="00904172">
            <w:pPr>
              <w:spacing w:after="0" w:line="240" w:lineRule="auto"/>
              <w:ind w:right="-1"/>
              <w:jc w:val="both"/>
            </w:pPr>
            <w:r>
              <w:t xml:space="preserve">- </w:t>
            </w:r>
            <w:r w:rsidRPr="00652997">
              <w:t>анализировать</w:t>
            </w:r>
            <w:r>
              <w:t xml:space="preserve"> альтернативные варианты действий в нестандартных ситуациях, определять меру социальной и этической ответственности </w:t>
            </w:r>
            <w:r w:rsidRPr="00652997">
              <w:t>за принятые решения</w:t>
            </w:r>
          </w:p>
        </w:tc>
      </w:tr>
      <w:tr w:rsidR="00EA1481" w:rsidRPr="00CF780C" w:rsidTr="00EA1481">
        <w:trPr>
          <w:trHeight w:val="90"/>
          <w:jc w:val="center"/>
        </w:trPr>
        <w:tc>
          <w:tcPr>
            <w:tcW w:w="1434" w:type="pct"/>
            <w:vMerge/>
            <w:tcBorders>
              <w:left w:val="single" w:sz="6" w:space="0" w:color="000000"/>
              <w:right w:val="single" w:sz="6" w:space="0" w:color="000000"/>
            </w:tcBorders>
            <w:vAlign w:val="center"/>
          </w:tcPr>
          <w:p w:rsidR="00EA1481" w:rsidRPr="00CF780C" w:rsidRDefault="00EA1481" w:rsidP="00904172">
            <w:pPr>
              <w:spacing w:after="0" w:line="240" w:lineRule="auto"/>
              <w:ind w:right="-1"/>
            </w:pPr>
          </w:p>
        </w:tc>
        <w:tc>
          <w:tcPr>
            <w:tcW w:w="57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EA1481" w:rsidRPr="00CF780C" w:rsidRDefault="00EA1481" w:rsidP="00904172">
            <w:pPr>
              <w:spacing w:after="0" w:line="240" w:lineRule="auto"/>
              <w:ind w:right="-1"/>
            </w:pPr>
            <w:r w:rsidRPr="00CF780C">
              <w:t>Владеет</w:t>
            </w:r>
          </w:p>
        </w:tc>
        <w:tc>
          <w:tcPr>
            <w:tcW w:w="2992" w:type="pct"/>
            <w:tcBorders>
              <w:left w:val="single" w:sz="6" w:space="0" w:color="000000"/>
              <w:bottom w:val="single" w:sz="6" w:space="0" w:color="000000"/>
              <w:right w:val="single" w:sz="6" w:space="0" w:color="000000"/>
            </w:tcBorders>
            <w:tcMar>
              <w:top w:w="30" w:type="dxa"/>
              <w:left w:w="108" w:type="dxa"/>
              <w:bottom w:w="30" w:type="dxa"/>
              <w:right w:w="108" w:type="dxa"/>
            </w:tcMar>
          </w:tcPr>
          <w:p w:rsidR="00EA1481" w:rsidRPr="00D04D1D" w:rsidRDefault="00EA1481" w:rsidP="00904172">
            <w:pPr>
              <w:spacing w:after="0" w:line="240" w:lineRule="auto"/>
              <w:ind w:right="-1"/>
              <w:jc w:val="both"/>
            </w:pPr>
            <w:r>
              <w:t>- целостной системой навыков действий в нестандартных ситуациях, прогнозировать результаты социальной и этической ответственности за приня</w:t>
            </w:r>
            <w:r w:rsidRPr="00652997">
              <w:t>тые решения</w:t>
            </w:r>
          </w:p>
        </w:tc>
      </w:tr>
      <w:tr w:rsidR="00EA1481" w:rsidRPr="00CF780C" w:rsidTr="00EA1481">
        <w:trPr>
          <w:trHeight w:val="90"/>
          <w:jc w:val="center"/>
        </w:trPr>
        <w:tc>
          <w:tcPr>
            <w:tcW w:w="1434" w:type="pct"/>
            <w:vMerge w:val="restart"/>
            <w:tcBorders>
              <w:left w:val="single" w:sz="6" w:space="0" w:color="000000"/>
              <w:right w:val="single" w:sz="6" w:space="0" w:color="000000"/>
            </w:tcBorders>
            <w:vAlign w:val="center"/>
          </w:tcPr>
          <w:p w:rsidR="00EA1481" w:rsidRDefault="00EA1481" w:rsidP="00904172">
            <w:pPr>
              <w:spacing w:after="0" w:line="240" w:lineRule="auto"/>
              <w:ind w:right="-1"/>
            </w:pPr>
            <w:r>
              <w:t>ОПК-1</w:t>
            </w:r>
          </w:p>
          <w:p w:rsidR="00EA1481" w:rsidRPr="00381149" w:rsidRDefault="00EA1481" w:rsidP="00904172">
            <w:pPr>
              <w:spacing w:after="0" w:line="240" w:lineRule="auto"/>
              <w:ind w:right="-1"/>
            </w:pPr>
            <w:r>
              <w:t xml:space="preserve">- </w:t>
            </w:r>
            <w:r w:rsidRPr="002E35BE">
              <w:t>готовность к коммуникации в устной и письменной формах на русском и иностранном языках для решения задач профессиональной деятельности</w:t>
            </w:r>
          </w:p>
        </w:tc>
        <w:tc>
          <w:tcPr>
            <w:tcW w:w="57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EA1481" w:rsidRPr="00CF780C" w:rsidRDefault="00EA1481" w:rsidP="00904172">
            <w:pPr>
              <w:spacing w:after="0" w:line="240" w:lineRule="auto"/>
              <w:ind w:right="-1"/>
            </w:pPr>
            <w:r w:rsidRPr="00CF780C">
              <w:t>Знает</w:t>
            </w:r>
          </w:p>
        </w:tc>
        <w:tc>
          <w:tcPr>
            <w:tcW w:w="2992" w:type="pct"/>
            <w:tcBorders>
              <w:top w:val="single" w:sz="6" w:space="0" w:color="000000"/>
              <w:left w:val="single" w:sz="6" w:space="0" w:color="000000"/>
              <w:right w:val="single" w:sz="6" w:space="0" w:color="000000"/>
            </w:tcBorders>
            <w:tcMar>
              <w:top w:w="30" w:type="dxa"/>
              <w:left w:w="108" w:type="dxa"/>
              <w:bottom w:w="30" w:type="dxa"/>
              <w:right w:w="108" w:type="dxa"/>
            </w:tcMar>
          </w:tcPr>
          <w:p w:rsidR="00EA1481" w:rsidRPr="00D04D1D" w:rsidRDefault="00EA1481" w:rsidP="00904172">
            <w:pPr>
              <w:spacing w:after="0" w:line="240" w:lineRule="auto"/>
              <w:ind w:right="-1"/>
              <w:jc w:val="both"/>
            </w:pPr>
            <w:r>
              <w:t xml:space="preserve">- базовую лексику общего языка, </w:t>
            </w:r>
            <w:r w:rsidRPr="00BA52B2">
              <w:t>лекс</w:t>
            </w:r>
            <w:r>
              <w:t xml:space="preserve">ику, представляющую нейтральный научный стиль, а также основную </w:t>
            </w:r>
            <w:r w:rsidRPr="00BA52B2">
              <w:t>терминолог</w:t>
            </w:r>
            <w:r>
              <w:t>ию по направлению подго</w:t>
            </w:r>
            <w:r w:rsidRPr="00BA52B2">
              <w:t>товки «Строительство»</w:t>
            </w:r>
          </w:p>
        </w:tc>
      </w:tr>
      <w:tr w:rsidR="00EA1481" w:rsidRPr="00CF780C" w:rsidTr="00EA1481">
        <w:trPr>
          <w:trHeight w:val="90"/>
          <w:jc w:val="center"/>
        </w:trPr>
        <w:tc>
          <w:tcPr>
            <w:tcW w:w="1434" w:type="pct"/>
            <w:vMerge/>
            <w:tcBorders>
              <w:left w:val="single" w:sz="6" w:space="0" w:color="000000"/>
              <w:right w:val="single" w:sz="6" w:space="0" w:color="000000"/>
            </w:tcBorders>
            <w:vAlign w:val="center"/>
          </w:tcPr>
          <w:p w:rsidR="00EA1481" w:rsidRPr="00CF780C" w:rsidRDefault="00EA1481" w:rsidP="00904172">
            <w:pPr>
              <w:spacing w:after="0" w:line="240" w:lineRule="auto"/>
              <w:ind w:right="-1" w:firstLine="284"/>
            </w:pPr>
          </w:p>
        </w:tc>
        <w:tc>
          <w:tcPr>
            <w:tcW w:w="57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EA1481" w:rsidRPr="00CF780C" w:rsidRDefault="00EA1481" w:rsidP="00904172">
            <w:pPr>
              <w:spacing w:after="0" w:line="240" w:lineRule="auto"/>
              <w:ind w:right="-1"/>
            </w:pPr>
            <w:r w:rsidRPr="00CF780C">
              <w:t>Умеет</w:t>
            </w:r>
          </w:p>
        </w:tc>
        <w:tc>
          <w:tcPr>
            <w:tcW w:w="2992" w:type="pct"/>
            <w:tcBorders>
              <w:left w:val="single" w:sz="6" w:space="0" w:color="000000"/>
              <w:right w:val="single" w:sz="6" w:space="0" w:color="000000"/>
            </w:tcBorders>
            <w:tcMar>
              <w:top w:w="30" w:type="dxa"/>
              <w:left w:w="108" w:type="dxa"/>
              <w:bottom w:w="30" w:type="dxa"/>
              <w:right w:w="108" w:type="dxa"/>
            </w:tcMar>
          </w:tcPr>
          <w:p w:rsidR="00EA1481" w:rsidRPr="00D04D1D" w:rsidRDefault="00EA1481" w:rsidP="00904172">
            <w:pPr>
              <w:spacing w:after="0" w:line="240" w:lineRule="auto"/>
              <w:ind w:right="-1"/>
              <w:jc w:val="both"/>
            </w:pPr>
            <w:r>
              <w:t xml:space="preserve">- анализировать и оценивать </w:t>
            </w:r>
            <w:r w:rsidRPr="00BA52B2">
              <w:t>социальную информацию;</w:t>
            </w:r>
          </w:p>
        </w:tc>
      </w:tr>
      <w:tr w:rsidR="00EA1481" w:rsidRPr="00CF780C" w:rsidTr="00EA1481">
        <w:trPr>
          <w:trHeight w:val="90"/>
          <w:jc w:val="center"/>
        </w:trPr>
        <w:tc>
          <w:tcPr>
            <w:tcW w:w="1434" w:type="pct"/>
            <w:vMerge/>
            <w:tcBorders>
              <w:left w:val="single" w:sz="6" w:space="0" w:color="000000"/>
              <w:bottom w:val="single" w:sz="6" w:space="0" w:color="000000"/>
              <w:right w:val="single" w:sz="6" w:space="0" w:color="000000"/>
            </w:tcBorders>
            <w:vAlign w:val="center"/>
          </w:tcPr>
          <w:p w:rsidR="00EA1481" w:rsidRPr="00CF780C" w:rsidRDefault="00EA1481" w:rsidP="00904172">
            <w:pPr>
              <w:spacing w:after="0" w:line="240" w:lineRule="auto"/>
              <w:ind w:right="-1" w:firstLine="284"/>
            </w:pPr>
          </w:p>
        </w:tc>
        <w:tc>
          <w:tcPr>
            <w:tcW w:w="57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EA1481" w:rsidRPr="00CF780C" w:rsidRDefault="00EA1481" w:rsidP="00904172">
            <w:pPr>
              <w:spacing w:after="0" w:line="240" w:lineRule="auto"/>
              <w:ind w:right="-1"/>
            </w:pPr>
            <w:r w:rsidRPr="00CF780C">
              <w:t>Владеет</w:t>
            </w:r>
          </w:p>
        </w:tc>
        <w:tc>
          <w:tcPr>
            <w:tcW w:w="2992" w:type="pct"/>
            <w:tcBorders>
              <w:left w:val="single" w:sz="6" w:space="0" w:color="000000"/>
              <w:bottom w:val="single" w:sz="6" w:space="0" w:color="000000"/>
              <w:right w:val="single" w:sz="6" w:space="0" w:color="000000"/>
            </w:tcBorders>
            <w:tcMar>
              <w:top w:w="30" w:type="dxa"/>
              <w:left w:w="108" w:type="dxa"/>
              <w:bottom w:w="30" w:type="dxa"/>
              <w:right w:w="108" w:type="dxa"/>
            </w:tcMar>
          </w:tcPr>
          <w:p w:rsidR="00EA1481" w:rsidRPr="00D04D1D" w:rsidRDefault="00EA1481" w:rsidP="00904172">
            <w:pPr>
              <w:spacing w:after="0" w:line="240" w:lineRule="auto"/>
              <w:ind w:right="-1"/>
              <w:jc w:val="both"/>
            </w:pPr>
            <w:r>
              <w:t xml:space="preserve">- навыками письма, необходимыми для подготовки публикаций, </w:t>
            </w:r>
            <w:r w:rsidRPr="00BA52B2">
              <w:t>тезисов и ведения переписки.</w:t>
            </w:r>
          </w:p>
        </w:tc>
      </w:tr>
      <w:tr w:rsidR="00EA1481" w:rsidRPr="00CF780C" w:rsidTr="00EA1481">
        <w:trPr>
          <w:trHeight w:val="90"/>
          <w:jc w:val="center"/>
        </w:trPr>
        <w:tc>
          <w:tcPr>
            <w:tcW w:w="1434" w:type="pct"/>
            <w:vMerge w:val="restart"/>
            <w:tcBorders>
              <w:left w:val="single" w:sz="6" w:space="0" w:color="000000"/>
              <w:right w:val="single" w:sz="6" w:space="0" w:color="000000"/>
            </w:tcBorders>
            <w:vAlign w:val="center"/>
          </w:tcPr>
          <w:p w:rsidR="00EA1481" w:rsidRPr="00CF780C" w:rsidRDefault="00EA1481" w:rsidP="00904172">
            <w:pPr>
              <w:spacing w:after="0" w:line="240" w:lineRule="auto"/>
              <w:ind w:right="-1"/>
            </w:pPr>
            <w:r w:rsidRPr="003B3FDF">
              <w:t>ОПК-2</w:t>
            </w:r>
            <w:r>
              <w:t xml:space="preserve"> - </w:t>
            </w:r>
            <w:r w:rsidRPr="003B3FDF">
              <w:t>готовность руководить коллективом в сфере своей профессиональной деятельности, толерантно воспринимая социальные, этические, конфессиональные и культурные различия</w:t>
            </w:r>
          </w:p>
        </w:tc>
        <w:tc>
          <w:tcPr>
            <w:tcW w:w="57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EA1481" w:rsidRPr="00CF780C" w:rsidRDefault="00EA1481" w:rsidP="00904172">
            <w:pPr>
              <w:spacing w:after="0" w:line="240" w:lineRule="auto"/>
              <w:ind w:right="-1"/>
            </w:pPr>
            <w:r w:rsidRPr="00CF780C">
              <w:t>Знает</w:t>
            </w:r>
          </w:p>
        </w:tc>
        <w:tc>
          <w:tcPr>
            <w:tcW w:w="2992"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EA1481" w:rsidRPr="00D04D1D" w:rsidRDefault="00EA1481" w:rsidP="00904172">
            <w:pPr>
              <w:spacing w:after="0" w:line="240" w:lineRule="auto"/>
              <w:ind w:right="-1"/>
            </w:pPr>
            <w:r>
              <w:t>-</w:t>
            </w:r>
            <w:r w:rsidRPr="00652997">
              <w:t xml:space="preserve"> теоретически</w:t>
            </w:r>
            <w:r>
              <w:t>е</w:t>
            </w:r>
            <w:r w:rsidRPr="00652997">
              <w:t xml:space="preserve"> основ</w:t>
            </w:r>
            <w:r>
              <w:t xml:space="preserve">ы и закономерности функционирования социальных </w:t>
            </w:r>
            <w:r w:rsidRPr="00652997">
              <w:t>явлений и процессов;</w:t>
            </w:r>
          </w:p>
        </w:tc>
      </w:tr>
      <w:tr w:rsidR="00EA1481" w:rsidRPr="00CF780C" w:rsidTr="00EA1481">
        <w:trPr>
          <w:trHeight w:val="90"/>
          <w:jc w:val="center"/>
        </w:trPr>
        <w:tc>
          <w:tcPr>
            <w:tcW w:w="1434" w:type="pct"/>
            <w:vMerge/>
            <w:tcBorders>
              <w:left w:val="single" w:sz="6" w:space="0" w:color="000000"/>
              <w:right w:val="single" w:sz="6" w:space="0" w:color="000000"/>
            </w:tcBorders>
            <w:vAlign w:val="center"/>
          </w:tcPr>
          <w:p w:rsidR="00EA1481" w:rsidRPr="00CF780C" w:rsidRDefault="00EA1481" w:rsidP="00904172">
            <w:pPr>
              <w:spacing w:after="0" w:line="240" w:lineRule="auto"/>
              <w:ind w:right="-1" w:firstLine="284"/>
            </w:pPr>
          </w:p>
        </w:tc>
        <w:tc>
          <w:tcPr>
            <w:tcW w:w="57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EA1481" w:rsidRPr="00CF780C" w:rsidRDefault="00EA1481" w:rsidP="00904172">
            <w:pPr>
              <w:spacing w:after="0" w:line="240" w:lineRule="auto"/>
              <w:ind w:right="-1"/>
            </w:pPr>
            <w:r w:rsidRPr="00CF780C">
              <w:t>Умеет</w:t>
            </w:r>
          </w:p>
        </w:tc>
        <w:tc>
          <w:tcPr>
            <w:tcW w:w="2992" w:type="pct"/>
            <w:tcBorders>
              <w:left w:val="single" w:sz="6" w:space="0" w:color="000000"/>
              <w:right w:val="single" w:sz="6" w:space="0" w:color="000000"/>
            </w:tcBorders>
            <w:tcMar>
              <w:top w:w="30" w:type="dxa"/>
              <w:left w:w="108" w:type="dxa"/>
              <w:bottom w:w="30" w:type="dxa"/>
              <w:right w:w="108" w:type="dxa"/>
            </w:tcMar>
            <w:vAlign w:val="center"/>
          </w:tcPr>
          <w:p w:rsidR="00EA1481" w:rsidRPr="00652997" w:rsidRDefault="00EA1481" w:rsidP="00904172">
            <w:pPr>
              <w:spacing w:after="0" w:line="240" w:lineRule="auto"/>
              <w:ind w:right="-1"/>
              <w:jc w:val="both"/>
            </w:pPr>
            <w:r>
              <w:t>-</w:t>
            </w:r>
            <w:r w:rsidRPr="00652997">
              <w:t xml:space="preserve"> анализи</w:t>
            </w:r>
            <w:r>
              <w:t xml:space="preserve">ровать межличностные </w:t>
            </w:r>
            <w:r w:rsidRPr="00652997">
              <w:t>отношения и корректировать их;</w:t>
            </w:r>
          </w:p>
          <w:p w:rsidR="00EA1481" w:rsidRPr="00D04D1D" w:rsidRDefault="00EA1481" w:rsidP="00904172">
            <w:pPr>
              <w:spacing w:after="0" w:line="240" w:lineRule="auto"/>
              <w:ind w:right="-1"/>
            </w:pPr>
            <w:r>
              <w:t xml:space="preserve">- планировать и осуществлять </w:t>
            </w:r>
            <w:r w:rsidRPr="00652997">
              <w:t>свою де</w:t>
            </w:r>
            <w:r>
              <w:t xml:space="preserve">ятельность с учётом результатов </w:t>
            </w:r>
            <w:r w:rsidRPr="00652997">
              <w:t>этого анализа,</w:t>
            </w:r>
          </w:p>
        </w:tc>
      </w:tr>
      <w:tr w:rsidR="00EA1481" w:rsidRPr="00CF780C" w:rsidTr="00EA1481">
        <w:trPr>
          <w:trHeight w:val="90"/>
          <w:jc w:val="center"/>
        </w:trPr>
        <w:tc>
          <w:tcPr>
            <w:tcW w:w="1434" w:type="pct"/>
            <w:vMerge/>
            <w:tcBorders>
              <w:left w:val="single" w:sz="6" w:space="0" w:color="000000"/>
              <w:bottom w:val="single" w:sz="6" w:space="0" w:color="000000"/>
              <w:right w:val="single" w:sz="6" w:space="0" w:color="000000"/>
            </w:tcBorders>
            <w:vAlign w:val="center"/>
          </w:tcPr>
          <w:p w:rsidR="00EA1481" w:rsidRPr="00CF780C" w:rsidRDefault="00EA1481" w:rsidP="00904172">
            <w:pPr>
              <w:spacing w:after="0" w:line="240" w:lineRule="auto"/>
              <w:ind w:right="-1" w:firstLine="284"/>
            </w:pPr>
          </w:p>
        </w:tc>
        <w:tc>
          <w:tcPr>
            <w:tcW w:w="57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EA1481" w:rsidRPr="00CF780C" w:rsidRDefault="00EA1481" w:rsidP="00904172">
            <w:pPr>
              <w:spacing w:after="0" w:line="240" w:lineRule="auto"/>
              <w:ind w:right="-1"/>
            </w:pPr>
            <w:r w:rsidRPr="00CF780C">
              <w:t>Владеет</w:t>
            </w:r>
          </w:p>
        </w:tc>
        <w:tc>
          <w:tcPr>
            <w:tcW w:w="2992" w:type="pct"/>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EA1481" w:rsidRPr="00D04D1D" w:rsidRDefault="00EA1481" w:rsidP="00904172">
            <w:pPr>
              <w:spacing w:after="0" w:line="240" w:lineRule="auto"/>
              <w:ind w:right="-1"/>
            </w:pPr>
            <w:r>
              <w:t>- способностью к деловым ком</w:t>
            </w:r>
            <w:r w:rsidRPr="00652997">
              <w:t>муник</w:t>
            </w:r>
            <w:r>
              <w:t xml:space="preserve">ациям в профессиональной сфере, </w:t>
            </w:r>
            <w:r w:rsidRPr="00652997">
              <w:t>способ</w:t>
            </w:r>
            <w:r>
              <w:t xml:space="preserve">ностью к критике и самокритике, </w:t>
            </w:r>
            <w:r w:rsidRPr="00652997">
              <w:t>терпимост</w:t>
            </w:r>
            <w:r>
              <w:t>и, способностью работать в кол</w:t>
            </w:r>
            <w:r w:rsidRPr="00652997">
              <w:t>лективе.</w:t>
            </w:r>
          </w:p>
        </w:tc>
      </w:tr>
      <w:tr w:rsidR="00EA1481" w:rsidRPr="00CF780C" w:rsidTr="00EA1481">
        <w:trPr>
          <w:trHeight w:val="90"/>
          <w:jc w:val="center"/>
        </w:trPr>
        <w:tc>
          <w:tcPr>
            <w:tcW w:w="1434" w:type="pct"/>
            <w:vMerge w:val="restart"/>
            <w:tcBorders>
              <w:left w:val="single" w:sz="6" w:space="0" w:color="000000"/>
              <w:right w:val="single" w:sz="6" w:space="0" w:color="000000"/>
            </w:tcBorders>
            <w:vAlign w:val="center"/>
          </w:tcPr>
          <w:p w:rsidR="00EA1481" w:rsidRDefault="00EA1481" w:rsidP="00904172">
            <w:pPr>
              <w:spacing w:after="0" w:line="240" w:lineRule="auto"/>
              <w:ind w:right="-1"/>
            </w:pPr>
            <w:r>
              <w:t>ОПК-8</w:t>
            </w:r>
          </w:p>
          <w:p w:rsidR="00EA1481" w:rsidRPr="00CF780C" w:rsidRDefault="00EA1481" w:rsidP="00904172">
            <w:pPr>
              <w:spacing w:after="0" w:line="240" w:lineRule="auto"/>
              <w:ind w:right="-1"/>
            </w:pPr>
            <w:r>
              <w:t xml:space="preserve">- </w:t>
            </w:r>
            <w:r w:rsidRPr="007A023F">
              <w:t>способность демонстрировать навыки работы в научном коллективе, способностью порождать новые идеи</w:t>
            </w:r>
          </w:p>
        </w:tc>
        <w:tc>
          <w:tcPr>
            <w:tcW w:w="57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EA1481" w:rsidRPr="00CF780C" w:rsidRDefault="00EA1481" w:rsidP="00904172">
            <w:pPr>
              <w:spacing w:after="0" w:line="240" w:lineRule="auto"/>
              <w:ind w:right="-1"/>
            </w:pPr>
            <w:r w:rsidRPr="00CF780C">
              <w:t>Знает</w:t>
            </w:r>
          </w:p>
        </w:tc>
        <w:tc>
          <w:tcPr>
            <w:tcW w:w="2992" w:type="pct"/>
            <w:tcBorders>
              <w:top w:val="single" w:sz="6" w:space="0" w:color="000000"/>
              <w:left w:val="single" w:sz="6" w:space="0" w:color="000000"/>
              <w:right w:val="single" w:sz="6" w:space="0" w:color="000000"/>
            </w:tcBorders>
            <w:tcMar>
              <w:top w:w="30" w:type="dxa"/>
              <w:left w:w="108" w:type="dxa"/>
              <w:bottom w:w="30" w:type="dxa"/>
              <w:right w:w="108" w:type="dxa"/>
            </w:tcMar>
          </w:tcPr>
          <w:p w:rsidR="00EA1481" w:rsidRPr="00D04D1D" w:rsidRDefault="00EA1481" w:rsidP="00904172">
            <w:pPr>
              <w:spacing w:after="0" w:line="240" w:lineRule="auto"/>
              <w:ind w:right="-1"/>
              <w:jc w:val="both"/>
            </w:pPr>
            <w:r>
              <w:t xml:space="preserve">- </w:t>
            </w:r>
            <w:r w:rsidRPr="00652997">
              <w:t>требовани</w:t>
            </w:r>
            <w:r>
              <w:t xml:space="preserve">я нормативных актов и </w:t>
            </w:r>
            <w:r w:rsidRPr="00652997">
              <w:t>документ</w:t>
            </w:r>
            <w:r>
              <w:t>ов по созданию и ведению градо</w:t>
            </w:r>
            <w:r w:rsidRPr="00652997">
              <w:t>строитель</w:t>
            </w:r>
            <w:r>
              <w:t xml:space="preserve">ных кадастров городов (районов) </w:t>
            </w:r>
            <w:r w:rsidRPr="00652997">
              <w:t>субъектов Российской Федерации;</w:t>
            </w:r>
          </w:p>
        </w:tc>
      </w:tr>
      <w:tr w:rsidR="00EA1481" w:rsidRPr="00CF780C" w:rsidTr="00EA1481">
        <w:trPr>
          <w:trHeight w:val="90"/>
          <w:jc w:val="center"/>
        </w:trPr>
        <w:tc>
          <w:tcPr>
            <w:tcW w:w="1434" w:type="pct"/>
            <w:vMerge/>
            <w:tcBorders>
              <w:left w:val="single" w:sz="6" w:space="0" w:color="000000"/>
              <w:right w:val="single" w:sz="6" w:space="0" w:color="000000"/>
            </w:tcBorders>
            <w:vAlign w:val="center"/>
          </w:tcPr>
          <w:p w:rsidR="00EA1481" w:rsidRPr="00CF780C" w:rsidRDefault="00EA1481" w:rsidP="00904172">
            <w:pPr>
              <w:spacing w:after="0" w:line="240" w:lineRule="auto"/>
              <w:ind w:right="-1" w:firstLine="284"/>
            </w:pPr>
          </w:p>
        </w:tc>
        <w:tc>
          <w:tcPr>
            <w:tcW w:w="57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EA1481" w:rsidRPr="00CF780C" w:rsidRDefault="00EA1481" w:rsidP="00904172">
            <w:pPr>
              <w:spacing w:after="0" w:line="240" w:lineRule="auto"/>
              <w:ind w:right="-1"/>
            </w:pPr>
            <w:r w:rsidRPr="00CF780C">
              <w:t>Умеет</w:t>
            </w:r>
          </w:p>
        </w:tc>
        <w:tc>
          <w:tcPr>
            <w:tcW w:w="2992" w:type="pct"/>
            <w:tcBorders>
              <w:left w:val="single" w:sz="6" w:space="0" w:color="000000"/>
              <w:right w:val="single" w:sz="6" w:space="0" w:color="000000"/>
            </w:tcBorders>
            <w:tcMar>
              <w:top w:w="30" w:type="dxa"/>
              <w:left w:w="108" w:type="dxa"/>
              <w:bottom w:w="30" w:type="dxa"/>
              <w:right w:w="108" w:type="dxa"/>
            </w:tcMar>
          </w:tcPr>
          <w:p w:rsidR="00EA1481" w:rsidRPr="00D04D1D" w:rsidRDefault="00EA1481" w:rsidP="00904172">
            <w:pPr>
              <w:spacing w:after="0" w:line="240" w:lineRule="auto"/>
              <w:ind w:right="-1"/>
              <w:jc w:val="both"/>
            </w:pPr>
            <w:r>
              <w:t>- генерировать новые (креатив</w:t>
            </w:r>
            <w:r w:rsidRPr="00652997">
              <w:t>ные) иде</w:t>
            </w:r>
            <w:r>
              <w:t>и и заинтересовать в этом науч</w:t>
            </w:r>
            <w:r w:rsidRPr="00652997">
              <w:t xml:space="preserve">ный коллектив, </w:t>
            </w:r>
          </w:p>
        </w:tc>
      </w:tr>
      <w:tr w:rsidR="00EA1481" w:rsidRPr="00CF780C" w:rsidTr="00EA1481">
        <w:trPr>
          <w:trHeight w:val="90"/>
          <w:jc w:val="center"/>
        </w:trPr>
        <w:tc>
          <w:tcPr>
            <w:tcW w:w="1434" w:type="pct"/>
            <w:vMerge/>
            <w:tcBorders>
              <w:left w:val="single" w:sz="6" w:space="0" w:color="000000"/>
              <w:right w:val="single" w:sz="6" w:space="0" w:color="000000"/>
            </w:tcBorders>
            <w:vAlign w:val="center"/>
          </w:tcPr>
          <w:p w:rsidR="00EA1481" w:rsidRPr="00CF780C" w:rsidRDefault="00EA1481" w:rsidP="00904172">
            <w:pPr>
              <w:spacing w:after="0" w:line="240" w:lineRule="auto"/>
              <w:ind w:right="-1" w:firstLine="284"/>
            </w:pPr>
          </w:p>
        </w:tc>
        <w:tc>
          <w:tcPr>
            <w:tcW w:w="574"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EA1481" w:rsidRPr="00CF780C" w:rsidRDefault="00EA1481" w:rsidP="00904172">
            <w:pPr>
              <w:spacing w:after="0" w:line="240" w:lineRule="auto"/>
              <w:ind w:right="-1"/>
            </w:pPr>
            <w:r w:rsidRPr="00CF780C">
              <w:t>Владеет</w:t>
            </w:r>
          </w:p>
        </w:tc>
        <w:tc>
          <w:tcPr>
            <w:tcW w:w="2992" w:type="pct"/>
            <w:tcBorders>
              <w:left w:val="single" w:sz="6" w:space="0" w:color="000000"/>
              <w:right w:val="single" w:sz="6" w:space="0" w:color="000000"/>
            </w:tcBorders>
            <w:tcMar>
              <w:top w:w="30" w:type="dxa"/>
              <w:left w:w="108" w:type="dxa"/>
              <w:bottom w:w="30" w:type="dxa"/>
              <w:right w:w="108" w:type="dxa"/>
            </w:tcMar>
          </w:tcPr>
          <w:p w:rsidR="00EA1481" w:rsidRPr="00D04D1D" w:rsidRDefault="00EA1481" w:rsidP="00904172">
            <w:pPr>
              <w:spacing w:after="0" w:line="240" w:lineRule="auto"/>
              <w:ind w:right="-1"/>
              <w:jc w:val="both"/>
            </w:pPr>
            <w:r>
              <w:t xml:space="preserve">- навыками работы в научном </w:t>
            </w:r>
            <w:r w:rsidRPr="00652997">
              <w:t>колле</w:t>
            </w:r>
            <w:r>
              <w:t xml:space="preserve">ктиве при выполнении совместных </w:t>
            </w:r>
            <w:r w:rsidRPr="00652997">
              <w:t>на</w:t>
            </w:r>
            <w:r>
              <w:t xml:space="preserve">учных исследований и проведении </w:t>
            </w:r>
            <w:r w:rsidRPr="00652997">
              <w:t>экспериментов;</w:t>
            </w:r>
          </w:p>
        </w:tc>
      </w:tr>
    </w:tbl>
    <w:p w:rsidR="00EA1481" w:rsidRDefault="00EA1481" w:rsidP="00904172">
      <w:pPr>
        <w:tabs>
          <w:tab w:val="left" w:pos="284"/>
        </w:tabs>
        <w:suppressAutoHyphens/>
        <w:spacing w:line="360" w:lineRule="auto"/>
        <w:ind w:right="-1" w:firstLine="680"/>
        <w:jc w:val="both"/>
        <w:rPr>
          <w:rFonts w:eastAsia="Times New Roman"/>
          <w:sz w:val="28"/>
          <w:szCs w:val="28"/>
        </w:rPr>
      </w:pPr>
    </w:p>
    <w:p w:rsidR="00EA1481" w:rsidRPr="00F36B10" w:rsidRDefault="00EA1481" w:rsidP="00904172">
      <w:pPr>
        <w:tabs>
          <w:tab w:val="left" w:pos="284"/>
        </w:tabs>
        <w:suppressAutoHyphens/>
        <w:spacing w:line="360" w:lineRule="auto"/>
        <w:ind w:right="-1" w:firstLine="680"/>
        <w:jc w:val="both"/>
        <w:rPr>
          <w:spacing w:val="-5"/>
          <w:sz w:val="28"/>
          <w:szCs w:val="28"/>
        </w:rPr>
      </w:pPr>
      <w:r w:rsidRPr="00F36B10">
        <w:rPr>
          <w:rFonts w:eastAsia="Times New Roman"/>
          <w:sz w:val="28"/>
          <w:szCs w:val="28"/>
        </w:rPr>
        <w:t>Для формирования вышеуказанных компетенций в рамках дисциплины «</w:t>
      </w:r>
      <w:r>
        <w:rPr>
          <w:rFonts w:eastAsia="Times New Roman"/>
          <w:sz w:val="28"/>
          <w:szCs w:val="28"/>
        </w:rPr>
        <w:t>Философские проблемы науки и техники</w:t>
      </w:r>
      <w:r w:rsidRPr="00F36B10">
        <w:rPr>
          <w:rFonts w:eastAsia="Times New Roman"/>
          <w:sz w:val="28"/>
          <w:szCs w:val="28"/>
        </w:rPr>
        <w:t xml:space="preserve">» применяются следующие методы активного/ интерактивного обучения: </w:t>
      </w:r>
      <w:r>
        <w:rPr>
          <w:sz w:val="28"/>
          <w:szCs w:val="28"/>
        </w:rPr>
        <w:t xml:space="preserve">Лекция-конференция, </w:t>
      </w:r>
      <w:r w:rsidRPr="00F36B10">
        <w:rPr>
          <w:iCs/>
          <w:sz w:val="28"/>
          <w:szCs w:val="28"/>
        </w:rPr>
        <w:t>Лекция-</w:t>
      </w:r>
      <w:r w:rsidRPr="00F36B10">
        <w:rPr>
          <w:spacing w:val="-5"/>
          <w:sz w:val="28"/>
          <w:szCs w:val="28"/>
        </w:rPr>
        <w:t>дискуссия</w:t>
      </w:r>
      <w:r>
        <w:rPr>
          <w:spacing w:val="-5"/>
          <w:sz w:val="28"/>
          <w:szCs w:val="28"/>
        </w:rPr>
        <w:t>.</w:t>
      </w:r>
    </w:p>
    <w:p w:rsidR="00B115BC" w:rsidRPr="00B115BC" w:rsidRDefault="00B115BC" w:rsidP="00904172">
      <w:pPr>
        <w:shd w:val="clear" w:color="auto" w:fill="FFFFFF"/>
        <w:spacing w:line="360" w:lineRule="auto"/>
        <w:ind w:right="-1"/>
        <w:jc w:val="both"/>
        <w:rPr>
          <w:rFonts w:ascii="Calibri" w:eastAsia="Times New Roman" w:hAnsi="Calibri"/>
          <w:spacing w:val="-5"/>
          <w:sz w:val="28"/>
          <w:szCs w:val="28"/>
          <w:lang w:eastAsia="ru-RU"/>
        </w:rPr>
      </w:pPr>
    </w:p>
    <w:p w:rsidR="00B115BC" w:rsidRPr="00B115BC" w:rsidRDefault="00B115BC" w:rsidP="00904172">
      <w:pPr>
        <w:suppressAutoHyphens/>
        <w:spacing w:after="0" w:line="360" w:lineRule="auto"/>
        <w:ind w:right="-1"/>
        <w:jc w:val="center"/>
        <w:rPr>
          <w:rFonts w:eastAsia="Times New Roman"/>
          <w:b/>
          <w:bCs/>
          <w:sz w:val="28"/>
          <w:szCs w:val="28"/>
          <w:lang w:eastAsia="ru-RU"/>
        </w:rPr>
      </w:pPr>
      <w:r w:rsidRPr="00B115BC">
        <w:rPr>
          <w:rFonts w:eastAsia="Times New Roman"/>
          <w:b/>
          <w:bCs/>
          <w:sz w:val="28"/>
          <w:szCs w:val="28"/>
          <w:lang w:val="en-US" w:eastAsia="ru-RU"/>
        </w:rPr>
        <w:t>I</w:t>
      </w:r>
      <w:r w:rsidRPr="00B115BC">
        <w:rPr>
          <w:rFonts w:eastAsia="Times New Roman"/>
          <w:b/>
          <w:bCs/>
          <w:sz w:val="28"/>
          <w:szCs w:val="28"/>
          <w:lang w:eastAsia="ru-RU"/>
        </w:rPr>
        <w:t>. СТРУКТУРА И СОДЕРЖАНИЕ ТЕОРЕТИЧЕСКОЙ ЧАСТИ КУРСА (18 ч.)</w:t>
      </w:r>
    </w:p>
    <w:p w:rsidR="00B115BC" w:rsidRDefault="00B115BC" w:rsidP="00904172">
      <w:pPr>
        <w:suppressAutoHyphens/>
        <w:spacing w:after="0" w:line="360" w:lineRule="auto"/>
        <w:ind w:right="-1"/>
        <w:jc w:val="center"/>
        <w:rPr>
          <w:rFonts w:eastAsia="MS ??"/>
          <w:b/>
          <w:sz w:val="28"/>
          <w:szCs w:val="28"/>
          <w:lang w:eastAsia="ru-RU"/>
        </w:rPr>
      </w:pPr>
      <w:r w:rsidRPr="00B115BC">
        <w:rPr>
          <w:rFonts w:eastAsia="Times New Roman"/>
          <w:b/>
          <w:bCs/>
          <w:sz w:val="28"/>
          <w:szCs w:val="28"/>
          <w:lang w:eastAsia="ru-RU"/>
        </w:rPr>
        <w:t>Р</w:t>
      </w:r>
      <w:r w:rsidR="00486D4F" w:rsidRPr="00B115BC">
        <w:rPr>
          <w:rFonts w:eastAsia="Times New Roman"/>
          <w:b/>
          <w:bCs/>
          <w:sz w:val="28"/>
          <w:szCs w:val="28"/>
          <w:lang w:eastAsia="ru-RU"/>
        </w:rPr>
        <w:t>аздел</w:t>
      </w:r>
      <w:r w:rsidRPr="00B115BC">
        <w:rPr>
          <w:rFonts w:eastAsia="Times New Roman"/>
          <w:b/>
          <w:bCs/>
          <w:sz w:val="28"/>
          <w:szCs w:val="28"/>
          <w:lang w:eastAsia="ru-RU"/>
        </w:rPr>
        <w:t xml:space="preserve"> </w:t>
      </w:r>
      <w:r w:rsidRPr="00B115BC">
        <w:rPr>
          <w:rFonts w:eastAsia="Times New Roman"/>
          <w:b/>
          <w:bCs/>
          <w:sz w:val="28"/>
          <w:szCs w:val="28"/>
          <w:lang w:val="en-US" w:eastAsia="ru-RU"/>
        </w:rPr>
        <w:t>I</w:t>
      </w:r>
      <w:r w:rsidRPr="00B115BC">
        <w:rPr>
          <w:rFonts w:eastAsia="Times New Roman"/>
          <w:b/>
          <w:bCs/>
          <w:sz w:val="28"/>
          <w:szCs w:val="28"/>
          <w:lang w:eastAsia="ru-RU"/>
        </w:rPr>
        <w:t xml:space="preserve">. </w:t>
      </w:r>
      <w:r w:rsidRPr="00B115BC">
        <w:rPr>
          <w:rFonts w:eastAsia="MS ??"/>
          <w:b/>
          <w:sz w:val="28"/>
          <w:szCs w:val="28"/>
          <w:lang w:eastAsia="ru-RU"/>
        </w:rPr>
        <w:t>Основные концепции философии науки (12 ч.)</w:t>
      </w:r>
    </w:p>
    <w:p w:rsidR="00B115BC" w:rsidRPr="00B115BC" w:rsidRDefault="00B115BC" w:rsidP="00904172">
      <w:pPr>
        <w:suppressAutoHyphens/>
        <w:spacing w:after="0" w:line="360" w:lineRule="auto"/>
        <w:ind w:right="-1" w:firstLine="567"/>
        <w:rPr>
          <w:rFonts w:eastAsia="MS ??"/>
          <w:b/>
          <w:sz w:val="28"/>
          <w:szCs w:val="28"/>
          <w:lang w:eastAsia="ru-RU"/>
        </w:rPr>
      </w:pPr>
      <w:r w:rsidRPr="00B115BC">
        <w:rPr>
          <w:rFonts w:eastAsia="MS ??"/>
          <w:b/>
          <w:sz w:val="28"/>
          <w:szCs w:val="28"/>
          <w:lang w:eastAsia="ru-RU"/>
        </w:rPr>
        <w:t>Тема 1. Наука как культура познавательной и изобретательской деятельности (2 ч.)</w:t>
      </w:r>
    </w:p>
    <w:p w:rsidR="00B115BC" w:rsidRPr="00B115BC" w:rsidRDefault="00B115BC" w:rsidP="00904172">
      <w:pPr>
        <w:widowControl w:val="0"/>
        <w:suppressAutoHyphens/>
        <w:overflowPunct w:val="0"/>
        <w:autoSpaceDE w:val="0"/>
        <w:autoSpaceDN w:val="0"/>
        <w:adjustRightInd w:val="0"/>
        <w:spacing w:after="0" w:line="360" w:lineRule="auto"/>
        <w:ind w:right="-1" w:firstLine="567"/>
        <w:jc w:val="both"/>
        <w:rPr>
          <w:rFonts w:eastAsia="Times New Roman"/>
          <w:color w:val="000000"/>
          <w:sz w:val="28"/>
          <w:szCs w:val="28"/>
          <w:lang w:eastAsia="ru-RU"/>
        </w:rPr>
      </w:pPr>
      <w:r w:rsidRPr="00B115BC">
        <w:rPr>
          <w:rFonts w:eastAsia="Times New Roman"/>
          <w:color w:val="111111"/>
          <w:sz w:val="28"/>
          <w:szCs w:val="28"/>
          <w:lang w:eastAsia="ru-RU"/>
        </w:rPr>
        <w:t>Что есть наука?</w:t>
      </w:r>
      <w:r w:rsidRPr="00B115BC">
        <w:rPr>
          <w:rFonts w:eastAsia="Times New Roman"/>
          <w:color w:val="000000"/>
          <w:sz w:val="28"/>
          <w:szCs w:val="28"/>
          <w:lang w:eastAsia="ru-RU"/>
        </w:rPr>
        <w:t xml:space="preserve"> Развитие европейской науки: основные этапы. </w:t>
      </w:r>
      <w:r w:rsidRPr="00B115BC">
        <w:rPr>
          <w:rFonts w:eastAsia="Times New Roman"/>
          <w:color w:val="111111"/>
          <w:sz w:val="28"/>
          <w:szCs w:val="28"/>
          <w:lang w:eastAsia="ru-RU"/>
        </w:rPr>
        <w:t>Научная картина мира. Рациональность и типы рациональностей в конструировании</w:t>
      </w:r>
      <w:r w:rsidRPr="00B115BC">
        <w:rPr>
          <w:rFonts w:ascii="Helvetica Neue" w:eastAsia="Times New Roman" w:hAnsi="Helvetica Neue" w:cs="Arial"/>
          <w:color w:val="111111"/>
          <w:szCs w:val="24"/>
          <w:lang w:eastAsia="ru-RU"/>
        </w:rPr>
        <w:t xml:space="preserve"> </w:t>
      </w:r>
      <w:r w:rsidRPr="00B115BC">
        <w:rPr>
          <w:rFonts w:eastAsia="Times New Roman"/>
          <w:color w:val="111111"/>
          <w:sz w:val="28"/>
          <w:szCs w:val="28"/>
          <w:lang w:eastAsia="ru-RU"/>
        </w:rPr>
        <w:t xml:space="preserve">современной научной картины мира. Наука и псевдонаука. Познание и преобразование мира как формы разумного существования человека. Разделение наук. Роль науки в жизни человека и общества. </w:t>
      </w:r>
      <w:r w:rsidRPr="00B115BC">
        <w:rPr>
          <w:rFonts w:eastAsia="MS ??"/>
          <w:color w:val="000000"/>
          <w:sz w:val="28"/>
          <w:szCs w:val="20"/>
          <w:lang w:eastAsia="ru-RU"/>
        </w:rPr>
        <w:t>Проблема этики научного познания.</w:t>
      </w:r>
      <w:r w:rsidRPr="00B115BC">
        <w:rPr>
          <w:rFonts w:eastAsia="Times New Roman"/>
          <w:color w:val="000000"/>
          <w:sz w:val="28"/>
          <w:szCs w:val="28"/>
          <w:lang w:eastAsia="ru-RU"/>
        </w:rPr>
        <w:t xml:space="preserve"> </w:t>
      </w:r>
      <w:r w:rsidRPr="00B115BC">
        <w:rPr>
          <w:rFonts w:eastAsia="MS ??"/>
          <w:color w:val="000000"/>
          <w:sz w:val="28"/>
          <w:szCs w:val="20"/>
          <w:lang w:eastAsia="ru-RU"/>
        </w:rPr>
        <w:t>Наука и будущее человечества.</w:t>
      </w:r>
    </w:p>
    <w:p w:rsidR="00B115BC" w:rsidRPr="00B115BC" w:rsidRDefault="00B115BC" w:rsidP="00904172">
      <w:pPr>
        <w:suppressAutoHyphens/>
        <w:spacing w:after="0" w:line="360" w:lineRule="auto"/>
        <w:ind w:right="-1" w:firstLine="567"/>
        <w:rPr>
          <w:rFonts w:eastAsia="Times New Roman"/>
          <w:b/>
          <w:sz w:val="28"/>
          <w:szCs w:val="28"/>
          <w:lang w:eastAsia="ru-RU"/>
        </w:rPr>
      </w:pPr>
      <w:r w:rsidRPr="00B115BC">
        <w:rPr>
          <w:rFonts w:eastAsia="Times New Roman"/>
          <w:b/>
          <w:sz w:val="28"/>
          <w:szCs w:val="28"/>
          <w:lang w:eastAsia="ru-RU"/>
        </w:rPr>
        <w:t>Тема 1. 2 Классическая философия науки (2 ч.)</w:t>
      </w:r>
    </w:p>
    <w:p w:rsidR="00B115BC" w:rsidRPr="00B115BC" w:rsidRDefault="00B115BC" w:rsidP="00904172">
      <w:pPr>
        <w:spacing w:after="0" w:line="360" w:lineRule="auto"/>
        <w:ind w:right="-1" w:firstLine="567"/>
        <w:jc w:val="both"/>
        <w:rPr>
          <w:rFonts w:ascii="Calibri" w:eastAsia="MS ??" w:hAnsi="Calibri"/>
          <w:sz w:val="28"/>
          <w:lang w:eastAsia="ru-RU"/>
        </w:rPr>
      </w:pPr>
      <w:r w:rsidRPr="00B115BC">
        <w:rPr>
          <w:rFonts w:eastAsia="MS ??"/>
          <w:sz w:val="28"/>
          <w:lang w:eastAsia="ru-RU"/>
        </w:rPr>
        <w:t>Классическая наука Нового времени</w:t>
      </w:r>
      <w:r w:rsidRPr="00B115BC">
        <w:rPr>
          <w:rFonts w:ascii="Calibri" w:eastAsia="MS ??" w:hAnsi="Calibri"/>
          <w:sz w:val="28"/>
          <w:lang w:eastAsia="ru-RU"/>
        </w:rPr>
        <w:t xml:space="preserve">. </w:t>
      </w:r>
      <w:r w:rsidRPr="00B115BC">
        <w:rPr>
          <w:rFonts w:eastAsia="MS ??"/>
          <w:sz w:val="28"/>
          <w:lang w:eastAsia="ru-RU"/>
        </w:rPr>
        <w:t>Метод как критерий научного познания.</w:t>
      </w:r>
      <w:r w:rsidRPr="00B115BC">
        <w:rPr>
          <w:rFonts w:ascii="Calibri" w:eastAsia="MS ??" w:hAnsi="Calibri"/>
          <w:sz w:val="28"/>
          <w:lang w:eastAsia="ru-RU"/>
        </w:rPr>
        <w:t xml:space="preserve"> </w:t>
      </w:r>
      <w:r w:rsidRPr="00B115BC">
        <w:rPr>
          <w:rFonts w:eastAsia="MS ??"/>
          <w:sz w:val="28"/>
          <w:lang w:eastAsia="ru-RU"/>
        </w:rPr>
        <w:t>Экспериментальный характер научного знания</w:t>
      </w:r>
      <w:r w:rsidRPr="00B115BC">
        <w:rPr>
          <w:rFonts w:eastAsia="Times New Roman"/>
          <w:color w:val="111111"/>
          <w:sz w:val="28"/>
          <w:szCs w:val="28"/>
          <w:lang w:eastAsia="ru-RU"/>
        </w:rPr>
        <w:t xml:space="preserve">. </w:t>
      </w:r>
      <w:r w:rsidRPr="00B115BC">
        <w:rPr>
          <w:rFonts w:eastAsia="Times New Roman"/>
          <w:sz w:val="28"/>
          <w:szCs w:val="28"/>
          <w:lang w:eastAsia="ru-RU"/>
        </w:rPr>
        <w:t xml:space="preserve">Понятие научной рациональности и ее исторические типы. </w:t>
      </w:r>
      <w:r w:rsidRPr="00B115BC">
        <w:rPr>
          <w:rFonts w:eastAsia="Times New Roman"/>
          <w:color w:val="111111"/>
          <w:sz w:val="28"/>
          <w:szCs w:val="28"/>
          <w:lang w:eastAsia="ru-RU"/>
        </w:rPr>
        <w:t xml:space="preserve">Естественнонаучное познание как модель науки и основа классической философии науки. </w:t>
      </w:r>
      <w:r w:rsidRPr="00B115BC">
        <w:rPr>
          <w:rFonts w:eastAsia="MS ??"/>
          <w:sz w:val="28"/>
          <w:lang w:eastAsia="ru-RU"/>
        </w:rPr>
        <w:t>Ключевые принципы классической науки: причинно-следственный детерминизм, монизм истины, универсализм методов и результатов познания.</w:t>
      </w:r>
      <w:r w:rsidRPr="00B115BC">
        <w:rPr>
          <w:rFonts w:ascii="Calibri" w:eastAsia="MS ??" w:hAnsi="Calibri"/>
          <w:sz w:val="28"/>
          <w:lang w:eastAsia="ru-RU"/>
        </w:rPr>
        <w:t xml:space="preserve"> </w:t>
      </w:r>
      <w:r w:rsidRPr="00B115BC">
        <w:rPr>
          <w:rFonts w:eastAsia="Times New Roman"/>
          <w:color w:val="111111"/>
          <w:sz w:val="28"/>
          <w:szCs w:val="28"/>
          <w:lang w:eastAsia="ru-RU"/>
        </w:rPr>
        <w:t>Понятие объективной реальности. Понятие факта. Понятие опыта. Понятие научного знания. Понятие метода.</w:t>
      </w:r>
      <w:r w:rsidRPr="00B115BC">
        <w:rPr>
          <w:rFonts w:ascii="Helvetica Neue" w:eastAsia="Times New Roman" w:hAnsi="Helvetica Neue" w:cs="Arial"/>
          <w:color w:val="111111"/>
          <w:szCs w:val="24"/>
          <w:lang w:eastAsia="ru-RU"/>
        </w:rPr>
        <w:t xml:space="preserve"> </w:t>
      </w:r>
      <w:r w:rsidRPr="00B115BC">
        <w:rPr>
          <w:rFonts w:eastAsia="Times New Roman"/>
          <w:color w:val="111111"/>
          <w:sz w:val="28"/>
          <w:szCs w:val="28"/>
          <w:lang w:eastAsia="ru-RU"/>
        </w:rPr>
        <w:t>Основные методологические идеи классического естествознания.</w:t>
      </w:r>
      <w:r w:rsidRPr="00B115BC">
        <w:rPr>
          <w:rFonts w:ascii="Helvetica Neue" w:eastAsia="Times New Roman" w:hAnsi="Helvetica Neue" w:cs="Arial"/>
          <w:color w:val="111111"/>
          <w:szCs w:val="24"/>
          <w:lang w:eastAsia="ru-RU"/>
        </w:rPr>
        <w:t xml:space="preserve"> </w:t>
      </w:r>
      <w:r w:rsidRPr="00B115BC">
        <w:rPr>
          <w:rFonts w:eastAsia="Times New Roman"/>
          <w:color w:val="111111"/>
          <w:sz w:val="28"/>
          <w:szCs w:val="28"/>
          <w:lang w:eastAsia="ru-RU"/>
        </w:rPr>
        <w:t xml:space="preserve">Проблемы и кризис </w:t>
      </w:r>
    </w:p>
    <w:p w:rsidR="00B115BC" w:rsidRPr="00B115BC" w:rsidRDefault="00B115BC" w:rsidP="00904172">
      <w:pPr>
        <w:tabs>
          <w:tab w:val="num" w:pos="643"/>
        </w:tabs>
        <w:spacing w:after="0" w:line="360" w:lineRule="auto"/>
        <w:ind w:right="-1" w:firstLine="567"/>
        <w:rPr>
          <w:rFonts w:eastAsia="Times New Roman"/>
          <w:b/>
          <w:sz w:val="28"/>
          <w:szCs w:val="28"/>
          <w:lang w:eastAsia="ru-RU"/>
        </w:rPr>
      </w:pPr>
      <w:r w:rsidRPr="00B115BC">
        <w:rPr>
          <w:rFonts w:eastAsia="Times New Roman"/>
          <w:b/>
          <w:sz w:val="28"/>
          <w:szCs w:val="28"/>
          <w:lang w:eastAsia="ru-RU"/>
        </w:rPr>
        <w:t xml:space="preserve">Тема 1. 3 Наука ХХ века (2 ч.), с </w:t>
      </w:r>
      <w:proofErr w:type="gramStart"/>
      <w:r w:rsidRPr="00B115BC">
        <w:rPr>
          <w:rFonts w:eastAsia="Times New Roman"/>
          <w:b/>
          <w:sz w:val="28"/>
          <w:szCs w:val="28"/>
          <w:lang w:eastAsia="ru-RU"/>
        </w:rPr>
        <w:t>использованием  метода</w:t>
      </w:r>
      <w:proofErr w:type="gramEnd"/>
      <w:r w:rsidRPr="00B115BC">
        <w:rPr>
          <w:rFonts w:eastAsia="Times New Roman"/>
          <w:b/>
          <w:sz w:val="28"/>
          <w:szCs w:val="28"/>
          <w:lang w:eastAsia="ru-RU"/>
        </w:rPr>
        <w:t xml:space="preserve"> активного обучения лекция-конференция.</w:t>
      </w:r>
    </w:p>
    <w:p w:rsidR="00B115BC" w:rsidRDefault="00B115BC" w:rsidP="00904172">
      <w:pPr>
        <w:spacing w:after="0" w:line="360" w:lineRule="auto"/>
        <w:ind w:right="-1" w:firstLine="567"/>
        <w:jc w:val="both"/>
        <w:rPr>
          <w:rFonts w:eastAsia="Times New Roman"/>
          <w:color w:val="000000"/>
          <w:sz w:val="28"/>
          <w:szCs w:val="28"/>
          <w:lang w:eastAsia="ru-RU"/>
        </w:rPr>
      </w:pPr>
      <w:r w:rsidRPr="00B115BC">
        <w:rPr>
          <w:rFonts w:eastAsia="MS ??"/>
          <w:sz w:val="28"/>
          <w:lang w:eastAsia="ru-RU"/>
        </w:rPr>
        <w:t xml:space="preserve">Кризис </w:t>
      </w:r>
      <w:r w:rsidRPr="00B115BC">
        <w:rPr>
          <w:rFonts w:eastAsia="Times New Roman"/>
          <w:color w:val="111111"/>
          <w:sz w:val="28"/>
          <w:szCs w:val="28"/>
          <w:lang w:eastAsia="ru-RU"/>
        </w:rPr>
        <w:t xml:space="preserve">классического естествознания </w:t>
      </w:r>
      <w:r w:rsidRPr="00B115BC">
        <w:rPr>
          <w:rFonts w:eastAsia="MS ??"/>
          <w:sz w:val="28"/>
          <w:lang w:eastAsia="ru-RU"/>
        </w:rPr>
        <w:t xml:space="preserve">(детерминизм и вероятностная концепция научных законов; монизм и плюрализм истины; универсализм и теория относительности). Социальные проявления кризиса: демографический рост, угроза ядерных войн и экологических катастроф, тоталитарные политические режимы. </w:t>
      </w:r>
      <w:r w:rsidRPr="00B115BC">
        <w:rPr>
          <w:rFonts w:eastAsia="MS ??"/>
          <w:sz w:val="28"/>
          <w:lang w:eastAsia="ru-RU"/>
        </w:rPr>
        <w:lastRenderedPageBreak/>
        <w:t xml:space="preserve">Неклассическая и </w:t>
      </w:r>
      <w:proofErr w:type="spellStart"/>
      <w:r w:rsidRPr="00B115BC">
        <w:rPr>
          <w:rFonts w:eastAsia="MS ??"/>
          <w:sz w:val="28"/>
          <w:lang w:eastAsia="ru-RU"/>
        </w:rPr>
        <w:t>постнеклассичская</w:t>
      </w:r>
      <w:proofErr w:type="spellEnd"/>
      <w:r w:rsidRPr="00B115BC">
        <w:rPr>
          <w:rFonts w:eastAsia="MS ??"/>
          <w:sz w:val="28"/>
          <w:lang w:eastAsia="ru-RU"/>
        </w:rPr>
        <w:t xml:space="preserve"> наука </w:t>
      </w:r>
      <w:r w:rsidRPr="00B115BC">
        <w:rPr>
          <w:rFonts w:eastAsia="MS ??"/>
          <w:sz w:val="28"/>
          <w:lang w:val="en-US" w:eastAsia="ru-RU"/>
        </w:rPr>
        <w:t>XX</w:t>
      </w:r>
      <w:r w:rsidRPr="00B115BC">
        <w:rPr>
          <w:rFonts w:eastAsia="MS ??"/>
          <w:sz w:val="28"/>
          <w:lang w:eastAsia="ru-RU"/>
        </w:rPr>
        <w:t xml:space="preserve"> – </w:t>
      </w:r>
      <w:r w:rsidRPr="00B115BC">
        <w:rPr>
          <w:rFonts w:eastAsia="MS ??"/>
          <w:sz w:val="28"/>
          <w:lang w:val="en-US" w:eastAsia="ru-RU"/>
        </w:rPr>
        <w:t>XXI</w:t>
      </w:r>
      <w:r w:rsidRPr="00B115BC">
        <w:rPr>
          <w:rFonts w:eastAsia="MS ??"/>
          <w:sz w:val="28"/>
          <w:lang w:eastAsia="ru-RU"/>
        </w:rPr>
        <w:t xml:space="preserve"> веков. Синергетика как форма предварительного разрешения кризиса: упорядоченный хаос в различных видах систем.</w:t>
      </w:r>
      <w:r w:rsidRPr="00B115BC">
        <w:rPr>
          <w:rFonts w:eastAsia="Times New Roman"/>
          <w:color w:val="000000"/>
          <w:sz w:val="28"/>
          <w:szCs w:val="28"/>
          <w:lang w:eastAsia="ru-RU"/>
        </w:rPr>
        <w:t xml:space="preserve"> </w:t>
      </w:r>
    </w:p>
    <w:p w:rsidR="00B115BC" w:rsidRPr="00B115BC" w:rsidRDefault="00B115BC" w:rsidP="00904172">
      <w:pPr>
        <w:tabs>
          <w:tab w:val="num" w:pos="643"/>
        </w:tabs>
        <w:spacing w:after="0" w:line="360" w:lineRule="auto"/>
        <w:ind w:right="-1" w:firstLine="567"/>
        <w:rPr>
          <w:rFonts w:eastAsia="Times New Roman"/>
          <w:b/>
          <w:sz w:val="28"/>
          <w:szCs w:val="28"/>
          <w:lang w:eastAsia="ru-RU"/>
        </w:rPr>
      </w:pPr>
      <w:r w:rsidRPr="00B115BC">
        <w:rPr>
          <w:rFonts w:eastAsia="Times New Roman"/>
          <w:b/>
          <w:sz w:val="28"/>
          <w:szCs w:val="28"/>
          <w:lang w:eastAsia="ru-RU"/>
        </w:rPr>
        <w:t>Тема 1.4 Методологические проблемы науки (2 ч.) с использованием метода активного обучения лекция-дискуссия.</w:t>
      </w:r>
    </w:p>
    <w:p w:rsidR="00B115BC" w:rsidRPr="00B115BC" w:rsidRDefault="00B115BC" w:rsidP="00904172">
      <w:pPr>
        <w:widowControl w:val="0"/>
        <w:suppressAutoHyphens/>
        <w:overflowPunct w:val="0"/>
        <w:autoSpaceDE w:val="0"/>
        <w:autoSpaceDN w:val="0"/>
        <w:adjustRightInd w:val="0"/>
        <w:spacing w:after="0" w:line="360" w:lineRule="auto"/>
        <w:ind w:right="-1" w:firstLine="567"/>
        <w:jc w:val="both"/>
        <w:rPr>
          <w:rFonts w:eastAsia="Times New Roman"/>
          <w:color w:val="000000"/>
          <w:sz w:val="28"/>
          <w:szCs w:val="28"/>
          <w:lang w:eastAsia="ru-RU"/>
        </w:rPr>
      </w:pPr>
      <w:r w:rsidRPr="00B115BC">
        <w:rPr>
          <w:rFonts w:eastAsia="MS ??"/>
          <w:color w:val="000000"/>
          <w:sz w:val="28"/>
          <w:szCs w:val="20"/>
          <w:lang w:eastAsia="ru-RU"/>
        </w:rPr>
        <w:t xml:space="preserve">Системное познание объекта. </w:t>
      </w:r>
      <w:r w:rsidRPr="00B115BC">
        <w:rPr>
          <w:rFonts w:eastAsia="Times New Roman"/>
          <w:color w:val="000000"/>
          <w:sz w:val="28"/>
          <w:szCs w:val="28"/>
          <w:lang w:eastAsia="ru-RU"/>
        </w:rPr>
        <w:t>Понятие научного</w:t>
      </w:r>
      <w:r w:rsidRPr="00B115BC">
        <w:rPr>
          <w:rFonts w:ascii="Helvetica Neue" w:eastAsia="Times New Roman" w:hAnsi="Helvetica Neue" w:cs="Arial"/>
          <w:color w:val="111111"/>
          <w:sz w:val="28"/>
          <w:szCs w:val="28"/>
          <w:lang w:eastAsia="ru-RU"/>
        </w:rPr>
        <w:t xml:space="preserve"> метода, методологии, гносеологии. Структура научного метода. Основные гносеологические идеи науки и научного метода. Учения о методе: Ф. Бэкон, Р. Декарт, И. Кант, Г. Гегель, О. Конт, Т. Кун, И. </w:t>
      </w:r>
      <w:proofErr w:type="spellStart"/>
      <w:r w:rsidRPr="00B115BC">
        <w:rPr>
          <w:rFonts w:ascii="Helvetica Neue" w:eastAsia="Times New Roman" w:hAnsi="Helvetica Neue" w:cs="Arial"/>
          <w:color w:val="111111"/>
          <w:sz w:val="28"/>
          <w:szCs w:val="28"/>
          <w:lang w:eastAsia="ru-RU"/>
        </w:rPr>
        <w:t>Лакатос</w:t>
      </w:r>
      <w:proofErr w:type="spellEnd"/>
      <w:r w:rsidRPr="00B115BC">
        <w:rPr>
          <w:rFonts w:ascii="Helvetica Neue" w:eastAsia="Times New Roman" w:hAnsi="Helvetica Neue" w:cs="Arial"/>
          <w:color w:val="111111"/>
          <w:sz w:val="28"/>
          <w:szCs w:val="28"/>
          <w:lang w:eastAsia="ru-RU"/>
        </w:rPr>
        <w:t>.</w:t>
      </w:r>
      <w:r w:rsidRPr="00B115BC">
        <w:rPr>
          <w:rFonts w:eastAsia="MS ??"/>
          <w:color w:val="000000"/>
          <w:sz w:val="28"/>
          <w:szCs w:val="20"/>
          <w:lang w:eastAsia="ru-RU"/>
        </w:rPr>
        <w:t xml:space="preserve"> Современные проблемы метода научного познания. Метод как путь познания: понятия, принципы и логика исследования. </w:t>
      </w:r>
      <w:r w:rsidRPr="00B115BC">
        <w:rPr>
          <w:rFonts w:eastAsia="MS ??"/>
          <w:color w:val="000000"/>
          <w:sz w:val="28"/>
          <w:szCs w:val="24"/>
          <w:lang w:eastAsia="ru-RU"/>
        </w:rPr>
        <w:t xml:space="preserve">Объяснение и понимание – основные способы формирования научного знания. Проблема интуитивного и дискурсивного мышления в познании. </w:t>
      </w:r>
      <w:r w:rsidRPr="00B115BC">
        <w:rPr>
          <w:rFonts w:eastAsia="MS ??"/>
          <w:color w:val="000000"/>
          <w:sz w:val="28"/>
          <w:szCs w:val="20"/>
          <w:lang w:eastAsia="ru-RU"/>
        </w:rPr>
        <w:t>Дедукция и индукция в научном исследовании. Теория и практика. Структура современной научной теории. Верификация и фальсификация теорем.</w:t>
      </w:r>
    </w:p>
    <w:p w:rsidR="00B115BC" w:rsidRPr="00B115BC" w:rsidRDefault="00B115BC" w:rsidP="00904172">
      <w:pPr>
        <w:tabs>
          <w:tab w:val="num" w:pos="643"/>
        </w:tabs>
        <w:spacing w:after="0" w:line="360" w:lineRule="auto"/>
        <w:ind w:right="-1" w:firstLine="567"/>
        <w:jc w:val="both"/>
        <w:rPr>
          <w:rFonts w:eastAsia="Times New Roman"/>
          <w:b/>
          <w:sz w:val="28"/>
          <w:szCs w:val="28"/>
          <w:lang w:eastAsia="ru-RU"/>
        </w:rPr>
      </w:pPr>
      <w:r w:rsidRPr="00B115BC">
        <w:rPr>
          <w:rFonts w:eastAsia="Times New Roman"/>
          <w:b/>
          <w:color w:val="000000"/>
          <w:sz w:val="28"/>
          <w:szCs w:val="28"/>
          <w:lang w:eastAsia="ru-RU"/>
        </w:rPr>
        <w:t>Тема 1.5 Научное исследование и научная программа (2 ч.),</w:t>
      </w:r>
      <w:r w:rsidRPr="00B115BC">
        <w:rPr>
          <w:rFonts w:eastAsia="Times New Roman"/>
          <w:b/>
          <w:sz w:val="28"/>
          <w:szCs w:val="28"/>
          <w:lang w:eastAsia="ru-RU"/>
        </w:rPr>
        <w:t xml:space="preserve"> с</w:t>
      </w:r>
      <w:r w:rsidR="00897394">
        <w:rPr>
          <w:rFonts w:eastAsia="Times New Roman"/>
          <w:b/>
          <w:sz w:val="28"/>
          <w:szCs w:val="28"/>
          <w:lang w:eastAsia="ru-RU"/>
        </w:rPr>
        <w:t xml:space="preserve"> </w:t>
      </w:r>
      <w:r w:rsidR="00486D4F" w:rsidRPr="00B115BC">
        <w:rPr>
          <w:rFonts w:eastAsia="Times New Roman"/>
          <w:b/>
          <w:sz w:val="28"/>
          <w:szCs w:val="28"/>
          <w:lang w:eastAsia="ru-RU"/>
        </w:rPr>
        <w:t>использованием метода</w:t>
      </w:r>
      <w:r w:rsidRPr="00B115BC">
        <w:rPr>
          <w:rFonts w:eastAsia="Times New Roman"/>
          <w:b/>
          <w:sz w:val="28"/>
          <w:szCs w:val="28"/>
          <w:lang w:eastAsia="ru-RU"/>
        </w:rPr>
        <w:t xml:space="preserve"> активного обучения лекция-конференция.</w:t>
      </w:r>
    </w:p>
    <w:p w:rsidR="00B115BC" w:rsidRPr="00B115BC" w:rsidRDefault="00B115BC" w:rsidP="00904172">
      <w:pPr>
        <w:tabs>
          <w:tab w:val="num" w:pos="643"/>
        </w:tabs>
        <w:spacing w:after="0" w:line="360" w:lineRule="auto"/>
        <w:ind w:right="-1" w:firstLine="567"/>
        <w:jc w:val="both"/>
        <w:rPr>
          <w:rFonts w:eastAsia="MS ??"/>
          <w:sz w:val="28"/>
          <w:lang w:eastAsia="ru-RU"/>
        </w:rPr>
      </w:pPr>
      <w:r w:rsidRPr="00B115BC">
        <w:rPr>
          <w:rFonts w:eastAsia="Times New Roman"/>
          <w:color w:val="000000"/>
          <w:sz w:val="28"/>
          <w:szCs w:val="28"/>
          <w:lang w:eastAsia="ru-RU"/>
        </w:rPr>
        <w:t>Структура научного знания.</w:t>
      </w:r>
      <w:r w:rsidRPr="00B115BC">
        <w:rPr>
          <w:rFonts w:ascii="Calibri" w:eastAsia="MS ??" w:hAnsi="Calibri"/>
          <w:sz w:val="28"/>
          <w:lang w:eastAsia="ru-RU"/>
        </w:rPr>
        <w:t xml:space="preserve"> </w:t>
      </w:r>
      <w:r w:rsidRPr="00B115BC">
        <w:rPr>
          <w:rFonts w:eastAsia="Times New Roman"/>
          <w:color w:val="111111"/>
          <w:sz w:val="28"/>
          <w:szCs w:val="28"/>
          <w:lang w:eastAsia="ru-RU"/>
        </w:rPr>
        <w:t>Понятие научного исследования.</w:t>
      </w:r>
      <w:r w:rsidRPr="00B115BC">
        <w:rPr>
          <w:rFonts w:ascii="Helvetica Neue" w:eastAsia="Times New Roman" w:hAnsi="Helvetica Neue" w:cs="Arial"/>
          <w:color w:val="111111"/>
          <w:sz w:val="28"/>
          <w:szCs w:val="28"/>
          <w:lang w:eastAsia="ru-RU"/>
        </w:rPr>
        <w:t xml:space="preserve"> Роль </w:t>
      </w:r>
      <w:r w:rsidRPr="00B115BC">
        <w:rPr>
          <w:rFonts w:eastAsia="Times New Roman"/>
          <w:color w:val="111111"/>
          <w:sz w:val="28"/>
          <w:szCs w:val="28"/>
          <w:lang w:eastAsia="ru-RU"/>
        </w:rPr>
        <w:t>научного исследования</w:t>
      </w:r>
      <w:r w:rsidRPr="00B115BC">
        <w:rPr>
          <w:rFonts w:ascii="Helvetica Neue" w:eastAsia="Times New Roman" w:hAnsi="Helvetica Neue" w:cs="Arial"/>
          <w:color w:val="111111"/>
          <w:sz w:val="28"/>
          <w:szCs w:val="28"/>
          <w:lang w:eastAsia="ru-RU"/>
        </w:rPr>
        <w:t xml:space="preserve"> в историческом развитии науки</w:t>
      </w:r>
      <w:r w:rsidRPr="00B115BC">
        <w:rPr>
          <w:rFonts w:eastAsia="Times New Roman"/>
          <w:color w:val="111111"/>
          <w:sz w:val="28"/>
          <w:szCs w:val="28"/>
          <w:lang w:eastAsia="ru-RU"/>
        </w:rPr>
        <w:t xml:space="preserve">. </w:t>
      </w:r>
      <w:r w:rsidRPr="00B115BC">
        <w:rPr>
          <w:rFonts w:ascii="Helvetica Neue" w:eastAsia="Times New Roman" w:hAnsi="Helvetica Neue" w:cs="Arial"/>
          <w:color w:val="111111"/>
          <w:sz w:val="28"/>
          <w:szCs w:val="28"/>
          <w:lang w:eastAsia="ru-RU"/>
        </w:rPr>
        <w:t xml:space="preserve">Структура научного исследования. </w:t>
      </w:r>
      <w:r w:rsidRPr="00B115BC">
        <w:rPr>
          <w:rFonts w:eastAsia="MS ??"/>
          <w:sz w:val="28"/>
          <w:lang w:eastAsia="ru-RU"/>
        </w:rPr>
        <w:t xml:space="preserve">Виды научных исследований. И. </w:t>
      </w:r>
      <w:proofErr w:type="spellStart"/>
      <w:r w:rsidRPr="00B115BC">
        <w:rPr>
          <w:rFonts w:eastAsia="MS ??"/>
          <w:sz w:val="28"/>
          <w:lang w:eastAsia="ru-RU"/>
        </w:rPr>
        <w:t>Лакатос</w:t>
      </w:r>
      <w:proofErr w:type="spellEnd"/>
      <w:r w:rsidRPr="00B115BC">
        <w:rPr>
          <w:rFonts w:eastAsia="MS ??"/>
          <w:sz w:val="28"/>
          <w:lang w:eastAsia="ru-RU"/>
        </w:rPr>
        <w:t xml:space="preserve">: </w:t>
      </w:r>
      <w:r w:rsidRPr="00B115BC">
        <w:rPr>
          <w:rFonts w:eastAsia="Times New Roman"/>
          <w:sz w:val="28"/>
          <w:szCs w:val="28"/>
          <w:lang w:eastAsia="ru-RU"/>
        </w:rPr>
        <w:t xml:space="preserve">Методология научно-исследовательских программ. Структура научной программы. Критерий успешности программы. Регрессирующие прогрессирующие программы. Решение научных проблем и противоречий в рамках научной программы. Судьба научных аномалий внутри научной программы. Отношения между научными программами. </w:t>
      </w:r>
    </w:p>
    <w:p w:rsidR="00B115BC" w:rsidRPr="00B115BC" w:rsidRDefault="00B115BC" w:rsidP="00904172">
      <w:pPr>
        <w:tabs>
          <w:tab w:val="num" w:pos="643"/>
        </w:tabs>
        <w:spacing w:after="0" w:line="360" w:lineRule="auto"/>
        <w:ind w:right="-1" w:firstLine="567"/>
        <w:rPr>
          <w:rFonts w:eastAsia="Times New Roman"/>
          <w:b/>
          <w:color w:val="000000"/>
          <w:sz w:val="28"/>
          <w:szCs w:val="28"/>
          <w:lang w:eastAsia="ru-RU"/>
        </w:rPr>
      </w:pPr>
      <w:r w:rsidRPr="00B115BC">
        <w:rPr>
          <w:rFonts w:eastAsia="Times New Roman"/>
          <w:b/>
          <w:color w:val="000000"/>
          <w:sz w:val="28"/>
          <w:szCs w:val="28"/>
          <w:lang w:eastAsia="ru-RU"/>
        </w:rPr>
        <w:t>Тема 1.6 Научные революции (2 ч.)</w:t>
      </w:r>
    </w:p>
    <w:p w:rsidR="00B115BC" w:rsidRPr="00B115BC" w:rsidRDefault="00B115BC" w:rsidP="00904172">
      <w:pPr>
        <w:widowControl w:val="0"/>
        <w:suppressAutoHyphens/>
        <w:overflowPunct w:val="0"/>
        <w:autoSpaceDE w:val="0"/>
        <w:autoSpaceDN w:val="0"/>
        <w:adjustRightInd w:val="0"/>
        <w:spacing w:after="0" w:line="360" w:lineRule="auto"/>
        <w:ind w:right="-1" w:firstLine="567"/>
        <w:jc w:val="both"/>
        <w:rPr>
          <w:rFonts w:eastAsia="Times New Roman"/>
          <w:color w:val="000000"/>
          <w:sz w:val="28"/>
          <w:szCs w:val="28"/>
          <w:lang w:eastAsia="ru-RU"/>
        </w:rPr>
      </w:pPr>
      <w:r w:rsidRPr="00B115BC">
        <w:rPr>
          <w:rFonts w:eastAsia="MS ??"/>
          <w:color w:val="000000"/>
          <w:sz w:val="28"/>
          <w:szCs w:val="20"/>
          <w:lang w:eastAsia="ru-RU"/>
        </w:rPr>
        <w:t xml:space="preserve">Принцип свободы научных исследований и моральные табу. Критика научных проектов в феноменологии Э. </w:t>
      </w:r>
      <w:proofErr w:type="spellStart"/>
      <w:r w:rsidRPr="00B115BC">
        <w:rPr>
          <w:rFonts w:eastAsia="MS ??"/>
          <w:color w:val="000000"/>
          <w:sz w:val="28"/>
          <w:szCs w:val="20"/>
          <w:lang w:eastAsia="ru-RU"/>
        </w:rPr>
        <w:t>Гуссерля</w:t>
      </w:r>
      <w:proofErr w:type="spellEnd"/>
      <w:r w:rsidRPr="00B115BC">
        <w:rPr>
          <w:rFonts w:eastAsia="MS ??"/>
          <w:color w:val="000000"/>
          <w:sz w:val="28"/>
          <w:szCs w:val="20"/>
          <w:lang w:eastAsia="ru-RU"/>
        </w:rPr>
        <w:t xml:space="preserve"> и фундаментальной онтологии М. Хайдеггера. Научные коллективы (институты) и гении. Национальный и международный характер науки. Проблема роста научного знания: непрерывное накопление (в форме конкурирующих или дополняющих друг друга концепций) и смена парадигм. Понятие парадигмы. Понятие и определение научной революции. И. </w:t>
      </w:r>
      <w:proofErr w:type="spellStart"/>
      <w:r w:rsidRPr="00B115BC">
        <w:rPr>
          <w:rFonts w:eastAsia="MS ??"/>
          <w:color w:val="000000"/>
          <w:sz w:val="28"/>
          <w:szCs w:val="20"/>
          <w:lang w:eastAsia="ru-RU"/>
        </w:rPr>
        <w:t>Лакатос</w:t>
      </w:r>
      <w:proofErr w:type="spellEnd"/>
      <w:r w:rsidRPr="00B115BC">
        <w:rPr>
          <w:rFonts w:eastAsia="MS ??"/>
          <w:color w:val="000000"/>
          <w:sz w:val="28"/>
          <w:szCs w:val="20"/>
          <w:lang w:eastAsia="ru-RU"/>
        </w:rPr>
        <w:t xml:space="preserve">: логика научного открытия. Учение Т. Куна о научной революции. </w:t>
      </w:r>
      <w:proofErr w:type="spellStart"/>
      <w:r w:rsidRPr="00B115BC">
        <w:rPr>
          <w:rFonts w:eastAsia="Times New Roman"/>
          <w:color w:val="000000"/>
          <w:sz w:val="28"/>
          <w:szCs w:val="28"/>
          <w:lang w:eastAsia="ru-RU"/>
        </w:rPr>
        <w:t>Кумулятивистская</w:t>
      </w:r>
      <w:proofErr w:type="spellEnd"/>
      <w:r w:rsidRPr="00B115BC">
        <w:rPr>
          <w:rFonts w:eastAsia="Times New Roman"/>
          <w:color w:val="000000"/>
          <w:sz w:val="28"/>
          <w:szCs w:val="28"/>
          <w:lang w:eastAsia="ru-RU"/>
        </w:rPr>
        <w:t xml:space="preserve"> и </w:t>
      </w:r>
      <w:proofErr w:type="spellStart"/>
      <w:r w:rsidRPr="00B115BC">
        <w:rPr>
          <w:rFonts w:eastAsia="Times New Roman"/>
          <w:color w:val="000000"/>
          <w:sz w:val="28"/>
          <w:szCs w:val="28"/>
          <w:lang w:eastAsia="ru-RU"/>
        </w:rPr>
        <w:t>антикумулятивистская</w:t>
      </w:r>
      <w:proofErr w:type="spellEnd"/>
      <w:r w:rsidRPr="00B115BC">
        <w:rPr>
          <w:rFonts w:eastAsia="Times New Roman"/>
          <w:color w:val="000000"/>
          <w:sz w:val="28"/>
          <w:szCs w:val="28"/>
          <w:lang w:eastAsia="ru-RU"/>
        </w:rPr>
        <w:t xml:space="preserve"> модели развития науки. Общие </w:t>
      </w:r>
      <w:r w:rsidRPr="00B115BC">
        <w:rPr>
          <w:rFonts w:eastAsia="Times New Roman"/>
          <w:color w:val="000000"/>
          <w:sz w:val="28"/>
          <w:szCs w:val="28"/>
          <w:lang w:eastAsia="ru-RU"/>
        </w:rPr>
        <w:lastRenderedPageBreak/>
        <w:t xml:space="preserve">закономерности развития науки. </w:t>
      </w:r>
      <w:proofErr w:type="spellStart"/>
      <w:r w:rsidRPr="00B115BC">
        <w:rPr>
          <w:rFonts w:eastAsia="Times New Roman"/>
          <w:color w:val="000000"/>
          <w:sz w:val="28"/>
          <w:szCs w:val="28"/>
          <w:lang w:eastAsia="ru-RU"/>
        </w:rPr>
        <w:t>Интернализм</w:t>
      </w:r>
      <w:proofErr w:type="spellEnd"/>
      <w:r w:rsidRPr="00B115BC">
        <w:rPr>
          <w:rFonts w:eastAsia="Times New Roman"/>
          <w:color w:val="000000"/>
          <w:sz w:val="28"/>
          <w:szCs w:val="28"/>
          <w:lang w:eastAsia="ru-RU"/>
        </w:rPr>
        <w:t xml:space="preserve"> и </w:t>
      </w:r>
      <w:proofErr w:type="spellStart"/>
      <w:r w:rsidRPr="00B115BC">
        <w:rPr>
          <w:rFonts w:eastAsia="Times New Roman"/>
          <w:color w:val="000000"/>
          <w:sz w:val="28"/>
          <w:szCs w:val="28"/>
          <w:lang w:eastAsia="ru-RU"/>
        </w:rPr>
        <w:t>экстернализм</w:t>
      </w:r>
      <w:proofErr w:type="spellEnd"/>
      <w:r w:rsidRPr="00B115BC">
        <w:rPr>
          <w:rFonts w:eastAsia="Times New Roman"/>
          <w:color w:val="000000"/>
          <w:sz w:val="28"/>
          <w:szCs w:val="28"/>
          <w:lang w:eastAsia="ru-RU"/>
        </w:rPr>
        <w:t>.</w:t>
      </w:r>
      <w:r w:rsidRPr="00B115BC">
        <w:rPr>
          <w:rFonts w:ascii="Helvetica Neue" w:eastAsia="Times New Roman" w:hAnsi="Helvetica Neue" w:cs="Arial"/>
          <w:color w:val="111111"/>
          <w:sz w:val="28"/>
          <w:szCs w:val="28"/>
          <w:lang w:eastAsia="ru-RU"/>
        </w:rPr>
        <w:t xml:space="preserve"> </w:t>
      </w:r>
    </w:p>
    <w:p w:rsidR="00B115BC" w:rsidRPr="00B115BC" w:rsidRDefault="00B115BC" w:rsidP="00904172">
      <w:pPr>
        <w:tabs>
          <w:tab w:val="num" w:pos="643"/>
        </w:tabs>
        <w:spacing w:after="0" w:line="360" w:lineRule="auto"/>
        <w:ind w:right="-1" w:firstLine="567"/>
        <w:rPr>
          <w:rFonts w:eastAsia="Times New Roman"/>
          <w:b/>
          <w:color w:val="000000"/>
          <w:sz w:val="28"/>
          <w:szCs w:val="28"/>
          <w:lang w:eastAsia="ru-RU"/>
        </w:rPr>
      </w:pPr>
    </w:p>
    <w:p w:rsidR="00B115BC" w:rsidRPr="00B115BC" w:rsidRDefault="00486D4F" w:rsidP="00904172">
      <w:pPr>
        <w:tabs>
          <w:tab w:val="num" w:pos="643"/>
        </w:tabs>
        <w:spacing w:after="0" w:line="360" w:lineRule="auto"/>
        <w:ind w:right="-1" w:firstLine="567"/>
        <w:rPr>
          <w:rFonts w:eastAsia="Times New Roman"/>
          <w:b/>
          <w:sz w:val="28"/>
          <w:szCs w:val="28"/>
          <w:lang w:eastAsia="ru-RU"/>
        </w:rPr>
      </w:pPr>
      <w:r w:rsidRPr="00B115BC">
        <w:rPr>
          <w:rFonts w:eastAsia="Times New Roman"/>
          <w:b/>
          <w:bCs/>
          <w:sz w:val="28"/>
          <w:szCs w:val="28"/>
          <w:lang w:eastAsia="ru-RU"/>
        </w:rPr>
        <w:t xml:space="preserve">Раздел </w:t>
      </w:r>
      <w:r w:rsidR="00B115BC" w:rsidRPr="00B115BC">
        <w:rPr>
          <w:rFonts w:eastAsia="Times New Roman"/>
          <w:b/>
          <w:bCs/>
          <w:sz w:val="28"/>
          <w:szCs w:val="28"/>
          <w:lang w:val="en-US" w:eastAsia="ru-RU"/>
        </w:rPr>
        <w:t>II</w:t>
      </w:r>
      <w:r w:rsidR="00B115BC" w:rsidRPr="00B115BC">
        <w:rPr>
          <w:rFonts w:eastAsia="Times New Roman"/>
          <w:b/>
          <w:bCs/>
          <w:sz w:val="28"/>
          <w:szCs w:val="28"/>
          <w:lang w:eastAsia="ru-RU"/>
        </w:rPr>
        <w:t>. Философия техники и инженерной деятельности (6 ч.)</w:t>
      </w:r>
    </w:p>
    <w:p w:rsidR="00B115BC" w:rsidRPr="00B115BC" w:rsidRDefault="00B115BC" w:rsidP="00904172">
      <w:pPr>
        <w:suppressAutoHyphens/>
        <w:spacing w:after="0" w:line="360" w:lineRule="auto"/>
        <w:ind w:right="-1" w:firstLine="567"/>
        <w:rPr>
          <w:rFonts w:eastAsia="Times New Roman"/>
          <w:b/>
          <w:sz w:val="28"/>
          <w:szCs w:val="28"/>
          <w:lang w:eastAsia="ru-RU"/>
        </w:rPr>
      </w:pPr>
      <w:r w:rsidRPr="00B115BC">
        <w:rPr>
          <w:rFonts w:eastAsia="Times New Roman"/>
          <w:b/>
          <w:sz w:val="28"/>
          <w:szCs w:val="28"/>
          <w:lang w:eastAsia="ru-RU"/>
        </w:rPr>
        <w:t>Тема 2.1. Техника как феномен человеческой истории (2 ч.)</w:t>
      </w:r>
    </w:p>
    <w:p w:rsidR="00B115BC" w:rsidRPr="00B115BC" w:rsidRDefault="00B115BC" w:rsidP="00904172">
      <w:pPr>
        <w:widowControl w:val="0"/>
        <w:suppressAutoHyphens/>
        <w:overflowPunct w:val="0"/>
        <w:autoSpaceDE w:val="0"/>
        <w:autoSpaceDN w:val="0"/>
        <w:adjustRightInd w:val="0"/>
        <w:spacing w:after="0" w:line="360" w:lineRule="auto"/>
        <w:ind w:right="-1" w:firstLine="567"/>
        <w:jc w:val="both"/>
        <w:rPr>
          <w:rFonts w:eastAsia="Times New Roman"/>
          <w:color w:val="000000"/>
          <w:sz w:val="28"/>
          <w:szCs w:val="28"/>
          <w:lang w:eastAsia="ru-RU"/>
        </w:rPr>
      </w:pPr>
      <w:r w:rsidRPr="00B115BC">
        <w:rPr>
          <w:rFonts w:eastAsia="Times New Roman"/>
          <w:color w:val="111111"/>
          <w:sz w:val="28"/>
          <w:szCs w:val="28"/>
          <w:lang w:eastAsia="ru-RU"/>
        </w:rPr>
        <w:t xml:space="preserve">Первые технические науки как прикладное естествознание. </w:t>
      </w:r>
      <w:r w:rsidRPr="00B115BC">
        <w:rPr>
          <w:rFonts w:eastAsia="Times New Roman"/>
          <w:color w:val="000000"/>
          <w:sz w:val="28"/>
          <w:szCs w:val="28"/>
          <w:lang w:eastAsia="ru-RU"/>
        </w:rPr>
        <w:t xml:space="preserve">Философское определение техники. Основоположники философии техники. </w:t>
      </w:r>
      <w:r w:rsidRPr="00B115BC">
        <w:rPr>
          <w:rFonts w:eastAsia="Times New Roman"/>
          <w:color w:val="111111"/>
          <w:sz w:val="28"/>
          <w:szCs w:val="28"/>
          <w:lang w:eastAsia="ru-RU"/>
        </w:rPr>
        <w:t>Место и роль техники в структуре научной картины мира.</w:t>
      </w:r>
      <w:r w:rsidRPr="00B115BC">
        <w:rPr>
          <w:rFonts w:ascii="Helvetica Neue" w:eastAsia="Times New Roman" w:hAnsi="Helvetica Neue" w:cs="Arial"/>
          <w:color w:val="111111"/>
          <w:szCs w:val="24"/>
          <w:lang w:eastAsia="ru-RU"/>
        </w:rPr>
        <w:t xml:space="preserve"> </w:t>
      </w:r>
      <w:r w:rsidRPr="00B115BC">
        <w:rPr>
          <w:rFonts w:eastAsia="Times New Roman"/>
          <w:color w:val="111111"/>
          <w:sz w:val="28"/>
          <w:szCs w:val="28"/>
          <w:lang w:eastAsia="ru-RU"/>
        </w:rPr>
        <w:t xml:space="preserve">Отношение технических наук к естественным наукам. </w:t>
      </w:r>
      <w:r w:rsidRPr="00B115BC">
        <w:rPr>
          <w:rFonts w:eastAsia="Times New Roman"/>
          <w:color w:val="000000"/>
          <w:sz w:val="28"/>
          <w:szCs w:val="28"/>
          <w:lang w:eastAsia="ru-RU"/>
        </w:rPr>
        <w:t>Исторические этапы и закономерности развития техники.</w:t>
      </w:r>
      <w:r w:rsidRPr="00B115BC">
        <w:rPr>
          <w:rFonts w:eastAsia="Times New Roman"/>
          <w:color w:val="111111"/>
          <w:sz w:val="28"/>
          <w:szCs w:val="28"/>
          <w:lang w:eastAsia="ru-RU"/>
        </w:rPr>
        <w:t xml:space="preserve"> Основные типы технических наук. Основные концепции взаимоотношения науки и техники. </w:t>
      </w:r>
      <w:r w:rsidRPr="00B115BC">
        <w:rPr>
          <w:rFonts w:eastAsia="Times New Roman"/>
          <w:color w:val="000000"/>
          <w:sz w:val="28"/>
          <w:szCs w:val="28"/>
          <w:lang w:eastAsia="ru-RU"/>
        </w:rPr>
        <w:t>Специфика философского осмысления техники.</w:t>
      </w:r>
      <w:r w:rsidRPr="00B115BC">
        <w:rPr>
          <w:rFonts w:ascii="Verdana" w:eastAsia="+mj-ea" w:hAnsi="Verdana" w:cs="+mj-cs"/>
          <w:color w:val="444D26"/>
          <w:kern w:val="24"/>
          <w:sz w:val="90"/>
          <w:szCs w:val="90"/>
          <w:lang w:eastAsia="ru-RU"/>
        </w:rPr>
        <w:t xml:space="preserve"> </w:t>
      </w:r>
      <w:r w:rsidRPr="00B115BC">
        <w:rPr>
          <w:rFonts w:eastAsia="Times New Roman"/>
          <w:color w:val="111111"/>
          <w:sz w:val="28"/>
          <w:szCs w:val="28"/>
          <w:lang w:eastAsia="ru-RU"/>
        </w:rPr>
        <w:t xml:space="preserve">Основные идеи философии техники. </w:t>
      </w:r>
      <w:r w:rsidRPr="00B115BC">
        <w:rPr>
          <w:rFonts w:eastAsia="Times New Roman"/>
          <w:color w:val="000000"/>
          <w:sz w:val="28"/>
          <w:szCs w:val="28"/>
          <w:lang w:eastAsia="ru-RU"/>
        </w:rPr>
        <w:t xml:space="preserve">Философия техники в системе западноевропейской философии: основные теории. Философия техники в русской философии и науке: основные теории. </w:t>
      </w:r>
    </w:p>
    <w:p w:rsidR="00B115BC" w:rsidRPr="00B115BC" w:rsidRDefault="00B115BC" w:rsidP="00904172">
      <w:pPr>
        <w:tabs>
          <w:tab w:val="num" w:pos="643"/>
        </w:tabs>
        <w:spacing w:after="0" w:line="360" w:lineRule="auto"/>
        <w:ind w:right="-1" w:firstLine="567"/>
        <w:rPr>
          <w:rFonts w:eastAsia="Times New Roman"/>
          <w:b/>
          <w:sz w:val="28"/>
          <w:szCs w:val="28"/>
          <w:lang w:eastAsia="ru-RU"/>
        </w:rPr>
      </w:pPr>
      <w:r w:rsidRPr="00B115BC">
        <w:rPr>
          <w:rFonts w:eastAsia="Times New Roman"/>
          <w:b/>
          <w:sz w:val="28"/>
          <w:szCs w:val="28"/>
          <w:lang w:eastAsia="ru-RU"/>
        </w:rPr>
        <w:t>Тема 2.2 Дискуссионные вопросы техн</w:t>
      </w:r>
      <w:r w:rsidR="00A6173D">
        <w:rPr>
          <w:rFonts w:eastAsia="Times New Roman"/>
          <w:b/>
          <w:sz w:val="28"/>
          <w:szCs w:val="28"/>
          <w:lang w:eastAsia="ru-RU"/>
        </w:rPr>
        <w:t>и</w:t>
      </w:r>
      <w:r w:rsidRPr="00B115BC">
        <w:rPr>
          <w:rFonts w:eastAsia="Times New Roman"/>
          <w:b/>
          <w:sz w:val="28"/>
          <w:szCs w:val="28"/>
          <w:lang w:eastAsia="ru-RU"/>
        </w:rPr>
        <w:t>ки (2 ч.), с использованием метода активного обучения лекция-дискуссия.</w:t>
      </w:r>
    </w:p>
    <w:p w:rsidR="00B115BC" w:rsidRPr="00B115BC" w:rsidRDefault="00B115BC" w:rsidP="00904172">
      <w:pPr>
        <w:widowControl w:val="0"/>
        <w:suppressAutoHyphens/>
        <w:overflowPunct w:val="0"/>
        <w:autoSpaceDE w:val="0"/>
        <w:autoSpaceDN w:val="0"/>
        <w:adjustRightInd w:val="0"/>
        <w:spacing w:after="0" w:line="360" w:lineRule="auto"/>
        <w:ind w:right="-1" w:firstLine="567"/>
        <w:jc w:val="both"/>
        <w:rPr>
          <w:rFonts w:eastAsia="Times New Roman"/>
          <w:color w:val="000000"/>
          <w:sz w:val="28"/>
          <w:szCs w:val="28"/>
          <w:lang w:eastAsia="ru-RU"/>
        </w:rPr>
      </w:pPr>
      <w:r w:rsidRPr="00B115BC">
        <w:rPr>
          <w:rFonts w:ascii="Helvetica Neue" w:eastAsia="Times New Roman" w:hAnsi="Helvetica Neue" w:cs="Arial"/>
          <w:color w:val="111111"/>
          <w:sz w:val="28"/>
          <w:szCs w:val="28"/>
          <w:lang w:eastAsia="ru-RU"/>
        </w:rPr>
        <w:t>Перспективы и границы современной техногенной цивилизации. Технический оптимизм и технический пессимизм как две альтернативные парадигмы.</w:t>
      </w:r>
      <w:r w:rsidRPr="00B115BC">
        <w:rPr>
          <w:rFonts w:eastAsia="MS ??"/>
          <w:color w:val="000000"/>
          <w:sz w:val="28"/>
          <w:szCs w:val="20"/>
          <w:lang w:eastAsia="ru-RU"/>
        </w:rPr>
        <w:t xml:space="preserve"> </w:t>
      </w:r>
      <w:r w:rsidRPr="00B115BC">
        <w:rPr>
          <w:rFonts w:eastAsia="+mj-ea"/>
          <w:kern w:val="24"/>
          <w:sz w:val="28"/>
          <w:szCs w:val="28"/>
          <w:lang w:eastAsia="ru-RU"/>
        </w:rPr>
        <w:t>Отра</w:t>
      </w:r>
      <w:r w:rsidRPr="00B115BC">
        <w:rPr>
          <w:rFonts w:eastAsia="Times New Roman"/>
          <w:color w:val="000000"/>
          <w:sz w:val="28"/>
          <w:szCs w:val="28"/>
          <w:lang w:eastAsia="ru-RU"/>
        </w:rPr>
        <w:t xml:space="preserve">жение дискуссионных аспектов феномена техники в идеях видных представителей философии техники. Предмет и объект философии техники. Сущность и природа техники. Техническое развитие и культурный прогресс. Образы техники в культуре. </w:t>
      </w:r>
      <w:r w:rsidRPr="00B115BC">
        <w:rPr>
          <w:rFonts w:ascii="Helvetica Neue" w:eastAsia="Times New Roman" w:hAnsi="Helvetica Neue" w:cs="Arial"/>
          <w:color w:val="111111"/>
          <w:sz w:val="28"/>
          <w:szCs w:val="28"/>
          <w:lang w:eastAsia="ru-RU"/>
        </w:rPr>
        <w:t>Технический оптимизм и технический пессимизм как две альтернативные парадигмы.</w:t>
      </w:r>
      <w:r w:rsidRPr="00B115BC">
        <w:rPr>
          <w:rFonts w:eastAsia="Times New Roman"/>
          <w:color w:val="000000"/>
          <w:sz w:val="28"/>
          <w:szCs w:val="28"/>
          <w:lang w:eastAsia="ru-RU"/>
        </w:rPr>
        <w:t xml:space="preserve"> Методологические проблемы технических наук как область философии техники. Проблема технической этики и социальной ответственности инженера и проектировщика. </w:t>
      </w:r>
      <w:r w:rsidRPr="00B115BC">
        <w:rPr>
          <w:rFonts w:eastAsia="Times New Roman"/>
          <w:color w:val="111111"/>
          <w:sz w:val="28"/>
          <w:szCs w:val="28"/>
          <w:lang w:eastAsia="ru-RU"/>
        </w:rPr>
        <w:t>Линейная и эволюционная модели развития. Изменение соотношения науки и техники в истории развития общества.</w:t>
      </w:r>
      <w:r w:rsidRPr="00B115BC">
        <w:rPr>
          <w:rFonts w:ascii="Helvetica Neue" w:eastAsia="Times New Roman" w:hAnsi="Helvetica Neue" w:cs="Arial"/>
          <w:color w:val="111111"/>
          <w:szCs w:val="24"/>
          <w:lang w:eastAsia="ru-RU"/>
        </w:rPr>
        <w:t xml:space="preserve"> </w:t>
      </w:r>
    </w:p>
    <w:p w:rsidR="00B115BC" w:rsidRPr="00B115BC" w:rsidRDefault="00B115BC" w:rsidP="00904172">
      <w:pPr>
        <w:tabs>
          <w:tab w:val="num" w:pos="643"/>
        </w:tabs>
        <w:spacing w:after="0" w:line="360" w:lineRule="auto"/>
        <w:ind w:right="-1" w:firstLine="567"/>
        <w:jc w:val="both"/>
        <w:rPr>
          <w:rFonts w:eastAsia="Times New Roman"/>
          <w:b/>
          <w:sz w:val="28"/>
          <w:szCs w:val="28"/>
          <w:lang w:eastAsia="ru-RU"/>
        </w:rPr>
      </w:pPr>
      <w:r w:rsidRPr="00B115BC">
        <w:rPr>
          <w:rFonts w:eastAsia="Times New Roman"/>
          <w:b/>
          <w:sz w:val="28"/>
          <w:szCs w:val="28"/>
          <w:lang w:eastAsia="ru-RU"/>
        </w:rPr>
        <w:t>Тема 2.3 Инженерное проектирование и школа ТРИЗ (2 ч.),</w:t>
      </w:r>
      <w:r w:rsidRPr="00B115BC">
        <w:rPr>
          <w:rFonts w:ascii="Calibri" w:eastAsia="Times New Roman" w:hAnsi="Calibri"/>
          <w:sz w:val="28"/>
          <w:szCs w:val="28"/>
          <w:lang w:eastAsia="ru-RU"/>
        </w:rPr>
        <w:t xml:space="preserve"> </w:t>
      </w:r>
      <w:r w:rsidRPr="00B115BC">
        <w:rPr>
          <w:rFonts w:eastAsia="Times New Roman"/>
          <w:b/>
          <w:sz w:val="28"/>
          <w:szCs w:val="28"/>
          <w:lang w:eastAsia="ru-RU"/>
        </w:rPr>
        <w:t>с использованием метода активного обучения лекция-конференция.</w:t>
      </w:r>
    </w:p>
    <w:p w:rsidR="00B115BC" w:rsidRDefault="00B115BC" w:rsidP="00904172">
      <w:pPr>
        <w:suppressAutoHyphens/>
        <w:spacing w:after="0" w:line="360" w:lineRule="auto"/>
        <w:ind w:right="-1" w:firstLine="567"/>
        <w:jc w:val="both"/>
        <w:rPr>
          <w:rFonts w:eastAsia="Times New Roman"/>
          <w:bCs/>
          <w:sz w:val="28"/>
          <w:szCs w:val="28"/>
          <w:lang w:eastAsia="ru-RU"/>
        </w:rPr>
      </w:pPr>
      <w:r w:rsidRPr="00B115BC">
        <w:rPr>
          <w:rFonts w:eastAsia="Times New Roman"/>
          <w:sz w:val="28"/>
          <w:szCs w:val="28"/>
          <w:lang w:eastAsia="ru-RU"/>
        </w:rPr>
        <w:t xml:space="preserve">Научно-техническое творчество и методы инженерной деятельности. </w:t>
      </w:r>
      <w:r w:rsidRPr="00B115BC">
        <w:rPr>
          <w:rFonts w:eastAsia="Times New Roman"/>
          <w:bCs/>
          <w:sz w:val="28"/>
          <w:szCs w:val="28"/>
          <w:lang w:eastAsia="ru-RU"/>
        </w:rPr>
        <w:t xml:space="preserve">Проблемы и принципы изобретательства. Главный закон технической системы. Г. С. </w:t>
      </w:r>
      <w:proofErr w:type="spellStart"/>
      <w:r w:rsidRPr="00B115BC">
        <w:rPr>
          <w:rFonts w:eastAsia="Times New Roman"/>
          <w:bCs/>
          <w:sz w:val="28"/>
          <w:szCs w:val="28"/>
          <w:lang w:eastAsia="ru-RU"/>
        </w:rPr>
        <w:t>Альтушуллер</w:t>
      </w:r>
      <w:proofErr w:type="spellEnd"/>
      <w:r w:rsidRPr="00B115BC">
        <w:rPr>
          <w:rFonts w:eastAsia="Times New Roman"/>
          <w:bCs/>
          <w:sz w:val="28"/>
          <w:szCs w:val="28"/>
          <w:lang w:eastAsia="ru-RU"/>
        </w:rPr>
        <w:t>: теория решения изобретательских задач. Основы ТРИЗ: Основная идея ТРИЗ. Основные шаги, предусматриваемые при решении изобретательской задачи по ТРИЗ.</w:t>
      </w:r>
      <w:r w:rsidRPr="00B115BC">
        <w:rPr>
          <w:rFonts w:ascii="Calibri" w:eastAsia="Times New Roman" w:hAnsi="Calibri"/>
          <w:bCs/>
          <w:sz w:val="28"/>
          <w:szCs w:val="28"/>
          <w:lang w:eastAsia="ru-RU"/>
        </w:rPr>
        <w:t xml:space="preserve"> </w:t>
      </w:r>
      <w:r w:rsidRPr="00B115BC">
        <w:rPr>
          <w:rFonts w:eastAsia="Times New Roman"/>
          <w:bCs/>
          <w:sz w:val="28"/>
          <w:szCs w:val="28"/>
          <w:lang w:eastAsia="ru-RU"/>
        </w:rPr>
        <w:t xml:space="preserve">Основные </w:t>
      </w:r>
      <w:proofErr w:type="spellStart"/>
      <w:r w:rsidRPr="00B115BC">
        <w:rPr>
          <w:rFonts w:eastAsia="Times New Roman"/>
          <w:bCs/>
          <w:sz w:val="28"/>
          <w:szCs w:val="28"/>
          <w:lang w:eastAsia="ru-RU"/>
        </w:rPr>
        <w:t>решательные</w:t>
      </w:r>
      <w:proofErr w:type="spellEnd"/>
      <w:r w:rsidRPr="00B115BC">
        <w:rPr>
          <w:rFonts w:eastAsia="Times New Roman"/>
          <w:bCs/>
          <w:sz w:val="28"/>
          <w:szCs w:val="28"/>
          <w:lang w:eastAsia="ru-RU"/>
        </w:rPr>
        <w:t xml:space="preserve"> инструменты ТРИЗ. Системное мышление </w:t>
      </w:r>
      <w:r w:rsidRPr="00B115BC">
        <w:rPr>
          <w:rFonts w:eastAsia="Times New Roman"/>
          <w:bCs/>
          <w:sz w:val="28"/>
          <w:szCs w:val="28"/>
          <w:lang w:eastAsia="ru-RU"/>
        </w:rPr>
        <w:lastRenderedPageBreak/>
        <w:t xml:space="preserve">ТРИЗ. Противоречие. </w:t>
      </w:r>
      <w:proofErr w:type="spellStart"/>
      <w:r w:rsidRPr="00B115BC">
        <w:rPr>
          <w:rFonts w:eastAsia="Times New Roman"/>
          <w:bCs/>
          <w:sz w:val="28"/>
          <w:szCs w:val="28"/>
          <w:lang w:eastAsia="ru-RU"/>
        </w:rPr>
        <w:t>Вепольный</w:t>
      </w:r>
      <w:proofErr w:type="spellEnd"/>
      <w:r w:rsidRPr="00B115BC">
        <w:rPr>
          <w:rFonts w:eastAsia="Times New Roman"/>
          <w:bCs/>
          <w:sz w:val="28"/>
          <w:szCs w:val="28"/>
          <w:lang w:eastAsia="ru-RU"/>
        </w:rPr>
        <w:t xml:space="preserve"> анализ. Законы развития технических систем – законы ТРИЗ. Условия развития изобретательских способностей. </w:t>
      </w:r>
    </w:p>
    <w:p w:rsidR="001F2D9D" w:rsidRDefault="001F2D9D" w:rsidP="00904172">
      <w:pPr>
        <w:ind w:right="-1"/>
        <w:rPr>
          <w:rFonts w:eastAsia="Times New Roman"/>
          <w:bCs/>
          <w:sz w:val="28"/>
          <w:szCs w:val="28"/>
          <w:lang w:eastAsia="ru-RU"/>
        </w:rPr>
      </w:pPr>
      <w:r>
        <w:rPr>
          <w:rFonts w:eastAsia="Times New Roman"/>
          <w:bCs/>
          <w:sz w:val="28"/>
          <w:szCs w:val="28"/>
          <w:lang w:eastAsia="ru-RU"/>
        </w:rPr>
        <w:br w:type="page"/>
      </w:r>
    </w:p>
    <w:p w:rsidR="00B115BC" w:rsidRPr="00B115BC" w:rsidRDefault="00B115BC" w:rsidP="00904172">
      <w:pPr>
        <w:numPr>
          <w:ilvl w:val="0"/>
          <w:numId w:val="8"/>
        </w:numPr>
        <w:tabs>
          <w:tab w:val="left" w:pos="284"/>
        </w:tabs>
        <w:suppressAutoHyphens/>
        <w:spacing w:after="0" w:line="360" w:lineRule="auto"/>
        <w:ind w:left="0" w:right="-1" w:firstLine="0"/>
        <w:jc w:val="center"/>
        <w:rPr>
          <w:rFonts w:eastAsia="Times New Roman"/>
          <w:b/>
          <w:caps/>
          <w:sz w:val="28"/>
          <w:szCs w:val="28"/>
          <w:lang w:eastAsia="ru-RU"/>
        </w:rPr>
      </w:pPr>
      <w:r w:rsidRPr="00B115BC">
        <w:rPr>
          <w:rFonts w:eastAsia="Times New Roman"/>
          <w:b/>
          <w:caps/>
          <w:sz w:val="28"/>
          <w:szCs w:val="28"/>
          <w:lang w:eastAsia="ru-RU"/>
        </w:rPr>
        <w:lastRenderedPageBreak/>
        <w:t>СТРУКТУРА И содержание практической части курса</w:t>
      </w:r>
    </w:p>
    <w:p w:rsidR="00B115BC" w:rsidRPr="009925BB" w:rsidRDefault="00B115BC" w:rsidP="00904172">
      <w:pPr>
        <w:tabs>
          <w:tab w:val="left" w:pos="284"/>
        </w:tabs>
        <w:suppressAutoHyphens/>
        <w:spacing w:after="0" w:line="360" w:lineRule="auto"/>
        <w:ind w:right="-1"/>
        <w:rPr>
          <w:rFonts w:eastAsia="Times New Roman"/>
          <w:caps/>
          <w:sz w:val="28"/>
          <w:szCs w:val="28"/>
          <w:lang w:eastAsia="ru-RU"/>
        </w:rPr>
      </w:pPr>
      <w:r w:rsidRPr="009925BB">
        <w:rPr>
          <w:rFonts w:eastAsia="Times New Roman"/>
          <w:caps/>
          <w:sz w:val="28"/>
          <w:szCs w:val="28"/>
          <w:lang w:eastAsia="ru-RU"/>
        </w:rPr>
        <w:t>н</w:t>
      </w:r>
      <w:r w:rsidR="009925BB" w:rsidRPr="009925BB">
        <w:rPr>
          <w:rFonts w:eastAsia="Times New Roman"/>
          <w:sz w:val="28"/>
          <w:szCs w:val="28"/>
          <w:lang w:eastAsia="ru-RU"/>
        </w:rPr>
        <w:t>е предусмотрено</w:t>
      </w:r>
      <w:r w:rsidR="009925BB">
        <w:rPr>
          <w:rFonts w:eastAsia="Times New Roman"/>
          <w:sz w:val="28"/>
          <w:szCs w:val="28"/>
          <w:lang w:eastAsia="ru-RU"/>
        </w:rPr>
        <w:t>.</w:t>
      </w:r>
    </w:p>
    <w:p w:rsidR="00B115BC" w:rsidRPr="00B115BC" w:rsidRDefault="00B115BC" w:rsidP="00904172">
      <w:pPr>
        <w:suppressAutoHyphens/>
        <w:spacing w:after="0" w:line="360" w:lineRule="auto"/>
        <w:ind w:right="-1"/>
        <w:jc w:val="both"/>
        <w:rPr>
          <w:rFonts w:eastAsia="Times New Roman"/>
          <w:sz w:val="28"/>
          <w:szCs w:val="28"/>
          <w:lang w:eastAsia="ru-RU"/>
        </w:rPr>
      </w:pPr>
    </w:p>
    <w:p w:rsidR="00B115BC" w:rsidRPr="00B115BC" w:rsidRDefault="00B115BC" w:rsidP="00904172">
      <w:pPr>
        <w:numPr>
          <w:ilvl w:val="0"/>
          <w:numId w:val="8"/>
        </w:numPr>
        <w:spacing w:after="0" w:line="240" w:lineRule="auto"/>
        <w:ind w:left="0" w:right="-1" w:firstLine="0"/>
        <w:jc w:val="center"/>
        <w:rPr>
          <w:rFonts w:eastAsia="Times New Roman"/>
          <w:b/>
          <w:caps/>
          <w:sz w:val="28"/>
          <w:szCs w:val="28"/>
          <w:lang w:eastAsia="ru-RU"/>
        </w:rPr>
      </w:pPr>
      <w:r w:rsidRPr="00B115BC">
        <w:rPr>
          <w:rFonts w:eastAsia="Times New Roman"/>
          <w:b/>
          <w:caps/>
          <w:sz w:val="28"/>
          <w:szCs w:val="28"/>
          <w:lang w:eastAsia="ru-RU"/>
        </w:rPr>
        <w:t>УЧЕБНО-МЕТОДИЧЕСКОЕ ОБЕСПЕЧЕНИЕ САМОСТОЯТЕЛЬНОЙ РАБОТЫ ОБУЧАЮЩИХСЯ</w:t>
      </w:r>
    </w:p>
    <w:p w:rsidR="00B115BC" w:rsidRPr="00B115BC" w:rsidRDefault="00B115BC" w:rsidP="00904172">
      <w:pPr>
        <w:spacing w:after="0" w:line="240" w:lineRule="auto"/>
        <w:ind w:left="851" w:right="-1"/>
        <w:rPr>
          <w:rFonts w:eastAsia="Times New Roman"/>
          <w:b/>
          <w:caps/>
          <w:sz w:val="28"/>
          <w:szCs w:val="28"/>
          <w:lang w:eastAsia="ru-RU"/>
        </w:rPr>
      </w:pPr>
    </w:p>
    <w:p w:rsidR="00B115BC" w:rsidRPr="00B115BC" w:rsidRDefault="00B115BC" w:rsidP="00904172">
      <w:pPr>
        <w:spacing w:after="0" w:line="360" w:lineRule="auto"/>
        <w:ind w:right="-1" w:firstLine="567"/>
        <w:jc w:val="both"/>
        <w:rPr>
          <w:rFonts w:eastAsia="Times New Roman"/>
          <w:sz w:val="28"/>
          <w:szCs w:val="28"/>
          <w:lang w:eastAsia="ru-RU"/>
        </w:rPr>
      </w:pPr>
      <w:r w:rsidRPr="00B115BC">
        <w:rPr>
          <w:rFonts w:eastAsia="Times New Roman"/>
          <w:sz w:val="28"/>
          <w:szCs w:val="28"/>
          <w:lang w:eastAsia="ru-RU"/>
        </w:rPr>
        <w:t>Учебно-методическое обеспечение самостоятельной работы обучающихся по дисциплине «Философские проблемы науки и техники» представлено в Приложении 1 и включает в себя:</w:t>
      </w:r>
    </w:p>
    <w:p w:rsidR="00B115BC" w:rsidRPr="00B115BC" w:rsidRDefault="00B115BC" w:rsidP="00904172">
      <w:pPr>
        <w:numPr>
          <w:ilvl w:val="0"/>
          <w:numId w:val="1"/>
        </w:numPr>
        <w:spacing w:after="0" w:line="360" w:lineRule="auto"/>
        <w:ind w:left="0" w:right="-1" w:firstLine="567"/>
        <w:jc w:val="both"/>
        <w:rPr>
          <w:rFonts w:eastAsia="Times New Roman"/>
          <w:sz w:val="28"/>
          <w:szCs w:val="28"/>
          <w:lang w:eastAsia="ru-RU"/>
        </w:rPr>
      </w:pPr>
      <w:r w:rsidRPr="00B115BC">
        <w:rPr>
          <w:rFonts w:eastAsia="Times New Roman"/>
          <w:sz w:val="28"/>
          <w:szCs w:val="28"/>
          <w:lang w:eastAsia="ru-RU"/>
        </w:rPr>
        <w:t>план-график выполнения самостоятельной работы по дисциплине, в том числе примерные нормы времени на выполнение по каждому заданию;</w:t>
      </w:r>
    </w:p>
    <w:p w:rsidR="00B115BC" w:rsidRPr="00B115BC" w:rsidRDefault="00B115BC" w:rsidP="00904172">
      <w:pPr>
        <w:numPr>
          <w:ilvl w:val="0"/>
          <w:numId w:val="1"/>
        </w:numPr>
        <w:spacing w:after="0" w:line="360" w:lineRule="auto"/>
        <w:ind w:left="0" w:right="-1" w:firstLine="567"/>
        <w:jc w:val="both"/>
        <w:rPr>
          <w:rFonts w:eastAsia="Times New Roman"/>
          <w:sz w:val="28"/>
          <w:szCs w:val="28"/>
          <w:lang w:eastAsia="ru-RU"/>
        </w:rPr>
      </w:pPr>
      <w:r w:rsidRPr="00B115BC">
        <w:rPr>
          <w:rFonts w:eastAsia="Times New Roman"/>
          <w:sz w:val="28"/>
          <w:szCs w:val="28"/>
          <w:lang w:eastAsia="ru-RU"/>
        </w:rPr>
        <w:t>характеристика (описание) заданий для самостоятельной работы студентов и методические рекомендации по их выполнению;</w:t>
      </w:r>
    </w:p>
    <w:p w:rsidR="00B115BC" w:rsidRPr="00B115BC" w:rsidRDefault="00B115BC" w:rsidP="00904172">
      <w:pPr>
        <w:numPr>
          <w:ilvl w:val="0"/>
          <w:numId w:val="1"/>
        </w:numPr>
        <w:spacing w:after="0" w:line="360" w:lineRule="auto"/>
        <w:ind w:left="0" w:right="-1" w:firstLine="567"/>
        <w:jc w:val="both"/>
        <w:rPr>
          <w:rFonts w:eastAsia="Times New Roman"/>
          <w:sz w:val="28"/>
          <w:szCs w:val="28"/>
          <w:lang w:eastAsia="ru-RU"/>
        </w:rPr>
      </w:pPr>
      <w:r w:rsidRPr="00B115BC">
        <w:rPr>
          <w:rFonts w:eastAsia="Times New Roman"/>
          <w:sz w:val="28"/>
          <w:szCs w:val="28"/>
          <w:lang w:eastAsia="ru-RU"/>
        </w:rPr>
        <w:t>требования к представлению и оформлению результатов самостоятельной работы;</w:t>
      </w:r>
    </w:p>
    <w:p w:rsidR="00B115BC" w:rsidRPr="00B115BC" w:rsidRDefault="00B115BC" w:rsidP="00904172">
      <w:pPr>
        <w:numPr>
          <w:ilvl w:val="0"/>
          <w:numId w:val="1"/>
        </w:numPr>
        <w:spacing w:after="0" w:line="360" w:lineRule="auto"/>
        <w:ind w:left="0" w:right="-1" w:firstLine="567"/>
        <w:jc w:val="both"/>
        <w:rPr>
          <w:rFonts w:eastAsia="Times New Roman"/>
          <w:sz w:val="28"/>
          <w:szCs w:val="28"/>
          <w:lang w:eastAsia="ru-RU"/>
        </w:rPr>
      </w:pPr>
      <w:r w:rsidRPr="00B115BC">
        <w:rPr>
          <w:rFonts w:eastAsia="Times New Roman"/>
          <w:sz w:val="28"/>
          <w:szCs w:val="28"/>
          <w:lang w:eastAsia="ru-RU"/>
        </w:rPr>
        <w:t>критерии оценки выполнения самостоятельной работы.</w:t>
      </w:r>
    </w:p>
    <w:p w:rsidR="00E31551" w:rsidRPr="00B115BC" w:rsidRDefault="00E31551" w:rsidP="00904172">
      <w:pPr>
        <w:spacing w:after="0"/>
        <w:ind w:right="-1"/>
        <w:rPr>
          <w:rFonts w:eastAsia="Times New Roman"/>
          <w:lang w:eastAsia="ru-RU"/>
        </w:rPr>
      </w:pPr>
    </w:p>
    <w:p w:rsidR="00B115BC" w:rsidRPr="00B115BC" w:rsidRDefault="00B115BC" w:rsidP="00904172">
      <w:pPr>
        <w:numPr>
          <w:ilvl w:val="0"/>
          <w:numId w:val="2"/>
        </w:numPr>
        <w:tabs>
          <w:tab w:val="left" w:pos="709"/>
        </w:tabs>
        <w:suppressAutoHyphens/>
        <w:spacing w:after="0" w:line="360" w:lineRule="auto"/>
        <w:ind w:right="-1"/>
        <w:jc w:val="center"/>
        <w:rPr>
          <w:rFonts w:eastAsia="Times New Roman"/>
          <w:b/>
          <w:caps/>
          <w:sz w:val="28"/>
          <w:szCs w:val="28"/>
          <w:lang w:eastAsia="ru-RU"/>
        </w:rPr>
      </w:pPr>
      <w:r w:rsidRPr="00B115BC">
        <w:rPr>
          <w:rFonts w:eastAsia="Times New Roman"/>
          <w:b/>
          <w:caps/>
          <w:sz w:val="28"/>
          <w:szCs w:val="28"/>
          <w:lang w:eastAsia="ru-RU"/>
        </w:rPr>
        <w:t>контроль достижения целей курса</w:t>
      </w:r>
    </w:p>
    <w:tbl>
      <w:tblPr>
        <w:tblW w:w="99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141"/>
        <w:gridCol w:w="3120"/>
        <w:gridCol w:w="1702"/>
        <w:gridCol w:w="1418"/>
        <w:gridCol w:w="94"/>
        <w:gridCol w:w="1465"/>
        <w:gridCol w:w="1466"/>
      </w:tblGrid>
      <w:tr w:rsidR="00B115BC" w:rsidRPr="00897394" w:rsidTr="00E31551">
        <w:trPr>
          <w:cantSplit/>
          <w:trHeight w:val="529"/>
        </w:trPr>
        <w:tc>
          <w:tcPr>
            <w:tcW w:w="710" w:type="dxa"/>
            <w:gridSpan w:val="2"/>
            <w:vMerge w:val="restart"/>
            <w:tcBorders>
              <w:top w:val="single" w:sz="4" w:space="0" w:color="auto"/>
              <w:left w:val="single" w:sz="4" w:space="0" w:color="auto"/>
              <w:bottom w:val="single" w:sz="4" w:space="0" w:color="auto"/>
              <w:right w:val="single" w:sz="4" w:space="0" w:color="auto"/>
            </w:tcBorders>
          </w:tcPr>
          <w:p w:rsidR="00B115BC" w:rsidRPr="00897394" w:rsidRDefault="00B115BC" w:rsidP="00904172">
            <w:pPr>
              <w:spacing w:after="0" w:line="240" w:lineRule="auto"/>
              <w:ind w:left="391" w:right="-1"/>
              <w:rPr>
                <w:rFonts w:eastAsia="Times New Roman"/>
                <w:szCs w:val="24"/>
                <w:lang w:eastAsia="ru-RU"/>
              </w:rPr>
            </w:pPr>
          </w:p>
          <w:p w:rsidR="00B115BC" w:rsidRPr="00897394" w:rsidRDefault="00B115BC" w:rsidP="00904172">
            <w:pPr>
              <w:spacing w:after="0" w:line="240" w:lineRule="auto"/>
              <w:ind w:right="-1"/>
              <w:rPr>
                <w:rFonts w:eastAsia="Times New Roman"/>
                <w:szCs w:val="24"/>
                <w:lang w:eastAsia="ru-RU"/>
              </w:rPr>
            </w:pPr>
            <w:r w:rsidRPr="00897394">
              <w:rPr>
                <w:rFonts w:eastAsia="Times New Roman"/>
                <w:szCs w:val="24"/>
                <w:lang w:eastAsia="ru-RU"/>
              </w:rPr>
              <w:t>№</w:t>
            </w:r>
          </w:p>
          <w:p w:rsidR="00B115BC" w:rsidRPr="00897394" w:rsidRDefault="00B115BC" w:rsidP="00904172">
            <w:pPr>
              <w:spacing w:after="0" w:line="240" w:lineRule="auto"/>
              <w:ind w:right="-1"/>
              <w:rPr>
                <w:rFonts w:eastAsia="Times New Roman"/>
                <w:szCs w:val="24"/>
                <w:lang w:eastAsia="ru-RU"/>
              </w:rPr>
            </w:pPr>
            <w:r w:rsidRPr="00897394">
              <w:rPr>
                <w:rFonts w:eastAsia="Times New Roman"/>
                <w:szCs w:val="24"/>
                <w:lang w:eastAsia="ru-RU"/>
              </w:rPr>
              <w:t>п/п</w:t>
            </w:r>
          </w:p>
        </w:tc>
        <w:tc>
          <w:tcPr>
            <w:tcW w:w="3120" w:type="dxa"/>
            <w:vMerge w:val="restart"/>
            <w:tcBorders>
              <w:top w:val="single" w:sz="4" w:space="0" w:color="auto"/>
              <w:left w:val="single" w:sz="4" w:space="0" w:color="auto"/>
              <w:bottom w:val="single" w:sz="4" w:space="0" w:color="auto"/>
              <w:right w:val="single" w:sz="4" w:space="0" w:color="auto"/>
            </w:tcBorders>
            <w:tcMar>
              <w:top w:w="28" w:type="dxa"/>
              <w:left w:w="17" w:type="dxa"/>
              <w:bottom w:w="0" w:type="dxa"/>
              <w:right w:w="17" w:type="dxa"/>
            </w:tcMar>
          </w:tcPr>
          <w:p w:rsidR="00B115BC" w:rsidRPr="00897394" w:rsidRDefault="00B115BC" w:rsidP="00904172">
            <w:pPr>
              <w:tabs>
                <w:tab w:val="num" w:pos="643"/>
              </w:tabs>
              <w:spacing w:after="0" w:line="240" w:lineRule="auto"/>
              <w:ind w:right="-1"/>
              <w:jc w:val="center"/>
              <w:rPr>
                <w:rFonts w:eastAsia="Times New Roman"/>
                <w:szCs w:val="24"/>
                <w:lang w:eastAsia="ru-RU"/>
              </w:rPr>
            </w:pPr>
            <w:r w:rsidRPr="00897394">
              <w:rPr>
                <w:rFonts w:eastAsia="Times New Roman"/>
                <w:szCs w:val="24"/>
                <w:lang w:eastAsia="ru-RU"/>
              </w:rPr>
              <w:t>Контролируемые модули/ разделы / темы дисциплины</w:t>
            </w:r>
          </w:p>
        </w:tc>
        <w:tc>
          <w:tcPr>
            <w:tcW w:w="3120" w:type="dxa"/>
            <w:gridSpan w:val="2"/>
            <w:vMerge w:val="restart"/>
            <w:tcBorders>
              <w:top w:val="single" w:sz="4" w:space="0" w:color="auto"/>
              <w:left w:val="single" w:sz="4" w:space="0" w:color="auto"/>
              <w:bottom w:val="single" w:sz="4" w:space="0" w:color="auto"/>
              <w:right w:val="single" w:sz="4" w:space="0" w:color="auto"/>
            </w:tcBorders>
          </w:tcPr>
          <w:p w:rsidR="00B115BC" w:rsidRPr="00897394" w:rsidRDefault="00B115BC" w:rsidP="00904172">
            <w:pPr>
              <w:tabs>
                <w:tab w:val="num" w:pos="643"/>
              </w:tabs>
              <w:spacing w:after="0" w:line="240" w:lineRule="auto"/>
              <w:ind w:right="-1"/>
              <w:jc w:val="center"/>
              <w:rPr>
                <w:rFonts w:eastAsia="Times New Roman"/>
                <w:szCs w:val="24"/>
                <w:lang w:eastAsia="ru-RU"/>
              </w:rPr>
            </w:pPr>
            <w:r w:rsidRPr="00897394">
              <w:rPr>
                <w:rFonts w:eastAsia="Times New Roman"/>
                <w:szCs w:val="24"/>
                <w:lang w:eastAsia="ru-RU"/>
              </w:rPr>
              <w:t>Коды и этапы формирования компетенций</w:t>
            </w:r>
          </w:p>
        </w:tc>
        <w:tc>
          <w:tcPr>
            <w:tcW w:w="3025" w:type="dxa"/>
            <w:gridSpan w:val="3"/>
            <w:tcBorders>
              <w:top w:val="single" w:sz="4" w:space="0" w:color="auto"/>
              <w:left w:val="single" w:sz="4" w:space="0" w:color="auto"/>
              <w:bottom w:val="single" w:sz="4" w:space="0" w:color="auto"/>
              <w:right w:val="single" w:sz="4" w:space="0" w:color="auto"/>
            </w:tcBorders>
          </w:tcPr>
          <w:p w:rsidR="00B115BC" w:rsidRPr="00897394" w:rsidRDefault="00B115BC" w:rsidP="00904172">
            <w:pPr>
              <w:tabs>
                <w:tab w:val="num" w:pos="643"/>
              </w:tabs>
              <w:spacing w:after="0" w:line="240" w:lineRule="auto"/>
              <w:ind w:right="-1"/>
              <w:jc w:val="center"/>
              <w:rPr>
                <w:rFonts w:eastAsia="Times New Roman"/>
                <w:i/>
                <w:szCs w:val="24"/>
                <w:lang w:eastAsia="ru-RU"/>
              </w:rPr>
            </w:pPr>
            <w:r w:rsidRPr="00897394">
              <w:rPr>
                <w:rFonts w:eastAsia="Times New Roman"/>
                <w:color w:val="000000"/>
                <w:szCs w:val="24"/>
                <w:lang w:eastAsia="ru-RU"/>
              </w:rPr>
              <w:t>Оценочные средства - наименование</w:t>
            </w:r>
          </w:p>
        </w:tc>
      </w:tr>
      <w:tr w:rsidR="00B115BC" w:rsidRPr="00897394" w:rsidTr="00B115BC">
        <w:trPr>
          <w:cantSplit/>
          <w:trHeight w:val="1027"/>
        </w:trPr>
        <w:tc>
          <w:tcPr>
            <w:tcW w:w="710" w:type="dxa"/>
            <w:gridSpan w:val="2"/>
            <w:vMerge/>
            <w:tcBorders>
              <w:top w:val="single" w:sz="4" w:space="0" w:color="auto"/>
              <w:left w:val="single" w:sz="4" w:space="0" w:color="auto"/>
              <w:bottom w:val="single" w:sz="4" w:space="0" w:color="auto"/>
              <w:right w:val="single" w:sz="4" w:space="0" w:color="auto"/>
            </w:tcBorders>
            <w:vAlign w:val="center"/>
          </w:tcPr>
          <w:p w:rsidR="00B115BC" w:rsidRPr="00897394" w:rsidRDefault="00B115BC" w:rsidP="00904172">
            <w:pPr>
              <w:spacing w:after="0" w:line="240" w:lineRule="auto"/>
              <w:ind w:right="-1"/>
              <w:rPr>
                <w:rFonts w:eastAsia="Times New Roman"/>
                <w:szCs w:val="24"/>
                <w:lang w:eastAsia="ru-RU"/>
              </w:rPr>
            </w:pPr>
          </w:p>
        </w:tc>
        <w:tc>
          <w:tcPr>
            <w:tcW w:w="3120" w:type="dxa"/>
            <w:vMerge/>
            <w:tcBorders>
              <w:top w:val="single" w:sz="4" w:space="0" w:color="auto"/>
              <w:left w:val="single" w:sz="4" w:space="0" w:color="auto"/>
              <w:bottom w:val="single" w:sz="4" w:space="0" w:color="auto"/>
              <w:right w:val="single" w:sz="4" w:space="0" w:color="auto"/>
            </w:tcBorders>
            <w:vAlign w:val="center"/>
          </w:tcPr>
          <w:p w:rsidR="00B115BC" w:rsidRPr="00897394" w:rsidRDefault="00B115BC" w:rsidP="00904172">
            <w:pPr>
              <w:spacing w:after="0" w:line="240" w:lineRule="auto"/>
              <w:ind w:right="-1"/>
              <w:rPr>
                <w:rFonts w:eastAsia="Times New Roman"/>
                <w:szCs w:val="24"/>
                <w:lang w:eastAsia="ru-RU"/>
              </w:rPr>
            </w:pPr>
          </w:p>
        </w:tc>
        <w:tc>
          <w:tcPr>
            <w:tcW w:w="3120" w:type="dxa"/>
            <w:gridSpan w:val="2"/>
            <w:vMerge/>
            <w:tcBorders>
              <w:top w:val="single" w:sz="4" w:space="0" w:color="auto"/>
              <w:left w:val="single" w:sz="4" w:space="0" w:color="auto"/>
              <w:bottom w:val="single" w:sz="4" w:space="0" w:color="auto"/>
              <w:right w:val="single" w:sz="4" w:space="0" w:color="auto"/>
            </w:tcBorders>
            <w:vAlign w:val="center"/>
          </w:tcPr>
          <w:p w:rsidR="00B115BC" w:rsidRPr="00897394" w:rsidRDefault="00B115BC" w:rsidP="00904172">
            <w:pPr>
              <w:spacing w:after="0" w:line="240" w:lineRule="auto"/>
              <w:ind w:right="-1"/>
              <w:rPr>
                <w:rFonts w:eastAsia="Times New Roman"/>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tcPr>
          <w:p w:rsidR="00B115BC" w:rsidRPr="00897394" w:rsidRDefault="00B115BC" w:rsidP="00904172">
            <w:pPr>
              <w:suppressAutoHyphens/>
              <w:snapToGrid w:val="0"/>
              <w:spacing w:after="0" w:line="240" w:lineRule="auto"/>
              <w:ind w:right="-1"/>
              <w:jc w:val="center"/>
              <w:rPr>
                <w:rFonts w:eastAsia="Calibri"/>
                <w:szCs w:val="24"/>
                <w:lang w:eastAsia="ar-SA"/>
              </w:rPr>
            </w:pPr>
            <w:r w:rsidRPr="00897394">
              <w:rPr>
                <w:rFonts w:eastAsia="Calibri"/>
                <w:szCs w:val="24"/>
                <w:lang w:eastAsia="ar-SA"/>
              </w:rPr>
              <w:t>текущий контроль</w:t>
            </w:r>
          </w:p>
        </w:tc>
        <w:tc>
          <w:tcPr>
            <w:tcW w:w="1466" w:type="dxa"/>
            <w:tcBorders>
              <w:top w:val="single" w:sz="4" w:space="0" w:color="auto"/>
              <w:left w:val="single" w:sz="4" w:space="0" w:color="auto"/>
              <w:bottom w:val="single" w:sz="4" w:space="0" w:color="auto"/>
              <w:right w:val="single" w:sz="4" w:space="0" w:color="auto"/>
            </w:tcBorders>
          </w:tcPr>
          <w:p w:rsidR="00B115BC" w:rsidRPr="00897394" w:rsidRDefault="00B115BC" w:rsidP="00904172">
            <w:pPr>
              <w:suppressAutoHyphens/>
              <w:snapToGrid w:val="0"/>
              <w:spacing w:after="0" w:line="240" w:lineRule="auto"/>
              <w:ind w:right="-1"/>
              <w:jc w:val="center"/>
              <w:rPr>
                <w:rFonts w:eastAsia="Calibri"/>
                <w:color w:val="000000"/>
                <w:szCs w:val="24"/>
                <w:lang w:eastAsia="ar-SA"/>
              </w:rPr>
            </w:pPr>
            <w:r w:rsidRPr="00897394">
              <w:rPr>
                <w:rFonts w:eastAsia="Calibri"/>
                <w:color w:val="000000"/>
                <w:szCs w:val="24"/>
                <w:lang w:eastAsia="ar-SA"/>
              </w:rPr>
              <w:t xml:space="preserve">промежуточная </w:t>
            </w:r>
            <w:proofErr w:type="spellStart"/>
            <w:r w:rsidRPr="00897394">
              <w:rPr>
                <w:rFonts w:eastAsia="Calibri"/>
                <w:color w:val="000000"/>
                <w:szCs w:val="24"/>
                <w:lang w:eastAsia="ar-SA"/>
              </w:rPr>
              <w:t>ттестация</w:t>
            </w:r>
            <w:proofErr w:type="spellEnd"/>
          </w:p>
        </w:tc>
      </w:tr>
      <w:tr w:rsidR="00B115BC" w:rsidRPr="00897394" w:rsidTr="00B115BC">
        <w:tc>
          <w:tcPr>
            <w:tcW w:w="9975" w:type="dxa"/>
            <w:gridSpan w:val="8"/>
            <w:tcBorders>
              <w:top w:val="single" w:sz="4" w:space="0" w:color="auto"/>
              <w:left w:val="single" w:sz="4" w:space="0" w:color="auto"/>
              <w:bottom w:val="single" w:sz="4" w:space="0" w:color="auto"/>
              <w:right w:val="single" w:sz="4" w:space="0" w:color="auto"/>
            </w:tcBorders>
          </w:tcPr>
          <w:p w:rsidR="00B115BC" w:rsidRPr="00897394" w:rsidRDefault="00B115BC" w:rsidP="00904172">
            <w:pPr>
              <w:spacing w:after="0" w:line="240" w:lineRule="auto"/>
              <w:ind w:right="-1"/>
              <w:rPr>
                <w:rFonts w:eastAsia="MS ??"/>
                <w:b/>
                <w:szCs w:val="24"/>
                <w:lang w:eastAsia="ru-RU"/>
              </w:rPr>
            </w:pPr>
            <w:r w:rsidRPr="00897394">
              <w:rPr>
                <w:rFonts w:eastAsia="MS ??"/>
                <w:b/>
                <w:szCs w:val="24"/>
                <w:lang w:eastAsia="ru-RU"/>
              </w:rPr>
              <w:t xml:space="preserve">Раздел 1. Основные концепции философии науки (12 ч.) </w:t>
            </w:r>
          </w:p>
        </w:tc>
      </w:tr>
      <w:tr w:rsidR="0011171B" w:rsidRPr="00897394" w:rsidTr="00EA1481">
        <w:trPr>
          <w:trHeight w:val="555"/>
        </w:trPr>
        <w:tc>
          <w:tcPr>
            <w:tcW w:w="569" w:type="dxa"/>
            <w:vMerge w:val="restart"/>
            <w:tcBorders>
              <w:top w:val="single" w:sz="4" w:space="0" w:color="auto"/>
              <w:left w:val="single" w:sz="4" w:space="0" w:color="auto"/>
              <w:right w:val="single" w:sz="4" w:space="0" w:color="auto"/>
            </w:tcBorders>
          </w:tcPr>
          <w:p w:rsidR="0011171B" w:rsidRPr="00897394" w:rsidRDefault="0011171B" w:rsidP="00904172">
            <w:pPr>
              <w:tabs>
                <w:tab w:val="num" w:pos="643"/>
              </w:tabs>
              <w:spacing w:after="0" w:line="240" w:lineRule="auto"/>
              <w:ind w:right="-1"/>
              <w:rPr>
                <w:rFonts w:eastAsia="Times New Roman"/>
                <w:szCs w:val="24"/>
                <w:lang w:eastAsia="ru-RU"/>
              </w:rPr>
            </w:pPr>
            <w:r w:rsidRPr="00897394">
              <w:rPr>
                <w:rFonts w:eastAsia="Times New Roman"/>
                <w:szCs w:val="24"/>
                <w:lang w:eastAsia="ru-RU"/>
              </w:rPr>
              <w:t>1</w:t>
            </w:r>
          </w:p>
        </w:tc>
        <w:tc>
          <w:tcPr>
            <w:tcW w:w="3261" w:type="dxa"/>
            <w:gridSpan w:val="2"/>
            <w:vMerge w:val="restart"/>
            <w:tcBorders>
              <w:top w:val="single" w:sz="4" w:space="0" w:color="auto"/>
              <w:left w:val="single" w:sz="4" w:space="0" w:color="auto"/>
              <w:right w:val="single" w:sz="4" w:space="0" w:color="auto"/>
            </w:tcBorders>
          </w:tcPr>
          <w:p w:rsidR="0011171B" w:rsidRPr="00897394" w:rsidRDefault="0011171B" w:rsidP="00904172">
            <w:pPr>
              <w:spacing w:after="0" w:line="240" w:lineRule="auto"/>
              <w:ind w:right="-1" w:firstLine="33"/>
              <w:jc w:val="both"/>
              <w:rPr>
                <w:rFonts w:eastAsia="Times New Roman"/>
                <w:szCs w:val="24"/>
                <w:lang w:eastAsia="ru-RU"/>
              </w:rPr>
            </w:pPr>
            <w:r w:rsidRPr="00897394">
              <w:rPr>
                <w:rFonts w:eastAsia="MS ??"/>
                <w:szCs w:val="24"/>
                <w:lang w:eastAsia="ru-RU"/>
              </w:rPr>
              <w:t>Тема 1.1 Наука как культура познавательной и изобретательской деятельности</w:t>
            </w:r>
          </w:p>
        </w:tc>
        <w:tc>
          <w:tcPr>
            <w:tcW w:w="1702" w:type="dxa"/>
            <w:vMerge w:val="restart"/>
            <w:tcBorders>
              <w:top w:val="single" w:sz="4" w:space="0" w:color="auto"/>
              <w:left w:val="single" w:sz="4" w:space="0" w:color="auto"/>
              <w:right w:val="single" w:sz="4" w:space="0" w:color="auto"/>
            </w:tcBorders>
          </w:tcPr>
          <w:p w:rsidR="0011171B" w:rsidRPr="00897394" w:rsidRDefault="0011171B" w:rsidP="00904172">
            <w:pPr>
              <w:spacing w:after="0" w:line="240" w:lineRule="auto"/>
              <w:ind w:right="-1"/>
              <w:rPr>
                <w:rFonts w:eastAsia="Times New Roman"/>
                <w:szCs w:val="24"/>
                <w:lang w:eastAsia="ru-RU"/>
              </w:rPr>
            </w:pPr>
            <w:r w:rsidRPr="00897394">
              <w:rPr>
                <w:rFonts w:eastAsia="Times New Roman"/>
                <w:color w:val="000000"/>
                <w:szCs w:val="24"/>
                <w:lang w:eastAsia="ru-RU"/>
              </w:rPr>
              <w:t>ОК-1, ОК-2,</w:t>
            </w:r>
            <w:r w:rsidRPr="00897394">
              <w:rPr>
                <w:rFonts w:eastAsia="Times New Roman"/>
                <w:szCs w:val="24"/>
                <w:lang w:eastAsia="ru-RU"/>
              </w:rPr>
              <w:t>, ОПК - 8</w:t>
            </w:r>
          </w:p>
        </w:tc>
        <w:tc>
          <w:tcPr>
            <w:tcW w:w="1512" w:type="dxa"/>
            <w:gridSpan w:val="2"/>
            <w:tcBorders>
              <w:top w:val="single" w:sz="4" w:space="0" w:color="auto"/>
              <w:left w:val="single" w:sz="4" w:space="0" w:color="auto"/>
              <w:bottom w:val="single" w:sz="4" w:space="0" w:color="auto"/>
              <w:right w:val="single" w:sz="4" w:space="0" w:color="auto"/>
            </w:tcBorders>
          </w:tcPr>
          <w:p w:rsidR="0011171B" w:rsidRPr="00897394" w:rsidRDefault="0011171B" w:rsidP="00904172">
            <w:pPr>
              <w:tabs>
                <w:tab w:val="num" w:pos="643"/>
              </w:tabs>
              <w:spacing w:after="0" w:line="240" w:lineRule="auto"/>
              <w:ind w:right="-1"/>
              <w:rPr>
                <w:rFonts w:eastAsia="Times New Roman"/>
                <w:szCs w:val="24"/>
                <w:lang w:eastAsia="ru-RU"/>
              </w:rPr>
            </w:pPr>
            <w:r>
              <w:rPr>
                <w:rFonts w:eastAsia="Times New Roman"/>
                <w:szCs w:val="24"/>
                <w:lang w:eastAsia="ru-RU"/>
              </w:rPr>
              <w:t>знает</w:t>
            </w:r>
          </w:p>
        </w:tc>
        <w:tc>
          <w:tcPr>
            <w:tcW w:w="1465" w:type="dxa"/>
            <w:vMerge w:val="restart"/>
            <w:tcBorders>
              <w:top w:val="single" w:sz="4" w:space="0" w:color="auto"/>
              <w:left w:val="single" w:sz="4" w:space="0" w:color="auto"/>
              <w:right w:val="single" w:sz="4" w:space="0" w:color="auto"/>
            </w:tcBorders>
            <w:vAlign w:val="center"/>
          </w:tcPr>
          <w:p w:rsidR="0011171B" w:rsidRPr="00897394" w:rsidRDefault="0011171B" w:rsidP="00904172">
            <w:pPr>
              <w:tabs>
                <w:tab w:val="num" w:pos="643"/>
              </w:tabs>
              <w:spacing w:after="0" w:line="240" w:lineRule="auto"/>
              <w:ind w:right="-1"/>
              <w:jc w:val="center"/>
              <w:rPr>
                <w:rFonts w:eastAsia="Times New Roman"/>
                <w:szCs w:val="24"/>
                <w:lang w:eastAsia="ru-RU"/>
              </w:rPr>
            </w:pPr>
            <w:r w:rsidRPr="00897394">
              <w:rPr>
                <w:rFonts w:eastAsia="Times New Roman"/>
                <w:szCs w:val="24"/>
                <w:lang w:eastAsia="ru-RU"/>
              </w:rPr>
              <w:t>ПР-1, ПР-7</w:t>
            </w:r>
          </w:p>
        </w:tc>
        <w:tc>
          <w:tcPr>
            <w:tcW w:w="1466" w:type="dxa"/>
            <w:vMerge w:val="restart"/>
            <w:tcBorders>
              <w:top w:val="single" w:sz="4" w:space="0" w:color="auto"/>
              <w:left w:val="single" w:sz="4" w:space="0" w:color="auto"/>
              <w:right w:val="single" w:sz="4" w:space="0" w:color="auto"/>
            </w:tcBorders>
            <w:vAlign w:val="center"/>
          </w:tcPr>
          <w:p w:rsidR="0011171B" w:rsidRPr="00897394" w:rsidRDefault="0011171B" w:rsidP="00904172">
            <w:pPr>
              <w:tabs>
                <w:tab w:val="num" w:pos="643"/>
              </w:tabs>
              <w:spacing w:after="0" w:line="240" w:lineRule="auto"/>
              <w:ind w:right="-1"/>
              <w:jc w:val="center"/>
              <w:rPr>
                <w:rFonts w:eastAsia="Times New Roman"/>
                <w:szCs w:val="24"/>
                <w:lang w:eastAsia="ru-RU"/>
              </w:rPr>
            </w:pPr>
            <w:r w:rsidRPr="00897394">
              <w:rPr>
                <w:rFonts w:eastAsia="Times New Roman"/>
                <w:szCs w:val="24"/>
                <w:lang w:eastAsia="ru-RU"/>
              </w:rPr>
              <w:t>Вопросы к зачету:</w:t>
            </w:r>
          </w:p>
          <w:p w:rsidR="0011171B" w:rsidRPr="00897394" w:rsidRDefault="0011171B" w:rsidP="00904172">
            <w:pPr>
              <w:tabs>
                <w:tab w:val="num" w:pos="643"/>
              </w:tabs>
              <w:spacing w:after="0" w:line="240" w:lineRule="auto"/>
              <w:ind w:right="-1"/>
              <w:jc w:val="center"/>
              <w:rPr>
                <w:rFonts w:eastAsia="Times New Roman"/>
                <w:szCs w:val="24"/>
                <w:lang w:eastAsia="ru-RU"/>
              </w:rPr>
            </w:pPr>
            <w:r w:rsidRPr="00897394">
              <w:rPr>
                <w:rFonts w:eastAsia="Times New Roman"/>
                <w:szCs w:val="24"/>
                <w:lang w:eastAsia="ru-RU"/>
              </w:rPr>
              <w:t>1 - 4</w:t>
            </w:r>
          </w:p>
        </w:tc>
      </w:tr>
      <w:tr w:rsidR="0011171B" w:rsidRPr="00897394" w:rsidTr="00EA1481">
        <w:trPr>
          <w:trHeight w:val="555"/>
        </w:trPr>
        <w:tc>
          <w:tcPr>
            <w:tcW w:w="569" w:type="dxa"/>
            <w:vMerge/>
            <w:tcBorders>
              <w:left w:val="single" w:sz="4" w:space="0" w:color="auto"/>
              <w:bottom w:val="single" w:sz="4" w:space="0" w:color="auto"/>
              <w:right w:val="single" w:sz="4" w:space="0" w:color="auto"/>
            </w:tcBorders>
          </w:tcPr>
          <w:p w:rsidR="0011171B" w:rsidRPr="00897394" w:rsidRDefault="0011171B" w:rsidP="00904172">
            <w:pPr>
              <w:tabs>
                <w:tab w:val="num" w:pos="643"/>
              </w:tabs>
              <w:spacing w:after="0" w:line="240" w:lineRule="auto"/>
              <w:ind w:right="-1"/>
              <w:rPr>
                <w:rFonts w:eastAsia="Times New Roman"/>
                <w:szCs w:val="24"/>
                <w:lang w:eastAsia="ru-RU"/>
              </w:rPr>
            </w:pPr>
          </w:p>
        </w:tc>
        <w:tc>
          <w:tcPr>
            <w:tcW w:w="3261" w:type="dxa"/>
            <w:gridSpan w:val="2"/>
            <w:vMerge/>
            <w:tcBorders>
              <w:left w:val="single" w:sz="4" w:space="0" w:color="auto"/>
              <w:bottom w:val="single" w:sz="4" w:space="0" w:color="auto"/>
              <w:right w:val="single" w:sz="4" w:space="0" w:color="auto"/>
            </w:tcBorders>
          </w:tcPr>
          <w:p w:rsidR="0011171B" w:rsidRPr="00897394" w:rsidRDefault="0011171B" w:rsidP="00904172">
            <w:pPr>
              <w:spacing w:after="0" w:line="240" w:lineRule="auto"/>
              <w:ind w:right="-1" w:firstLine="33"/>
              <w:jc w:val="both"/>
              <w:rPr>
                <w:rFonts w:eastAsia="MS ??"/>
                <w:szCs w:val="24"/>
                <w:lang w:eastAsia="ru-RU"/>
              </w:rPr>
            </w:pPr>
          </w:p>
        </w:tc>
        <w:tc>
          <w:tcPr>
            <w:tcW w:w="1702" w:type="dxa"/>
            <w:vMerge/>
            <w:tcBorders>
              <w:left w:val="single" w:sz="4" w:space="0" w:color="auto"/>
              <w:bottom w:val="single" w:sz="4" w:space="0" w:color="auto"/>
              <w:right w:val="single" w:sz="4" w:space="0" w:color="auto"/>
            </w:tcBorders>
          </w:tcPr>
          <w:p w:rsidR="0011171B" w:rsidRPr="00897394" w:rsidRDefault="0011171B" w:rsidP="00904172">
            <w:pPr>
              <w:spacing w:after="0" w:line="240" w:lineRule="auto"/>
              <w:ind w:right="-1"/>
              <w:rPr>
                <w:rFonts w:eastAsia="Times New Roman"/>
                <w:color w:val="000000"/>
                <w:szCs w:val="24"/>
                <w:lang w:eastAsia="ru-RU"/>
              </w:rPr>
            </w:pPr>
          </w:p>
        </w:tc>
        <w:tc>
          <w:tcPr>
            <w:tcW w:w="1512" w:type="dxa"/>
            <w:gridSpan w:val="2"/>
            <w:tcBorders>
              <w:top w:val="single" w:sz="4" w:space="0" w:color="auto"/>
              <w:left w:val="single" w:sz="4" w:space="0" w:color="auto"/>
              <w:bottom w:val="single" w:sz="4" w:space="0" w:color="auto"/>
              <w:right w:val="single" w:sz="4" w:space="0" w:color="auto"/>
            </w:tcBorders>
          </w:tcPr>
          <w:p w:rsidR="0011171B" w:rsidRPr="00897394" w:rsidRDefault="0011171B" w:rsidP="00904172">
            <w:pPr>
              <w:tabs>
                <w:tab w:val="num" w:pos="643"/>
              </w:tabs>
              <w:spacing w:after="0" w:line="240" w:lineRule="auto"/>
              <w:ind w:right="-1"/>
              <w:rPr>
                <w:rFonts w:eastAsia="Times New Roman"/>
                <w:szCs w:val="24"/>
                <w:lang w:eastAsia="ru-RU"/>
              </w:rPr>
            </w:pPr>
            <w:r>
              <w:rPr>
                <w:rFonts w:eastAsia="Times New Roman"/>
                <w:szCs w:val="24"/>
                <w:lang w:eastAsia="ru-RU"/>
              </w:rPr>
              <w:t>умеет</w:t>
            </w:r>
          </w:p>
        </w:tc>
        <w:tc>
          <w:tcPr>
            <w:tcW w:w="1465" w:type="dxa"/>
            <w:vMerge/>
            <w:tcBorders>
              <w:left w:val="single" w:sz="4" w:space="0" w:color="auto"/>
              <w:bottom w:val="single" w:sz="4" w:space="0" w:color="auto"/>
              <w:right w:val="single" w:sz="4" w:space="0" w:color="auto"/>
            </w:tcBorders>
            <w:vAlign w:val="center"/>
          </w:tcPr>
          <w:p w:rsidR="0011171B" w:rsidRPr="00897394" w:rsidRDefault="0011171B" w:rsidP="00904172">
            <w:pPr>
              <w:tabs>
                <w:tab w:val="num" w:pos="643"/>
              </w:tabs>
              <w:spacing w:after="0" w:line="240" w:lineRule="auto"/>
              <w:ind w:right="-1"/>
              <w:jc w:val="center"/>
              <w:rPr>
                <w:rFonts w:eastAsia="Times New Roman"/>
                <w:szCs w:val="24"/>
                <w:lang w:eastAsia="ru-RU"/>
              </w:rPr>
            </w:pPr>
          </w:p>
        </w:tc>
        <w:tc>
          <w:tcPr>
            <w:tcW w:w="1466" w:type="dxa"/>
            <w:vMerge/>
            <w:tcBorders>
              <w:left w:val="single" w:sz="4" w:space="0" w:color="auto"/>
              <w:bottom w:val="single" w:sz="4" w:space="0" w:color="auto"/>
              <w:right w:val="single" w:sz="4" w:space="0" w:color="auto"/>
            </w:tcBorders>
            <w:vAlign w:val="center"/>
          </w:tcPr>
          <w:p w:rsidR="0011171B" w:rsidRPr="00897394" w:rsidRDefault="0011171B" w:rsidP="00904172">
            <w:pPr>
              <w:tabs>
                <w:tab w:val="num" w:pos="643"/>
              </w:tabs>
              <w:spacing w:after="0" w:line="240" w:lineRule="auto"/>
              <w:ind w:right="-1"/>
              <w:jc w:val="center"/>
              <w:rPr>
                <w:rFonts w:eastAsia="Times New Roman"/>
                <w:szCs w:val="24"/>
                <w:lang w:eastAsia="ru-RU"/>
              </w:rPr>
            </w:pPr>
          </w:p>
        </w:tc>
      </w:tr>
      <w:tr w:rsidR="0011171B" w:rsidRPr="00897394" w:rsidTr="00EA1481">
        <w:trPr>
          <w:trHeight w:val="278"/>
        </w:trPr>
        <w:tc>
          <w:tcPr>
            <w:tcW w:w="569" w:type="dxa"/>
            <w:vMerge w:val="restart"/>
            <w:tcBorders>
              <w:top w:val="single" w:sz="4" w:space="0" w:color="auto"/>
              <w:left w:val="single" w:sz="4" w:space="0" w:color="auto"/>
              <w:right w:val="single" w:sz="4" w:space="0" w:color="auto"/>
            </w:tcBorders>
          </w:tcPr>
          <w:p w:rsidR="0011171B" w:rsidRPr="00897394" w:rsidRDefault="0011171B" w:rsidP="00904172">
            <w:pPr>
              <w:tabs>
                <w:tab w:val="num" w:pos="643"/>
              </w:tabs>
              <w:spacing w:after="0" w:line="240" w:lineRule="auto"/>
              <w:ind w:right="-1"/>
              <w:rPr>
                <w:rFonts w:eastAsia="Times New Roman"/>
                <w:szCs w:val="24"/>
                <w:lang w:eastAsia="ru-RU"/>
              </w:rPr>
            </w:pPr>
            <w:r w:rsidRPr="00897394">
              <w:rPr>
                <w:rFonts w:eastAsia="Times New Roman"/>
                <w:szCs w:val="24"/>
                <w:lang w:eastAsia="ru-RU"/>
              </w:rPr>
              <w:t>2</w:t>
            </w:r>
          </w:p>
        </w:tc>
        <w:tc>
          <w:tcPr>
            <w:tcW w:w="3261" w:type="dxa"/>
            <w:gridSpan w:val="2"/>
            <w:vMerge w:val="restart"/>
            <w:tcBorders>
              <w:top w:val="single" w:sz="4" w:space="0" w:color="auto"/>
              <w:left w:val="single" w:sz="4" w:space="0" w:color="auto"/>
              <w:right w:val="single" w:sz="4" w:space="0" w:color="auto"/>
            </w:tcBorders>
          </w:tcPr>
          <w:p w:rsidR="0011171B" w:rsidRPr="00897394" w:rsidRDefault="0011171B" w:rsidP="00904172">
            <w:pPr>
              <w:tabs>
                <w:tab w:val="num" w:pos="643"/>
              </w:tabs>
              <w:spacing w:after="0" w:line="240" w:lineRule="auto"/>
              <w:ind w:right="-1"/>
              <w:rPr>
                <w:rFonts w:eastAsia="Times New Roman"/>
                <w:szCs w:val="24"/>
                <w:lang w:eastAsia="ru-RU"/>
              </w:rPr>
            </w:pPr>
            <w:r w:rsidRPr="00897394">
              <w:rPr>
                <w:rFonts w:eastAsia="Times New Roman"/>
                <w:szCs w:val="24"/>
                <w:lang w:eastAsia="ru-RU"/>
              </w:rPr>
              <w:t>Тема 1. 2 Классическая философия науки</w:t>
            </w:r>
          </w:p>
        </w:tc>
        <w:tc>
          <w:tcPr>
            <w:tcW w:w="1702" w:type="dxa"/>
            <w:vMerge w:val="restart"/>
            <w:tcBorders>
              <w:top w:val="single" w:sz="4" w:space="0" w:color="auto"/>
              <w:left w:val="single" w:sz="4" w:space="0" w:color="auto"/>
              <w:right w:val="single" w:sz="4" w:space="0" w:color="auto"/>
            </w:tcBorders>
          </w:tcPr>
          <w:p w:rsidR="0011171B" w:rsidRPr="00897394" w:rsidRDefault="0011171B" w:rsidP="00904172">
            <w:pPr>
              <w:spacing w:after="0" w:line="240" w:lineRule="auto"/>
              <w:ind w:right="-1"/>
              <w:rPr>
                <w:rFonts w:eastAsia="Times New Roman"/>
                <w:szCs w:val="24"/>
                <w:lang w:eastAsia="ru-RU"/>
              </w:rPr>
            </w:pPr>
            <w:r w:rsidRPr="00897394">
              <w:rPr>
                <w:rFonts w:eastAsia="Times New Roman"/>
                <w:color w:val="000000"/>
                <w:szCs w:val="24"/>
                <w:lang w:eastAsia="ru-RU"/>
              </w:rPr>
              <w:t xml:space="preserve"> </w:t>
            </w:r>
            <w:r w:rsidRPr="00897394">
              <w:rPr>
                <w:rFonts w:eastAsia="Times New Roman"/>
                <w:szCs w:val="24"/>
                <w:lang w:eastAsia="ru-RU"/>
              </w:rPr>
              <w:t>ОК – 1, ОК-2</w:t>
            </w:r>
          </w:p>
        </w:tc>
        <w:tc>
          <w:tcPr>
            <w:tcW w:w="1512" w:type="dxa"/>
            <w:gridSpan w:val="2"/>
            <w:tcBorders>
              <w:top w:val="single" w:sz="4" w:space="0" w:color="auto"/>
              <w:left w:val="single" w:sz="4" w:space="0" w:color="auto"/>
              <w:bottom w:val="single" w:sz="4" w:space="0" w:color="auto"/>
              <w:right w:val="single" w:sz="4" w:space="0" w:color="auto"/>
            </w:tcBorders>
          </w:tcPr>
          <w:p w:rsidR="0011171B" w:rsidRPr="00897394" w:rsidRDefault="0011171B" w:rsidP="00904172">
            <w:pPr>
              <w:tabs>
                <w:tab w:val="num" w:pos="643"/>
              </w:tabs>
              <w:spacing w:after="0" w:line="240" w:lineRule="auto"/>
              <w:ind w:right="-1"/>
              <w:rPr>
                <w:rFonts w:eastAsia="Times New Roman"/>
                <w:szCs w:val="24"/>
                <w:lang w:eastAsia="ru-RU"/>
              </w:rPr>
            </w:pPr>
            <w:r>
              <w:rPr>
                <w:rFonts w:eastAsia="Times New Roman"/>
                <w:szCs w:val="24"/>
                <w:lang w:eastAsia="ru-RU"/>
              </w:rPr>
              <w:t>знает</w:t>
            </w:r>
          </w:p>
        </w:tc>
        <w:tc>
          <w:tcPr>
            <w:tcW w:w="1465" w:type="dxa"/>
            <w:vMerge w:val="restart"/>
            <w:tcBorders>
              <w:top w:val="single" w:sz="4" w:space="0" w:color="auto"/>
              <w:left w:val="single" w:sz="4" w:space="0" w:color="auto"/>
              <w:right w:val="single" w:sz="4" w:space="0" w:color="auto"/>
            </w:tcBorders>
            <w:vAlign w:val="center"/>
          </w:tcPr>
          <w:p w:rsidR="0011171B" w:rsidRPr="00897394" w:rsidRDefault="0011171B" w:rsidP="00904172">
            <w:pPr>
              <w:tabs>
                <w:tab w:val="num" w:pos="643"/>
              </w:tabs>
              <w:spacing w:after="0" w:line="240" w:lineRule="auto"/>
              <w:ind w:right="-1"/>
              <w:jc w:val="center"/>
              <w:rPr>
                <w:rFonts w:eastAsia="Times New Roman"/>
                <w:szCs w:val="24"/>
                <w:lang w:eastAsia="ru-RU"/>
              </w:rPr>
            </w:pPr>
            <w:r w:rsidRPr="00897394">
              <w:rPr>
                <w:rFonts w:eastAsia="Times New Roman"/>
                <w:szCs w:val="24"/>
                <w:lang w:eastAsia="ru-RU"/>
              </w:rPr>
              <w:t>ПР-1 , ПР-7</w:t>
            </w:r>
          </w:p>
        </w:tc>
        <w:tc>
          <w:tcPr>
            <w:tcW w:w="1466" w:type="dxa"/>
            <w:vMerge w:val="restart"/>
            <w:tcBorders>
              <w:top w:val="single" w:sz="4" w:space="0" w:color="auto"/>
              <w:left w:val="single" w:sz="4" w:space="0" w:color="auto"/>
              <w:right w:val="single" w:sz="4" w:space="0" w:color="auto"/>
            </w:tcBorders>
            <w:vAlign w:val="center"/>
          </w:tcPr>
          <w:p w:rsidR="0011171B" w:rsidRPr="00897394" w:rsidRDefault="0011171B" w:rsidP="00904172">
            <w:pPr>
              <w:tabs>
                <w:tab w:val="num" w:pos="643"/>
              </w:tabs>
              <w:spacing w:after="0" w:line="240" w:lineRule="auto"/>
              <w:ind w:right="-1"/>
              <w:jc w:val="center"/>
              <w:rPr>
                <w:rFonts w:eastAsia="Times New Roman"/>
                <w:szCs w:val="24"/>
                <w:lang w:eastAsia="ru-RU"/>
              </w:rPr>
            </w:pPr>
            <w:r w:rsidRPr="00897394">
              <w:rPr>
                <w:rFonts w:eastAsia="Times New Roman"/>
                <w:szCs w:val="24"/>
                <w:lang w:eastAsia="ru-RU"/>
              </w:rPr>
              <w:t>5 - 10</w:t>
            </w:r>
          </w:p>
        </w:tc>
      </w:tr>
      <w:tr w:rsidR="0011171B" w:rsidRPr="00897394" w:rsidTr="00EA1481">
        <w:trPr>
          <w:trHeight w:val="277"/>
        </w:trPr>
        <w:tc>
          <w:tcPr>
            <w:tcW w:w="569" w:type="dxa"/>
            <w:vMerge/>
            <w:tcBorders>
              <w:left w:val="single" w:sz="4" w:space="0" w:color="auto"/>
              <w:bottom w:val="single" w:sz="4" w:space="0" w:color="auto"/>
              <w:right w:val="single" w:sz="4" w:space="0" w:color="auto"/>
            </w:tcBorders>
          </w:tcPr>
          <w:p w:rsidR="0011171B" w:rsidRPr="00897394" w:rsidRDefault="0011171B" w:rsidP="00904172">
            <w:pPr>
              <w:tabs>
                <w:tab w:val="num" w:pos="643"/>
              </w:tabs>
              <w:spacing w:after="0" w:line="240" w:lineRule="auto"/>
              <w:ind w:right="-1"/>
              <w:rPr>
                <w:rFonts w:eastAsia="Times New Roman"/>
                <w:szCs w:val="24"/>
                <w:lang w:eastAsia="ru-RU"/>
              </w:rPr>
            </w:pPr>
          </w:p>
        </w:tc>
        <w:tc>
          <w:tcPr>
            <w:tcW w:w="3261" w:type="dxa"/>
            <w:gridSpan w:val="2"/>
            <w:vMerge/>
            <w:tcBorders>
              <w:left w:val="single" w:sz="4" w:space="0" w:color="auto"/>
              <w:bottom w:val="single" w:sz="4" w:space="0" w:color="auto"/>
              <w:right w:val="single" w:sz="4" w:space="0" w:color="auto"/>
            </w:tcBorders>
          </w:tcPr>
          <w:p w:rsidR="0011171B" w:rsidRPr="00897394" w:rsidRDefault="0011171B" w:rsidP="00904172">
            <w:pPr>
              <w:tabs>
                <w:tab w:val="num" w:pos="643"/>
              </w:tabs>
              <w:spacing w:after="0" w:line="240" w:lineRule="auto"/>
              <w:ind w:right="-1"/>
              <w:rPr>
                <w:rFonts w:eastAsia="Times New Roman"/>
                <w:szCs w:val="24"/>
                <w:lang w:eastAsia="ru-RU"/>
              </w:rPr>
            </w:pPr>
          </w:p>
        </w:tc>
        <w:tc>
          <w:tcPr>
            <w:tcW w:w="1702" w:type="dxa"/>
            <w:vMerge/>
            <w:tcBorders>
              <w:left w:val="single" w:sz="4" w:space="0" w:color="auto"/>
              <w:bottom w:val="single" w:sz="4" w:space="0" w:color="auto"/>
              <w:right w:val="single" w:sz="4" w:space="0" w:color="auto"/>
            </w:tcBorders>
          </w:tcPr>
          <w:p w:rsidR="0011171B" w:rsidRPr="00897394" w:rsidRDefault="0011171B" w:rsidP="00904172">
            <w:pPr>
              <w:spacing w:after="0" w:line="240" w:lineRule="auto"/>
              <w:ind w:right="-1"/>
              <w:rPr>
                <w:rFonts w:eastAsia="Times New Roman"/>
                <w:color w:val="000000"/>
                <w:szCs w:val="24"/>
                <w:lang w:eastAsia="ru-RU"/>
              </w:rPr>
            </w:pPr>
          </w:p>
        </w:tc>
        <w:tc>
          <w:tcPr>
            <w:tcW w:w="1512" w:type="dxa"/>
            <w:gridSpan w:val="2"/>
            <w:tcBorders>
              <w:top w:val="single" w:sz="4" w:space="0" w:color="auto"/>
              <w:left w:val="single" w:sz="4" w:space="0" w:color="auto"/>
              <w:bottom w:val="single" w:sz="4" w:space="0" w:color="auto"/>
              <w:right w:val="single" w:sz="4" w:space="0" w:color="auto"/>
            </w:tcBorders>
          </w:tcPr>
          <w:p w:rsidR="0011171B" w:rsidRPr="00897394" w:rsidRDefault="0011171B" w:rsidP="00904172">
            <w:pPr>
              <w:tabs>
                <w:tab w:val="num" w:pos="643"/>
              </w:tabs>
              <w:spacing w:after="0" w:line="240" w:lineRule="auto"/>
              <w:ind w:right="-1"/>
              <w:rPr>
                <w:rFonts w:eastAsia="Times New Roman"/>
                <w:szCs w:val="24"/>
                <w:lang w:eastAsia="ru-RU"/>
              </w:rPr>
            </w:pPr>
            <w:r>
              <w:rPr>
                <w:rFonts w:eastAsia="Times New Roman"/>
                <w:szCs w:val="24"/>
                <w:lang w:eastAsia="ru-RU"/>
              </w:rPr>
              <w:t>умеет</w:t>
            </w:r>
          </w:p>
        </w:tc>
        <w:tc>
          <w:tcPr>
            <w:tcW w:w="1465" w:type="dxa"/>
            <w:vMerge/>
            <w:tcBorders>
              <w:left w:val="single" w:sz="4" w:space="0" w:color="auto"/>
              <w:bottom w:val="single" w:sz="4" w:space="0" w:color="auto"/>
              <w:right w:val="single" w:sz="4" w:space="0" w:color="auto"/>
            </w:tcBorders>
            <w:vAlign w:val="center"/>
          </w:tcPr>
          <w:p w:rsidR="0011171B" w:rsidRPr="00897394" w:rsidRDefault="0011171B" w:rsidP="00904172">
            <w:pPr>
              <w:tabs>
                <w:tab w:val="num" w:pos="643"/>
              </w:tabs>
              <w:spacing w:after="0" w:line="240" w:lineRule="auto"/>
              <w:ind w:right="-1"/>
              <w:jc w:val="center"/>
              <w:rPr>
                <w:rFonts w:eastAsia="Times New Roman"/>
                <w:szCs w:val="24"/>
                <w:lang w:eastAsia="ru-RU"/>
              </w:rPr>
            </w:pPr>
          </w:p>
        </w:tc>
        <w:tc>
          <w:tcPr>
            <w:tcW w:w="1466" w:type="dxa"/>
            <w:vMerge/>
            <w:tcBorders>
              <w:left w:val="single" w:sz="4" w:space="0" w:color="auto"/>
              <w:bottom w:val="single" w:sz="4" w:space="0" w:color="auto"/>
              <w:right w:val="single" w:sz="4" w:space="0" w:color="auto"/>
            </w:tcBorders>
            <w:vAlign w:val="center"/>
          </w:tcPr>
          <w:p w:rsidR="0011171B" w:rsidRPr="00897394" w:rsidRDefault="0011171B" w:rsidP="00904172">
            <w:pPr>
              <w:tabs>
                <w:tab w:val="num" w:pos="643"/>
              </w:tabs>
              <w:spacing w:after="0" w:line="240" w:lineRule="auto"/>
              <w:ind w:right="-1"/>
              <w:jc w:val="center"/>
              <w:rPr>
                <w:rFonts w:eastAsia="Times New Roman"/>
                <w:szCs w:val="24"/>
                <w:lang w:eastAsia="ru-RU"/>
              </w:rPr>
            </w:pPr>
          </w:p>
        </w:tc>
      </w:tr>
      <w:tr w:rsidR="0011171B" w:rsidRPr="00897394" w:rsidTr="0011171B">
        <w:trPr>
          <w:trHeight w:val="357"/>
        </w:trPr>
        <w:tc>
          <w:tcPr>
            <w:tcW w:w="569" w:type="dxa"/>
            <w:vMerge w:val="restart"/>
            <w:tcBorders>
              <w:top w:val="single" w:sz="4" w:space="0" w:color="auto"/>
              <w:left w:val="single" w:sz="4" w:space="0" w:color="auto"/>
              <w:right w:val="single" w:sz="4" w:space="0" w:color="auto"/>
            </w:tcBorders>
          </w:tcPr>
          <w:p w:rsidR="0011171B" w:rsidRPr="00897394" w:rsidRDefault="0011171B" w:rsidP="00904172">
            <w:pPr>
              <w:tabs>
                <w:tab w:val="num" w:pos="643"/>
              </w:tabs>
              <w:spacing w:after="0" w:line="240" w:lineRule="auto"/>
              <w:ind w:right="-1"/>
              <w:rPr>
                <w:rFonts w:eastAsia="Times New Roman"/>
                <w:szCs w:val="24"/>
                <w:lang w:eastAsia="ru-RU"/>
              </w:rPr>
            </w:pPr>
            <w:r w:rsidRPr="00897394">
              <w:rPr>
                <w:rFonts w:eastAsia="Times New Roman"/>
                <w:szCs w:val="24"/>
                <w:lang w:eastAsia="ru-RU"/>
              </w:rPr>
              <w:t>3</w:t>
            </w:r>
          </w:p>
        </w:tc>
        <w:tc>
          <w:tcPr>
            <w:tcW w:w="3261" w:type="dxa"/>
            <w:gridSpan w:val="2"/>
            <w:vMerge w:val="restart"/>
            <w:tcBorders>
              <w:top w:val="single" w:sz="4" w:space="0" w:color="auto"/>
              <w:left w:val="single" w:sz="4" w:space="0" w:color="auto"/>
              <w:right w:val="single" w:sz="4" w:space="0" w:color="auto"/>
            </w:tcBorders>
          </w:tcPr>
          <w:p w:rsidR="0011171B" w:rsidRPr="00897394" w:rsidRDefault="0011171B" w:rsidP="00904172">
            <w:pPr>
              <w:tabs>
                <w:tab w:val="num" w:pos="643"/>
              </w:tabs>
              <w:spacing w:after="0" w:line="240" w:lineRule="auto"/>
              <w:ind w:right="-1"/>
              <w:rPr>
                <w:rFonts w:eastAsia="Times New Roman"/>
                <w:szCs w:val="24"/>
                <w:lang w:eastAsia="ru-RU"/>
              </w:rPr>
            </w:pPr>
            <w:r w:rsidRPr="00897394">
              <w:rPr>
                <w:rFonts w:eastAsia="Times New Roman"/>
                <w:szCs w:val="24"/>
                <w:lang w:eastAsia="ru-RU"/>
              </w:rPr>
              <w:t>Тема 1. 3 Наука ХХ века</w:t>
            </w:r>
          </w:p>
          <w:p w:rsidR="0011171B" w:rsidRPr="00897394" w:rsidRDefault="0011171B" w:rsidP="00904172">
            <w:pPr>
              <w:tabs>
                <w:tab w:val="num" w:pos="643"/>
              </w:tabs>
              <w:spacing w:after="0" w:line="240" w:lineRule="auto"/>
              <w:ind w:right="-1"/>
              <w:rPr>
                <w:rFonts w:eastAsia="Times New Roman"/>
                <w:szCs w:val="24"/>
                <w:lang w:eastAsia="ru-RU"/>
              </w:rPr>
            </w:pPr>
          </w:p>
        </w:tc>
        <w:tc>
          <w:tcPr>
            <w:tcW w:w="1702" w:type="dxa"/>
            <w:vMerge w:val="restart"/>
            <w:tcBorders>
              <w:top w:val="single" w:sz="4" w:space="0" w:color="auto"/>
              <w:left w:val="single" w:sz="4" w:space="0" w:color="auto"/>
              <w:right w:val="single" w:sz="4" w:space="0" w:color="auto"/>
            </w:tcBorders>
          </w:tcPr>
          <w:p w:rsidR="0011171B" w:rsidRPr="00897394" w:rsidRDefault="0011171B" w:rsidP="00904172">
            <w:pPr>
              <w:spacing w:after="0" w:line="240" w:lineRule="auto"/>
              <w:ind w:right="-1"/>
              <w:rPr>
                <w:rFonts w:eastAsia="Times New Roman"/>
                <w:szCs w:val="24"/>
                <w:lang w:eastAsia="ru-RU"/>
              </w:rPr>
            </w:pPr>
            <w:r w:rsidRPr="00897394">
              <w:rPr>
                <w:rFonts w:eastAsia="Times New Roman"/>
                <w:szCs w:val="24"/>
                <w:lang w:eastAsia="ru-RU"/>
              </w:rPr>
              <w:t xml:space="preserve"> ОК – 1, ОК – 2, ОПК-8</w:t>
            </w:r>
          </w:p>
        </w:tc>
        <w:tc>
          <w:tcPr>
            <w:tcW w:w="1512" w:type="dxa"/>
            <w:gridSpan w:val="2"/>
            <w:tcBorders>
              <w:top w:val="single" w:sz="4" w:space="0" w:color="auto"/>
              <w:left w:val="single" w:sz="4" w:space="0" w:color="auto"/>
              <w:bottom w:val="single" w:sz="4" w:space="0" w:color="auto"/>
              <w:right w:val="single" w:sz="4" w:space="0" w:color="auto"/>
            </w:tcBorders>
          </w:tcPr>
          <w:p w:rsidR="0011171B" w:rsidRPr="00897394" w:rsidRDefault="0011171B" w:rsidP="00904172">
            <w:pPr>
              <w:tabs>
                <w:tab w:val="num" w:pos="643"/>
              </w:tabs>
              <w:spacing w:after="0" w:line="240" w:lineRule="auto"/>
              <w:ind w:right="-1"/>
              <w:rPr>
                <w:rFonts w:eastAsia="Times New Roman"/>
                <w:szCs w:val="24"/>
                <w:lang w:eastAsia="ru-RU"/>
              </w:rPr>
            </w:pPr>
            <w:r>
              <w:rPr>
                <w:rFonts w:eastAsia="Times New Roman"/>
                <w:szCs w:val="24"/>
                <w:lang w:eastAsia="ru-RU"/>
              </w:rPr>
              <w:t>знает</w:t>
            </w:r>
          </w:p>
        </w:tc>
        <w:tc>
          <w:tcPr>
            <w:tcW w:w="1465" w:type="dxa"/>
            <w:vMerge w:val="restart"/>
            <w:tcBorders>
              <w:top w:val="single" w:sz="4" w:space="0" w:color="auto"/>
              <w:left w:val="single" w:sz="4" w:space="0" w:color="auto"/>
              <w:right w:val="single" w:sz="4" w:space="0" w:color="auto"/>
            </w:tcBorders>
            <w:vAlign w:val="center"/>
          </w:tcPr>
          <w:p w:rsidR="0011171B" w:rsidRPr="00897394" w:rsidRDefault="0011171B" w:rsidP="00904172">
            <w:pPr>
              <w:spacing w:after="0" w:line="240" w:lineRule="auto"/>
              <w:ind w:right="-1"/>
              <w:jc w:val="center"/>
              <w:rPr>
                <w:rFonts w:eastAsia="Calibri"/>
                <w:color w:val="FF0000"/>
                <w:szCs w:val="24"/>
                <w:lang w:eastAsia="ru-RU"/>
              </w:rPr>
            </w:pPr>
            <w:r w:rsidRPr="00897394">
              <w:rPr>
                <w:rFonts w:eastAsia="Times New Roman"/>
                <w:szCs w:val="24"/>
                <w:lang w:eastAsia="ru-RU"/>
              </w:rPr>
              <w:t>ПР-1, ПР-7</w:t>
            </w:r>
          </w:p>
        </w:tc>
        <w:tc>
          <w:tcPr>
            <w:tcW w:w="1466" w:type="dxa"/>
            <w:vMerge w:val="restart"/>
            <w:tcBorders>
              <w:top w:val="single" w:sz="4" w:space="0" w:color="auto"/>
              <w:left w:val="single" w:sz="4" w:space="0" w:color="auto"/>
              <w:right w:val="single" w:sz="4" w:space="0" w:color="auto"/>
            </w:tcBorders>
            <w:vAlign w:val="center"/>
          </w:tcPr>
          <w:p w:rsidR="0011171B" w:rsidRPr="00897394" w:rsidRDefault="0011171B" w:rsidP="00904172">
            <w:pPr>
              <w:spacing w:after="0" w:line="240" w:lineRule="auto"/>
              <w:ind w:right="-1"/>
              <w:jc w:val="center"/>
              <w:rPr>
                <w:rFonts w:eastAsia="Calibri"/>
                <w:szCs w:val="24"/>
                <w:lang w:eastAsia="ru-RU"/>
              </w:rPr>
            </w:pPr>
            <w:r w:rsidRPr="00897394">
              <w:rPr>
                <w:rFonts w:eastAsia="Calibri"/>
                <w:szCs w:val="24"/>
                <w:lang w:eastAsia="ru-RU"/>
              </w:rPr>
              <w:t>11- 14</w:t>
            </w:r>
          </w:p>
        </w:tc>
      </w:tr>
      <w:tr w:rsidR="0011171B" w:rsidRPr="00897394" w:rsidTr="00EA1481">
        <w:trPr>
          <w:trHeight w:val="300"/>
        </w:trPr>
        <w:tc>
          <w:tcPr>
            <w:tcW w:w="569" w:type="dxa"/>
            <w:vMerge/>
            <w:tcBorders>
              <w:left w:val="single" w:sz="4" w:space="0" w:color="auto"/>
              <w:bottom w:val="single" w:sz="4" w:space="0" w:color="auto"/>
              <w:right w:val="single" w:sz="4" w:space="0" w:color="auto"/>
            </w:tcBorders>
          </w:tcPr>
          <w:p w:rsidR="0011171B" w:rsidRPr="00897394" w:rsidRDefault="0011171B" w:rsidP="00904172">
            <w:pPr>
              <w:tabs>
                <w:tab w:val="num" w:pos="643"/>
              </w:tabs>
              <w:spacing w:after="0" w:line="240" w:lineRule="auto"/>
              <w:ind w:right="-1"/>
              <w:rPr>
                <w:rFonts w:eastAsia="Times New Roman"/>
                <w:szCs w:val="24"/>
                <w:lang w:eastAsia="ru-RU"/>
              </w:rPr>
            </w:pPr>
          </w:p>
        </w:tc>
        <w:tc>
          <w:tcPr>
            <w:tcW w:w="3261" w:type="dxa"/>
            <w:gridSpan w:val="2"/>
            <w:vMerge/>
            <w:tcBorders>
              <w:left w:val="single" w:sz="4" w:space="0" w:color="auto"/>
              <w:bottom w:val="single" w:sz="4" w:space="0" w:color="auto"/>
              <w:right w:val="single" w:sz="4" w:space="0" w:color="auto"/>
            </w:tcBorders>
          </w:tcPr>
          <w:p w:rsidR="0011171B" w:rsidRPr="00897394" w:rsidRDefault="0011171B" w:rsidP="00904172">
            <w:pPr>
              <w:tabs>
                <w:tab w:val="num" w:pos="643"/>
              </w:tabs>
              <w:spacing w:after="0" w:line="240" w:lineRule="auto"/>
              <w:ind w:right="-1"/>
              <w:rPr>
                <w:rFonts w:eastAsia="Times New Roman"/>
                <w:szCs w:val="24"/>
                <w:lang w:eastAsia="ru-RU"/>
              </w:rPr>
            </w:pPr>
          </w:p>
        </w:tc>
        <w:tc>
          <w:tcPr>
            <w:tcW w:w="1702" w:type="dxa"/>
            <w:vMerge/>
            <w:tcBorders>
              <w:left w:val="single" w:sz="4" w:space="0" w:color="auto"/>
              <w:bottom w:val="single" w:sz="4" w:space="0" w:color="auto"/>
              <w:right w:val="single" w:sz="4" w:space="0" w:color="auto"/>
            </w:tcBorders>
          </w:tcPr>
          <w:p w:rsidR="0011171B" w:rsidRPr="00897394" w:rsidRDefault="0011171B" w:rsidP="00904172">
            <w:pPr>
              <w:spacing w:after="0" w:line="240" w:lineRule="auto"/>
              <w:ind w:right="-1"/>
              <w:rPr>
                <w:rFonts w:eastAsia="Times New Roman"/>
                <w:szCs w:val="24"/>
                <w:lang w:eastAsia="ru-RU"/>
              </w:rPr>
            </w:pPr>
          </w:p>
        </w:tc>
        <w:tc>
          <w:tcPr>
            <w:tcW w:w="1512" w:type="dxa"/>
            <w:gridSpan w:val="2"/>
            <w:tcBorders>
              <w:top w:val="single" w:sz="4" w:space="0" w:color="auto"/>
              <w:left w:val="single" w:sz="4" w:space="0" w:color="auto"/>
              <w:bottom w:val="single" w:sz="4" w:space="0" w:color="auto"/>
              <w:right w:val="single" w:sz="4" w:space="0" w:color="auto"/>
            </w:tcBorders>
          </w:tcPr>
          <w:p w:rsidR="0011171B" w:rsidRPr="00897394" w:rsidRDefault="0011171B" w:rsidP="00904172">
            <w:pPr>
              <w:tabs>
                <w:tab w:val="num" w:pos="643"/>
              </w:tabs>
              <w:spacing w:after="0" w:line="240" w:lineRule="auto"/>
              <w:ind w:right="-1"/>
              <w:rPr>
                <w:rFonts w:eastAsia="Times New Roman"/>
                <w:szCs w:val="24"/>
                <w:lang w:eastAsia="ru-RU"/>
              </w:rPr>
            </w:pPr>
            <w:r>
              <w:rPr>
                <w:rFonts w:eastAsia="Times New Roman"/>
                <w:szCs w:val="24"/>
                <w:lang w:eastAsia="ru-RU"/>
              </w:rPr>
              <w:t>умеет</w:t>
            </w:r>
          </w:p>
        </w:tc>
        <w:tc>
          <w:tcPr>
            <w:tcW w:w="1465" w:type="dxa"/>
            <w:vMerge/>
            <w:tcBorders>
              <w:left w:val="single" w:sz="4" w:space="0" w:color="auto"/>
              <w:bottom w:val="single" w:sz="4" w:space="0" w:color="auto"/>
              <w:right w:val="single" w:sz="4" w:space="0" w:color="auto"/>
            </w:tcBorders>
            <w:vAlign w:val="center"/>
          </w:tcPr>
          <w:p w:rsidR="0011171B" w:rsidRPr="00897394" w:rsidRDefault="0011171B" w:rsidP="00904172">
            <w:pPr>
              <w:spacing w:after="0" w:line="240" w:lineRule="auto"/>
              <w:ind w:right="-1"/>
              <w:jc w:val="center"/>
              <w:rPr>
                <w:rFonts w:eastAsia="Times New Roman"/>
                <w:szCs w:val="24"/>
                <w:lang w:eastAsia="ru-RU"/>
              </w:rPr>
            </w:pPr>
          </w:p>
        </w:tc>
        <w:tc>
          <w:tcPr>
            <w:tcW w:w="1466" w:type="dxa"/>
            <w:vMerge/>
            <w:tcBorders>
              <w:left w:val="single" w:sz="4" w:space="0" w:color="auto"/>
              <w:bottom w:val="single" w:sz="4" w:space="0" w:color="auto"/>
              <w:right w:val="single" w:sz="4" w:space="0" w:color="auto"/>
            </w:tcBorders>
            <w:vAlign w:val="center"/>
          </w:tcPr>
          <w:p w:rsidR="0011171B" w:rsidRPr="00897394" w:rsidRDefault="0011171B" w:rsidP="00904172">
            <w:pPr>
              <w:spacing w:after="0" w:line="240" w:lineRule="auto"/>
              <w:ind w:right="-1"/>
              <w:jc w:val="center"/>
              <w:rPr>
                <w:rFonts w:eastAsia="Calibri"/>
                <w:szCs w:val="24"/>
                <w:lang w:eastAsia="ru-RU"/>
              </w:rPr>
            </w:pPr>
          </w:p>
        </w:tc>
      </w:tr>
      <w:tr w:rsidR="0011171B" w:rsidRPr="00897394" w:rsidTr="00EA1481">
        <w:trPr>
          <w:trHeight w:val="275"/>
        </w:trPr>
        <w:tc>
          <w:tcPr>
            <w:tcW w:w="569" w:type="dxa"/>
            <w:vMerge w:val="restart"/>
            <w:tcBorders>
              <w:top w:val="single" w:sz="4" w:space="0" w:color="auto"/>
              <w:left w:val="single" w:sz="4" w:space="0" w:color="auto"/>
              <w:right w:val="single" w:sz="4" w:space="0" w:color="auto"/>
            </w:tcBorders>
          </w:tcPr>
          <w:p w:rsidR="0011171B" w:rsidRPr="00897394" w:rsidRDefault="0011171B" w:rsidP="00904172">
            <w:pPr>
              <w:tabs>
                <w:tab w:val="num" w:pos="643"/>
              </w:tabs>
              <w:spacing w:after="0" w:line="240" w:lineRule="auto"/>
              <w:ind w:right="-1"/>
              <w:rPr>
                <w:rFonts w:eastAsia="Times New Roman"/>
                <w:szCs w:val="24"/>
                <w:lang w:eastAsia="ru-RU"/>
              </w:rPr>
            </w:pPr>
            <w:r w:rsidRPr="00897394">
              <w:rPr>
                <w:rFonts w:eastAsia="Times New Roman"/>
                <w:szCs w:val="24"/>
                <w:lang w:eastAsia="ru-RU"/>
              </w:rPr>
              <w:t>4</w:t>
            </w:r>
          </w:p>
        </w:tc>
        <w:tc>
          <w:tcPr>
            <w:tcW w:w="3261" w:type="dxa"/>
            <w:gridSpan w:val="2"/>
            <w:vMerge w:val="restart"/>
            <w:tcBorders>
              <w:top w:val="single" w:sz="4" w:space="0" w:color="auto"/>
              <w:left w:val="single" w:sz="4" w:space="0" w:color="auto"/>
              <w:right w:val="single" w:sz="4" w:space="0" w:color="auto"/>
            </w:tcBorders>
          </w:tcPr>
          <w:p w:rsidR="0011171B" w:rsidRPr="00897394" w:rsidRDefault="0011171B" w:rsidP="00904172">
            <w:pPr>
              <w:tabs>
                <w:tab w:val="num" w:pos="643"/>
              </w:tabs>
              <w:spacing w:after="0" w:line="240" w:lineRule="auto"/>
              <w:ind w:right="-1"/>
              <w:rPr>
                <w:rFonts w:eastAsia="Times New Roman"/>
                <w:szCs w:val="24"/>
                <w:lang w:eastAsia="ru-RU"/>
              </w:rPr>
            </w:pPr>
            <w:r w:rsidRPr="00897394">
              <w:rPr>
                <w:rFonts w:eastAsia="Times New Roman"/>
                <w:szCs w:val="24"/>
                <w:lang w:eastAsia="ru-RU"/>
              </w:rPr>
              <w:t>Тема 1.4 Методологические проблемы науки</w:t>
            </w:r>
          </w:p>
        </w:tc>
        <w:tc>
          <w:tcPr>
            <w:tcW w:w="1702" w:type="dxa"/>
            <w:vMerge w:val="restart"/>
            <w:tcBorders>
              <w:top w:val="single" w:sz="4" w:space="0" w:color="auto"/>
              <w:left w:val="single" w:sz="4" w:space="0" w:color="auto"/>
              <w:right w:val="single" w:sz="4" w:space="0" w:color="auto"/>
            </w:tcBorders>
          </w:tcPr>
          <w:p w:rsidR="0011171B" w:rsidRPr="00897394" w:rsidRDefault="0011171B" w:rsidP="00904172">
            <w:pPr>
              <w:spacing w:after="0" w:line="240" w:lineRule="auto"/>
              <w:ind w:right="-1"/>
              <w:rPr>
                <w:rFonts w:eastAsia="Times New Roman"/>
                <w:color w:val="000000"/>
                <w:szCs w:val="24"/>
                <w:lang w:eastAsia="ru-RU"/>
              </w:rPr>
            </w:pPr>
            <w:r w:rsidRPr="00897394">
              <w:rPr>
                <w:rFonts w:eastAsia="Times New Roman"/>
                <w:color w:val="000000"/>
                <w:szCs w:val="24"/>
                <w:lang w:eastAsia="ru-RU"/>
              </w:rPr>
              <w:t>ОК-1,</w:t>
            </w:r>
            <w:r w:rsidRPr="00897394">
              <w:rPr>
                <w:rFonts w:eastAsia="Times New Roman"/>
                <w:szCs w:val="24"/>
                <w:lang w:eastAsia="ru-RU"/>
              </w:rPr>
              <w:t xml:space="preserve">  ОК – 2, ОПК - 8</w:t>
            </w:r>
          </w:p>
        </w:tc>
        <w:tc>
          <w:tcPr>
            <w:tcW w:w="1512" w:type="dxa"/>
            <w:gridSpan w:val="2"/>
            <w:tcBorders>
              <w:top w:val="single" w:sz="4" w:space="0" w:color="auto"/>
              <w:left w:val="single" w:sz="4" w:space="0" w:color="auto"/>
              <w:bottom w:val="single" w:sz="4" w:space="0" w:color="auto"/>
              <w:right w:val="single" w:sz="4" w:space="0" w:color="auto"/>
            </w:tcBorders>
          </w:tcPr>
          <w:p w:rsidR="0011171B" w:rsidRPr="00897394" w:rsidRDefault="0011171B" w:rsidP="00904172">
            <w:pPr>
              <w:tabs>
                <w:tab w:val="num" w:pos="643"/>
              </w:tabs>
              <w:spacing w:after="0" w:line="240" w:lineRule="auto"/>
              <w:ind w:right="-1"/>
              <w:rPr>
                <w:rFonts w:eastAsia="Times New Roman"/>
                <w:szCs w:val="24"/>
                <w:lang w:eastAsia="ru-RU"/>
              </w:rPr>
            </w:pPr>
            <w:r>
              <w:rPr>
                <w:rFonts w:eastAsia="Times New Roman"/>
                <w:szCs w:val="24"/>
                <w:lang w:eastAsia="ru-RU"/>
              </w:rPr>
              <w:t>знает</w:t>
            </w:r>
          </w:p>
        </w:tc>
        <w:tc>
          <w:tcPr>
            <w:tcW w:w="1465" w:type="dxa"/>
            <w:vMerge w:val="restart"/>
            <w:tcBorders>
              <w:top w:val="single" w:sz="4" w:space="0" w:color="auto"/>
              <w:left w:val="single" w:sz="4" w:space="0" w:color="auto"/>
              <w:right w:val="single" w:sz="4" w:space="0" w:color="auto"/>
            </w:tcBorders>
            <w:vAlign w:val="center"/>
          </w:tcPr>
          <w:p w:rsidR="0011171B" w:rsidRPr="00897394" w:rsidRDefault="0011171B" w:rsidP="00904172">
            <w:pPr>
              <w:spacing w:after="0" w:line="240" w:lineRule="auto"/>
              <w:ind w:right="-1"/>
              <w:jc w:val="center"/>
              <w:rPr>
                <w:rFonts w:eastAsia="Calibri"/>
                <w:szCs w:val="24"/>
                <w:lang w:eastAsia="ru-RU"/>
              </w:rPr>
            </w:pPr>
            <w:r w:rsidRPr="00897394">
              <w:rPr>
                <w:rFonts w:eastAsia="Times New Roman"/>
                <w:szCs w:val="24"/>
                <w:lang w:eastAsia="ru-RU"/>
              </w:rPr>
              <w:t xml:space="preserve">УО-1, </w:t>
            </w:r>
            <w:r w:rsidRPr="00897394">
              <w:rPr>
                <w:rFonts w:eastAsia="Calibri"/>
                <w:szCs w:val="24"/>
                <w:lang w:eastAsia="ru-RU"/>
              </w:rPr>
              <w:t>ПР-1,</w:t>
            </w:r>
            <w:r w:rsidRPr="00897394">
              <w:rPr>
                <w:rFonts w:eastAsia="Times New Roman"/>
                <w:szCs w:val="24"/>
                <w:lang w:eastAsia="ru-RU"/>
              </w:rPr>
              <w:t xml:space="preserve"> УО-4, ПР-7, УО-3</w:t>
            </w:r>
            <w:r w:rsidRPr="00897394">
              <w:rPr>
                <w:rFonts w:eastAsia="Calibri"/>
                <w:szCs w:val="24"/>
                <w:lang w:eastAsia="ru-RU"/>
              </w:rPr>
              <w:t xml:space="preserve"> </w:t>
            </w:r>
          </w:p>
        </w:tc>
        <w:tc>
          <w:tcPr>
            <w:tcW w:w="1466" w:type="dxa"/>
            <w:vMerge w:val="restart"/>
            <w:tcBorders>
              <w:top w:val="single" w:sz="4" w:space="0" w:color="auto"/>
              <w:left w:val="single" w:sz="4" w:space="0" w:color="auto"/>
              <w:right w:val="single" w:sz="4" w:space="0" w:color="auto"/>
            </w:tcBorders>
            <w:vAlign w:val="center"/>
          </w:tcPr>
          <w:p w:rsidR="0011171B" w:rsidRPr="00897394" w:rsidRDefault="0011171B" w:rsidP="00904172">
            <w:pPr>
              <w:spacing w:after="0" w:line="240" w:lineRule="auto"/>
              <w:ind w:right="-1"/>
              <w:jc w:val="center"/>
              <w:rPr>
                <w:rFonts w:eastAsia="Calibri"/>
                <w:szCs w:val="24"/>
                <w:lang w:eastAsia="ru-RU"/>
              </w:rPr>
            </w:pPr>
            <w:r w:rsidRPr="00897394">
              <w:rPr>
                <w:rFonts w:eastAsia="Calibri"/>
                <w:szCs w:val="24"/>
                <w:lang w:eastAsia="ru-RU"/>
              </w:rPr>
              <w:t>15- 18</w:t>
            </w:r>
          </w:p>
        </w:tc>
      </w:tr>
      <w:tr w:rsidR="0011171B" w:rsidRPr="00897394" w:rsidTr="00EA1481">
        <w:trPr>
          <w:trHeight w:val="275"/>
        </w:trPr>
        <w:tc>
          <w:tcPr>
            <w:tcW w:w="569" w:type="dxa"/>
            <w:vMerge/>
            <w:tcBorders>
              <w:left w:val="single" w:sz="4" w:space="0" w:color="auto"/>
              <w:right w:val="single" w:sz="4" w:space="0" w:color="auto"/>
            </w:tcBorders>
          </w:tcPr>
          <w:p w:rsidR="0011171B" w:rsidRPr="00897394" w:rsidRDefault="0011171B" w:rsidP="00904172">
            <w:pPr>
              <w:tabs>
                <w:tab w:val="num" w:pos="643"/>
              </w:tabs>
              <w:spacing w:after="0" w:line="240" w:lineRule="auto"/>
              <w:ind w:right="-1"/>
              <w:rPr>
                <w:rFonts w:eastAsia="Times New Roman"/>
                <w:szCs w:val="24"/>
                <w:lang w:eastAsia="ru-RU"/>
              </w:rPr>
            </w:pPr>
          </w:p>
        </w:tc>
        <w:tc>
          <w:tcPr>
            <w:tcW w:w="3261" w:type="dxa"/>
            <w:gridSpan w:val="2"/>
            <w:vMerge/>
            <w:tcBorders>
              <w:left w:val="single" w:sz="4" w:space="0" w:color="auto"/>
              <w:right w:val="single" w:sz="4" w:space="0" w:color="auto"/>
            </w:tcBorders>
          </w:tcPr>
          <w:p w:rsidR="0011171B" w:rsidRPr="00897394" w:rsidRDefault="0011171B" w:rsidP="00904172">
            <w:pPr>
              <w:tabs>
                <w:tab w:val="num" w:pos="643"/>
              </w:tabs>
              <w:spacing w:after="0" w:line="240" w:lineRule="auto"/>
              <w:ind w:right="-1"/>
              <w:rPr>
                <w:rFonts w:eastAsia="Times New Roman"/>
                <w:szCs w:val="24"/>
                <w:lang w:eastAsia="ru-RU"/>
              </w:rPr>
            </w:pPr>
          </w:p>
        </w:tc>
        <w:tc>
          <w:tcPr>
            <w:tcW w:w="1702" w:type="dxa"/>
            <w:vMerge/>
            <w:tcBorders>
              <w:left w:val="single" w:sz="4" w:space="0" w:color="auto"/>
              <w:right w:val="single" w:sz="4" w:space="0" w:color="auto"/>
            </w:tcBorders>
          </w:tcPr>
          <w:p w:rsidR="0011171B" w:rsidRPr="00897394" w:rsidRDefault="0011171B" w:rsidP="00904172">
            <w:pPr>
              <w:spacing w:after="0" w:line="240" w:lineRule="auto"/>
              <w:ind w:right="-1"/>
              <w:rPr>
                <w:rFonts w:eastAsia="Times New Roman"/>
                <w:color w:val="000000"/>
                <w:szCs w:val="24"/>
                <w:lang w:eastAsia="ru-RU"/>
              </w:rPr>
            </w:pPr>
          </w:p>
        </w:tc>
        <w:tc>
          <w:tcPr>
            <w:tcW w:w="1512" w:type="dxa"/>
            <w:gridSpan w:val="2"/>
            <w:tcBorders>
              <w:top w:val="single" w:sz="4" w:space="0" w:color="auto"/>
              <w:left w:val="single" w:sz="4" w:space="0" w:color="auto"/>
              <w:bottom w:val="single" w:sz="4" w:space="0" w:color="auto"/>
              <w:right w:val="single" w:sz="4" w:space="0" w:color="auto"/>
            </w:tcBorders>
          </w:tcPr>
          <w:p w:rsidR="0011171B" w:rsidRPr="00897394" w:rsidRDefault="0011171B" w:rsidP="00904172">
            <w:pPr>
              <w:tabs>
                <w:tab w:val="num" w:pos="643"/>
              </w:tabs>
              <w:spacing w:after="0" w:line="240" w:lineRule="auto"/>
              <w:ind w:right="-1"/>
              <w:rPr>
                <w:rFonts w:eastAsia="Times New Roman"/>
                <w:szCs w:val="24"/>
                <w:lang w:eastAsia="ru-RU"/>
              </w:rPr>
            </w:pPr>
            <w:r>
              <w:rPr>
                <w:rFonts w:eastAsia="Times New Roman"/>
                <w:szCs w:val="24"/>
                <w:lang w:eastAsia="ru-RU"/>
              </w:rPr>
              <w:t>умеет</w:t>
            </w:r>
          </w:p>
        </w:tc>
        <w:tc>
          <w:tcPr>
            <w:tcW w:w="1465" w:type="dxa"/>
            <w:vMerge/>
            <w:tcBorders>
              <w:left w:val="single" w:sz="4" w:space="0" w:color="auto"/>
              <w:right w:val="single" w:sz="4" w:space="0" w:color="auto"/>
            </w:tcBorders>
            <w:vAlign w:val="center"/>
          </w:tcPr>
          <w:p w:rsidR="0011171B" w:rsidRPr="00897394" w:rsidRDefault="0011171B" w:rsidP="00904172">
            <w:pPr>
              <w:spacing w:after="0" w:line="240" w:lineRule="auto"/>
              <w:ind w:right="-1"/>
              <w:jc w:val="center"/>
              <w:rPr>
                <w:rFonts w:eastAsia="Times New Roman"/>
                <w:szCs w:val="24"/>
                <w:lang w:eastAsia="ru-RU"/>
              </w:rPr>
            </w:pPr>
          </w:p>
        </w:tc>
        <w:tc>
          <w:tcPr>
            <w:tcW w:w="1466" w:type="dxa"/>
            <w:vMerge/>
            <w:tcBorders>
              <w:left w:val="single" w:sz="4" w:space="0" w:color="auto"/>
              <w:right w:val="single" w:sz="4" w:space="0" w:color="auto"/>
            </w:tcBorders>
            <w:vAlign w:val="center"/>
          </w:tcPr>
          <w:p w:rsidR="0011171B" w:rsidRPr="00897394" w:rsidRDefault="0011171B" w:rsidP="00904172">
            <w:pPr>
              <w:spacing w:after="0" w:line="240" w:lineRule="auto"/>
              <w:ind w:right="-1"/>
              <w:jc w:val="center"/>
              <w:rPr>
                <w:rFonts w:eastAsia="Calibri"/>
                <w:szCs w:val="24"/>
                <w:lang w:eastAsia="ru-RU"/>
              </w:rPr>
            </w:pPr>
          </w:p>
        </w:tc>
      </w:tr>
      <w:tr w:rsidR="0011171B" w:rsidRPr="00897394" w:rsidTr="00EA1481">
        <w:trPr>
          <w:trHeight w:val="275"/>
        </w:trPr>
        <w:tc>
          <w:tcPr>
            <w:tcW w:w="569" w:type="dxa"/>
            <w:vMerge/>
            <w:tcBorders>
              <w:left w:val="single" w:sz="4" w:space="0" w:color="auto"/>
              <w:bottom w:val="single" w:sz="4" w:space="0" w:color="auto"/>
              <w:right w:val="single" w:sz="4" w:space="0" w:color="auto"/>
            </w:tcBorders>
          </w:tcPr>
          <w:p w:rsidR="0011171B" w:rsidRPr="00897394" w:rsidRDefault="0011171B" w:rsidP="00904172">
            <w:pPr>
              <w:tabs>
                <w:tab w:val="num" w:pos="643"/>
              </w:tabs>
              <w:spacing w:after="0" w:line="240" w:lineRule="auto"/>
              <w:ind w:right="-1"/>
              <w:rPr>
                <w:rFonts w:eastAsia="Times New Roman"/>
                <w:szCs w:val="24"/>
                <w:lang w:eastAsia="ru-RU"/>
              </w:rPr>
            </w:pPr>
          </w:p>
        </w:tc>
        <w:tc>
          <w:tcPr>
            <w:tcW w:w="3261" w:type="dxa"/>
            <w:gridSpan w:val="2"/>
            <w:vMerge/>
            <w:tcBorders>
              <w:left w:val="single" w:sz="4" w:space="0" w:color="auto"/>
              <w:bottom w:val="single" w:sz="4" w:space="0" w:color="auto"/>
              <w:right w:val="single" w:sz="4" w:space="0" w:color="auto"/>
            </w:tcBorders>
          </w:tcPr>
          <w:p w:rsidR="0011171B" w:rsidRPr="00897394" w:rsidRDefault="0011171B" w:rsidP="00904172">
            <w:pPr>
              <w:tabs>
                <w:tab w:val="num" w:pos="643"/>
              </w:tabs>
              <w:spacing w:after="0" w:line="240" w:lineRule="auto"/>
              <w:ind w:right="-1"/>
              <w:rPr>
                <w:rFonts w:eastAsia="Times New Roman"/>
                <w:szCs w:val="24"/>
                <w:lang w:eastAsia="ru-RU"/>
              </w:rPr>
            </w:pPr>
          </w:p>
        </w:tc>
        <w:tc>
          <w:tcPr>
            <w:tcW w:w="1702" w:type="dxa"/>
            <w:vMerge/>
            <w:tcBorders>
              <w:left w:val="single" w:sz="4" w:space="0" w:color="auto"/>
              <w:bottom w:val="single" w:sz="4" w:space="0" w:color="auto"/>
              <w:right w:val="single" w:sz="4" w:space="0" w:color="auto"/>
            </w:tcBorders>
          </w:tcPr>
          <w:p w:rsidR="0011171B" w:rsidRPr="00897394" w:rsidRDefault="0011171B" w:rsidP="00904172">
            <w:pPr>
              <w:spacing w:after="0" w:line="240" w:lineRule="auto"/>
              <w:ind w:right="-1"/>
              <w:rPr>
                <w:rFonts w:eastAsia="Times New Roman"/>
                <w:color w:val="000000"/>
                <w:szCs w:val="24"/>
                <w:lang w:eastAsia="ru-RU"/>
              </w:rPr>
            </w:pPr>
          </w:p>
        </w:tc>
        <w:tc>
          <w:tcPr>
            <w:tcW w:w="1512" w:type="dxa"/>
            <w:gridSpan w:val="2"/>
            <w:tcBorders>
              <w:top w:val="single" w:sz="4" w:space="0" w:color="auto"/>
              <w:left w:val="single" w:sz="4" w:space="0" w:color="auto"/>
              <w:bottom w:val="single" w:sz="4" w:space="0" w:color="auto"/>
              <w:right w:val="single" w:sz="4" w:space="0" w:color="auto"/>
            </w:tcBorders>
          </w:tcPr>
          <w:p w:rsidR="0011171B" w:rsidRPr="00897394" w:rsidRDefault="0011171B" w:rsidP="00904172">
            <w:pPr>
              <w:tabs>
                <w:tab w:val="num" w:pos="643"/>
              </w:tabs>
              <w:spacing w:after="0" w:line="240" w:lineRule="auto"/>
              <w:ind w:right="-1"/>
              <w:rPr>
                <w:rFonts w:eastAsia="Times New Roman"/>
                <w:szCs w:val="24"/>
                <w:lang w:eastAsia="ru-RU"/>
              </w:rPr>
            </w:pPr>
            <w:r>
              <w:rPr>
                <w:rFonts w:eastAsia="Times New Roman"/>
                <w:szCs w:val="24"/>
                <w:lang w:eastAsia="ru-RU"/>
              </w:rPr>
              <w:t>владеет</w:t>
            </w:r>
          </w:p>
        </w:tc>
        <w:tc>
          <w:tcPr>
            <w:tcW w:w="1465" w:type="dxa"/>
            <w:vMerge/>
            <w:tcBorders>
              <w:left w:val="single" w:sz="4" w:space="0" w:color="auto"/>
              <w:bottom w:val="single" w:sz="4" w:space="0" w:color="auto"/>
              <w:right w:val="single" w:sz="4" w:space="0" w:color="auto"/>
            </w:tcBorders>
            <w:vAlign w:val="center"/>
          </w:tcPr>
          <w:p w:rsidR="0011171B" w:rsidRPr="00897394" w:rsidRDefault="0011171B" w:rsidP="00904172">
            <w:pPr>
              <w:spacing w:after="0" w:line="240" w:lineRule="auto"/>
              <w:ind w:right="-1"/>
              <w:jc w:val="center"/>
              <w:rPr>
                <w:rFonts w:eastAsia="Times New Roman"/>
                <w:szCs w:val="24"/>
                <w:lang w:eastAsia="ru-RU"/>
              </w:rPr>
            </w:pPr>
          </w:p>
        </w:tc>
        <w:tc>
          <w:tcPr>
            <w:tcW w:w="1466" w:type="dxa"/>
            <w:vMerge/>
            <w:tcBorders>
              <w:left w:val="single" w:sz="4" w:space="0" w:color="auto"/>
              <w:bottom w:val="single" w:sz="4" w:space="0" w:color="auto"/>
              <w:right w:val="single" w:sz="4" w:space="0" w:color="auto"/>
            </w:tcBorders>
            <w:vAlign w:val="center"/>
          </w:tcPr>
          <w:p w:rsidR="0011171B" w:rsidRPr="00897394" w:rsidRDefault="0011171B" w:rsidP="00904172">
            <w:pPr>
              <w:spacing w:after="0" w:line="240" w:lineRule="auto"/>
              <w:ind w:right="-1"/>
              <w:jc w:val="center"/>
              <w:rPr>
                <w:rFonts w:eastAsia="Calibri"/>
                <w:szCs w:val="24"/>
                <w:lang w:eastAsia="ru-RU"/>
              </w:rPr>
            </w:pPr>
          </w:p>
        </w:tc>
      </w:tr>
      <w:tr w:rsidR="0011171B" w:rsidRPr="00897394" w:rsidTr="00EA1481">
        <w:trPr>
          <w:trHeight w:val="275"/>
        </w:trPr>
        <w:tc>
          <w:tcPr>
            <w:tcW w:w="569" w:type="dxa"/>
            <w:vMerge w:val="restart"/>
            <w:tcBorders>
              <w:top w:val="single" w:sz="4" w:space="0" w:color="auto"/>
              <w:left w:val="single" w:sz="4" w:space="0" w:color="auto"/>
              <w:right w:val="single" w:sz="4" w:space="0" w:color="auto"/>
            </w:tcBorders>
          </w:tcPr>
          <w:p w:rsidR="0011171B" w:rsidRPr="00897394" w:rsidRDefault="0011171B" w:rsidP="00904172">
            <w:pPr>
              <w:tabs>
                <w:tab w:val="num" w:pos="643"/>
              </w:tabs>
              <w:spacing w:after="0" w:line="240" w:lineRule="auto"/>
              <w:ind w:right="-1"/>
              <w:rPr>
                <w:rFonts w:eastAsia="Times New Roman"/>
                <w:szCs w:val="24"/>
                <w:lang w:eastAsia="ru-RU"/>
              </w:rPr>
            </w:pPr>
            <w:r w:rsidRPr="00897394">
              <w:rPr>
                <w:rFonts w:eastAsia="Times New Roman"/>
                <w:szCs w:val="24"/>
                <w:lang w:eastAsia="ru-RU"/>
              </w:rPr>
              <w:t>5</w:t>
            </w:r>
          </w:p>
        </w:tc>
        <w:tc>
          <w:tcPr>
            <w:tcW w:w="3261" w:type="dxa"/>
            <w:gridSpan w:val="2"/>
            <w:vMerge w:val="restart"/>
            <w:tcBorders>
              <w:top w:val="single" w:sz="4" w:space="0" w:color="auto"/>
              <w:left w:val="single" w:sz="4" w:space="0" w:color="auto"/>
              <w:right w:val="single" w:sz="4" w:space="0" w:color="auto"/>
            </w:tcBorders>
          </w:tcPr>
          <w:p w:rsidR="0011171B" w:rsidRPr="00897394" w:rsidRDefault="0011171B" w:rsidP="00904172">
            <w:pPr>
              <w:tabs>
                <w:tab w:val="num" w:pos="643"/>
              </w:tabs>
              <w:spacing w:after="0" w:line="240" w:lineRule="auto"/>
              <w:ind w:right="-1"/>
              <w:rPr>
                <w:rFonts w:eastAsia="Times New Roman"/>
                <w:color w:val="000000"/>
                <w:szCs w:val="24"/>
                <w:lang w:eastAsia="ru-RU"/>
              </w:rPr>
            </w:pPr>
            <w:r w:rsidRPr="00897394">
              <w:rPr>
                <w:rFonts w:eastAsia="Times New Roman"/>
                <w:color w:val="000000"/>
                <w:szCs w:val="24"/>
                <w:lang w:eastAsia="ru-RU"/>
              </w:rPr>
              <w:t>Тема 1.5 Научное исследование и научная программа</w:t>
            </w:r>
          </w:p>
        </w:tc>
        <w:tc>
          <w:tcPr>
            <w:tcW w:w="1702" w:type="dxa"/>
            <w:vMerge w:val="restart"/>
            <w:tcBorders>
              <w:top w:val="single" w:sz="4" w:space="0" w:color="auto"/>
              <w:left w:val="single" w:sz="4" w:space="0" w:color="auto"/>
              <w:right w:val="single" w:sz="4" w:space="0" w:color="auto"/>
            </w:tcBorders>
          </w:tcPr>
          <w:p w:rsidR="0011171B" w:rsidRPr="00897394" w:rsidRDefault="0011171B" w:rsidP="00904172">
            <w:pPr>
              <w:spacing w:after="0" w:line="240" w:lineRule="auto"/>
              <w:ind w:right="-1"/>
              <w:rPr>
                <w:rFonts w:eastAsia="Times New Roman"/>
                <w:szCs w:val="24"/>
                <w:lang w:eastAsia="ru-RU"/>
              </w:rPr>
            </w:pPr>
            <w:r w:rsidRPr="00897394">
              <w:rPr>
                <w:rFonts w:eastAsia="Times New Roman"/>
                <w:color w:val="000000"/>
                <w:szCs w:val="24"/>
                <w:lang w:eastAsia="ru-RU"/>
              </w:rPr>
              <w:t xml:space="preserve">ОК-2, </w:t>
            </w:r>
            <w:r w:rsidRPr="00897394">
              <w:rPr>
                <w:rFonts w:eastAsia="Times New Roman"/>
                <w:szCs w:val="24"/>
                <w:lang w:eastAsia="ru-RU"/>
              </w:rPr>
              <w:t>ОПК –2, ОПК-8</w:t>
            </w:r>
          </w:p>
        </w:tc>
        <w:tc>
          <w:tcPr>
            <w:tcW w:w="1512" w:type="dxa"/>
            <w:gridSpan w:val="2"/>
            <w:tcBorders>
              <w:top w:val="single" w:sz="4" w:space="0" w:color="auto"/>
              <w:left w:val="single" w:sz="4" w:space="0" w:color="auto"/>
              <w:bottom w:val="single" w:sz="4" w:space="0" w:color="auto"/>
              <w:right w:val="single" w:sz="4" w:space="0" w:color="auto"/>
            </w:tcBorders>
          </w:tcPr>
          <w:p w:rsidR="0011171B" w:rsidRPr="00897394" w:rsidRDefault="0011171B" w:rsidP="00904172">
            <w:pPr>
              <w:tabs>
                <w:tab w:val="num" w:pos="643"/>
              </w:tabs>
              <w:spacing w:after="0" w:line="240" w:lineRule="auto"/>
              <w:ind w:right="-1"/>
              <w:rPr>
                <w:rFonts w:eastAsia="Times New Roman"/>
                <w:szCs w:val="24"/>
                <w:lang w:eastAsia="ru-RU"/>
              </w:rPr>
            </w:pPr>
            <w:r>
              <w:rPr>
                <w:rFonts w:eastAsia="Times New Roman"/>
                <w:szCs w:val="24"/>
                <w:lang w:eastAsia="ru-RU"/>
              </w:rPr>
              <w:t>знает</w:t>
            </w:r>
          </w:p>
        </w:tc>
        <w:tc>
          <w:tcPr>
            <w:tcW w:w="1465" w:type="dxa"/>
            <w:vMerge w:val="restart"/>
            <w:tcBorders>
              <w:top w:val="single" w:sz="4" w:space="0" w:color="auto"/>
              <w:left w:val="single" w:sz="4" w:space="0" w:color="auto"/>
              <w:right w:val="single" w:sz="4" w:space="0" w:color="auto"/>
            </w:tcBorders>
          </w:tcPr>
          <w:p w:rsidR="0011171B" w:rsidRPr="00897394" w:rsidRDefault="0011171B" w:rsidP="00904172">
            <w:pPr>
              <w:spacing w:after="0" w:line="240" w:lineRule="auto"/>
              <w:ind w:right="-1"/>
              <w:jc w:val="center"/>
              <w:rPr>
                <w:rFonts w:eastAsia="Calibri"/>
                <w:szCs w:val="24"/>
                <w:lang w:eastAsia="ru-RU"/>
              </w:rPr>
            </w:pPr>
            <w:r w:rsidRPr="00897394">
              <w:rPr>
                <w:rFonts w:eastAsia="Times New Roman"/>
                <w:szCs w:val="24"/>
                <w:lang w:eastAsia="ru-RU"/>
              </w:rPr>
              <w:t xml:space="preserve">УО-1, УО-3, УО-4, </w:t>
            </w:r>
            <w:r w:rsidRPr="00897394">
              <w:rPr>
                <w:rFonts w:eastAsia="Calibri"/>
                <w:szCs w:val="24"/>
                <w:lang w:eastAsia="ru-RU"/>
              </w:rPr>
              <w:t>ПР-1</w:t>
            </w:r>
            <w:r w:rsidRPr="00897394">
              <w:rPr>
                <w:rFonts w:eastAsia="Times New Roman"/>
                <w:szCs w:val="24"/>
                <w:lang w:eastAsia="ru-RU"/>
              </w:rPr>
              <w:t>, ПР-7</w:t>
            </w:r>
          </w:p>
        </w:tc>
        <w:tc>
          <w:tcPr>
            <w:tcW w:w="1466" w:type="dxa"/>
            <w:vMerge w:val="restart"/>
            <w:tcBorders>
              <w:top w:val="single" w:sz="4" w:space="0" w:color="auto"/>
              <w:left w:val="single" w:sz="4" w:space="0" w:color="auto"/>
              <w:right w:val="single" w:sz="4" w:space="0" w:color="auto"/>
            </w:tcBorders>
          </w:tcPr>
          <w:p w:rsidR="0011171B" w:rsidRPr="00897394" w:rsidRDefault="0011171B" w:rsidP="00904172">
            <w:pPr>
              <w:spacing w:after="0" w:line="240" w:lineRule="auto"/>
              <w:ind w:right="-1"/>
              <w:jc w:val="center"/>
              <w:rPr>
                <w:rFonts w:eastAsia="Calibri"/>
                <w:szCs w:val="24"/>
                <w:lang w:eastAsia="ru-RU"/>
              </w:rPr>
            </w:pPr>
            <w:r w:rsidRPr="00897394">
              <w:rPr>
                <w:rFonts w:eastAsia="Calibri"/>
                <w:szCs w:val="24"/>
                <w:lang w:eastAsia="ru-RU"/>
              </w:rPr>
              <w:t>19 - 20</w:t>
            </w:r>
          </w:p>
        </w:tc>
      </w:tr>
      <w:tr w:rsidR="0011171B" w:rsidRPr="00897394" w:rsidTr="00EA1481">
        <w:trPr>
          <w:trHeight w:val="275"/>
        </w:trPr>
        <w:tc>
          <w:tcPr>
            <w:tcW w:w="569" w:type="dxa"/>
            <w:vMerge/>
            <w:tcBorders>
              <w:left w:val="single" w:sz="4" w:space="0" w:color="auto"/>
              <w:right w:val="single" w:sz="4" w:space="0" w:color="auto"/>
            </w:tcBorders>
          </w:tcPr>
          <w:p w:rsidR="0011171B" w:rsidRPr="00897394" w:rsidRDefault="0011171B" w:rsidP="00904172">
            <w:pPr>
              <w:tabs>
                <w:tab w:val="num" w:pos="643"/>
              </w:tabs>
              <w:spacing w:after="0" w:line="240" w:lineRule="auto"/>
              <w:ind w:right="-1"/>
              <w:rPr>
                <w:rFonts w:eastAsia="Times New Roman"/>
                <w:szCs w:val="24"/>
                <w:lang w:eastAsia="ru-RU"/>
              </w:rPr>
            </w:pPr>
          </w:p>
        </w:tc>
        <w:tc>
          <w:tcPr>
            <w:tcW w:w="3261" w:type="dxa"/>
            <w:gridSpan w:val="2"/>
            <w:vMerge/>
            <w:tcBorders>
              <w:left w:val="single" w:sz="4" w:space="0" w:color="auto"/>
              <w:right w:val="single" w:sz="4" w:space="0" w:color="auto"/>
            </w:tcBorders>
          </w:tcPr>
          <w:p w:rsidR="0011171B" w:rsidRPr="00897394" w:rsidRDefault="0011171B" w:rsidP="00904172">
            <w:pPr>
              <w:tabs>
                <w:tab w:val="num" w:pos="643"/>
              </w:tabs>
              <w:spacing w:after="0" w:line="240" w:lineRule="auto"/>
              <w:ind w:right="-1"/>
              <w:rPr>
                <w:rFonts w:eastAsia="Times New Roman"/>
                <w:color w:val="000000"/>
                <w:szCs w:val="24"/>
                <w:lang w:eastAsia="ru-RU"/>
              </w:rPr>
            </w:pPr>
          </w:p>
        </w:tc>
        <w:tc>
          <w:tcPr>
            <w:tcW w:w="1702" w:type="dxa"/>
            <w:vMerge/>
            <w:tcBorders>
              <w:left w:val="single" w:sz="4" w:space="0" w:color="auto"/>
              <w:right w:val="single" w:sz="4" w:space="0" w:color="auto"/>
            </w:tcBorders>
          </w:tcPr>
          <w:p w:rsidR="0011171B" w:rsidRPr="00897394" w:rsidRDefault="0011171B" w:rsidP="00904172">
            <w:pPr>
              <w:spacing w:after="0" w:line="240" w:lineRule="auto"/>
              <w:ind w:right="-1"/>
              <w:rPr>
                <w:rFonts w:eastAsia="Times New Roman"/>
                <w:color w:val="000000"/>
                <w:szCs w:val="24"/>
                <w:lang w:eastAsia="ru-RU"/>
              </w:rPr>
            </w:pPr>
          </w:p>
        </w:tc>
        <w:tc>
          <w:tcPr>
            <w:tcW w:w="1512" w:type="dxa"/>
            <w:gridSpan w:val="2"/>
            <w:tcBorders>
              <w:top w:val="single" w:sz="4" w:space="0" w:color="auto"/>
              <w:left w:val="single" w:sz="4" w:space="0" w:color="auto"/>
              <w:bottom w:val="single" w:sz="4" w:space="0" w:color="auto"/>
              <w:right w:val="single" w:sz="4" w:space="0" w:color="auto"/>
            </w:tcBorders>
          </w:tcPr>
          <w:p w:rsidR="0011171B" w:rsidRPr="00897394" w:rsidRDefault="0011171B" w:rsidP="00904172">
            <w:pPr>
              <w:tabs>
                <w:tab w:val="num" w:pos="643"/>
              </w:tabs>
              <w:spacing w:after="0" w:line="240" w:lineRule="auto"/>
              <w:ind w:right="-1"/>
              <w:rPr>
                <w:rFonts w:eastAsia="Times New Roman"/>
                <w:szCs w:val="24"/>
                <w:lang w:eastAsia="ru-RU"/>
              </w:rPr>
            </w:pPr>
            <w:r>
              <w:rPr>
                <w:rFonts w:eastAsia="Times New Roman"/>
                <w:szCs w:val="24"/>
                <w:lang w:eastAsia="ru-RU"/>
              </w:rPr>
              <w:t>умеет</w:t>
            </w:r>
          </w:p>
        </w:tc>
        <w:tc>
          <w:tcPr>
            <w:tcW w:w="1465" w:type="dxa"/>
            <w:vMerge/>
            <w:tcBorders>
              <w:left w:val="single" w:sz="4" w:space="0" w:color="auto"/>
              <w:right w:val="single" w:sz="4" w:space="0" w:color="auto"/>
            </w:tcBorders>
          </w:tcPr>
          <w:p w:rsidR="0011171B" w:rsidRPr="00897394" w:rsidRDefault="0011171B" w:rsidP="00904172">
            <w:pPr>
              <w:spacing w:after="0" w:line="240" w:lineRule="auto"/>
              <w:ind w:right="-1"/>
              <w:jc w:val="center"/>
              <w:rPr>
                <w:rFonts w:eastAsia="Times New Roman"/>
                <w:szCs w:val="24"/>
                <w:lang w:eastAsia="ru-RU"/>
              </w:rPr>
            </w:pPr>
          </w:p>
        </w:tc>
        <w:tc>
          <w:tcPr>
            <w:tcW w:w="1466" w:type="dxa"/>
            <w:vMerge/>
            <w:tcBorders>
              <w:left w:val="single" w:sz="4" w:space="0" w:color="auto"/>
              <w:right w:val="single" w:sz="4" w:space="0" w:color="auto"/>
            </w:tcBorders>
          </w:tcPr>
          <w:p w:rsidR="0011171B" w:rsidRPr="00897394" w:rsidRDefault="0011171B" w:rsidP="00904172">
            <w:pPr>
              <w:spacing w:after="0" w:line="240" w:lineRule="auto"/>
              <w:ind w:right="-1"/>
              <w:jc w:val="center"/>
              <w:rPr>
                <w:rFonts w:eastAsia="Calibri"/>
                <w:szCs w:val="24"/>
                <w:lang w:eastAsia="ru-RU"/>
              </w:rPr>
            </w:pPr>
          </w:p>
        </w:tc>
      </w:tr>
      <w:tr w:rsidR="0011171B" w:rsidRPr="00897394" w:rsidTr="00EA1481">
        <w:trPr>
          <w:trHeight w:val="275"/>
        </w:trPr>
        <w:tc>
          <w:tcPr>
            <w:tcW w:w="569" w:type="dxa"/>
            <w:vMerge/>
            <w:tcBorders>
              <w:left w:val="single" w:sz="4" w:space="0" w:color="auto"/>
              <w:bottom w:val="single" w:sz="4" w:space="0" w:color="auto"/>
              <w:right w:val="single" w:sz="4" w:space="0" w:color="auto"/>
            </w:tcBorders>
          </w:tcPr>
          <w:p w:rsidR="0011171B" w:rsidRPr="00897394" w:rsidRDefault="0011171B" w:rsidP="00904172">
            <w:pPr>
              <w:tabs>
                <w:tab w:val="num" w:pos="643"/>
              </w:tabs>
              <w:spacing w:after="0" w:line="240" w:lineRule="auto"/>
              <w:ind w:right="-1"/>
              <w:rPr>
                <w:rFonts w:eastAsia="Times New Roman"/>
                <w:szCs w:val="24"/>
                <w:lang w:eastAsia="ru-RU"/>
              </w:rPr>
            </w:pPr>
          </w:p>
        </w:tc>
        <w:tc>
          <w:tcPr>
            <w:tcW w:w="3261" w:type="dxa"/>
            <w:gridSpan w:val="2"/>
            <w:vMerge/>
            <w:tcBorders>
              <w:left w:val="single" w:sz="4" w:space="0" w:color="auto"/>
              <w:bottom w:val="single" w:sz="4" w:space="0" w:color="auto"/>
              <w:right w:val="single" w:sz="4" w:space="0" w:color="auto"/>
            </w:tcBorders>
          </w:tcPr>
          <w:p w:rsidR="0011171B" w:rsidRPr="00897394" w:rsidRDefault="0011171B" w:rsidP="00904172">
            <w:pPr>
              <w:tabs>
                <w:tab w:val="num" w:pos="643"/>
              </w:tabs>
              <w:spacing w:after="0" w:line="240" w:lineRule="auto"/>
              <w:ind w:right="-1"/>
              <w:rPr>
                <w:rFonts w:eastAsia="Times New Roman"/>
                <w:color w:val="000000"/>
                <w:szCs w:val="24"/>
                <w:lang w:eastAsia="ru-RU"/>
              </w:rPr>
            </w:pPr>
          </w:p>
        </w:tc>
        <w:tc>
          <w:tcPr>
            <w:tcW w:w="1702" w:type="dxa"/>
            <w:vMerge/>
            <w:tcBorders>
              <w:left w:val="single" w:sz="4" w:space="0" w:color="auto"/>
              <w:bottom w:val="single" w:sz="4" w:space="0" w:color="auto"/>
              <w:right w:val="single" w:sz="4" w:space="0" w:color="auto"/>
            </w:tcBorders>
          </w:tcPr>
          <w:p w:rsidR="0011171B" w:rsidRPr="00897394" w:rsidRDefault="0011171B" w:rsidP="00904172">
            <w:pPr>
              <w:spacing w:after="0" w:line="240" w:lineRule="auto"/>
              <w:ind w:right="-1"/>
              <w:rPr>
                <w:rFonts w:eastAsia="Times New Roman"/>
                <w:color w:val="000000"/>
                <w:szCs w:val="24"/>
                <w:lang w:eastAsia="ru-RU"/>
              </w:rPr>
            </w:pPr>
          </w:p>
        </w:tc>
        <w:tc>
          <w:tcPr>
            <w:tcW w:w="1512" w:type="dxa"/>
            <w:gridSpan w:val="2"/>
            <w:tcBorders>
              <w:top w:val="single" w:sz="4" w:space="0" w:color="auto"/>
              <w:left w:val="single" w:sz="4" w:space="0" w:color="auto"/>
              <w:bottom w:val="single" w:sz="4" w:space="0" w:color="auto"/>
              <w:right w:val="single" w:sz="4" w:space="0" w:color="auto"/>
            </w:tcBorders>
          </w:tcPr>
          <w:p w:rsidR="0011171B" w:rsidRPr="00897394" w:rsidRDefault="0011171B" w:rsidP="00904172">
            <w:pPr>
              <w:tabs>
                <w:tab w:val="num" w:pos="643"/>
              </w:tabs>
              <w:spacing w:after="0" w:line="240" w:lineRule="auto"/>
              <w:ind w:right="-1"/>
              <w:rPr>
                <w:rFonts w:eastAsia="Times New Roman"/>
                <w:szCs w:val="24"/>
                <w:lang w:eastAsia="ru-RU"/>
              </w:rPr>
            </w:pPr>
            <w:r>
              <w:rPr>
                <w:rFonts w:eastAsia="Times New Roman"/>
                <w:szCs w:val="24"/>
                <w:lang w:eastAsia="ru-RU"/>
              </w:rPr>
              <w:t>владеет</w:t>
            </w:r>
          </w:p>
        </w:tc>
        <w:tc>
          <w:tcPr>
            <w:tcW w:w="1465" w:type="dxa"/>
            <w:vMerge/>
            <w:tcBorders>
              <w:left w:val="single" w:sz="4" w:space="0" w:color="auto"/>
              <w:bottom w:val="single" w:sz="4" w:space="0" w:color="auto"/>
              <w:right w:val="single" w:sz="4" w:space="0" w:color="auto"/>
            </w:tcBorders>
          </w:tcPr>
          <w:p w:rsidR="0011171B" w:rsidRPr="00897394" w:rsidRDefault="0011171B" w:rsidP="00904172">
            <w:pPr>
              <w:spacing w:after="0" w:line="240" w:lineRule="auto"/>
              <w:ind w:right="-1"/>
              <w:jc w:val="center"/>
              <w:rPr>
                <w:rFonts w:eastAsia="Times New Roman"/>
                <w:szCs w:val="24"/>
                <w:lang w:eastAsia="ru-RU"/>
              </w:rPr>
            </w:pPr>
          </w:p>
        </w:tc>
        <w:tc>
          <w:tcPr>
            <w:tcW w:w="1466" w:type="dxa"/>
            <w:vMerge/>
            <w:tcBorders>
              <w:left w:val="single" w:sz="4" w:space="0" w:color="auto"/>
              <w:bottom w:val="single" w:sz="4" w:space="0" w:color="auto"/>
              <w:right w:val="single" w:sz="4" w:space="0" w:color="auto"/>
            </w:tcBorders>
          </w:tcPr>
          <w:p w:rsidR="0011171B" w:rsidRPr="00897394" w:rsidRDefault="0011171B" w:rsidP="00904172">
            <w:pPr>
              <w:spacing w:after="0" w:line="240" w:lineRule="auto"/>
              <w:ind w:right="-1"/>
              <w:jc w:val="center"/>
              <w:rPr>
                <w:rFonts w:eastAsia="Calibri"/>
                <w:szCs w:val="24"/>
                <w:lang w:eastAsia="ru-RU"/>
              </w:rPr>
            </w:pPr>
          </w:p>
        </w:tc>
      </w:tr>
      <w:tr w:rsidR="0011171B" w:rsidRPr="00897394" w:rsidTr="00EA1481">
        <w:trPr>
          <w:trHeight w:val="185"/>
        </w:trPr>
        <w:tc>
          <w:tcPr>
            <w:tcW w:w="569" w:type="dxa"/>
            <w:vMerge w:val="restart"/>
            <w:tcBorders>
              <w:top w:val="single" w:sz="4" w:space="0" w:color="auto"/>
              <w:left w:val="single" w:sz="4" w:space="0" w:color="auto"/>
              <w:right w:val="single" w:sz="4" w:space="0" w:color="auto"/>
            </w:tcBorders>
          </w:tcPr>
          <w:p w:rsidR="0011171B" w:rsidRPr="00897394" w:rsidRDefault="0011171B" w:rsidP="00904172">
            <w:pPr>
              <w:tabs>
                <w:tab w:val="num" w:pos="643"/>
              </w:tabs>
              <w:spacing w:after="0" w:line="240" w:lineRule="auto"/>
              <w:ind w:right="-1"/>
              <w:rPr>
                <w:rFonts w:eastAsia="Times New Roman"/>
                <w:szCs w:val="24"/>
                <w:lang w:eastAsia="ru-RU"/>
              </w:rPr>
            </w:pPr>
            <w:r w:rsidRPr="00897394">
              <w:rPr>
                <w:rFonts w:eastAsia="Times New Roman"/>
                <w:szCs w:val="24"/>
                <w:lang w:eastAsia="ru-RU"/>
              </w:rPr>
              <w:t>6</w:t>
            </w:r>
          </w:p>
        </w:tc>
        <w:tc>
          <w:tcPr>
            <w:tcW w:w="3261" w:type="dxa"/>
            <w:gridSpan w:val="2"/>
            <w:vMerge w:val="restart"/>
            <w:tcBorders>
              <w:top w:val="single" w:sz="4" w:space="0" w:color="auto"/>
              <w:left w:val="single" w:sz="4" w:space="0" w:color="auto"/>
              <w:right w:val="single" w:sz="4" w:space="0" w:color="auto"/>
            </w:tcBorders>
          </w:tcPr>
          <w:p w:rsidR="0011171B" w:rsidRPr="00897394" w:rsidRDefault="0011171B" w:rsidP="00904172">
            <w:pPr>
              <w:tabs>
                <w:tab w:val="num" w:pos="643"/>
              </w:tabs>
              <w:spacing w:after="0" w:line="240" w:lineRule="auto"/>
              <w:ind w:right="-1"/>
              <w:rPr>
                <w:rFonts w:eastAsia="Times New Roman"/>
                <w:color w:val="000000"/>
                <w:szCs w:val="24"/>
                <w:lang w:eastAsia="ru-RU"/>
              </w:rPr>
            </w:pPr>
            <w:r w:rsidRPr="00897394">
              <w:rPr>
                <w:rFonts w:eastAsia="Times New Roman"/>
                <w:color w:val="000000"/>
                <w:szCs w:val="24"/>
                <w:lang w:eastAsia="ru-RU"/>
              </w:rPr>
              <w:t>Тема 1.6 Научные революции</w:t>
            </w:r>
          </w:p>
        </w:tc>
        <w:tc>
          <w:tcPr>
            <w:tcW w:w="1702" w:type="dxa"/>
            <w:vMerge w:val="restart"/>
            <w:tcBorders>
              <w:top w:val="single" w:sz="4" w:space="0" w:color="auto"/>
              <w:left w:val="single" w:sz="4" w:space="0" w:color="auto"/>
              <w:right w:val="single" w:sz="4" w:space="0" w:color="auto"/>
            </w:tcBorders>
          </w:tcPr>
          <w:p w:rsidR="0011171B" w:rsidRPr="00897394" w:rsidRDefault="0011171B" w:rsidP="00904172">
            <w:pPr>
              <w:spacing w:after="0" w:line="240" w:lineRule="auto"/>
              <w:ind w:right="-1"/>
              <w:rPr>
                <w:rFonts w:eastAsia="Times New Roman"/>
                <w:color w:val="000000"/>
                <w:szCs w:val="24"/>
                <w:lang w:eastAsia="ru-RU"/>
              </w:rPr>
            </w:pPr>
            <w:r w:rsidRPr="00897394">
              <w:rPr>
                <w:rFonts w:eastAsia="Times New Roman"/>
                <w:color w:val="000000"/>
                <w:szCs w:val="24"/>
                <w:lang w:eastAsia="ru-RU"/>
              </w:rPr>
              <w:t xml:space="preserve">ОК-1, </w:t>
            </w:r>
            <w:r w:rsidRPr="00897394">
              <w:rPr>
                <w:rFonts w:eastAsia="Times New Roman"/>
                <w:szCs w:val="24"/>
                <w:lang w:eastAsia="ru-RU"/>
              </w:rPr>
              <w:t>ОК – 2, ОПК-8</w:t>
            </w:r>
          </w:p>
        </w:tc>
        <w:tc>
          <w:tcPr>
            <w:tcW w:w="1512" w:type="dxa"/>
            <w:gridSpan w:val="2"/>
            <w:tcBorders>
              <w:top w:val="single" w:sz="4" w:space="0" w:color="auto"/>
              <w:left w:val="single" w:sz="4" w:space="0" w:color="auto"/>
              <w:bottom w:val="single" w:sz="4" w:space="0" w:color="auto"/>
              <w:right w:val="single" w:sz="4" w:space="0" w:color="auto"/>
            </w:tcBorders>
          </w:tcPr>
          <w:p w:rsidR="0011171B" w:rsidRPr="00897394" w:rsidRDefault="0011171B" w:rsidP="00904172">
            <w:pPr>
              <w:tabs>
                <w:tab w:val="num" w:pos="643"/>
              </w:tabs>
              <w:spacing w:after="0" w:line="240" w:lineRule="auto"/>
              <w:ind w:right="-1"/>
              <w:rPr>
                <w:rFonts w:eastAsia="Times New Roman"/>
                <w:szCs w:val="24"/>
                <w:lang w:eastAsia="ru-RU"/>
              </w:rPr>
            </w:pPr>
            <w:r>
              <w:rPr>
                <w:rFonts w:eastAsia="Times New Roman"/>
                <w:szCs w:val="24"/>
                <w:lang w:eastAsia="ru-RU"/>
              </w:rPr>
              <w:t>знает</w:t>
            </w:r>
          </w:p>
        </w:tc>
        <w:tc>
          <w:tcPr>
            <w:tcW w:w="1465" w:type="dxa"/>
            <w:vMerge w:val="restart"/>
            <w:tcBorders>
              <w:top w:val="single" w:sz="4" w:space="0" w:color="auto"/>
              <w:left w:val="single" w:sz="4" w:space="0" w:color="auto"/>
              <w:right w:val="single" w:sz="4" w:space="0" w:color="auto"/>
            </w:tcBorders>
          </w:tcPr>
          <w:p w:rsidR="0011171B" w:rsidRPr="00897394" w:rsidRDefault="0011171B" w:rsidP="00904172">
            <w:pPr>
              <w:spacing w:after="0" w:line="240" w:lineRule="auto"/>
              <w:ind w:right="-1"/>
              <w:jc w:val="center"/>
              <w:rPr>
                <w:rFonts w:eastAsia="Calibri"/>
                <w:szCs w:val="24"/>
                <w:lang w:eastAsia="ru-RU"/>
              </w:rPr>
            </w:pPr>
            <w:r w:rsidRPr="00897394">
              <w:rPr>
                <w:rFonts w:eastAsia="Times New Roman"/>
                <w:szCs w:val="24"/>
                <w:lang w:eastAsia="ru-RU"/>
              </w:rPr>
              <w:t>ПР-1, ПР-7</w:t>
            </w:r>
          </w:p>
        </w:tc>
        <w:tc>
          <w:tcPr>
            <w:tcW w:w="1466" w:type="dxa"/>
            <w:vMerge w:val="restart"/>
            <w:tcBorders>
              <w:top w:val="single" w:sz="4" w:space="0" w:color="auto"/>
              <w:left w:val="single" w:sz="4" w:space="0" w:color="auto"/>
              <w:right w:val="single" w:sz="4" w:space="0" w:color="auto"/>
            </w:tcBorders>
          </w:tcPr>
          <w:p w:rsidR="0011171B" w:rsidRPr="00897394" w:rsidRDefault="0011171B" w:rsidP="00904172">
            <w:pPr>
              <w:spacing w:after="0" w:line="240" w:lineRule="auto"/>
              <w:ind w:right="-1"/>
              <w:jc w:val="center"/>
              <w:rPr>
                <w:rFonts w:eastAsia="Calibri"/>
                <w:szCs w:val="24"/>
                <w:lang w:eastAsia="ru-RU"/>
              </w:rPr>
            </w:pPr>
            <w:r w:rsidRPr="00897394">
              <w:rPr>
                <w:rFonts w:eastAsia="Calibri"/>
                <w:szCs w:val="24"/>
                <w:lang w:eastAsia="ru-RU"/>
              </w:rPr>
              <w:t>21 – 22</w:t>
            </w:r>
          </w:p>
        </w:tc>
      </w:tr>
      <w:tr w:rsidR="0011171B" w:rsidRPr="00897394" w:rsidTr="00EA1481">
        <w:trPr>
          <w:trHeight w:val="185"/>
        </w:trPr>
        <w:tc>
          <w:tcPr>
            <w:tcW w:w="569" w:type="dxa"/>
            <w:vMerge/>
            <w:tcBorders>
              <w:left w:val="single" w:sz="4" w:space="0" w:color="auto"/>
              <w:right w:val="single" w:sz="4" w:space="0" w:color="auto"/>
            </w:tcBorders>
          </w:tcPr>
          <w:p w:rsidR="0011171B" w:rsidRPr="00897394" w:rsidRDefault="0011171B" w:rsidP="00904172">
            <w:pPr>
              <w:tabs>
                <w:tab w:val="num" w:pos="643"/>
              </w:tabs>
              <w:spacing w:after="0" w:line="240" w:lineRule="auto"/>
              <w:ind w:right="-1"/>
              <w:rPr>
                <w:rFonts w:eastAsia="Times New Roman"/>
                <w:szCs w:val="24"/>
                <w:lang w:eastAsia="ru-RU"/>
              </w:rPr>
            </w:pPr>
          </w:p>
        </w:tc>
        <w:tc>
          <w:tcPr>
            <w:tcW w:w="3261" w:type="dxa"/>
            <w:gridSpan w:val="2"/>
            <w:vMerge/>
            <w:tcBorders>
              <w:left w:val="single" w:sz="4" w:space="0" w:color="auto"/>
              <w:right w:val="single" w:sz="4" w:space="0" w:color="auto"/>
            </w:tcBorders>
          </w:tcPr>
          <w:p w:rsidR="0011171B" w:rsidRPr="00897394" w:rsidRDefault="0011171B" w:rsidP="00904172">
            <w:pPr>
              <w:tabs>
                <w:tab w:val="num" w:pos="643"/>
              </w:tabs>
              <w:spacing w:after="0" w:line="240" w:lineRule="auto"/>
              <w:ind w:right="-1"/>
              <w:rPr>
                <w:rFonts w:eastAsia="Times New Roman"/>
                <w:color w:val="000000"/>
                <w:szCs w:val="24"/>
                <w:lang w:eastAsia="ru-RU"/>
              </w:rPr>
            </w:pPr>
          </w:p>
        </w:tc>
        <w:tc>
          <w:tcPr>
            <w:tcW w:w="1702" w:type="dxa"/>
            <w:vMerge/>
            <w:tcBorders>
              <w:left w:val="single" w:sz="4" w:space="0" w:color="auto"/>
              <w:right w:val="single" w:sz="4" w:space="0" w:color="auto"/>
            </w:tcBorders>
          </w:tcPr>
          <w:p w:rsidR="0011171B" w:rsidRPr="00897394" w:rsidRDefault="0011171B" w:rsidP="00904172">
            <w:pPr>
              <w:spacing w:after="0" w:line="240" w:lineRule="auto"/>
              <w:ind w:right="-1"/>
              <w:rPr>
                <w:rFonts w:eastAsia="Times New Roman"/>
                <w:color w:val="000000"/>
                <w:szCs w:val="24"/>
                <w:lang w:eastAsia="ru-RU"/>
              </w:rPr>
            </w:pPr>
          </w:p>
        </w:tc>
        <w:tc>
          <w:tcPr>
            <w:tcW w:w="1512" w:type="dxa"/>
            <w:gridSpan w:val="2"/>
            <w:tcBorders>
              <w:top w:val="single" w:sz="4" w:space="0" w:color="auto"/>
              <w:left w:val="single" w:sz="4" w:space="0" w:color="auto"/>
              <w:bottom w:val="single" w:sz="4" w:space="0" w:color="auto"/>
              <w:right w:val="single" w:sz="4" w:space="0" w:color="auto"/>
            </w:tcBorders>
          </w:tcPr>
          <w:p w:rsidR="0011171B" w:rsidRPr="00897394" w:rsidRDefault="0011171B" w:rsidP="00904172">
            <w:pPr>
              <w:tabs>
                <w:tab w:val="num" w:pos="643"/>
              </w:tabs>
              <w:spacing w:after="0" w:line="240" w:lineRule="auto"/>
              <w:ind w:right="-1"/>
              <w:rPr>
                <w:rFonts w:eastAsia="Times New Roman"/>
                <w:szCs w:val="24"/>
                <w:lang w:eastAsia="ru-RU"/>
              </w:rPr>
            </w:pPr>
            <w:r>
              <w:rPr>
                <w:rFonts w:eastAsia="Times New Roman"/>
                <w:szCs w:val="24"/>
                <w:lang w:eastAsia="ru-RU"/>
              </w:rPr>
              <w:t>умеет</w:t>
            </w:r>
          </w:p>
        </w:tc>
        <w:tc>
          <w:tcPr>
            <w:tcW w:w="1465" w:type="dxa"/>
            <w:vMerge/>
            <w:tcBorders>
              <w:left w:val="single" w:sz="4" w:space="0" w:color="auto"/>
              <w:right w:val="single" w:sz="4" w:space="0" w:color="auto"/>
            </w:tcBorders>
          </w:tcPr>
          <w:p w:rsidR="0011171B" w:rsidRPr="00897394" w:rsidRDefault="0011171B" w:rsidP="00904172">
            <w:pPr>
              <w:spacing w:after="0" w:line="240" w:lineRule="auto"/>
              <w:ind w:right="-1"/>
              <w:jc w:val="center"/>
              <w:rPr>
                <w:rFonts w:eastAsia="Times New Roman"/>
                <w:szCs w:val="24"/>
                <w:lang w:eastAsia="ru-RU"/>
              </w:rPr>
            </w:pPr>
          </w:p>
        </w:tc>
        <w:tc>
          <w:tcPr>
            <w:tcW w:w="1466" w:type="dxa"/>
            <w:vMerge/>
            <w:tcBorders>
              <w:left w:val="single" w:sz="4" w:space="0" w:color="auto"/>
              <w:right w:val="single" w:sz="4" w:space="0" w:color="auto"/>
            </w:tcBorders>
          </w:tcPr>
          <w:p w:rsidR="0011171B" w:rsidRPr="00897394" w:rsidRDefault="0011171B" w:rsidP="00904172">
            <w:pPr>
              <w:spacing w:after="0" w:line="240" w:lineRule="auto"/>
              <w:ind w:right="-1"/>
              <w:jc w:val="center"/>
              <w:rPr>
                <w:rFonts w:eastAsia="Calibri"/>
                <w:szCs w:val="24"/>
                <w:lang w:eastAsia="ru-RU"/>
              </w:rPr>
            </w:pPr>
          </w:p>
        </w:tc>
      </w:tr>
      <w:tr w:rsidR="0011171B" w:rsidRPr="00897394" w:rsidTr="00EA1481">
        <w:trPr>
          <w:trHeight w:val="185"/>
        </w:trPr>
        <w:tc>
          <w:tcPr>
            <w:tcW w:w="569" w:type="dxa"/>
            <w:vMerge/>
            <w:tcBorders>
              <w:left w:val="single" w:sz="4" w:space="0" w:color="auto"/>
              <w:bottom w:val="single" w:sz="4" w:space="0" w:color="auto"/>
              <w:right w:val="single" w:sz="4" w:space="0" w:color="auto"/>
            </w:tcBorders>
          </w:tcPr>
          <w:p w:rsidR="0011171B" w:rsidRPr="00897394" w:rsidRDefault="0011171B" w:rsidP="00904172">
            <w:pPr>
              <w:tabs>
                <w:tab w:val="num" w:pos="643"/>
              </w:tabs>
              <w:spacing w:after="0" w:line="240" w:lineRule="auto"/>
              <w:ind w:right="-1"/>
              <w:rPr>
                <w:rFonts w:eastAsia="Times New Roman"/>
                <w:szCs w:val="24"/>
                <w:lang w:eastAsia="ru-RU"/>
              </w:rPr>
            </w:pPr>
          </w:p>
        </w:tc>
        <w:tc>
          <w:tcPr>
            <w:tcW w:w="3261" w:type="dxa"/>
            <w:gridSpan w:val="2"/>
            <w:vMerge/>
            <w:tcBorders>
              <w:left w:val="single" w:sz="4" w:space="0" w:color="auto"/>
              <w:bottom w:val="single" w:sz="4" w:space="0" w:color="auto"/>
              <w:right w:val="single" w:sz="4" w:space="0" w:color="auto"/>
            </w:tcBorders>
          </w:tcPr>
          <w:p w:rsidR="0011171B" w:rsidRPr="00897394" w:rsidRDefault="0011171B" w:rsidP="00904172">
            <w:pPr>
              <w:tabs>
                <w:tab w:val="num" w:pos="643"/>
              </w:tabs>
              <w:spacing w:after="0" w:line="240" w:lineRule="auto"/>
              <w:ind w:right="-1"/>
              <w:rPr>
                <w:rFonts w:eastAsia="Times New Roman"/>
                <w:color w:val="000000"/>
                <w:szCs w:val="24"/>
                <w:lang w:eastAsia="ru-RU"/>
              </w:rPr>
            </w:pPr>
          </w:p>
        </w:tc>
        <w:tc>
          <w:tcPr>
            <w:tcW w:w="1702" w:type="dxa"/>
            <w:vMerge/>
            <w:tcBorders>
              <w:left w:val="single" w:sz="4" w:space="0" w:color="auto"/>
              <w:bottom w:val="single" w:sz="4" w:space="0" w:color="auto"/>
              <w:right w:val="single" w:sz="4" w:space="0" w:color="auto"/>
            </w:tcBorders>
          </w:tcPr>
          <w:p w:rsidR="0011171B" w:rsidRPr="00897394" w:rsidRDefault="0011171B" w:rsidP="00904172">
            <w:pPr>
              <w:spacing w:after="0" w:line="240" w:lineRule="auto"/>
              <w:ind w:right="-1"/>
              <w:rPr>
                <w:rFonts w:eastAsia="Times New Roman"/>
                <w:color w:val="000000"/>
                <w:szCs w:val="24"/>
                <w:lang w:eastAsia="ru-RU"/>
              </w:rPr>
            </w:pPr>
          </w:p>
        </w:tc>
        <w:tc>
          <w:tcPr>
            <w:tcW w:w="1512" w:type="dxa"/>
            <w:gridSpan w:val="2"/>
            <w:tcBorders>
              <w:top w:val="single" w:sz="4" w:space="0" w:color="auto"/>
              <w:left w:val="single" w:sz="4" w:space="0" w:color="auto"/>
              <w:bottom w:val="single" w:sz="4" w:space="0" w:color="auto"/>
              <w:right w:val="single" w:sz="4" w:space="0" w:color="auto"/>
            </w:tcBorders>
          </w:tcPr>
          <w:p w:rsidR="0011171B" w:rsidRPr="00897394" w:rsidRDefault="0011171B" w:rsidP="00904172">
            <w:pPr>
              <w:tabs>
                <w:tab w:val="num" w:pos="643"/>
              </w:tabs>
              <w:spacing w:after="0" w:line="240" w:lineRule="auto"/>
              <w:ind w:right="-1"/>
              <w:rPr>
                <w:rFonts w:eastAsia="Times New Roman"/>
                <w:szCs w:val="24"/>
                <w:lang w:eastAsia="ru-RU"/>
              </w:rPr>
            </w:pPr>
            <w:r>
              <w:rPr>
                <w:rFonts w:eastAsia="Times New Roman"/>
                <w:szCs w:val="24"/>
                <w:lang w:eastAsia="ru-RU"/>
              </w:rPr>
              <w:t>владеет</w:t>
            </w:r>
          </w:p>
        </w:tc>
        <w:tc>
          <w:tcPr>
            <w:tcW w:w="1465" w:type="dxa"/>
            <w:vMerge/>
            <w:tcBorders>
              <w:left w:val="single" w:sz="4" w:space="0" w:color="auto"/>
              <w:bottom w:val="single" w:sz="4" w:space="0" w:color="auto"/>
              <w:right w:val="single" w:sz="4" w:space="0" w:color="auto"/>
            </w:tcBorders>
          </w:tcPr>
          <w:p w:rsidR="0011171B" w:rsidRPr="00897394" w:rsidRDefault="0011171B" w:rsidP="00904172">
            <w:pPr>
              <w:spacing w:after="0" w:line="240" w:lineRule="auto"/>
              <w:ind w:right="-1"/>
              <w:jc w:val="center"/>
              <w:rPr>
                <w:rFonts w:eastAsia="Times New Roman"/>
                <w:szCs w:val="24"/>
                <w:lang w:eastAsia="ru-RU"/>
              </w:rPr>
            </w:pPr>
          </w:p>
        </w:tc>
        <w:tc>
          <w:tcPr>
            <w:tcW w:w="1466" w:type="dxa"/>
            <w:vMerge/>
            <w:tcBorders>
              <w:left w:val="single" w:sz="4" w:space="0" w:color="auto"/>
              <w:bottom w:val="single" w:sz="4" w:space="0" w:color="auto"/>
              <w:right w:val="single" w:sz="4" w:space="0" w:color="auto"/>
            </w:tcBorders>
          </w:tcPr>
          <w:p w:rsidR="0011171B" w:rsidRPr="00897394" w:rsidRDefault="0011171B" w:rsidP="00904172">
            <w:pPr>
              <w:spacing w:after="0" w:line="240" w:lineRule="auto"/>
              <w:ind w:right="-1"/>
              <w:jc w:val="center"/>
              <w:rPr>
                <w:rFonts w:eastAsia="Calibri"/>
                <w:szCs w:val="24"/>
                <w:lang w:eastAsia="ru-RU"/>
              </w:rPr>
            </w:pPr>
          </w:p>
        </w:tc>
      </w:tr>
      <w:tr w:rsidR="00B115BC" w:rsidRPr="00897394" w:rsidTr="00B115BC">
        <w:trPr>
          <w:cantSplit/>
        </w:trPr>
        <w:tc>
          <w:tcPr>
            <w:tcW w:w="9975" w:type="dxa"/>
            <w:gridSpan w:val="8"/>
            <w:tcBorders>
              <w:top w:val="single" w:sz="4" w:space="0" w:color="auto"/>
              <w:left w:val="single" w:sz="4" w:space="0" w:color="auto"/>
              <w:bottom w:val="single" w:sz="4" w:space="0" w:color="auto"/>
              <w:right w:val="single" w:sz="4" w:space="0" w:color="auto"/>
            </w:tcBorders>
          </w:tcPr>
          <w:p w:rsidR="00B115BC" w:rsidRPr="00897394" w:rsidRDefault="00B115BC" w:rsidP="00904172">
            <w:pPr>
              <w:spacing w:after="0" w:line="240" w:lineRule="auto"/>
              <w:ind w:right="-1"/>
              <w:jc w:val="both"/>
              <w:rPr>
                <w:rFonts w:eastAsia="Calibri"/>
                <w:b/>
                <w:bCs/>
                <w:szCs w:val="24"/>
                <w:lang w:eastAsia="ru-RU"/>
              </w:rPr>
            </w:pPr>
            <w:r w:rsidRPr="00897394">
              <w:rPr>
                <w:rFonts w:eastAsia="Calibri"/>
                <w:b/>
                <w:bCs/>
                <w:szCs w:val="24"/>
                <w:lang w:eastAsia="ru-RU"/>
              </w:rPr>
              <w:t xml:space="preserve">Раздел </w:t>
            </w:r>
            <w:r w:rsidRPr="00897394">
              <w:rPr>
                <w:rFonts w:eastAsia="Calibri"/>
                <w:b/>
                <w:bCs/>
                <w:szCs w:val="24"/>
                <w:lang w:val="en-US" w:eastAsia="ru-RU"/>
              </w:rPr>
              <w:t>II</w:t>
            </w:r>
            <w:r w:rsidRPr="00897394">
              <w:rPr>
                <w:rFonts w:eastAsia="Calibri"/>
                <w:b/>
                <w:bCs/>
                <w:szCs w:val="24"/>
                <w:lang w:eastAsia="ru-RU"/>
              </w:rPr>
              <w:t xml:space="preserve"> Философия техники и инженерной деятельности (6 ч.)</w:t>
            </w:r>
          </w:p>
        </w:tc>
      </w:tr>
      <w:tr w:rsidR="00B115BC" w:rsidRPr="00897394" w:rsidTr="00B115BC">
        <w:tc>
          <w:tcPr>
            <w:tcW w:w="569" w:type="dxa"/>
            <w:tcBorders>
              <w:top w:val="single" w:sz="4" w:space="0" w:color="auto"/>
              <w:left w:val="single" w:sz="4" w:space="0" w:color="auto"/>
              <w:bottom w:val="single" w:sz="4" w:space="0" w:color="auto"/>
              <w:right w:val="single" w:sz="4" w:space="0" w:color="auto"/>
            </w:tcBorders>
          </w:tcPr>
          <w:p w:rsidR="00B115BC" w:rsidRPr="00897394" w:rsidRDefault="00961089" w:rsidP="00904172">
            <w:pPr>
              <w:tabs>
                <w:tab w:val="num" w:pos="643"/>
              </w:tabs>
              <w:spacing w:after="0" w:line="240" w:lineRule="auto"/>
              <w:ind w:right="-1"/>
              <w:rPr>
                <w:rFonts w:eastAsia="Times New Roman"/>
                <w:szCs w:val="24"/>
                <w:lang w:eastAsia="ru-RU"/>
              </w:rPr>
            </w:pPr>
            <w:r w:rsidRPr="00897394">
              <w:rPr>
                <w:rFonts w:eastAsia="Times New Roman"/>
                <w:szCs w:val="24"/>
                <w:lang w:eastAsia="ru-RU"/>
              </w:rPr>
              <w:lastRenderedPageBreak/>
              <w:t>1</w:t>
            </w:r>
          </w:p>
        </w:tc>
        <w:tc>
          <w:tcPr>
            <w:tcW w:w="3261" w:type="dxa"/>
            <w:gridSpan w:val="2"/>
            <w:tcBorders>
              <w:top w:val="single" w:sz="4" w:space="0" w:color="auto"/>
              <w:left w:val="single" w:sz="4" w:space="0" w:color="auto"/>
              <w:bottom w:val="single" w:sz="4" w:space="0" w:color="auto"/>
              <w:right w:val="single" w:sz="4" w:space="0" w:color="auto"/>
            </w:tcBorders>
          </w:tcPr>
          <w:p w:rsidR="00B115BC" w:rsidRPr="00897394" w:rsidRDefault="00B115BC" w:rsidP="00904172">
            <w:pPr>
              <w:tabs>
                <w:tab w:val="num" w:pos="643"/>
              </w:tabs>
              <w:spacing w:after="0" w:line="240" w:lineRule="auto"/>
              <w:ind w:right="-1"/>
              <w:jc w:val="both"/>
              <w:rPr>
                <w:rFonts w:eastAsia="Times New Roman"/>
                <w:szCs w:val="24"/>
                <w:lang w:eastAsia="ru-RU"/>
              </w:rPr>
            </w:pPr>
            <w:r w:rsidRPr="00897394">
              <w:rPr>
                <w:rFonts w:eastAsia="Times New Roman"/>
                <w:szCs w:val="24"/>
                <w:lang w:eastAsia="ru-RU"/>
              </w:rPr>
              <w:t xml:space="preserve">Тема 2.1. Техника как феномен человеческой истории </w:t>
            </w:r>
          </w:p>
        </w:tc>
        <w:tc>
          <w:tcPr>
            <w:tcW w:w="1702" w:type="dxa"/>
            <w:tcBorders>
              <w:top w:val="single" w:sz="4" w:space="0" w:color="auto"/>
              <w:left w:val="single" w:sz="4" w:space="0" w:color="auto"/>
              <w:bottom w:val="single" w:sz="4" w:space="0" w:color="auto"/>
              <w:right w:val="single" w:sz="4" w:space="0" w:color="auto"/>
            </w:tcBorders>
          </w:tcPr>
          <w:p w:rsidR="00B115BC" w:rsidRPr="00897394" w:rsidRDefault="00B115BC" w:rsidP="00904172">
            <w:pPr>
              <w:spacing w:after="0" w:line="240" w:lineRule="auto"/>
              <w:ind w:right="-1"/>
              <w:rPr>
                <w:rFonts w:eastAsia="Times New Roman"/>
                <w:szCs w:val="24"/>
                <w:lang w:eastAsia="ru-RU"/>
              </w:rPr>
            </w:pPr>
            <w:r w:rsidRPr="00897394">
              <w:rPr>
                <w:rFonts w:eastAsia="Times New Roman"/>
                <w:color w:val="000000"/>
                <w:szCs w:val="24"/>
                <w:lang w:eastAsia="ru-RU"/>
              </w:rPr>
              <w:t xml:space="preserve">ОК-2, </w:t>
            </w:r>
            <w:r w:rsidR="00ED5108" w:rsidRPr="00897394">
              <w:rPr>
                <w:rFonts w:eastAsia="Times New Roman"/>
                <w:szCs w:val="24"/>
                <w:lang w:eastAsia="ru-RU"/>
              </w:rPr>
              <w:t>ОПК-1, ОПК-2, ОПК-8</w:t>
            </w:r>
          </w:p>
        </w:tc>
        <w:tc>
          <w:tcPr>
            <w:tcW w:w="1512" w:type="dxa"/>
            <w:gridSpan w:val="2"/>
            <w:tcBorders>
              <w:top w:val="single" w:sz="4" w:space="0" w:color="auto"/>
              <w:left w:val="single" w:sz="4" w:space="0" w:color="auto"/>
              <w:bottom w:val="single" w:sz="4" w:space="0" w:color="auto"/>
              <w:right w:val="single" w:sz="4" w:space="0" w:color="auto"/>
            </w:tcBorders>
          </w:tcPr>
          <w:p w:rsidR="00B115BC" w:rsidRPr="00897394" w:rsidRDefault="0011171B" w:rsidP="00904172">
            <w:pPr>
              <w:tabs>
                <w:tab w:val="num" w:pos="643"/>
              </w:tabs>
              <w:spacing w:after="0" w:line="240" w:lineRule="auto"/>
              <w:ind w:right="-1"/>
              <w:rPr>
                <w:rFonts w:eastAsia="Times New Roman"/>
                <w:szCs w:val="24"/>
                <w:lang w:eastAsia="ru-RU"/>
              </w:rPr>
            </w:pPr>
            <w:r>
              <w:rPr>
                <w:rFonts w:eastAsia="Times New Roman"/>
                <w:szCs w:val="24"/>
                <w:lang w:eastAsia="ru-RU"/>
              </w:rPr>
              <w:t>знает</w:t>
            </w:r>
          </w:p>
          <w:p w:rsidR="00B115BC" w:rsidRPr="00897394" w:rsidRDefault="00B115BC" w:rsidP="00904172">
            <w:pPr>
              <w:tabs>
                <w:tab w:val="num" w:pos="643"/>
              </w:tabs>
              <w:spacing w:after="0" w:line="240" w:lineRule="auto"/>
              <w:ind w:right="-1"/>
              <w:rPr>
                <w:rFonts w:eastAsia="Times New Roman"/>
                <w:szCs w:val="24"/>
                <w:lang w:eastAsia="ru-RU"/>
              </w:rPr>
            </w:pPr>
          </w:p>
        </w:tc>
        <w:tc>
          <w:tcPr>
            <w:tcW w:w="1465" w:type="dxa"/>
            <w:tcBorders>
              <w:top w:val="single" w:sz="4" w:space="0" w:color="auto"/>
              <w:left w:val="single" w:sz="4" w:space="0" w:color="auto"/>
              <w:bottom w:val="single" w:sz="4" w:space="0" w:color="auto"/>
              <w:right w:val="single" w:sz="4" w:space="0" w:color="auto"/>
            </w:tcBorders>
            <w:vAlign w:val="center"/>
          </w:tcPr>
          <w:p w:rsidR="00B115BC" w:rsidRPr="00897394" w:rsidRDefault="00B115BC" w:rsidP="00904172">
            <w:pPr>
              <w:tabs>
                <w:tab w:val="num" w:pos="643"/>
              </w:tabs>
              <w:spacing w:after="0" w:line="240" w:lineRule="auto"/>
              <w:ind w:right="-1"/>
              <w:jc w:val="center"/>
              <w:rPr>
                <w:rFonts w:eastAsia="Times New Roman"/>
                <w:szCs w:val="24"/>
                <w:lang w:eastAsia="ru-RU"/>
              </w:rPr>
            </w:pPr>
            <w:r w:rsidRPr="00897394">
              <w:rPr>
                <w:rFonts w:eastAsia="Times New Roman"/>
                <w:szCs w:val="24"/>
                <w:lang w:eastAsia="ru-RU"/>
              </w:rPr>
              <w:t>ПР-1, ПР-7</w:t>
            </w:r>
          </w:p>
        </w:tc>
        <w:tc>
          <w:tcPr>
            <w:tcW w:w="1466" w:type="dxa"/>
            <w:tcBorders>
              <w:top w:val="single" w:sz="4" w:space="0" w:color="auto"/>
              <w:left w:val="single" w:sz="4" w:space="0" w:color="auto"/>
              <w:bottom w:val="single" w:sz="4" w:space="0" w:color="auto"/>
              <w:right w:val="single" w:sz="4" w:space="0" w:color="auto"/>
            </w:tcBorders>
            <w:vAlign w:val="center"/>
          </w:tcPr>
          <w:p w:rsidR="00B115BC" w:rsidRPr="00897394" w:rsidRDefault="00B115BC" w:rsidP="00904172">
            <w:pPr>
              <w:tabs>
                <w:tab w:val="num" w:pos="643"/>
              </w:tabs>
              <w:spacing w:after="0" w:line="240" w:lineRule="auto"/>
              <w:ind w:right="-1"/>
              <w:jc w:val="center"/>
              <w:rPr>
                <w:rFonts w:eastAsia="Times New Roman"/>
                <w:szCs w:val="24"/>
                <w:lang w:eastAsia="ru-RU"/>
              </w:rPr>
            </w:pPr>
            <w:r w:rsidRPr="00897394">
              <w:rPr>
                <w:rFonts w:eastAsia="Times New Roman"/>
                <w:szCs w:val="24"/>
                <w:lang w:eastAsia="ru-RU"/>
              </w:rPr>
              <w:t>23 - 26</w:t>
            </w:r>
          </w:p>
        </w:tc>
      </w:tr>
      <w:tr w:rsidR="0011171B" w:rsidRPr="00897394" w:rsidTr="00EA1481">
        <w:trPr>
          <w:trHeight w:val="275"/>
        </w:trPr>
        <w:tc>
          <w:tcPr>
            <w:tcW w:w="569" w:type="dxa"/>
            <w:vMerge w:val="restart"/>
            <w:tcBorders>
              <w:top w:val="single" w:sz="4" w:space="0" w:color="auto"/>
              <w:left w:val="single" w:sz="4" w:space="0" w:color="auto"/>
              <w:right w:val="single" w:sz="4" w:space="0" w:color="auto"/>
            </w:tcBorders>
          </w:tcPr>
          <w:p w:rsidR="0011171B" w:rsidRPr="00897394" w:rsidRDefault="0011171B" w:rsidP="00904172">
            <w:pPr>
              <w:tabs>
                <w:tab w:val="num" w:pos="643"/>
              </w:tabs>
              <w:spacing w:after="0" w:line="240" w:lineRule="auto"/>
              <w:ind w:right="-1"/>
              <w:rPr>
                <w:rFonts w:eastAsia="Times New Roman"/>
                <w:szCs w:val="24"/>
                <w:lang w:eastAsia="ru-RU"/>
              </w:rPr>
            </w:pPr>
            <w:r w:rsidRPr="00897394">
              <w:rPr>
                <w:rFonts w:eastAsia="Times New Roman"/>
                <w:szCs w:val="24"/>
                <w:lang w:eastAsia="ru-RU"/>
              </w:rPr>
              <w:t>2</w:t>
            </w:r>
          </w:p>
        </w:tc>
        <w:tc>
          <w:tcPr>
            <w:tcW w:w="3261" w:type="dxa"/>
            <w:gridSpan w:val="2"/>
            <w:vMerge w:val="restart"/>
            <w:tcBorders>
              <w:top w:val="single" w:sz="4" w:space="0" w:color="auto"/>
              <w:left w:val="single" w:sz="4" w:space="0" w:color="auto"/>
              <w:right w:val="single" w:sz="4" w:space="0" w:color="auto"/>
            </w:tcBorders>
          </w:tcPr>
          <w:p w:rsidR="0011171B" w:rsidRPr="00897394" w:rsidRDefault="0011171B" w:rsidP="00904172">
            <w:pPr>
              <w:tabs>
                <w:tab w:val="num" w:pos="643"/>
              </w:tabs>
              <w:spacing w:after="0" w:line="240" w:lineRule="auto"/>
              <w:ind w:right="-1"/>
              <w:jc w:val="both"/>
              <w:rPr>
                <w:rFonts w:eastAsia="Times New Roman"/>
                <w:szCs w:val="24"/>
                <w:lang w:eastAsia="ru-RU"/>
              </w:rPr>
            </w:pPr>
            <w:r w:rsidRPr="00897394">
              <w:rPr>
                <w:rFonts w:eastAsia="Times New Roman"/>
                <w:szCs w:val="24"/>
                <w:lang w:eastAsia="ru-RU"/>
              </w:rPr>
              <w:t>Тема 2.2 Дискуссионные вопросы техники</w:t>
            </w:r>
          </w:p>
        </w:tc>
        <w:tc>
          <w:tcPr>
            <w:tcW w:w="1702" w:type="dxa"/>
            <w:vMerge w:val="restart"/>
            <w:tcBorders>
              <w:top w:val="single" w:sz="4" w:space="0" w:color="auto"/>
              <w:left w:val="single" w:sz="4" w:space="0" w:color="auto"/>
              <w:right w:val="single" w:sz="4" w:space="0" w:color="auto"/>
            </w:tcBorders>
          </w:tcPr>
          <w:p w:rsidR="0011171B" w:rsidRPr="00897394" w:rsidRDefault="0011171B" w:rsidP="00904172">
            <w:pPr>
              <w:spacing w:after="0" w:line="240" w:lineRule="auto"/>
              <w:ind w:right="-1"/>
              <w:rPr>
                <w:rFonts w:eastAsia="Times New Roman"/>
                <w:szCs w:val="24"/>
                <w:lang w:eastAsia="ru-RU"/>
              </w:rPr>
            </w:pPr>
            <w:r w:rsidRPr="00897394">
              <w:rPr>
                <w:rFonts w:eastAsia="Times New Roman"/>
                <w:color w:val="000000"/>
                <w:szCs w:val="24"/>
                <w:lang w:eastAsia="ru-RU"/>
              </w:rPr>
              <w:t xml:space="preserve">ОК- 2, </w:t>
            </w:r>
            <w:r w:rsidRPr="00897394">
              <w:rPr>
                <w:rFonts w:eastAsia="Times New Roman"/>
                <w:szCs w:val="24"/>
                <w:lang w:eastAsia="ru-RU"/>
              </w:rPr>
              <w:t>ОПК – 1, ОПК – 2, ОПК-8</w:t>
            </w:r>
          </w:p>
        </w:tc>
        <w:tc>
          <w:tcPr>
            <w:tcW w:w="1512" w:type="dxa"/>
            <w:gridSpan w:val="2"/>
            <w:tcBorders>
              <w:top w:val="single" w:sz="4" w:space="0" w:color="auto"/>
              <w:left w:val="single" w:sz="4" w:space="0" w:color="auto"/>
              <w:bottom w:val="single" w:sz="4" w:space="0" w:color="auto"/>
              <w:right w:val="single" w:sz="4" w:space="0" w:color="auto"/>
            </w:tcBorders>
          </w:tcPr>
          <w:p w:rsidR="0011171B" w:rsidRPr="00897394" w:rsidRDefault="0011171B" w:rsidP="00904172">
            <w:pPr>
              <w:tabs>
                <w:tab w:val="num" w:pos="643"/>
              </w:tabs>
              <w:spacing w:after="0" w:line="240" w:lineRule="auto"/>
              <w:ind w:right="-1"/>
              <w:rPr>
                <w:rFonts w:eastAsia="Times New Roman"/>
                <w:szCs w:val="24"/>
                <w:lang w:eastAsia="ru-RU"/>
              </w:rPr>
            </w:pPr>
            <w:r>
              <w:rPr>
                <w:rFonts w:eastAsia="Times New Roman"/>
                <w:szCs w:val="24"/>
                <w:lang w:eastAsia="ru-RU"/>
              </w:rPr>
              <w:t>знает</w:t>
            </w:r>
          </w:p>
        </w:tc>
        <w:tc>
          <w:tcPr>
            <w:tcW w:w="1465" w:type="dxa"/>
            <w:vMerge w:val="restart"/>
            <w:tcBorders>
              <w:top w:val="single" w:sz="4" w:space="0" w:color="auto"/>
              <w:left w:val="single" w:sz="4" w:space="0" w:color="auto"/>
              <w:right w:val="single" w:sz="4" w:space="0" w:color="auto"/>
            </w:tcBorders>
            <w:vAlign w:val="center"/>
          </w:tcPr>
          <w:p w:rsidR="0011171B" w:rsidRPr="00897394" w:rsidRDefault="0011171B" w:rsidP="00904172">
            <w:pPr>
              <w:tabs>
                <w:tab w:val="num" w:pos="643"/>
              </w:tabs>
              <w:spacing w:after="0" w:line="240" w:lineRule="auto"/>
              <w:ind w:right="-1"/>
              <w:jc w:val="center"/>
              <w:rPr>
                <w:rFonts w:eastAsia="Times New Roman"/>
                <w:szCs w:val="24"/>
                <w:lang w:eastAsia="ru-RU"/>
              </w:rPr>
            </w:pPr>
            <w:r w:rsidRPr="00897394">
              <w:rPr>
                <w:rFonts w:eastAsia="Times New Roman"/>
                <w:szCs w:val="24"/>
                <w:lang w:eastAsia="ru-RU"/>
              </w:rPr>
              <w:t>УО-1 , ПР-7</w:t>
            </w:r>
            <w:r w:rsidRPr="00897394">
              <w:rPr>
                <w:rFonts w:ascii="Calibri" w:eastAsia="Times New Roman" w:hAnsi="Calibri"/>
                <w:szCs w:val="24"/>
                <w:lang w:eastAsia="ru-RU"/>
              </w:rPr>
              <w:t xml:space="preserve"> </w:t>
            </w:r>
            <w:r w:rsidRPr="00897394">
              <w:rPr>
                <w:rFonts w:eastAsia="Times New Roman"/>
                <w:szCs w:val="24"/>
                <w:lang w:eastAsia="ru-RU"/>
              </w:rPr>
              <w:t>УО-4, УО-3</w:t>
            </w:r>
          </w:p>
        </w:tc>
        <w:tc>
          <w:tcPr>
            <w:tcW w:w="1466" w:type="dxa"/>
            <w:vMerge w:val="restart"/>
            <w:tcBorders>
              <w:top w:val="single" w:sz="4" w:space="0" w:color="auto"/>
              <w:left w:val="single" w:sz="4" w:space="0" w:color="auto"/>
              <w:right w:val="single" w:sz="4" w:space="0" w:color="auto"/>
            </w:tcBorders>
            <w:vAlign w:val="center"/>
          </w:tcPr>
          <w:p w:rsidR="0011171B" w:rsidRPr="00897394" w:rsidRDefault="0011171B" w:rsidP="00904172">
            <w:pPr>
              <w:tabs>
                <w:tab w:val="num" w:pos="643"/>
              </w:tabs>
              <w:spacing w:after="0" w:line="240" w:lineRule="auto"/>
              <w:ind w:right="-1"/>
              <w:jc w:val="center"/>
              <w:rPr>
                <w:rFonts w:eastAsia="Times New Roman"/>
                <w:szCs w:val="24"/>
                <w:lang w:eastAsia="ru-RU"/>
              </w:rPr>
            </w:pPr>
            <w:r w:rsidRPr="00897394">
              <w:rPr>
                <w:rFonts w:eastAsia="Times New Roman"/>
                <w:szCs w:val="24"/>
                <w:lang w:eastAsia="ru-RU"/>
              </w:rPr>
              <w:t>27 - 28</w:t>
            </w:r>
          </w:p>
        </w:tc>
      </w:tr>
      <w:tr w:rsidR="0011171B" w:rsidRPr="00897394" w:rsidTr="00EA1481">
        <w:trPr>
          <w:trHeight w:val="275"/>
        </w:trPr>
        <w:tc>
          <w:tcPr>
            <w:tcW w:w="569" w:type="dxa"/>
            <w:vMerge/>
            <w:tcBorders>
              <w:left w:val="single" w:sz="4" w:space="0" w:color="auto"/>
              <w:right w:val="single" w:sz="4" w:space="0" w:color="auto"/>
            </w:tcBorders>
          </w:tcPr>
          <w:p w:rsidR="0011171B" w:rsidRPr="00897394" w:rsidRDefault="0011171B" w:rsidP="00904172">
            <w:pPr>
              <w:tabs>
                <w:tab w:val="num" w:pos="643"/>
              </w:tabs>
              <w:spacing w:after="0" w:line="240" w:lineRule="auto"/>
              <w:ind w:right="-1"/>
              <w:rPr>
                <w:rFonts w:eastAsia="Times New Roman"/>
                <w:szCs w:val="24"/>
                <w:lang w:eastAsia="ru-RU"/>
              </w:rPr>
            </w:pPr>
          </w:p>
        </w:tc>
        <w:tc>
          <w:tcPr>
            <w:tcW w:w="3261" w:type="dxa"/>
            <w:gridSpan w:val="2"/>
            <w:vMerge/>
            <w:tcBorders>
              <w:left w:val="single" w:sz="4" w:space="0" w:color="auto"/>
              <w:right w:val="single" w:sz="4" w:space="0" w:color="auto"/>
            </w:tcBorders>
          </w:tcPr>
          <w:p w:rsidR="0011171B" w:rsidRPr="00897394" w:rsidRDefault="0011171B" w:rsidP="00904172">
            <w:pPr>
              <w:tabs>
                <w:tab w:val="num" w:pos="643"/>
              </w:tabs>
              <w:spacing w:after="0" w:line="240" w:lineRule="auto"/>
              <w:ind w:right="-1"/>
              <w:jc w:val="both"/>
              <w:rPr>
                <w:rFonts w:eastAsia="Times New Roman"/>
                <w:szCs w:val="24"/>
                <w:lang w:eastAsia="ru-RU"/>
              </w:rPr>
            </w:pPr>
          </w:p>
        </w:tc>
        <w:tc>
          <w:tcPr>
            <w:tcW w:w="1702" w:type="dxa"/>
            <w:vMerge/>
            <w:tcBorders>
              <w:left w:val="single" w:sz="4" w:space="0" w:color="auto"/>
              <w:right w:val="single" w:sz="4" w:space="0" w:color="auto"/>
            </w:tcBorders>
          </w:tcPr>
          <w:p w:rsidR="0011171B" w:rsidRPr="00897394" w:rsidRDefault="0011171B" w:rsidP="00904172">
            <w:pPr>
              <w:spacing w:after="0" w:line="240" w:lineRule="auto"/>
              <w:ind w:right="-1"/>
              <w:rPr>
                <w:rFonts w:eastAsia="Times New Roman"/>
                <w:color w:val="000000"/>
                <w:szCs w:val="24"/>
                <w:lang w:eastAsia="ru-RU"/>
              </w:rPr>
            </w:pPr>
          </w:p>
        </w:tc>
        <w:tc>
          <w:tcPr>
            <w:tcW w:w="1512" w:type="dxa"/>
            <w:gridSpan w:val="2"/>
            <w:tcBorders>
              <w:top w:val="single" w:sz="4" w:space="0" w:color="auto"/>
              <w:left w:val="single" w:sz="4" w:space="0" w:color="auto"/>
              <w:bottom w:val="single" w:sz="4" w:space="0" w:color="auto"/>
              <w:right w:val="single" w:sz="4" w:space="0" w:color="auto"/>
            </w:tcBorders>
          </w:tcPr>
          <w:p w:rsidR="0011171B" w:rsidRPr="00897394" w:rsidRDefault="0011171B" w:rsidP="00904172">
            <w:pPr>
              <w:tabs>
                <w:tab w:val="num" w:pos="643"/>
              </w:tabs>
              <w:spacing w:after="0" w:line="240" w:lineRule="auto"/>
              <w:ind w:right="-1"/>
              <w:rPr>
                <w:rFonts w:eastAsia="Times New Roman"/>
                <w:szCs w:val="24"/>
                <w:lang w:eastAsia="ru-RU"/>
              </w:rPr>
            </w:pPr>
            <w:r>
              <w:rPr>
                <w:rFonts w:eastAsia="Times New Roman"/>
                <w:szCs w:val="24"/>
                <w:lang w:eastAsia="ru-RU"/>
              </w:rPr>
              <w:t>умеет</w:t>
            </w:r>
          </w:p>
        </w:tc>
        <w:tc>
          <w:tcPr>
            <w:tcW w:w="1465" w:type="dxa"/>
            <w:vMerge/>
            <w:tcBorders>
              <w:left w:val="single" w:sz="4" w:space="0" w:color="auto"/>
              <w:right w:val="single" w:sz="4" w:space="0" w:color="auto"/>
            </w:tcBorders>
            <w:vAlign w:val="center"/>
          </w:tcPr>
          <w:p w:rsidR="0011171B" w:rsidRPr="00897394" w:rsidRDefault="0011171B" w:rsidP="00904172">
            <w:pPr>
              <w:tabs>
                <w:tab w:val="num" w:pos="643"/>
              </w:tabs>
              <w:spacing w:after="0" w:line="240" w:lineRule="auto"/>
              <w:ind w:right="-1"/>
              <w:jc w:val="center"/>
              <w:rPr>
                <w:rFonts w:eastAsia="Times New Roman"/>
                <w:szCs w:val="24"/>
                <w:lang w:eastAsia="ru-RU"/>
              </w:rPr>
            </w:pPr>
          </w:p>
        </w:tc>
        <w:tc>
          <w:tcPr>
            <w:tcW w:w="1466" w:type="dxa"/>
            <w:vMerge/>
            <w:tcBorders>
              <w:left w:val="single" w:sz="4" w:space="0" w:color="auto"/>
              <w:right w:val="single" w:sz="4" w:space="0" w:color="auto"/>
            </w:tcBorders>
            <w:vAlign w:val="center"/>
          </w:tcPr>
          <w:p w:rsidR="0011171B" w:rsidRPr="00897394" w:rsidRDefault="0011171B" w:rsidP="00904172">
            <w:pPr>
              <w:tabs>
                <w:tab w:val="num" w:pos="643"/>
              </w:tabs>
              <w:spacing w:after="0" w:line="240" w:lineRule="auto"/>
              <w:ind w:right="-1"/>
              <w:jc w:val="center"/>
              <w:rPr>
                <w:rFonts w:eastAsia="Times New Roman"/>
                <w:szCs w:val="24"/>
                <w:lang w:eastAsia="ru-RU"/>
              </w:rPr>
            </w:pPr>
          </w:p>
        </w:tc>
      </w:tr>
      <w:tr w:rsidR="0011171B" w:rsidRPr="00897394" w:rsidTr="00EA1481">
        <w:trPr>
          <w:trHeight w:val="275"/>
        </w:trPr>
        <w:tc>
          <w:tcPr>
            <w:tcW w:w="569" w:type="dxa"/>
            <w:vMerge/>
            <w:tcBorders>
              <w:left w:val="single" w:sz="4" w:space="0" w:color="auto"/>
              <w:bottom w:val="single" w:sz="4" w:space="0" w:color="auto"/>
              <w:right w:val="single" w:sz="4" w:space="0" w:color="auto"/>
            </w:tcBorders>
          </w:tcPr>
          <w:p w:rsidR="0011171B" w:rsidRPr="00897394" w:rsidRDefault="0011171B" w:rsidP="00904172">
            <w:pPr>
              <w:tabs>
                <w:tab w:val="num" w:pos="643"/>
              </w:tabs>
              <w:spacing w:after="0" w:line="240" w:lineRule="auto"/>
              <w:ind w:right="-1"/>
              <w:rPr>
                <w:rFonts w:eastAsia="Times New Roman"/>
                <w:szCs w:val="24"/>
                <w:lang w:eastAsia="ru-RU"/>
              </w:rPr>
            </w:pPr>
          </w:p>
        </w:tc>
        <w:tc>
          <w:tcPr>
            <w:tcW w:w="3261" w:type="dxa"/>
            <w:gridSpan w:val="2"/>
            <w:vMerge/>
            <w:tcBorders>
              <w:left w:val="single" w:sz="4" w:space="0" w:color="auto"/>
              <w:bottom w:val="single" w:sz="4" w:space="0" w:color="auto"/>
              <w:right w:val="single" w:sz="4" w:space="0" w:color="auto"/>
            </w:tcBorders>
          </w:tcPr>
          <w:p w:rsidR="0011171B" w:rsidRPr="00897394" w:rsidRDefault="0011171B" w:rsidP="00904172">
            <w:pPr>
              <w:tabs>
                <w:tab w:val="num" w:pos="643"/>
              </w:tabs>
              <w:spacing w:after="0" w:line="240" w:lineRule="auto"/>
              <w:ind w:right="-1"/>
              <w:jc w:val="both"/>
              <w:rPr>
                <w:rFonts w:eastAsia="Times New Roman"/>
                <w:szCs w:val="24"/>
                <w:lang w:eastAsia="ru-RU"/>
              </w:rPr>
            </w:pPr>
          </w:p>
        </w:tc>
        <w:tc>
          <w:tcPr>
            <w:tcW w:w="1702" w:type="dxa"/>
            <w:vMerge/>
            <w:tcBorders>
              <w:left w:val="single" w:sz="4" w:space="0" w:color="auto"/>
              <w:bottom w:val="single" w:sz="4" w:space="0" w:color="auto"/>
              <w:right w:val="single" w:sz="4" w:space="0" w:color="auto"/>
            </w:tcBorders>
          </w:tcPr>
          <w:p w:rsidR="0011171B" w:rsidRPr="00897394" w:rsidRDefault="0011171B" w:rsidP="00904172">
            <w:pPr>
              <w:spacing w:after="0" w:line="240" w:lineRule="auto"/>
              <w:ind w:right="-1"/>
              <w:rPr>
                <w:rFonts w:eastAsia="Times New Roman"/>
                <w:color w:val="000000"/>
                <w:szCs w:val="24"/>
                <w:lang w:eastAsia="ru-RU"/>
              </w:rPr>
            </w:pPr>
          </w:p>
        </w:tc>
        <w:tc>
          <w:tcPr>
            <w:tcW w:w="1512" w:type="dxa"/>
            <w:gridSpan w:val="2"/>
            <w:tcBorders>
              <w:top w:val="single" w:sz="4" w:space="0" w:color="auto"/>
              <w:left w:val="single" w:sz="4" w:space="0" w:color="auto"/>
              <w:bottom w:val="single" w:sz="4" w:space="0" w:color="auto"/>
              <w:right w:val="single" w:sz="4" w:space="0" w:color="auto"/>
            </w:tcBorders>
          </w:tcPr>
          <w:p w:rsidR="0011171B" w:rsidRPr="00897394" w:rsidRDefault="0011171B" w:rsidP="00904172">
            <w:pPr>
              <w:tabs>
                <w:tab w:val="num" w:pos="643"/>
              </w:tabs>
              <w:spacing w:after="0" w:line="240" w:lineRule="auto"/>
              <w:ind w:right="-1"/>
              <w:rPr>
                <w:rFonts w:eastAsia="Times New Roman"/>
                <w:szCs w:val="24"/>
                <w:lang w:eastAsia="ru-RU"/>
              </w:rPr>
            </w:pPr>
            <w:r>
              <w:rPr>
                <w:rFonts w:eastAsia="Times New Roman"/>
                <w:szCs w:val="24"/>
                <w:lang w:eastAsia="ru-RU"/>
              </w:rPr>
              <w:t>владеет</w:t>
            </w:r>
          </w:p>
        </w:tc>
        <w:tc>
          <w:tcPr>
            <w:tcW w:w="1465" w:type="dxa"/>
            <w:vMerge/>
            <w:tcBorders>
              <w:left w:val="single" w:sz="4" w:space="0" w:color="auto"/>
              <w:bottom w:val="single" w:sz="4" w:space="0" w:color="auto"/>
              <w:right w:val="single" w:sz="4" w:space="0" w:color="auto"/>
            </w:tcBorders>
            <w:vAlign w:val="center"/>
          </w:tcPr>
          <w:p w:rsidR="0011171B" w:rsidRPr="00897394" w:rsidRDefault="0011171B" w:rsidP="00904172">
            <w:pPr>
              <w:tabs>
                <w:tab w:val="num" w:pos="643"/>
              </w:tabs>
              <w:spacing w:after="0" w:line="240" w:lineRule="auto"/>
              <w:ind w:right="-1"/>
              <w:jc w:val="center"/>
              <w:rPr>
                <w:rFonts w:eastAsia="Times New Roman"/>
                <w:szCs w:val="24"/>
                <w:lang w:eastAsia="ru-RU"/>
              </w:rPr>
            </w:pPr>
          </w:p>
        </w:tc>
        <w:tc>
          <w:tcPr>
            <w:tcW w:w="1466" w:type="dxa"/>
            <w:vMerge/>
            <w:tcBorders>
              <w:left w:val="single" w:sz="4" w:space="0" w:color="auto"/>
              <w:bottom w:val="single" w:sz="4" w:space="0" w:color="auto"/>
              <w:right w:val="single" w:sz="4" w:space="0" w:color="auto"/>
            </w:tcBorders>
            <w:vAlign w:val="center"/>
          </w:tcPr>
          <w:p w:rsidR="0011171B" w:rsidRPr="00897394" w:rsidRDefault="0011171B" w:rsidP="00904172">
            <w:pPr>
              <w:tabs>
                <w:tab w:val="num" w:pos="643"/>
              </w:tabs>
              <w:spacing w:after="0" w:line="240" w:lineRule="auto"/>
              <w:ind w:right="-1"/>
              <w:jc w:val="center"/>
              <w:rPr>
                <w:rFonts w:eastAsia="Times New Roman"/>
                <w:szCs w:val="24"/>
                <w:lang w:eastAsia="ru-RU"/>
              </w:rPr>
            </w:pPr>
          </w:p>
        </w:tc>
      </w:tr>
      <w:tr w:rsidR="0011171B" w:rsidRPr="00897394" w:rsidTr="00EA1481">
        <w:trPr>
          <w:trHeight w:val="275"/>
        </w:trPr>
        <w:tc>
          <w:tcPr>
            <w:tcW w:w="569" w:type="dxa"/>
            <w:vMerge w:val="restart"/>
            <w:tcBorders>
              <w:top w:val="single" w:sz="4" w:space="0" w:color="auto"/>
              <w:left w:val="single" w:sz="4" w:space="0" w:color="auto"/>
              <w:right w:val="single" w:sz="4" w:space="0" w:color="auto"/>
            </w:tcBorders>
          </w:tcPr>
          <w:p w:rsidR="0011171B" w:rsidRPr="00897394" w:rsidRDefault="0011171B" w:rsidP="00904172">
            <w:pPr>
              <w:tabs>
                <w:tab w:val="num" w:pos="643"/>
              </w:tabs>
              <w:spacing w:after="0" w:line="240" w:lineRule="auto"/>
              <w:ind w:right="-1"/>
              <w:rPr>
                <w:rFonts w:eastAsia="Times New Roman"/>
                <w:szCs w:val="24"/>
                <w:lang w:eastAsia="ru-RU"/>
              </w:rPr>
            </w:pPr>
            <w:r w:rsidRPr="00897394">
              <w:rPr>
                <w:rFonts w:eastAsia="Times New Roman"/>
                <w:szCs w:val="24"/>
                <w:lang w:eastAsia="ru-RU"/>
              </w:rPr>
              <w:t>3</w:t>
            </w:r>
          </w:p>
        </w:tc>
        <w:tc>
          <w:tcPr>
            <w:tcW w:w="3261" w:type="dxa"/>
            <w:gridSpan w:val="2"/>
            <w:vMerge w:val="restart"/>
            <w:tcBorders>
              <w:top w:val="single" w:sz="4" w:space="0" w:color="auto"/>
              <w:left w:val="single" w:sz="4" w:space="0" w:color="auto"/>
              <w:right w:val="single" w:sz="4" w:space="0" w:color="auto"/>
            </w:tcBorders>
          </w:tcPr>
          <w:p w:rsidR="0011171B" w:rsidRPr="00897394" w:rsidRDefault="0011171B" w:rsidP="00904172">
            <w:pPr>
              <w:tabs>
                <w:tab w:val="num" w:pos="643"/>
              </w:tabs>
              <w:spacing w:after="0" w:line="240" w:lineRule="auto"/>
              <w:ind w:right="-1"/>
              <w:jc w:val="both"/>
              <w:rPr>
                <w:rFonts w:eastAsia="Times New Roman"/>
                <w:szCs w:val="24"/>
                <w:lang w:eastAsia="ru-RU"/>
              </w:rPr>
            </w:pPr>
            <w:r w:rsidRPr="00897394">
              <w:rPr>
                <w:rFonts w:eastAsia="Times New Roman"/>
                <w:szCs w:val="24"/>
                <w:lang w:eastAsia="ru-RU"/>
              </w:rPr>
              <w:t>Тема 2.3 Инженерное проектирование и школа ТРИЗ</w:t>
            </w:r>
          </w:p>
        </w:tc>
        <w:tc>
          <w:tcPr>
            <w:tcW w:w="1702" w:type="dxa"/>
            <w:vMerge w:val="restart"/>
            <w:tcBorders>
              <w:top w:val="single" w:sz="4" w:space="0" w:color="auto"/>
              <w:left w:val="single" w:sz="4" w:space="0" w:color="auto"/>
              <w:right w:val="single" w:sz="4" w:space="0" w:color="auto"/>
            </w:tcBorders>
          </w:tcPr>
          <w:p w:rsidR="0011171B" w:rsidRPr="00897394" w:rsidRDefault="0011171B" w:rsidP="00904172">
            <w:pPr>
              <w:spacing w:after="0" w:line="240" w:lineRule="auto"/>
              <w:ind w:right="-1"/>
              <w:rPr>
                <w:rFonts w:eastAsia="Times New Roman"/>
                <w:szCs w:val="24"/>
                <w:lang w:eastAsia="ru-RU"/>
              </w:rPr>
            </w:pPr>
            <w:r w:rsidRPr="00897394">
              <w:rPr>
                <w:rFonts w:eastAsia="Times New Roman"/>
                <w:color w:val="000000"/>
                <w:szCs w:val="24"/>
                <w:lang w:eastAsia="ru-RU"/>
              </w:rPr>
              <w:t xml:space="preserve">ОК-2, </w:t>
            </w:r>
            <w:r w:rsidRPr="00897394">
              <w:rPr>
                <w:rFonts w:eastAsia="Times New Roman"/>
                <w:szCs w:val="24"/>
                <w:lang w:eastAsia="ru-RU"/>
              </w:rPr>
              <w:t>ОПК – 1, ОПК – 2, ОПК-8</w:t>
            </w:r>
          </w:p>
        </w:tc>
        <w:tc>
          <w:tcPr>
            <w:tcW w:w="1512" w:type="dxa"/>
            <w:gridSpan w:val="2"/>
            <w:tcBorders>
              <w:top w:val="single" w:sz="4" w:space="0" w:color="auto"/>
              <w:left w:val="single" w:sz="4" w:space="0" w:color="auto"/>
              <w:bottom w:val="single" w:sz="4" w:space="0" w:color="auto"/>
              <w:right w:val="single" w:sz="4" w:space="0" w:color="auto"/>
            </w:tcBorders>
          </w:tcPr>
          <w:p w:rsidR="0011171B" w:rsidRPr="00897394" w:rsidRDefault="0011171B" w:rsidP="00904172">
            <w:pPr>
              <w:tabs>
                <w:tab w:val="num" w:pos="643"/>
              </w:tabs>
              <w:spacing w:after="0" w:line="240" w:lineRule="auto"/>
              <w:ind w:right="-1"/>
              <w:rPr>
                <w:rFonts w:eastAsia="Times New Roman"/>
                <w:szCs w:val="24"/>
                <w:lang w:eastAsia="ru-RU"/>
              </w:rPr>
            </w:pPr>
            <w:r>
              <w:rPr>
                <w:rFonts w:eastAsia="Times New Roman"/>
                <w:szCs w:val="24"/>
                <w:lang w:eastAsia="ru-RU"/>
              </w:rPr>
              <w:t>знает</w:t>
            </w:r>
          </w:p>
        </w:tc>
        <w:tc>
          <w:tcPr>
            <w:tcW w:w="1465" w:type="dxa"/>
            <w:vMerge w:val="restart"/>
            <w:tcBorders>
              <w:top w:val="single" w:sz="4" w:space="0" w:color="auto"/>
              <w:left w:val="single" w:sz="4" w:space="0" w:color="auto"/>
              <w:right w:val="single" w:sz="4" w:space="0" w:color="auto"/>
            </w:tcBorders>
            <w:vAlign w:val="center"/>
          </w:tcPr>
          <w:p w:rsidR="0011171B" w:rsidRPr="00897394" w:rsidRDefault="0011171B" w:rsidP="00904172">
            <w:pPr>
              <w:tabs>
                <w:tab w:val="num" w:pos="643"/>
              </w:tabs>
              <w:spacing w:after="0" w:line="240" w:lineRule="auto"/>
              <w:ind w:right="-1"/>
              <w:jc w:val="center"/>
              <w:rPr>
                <w:rFonts w:eastAsia="Times New Roman"/>
                <w:szCs w:val="24"/>
                <w:lang w:eastAsia="ru-RU"/>
              </w:rPr>
            </w:pPr>
            <w:r w:rsidRPr="00897394">
              <w:rPr>
                <w:rFonts w:eastAsia="Times New Roman"/>
                <w:szCs w:val="24"/>
                <w:lang w:eastAsia="ru-RU"/>
              </w:rPr>
              <w:t>УО-1, ПР-1, ПР-7, ПР-3</w:t>
            </w:r>
          </w:p>
        </w:tc>
        <w:tc>
          <w:tcPr>
            <w:tcW w:w="1466" w:type="dxa"/>
            <w:vMerge w:val="restart"/>
            <w:tcBorders>
              <w:top w:val="single" w:sz="4" w:space="0" w:color="auto"/>
              <w:left w:val="single" w:sz="4" w:space="0" w:color="auto"/>
              <w:right w:val="single" w:sz="4" w:space="0" w:color="auto"/>
            </w:tcBorders>
            <w:vAlign w:val="center"/>
          </w:tcPr>
          <w:p w:rsidR="0011171B" w:rsidRPr="00897394" w:rsidRDefault="0011171B" w:rsidP="00904172">
            <w:pPr>
              <w:tabs>
                <w:tab w:val="num" w:pos="643"/>
              </w:tabs>
              <w:spacing w:after="0" w:line="240" w:lineRule="auto"/>
              <w:ind w:right="-1"/>
              <w:jc w:val="center"/>
              <w:rPr>
                <w:rFonts w:eastAsia="Times New Roman"/>
                <w:szCs w:val="24"/>
                <w:lang w:eastAsia="ru-RU"/>
              </w:rPr>
            </w:pPr>
            <w:r w:rsidRPr="00897394">
              <w:rPr>
                <w:rFonts w:eastAsia="Times New Roman"/>
                <w:szCs w:val="24"/>
                <w:lang w:eastAsia="ru-RU"/>
              </w:rPr>
              <w:t>29 - 30</w:t>
            </w:r>
          </w:p>
        </w:tc>
      </w:tr>
      <w:tr w:rsidR="0011171B" w:rsidRPr="00897394" w:rsidTr="00EA1481">
        <w:trPr>
          <w:trHeight w:val="275"/>
        </w:trPr>
        <w:tc>
          <w:tcPr>
            <w:tcW w:w="569" w:type="dxa"/>
            <w:vMerge/>
            <w:tcBorders>
              <w:left w:val="single" w:sz="4" w:space="0" w:color="auto"/>
              <w:right w:val="single" w:sz="4" w:space="0" w:color="auto"/>
            </w:tcBorders>
          </w:tcPr>
          <w:p w:rsidR="0011171B" w:rsidRPr="00897394" w:rsidRDefault="0011171B" w:rsidP="00904172">
            <w:pPr>
              <w:tabs>
                <w:tab w:val="num" w:pos="643"/>
              </w:tabs>
              <w:spacing w:after="0" w:line="240" w:lineRule="auto"/>
              <w:ind w:right="-1"/>
              <w:rPr>
                <w:rFonts w:eastAsia="Times New Roman"/>
                <w:szCs w:val="24"/>
                <w:lang w:eastAsia="ru-RU"/>
              </w:rPr>
            </w:pPr>
          </w:p>
        </w:tc>
        <w:tc>
          <w:tcPr>
            <w:tcW w:w="3261" w:type="dxa"/>
            <w:gridSpan w:val="2"/>
            <w:vMerge/>
            <w:tcBorders>
              <w:left w:val="single" w:sz="4" w:space="0" w:color="auto"/>
              <w:right w:val="single" w:sz="4" w:space="0" w:color="auto"/>
            </w:tcBorders>
          </w:tcPr>
          <w:p w:rsidR="0011171B" w:rsidRPr="00897394" w:rsidRDefault="0011171B" w:rsidP="00904172">
            <w:pPr>
              <w:tabs>
                <w:tab w:val="num" w:pos="643"/>
              </w:tabs>
              <w:spacing w:after="0" w:line="240" w:lineRule="auto"/>
              <w:ind w:right="-1"/>
              <w:jc w:val="both"/>
              <w:rPr>
                <w:rFonts w:eastAsia="Times New Roman"/>
                <w:szCs w:val="24"/>
                <w:lang w:eastAsia="ru-RU"/>
              </w:rPr>
            </w:pPr>
          </w:p>
        </w:tc>
        <w:tc>
          <w:tcPr>
            <w:tcW w:w="1702" w:type="dxa"/>
            <w:vMerge/>
            <w:tcBorders>
              <w:left w:val="single" w:sz="4" w:space="0" w:color="auto"/>
              <w:right w:val="single" w:sz="4" w:space="0" w:color="auto"/>
            </w:tcBorders>
          </w:tcPr>
          <w:p w:rsidR="0011171B" w:rsidRPr="00897394" w:rsidRDefault="0011171B" w:rsidP="00904172">
            <w:pPr>
              <w:spacing w:after="0" w:line="240" w:lineRule="auto"/>
              <w:ind w:right="-1"/>
              <w:rPr>
                <w:rFonts w:eastAsia="Times New Roman"/>
                <w:color w:val="000000"/>
                <w:szCs w:val="24"/>
                <w:lang w:eastAsia="ru-RU"/>
              </w:rPr>
            </w:pPr>
          </w:p>
        </w:tc>
        <w:tc>
          <w:tcPr>
            <w:tcW w:w="1512" w:type="dxa"/>
            <w:gridSpan w:val="2"/>
            <w:tcBorders>
              <w:top w:val="single" w:sz="4" w:space="0" w:color="auto"/>
              <w:left w:val="single" w:sz="4" w:space="0" w:color="auto"/>
              <w:bottom w:val="single" w:sz="4" w:space="0" w:color="auto"/>
              <w:right w:val="single" w:sz="4" w:space="0" w:color="auto"/>
            </w:tcBorders>
          </w:tcPr>
          <w:p w:rsidR="0011171B" w:rsidRPr="00897394" w:rsidRDefault="0011171B" w:rsidP="00904172">
            <w:pPr>
              <w:tabs>
                <w:tab w:val="num" w:pos="643"/>
              </w:tabs>
              <w:spacing w:after="0" w:line="240" w:lineRule="auto"/>
              <w:ind w:right="-1"/>
              <w:rPr>
                <w:rFonts w:eastAsia="Times New Roman"/>
                <w:szCs w:val="24"/>
                <w:lang w:eastAsia="ru-RU"/>
              </w:rPr>
            </w:pPr>
            <w:r>
              <w:rPr>
                <w:rFonts w:eastAsia="Times New Roman"/>
                <w:szCs w:val="24"/>
                <w:lang w:eastAsia="ru-RU"/>
              </w:rPr>
              <w:t>умеет</w:t>
            </w:r>
          </w:p>
        </w:tc>
        <w:tc>
          <w:tcPr>
            <w:tcW w:w="1465" w:type="dxa"/>
            <w:vMerge/>
            <w:tcBorders>
              <w:left w:val="single" w:sz="4" w:space="0" w:color="auto"/>
              <w:right w:val="single" w:sz="4" w:space="0" w:color="auto"/>
            </w:tcBorders>
            <w:vAlign w:val="center"/>
          </w:tcPr>
          <w:p w:rsidR="0011171B" w:rsidRPr="00897394" w:rsidRDefault="0011171B" w:rsidP="00904172">
            <w:pPr>
              <w:tabs>
                <w:tab w:val="num" w:pos="643"/>
              </w:tabs>
              <w:spacing w:after="0" w:line="240" w:lineRule="auto"/>
              <w:ind w:right="-1"/>
              <w:jc w:val="center"/>
              <w:rPr>
                <w:rFonts w:eastAsia="Times New Roman"/>
                <w:szCs w:val="24"/>
                <w:lang w:eastAsia="ru-RU"/>
              </w:rPr>
            </w:pPr>
          </w:p>
        </w:tc>
        <w:tc>
          <w:tcPr>
            <w:tcW w:w="1466" w:type="dxa"/>
            <w:vMerge/>
            <w:tcBorders>
              <w:left w:val="single" w:sz="4" w:space="0" w:color="auto"/>
              <w:right w:val="single" w:sz="4" w:space="0" w:color="auto"/>
            </w:tcBorders>
            <w:vAlign w:val="center"/>
          </w:tcPr>
          <w:p w:rsidR="0011171B" w:rsidRPr="00897394" w:rsidRDefault="0011171B" w:rsidP="00904172">
            <w:pPr>
              <w:tabs>
                <w:tab w:val="num" w:pos="643"/>
              </w:tabs>
              <w:spacing w:after="0" w:line="240" w:lineRule="auto"/>
              <w:ind w:right="-1"/>
              <w:jc w:val="center"/>
              <w:rPr>
                <w:rFonts w:eastAsia="Times New Roman"/>
                <w:szCs w:val="24"/>
                <w:lang w:eastAsia="ru-RU"/>
              </w:rPr>
            </w:pPr>
          </w:p>
        </w:tc>
      </w:tr>
      <w:tr w:rsidR="0011171B" w:rsidRPr="00897394" w:rsidTr="00EA1481">
        <w:trPr>
          <w:trHeight w:val="275"/>
        </w:trPr>
        <w:tc>
          <w:tcPr>
            <w:tcW w:w="569" w:type="dxa"/>
            <w:vMerge/>
            <w:tcBorders>
              <w:left w:val="single" w:sz="4" w:space="0" w:color="auto"/>
              <w:bottom w:val="single" w:sz="4" w:space="0" w:color="auto"/>
              <w:right w:val="single" w:sz="4" w:space="0" w:color="auto"/>
            </w:tcBorders>
          </w:tcPr>
          <w:p w:rsidR="0011171B" w:rsidRPr="00897394" w:rsidRDefault="0011171B" w:rsidP="00904172">
            <w:pPr>
              <w:tabs>
                <w:tab w:val="num" w:pos="643"/>
              </w:tabs>
              <w:spacing w:after="0" w:line="240" w:lineRule="auto"/>
              <w:ind w:right="-1"/>
              <w:rPr>
                <w:rFonts w:eastAsia="Times New Roman"/>
                <w:szCs w:val="24"/>
                <w:lang w:eastAsia="ru-RU"/>
              </w:rPr>
            </w:pPr>
          </w:p>
        </w:tc>
        <w:tc>
          <w:tcPr>
            <w:tcW w:w="3261" w:type="dxa"/>
            <w:gridSpan w:val="2"/>
            <w:vMerge/>
            <w:tcBorders>
              <w:left w:val="single" w:sz="4" w:space="0" w:color="auto"/>
              <w:bottom w:val="single" w:sz="4" w:space="0" w:color="auto"/>
              <w:right w:val="single" w:sz="4" w:space="0" w:color="auto"/>
            </w:tcBorders>
          </w:tcPr>
          <w:p w:rsidR="0011171B" w:rsidRPr="00897394" w:rsidRDefault="0011171B" w:rsidP="00904172">
            <w:pPr>
              <w:tabs>
                <w:tab w:val="num" w:pos="643"/>
              </w:tabs>
              <w:spacing w:after="0" w:line="240" w:lineRule="auto"/>
              <w:ind w:right="-1"/>
              <w:jc w:val="both"/>
              <w:rPr>
                <w:rFonts w:eastAsia="Times New Roman"/>
                <w:szCs w:val="24"/>
                <w:lang w:eastAsia="ru-RU"/>
              </w:rPr>
            </w:pPr>
          </w:p>
        </w:tc>
        <w:tc>
          <w:tcPr>
            <w:tcW w:w="1702" w:type="dxa"/>
            <w:vMerge/>
            <w:tcBorders>
              <w:left w:val="single" w:sz="4" w:space="0" w:color="auto"/>
              <w:bottom w:val="single" w:sz="4" w:space="0" w:color="auto"/>
              <w:right w:val="single" w:sz="4" w:space="0" w:color="auto"/>
            </w:tcBorders>
          </w:tcPr>
          <w:p w:rsidR="0011171B" w:rsidRPr="00897394" w:rsidRDefault="0011171B" w:rsidP="00904172">
            <w:pPr>
              <w:spacing w:after="0" w:line="240" w:lineRule="auto"/>
              <w:ind w:right="-1"/>
              <w:rPr>
                <w:rFonts w:eastAsia="Times New Roman"/>
                <w:color w:val="000000"/>
                <w:szCs w:val="24"/>
                <w:lang w:eastAsia="ru-RU"/>
              </w:rPr>
            </w:pPr>
          </w:p>
        </w:tc>
        <w:tc>
          <w:tcPr>
            <w:tcW w:w="1512" w:type="dxa"/>
            <w:gridSpan w:val="2"/>
            <w:tcBorders>
              <w:top w:val="single" w:sz="4" w:space="0" w:color="auto"/>
              <w:left w:val="single" w:sz="4" w:space="0" w:color="auto"/>
              <w:bottom w:val="single" w:sz="4" w:space="0" w:color="auto"/>
              <w:right w:val="single" w:sz="4" w:space="0" w:color="auto"/>
            </w:tcBorders>
          </w:tcPr>
          <w:p w:rsidR="0011171B" w:rsidRPr="00897394" w:rsidRDefault="0011171B" w:rsidP="00904172">
            <w:pPr>
              <w:tabs>
                <w:tab w:val="num" w:pos="643"/>
              </w:tabs>
              <w:spacing w:after="0" w:line="240" w:lineRule="auto"/>
              <w:ind w:right="-1"/>
              <w:rPr>
                <w:rFonts w:eastAsia="Times New Roman"/>
                <w:szCs w:val="24"/>
                <w:lang w:eastAsia="ru-RU"/>
              </w:rPr>
            </w:pPr>
            <w:r>
              <w:rPr>
                <w:rFonts w:eastAsia="Times New Roman"/>
                <w:szCs w:val="24"/>
                <w:lang w:eastAsia="ru-RU"/>
              </w:rPr>
              <w:t>владеет</w:t>
            </w:r>
          </w:p>
        </w:tc>
        <w:tc>
          <w:tcPr>
            <w:tcW w:w="1465" w:type="dxa"/>
            <w:vMerge/>
            <w:tcBorders>
              <w:left w:val="single" w:sz="4" w:space="0" w:color="auto"/>
              <w:bottom w:val="single" w:sz="4" w:space="0" w:color="auto"/>
              <w:right w:val="single" w:sz="4" w:space="0" w:color="auto"/>
            </w:tcBorders>
            <w:vAlign w:val="center"/>
          </w:tcPr>
          <w:p w:rsidR="0011171B" w:rsidRPr="00897394" w:rsidRDefault="0011171B" w:rsidP="00904172">
            <w:pPr>
              <w:tabs>
                <w:tab w:val="num" w:pos="643"/>
              </w:tabs>
              <w:spacing w:after="0" w:line="240" w:lineRule="auto"/>
              <w:ind w:right="-1"/>
              <w:jc w:val="center"/>
              <w:rPr>
                <w:rFonts w:eastAsia="Times New Roman"/>
                <w:szCs w:val="24"/>
                <w:lang w:eastAsia="ru-RU"/>
              </w:rPr>
            </w:pPr>
          </w:p>
        </w:tc>
        <w:tc>
          <w:tcPr>
            <w:tcW w:w="1466" w:type="dxa"/>
            <w:vMerge/>
            <w:tcBorders>
              <w:left w:val="single" w:sz="4" w:space="0" w:color="auto"/>
              <w:bottom w:val="single" w:sz="4" w:space="0" w:color="auto"/>
              <w:right w:val="single" w:sz="4" w:space="0" w:color="auto"/>
            </w:tcBorders>
            <w:vAlign w:val="center"/>
          </w:tcPr>
          <w:p w:rsidR="0011171B" w:rsidRPr="00897394" w:rsidRDefault="0011171B" w:rsidP="00904172">
            <w:pPr>
              <w:tabs>
                <w:tab w:val="num" w:pos="643"/>
              </w:tabs>
              <w:spacing w:after="0" w:line="240" w:lineRule="auto"/>
              <w:ind w:right="-1"/>
              <w:jc w:val="center"/>
              <w:rPr>
                <w:rFonts w:eastAsia="Times New Roman"/>
                <w:szCs w:val="24"/>
                <w:lang w:eastAsia="ru-RU"/>
              </w:rPr>
            </w:pPr>
          </w:p>
        </w:tc>
      </w:tr>
      <w:tr w:rsidR="00B115BC" w:rsidRPr="00897394" w:rsidTr="00B115BC">
        <w:tc>
          <w:tcPr>
            <w:tcW w:w="7044" w:type="dxa"/>
            <w:gridSpan w:val="6"/>
            <w:tcBorders>
              <w:top w:val="single" w:sz="4" w:space="0" w:color="auto"/>
              <w:left w:val="single" w:sz="4" w:space="0" w:color="auto"/>
              <w:bottom w:val="single" w:sz="4" w:space="0" w:color="auto"/>
              <w:right w:val="single" w:sz="4" w:space="0" w:color="auto"/>
            </w:tcBorders>
            <w:vAlign w:val="center"/>
          </w:tcPr>
          <w:p w:rsidR="00B115BC" w:rsidRPr="00897394" w:rsidRDefault="00B115BC" w:rsidP="00904172">
            <w:pPr>
              <w:tabs>
                <w:tab w:val="num" w:pos="643"/>
              </w:tabs>
              <w:spacing w:after="0" w:line="240" w:lineRule="auto"/>
              <w:ind w:right="-1"/>
              <w:rPr>
                <w:rFonts w:eastAsia="Times New Roman"/>
                <w:szCs w:val="24"/>
                <w:lang w:eastAsia="ru-RU"/>
              </w:rPr>
            </w:pPr>
            <w:r w:rsidRPr="00897394">
              <w:rPr>
                <w:rFonts w:eastAsia="Times New Roman"/>
                <w:szCs w:val="24"/>
                <w:lang w:eastAsia="ru-RU"/>
              </w:rPr>
              <w:t>ИТОГО:</w:t>
            </w:r>
          </w:p>
          <w:p w:rsidR="00B115BC" w:rsidRPr="00897394" w:rsidRDefault="00B115BC" w:rsidP="00904172">
            <w:pPr>
              <w:tabs>
                <w:tab w:val="num" w:pos="643"/>
              </w:tabs>
              <w:spacing w:after="0" w:line="240" w:lineRule="auto"/>
              <w:ind w:right="-1"/>
              <w:rPr>
                <w:rFonts w:eastAsia="Times New Roman"/>
                <w:szCs w:val="24"/>
                <w:lang w:eastAsia="ru-RU"/>
              </w:rPr>
            </w:pPr>
          </w:p>
        </w:tc>
        <w:tc>
          <w:tcPr>
            <w:tcW w:w="2931" w:type="dxa"/>
            <w:gridSpan w:val="2"/>
            <w:tcBorders>
              <w:top w:val="single" w:sz="4" w:space="0" w:color="auto"/>
              <w:left w:val="single" w:sz="4" w:space="0" w:color="auto"/>
              <w:bottom w:val="single" w:sz="4" w:space="0" w:color="auto"/>
              <w:right w:val="single" w:sz="4" w:space="0" w:color="auto"/>
            </w:tcBorders>
          </w:tcPr>
          <w:p w:rsidR="00B115BC" w:rsidRPr="00897394" w:rsidRDefault="00B115BC" w:rsidP="00904172">
            <w:pPr>
              <w:tabs>
                <w:tab w:val="num" w:pos="643"/>
              </w:tabs>
              <w:spacing w:after="0" w:line="240" w:lineRule="auto"/>
              <w:ind w:right="-1"/>
              <w:rPr>
                <w:rFonts w:eastAsia="Times New Roman"/>
                <w:szCs w:val="24"/>
                <w:lang w:eastAsia="ru-RU"/>
              </w:rPr>
            </w:pPr>
            <w:r w:rsidRPr="00897394">
              <w:rPr>
                <w:rFonts w:eastAsia="Times New Roman"/>
                <w:szCs w:val="24"/>
                <w:lang w:eastAsia="ru-RU"/>
              </w:rPr>
              <w:t>Зачет</w:t>
            </w:r>
          </w:p>
        </w:tc>
      </w:tr>
    </w:tbl>
    <w:p w:rsidR="00B115BC" w:rsidRDefault="00B115BC" w:rsidP="00904172">
      <w:pPr>
        <w:tabs>
          <w:tab w:val="left" w:pos="709"/>
        </w:tabs>
        <w:suppressAutoHyphens/>
        <w:spacing w:after="0"/>
        <w:ind w:left="360" w:right="-1"/>
        <w:jc w:val="center"/>
        <w:rPr>
          <w:rFonts w:eastAsia="Times New Roman"/>
          <w:b/>
          <w:caps/>
          <w:sz w:val="28"/>
          <w:szCs w:val="28"/>
          <w:lang w:eastAsia="ru-RU"/>
        </w:rPr>
      </w:pPr>
    </w:p>
    <w:p w:rsidR="00852299" w:rsidRPr="00852299" w:rsidRDefault="00852299" w:rsidP="00904172">
      <w:pPr>
        <w:spacing w:after="0" w:line="360" w:lineRule="auto"/>
        <w:ind w:right="-1" w:firstLine="567"/>
        <w:jc w:val="both"/>
        <w:rPr>
          <w:rFonts w:eastAsia="Times New Roman"/>
          <w:sz w:val="28"/>
          <w:szCs w:val="24"/>
          <w:lang w:eastAsia="ru-RU"/>
        </w:rPr>
      </w:pPr>
      <w:bookmarkStart w:id="1" w:name="_Hlk9009829"/>
      <w:r w:rsidRPr="00852299">
        <w:rPr>
          <w:rFonts w:eastAsia="Times New Roman"/>
          <w:sz w:val="28"/>
          <w:szCs w:val="24"/>
          <w:lang w:eastAsia="ru-RU"/>
        </w:rPr>
        <w:t>При проведении текущей и промежуточной аттестации для студентов-инвалидов и лиц с ограниченными возможностями здоровья обеспечивается соблюдение следующих общих требований:</w:t>
      </w:r>
    </w:p>
    <w:p w:rsidR="00852299" w:rsidRPr="00852299" w:rsidRDefault="00852299" w:rsidP="00904172">
      <w:pPr>
        <w:spacing w:after="0" w:line="360" w:lineRule="auto"/>
        <w:ind w:right="-1" w:firstLine="567"/>
        <w:jc w:val="both"/>
        <w:rPr>
          <w:rFonts w:eastAsia="Times New Roman"/>
          <w:sz w:val="28"/>
          <w:szCs w:val="24"/>
          <w:lang w:eastAsia="ru-RU"/>
        </w:rPr>
      </w:pPr>
      <w:r w:rsidRPr="00852299">
        <w:rPr>
          <w:rFonts w:eastAsia="Times New Roman"/>
          <w:sz w:val="28"/>
          <w:szCs w:val="24"/>
          <w:lang w:eastAsia="ru-RU"/>
        </w:rPr>
        <w:t>- пользование необходимыми обучающимся инвалидам техническими средствами при прохождении текущей и промежуточной итоговой аттестации с учетом их индивидуальных особенностей;</w:t>
      </w:r>
    </w:p>
    <w:p w:rsidR="00852299" w:rsidRPr="00852299" w:rsidRDefault="00852299" w:rsidP="00904172">
      <w:pPr>
        <w:spacing w:after="0" w:line="360" w:lineRule="auto"/>
        <w:ind w:right="-1" w:firstLine="567"/>
        <w:jc w:val="both"/>
        <w:rPr>
          <w:rFonts w:eastAsia="Times New Roman"/>
          <w:sz w:val="28"/>
          <w:szCs w:val="24"/>
          <w:lang w:eastAsia="ru-RU"/>
        </w:rPr>
      </w:pPr>
      <w:r w:rsidRPr="00852299">
        <w:rPr>
          <w:rFonts w:eastAsia="Times New Roman"/>
          <w:sz w:val="28"/>
          <w:szCs w:val="24"/>
          <w:lang w:eastAsia="ru-RU"/>
        </w:rPr>
        <w:t>- обеспечение возможности беспрепятственного доступа обучающихся инвалидов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1F2D9D" w:rsidRDefault="00852299" w:rsidP="00904172">
      <w:pPr>
        <w:spacing w:after="0" w:line="360" w:lineRule="auto"/>
        <w:ind w:right="-1" w:firstLine="567"/>
        <w:jc w:val="both"/>
        <w:rPr>
          <w:rFonts w:eastAsia="Times New Roman"/>
          <w:sz w:val="28"/>
          <w:szCs w:val="24"/>
          <w:lang w:eastAsia="ru-RU"/>
        </w:rPr>
      </w:pPr>
      <w:r w:rsidRPr="00852299">
        <w:rPr>
          <w:rFonts w:eastAsia="Times New Roman"/>
          <w:sz w:val="28"/>
          <w:szCs w:val="24"/>
          <w:lang w:eastAsia="ru-RU"/>
        </w:rPr>
        <w:t>- форма проведения текущей и промежуточной аттестации для студентов-инвалидов и лиц с ограниченными возможностями здоровья устанавливается с учетом индивидуальных психофизических особенностей (устно, письменно на бумажном носителе, письменно на компьютере, в форме тестирования и т.п.).</w:t>
      </w:r>
      <w:bookmarkEnd w:id="1"/>
    </w:p>
    <w:p w:rsidR="001F2D9D" w:rsidRDefault="001F2D9D" w:rsidP="00904172">
      <w:pPr>
        <w:ind w:right="-1"/>
        <w:rPr>
          <w:rFonts w:eastAsia="Times New Roman"/>
          <w:sz w:val="28"/>
          <w:szCs w:val="24"/>
          <w:lang w:eastAsia="ru-RU"/>
        </w:rPr>
      </w:pPr>
      <w:r>
        <w:rPr>
          <w:rFonts w:eastAsia="Times New Roman"/>
          <w:sz w:val="28"/>
          <w:szCs w:val="24"/>
          <w:lang w:eastAsia="ru-RU"/>
        </w:rPr>
        <w:br w:type="page"/>
      </w:r>
    </w:p>
    <w:p w:rsidR="00897394" w:rsidRPr="00897394" w:rsidRDefault="00B115BC" w:rsidP="00904172">
      <w:pPr>
        <w:numPr>
          <w:ilvl w:val="0"/>
          <w:numId w:val="2"/>
        </w:numPr>
        <w:tabs>
          <w:tab w:val="left" w:pos="426"/>
        </w:tabs>
        <w:suppressAutoHyphens/>
        <w:spacing w:after="0" w:line="360" w:lineRule="auto"/>
        <w:ind w:right="-1"/>
        <w:jc w:val="center"/>
        <w:rPr>
          <w:rFonts w:eastAsia="Times New Roman"/>
          <w:b/>
          <w:caps/>
          <w:sz w:val="28"/>
          <w:szCs w:val="28"/>
          <w:lang w:eastAsia="ru-RU"/>
        </w:rPr>
      </w:pPr>
      <w:r w:rsidRPr="00B115BC">
        <w:rPr>
          <w:rFonts w:eastAsia="Times New Roman"/>
          <w:b/>
          <w:caps/>
          <w:sz w:val="28"/>
          <w:szCs w:val="28"/>
          <w:lang w:eastAsia="ru-RU"/>
        </w:rPr>
        <w:lastRenderedPageBreak/>
        <w:t>СПИСОК УЧЕБНОЙ ЛИТЕРАТУРЫ И ИНФОРМАЦИОННОЕ ОБЕСПЕЧЕНИЕ ДИСЦИПЛИНЫ</w:t>
      </w:r>
    </w:p>
    <w:p w:rsidR="00897394" w:rsidRDefault="00897394" w:rsidP="00904172">
      <w:pPr>
        <w:autoSpaceDE w:val="0"/>
        <w:autoSpaceDN w:val="0"/>
        <w:adjustRightInd w:val="0"/>
        <w:spacing w:after="0" w:line="360" w:lineRule="auto"/>
        <w:ind w:right="-1" w:firstLine="709"/>
        <w:jc w:val="center"/>
        <w:rPr>
          <w:rFonts w:eastAsia="Times New Roman"/>
          <w:b/>
          <w:i/>
          <w:sz w:val="28"/>
          <w:szCs w:val="28"/>
          <w:lang w:eastAsia="ru-RU"/>
        </w:rPr>
      </w:pPr>
    </w:p>
    <w:p w:rsidR="00B115BC" w:rsidRPr="00B115BC" w:rsidRDefault="00B115BC" w:rsidP="00904172">
      <w:pPr>
        <w:autoSpaceDE w:val="0"/>
        <w:autoSpaceDN w:val="0"/>
        <w:adjustRightInd w:val="0"/>
        <w:spacing w:after="0" w:line="360" w:lineRule="auto"/>
        <w:ind w:right="-1" w:firstLine="709"/>
        <w:jc w:val="center"/>
        <w:rPr>
          <w:rFonts w:eastAsia="Times New Roman"/>
          <w:b/>
          <w:i/>
          <w:sz w:val="28"/>
          <w:szCs w:val="28"/>
          <w:lang w:eastAsia="ru-RU"/>
        </w:rPr>
      </w:pPr>
      <w:r w:rsidRPr="00B115BC">
        <w:rPr>
          <w:rFonts w:eastAsia="Times New Roman"/>
          <w:b/>
          <w:i/>
          <w:sz w:val="28"/>
          <w:szCs w:val="28"/>
          <w:lang w:eastAsia="ru-RU"/>
        </w:rPr>
        <w:t>Основная</w:t>
      </w:r>
      <w:r w:rsidRPr="00B115BC">
        <w:rPr>
          <w:rFonts w:eastAsia="Times New Roman"/>
          <w:sz w:val="28"/>
          <w:szCs w:val="28"/>
          <w:lang w:eastAsia="ru-RU"/>
        </w:rPr>
        <w:t xml:space="preserve"> </w:t>
      </w:r>
      <w:r w:rsidRPr="00B115BC">
        <w:rPr>
          <w:rFonts w:eastAsia="Times New Roman"/>
          <w:b/>
          <w:i/>
          <w:sz w:val="28"/>
          <w:szCs w:val="28"/>
          <w:lang w:eastAsia="ru-RU"/>
        </w:rPr>
        <w:t>литература</w:t>
      </w:r>
    </w:p>
    <w:p w:rsidR="001F2D9D" w:rsidRPr="001F2D9D" w:rsidRDefault="001F2D9D" w:rsidP="00904172">
      <w:pPr>
        <w:tabs>
          <w:tab w:val="left" w:pos="993"/>
        </w:tabs>
        <w:spacing w:after="0" w:line="360" w:lineRule="auto"/>
        <w:ind w:right="-1" w:firstLine="851"/>
        <w:jc w:val="both"/>
        <w:rPr>
          <w:rFonts w:eastAsia="Calibri"/>
          <w:color w:val="000000"/>
          <w:sz w:val="28"/>
          <w:szCs w:val="28"/>
          <w:lang w:eastAsia="ru-RU"/>
        </w:rPr>
      </w:pPr>
      <w:r w:rsidRPr="001F2D9D">
        <w:rPr>
          <w:rFonts w:eastAsia="Calibri"/>
          <w:color w:val="000000"/>
          <w:sz w:val="28"/>
          <w:szCs w:val="28"/>
          <w:lang w:eastAsia="ru-RU"/>
        </w:rPr>
        <w:t xml:space="preserve">1. История и философия науки учебник для системы послевузовского профессионального </w:t>
      </w:r>
      <w:proofErr w:type="gramStart"/>
      <w:r w:rsidRPr="001F2D9D">
        <w:rPr>
          <w:rFonts w:eastAsia="Calibri"/>
          <w:color w:val="000000"/>
          <w:sz w:val="28"/>
          <w:szCs w:val="28"/>
          <w:lang w:eastAsia="ru-RU"/>
        </w:rPr>
        <w:t>образования :</w:t>
      </w:r>
      <w:proofErr w:type="gramEnd"/>
      <w:r w:rsidRPr="001F2D9D">
        <w:rPr>
          <w:rFonts w:eastAsia="Calibri"/>
          <w:color w:val="000000"/>
          <w:sz w:val="28"/>
          <w:szCs w:val="28"/>
          <w:lang w:eastAsia="ru-RU"/>
        </w:rPr>
        <w:t xml:space="preserve"> учебник для вузов В. С. Степин; Российская академия наук, Институт философии, Государственный академический университет гуманитарных наук. М.: Академический проект, 2014. </w:t>
      </w:r>
      <w:hyperlink r:id="rId9" w:history="1">
        <w:r w:rsidRPr="00A1372A">
          <w:rPr>
            <w:rStyle w:val="aa"/>
            <w:rFonts w:eastAsia="Calibri"/>
            <w:sz w:val="28"/>
            <w:szCs w:val="28"/>
            <w:lang w:eastAsia="ru-RU"/>
          </w:rPr>
          <w:t>http://lib.dvfu.ru:8080/lib/item?id=chamo:732607&amp;theme=FEFU</w:t>
        </w:r>
      </w:hyperlink>
      <w:r w:rsidRPr="001F2D9D">
        <w:rPr>
          <w:rFonts w:eastAsia="Calibri"/>
          <w:color w:val="000000"/>
          <w:sz w:val="28"/>
          <w:szCs w:val="28"/>
          <w:lang w:eastAsia="ru-RU"/>
        </w:rPr>
        <w:t>.</w:t>
      </w:r>
    </w:p>
    <w:p w:rsidR="001F2D9D" w:rsidRPr="001F2D9D" w:rsidRDefault="001F2D9D" w:rsidP="00904172">
      <w:pPr>
        <w:tabs>
          <w:tab w:val="left" w:pos="993"/>
        </w:tabs>
        <w:spacing w:after="0" w:line="360" w:lineRule="auto"/>
        <w:ind w:right="-1" w:firstLine="851"/>
        <w:jc w:val="both"/>
        <w:rPr>
          <w:rFonts w:eastAsia="Calibri"/>
          <w:color w:val="000000"/>
          <w:sz w:val="28"/>
          <w:szCs w:val="28"/>
          <w:lang w:eastAsia="ru-RU"/>
        </w:rPr>
      </w:pPr>
      <w:r w:rsidRPr="001F2D9D">
        <w:rPr>
          <w:rFonts w:eastAsia="Calibri"/>
          <w:color w:val="000000"/>
          <w:sz w:val="28"/>
          <w:szCs w:val="28"/>
          <w:lang w:eastAsia="ru-RU"/>
        </w:rPr>
        <w:t xml:space="preserve">2. Алексеев П.В. История философии. Учебник. – </w:t>
      </w:r>
      <w:proofErr w:type="gramStart"/>
      <w:r w:rsidRPr="001F2D9D">
        <w:rPr>
          <w:rFonts w:eastAsia="Calibri"/>
          <w:color w:val="000000"/>
          <w:sz w:val="28"/>
          <w:szCs w:val="28"/>
          <w:lang w:eastAsia="ru-RU"/>
        </w:rPr>
        <w:t>М:Проспект</w:t>
      </w:r>
      <w:proofErr w:type="gramEnd"/>
      <w:r w:rsidRPr="001F2D9D">
        <w:rPr>
          <w:rFonts w:eastAsia="Calibri"/>
          <w:color w:val="000000"/>
          <w:sz w:val="28"/>
          <w:szCs w:val="28"/>
          <w:lang w:eastAsia="ru-RU"/>
        </w:rPr>
        <w:t xml:space="preserve">, 2014. – 237 с. </w:t>
      </w:r>
      <w:hyperlink r:id="rId10" w:history="1">
        <w:r w:rsidRPr="00A1372A">
          <w:rPr>
            <w:rStyle w:val="aa"/>
            <w:rFonts w:eastAsia="Calibri"/>
            <w:sz w:val="28"/>
            <w:szCs w:val="28"/>
            <w:lang w:eastAsia="ru-RU"/>
          </w:rPr>
          <w:t>http://lib.dvfu.ru:8080/lib/item?id=chamo:738638&amp;theme=FEFU</w:t>
        </w:r>
      </w:hyperlink>
    </w:p>
    <w:p w:rsidR="001F2D9D" w:rsidRPr="001F2D9D" w:rsidRDefault="001F2D9D" w:rsidP="00904172">
      <w:pPr>
        <w:tabs>
          <w:tab w:val="left" w:pos="993"/>
        </w:tabs>
        <w:spacing w:after="0" w:line="360" w:lineRule="auto"/>
        <w:ind w:right="-1" w:firstLine="851"/>
        <w:jc w:val="both"/>
        <w:rPr>
          <w:rFonts w:eastAsia="Calibri"/>
          <w:color w:val="000000"/>
          <w:sz w:val="28"/>
          <w:szCs w:val="28"/>
          <w:lang w:eastAsia="ru-RU"/>
        </w:rPr>
      </w:pPr>
      <w:r w:rsidRPr="001F2D9D">
        <w:rPr>
          <w:rFonts w:eastAsia="Calibri"/>
          <w:color w:val="000000"/>
          <w:sz w:val="28"/>
          <w:szCs w:val="28"/>
          <w:lang w:eastAsia="ru-RU"/>
        </w:rPr>
        <w:t xml:space="preserve">3. Вундт В. Введение в философию. </w:t>
      </w:r>
      <w:proofErr w:type="gramStart"/>
      <w:r w:rsidRPr="001F2D9D">
        <w:rPr>
          <w:rFonts w:eastAsia="Calibri"/>
          <w:color w:val="000000"/>
          <w:sz w:val="28"/>
          <w:szCs w:val="28"/>
          <w:lang w:eastAsia="ru-RU"/>
        </w:rPr>
        <w:t>М:Добросвет</w:t>
      </w:r>
      <w:proofErr w:type="gramEnd"/>
      <w:r w:rsidRPr="001F2D9D">
        <w:rPr>
          <w:rFonts w:eastAsia="Calibri"/>
          <w:color w:val="000000"/>
          <w:sz w:val="28"/>
          <w:szCs w:val="28"/>
          <w:lang w:eastAsia="ru-RU"/>
        </w:rPr>
        <w:t xml:space="preserve"> Университет, 2014. – 354 с. </w:t>
      </w:r>
      <w:hyperlink r:id="rId11" w:history="1">
        <w:r w:rsidRPr="00A1372A">
          <w:rPr>
            <w:rStyle w:val="aa"/>
            <w:rFonts w:eastAsia="Calibri"/>
            <w:sz w:val="28"/>
            <w:szCs w:val="28"/>
            <w:lang w:eastAsia="ru-RU"/>
          </w:rPr>
          <w:t>http://lib.dvfu.ru:8080/lib/item?id=chamo:733417&amp;theme=FEFU</w:t>
        </w:r>
      </w:hyperlink>
    </w:p>
    <w:p w:rsidR="001F2D9D" w:rsidRPr="001F2D9D" w:rsidRDefault="001F2D9D" w:rsidP="00904172">
      <w:pPr>
        <w:tabs>
          <w:tab w:val="left" w:pos="993"/>
        </w:tabs>
        <w:spacing w:after="0" w:line="360" w:lineRule="auto"/>
        <w:ind w:right="-1" w:firstLine="851"/>
        <w:jc w:val="both"/>
        <w:rPr>
          <w:rFonts w:eastAsia="Calibri"/>
          <w:color w:val="000000"/>
          <w:sz w:val="28"/>
          <w:szCs w:val="28"/>
          <w:lang w:eastAsia="ru-RU"/>
        </w:rPr>
      </w:pPr>
      <w:r w:rsidRPr="001F2D9D">
        <w:rPr>
          <w:rFonts w:eastAsia="Calibri"/>
          <w:color w:val="000000"/>
          <w:sz w:val="28"/>
          <w:szCs w:val="28"/>
          <w:lang w:eastAsia="ru-RU"/>
        </w:rPr>
        <w:t xml:space="preserve">4. Игошев Б.М. История технических инноваций: учебное пособие / Б. М. Игошев, А. П. Усольцев. М: </w:t>
      </w:r>
      <w:proofErr w:type="spellStart"/>
      <w:proofErr w:type="gramStart"/>
      <w:r w:rsidRPr="001F2D9D">
        <w:rPr>
          <w:rFonts w:eastAsia="Calibri"/>
          <w:color w:val="000000"/>
          <w:sz w:val="28"/>
          <w:szCs w:val="28"/>
          <w:lang w:eastAsia="ru-RU"/>
        </w:rPr>
        <w:t>Флинта:Наука</w:t>
      </w:r>
      <w:proofErr w:type="spellEnd"/>
      <w:proofErr w:type="gramEnd"/>
      <w:r w:rsidRPr="001F2D9D">
        <w:rPr>
          <w:rFonts w:eastAsia="Calibri"/>
          <w:color w:val="000000"/>
          <w:sz w:val="28"/>
          <w:szCs w:val="28"/>
          <w:lang w:eastAsia="ru-RU"/>
        </w:rPr>
        <w:t xml:space="preserve">, 2013. – 350 с.  </w:t>
      </w:r>
      <w:hyperlink r:id="rId12" w:history="1">
        <w:r w:rsidRPr="00A1372A">
          <w:rPr>
            <w:rStyle w:val="aa"/>
            <w:rFonts w:eastAsia="Calibri"/>
            <w:sz w:val="28"/>
            <w:szCs w:val="28"/>
            <w:lang w:eastAsia="ru-RU"/>
          </w:rPr>
          <w:t>http://lib.dvfu.ru:8080/lib/item?id=chamo:675658&amp;theme=FEFU</w:t>
        </w:r>
      </w:hyperlink>
    </w:p>
    <w:p w:rsidR="001F2D9D" w:rsidRPr="001F2D9D" w:rsidRDefault="001F2D9D" w:rsidP="00904172">
      <w:pPr>
        <w:tabs>
          <w:tab w:val="left" w:pos="993"/>
        </w:tabs>
        <w:spacing w:after="0" w:line="360" w:lineRule="auto"/>
        <w:ind w:right="-1" w:firstLine="851"/>
        <w:jc w:val="both"/>
        <w:rPr>
          <w:rFonts w:eastAsia="Calibri"/>
          <w:color w:val="000000"/>
          <w:sz w:val="28"/>
          <w:szCs w:val="28"/>
          <w:lang w:eastAsia="ru-RU"/>
        </w:rPr>
      </w:pPr>
      <w:r w:rsidRPr="001F2D9D">
        <w:rPr>
          <w:rFonts w:eastAsia="Calibri"/>
          <w:color w:val="000000"/>
          <w:sz w:val="28"/>
          <w:szCs w:val="28"/>
          <w:lang w:eastAsia="ru-RU"/>
        </w:rPr>
        <w:t xml:space="preserve">5. </w:t>
      </w:r>
      <w:proofErr w:type="spellStart"/>
      <w:r w:rsidRPr="001F2D9D">
        <w:rPr>
          <w:rFonts w:eastAsia="Calibri"/>
          <w:color w:val="000000"/>
          <w:sz w:val="28"/>
          <w:szCs w:val="28"/>
          <w:lang w:eastAsia="ru-RU"/>
        </w:rPr>
        <w:t>Вальяно</w:t>
      </w:r>
      <w:proofErr w:type="spellEnd"/>
      <w:r w:rsidRPr="001F2D9D">
        <w:rPr>
          <w:rFonts w:eastAsia="Calibri"/>
          <w:color w:val="000000"/>
          <w:sz w:val="28"/>
          <w:szCs w:val="28"/>
          <w:lang w:eastAsia="ru-RU"/>
        </w:rPr>
        <w:t xml:space="preserve"> М. В. История и философия науки: Учебное пособие / М.В. </w:t>
      </w:r>
      <w:proofErr w:type="spellStart"/>
      <w:r w:rsidRPr="001F2D9D">
        <w:rPr>
          <w:rFonts w:eastAsia="Calibri"/>
          <w:color w:val="000000"/>
          <w:sz w:val="28"/>
          <w:szCs w:val="28"/>
          <w:lang w:eastAsia="ru-RU"/>
        </w:rPr>
        <w:t>Вальяно</w:t>
      </w:r>
      <w:proofErr w:type="spellEnd"/>
      <w:r w:rsidRPr="001F2D9D">
        <w:rPr>
          <w:rFonts w:eastAsia="Calibri"/>
          <w:color w:val="000000"/>
          <w:sz w:val="28"/>
          <w:szCs w:val="28"/>
          <w:lang w:eastAsia="ru-RU"/>
        </w:rPr>
        <w:t xml:space="preserve">; Финансовый университет при Правительстве Российской Федерации. - М.: Альфа-М: ИНФРА-М, 2012. - 208 с.: режим доступа </w:t>
      </w:r>
      <w:hyperlink r:id="rId13" w:history="1">
        <w:r w:rsidRPr="00A1372A">
          <w:rPr>
            <w:rStyle w:val="aa"/>
            <w:rFonts w:eastAsia="Calibri"/>
            <w:sz w:val="28"/>
            <w:szCs w:val="28"/>
            <w:lang w:eastAsia="ru-RU"/>
          </w:rPr>
          <w:t>http://znanium.com/bookread.php?book=244728</w:t>
        </w:r>
      </w:hyperlink>
    </w:p>
    <w:p w:rsidR="001F2D9D" w:rsidRDefault="001F2D9D" w:rsidP="00904172">
      <w:pPr>
        <w:tabs>
          <w:tab w:val="left" w:pos="993"/>
        </w:tabs>
        <w:spacing w:after="0" w:line="360" w:lineRule="auto"/>
        <w:ind w:right="-1" w:firstLine="851"/>
        <w:jc w:val="both"/>
        <w:rPr>
          <w:rFonts w:eastAsia="Calibri"/>
          <w:color w:val="000000"/>
          <w:sz w:val="28"/>
          <w:szCs w:val="28"/>
          <w:lang w:eastAsia="ru-RU"/>
        </w:rPr>
      </w:pPr>
      <w:r w:rsidRPr="001F2D9D">
        <w:rPr>
          <w:rFonts w:eastAsia="Calibri"/>
          <w:color w:val="000000"/>
          <w:sz w:val="28"/>
          <w:szCs w:val="28"/>
          <w:lang w:eastAsia="ru-RU"/>
        </w:rPr>
        <w:t xml:space="preserve">6. Горев П. М. Научное творчество. Практическое руководство по развитию креативного мышления. Методы и приемы ТРИЗ Москва, 2014. Режим доступа: </w:t>
      </w:r>
      <w:hyperlink r:id="rId14" w:history="1">
        <w:r w:rsidRPr="00A1372A">
          <w:rPr>
            <w:rStyle w:val="aa"/>
            <w:rFonts w:eastAsia="Calibri"/>
            <w:sz w:val="28"/>
            <w:szCs w:val="28"/>
            <w:lang w:eastAsia="ru-RU"/>
          </w:rPr>
          <w:t>http://lib.dvfu.ru:8080/lib/item?id=chamo:779956&amp;theme=FEFU</w:t>
        </w:r>
      </w:hyperlink>
    </w:p>
    <w:p w:rsidR="00B115BC" w:rsidRDefault="00B115BC" w:rsidP="00904172">
      <w:pPr>
        <w:tabs>
          <w:tab w:val="left" w:pos="993"/>
        </w:tabs>
        <w:spacing w:after="0" w:line="360" w:lineRule="auto"/>
        <w:ind w:right="-1" w:firstLine="851"/>
        <w:jc w:val="both"/>
        <w:rPr>
          <w:rFonts w:eastAsia="Times New Roman"/>
          <w:lang w:eastAsia="ru-RU"/>
        </w:rPr>
      </w:pPr>
    </w:p>
    <w:p w:rsidR="001F2D9D" w:rsidRPr="00B115BC" w:rsidRDefault="001F2D9D" w:rsidP="00904172">
      <w:pPr>
        <w:autoSpaceDE w:val="0"/>
        <w:autoSpaceDN w:val="0"/>
        <w:adjustRightInd w:val="0"/>
        <w:spacing w:after="0" w:line="360" w:lineRule="auto"/>
        <w:ind w:right="-1" w:firstLine="709"/>
        <w:jc w:val="center"/>
        <w:rPr>
          <w:rFonts w:eastAsia="Times New Roman"/>
          <w:b/>
          <w:i/>
          <w:sz w:val="28"/>
          <w:szCs w:val="28"/>
          <w:lang w:eastAsia="ru-RU"/>
        </w:rPr>
      </w:pPr>
      <w:r>
        <w:rPr>
          <w:rFonts w:eastAsia="Times New Roman"/>
          <w:b/>
          <w:i/>
          <w:sz w:val="28"/>
          <w:szCs w:val="28"/>
          <w:lang w:eastAsia="ru-RU"/>
        </w:rPr>
        <w:t>Дополнительн</w:t>
      </w:r>
      <w:r w:rsidRPr="00B115BC">
        <w:rPr>
          <w:rFonts w:eastAsia="Times New Roman"/>
          <w:b/>
          <w:i/>
          <w:sz w:val="28"/>
          <w:szCs w:val="28"/>
          <w:lang w:eastAsia="ru-RU"/>
        </w:rPr>
        <w:t>ая</w:t>
      </w:r>
      <w:r w:rsidRPr="00B115BC">
        <w:rPr>
          <w:rFonts w:eastAsia="Times New Roman"/>
          <w:sz w:val="28"/>
          <w:szCs w:val="28"/>
          <w:lang w:eastAsia="ru-RU"/>
        </w:rPr>
        <w:t xml:space="preserve"> </w:t>
      </w:r>
      <w:r w:rsidRPr="00B115BC">
        <w:rPr>
          <w:rFonts w:eastAsia="Times New Roman"/>
          <w:b/>
          <w:i/>
          <w:sz w:val="28"/>
          <w:szCs w:val="28"/>
          <w:lang w:eastAsia="ru-RU"/>
        </w:rPr>
        <w:t>литература</w:t>
      </w:r>
    </w:p>
    <w:p w:rsidR="001F2D9D" w:rsidRDefault="00937AD8" w:rsidP="00904172">
      <w:pPr>
        <w:tabs>
          <w:tab w:val="left" w:pos="993"/>
        </w:tabs>
        <w:spacing w:after="0" w:line="360" w:lineRule="auto"/>
        <w:ind w:right="-1" w:firstLine="851"/>
        <w:jc w:val="both"/>
        <w:rPr>
          <w:rFonts w:eastAsia="Calibri"/>
          <w:color w:val="000000"/>
          <w:sz w:val="28"/>
          <w:szCs w:val="28"/>
          <w:lang w:eastAsia="ru-RU"/>
        </w:rPr>
      </w:pPr>
      <w:r w:rsidRPr="00937AD8">
        <w:rPr>
          <w:rFonts w:eastAsia="Calibri"/>
          <w:color w:val="000000"/>
          <w:sz w:val="28"/>
          <w:szCs w:val="28"/>
          <w:lang w:eastAsia="ru-RU"/>
        </w:rPr>
        <w:t>1</w:t>
      </w:r>
      <w:r w:rsidR="001F2D9D" w:rsidRPr="001F2D9D">
        <w:rPr>
          <w:rFonts w:eastAsia="Calibri"/>
          <w:color w:val="000000"/>
          <w:sz w:val="28"/>
          <w:szCs w:val="28"/>
          <w:lang w:eastAsia="ru-RU"/>
        </w:rPr>
        <w:t xml:space="preserve">. </w:t>
      </w:r>
      <w:proofErr w:type="spellStart"/>
      <w:r w:rsidR="001F2D9D" w:rsidRPr="001F2D9D">
        <w:rPr>
          <w:rFonts w:eastAsia="Calibri"/>
          <w:color w:val="000000"/>
          <w:sz w:val="28"/>
          <w:szCs w:val="28"/>
          <w:lang w:eastAsia="ru-RU"/>
        </w:rPr>
        <w:t>Крянев</w:t>
      </w:r>
      <w:proofErr w:type="spellEnd"/>
      <w:r w:rsidR="001F2D9D" w:rsidRPr="001F2D9D">
        <w:rPr>
          <w:rFonts w:eastAsia="Calibri"/>
          <w:color w:val="000000"/>
          <w:sz w:val="28"/>
          <w:szCs w:val="28"/>
          <w:lang w:eastAsia="ru-RU"/>
        </w:rPr>
        <w:t xml:space="preserve"> Ю. В. История и философия науки (Философия науки): Учеб. пособие / </w:t>
      </w:r>
      <w:proofErr w:type="spellStart"/>
      <w:r w:rsidR="001F2D9D" w:rsidRPr="001F2D9D">
        <w:rPr>
          <w:rFonts w:eastAsia="Calibri"/>
          <w:color w:val="000000"/>
          <w:sz w:val="28"/>
          <w:szCs w:val="28"/>
          <w:lang w:eastAsia="ru-RU"/>
        </w:rPr>
        <w:t>Ю.В.Крянев</w:t>
      </w:r>
      <w:proofErr w:type="spellEnd"/>
      <w:r w:rsidR="001F2D9D" w:rsidRPr="001F2D9D">
        <w:rPr>
          <w:rFonts w:eastAsia="Calibri"/>
          <w:color w:val="000000"/>
          <w:sz w:val="28"/>
          <w:szCs w:val="28"/>
          <w:lang w:eastAsia="ru-RU"/>
        </w:rPr>
        <w:t xml:space="preserve">, </w:t>
      </w:r>
      <w:proofErr w:type="spellStart"/>
      <w:r w:rsidR="001F2D9D" w:rsidRPr="001F2D9D">
        <w:rPr>
          <w:rFonts w:eastAsia="Calibri"/>
          <w:color w:val="000000"/>
          <w:sz w:val="28"/>
          <w:szCs w:val="28"/>
          <w:lang w:eastAsia="ru-RU"/>
        </w:rPr>
        <w:t>Н.П.Волкова</w:t>
      </w:r>
      <w:proofErr w:type="spellEnd"/>
      <w:r w:rsidR="001F2D9D" w:rsidRPr="001F2D9D">
        <w:rPr>
          <w:rFonts w:eastAsia="Calibri"/>
          <w:color w:val="000000"/>
          <w:sz w:val="28"/>
          <w:szCs w:val="28"/>
          <w:lang w:eastAsia="ru-RU"/>
        </w:rPr>
        <w:t xml:space="preserve"> и др.; Под ред. </w:t>
      </w:r>
      <w:proofErr w:type="spellStart"/>
      <w:r w:rsidR="001F2D9D" w:rsidRPr="001F2D9D">
        <w:rPr>
          <w:rFonts w:eastAsia="Calibri"/>
          <w:color w:val="000000"/>
          <w:sz w:val="28"/>
          <w:szCs w:val="28"/>
          <w:lang w:eastAsia="ru-RU"/>
        </w:rPr>
        <w:t>Л.Е.Моториной</w:t>
      </w:r>
      <w:proofErr w:type="spellEnd"/>
      <w:r w:rsidR="001F2D9D" w:rsidRPr="001F2D9D">
        <w:rPr>
          <w:rFonts w:eastAsia="Calibri"/>
          <w:color w:val="000000"/>
          <w:sz w:val="28"/>
          <w:szCs w:val="28"/>
          <w:lang w:eastAsia="ru-RU"/>
        </w:rPr>
        <w:t xml:space="preserve">, </w:t>
      </w:r>
      <w:proofErr w:type="spellStart"/>
      <w:r w:rsidR="001F2D9D" w:rsidRPr="001F2D9D">
        <w:rPr>
          <w:rFonts w:eastAsia="Calibri"/>
          <w:color w:val="000000"/>
          <w:sz w:val="28"/>
          <w:szCs w:val="28"/>
          <w:lang w:eastAsia="ru-RU"/>
        </w:rPr>
        <w:t>Ю.В.Крянева</w:t>
      </w:r>
      <w:proofErr w:type="spellEnd"/>
      <w:r w:rsidR="001F2D9D" w:rsidRPr="001F2D9D">
        <w:rPr>
          <w:rFonts w:eastAsia="Calibri"/>
          <w:color w:val="000000"/>
          <w:sz w:val="28"/>
          <w:szCs w:val="28"/>
          <w:lang w:eastAsia="ru-RU"/>
        </w:rPr>
        <w:t xml:space="preserve"> - 3-e изд., </w:t>
      </w:r>
      <w:proofErr w:type="spellStart"/>
      <w:r w:rsidR="001F2D9D" w:rsidRPr="001F2D9D">
        <w:rPr>
          <w:rFonts w:eastAsia="Calibri"/>
          <w:color w:val="000000"/>
          <w:sz w:val="28"/>
          <w:szCs w:val="28"/>
          <w:lang w:eastAsia="ru-RU"/>
        </w:rPr>
        <w:t>перераб</w:t>
      </w:r>
      <w:proofErr w:type="spellEnd"/>
      <w:r w:rsidR="001F2D9D" w:rsidRPr="001F2D9D">
        <w:rPr>
          <w:rFonts w:eastAsia="Calibri"/>
          <w:color w:val="000000"/>
          <w:sz w:val="28"/>
          <w:szCs w:val="28"/>
          <w:lang w:eastAsia="ru-RU"/>
        </w:rPr>
        <w:t xml:space="preserve">. и доп. - М.: Альфа-М: НИЦ ИНФРА-М, 2014. - 416 с.: Режим доступа: </w:t>
      </w:r>
      <w:hyperlink r:id="rId15" w:history="1">
        <w:r w:rsidR="001F2D9D" w:rsidRPr="00A1372A">
          <w:rPr>
            <w:rStyle w:val="aa"/>
            <w:rFonts w:eastAsia="Calibri"/>
            <w:sz w:val="28"/>
            <w:szCs w:val="28"/>
            <w:lang w:eastAsia="ru-RU"/>
          </w:rPr>
          <w:t>http://znanium.com/bookread.php?book=425677</w:t>
        </w:r>
      </w:hyperlink>
    </w:p>
    <w:p w:rsidR="001F2D9D" w:rsidRDefault="00937AD8" w:rsidP="00904172">
      <w:pPr>
        <w:tabs>
          <w:tab w:val="left" w:pos="993"/>
        </w:tabs>
        <w:spacing w:after="0" w:line="360" w:lineRule="auto"/>
        <w:ind w:right="-1" w:firstLine="851"/>
        <w:jc w:val="both"/>
        <w:rPr>
          <w:rFonts w:eastAsia="Calibri"/>
          <w:color w:val="000000"/>
          <w:sz w:val="28"/>
          <w:szCs w:val="28"/>
          <w:lang w:eastAsia="ru-RU"/>
        </w:rPr>
      </w:pPr>
      <w:r w:rsidRPr="00904172">
        <w:rPr>
          <w:rFonts w:eastAsia="Calibri"/>
          <w:color w:val="000000"/>
          <w:sz w:val="28"/>
          <w:szCs w:val="28"/>
          <w:lang w:eastAsia="ru-RU"/>
        </w:rPr>
        <w:t>2</w:t>
      </w:r>
      <w:r w:rsidR="001F2D9D" w:rsidRPr="001F2D9D">
        <w:rPr>
          <w:rFonts w:eastAsia="Calibri"/>
          <w:color w:val="000000"/>
          <w:sz w:val="28"/>
          <w:szCs w:val="28"/>
          <w:lang w:eastAsia="ru-RU"/>
        </w:rPr>
        <w:t xml:space="preserve">. Островский Э. В.   История и философия науки: Учебное пособие / Э.В. Островский. - М.: Вузовский учебник: НИЦ ИНФРА-М, 2013. - 328 с.      Режим доступа: </w:t>
      </w:r>
      <w:hyperlink r:id="rId16" w:history="1">
        <w:r w:rsidR="001F2D9D" w:rsidRPr="00A1372A">
          <w:rPr>
            <w:rStyle w:val="aa"/>
            <w:rFonts w:eastAsia="Calibri"/>
            <w:sz w:val="28"/>
            <w:szCs w:val="28"/>
            <w:lang w:eastAsia="ru-RU"/>
          </w:rPr>
          <w:t>http://znanium.com/bookread2.php?book=369300</w:t>
        </w:r>
      </w:hyperlink>
    </w:p>
    <w:p w:rsidR="001F2D9D" w:rsidRDefault="00937AD8" w:rsidP="00904172">
      <w:pPr>
        <w:tabs>
          <w:tab w:val="left" w:pos="993"/>
        </w:tabs>
        <w:spacing w:after="0" w:line="360" w:lineRule="auto"/>
        <w:ind w:right="-1" w:firstLine="851"/>
        <w:jc w:val="both"/>
        <w:rPr>
          <w:rFonts w:eastAsia="Calibri"/>
          <w:color w:val="000000"/>
          <w:sz w:val="28"/>
          <w:szCs w:val="28"/>
          <w:lang w:eastAsia="ru-RU"/>
        </w:rPr>
      </w:pPr>
      <w:r w:rsidRPr="00937AD8">
        <w:rPr>
          <w:rFonts w:eastAsia="Calibri"/>
          <w:color w:val="000000"/>
          <w:sz w:val="28"/>
          <w:szCs w:val="28"/>
          <w:lang w:eastAsia="ru-RU"/>
        </w:rPr>
        <w:lastRenderedPageBreak/>
        <w:t>3</w:t>
      </w:r>
      <w:r w:rsidR="001F2D9D" w:rsidRPr="001F2D9D">
        <w:rPr>
          <w:rFonts w:eastAsia="Calibri"/>
          <w:color w:val="000000"/>
          <w:sz w:val="28"/>
          <w:szCs w:val="28"/>
          <w:lang w:eastAsia="ru-RU"/>
        </w:rPr>
        <w:t xml:space="preserve">. Черняк В. З. История и философия </w:t>
      </w:r>
      <w:proofErr w:type="gramStart"/>
      <w:r w:rsidR="001F2D9D" w:rsidRPr="001F2D9D">
        <w:rPr>
          <w:rFonts w:eastAsia="Calibri"/>
          <w:color w:val="000000"/>
          <w:sz w:val="28"/>
          <w:szCs w:val="28"/>
          <w:lang w:eastAsia="ru-RU"/>
        </w:rPr>
        <w:t>техники :</w:t>
      </w:r>
      <w:proofErr w:type="gramEnd"/>
      <w:r w:rsidR="001F2D9D" w:rsidRPr="001F2D9D">
        <w:rPr>
          <w:rFonts w:eastAsia="Calibri"/>
          <w:color w:val="000000"/>
          <w:sz w:val="28"/>
          <w:szCs w:val="28"/>
          <w:lang w:eastAsia="ru-RU"/>
        </w:rPr>
        <w:t xml:space="preserve"> пособие для аспирантов. Москва, 2012. Режим доступа: </w:t>
      </w:r>
      <w:hyperlink r:id="rId17" w:history="1">
        <w:r w:rsidR="001F2D9D" w:rsidRPr="00A1372A">
          <w:rPr>
            <w:rStyle w:val="aa"/>
            <w:rFonts w:eastAsia="Calibri"/>
            <w:sz w:val="28"/>
            <w:szCs w:val="28"/>
            <w:lang w:eastAsia="ru-RU"/>
          </w:rPr>
          <w:t>http://lib.dvfu.ru:8080/lib/item?id=chamo:670871&amp;theme=FEFU</w:t>
        </w:r>
      </w:hyperlink>
      <w:r w:rsidR="001F2D9D" w:rsidRPr="001F2D9D">
        <w:rPr>
          <w:rFonts w:eastAsia="Calibri"/>
          <w:color w:val="000000"/>
          <w:sz w:val="28"/>
          <w:szCs w:val="28"/>
          <w:lang w:eastAsia="ru-RU"/>
        </w:rPr>
        <w:t>.</w:t>
      </w:r>
    </w:p>
    <w:p w:rsidR="001F2D9D" w:rsidRDefault="00937AD8" w:rsidP="00904172">
      <w:pPr>
        <w:tabs>
          <w:tab w:val="left" w:pos="993"/>
        </w:tabs>
        <w:spacing w:after="0" w:line="360" w:lineRule="auto"/>
        <w:ind w:right="-1" w:firstLine="851"/>
        <w:jc w:val="both"/>
        <w:rPr>
          <w:rFonts w:eastAsia="Calibri"/>
          <w:color w:val="000000"/>
          <w:sz w:val="28"/>
          <w:szCs w:val="28"/>
          <w:lang w:eastAsia="ru-RU"/>
        </w:rPr>
      </w:pPr>
      <w:r w:rsidRPr="00904172">
        <w:rPr>
          <w:rFonts w:eastAsia="Calibri"/>
          <w:color w:val="000000"/>
          <w:sz w:val="28"/>
          <w:szCs w:val="28"/>
          <w:lang w:eastAsia="ru-RU"/>
        </w:rPr>
        <w:t>4</w:t>
      </w:r>
      <w:r w:rsidR="001F2D9D" w:rsidRPr="001F2D9D">
        <w:rPr>
          <w:rFonts w:eastAsia="Calibri"/>
          <w:color w:val="000000"/>
          <w:sz w:val="28"/>
          <w:szCs w:val="28"/>
          <w:lang w:eastAsia="ru-RU"/>
        </w:rPr>
        <w:t xml:space="preserve">. </w:t>
      </w:r>
      <w:proofErr w:type="spellStart"/>
      <w:r w:rsidR="001F2D9D" w:rsidRPr="001F2D9D">
        <w:rPr>
          <w:rFonts w:eastAsia="Calibri"/>
          <w:color w:val="000000"/>
          <w:sz w:val="28"/>
          <w:szCs w:val="28"/>
          <w:lang w:eastAsia="ru-RU"/>
        </w:rPr>
        <w:t>Энгельмейер</w:t>
      </w:r>
      <w:proofErr w:type="spellEnd"/>
      <w:r w:rsidR="001F2D9D" w:rsidRPr="001F2D9D">
        <w:rPr>
          <w:rFonts w:eastAsia="Calibri"/>
          <w:color w:val="000000"/>
          <w:sz w:val="28"/>
          <w:szCs w:val="28"/>
          <w:lang w:eastAsia="ru-RU"/>
        </w:rPr>
        <w:t xml:space="preserve"> </w:t>
      </w:r>
      <w:proofErr w:type="gramStart"/>
      <w:r w:rsidR="001F2D9D" w:rsidRPr="001F2D9D">
        <w:rPr>
          <w:rFonts w:eastAsia="Calibri"/>
          <w:color w:val="000000"/>
          <w:sz w:val="28"/>
          <w:szCs w:val="28"/>
          <w:lang w:eastAsia="ru-RU"/>
        </w:rPr>
        <w:t>П.К  Философия</w:t>
      </w:r>
      <w:proofErr w:type="gramEnd"/>
      <w:r w:rsidR="001F2D9D" w:rsidRPr="001F2D9D">
        <w:rPr>
          <w:rFonts w:eastAsia="Calibri"/>
          <w:color w:val="000000"/>
          <w:sz w:val="28"/>
          <w:szCs w:val="28"/>
          <w:lang w:eastAsia="ru-RU"/>
        </w:rPr>
        <w:t xml:space="preserve"> техники. М., 2013. Режим доступа: </w:t>
      </w:r>
      <w:hyperlink r:id="rId18" w:history="1">
        <w:r w:rsidR="001F2D9D" w:rsidRPr="00A1372A">
          <w:rPr>
            <w:rStyle w:val="aa"/>
            <w:rFonts w:eastAsia="Calibri"/>
            <w:sz w:val="28"/>
            <w:szCs w:val="28"/>
            <w:lang w:eastAsia="ru-RU"/>
          </w:rPr>
          <w:t>http://e.lanbook.com/books/element.php?pl1_id=43893</w:t>
        </w:r>
      </w:hyperlink>
    </w:p>
    <w:p w:rsidR="001F2D9D" w:rsidRPr="001F2D9D" w:rsidRDefault="001F2D9D" w:rsidP="00904172">
      <w:pPr>
        <w:tabs>
          <w:tab w:val="left" w:pos="993"/>
        </w:tabs>
        <w:spacing w:after="0" w:line="360" w:lineRule="auto"/>
        <w:ind w:right="-1" w:firstLine="851"/>
        <w:jc w:val="both"/>
        <w:rPr>
          <w:rFonts w:eastAsia="Calibri"/>
          <w:color w:val="000000"/>
          <w:sz w:val="28"/>
          <w:szCs w:val="28"/>
          <w:lang w:eastAsia="ru-RU"/>
        </w:rPr>
      </w:pPr>
    </w:p>
    <w:p w:rsidR="00B115BC" w:rsidRPr="00B115BC" w:rsidRDefault="00B115BC" w:rsidP="00904172">
      <w:pPr>
        <w:tabs>
          <w:tab w:val="left" w:pos="993"/>
        </w:tabs>
        <w:spacing w:after="0" w:line="360" w:lineRule="auto"/>
        <w:ind w:right="-1" w:firstLine="851"/>
        <w:jc w:val="center"/>
        <w:rPr>
          <w:rFonts w:eastAsia="Times New Roman"/>
          <w:b/>
          <w:sz w:val="28"/>
          <w:szCs w:val="28"/>
          <w:lang w:eastAsia="ru-RU"/>
        </w:rPr>
      </w:pPr>
      <w:r w:rsidRPr="00B115BC">
        <w:rPr>
          <w:rFonts w:eastAsia="Times New Roman"/>
          <w:b/>
          <w:sz w:val="28"/>
          <w:szCs w:val="28"/>
          <w:lang w:eastAsia="ru-RU"/>
        </w:rPr>
        <w:t>Перечень информационных технологий и программного обеспечения</w:t>
      </w:r>
    </w:p>
    <w:p w:rsidR="00B115BC" w:rsidRPr="00B115BC" w:rsidRDefault="00B115BC" w:rsidP="00904172">
      <w:pPr>
        <w:tabs>
          <w:tab w:val="left" w:pos="993"/>
        </w:tabs>
        <w:spacing w:after="0" w:line="360" w:lineRule="auto"/>
        <w:ind w:right="-1" w:firstLine="851"/>
        <w:jc w:val="center"/>
        <w:rPr>
          <w:rFonts w:eastAsia="Times New Roman"/>
          <w:b/>
          <w:sz w:val="28"/>
          <w:szCs w:val="28"/>
          <w:lang w:eastAsia="ru-RU"/>
        </w:rPr>
      </w:pPr>
    </w:p>
    <w:p w:rsidR="00B115BC" w:rsidRPr="00B115BC" w:rsidRDefault="00B115BC" w:rsidP="00904172">
      <w:pPr>
        <w:tabs>
          <w:tab w:val="left" w:pos="426"/>
        </w:tabs>
        <w:suppressAutoHyphens/>
        <w:spacing w:after="0" w:line="360" w:lineRule="auto"/>
        <w:ind w:right="-1" w:firstLine="567"/>
        <w:jc w:val="both"/>
        <w:rPr>
          <w:rFonts w:eastAsia="Times New Roman"/>
          <w:sz w:val="28"/>
          <w:szCs w:val="28"/>
          <w:lang w:eastAsia="ru-RU"/>
        </w:rPr>
      </w:pPr>
      <w:r w:rsidRPr="00B115BC">
        <w:rPr>
          <w:rFonts w:eastAsia="Times New Roman"/>
          <w:sz w:val="28"/>
          <w:szCs w:val="28"/>
          <w:lang w:eastAsia="ru-RU"/>
        </w:rPr>
        <w:t xml:space="preserve">При осуществлении образовательного процесса студентами и профессорско-преподавательским составом используется следующее программное обеспечение: </w:t>
      </w:r>
      <w:proofErr w:type="spellStart"/>
      <w:r w:rsidRPr="00B115BC">
        <w:rPr>
          <w:rFonts w:eastAsia="Times New Roman"/>
          <w:sz w:val="28"/>
          <w:szCs w:val="28"/>
          <w:lang w:eastAsia="ru-RU"/>
        </w:rPr>
        <w:t>Microsoft</w:t>
      </w:r>
      <w:proofErr w:type="spellEnd"/>
      <w:r w:rsidRPr="00B115BC">
        <w:rPr>
          <w:rFonts w:eastAsia="Times New Roman"/>
          <w:sz w:val="28"/>
          <w:szCs w:val="28"/>
          <w:lang w:eastAsia="ru-RU"/>
        </w:rPr>
        <w:t xml:space="preserve"> </w:t>
      </w:r>
      <w:proofErr w:type="spellStart"/>
      <w:r w:rsidRPr="00B115BC">
        <w:rPr>
          <w:rFonts w:eastAsia="Times New Roman"/>
          <w:sz w:val="28"/>
          <w:szCs w:val="28"/>
          <w:lang w:eastAsia="ru-RU"/>
        </w:rPr>
        <w:t>Office</w:t>
      </w:r>
      <w:proofErr w:type="spellEnd"/>
      <w:r w:rsidRPr="00B115BC">
        <w:rPr>
          <w:rFonts w:eastAsia="Times New Roman"/>
          <w:sz w:val="28"/>
          <w:szCs w:val="28"/>
          <w:lang w:eastAsia="ru-RU"/>
        </w:rPr>
        <w:t xml:space="preserve"> (</w:t>
      </w:r>
      <w:proofErr w:type="spellStart"/>
      <w:r w:rsidRPr="00B115BC">
        <w:rPr>
          <w:rFonts w:eastAsia="Times New Roman"/>
          <w:sz w:val="28"/>
          <w:szCs w:val="28"/>
          <w:lang w:eastAsia="ru-RU"/>
        </w:rPr>
        <w:t>Access</w:t>
      </w:r>
      <w:proofErr w:type="spellEnd"/>
      <w:r w:rsidRPr="00B115BC">
        <w:rPr>
          <w:rFonts w:eastAsia="Times New Roman"/>
          <w:sz w:val="28"/>
          <w:szCs w:val="28"/>
          <w:lang w:eastAsia="ru-RU"/>
        </w:rPr>
        <w:t xml:space="preserve">, </w:t>
      </w:r>
      <w:proofErr w:type="spellStart"/>
      <w:r w:rsidRPr="00B115BC">
        <w:rPr>
          <w:rFonts w:eastAsia="Times New Roman"/>
          <w:sz w:val="28"/>
          <w:szCs w:val="28"/>
          <w:lang w:eastAsia="ru-RU"/>
        </w:rPr>
        <w:t>Excel</w:t>
      </w:r>
      <w:proofErr w:type="spellEnd"/>
      <w:r w:rsidRPr="00B115BC">
        <w:rPr>
          <w:rFonts w:eastAsia="Times New Roman"/>
          <w:sz w:val="28"/>
          <w:szCs w:val="28"/>
          <w:lang w:eastAsia="ru-RU"/>
        </w:rPr>
        <w:t xml:space="preserve">, </w:t>
      </w:r>
      <w:proofErr w:type="spellStart"/>
      <w:r w:rsidRPr="00B115BC">
        <w:rPr>
          <w:rFonts w:eastAsia="Times New Roman"/>
          <w:sz w:val="28"/>
          <w:szCs w:val="28"/>
          <w:lang w:eastAsia="ru-RU"/>
        </w:rPr>
        <w:t>PowerPoint</w:t>
      </w:r>
      <w:proofErr w:type="spellEnd"/>
      <w:r w:rsidRPr="00B115BC">
        <w:rPr>
          <w:rFonts w:eastAsia="Times New Roman"/>
          <w:sz w:val="28"/>
          <w:szCs w:val="28"/>
          <w:lang w:eastAsia="ru-RU"/>
        </w:rPr>
        <w:t xml:space="preserve">, </w:t>
      </w:r>
      <w:proofErr w:type="spellStart"/>
      <w:r w:rsidRPr="00B115BC">
        <w:rPr>
          <w:rFonts w:eastAsia="Times New Roman"/>
          <w:sz w:val="28"/>
          <w:szCs w:val="28"/>
          <w:lang w:eastAsia="ru-RU"/>
        </w:rPr>
        <w:t>Word</w:t>
      </w:r>
      <w:proofErr w:type="spellEnd"/>
      <w:r w:rsidRPr="00B115BC">
        <w:rPr>
          <w:rFonts w:eastAsia="Times New Roman"/>
          <w:sz w:val="28"/>
          <w:szCs w:val="28"/>
          <w:lang w:eastAsia="ru-RU"/>
        </w:rPr>
        <w:t xml:space="preserve"> и т. д), </w:t>
      </w:r>
      <w:proofErr w:type="spellStart"/>
      <w:r w:rsidRPr="00B115BC">
        <w:rPr>
          <w:rFonts w:eastAsia="Times New Roman"/>
          <w:sz w:val="28"/>
          <w:szCs w:val="28"/>
          <w:lang w:eastAsia="ru-RU"/>
        </w:rPr>
        <w:t>Open</w:t>
      </w:r>
      <w:proofErr w:type="spellEnd"/>
      <w:r w:rsidRPr="00B115BC">
        <w:rPr>
          <w:rFonts w:eastAsia="Times New Roman"/>
          <w:sz w:val="28"/>
          <w:szCs w:val="28"/>
          <w:lang w:eastAsia="ru-RU"/>
        </w:rPr>
        <w:t xml:space="preserve"> </w:t>
      </w:r>
      <w:proofErr w:type="spellStart"/>
      <w:r w:rsidRPr="00B115BC">
        <w:rPr>
          <w:rFonts w:eastAsia="Times New Roman"/>
          <w:sz w:val="28"/>
          <w:szCs w:val="28"/>
          <w:lang w:eastAsia="ru-RU"/>
        </w:rPr>
        <w:t>Office</w:t>
      </w:r>
      <w:proofErr w:type="spellEnd"/>
      <w:r w:rsidRPr="00B115BC">
        <w:rPr>
          <w:rFonts w:eastAsia="Times New Roman"/>
          <w:sz w:val="28"/>
          <w:szCs w:val="28"/>
          <w:lang w:eastAsia="ru-RU"/>
        </w:rPr>
        <w:t xml:space="preserve">, </w:t>
      </w:r>
      <w:proofErr w:type="spellStart"/>
      <w:r w:rsidRPr="00B115BC">
        <w:rPr>
          <w:rFonts w:eastAsia="Times New Roman"/>
          <w:sz w:val="28"/>
          <w:szCs w:val="28"/>
          <w:lang w:eastAsia="ru-RU"/>
        </w:rPr>
        <w:t>Skype</w:t>
      </w:r>
      <w:proofErr w:type="spellEnd"/>
      <w:r w:rsidRPr="00B115BC">
        <w:rPr>
          <w:rFonts w:eastAsia="Times New Roman"/>
          <w:sz w:val="28"/>
          <w:szCs w:val="28"/>
          <w:lang w:eastAsia="ru-RU"/>
        </w:rPr>
        <w:t>, программное обеспечение электронного ресурса сайта ДВФУ, включая ЭБС ДВФУ.</w:t>
      </w:r>
    </w:p>
    <w:p w:rsidR="00B115BC" w:rsidRPr="00B115BC" w:rsidRDefault="00B115BC" w:rsidP="00904172">
      <w:pPr>
        <w:tabs>
          <w:tab w:val="left" w:pos="426"/>
        </w:tabs>
        <w:suppressAutoHyphens/>
        <w:spacing w:after="0" w:line="360" w:lineRule="auto"/>
        <w:ind w:right="-1" w:firstLine="567"/>
        <w:jc w:val="both"/>
        <w:rPr>
          <w:rFonts w:eastAsia="Times New Roman"/>
          <w:caps/>
          <w:sz w:val="28"/>
          <w:szCs w:val="28"/>
          <w:lang w:eastAsia="ru-RU"/>
        </w:rPr>
      </w:pPr>
      <w:r w:rsidRPr="00B115BC">
        <w:rPr>
          <w:rFonts w:eastAsia="Times New Roman"/>
          <w:sz w:val="28"/>
          <w:szCs w:val="28"/>
          <w:lang w:eastAsia="ru-RU"/>
        </w:rPr>
        <w:t xml:space="preserve">При осуществлении образовательного процесса студентами и профессорско-преподавательским составом используются следующие информационно справочные системы: ЭБС ДВФУ, Консультант плюс, библиотеки, ресурсы и порталы по философии,  электронная библиотека диссертаций РГБ, Научная электронная библиотека </w:t>
      </w:r>
      <w:proofErr w:type="spellStart"/>
      <w:r w:rsidRPr="00B115BC">
        <w:rPr>
          <w:rFonts w:eastAsia="Times New Roman"/>
          <w:sz w:val="28"/>
          <w:szCs w:val="28"/>
          <w:lang w:eastAsia="ru-RU"/>
        </w:rPr>
        <w:t>eLIBRARY</w:t>
      </w:r>
      <w:proofErr w:type="spellEnd"/>
      <w:r w:rsidRPr="00B115BC">
        <w:rPr>
          <w:rFonts w:eastAsia="Times New Roman"/>
          <w:sz w:val="28"/>
          <w:szCs w:val="28"/>
          <w:lang w:eastAsia="ru-RU"/>
        </w:rPr>
        <w:t xml:space="preserve">, электронно-библиотечная система издательства «Лань», электронная библиотека "Консультант студента", электронно-библиотечная система </w:t>
      </w:r>
      <w:proofErr w:type="spellStart"/>
      <w:r w:rsidRPr="00B115BC">
        <w:rPr>
          <w:rFonts w:eastAsia="Times New Roman"/>
          <w:sz w:val="28"/>
          <w:szCs w:val="28"/>
          <w:lang w:eastAsia="ru-RU"/>
        </w:rPr>
        <w:t>IPRbooks</w:t>
      </w:r>
      <w:proofErr w:type="spellEnd"/>
      <w:r w:rsidRPr="00B115BC">
        <w:rPr>
          <w:rFonts w:eastAsia="Times New Roman"/>
          <w:sz w:val="28"/>
          <w:szCs w:val="28"/>
          <w:lang w:eastAsia="ru-RU"/>
        </w:rPr>
        <w:t xml:space="preserve">, информационная система "ЕДИНОЕ ОКНО доступа к образовательным ресурсам", базы данных ИНИОН (Института научной информации по общественным наукам), и доступ к Антиплагиату в интегрированной платформе электронного обучения </w:t>
      </w:r>
      <w:proofErr w:type="spellStart"/>
      <w:r w:rsidRPr="00B115BC">
        <w:rPr>
          <w:rFonts w:eastAsia="Times New Roman"/>
          <w:sz w:val="28"/>
          <w:szCs w:val="28"/>
          <w:lang w:eastAsia="ru-RU"/>
        </w:rPr>
        <w:t>Blackboard</w:t>
      </w:r>
      <w:proofErr w:type="spellEnd"/>
      <w:r w:rsidRPr="00B115BC">
        <w:rPr>
          <w:rFonts w:eastAsia="Times New Roman"/>
          <w:sz w:val="28"/>
          <w:szCs w:val="28"/>
          <w:lang w:eastAsia="ru-RU"/>
        </w:rPr>
        <w:t xml:space="preserve"> ДВФУ, доступ к электронному заказу книг в библиотеке ДВФУ, доступ к нормативным документам ДВФУ.</w:t>
      </w:r>
    </w:p>
    <w:p w:rsidR="00B115BC" w:rsidRPr="00B115BC" w:rsidRDefault="00B115BC" w:rsidP="00904172">
      <w:pPr>
        <w:tabs>
          <w:tab w:val="left" w:pos="426"/>
        </w:tabs>
        <w:suppressAutoHyphens/>
        <w:spacing w:after="0" w:line="360" w:lineRule="auto"/>
        <w:ind w:right="-1" w:firstLine="567"/>
        <w:rPr>
          <w:rFonts w:eastAsia="Times New Roman"/>
          <w:caps/>
          <w:sz w:val="28"/>
          <w:szCs w:val="28"/>
          <w:lang w:eastAsia="ru-RU"/>
        </w:rPr>
      </w:pPr>
    </w:p>
    <w:p w:rsidR="00B115BC" w:rsidRPr="00B115BC" w:rsidRDefault="00B115BC" w:rsidP="00904172">
      <w:pPr>
        <w:numPr>
          <w:ilvl w:val="0"/>
          <w:numId w:val="39"/>
        </w:numPr>
        <w:tabs>
          <w:tab w:val="left" w:pos="426"/>
        </w:tabs>
        <w:suppressAutoHyphens/>
        <w:spacing w:after="0" w:line="360" w:lineRule="auto"/>
        <w:ind w:right="-1"/>
        <w:jc w:val="center"/>
        <w:rPr>
          <w:rFonts w:eastAsia="Times New Roman"/>
          <w:b/>
          <w:caps/>
          <w:sz w:val="28"/>
          <w:szCs w:val="28"/>
          <w:lang w:eastAsia="ru-RU"/>
        </w:rPr>
      </w:pPr>
      <w:r w:rsidRPr="00B115BC">
        <w:rPr>
          <w:rFonts w:eastAsia="Times New Roman"/>
          <w:b/>
          <w:caps/>
          <w:sz w:val="28"/>
          <w:szCs w:val="28"/>
          <w:lang w:eastAsia="ru-RU"/>
        </w:rPr>
        <w:t>МЕТОДИЧЕСКИЕ УКАЗАНИЯ ПО ОСВОЕНИЮ ДИСЦИПЛИНЫ</w:t>
      </w:r>
    </w:p>
    <w:p w:rsidR="00897394" w:rsidRDefault="00897394" w:rsidP="00904172">
      <w:pPr>
        <w:spacing w:after="0" w:line="360" w:lineRule="auto"/>
        <w:ind w:right="-1" w:firstLine="851"/>
        <w:jc w:val="both"/>
        <w:rPr>
          <w:rFonts w:eastAsia="Times New Roman"/>
          <w:bCs/>
          <w:sz w:val="28"/>
          <w:szCs w:val="28"/>
          <w:lang w:eastAsia="ru-RU"/>
        </w:rPr>
      </w:pPr>
    </w:p>
    <w:p w:rsidR="00B115BC" w:rsidRPr="00B115BC" w:rsidRDefault="00B115BC" w:rsidP="00904172">
      <w:pPr>
        <w:spacing w:after="0" w:line="360" w:lineRule="auto"/>
        <w:ind w:right="-1" w:firstLine="851"/>
        <w:jc w:val="both"/>
        <w:rPr>
          <w:rFonts w:eastAsia="Times New Roman"/>
          <w:bCs/>
          <w:sz w:val="28"/>
          <w:szCs w:val="28"/>
          <w:lang w:eastAsia="ru-RU"/>
        </w:rPr>
      </w:pPr>
      <w:r w:rsidRPr="00B115BC">
        <w:rPr>
          <w:rFonts w:eastAsia="Times New Roman"/>
          <w:bCs/>
          <w:sz w:val="28"/>
          <w:szCs w:val="28"/>
          <w:lang w:eastAsia="ru-RU"/>
        </w:rPr>
        <w:t>Курс структурирован по хронологическому, тематическому, проблемному и аналитическому принципам, что позволяет, с одной стороны, систематизировать учебный материал, с другой – погрузиться в специфику философского анализа и понимания феноменов науки и техники.</w:t>
      </w:r>
    </w:p>
    <w:p w:rsidR="00B115BC" w:rsidRPr="00B115BC" w:rsidRDefault="00B115BC" w:rsidP="00904172">
      <w:pPr>
        <w:spacing w:after="0" w:line="360" w:lineRule="auto"/>
        <w:ind w:right="-1" w:firstLine="851"/>
        <w:jc w:val="both"/>
        <w:rPr>
          <w:rFonts w:eastAsia="Times New Roman"/>
          <w:sz w:val="28"/>
          <w:szCs w:val="28"/>
          <w:lang w:eastAsia="ru-RU"/>
        </w:rPr>
      </w:pPr>
      <w:r w:rsidRPr="00B115BC">
        <w:rPr>
          <w:rFonts w:eastAsia="Times New Roman"/>
          <w:sz w:val="28"/>
          <w:szCs w:val="28"/>
          <w:lang w:eastAsia="ru-RU"/>
        </w:rPr>
        <w:lastRenderedPageBreak/>
        <w:t>В процессе изучения материалов учебного курса предлагаются следующие формы работ: чтение лекций, самостоятельные работы, контрольные работы, устные опросы.</w:t>
      </w:r>
    </w:p>
    <w:p w:rsidR="00B115BC" w:rsidRPr="00B115BC" w:rsidRDefault="00B115BC" w:rsidP="00904172">
      <w:pPr>
        <w:spacing w:after="0" w:line="360" w:lineRule="auto"/>
        <w:ind w:right="-1" w:firstLine="851"/>
        <w:jc w:val="both"/>
        <w:rPr>
          <w:rFonts w:eastAsia="Times New Roman"/>
          <w:sz w:val="28"/>
          <w:szCs w:val="28"/>
          <w:lang w:eastAsia="ru-RU"/>
        </w:rPr>
      </w:pPr>
      <w:r w:rsidRPr="00B115BC">
        <w:rPr>
          <w:rFonts w:eastAsia="Times New Roman"/>
          <w:i/>
          <w:sz w:val="28"/>
          <w:szCs w:val="28"/>
          <w:lang w:eastAsia="ru-RU"/>
        </w:rPr>
        <w:t>Лекционные занятия</w:t>
      </w:r>
      <w:r w:rsidRPr="00B115BC">
        <w:rPr>
          <w:rFonts w:eastAsia="Times New Roman"/>
          <w:sz w:val="28"/>
          <w:szCs w:val="28"/>
          <w:lang w:eastAsia="ru-RU"/>
        </w:rPr>
        <w:t xml:space="preserve"> ориентированы на освещение вопросов в рамках тем, указанных в структуре теоретической части рабочей программы курса. Методическая цель – сформировать целостное представление о такой отрасли научного познания как философия науки и техники.</w:t>
      </w:r>
    </w:p>
    <w:p w:rsidR="00B115BC" w:rsidRPr="00B115BC" w:rsidRDefault="00B115BC" w:rsidP="00904172">
      <w:pPr>
        <w:spacing w:after="0" w:line="360" w:lineRule="auto"/>
        <w:ind w:right="-1" w:firstLine="851"/>
        <w:jc w:val="both"/>
        <w:rPr>
          <w:rFonts w:eastAsia="Times New Roman"/>
          <w:sz w:val="28"/>
          <w:szCs w:val="28"/>
          <w:lang w:eastAsia="ru-RU"/>
        </w:rPr>
      </w:pPr>
      <w:r w:rsidRPr="00B115BC">
        <w:rPr>
          <w:rFonts w:eastAsia="Times New Roman"/>
          <w:sz w:val="28"/>
          <w:szCs w:val="28"/>
          <w:lang w:eastAsia="ru-RU"/>
        </w:rPr>
        <w:t>В работе со студентами используются разнообразные средства, формы и методы обучения (информационно-развивающие, проблемно-поисковые).</w:t>
      </w:r>
    </w:p>
    <w:p w:rsidR="00B115BC" w:rsidRPr="00B115BC" w:rsidRDefault="00B115BC" w:rsidP="00904172">
      <w:pPr>
        <w:spacing w:after="0" w:line="360" w:lineRule="auto"/>
        <w:ind w:right="-1" w:firstLine="851"/>
        <w:jc w:val="both"/>
        <w:rPr>
          <w:rFonts w:eastAsia="Times New Roman"/>
          <w:sz w:val="28"/>
          <w:szCs w:val="28"/>
          <w:lang w:eastAsia="ru-RU"/>
        </w:rPr>
      </w:pPr>
      <w:r w:rsidRPr="00B115BC">
        <w:rPr>
          <w:rFonts w:eastAsia="Times New Roman"/>
          <w:sz w:val="28"/>
          <w:szCs w:val="28"/>
          <w:lang w:eastAsia="ru-RU"/>
        </w:rPr>
        <w:t xml:space="preserve">В рамках четырех лекционных тем с использованием методов активного обучения используется такая форма работы студентов как </w:t>
      </w:r>
      <w:r w:rsidRPr="00B115BC">
        <w:rPr>
          <w:rFonts w:eastAsia="Times New Roman"/>
          <w:i/>
          <w:sz w:val="28"/>
          <w:szCs w:val="28"/>
          <w:lang w:eastAsia="ru-RU"/>
        </w:rPr>
        <w:t>устный опрос</w:t>
      </w:r>
      <w:r w:rsidRPr="00B115BC">
        <w:rPr>
          <w:rFonts w:eastAsia="Times New Roman"/>
          <w:sz w:val="28"/>
          <w:szCs w:val="28"/>
          <w:lang w:eastAsia="ru-RU"/>
        </w:rPr>
        <w:t xml:space="preserve">. Устный опрос подразделяется на три вида: </w:t>
      </w:r>
      <w:r w:rsidRPr="00B115BC">
        <w:rPr>
          <w:rFonts w:eastAsia="Times New Roman"/>
          <w:i/>
          <w:sz w:val="28"/>
          <w:szCs w:val="28"/>
          <w:lang w:eastAsia="ru-RU"/>
        </w:rPr>
        <w:t>собеседование, доклад, круглый стол.</w:t>
      </w:r>
      <w:r w:rsidRPr="00B115BC">
        <w:rPr>
          <w:rFonts w:eastAsia="Times New Roman"/>
          <w:sz w:val="28"/>
          <w:szCs w:val="28"/>
          <w:lang w:eastAsia="ru-RU"/>
        </w:rPr>
        <w:t xml:space="preserve"> Устный опрос направлен на представление знания и мнения студента по предусмотренным темам и нацелен на формирование навыка лаконичного выражения значимых идей способом устного речевого выражения. </w:t>
      </w:r>
    </w:p>
    <w:p w:rsidR="00B115BC" w:rsidRPr="00B115BC" w:rsidRDefault="00B115BC" w:rsidP="00904172">
      <w:pPr>
        <w:spacing w:after="0" w:line="360" w:lineRule="auto"/>
        <w:ind w:right="-1" w:firstLine="851"/>
        <w:jc w:val="both"/>
        <w:rPr>
          <w:rFonts w:eastAsia="Times New Roman"/>
          <w:sz w:val="28"/>
          <w:szCs w:val="28"/>
          <w:lang w:eastAsia="ru-RU"/>
        </w:rPr>
      </w:pPr>
      <w:r w:rsidRPr="00B115BC">
        <w:rPr>
          <w:rFonts w:eastAsia="Times New Roman"/>
          <w:sz w:val="28"/>
          <w:szCs w:val="28"/>
          <w:lang w:eastAsia="ru-RU"/>
        </w:rPr>
        <w:t xml:space="preserve">Особо значимой для профессиональной подготовки студентов является </w:t>
      </w:r>
      <w:r w:rsidRPr="00B115BC">
        <w:rPr>
          <w:rFonts w:eastAsia="Times New Roman"/>
          <w:i/>
          <w:sz w:val="28"/>
          <w:szCs w:val="28"/>
          <w:lang w:eastAsia="ru-RU"/>
        </w:rPr>
        <w:t>самостоятельная работа</w:t>
      </w:r>
      <w:r w:rsidRPr="00B115BC">
        <w:rPr>
          <w:rFonts w:eastAsia="Times New Roman"/>
          <w:sz w:val="28"/>
          <w:szCs w:val="28"/>
          <w:lang w:eastAsia="ru-RU"/>
        </w:rPr>
        <w:t xml:space="preserve"> по курсу. Данная форма работы направлена на самостоятельное усвоение и закрепление материала по тем вопросам, которые освящаются на лекционных занятиях. Основная форма включает письменную проработку указанной в приложении № </w:t>
      </w:r>
      <w:proofErr w:type="gramStart"/>
      <w:r w:rsidRPr="00B115BC">
        <w:rPr>
          <w:rFonts w:eastAsia="Times New Roman"/>
          <w:sz w:val="28"/>
          <w:szCs w:val="28"/>
          <w:lang w:eastAsia="ru-RU"/>
        </w:rPr>
        <w:t>1  литературы</w:t>
      </w:r>
      <w:proofErr w:type="gramEnd"/>
      <w:r w:rsidRPr="00B115BC">
        <w:rPr>
          <w:rFonts w:eastAsia="Times New Roman"/>
          <w:sz w:val="28"/>
          <w:szCs w:val="28"/>
          <w:lang w:eastAsia="ru-RU"/>
        </w:rPr>
        <w:t>, и включает в себя такие приемы как составление конспектов. В рамках самостоятельной работы предусмотрено выполнение письменных работ в форме эссе, что подразумевает представление в письменной форме собственного анализа по темам (указаны в приложении № 1) и с опорой на рекомендуемую литературу.</w:t>
      </w:r>
    </w:p>
    <w:p w:rsidR="00B115BC" w:rsidRPr="00B115BC" w:rsidRDefault="00B115BC" w:rsidP="00904172">
      <w:pPr>
        <w:spacing w:after="0" w:line="360" w:lineRule="auto"/>
        <w:ind w:right="-1" w:firstLine="851"/>
        <w:jc w:val="both"/>
        <w:rPr>
          <w:rFonts w:eastAsia="Times New Roman"/>
          <w:sz w:val="28"/>
          <w:szCs w:val="28"/>
          <w:lang w:eastAsia="ru-RU"/>
        </w:rPr>
      </w:pPr>
      <w:r w:rsidRPr="00B115BC">
        <w:rPr>
          <w:rFonts w:eastAsia="Times New Roman"/>
          <w:sz w:val="28"/>
          <w:szCs w:val="28"/>
          <w:lang w:eastAsia="ru-RU"/>
        </w:rPr>
        <w:t xml:space="preserve">Студентам необходимо для закрепления и отработки основных дидактических единиц курса (основные даты, понятия, имена, идеи, учения) подготовиться к выполнению в режиме </w:t>
      </w:r>
      <w:proofErr w:type="gramStart"/>
      <w:r w:rsidRPr="00B115BC">
        <w:rPr>
          <w:rFonts w:eastAsia="Times New Roman"/>
          <w:sz w:val="28"/>
          <w:szCs w:val="28"/>
          <w:lang w:eastAsia="ru-RU"/>
        </w:rPr>
        <w:t>он-лайн</w:t>
      </w:r>
      <w:proofErr w:type="gramEnd"/>
      <w:r w:rsidRPr="00B115BC">
        <w:rPr>
          <w:rFonts w:eastAsia="Times New Roman"/>
          <w:sz w:val="28"/>
          <w:szCs w:val="28"/>
          <w:lang w:eastAsia="ru-RU"/>
        </w:rPr>
        <w:t xml:space="preserve"> тест-контрольных работ. Для этого необходимо предварительно накануне указанных преподавателем сроков подготовиться и закрепить свои знания по пройденным темам с использованием конспекта лекций, конспектов самостоятельных работ («папка конспектов») и учебных пособий по философии науки и техники (см. список основной литературы). </w:t>
      </w:r>
    </w:p>
    <w:p w:rsidR="00B115BC" w:rsidRDefault="00B115BC" w:rsidP="00904172">
      <w:pPr>
        <w:spacing w:after="0" w:line="360" w:lineRule="auto"/>
        <w:ind w:right="-1" w:firstLine="851"/>
        <w:jc w:val="both"/>
        <w:rPr>
          <w:rFonts w:eastAsia="Times New Roman"/>
          <w:sz w:val="28"/>
          <w:szCs w:val="28"/>
          <w:lang w:eastAsia="ru-RU"/>
        </w:rPr>
      </w:pPr>
      <w:r w:rsidRPr="00B115BC">
        <w:rPr>
          <w:rFonts w:eastAsia="Times New Roman"/>
          <w:sz w:val="28"/>
          <w:szCs w:val="28"/>
          <w:lang w:eastAsia="ru-RU"/>
        </w:rPr>
        <w:lastRenderedPageBreak/>
        <w:t xml:space="preserve">Освоение курса должно способствовать развитию навыков усвоения нового материала, его осмысленного восприятия и самостоятельного использования в заданных обстоятельствах. Показателем успешного прохождения данного курса будут успешные ответы на итоговом опросе (см. в приложении 2). </w:t>
      </w:r>
    </w:p>
    <w:p w:rsidR="00897394" w:rsidRDefault="00897394" w:rsidP="00904172">
      <w:pPr>
        <w:spacing w:after="0" w:line="360" w:lineRule="auto"/>
        <w:ind w:right="-1" w:firstLine="851"/>
        <w:jc w:val="both"/>
        <w:rPr>
          <w:rFonts w:eastAsia="Times New Roman"/>
          <w:sz w:val="28"/>
          <w:szCs w:val="28"/>
          <w:lang w:eastAsia="ru-RU"/>
        </w:rPr>
      </w:pPr>
    </w:p>
    <w:p w:rsidR="00897394" w:rsidRPr="00D609FF" w:rsidRDefault="00897394" w:rsidP="00904172">
      <w:pPr>
        <w:numPr>
          <w:ilvl w:val="0"/>
          <w:numId w:val="39"/>
        </w:numPr>
        <w:tabs>
          <w:tab w:val="left" w:pos="426"/>
        </w:tabs>
        <w:suppressAutoHyphens/>
        <w:spacing w:after="0" w:line="240" w:lineRule="auto"/>
        <w:ind w:right="-1"/>
        <w:jc w:val="center"/>
        <w:rPr>
          <w:b/>
          <w:caps/>
          <w:sz w:val="28"/>
          <w:szCs w:val="28"/>
        </w:rPr>
      </w:pPr>
      <w:r w:rsidRPr="00D609FF">
        <w:rPr>
          <w:b/>
          <w:caps/>
          <w:sz w:val="28"/>
          <w:szCs w:val="28"/>
        </w:rPr>
        <w:t>мАТЕРИАЛЬНО-ТЕХНИЧЕСКОЕ ОБЕСПЕЧЕНИЕ ДИСЦИПЛИНЫ</w:t>
      </w:r>
    </w:p>
    <w:p w:rsidR="00897394" w:rsidRPr="00D609FF" w:rsidRDefault="00897394" w:rsidP="00904172">
      <w:pPr>
        <w:tabs>
          <w:tab w:val="left" w:pos="426"/>
        </w:tabs>
        <w:suppressAutoHyphens/>
        <w:spacing w:after="0" w:line="240" w:lineRule="auto"/>
        <w:ind w:right="-1"/>
        <w:rPr>
          <w:b/>
          <w:caps/>
          <w:sz w:val="28"/>
          <w:szCs w:val="28"/>
        </w:rPr>
      </w:pPr>
    </w:p>
    <w:p w:rsidR="00897394" w:rsidRPr="00D609FF" w:rsidRDefault="00897394" w:rsidP="00904172">
      <w:pPr>
        <w:tabs>
          <w:tab w:val="left" w:pos="426"/>
          <w:tab w:val="left" w:pos="2337"/>
        </w:tabs>
        <w:suppressAutoHyphens/>
        <w:spacing w:after="0" w:line="360" w:lineRule="auto"/>
        <w:ind w:right="-1" w:firstLine="567"/>
        <w:rPr>
          <w:color w:val="000000"/>
          <w:sz w:val="28"/>
          <w:szCs w:val="28"/>
        </w:rPr>
      </w:pPr>
      <w:r w:rsidRPr="00D609FF">
        <w:rPr>
          <w:color w:val="000000"/>
          <w:sz w:val="28"/>
          <w:szCs w:val="28"/>
        </w:rPr>
        <w:t>В ходе обучения по курсу «</w:t>
      </w:r>
      <w:r w:rsidRPr="00B115BC">
        <w:rPr>
          <w:rFonts w:eastAsia="Times New Roman"/>
          <w:sz w:val="28"/>
          <w:szCs w:val="28"/>
          <w:lang w:eastAsia="ru-RU"/>
        </w:rPr>
        <w:t>Философские проблемы науки и техники</w:t>
      </w:r>
      <w:r w:rsidRPr="00D609FF">
        <w:rPr>
          <w:color w:val="000000"/>
          <w:sz w:val="28"/>
          <w:szCs w:val="28"/>
        </w:rPr>
        <w:t>» используются следующие средства:</w:t>
      </w:r>
    </w:p>
    <w:p w:rsidR="00897394" w:rsidRPr="00D609FF" w:rsidRDefault="00897394" w:rsidP="00904172">
      <w:pPr>
        <w:tabs>
          <w:tab w:val="left" w:pos="426"/>
          <w:tab w:val="left" w:pos="2337"/>
        </w:tabs>
        <w:suppressAutoHyphens/>
        <w:spacing w:after="0" w:line="360" w:lineRule="auto"/>
        <w:ind w:right="-1" w:firstLine="567"/>
        <w:rPr>
          <w:color w:val="000000"/>
          <w:sz w:val="28"/>
          <w:szCs w:val="28"/>
        </w:rPr>
      </w:pPr>
      <w:r w:rsidRPr="00D609FF">
        <w:rPr>
          <w:color w:val="000000"/>
          <w:sz w:val="28"/>
          <w:szCs w:val="28"/>
        </w:rPr>
        <w:t>а) мультимедийные аудитории</w:t>
      </w:r>
      <w:r>
        <w:rPr>
          <w:color w:val="000000"/>
          <w:sz w:val="28"/>
          <w:szCs w:val="28"/>
        </w:rPr>
        <w:t>,</w:t>
      </w:r>
      <w:r w:rsidRPr="00D609FF">
        <w:rPr>
          <w:color w:val="000000"/>
          <w:sz w:val="28"/>
          <w:szCs w:val="28"/>
        </w:rPr>
        <w:t xml:space="preserve"> оснащенные проектором для проведения визуальных презентаций;</w:t>
      </w:r>
    </w:p>
    <w:p w:rsidR="00897394" w:rsidRDefault="00897394" w:rsidP="00904172">
      <w:pPr>
        <w:tabs>
          <w:tab w:val="left" w:pos="426"/>
          <w:tab w:val="left" w:pos="2337"/>
        </w:tabs>
        <w:suppressAutoHyphens/>
        <w:spacing w:after="0" w:line="360" w:lineRule="auto"/>
        <w:ind w:right="-1" w:firstLine="567"/>
        <w:rPr>
          <w:color w:val="000000"/>
          <w:sz w:val="28"/>
          <w:szCs w:val="28"/>
        </w:rPr>
      </w:pPr>
      <w:r w:rsidRPr="00D609FF">
        <w:rPr>
          <w:color w:val="000000"/>
          <w:sz w:val="28"/>
          <w:szCs w:val="28"/>
        </w:rPr>
        <w:t xml:space="preserve">б) </w:t>
      </w:r>
      <w:r>
        <w:rPr>
          <w:color w:val="000000"/>
          <w:sz w:val="28"/>
          <w:szCs w:val="28"/>
        </w:rPr>
        <w:t>компьютерное оборудование для проведения текущего контроля успеваемости и объективной оценки усвоения дисциплины.</w:t>
      </w:r>
    </w:p>
    <w:p w:rsidR="00206E38" w:rsidRDefault="00206E38" w:rsidP="00904172">
      <w:pPr>
        <w:tabs>
          <w:tab w:val="left" w:pos="426"/>
          <w:tab w:val="left" w:pos="2337"/>
        </w:tabs>
        <w:suppressAutoHyphens/>
        <w:spacing w:after="0" w:line="360" w:lineRule="auto"/>
        <w:ind w:right="-1" w:firstLine="567"/>
        <w:rPr>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1"/>
        <w:gridCol w:w="7311"/>
      </w:tblGrid>
      <w:tr w:rsidR="00206E38" w:rsidRPr="00082364" w:rsidTr="00DE4CE7">
        <w:trPr>
          <w:trHeight w:val="57"/>
        </w:trPr>
        <w:tc>
          <w:tcPr>
            <w:tcW w:w="1312" w:type="pct"/>
            <w:shd w:val="clear" w:color="auto" w:fill="auto"/>
            <w:vAlign w:val="center"/>
          </w:tcPr>
          <w:p w:rsidR="00206E38" w:rsidRPr="00082364" w:rsidRDefault="00206E38" w:rsidP="00904172">
            <w:pPr>
              <w:tabs>
                <w:tab w:val="left" w:pos="927"/>
                <w:tab w:val="left" w:pos="993"/>
                <w:tab w:val="right" w:leader="underscore" w:pos="9639"/>
              </w:tabs>
              <w:suppressAutoHyphens/>
              <w:ind w:right="-1"/>
              <w:contextualSpacing/>
              <w:jc w:val="center"/>
              <w:rPr>
                <w:b/>
                <w:lang w:eastAsia="ar-SA"/>
              </w:rPr>
            </w:pPr>
            <w:bookmarkStart w:id="2" w:name="_Hlk511465896"/>
            <w:r w:rsidRPr="00082364">
              <w:rPr>
                <w:b/>
                <w:lang w:eastAsia="ar-SA"/>
              </w:rPr>
              <w:t>Наименование оборудованных помещений и помещений для самостоятельной работы</w:t>
            </w:r>
          </w:p>
        </w:tc>
        <w:tc>
          <w:tcPr>
            <w:tcW w:w="3688" w:type="pct"/>
            <w:shd w:val="clear" w:color="auto" w:fill="auto"/>
            <w:vAlign w:val="center"/>
          </w:tcPr>
          <w:p w:rsidR="00206E38" w:rsidRPr="00082364" w:rsidRDefault="00206E38" w:rsidP="00904172">
            <w:pPr>
              <w:tabs>
                <w:tab w:val="left" w:pos="927"/>
                <w:tab w:val="left" w:pos="993"/>
                <w:tab w:val="right" w:leader="underscore" w:pos="9639"/>
              </w:tabs>
              <w:suppressAutoHyphens/>
              <w:ind w:right="-1"/>
              <w:contextualSpacing/>
              <w:jc w:val="center"/>
              <w:rPr>
                <w:b/>
                <w:lang w:eastAsia="ar-SA"/>
              </w:rPr>
            </w:pPr>
            <w:r w:rsidRPr="00082364">
              <w:rPr>
                <w:b/>
                <w:lang w:eastAsia="ar-SA"/>
              </w:rPr>
              <w:t>Перечень основного оборудования</w:t>
            </w:r>
          </w:p>
        </w:tc>
      </w:tr>
      <w:tr w:rsidR="00206E38" w:rsidRPr="00082364" w:rsidTr="00DE4CE7">
        <w:trPr>
          <w:trHeight w:val="57"/>
        </w:trPr>
        <w:tc>
          <w:tcPr>
            <w:tcW w:w="1312" w:type="pct"/>
            <w:shd w:val="clear" w:color="auto" w:fill="auto"/>
            <w:vAlign w:val="center"/>
          </w:tcPr>
          <w:p w:rsidR="00206E38" w:rsidRDefault="00206E38" w:rsidP="00904172">
            <w:pPr>
              <w:spacing w:after="0" w:line="240" w:lineRule="auto"/>
              <w:ind w:right="-1"/>
              <w:rPr>
                <w:bCs/>
                <w:lang w:eastAsia="ru-RU"/>
              </w:rPr>
            </w:pPr>
            <w:r w:rsidRPr="003F0614">
              <w:t xml:space="preserve">Приморский край, г. Владивосток, Фрунзенский р-н, Русский Остров, ул. Аякс п., д. 10, корп. </w:t>
            </w:r>
            <w:r>
              <w:t>С</w:t>
            </w:r>
            <w:r w:rsidRPr="003F0614">
              <w:t xml:space="preserve">, Этаж </w:t>
            </w:r>
            <w:r>
              <w:t>9</w:t>
            </w:r>
            <w:r w:rsidRPr="003F0614">
              <w:t xml:space="preserve">, </w:t>
            </w:r>
            <w:r w:rsidRPr="00E66AED">
              <w:rPr>
                <w:bCs/>
                <w:lang w:eastAsia="ru-RU"/>
              </w:rPr>
              <w:t xml:space="preserve">ауд. </w:t>
            </w:r>
          </w:p>
          <w:p w:rsidR="00206E38" w:rsidRPr="00831D2F" w:rsidRDefault="00206E38" w:rsidP="00904172">
            <w:pPr>
              <w:spacing w:after="0" w:line="240" w:lineRule="auto"/>
              <w:ind w:right="-1"/>
              <w:rPr>
                <w:bCs/>
              </w:rPr>
            </w:pPr>
            <w:r w:rsidRPr="00F93C58">
              <w:rPr>
                <w:bCs/>
                <w:lang w:eastAsia="ru-RU"/>
              </w:rPr>
              <w:t>С913</w:t>
            </w:r>
          </w:p>
        </w:tc>
        <w:tc>
          <w:tcPr>
            <w:tcW w:w="3688" w:type="pct"/>
            <w:shd w:val="clear" w:color="auto" w:fill="auto"/>
            <w:vAlign w:val="center"/>
          </w:tcPr>
          <w:p w:rsidR="00206E38" w:rsidRPr="00261F64" w:rsidRDefault="00206E38" w:rsidP="00904172">
            <w:pPr>
              <w:spacing w:after="0" w:line="240" w:lineRule="auto"/>
              <w:ind w:right="-1"/>
            </w:pPr>
            <w:r w:rsidRPr="00261F64">
              <w:t>Учебный класс на 20 посадочных мест.</w:t>
            </w:r>
          </w:p>
          <w:p w:rsidR="00206E38" w:rsidRPr="00261F64" w:rsidRDefault="00206E38" w:rsidP="00904172">
            <w:pPr>
              <w:spacing w:after="0" w:line="240" w:lineRule="auto"/>
              <w:ind w:right="-1"/>
            </w:pPr>
            <w:r w:rsidRPr="00261F64">
              <w:t>Учебная мебель на 20 мест</w:t>
            </w:r>
          </w:p>
          <w:p w:rsidR="00206E38" w:rsidRDefault="00206E38" w:rsidP="00904172">
            <w:pPr>
              <w:spacing w:after="0" w:line="240" w:lineRule="auto"/>
              <w:ind w:right="-1"/>
            </w:pPr>
            <w:r w:rsidRPr="00131FC7">
              <w:t>Доска ученическая двусторонняя магнитная, для письма мелом и маркером</w:t>
            </w:r>
          </w:p>
        </w:tc>
      </w:tr>
      <w:tr w:rsidR="00206E38" w:rsidRPr="00082364" w:rsidTr="00DE4CE7">
        <w:trPr>
          <w:trHeight w:val="57"/>
        </w:trPr>
        <w:tc>
          <w:tcPr>
            <w:tcW w:w="1312" w:type="pct"/>
            <w:shd w:val="clear" w:color="auto" w:fill="auto"/>
            <w:vAlign w:val="center"/>
          </w:tcPr>
          <w:p w:rsidR="00206E38" w:rsidRPr="003F0614" w:rsidRDefault="00206E38" w:rsidP="00904172">
            <w:pPr>
              <w:spacing w:after="0" w:line="240" w:lineRule="auto"/>
              <w:ind w:right="-1"/>
            </w:pPr>
            <w:r w:rsidRPr="003F0614">
              <w:t xml:space="preserve">Приморский край, г. Владивосток, Фрунзенский р-н, Русский Остров, ул. Аякс п., д. 10, корп. Е, Этаж </w:t>
            </w:r>
            <w:r>
              <w:t>5</w:t>
            </w:r>
            <w:r w:rsidRPr="003F0614">
              <w:t xml:space="preserve">, </w:t>
            </w:r>
            <w:r w:rsidRPr="00E66AED">
              <w:rPr>
                <w:bCs/>
                <w:lang w:eastAsia="ru-RU"/>
              </w:rPr>
              <w:t xml:space="preserve">ауд. </w:t>
            </w:r>
            <w:r w:rsidRPr="006012B9">
              <w:rPr>
                <w:bCs/>
                <w:lang w:eastAsia="ru-RU"/>
              </w:rPr>
              <w:t>Е504</w:t>
            </w:r>
          </w:p>
        </w:tc>
        <w:tc>
          <w:tcPr>
            <w:tcW w:w="3688" w:type="pct"/>
            <w:shd w:val="clear" w:color="auto" w:fill="auto"/>
            <w:vAlign w:val="center"/>
          </w:tcPr>
          <w:p w:rsidR="00206E38" w:rsidRPr="00D75723" w:rsidRDefault="00206E38" w:rsidP="00904172">
            <w:pPr>
              <w:spacing w:after="0" w:line="240" w:lineRule="auto"/>
              <w:ind w:right="-1"/>
            </w:pPr>
            <w:r w:rsidRPr="00D75723">
              <w:t xml:space="preserve">Учебный класс на </w:t>
            </w:r>
            <w:r>
              <w:t>15</w:t>
            </w:r>
            <w:r w:rsidRPr="00D75723">
              <w:t xml:space="preserve"> посадочных мест.</w:t>
            </w:r>
          </w:p>
          <w:p w:rsidR="00206E38" w:rsidRPr="00D75723" w:rsidRDefault="00206E38" w:rsidP="00904172">
            <w:pPr>
              <w:spacing w:after="0" w:line="240" w:lineRule="auto"/>
              <w:ind w:right="-1"/>
            </w:pPr>
            <w:r w:rsidRPr="00D75723">
              <w:t xml:space="preserve">Учебная мебель на </w:t>
            </w:r>
            <w:r>
              <w:t>15</w:t>
            </w:r>
            <w:r w:rsidRPr="00D75723">
              <w:t xml:space="preserve"> мест</w:t>
            </w:r>
          </w:p>
          <w:p w:rsidR="00206E38" w:rsidRDefault="00206E38" w:rsidP="00904172">
            <w:pPr>
              <w:spacing w:after="0" w:line="240" w:lineRule="auto"/>
              <w:ind w:right="-1"/>
            </w:pPr>
            <w:r w:rsidRPr="005A3DA8">
              <w:t>Доска ученическая двусторонняя магнитная, для письма мелом и маркером</w:t>
            </w:r>
          </w:p>
        </w:tc>
      </w:tr>
      <w:tr w:rsidR="00206E38" w:rsidRPr="00082364" w:rsidTr="00DE4CE7">
        <w:trPr>
          <w:trHeight w:val="57"/>
        </w:trPr>
        <w:tc>
          <w:tcPr>
            <w:tcW w:w="1312" w:type="pct"/>
            <w:shd w:val="clear" w:color="auto" w:fill="auto"/>
            <w:vAlign w:val="center"/>
          </w:tcPr>
          <w:p w:rsidR="00206E38" w:rsidRPr="00082364" w:rsidRDefault="00206E38" w:rsidP="00904172">
            <w:pPr>
              <w:ind w:right="-1"/>
            </w:pPr>
            <w:r w:rsidRPr="00082364">
              <w:t xml:space="preserve">Приморский край, г. Владивосток, Фрунзенский р-н </w:t>
            </w:r>
            <w:proofErr w:type="gramStart"/>
            <w:r w:rsidRPr="00082364">
              <w:t>г. ,</w:t>
            </w:r>
            <w:proofErr w:type="gramEnd"/>
            <w:r w:rsidRPr="00082364">
              <w:t xml:space="preserve"> Русский Остров, ул. Аякс, п, д. 10, </w:t>
            </w:r>
            <w:proofErr w:type="spellStart"/>
            <w:r w:rsidRPr="00082364">
              <w:t>кор</w:t>
            </w:r>
            <w:proofErr w:type="spellEnd"/>
            <w:r w:rsidRPr="00082364">
              <w:t>. A (Лит. П), Этаж 10, каб.A1002</w:t>
            </w:r>
          </w:p>
        </w:tc>
        <w:tc>
          <w:tcPr>
            <w:tcW w:w="3688" w:type="pct"/>
            <w:shd w:val="clear" w:color="auto" w:fill="auto"/>
            <w:vAlign w:val="center"/>
          </w:tcPr>
          <w:p w:rsidR="00206E38" w:rsidRPr="00082364" w:rsidRDefault="00206E38" w:rsidP="00904172">
            <w:pPr>
              <w:ind w:right="-1"/>
            </w:pPr>
            <w:r w:rsidRPr="00082364">
              <w:t>Читальный зал естественных и технических наук:</w:t>
            </w:r>
          </w:p>
          <w:p w:rsidR="00206E38" w:rsidRPr="00082364" w:rsidRDefault="00206E38" w:rsidP="00904172">
            <w:pPr>
              <w:ind w:right="-1"/>
              <w:rPr>
                <w:lang w:val="en-US"/>
              </w:rPr>
            </w:pPr>
            <w:r w:rsidRPr="00082364">
              <w:t>Моноблок</w:t>
            </w:r>
            <w:r w:rsidRPr="00082364">
              <w:rPr>
                <w:lang w:val="en-US"/>
              </w:rPr>
              <w:t xml:space="preserve"> Lenovo C360G-i34164G500UDK – 58 </w:t>
            </w:r>
            <w:proofErr w:type="spellStart"/>
            <w:r w:rsidRPr="00082364">
              <w:t>шт</w:t>
            </w:r>
            <w:proofErr w:type="spellEnd"/>
            <w:r w:rsidRPr="00082364">
              <w:rPr>
                <w:lang w:val="en-US"/>
              </w:rPr>
              <w:t>.</w:t>
            </w:r>
          </w:p>
          <w:p w:rsidR="00206E38" w:rsidRPr="00082364" w:rsidRDefault="00206E38" w:rsidP="00904172">
            <w:pPr>
              <w:ind w:right="-1"/>
              <w:rPr>
                <w:lang w:val="en-US"/>
              </w:rPr>
            </w:pPr>
            <w:r w:rsidRPr="00082364">
              <w:t>Интегрированный</w:t>
            </w:r>
            <w:r w:rsidRPr="00082364">
              <w:rPr>
                <w:lang w:val="en-US"/>
              </w:rPr>
              <w:t xml:space="preserve"> </w:t>
            </w:r>
            <w:r w:rsidRPr="00082364">
              <w:t>сенсорный</w:t>
            </w:r>
            <w:r w:rsidRPr="00082364">
              <w:rPr>
                <w:lang w:val="en-US"/>
              </w:rPr>
              <w:t xml:space="preserve"> </w:t>
            </w:r>
            <w:r w:rsidRPr="00082364">
              <w:t>дисплей</w:t>
            </w:r>
            <w:r w:rsidRPr="00082364">
              <w:rPr>
                <w:lang w:val="en-US"/>
              </w:rPr>
              <w:t xml:space="preserve"> Polymedia </w:t>
            </w:r>
            <w:proofErr w:type="spellStart"/>
            <w:r w:rsidRPr="00082364">
              <w:rPr>
                <w:lang w:val="en-US"/>
              </w:rPr>
              <w:t>FlipBox</w:t>
            </w:r>
            <w:proofErr w:type="spellEnd"/>
            <w:r w:rsidRPr="00082364">
              <w:rPr>
                <w:lang w:val="en-US"/>
              </w:rPr>
              <w:t xml:space="preserve">  </w:t>
            </w:r>
          </w:p>
          <w:p w:rsidR="00206E38" w:rsidRPr="00082364" w:rsidRDefault="00206E38" w:rsidP="00904172">
            <w:pPr>
              <w:ind w:right="-1"/>
              <w:rPr>
                <w:lang w:val="en-US"/>
              </w:rPr>
            </w:pPr>
            <w:r w:rsidRPr="00082364">
              <w:t>Копир</w:t>
            </w:r>
            <w:r w:rsidRPr="00082364">
              <w:rPr>
                <w:lang w:val="en-US"/>
              </w:rPr>
              <w:t>-</w:t>
            </w:r>
            <w:r w:rsidRPr="00082364">
              <w:t>принтер</w:t>
            </w:r>
            <w:r w:rsidRPr="00082364">
              <w:rPr>
                <w:lang w:val="en-US"/>
              </w:rPr>
              <w:t>-</w:t>
            </w:r>
            <w:r w:rsidRPr="00082364">
              <w:t>цветной</w:t>
            </w:r>
            <w:r w:rsidRPr="00082364">
              <w:rPr>
                <w:lang w:val="en-US"/>
              </w:rPr>
              <w:t xml:space="preserve"> </w:t>
            </w:r>
            <w:r w:rsidRPr="00082364">
              <w:t>сканер</w:t>
            </w:r>
            <w:r w:rsidRPr="00082364">
              <w:rPr>
                <w:lang w:val="en-US"/>
              </w:rPr>
              <w:t xml:space="preserve"> </w:t>
            </w:r>
            <w:r w:rsidRPr="00082364">
              <w:t>в</w:t>
            </w:r>
            <w:r w:rsidRPr="00082364">
              <w:rPr>
                <w:lang w:val="en-US"/>
              </w:rPr>
              <w:t xml:space="preserve"> e-mail </w:t>
            </w:r>
            <w:r w:rsidRPr="00082364">
              <w:t>с</w:t>
            </w:r>
            <w:r w:rsidRPr="00082364">
              <w:rPr>
                <w:lang w:val="en-US"/>
              </w:rPr>
              <w:t xml:space="preserve"> 4 </w:t>
            </w:r>
            <w:r w:rsidRPr="00082364">
              <w:t>лотками</w:t>
            </w:r>
            <w:r w:rsidRPr="00082364">
              <w:rPr>
                <w:lang w:val="en-US"/>
              </w:rPr>
              <w:t xml:space="preserve"> Xerox WorkCentre 5330 (WC5330C)</w:t>
            </w:r>
          </w:p>
          <w:p w:rsidR="00206E38" w:rsidRPr="00082364" w:rsidRDefault="00206E38" w:rsidP="00904172">
            <w:pPr>
              <w:ind w:right="-1"/>
            </w:pPr>
            <w:r w:rsidRPr="00082364">
              <w:t>Полноцветный копир-принтер-</w:t>
            </w:r>
            <w:proofErr w:type="gramStart"/>
            <w:r w:rsidRPr="00082364">
              <w:t xml:space="preserve">сканер  </w:t>
            </w:r>
            <w:proofErr w:type="spellStart"/>
            <w:r w:rsidRPr="00082364">
              <w:t>Xerox</w:t>
            </w:r>
            <w:proofErr w:type="spellEnd"/>
            <w:proofErr w:type="gramEnd"/>
            <w:r w:rsidRPr="00082364">
              <w:t xml:space="preserve">  </w:t>
            </w:r>
            <w:proofErr w:type="spellStart"/>
            <w:r w:rsidRPr="00082364">
              <w:t>WorkCentre</w:t>
            </w:r>
            <w:proofErr w:type="spellEnd"/>
            <w:r w:rsidRPr="00082364">
              <w:t xml:space="preserve"> 7530 (WC7530CPS)</w:t>
            </w:r>
          </w:p>
          <w:p w:rsidR="00206E38" w:rsidRPr="00082364" w:rsidRDefault="00206E38" w:rsidP="00904172">
            <w:pPr>
              <w:ind w:right="-1"/>
            </w:pPr>
            <w:r w:rsidRPr="00082364">
              <w:rPr>
                <w:b/>
              </w:rPr>
              <w:lastRenderedPageBreak/>
              <w:t>Рабочие места для людей с ограниченными возможностями здоровья</w:t>
            </w:r>
            <w:r w:rsidRPr="00082364">
              <w:t xml:space="preserve"> оснащены дисплеями и принтерами Брайля; оборудованы: портативными устройствами для чтения плоскопечатных текстов, сканирующими и читающими машинами </w:t>
            </w:r>
            <w:proofErr w:type="spellStart"/>
            <w:r w:rsidRPr="00082364">
              <w:t>видеоувелечителем</w:t>
            </w:r>
            <w:proofErr w:type="spellEnd"/>
            <w:r w:rsidRPr="00082364">
              <w:t xml:space="preserve"> с возможностью регуляции цветовых спектров; увеличивающими электронными лупами и ультразвуковыми маркировщиками</w:t>
            </w:r>
          </w:p>
        </w:tc>
      </w:tr>
      <w:tr w:rsidR="00206E38" w:rsidRPr="00082364" w:rsidTr="00DE4CE7">
        <w:trPr>
          <w:trHeight w:val="57"/>
        </w:trPr>
        <w:tc>
          <w:tcPr>
            <w:tcW w:w="1312" w:type="pct"/>
            <w:shd w:val="clear" w:color="auto" w:fill="auto"/>
            <w:vAlign w:val="center"/>
          </w:tcPr>
          <w:p w:rsidR="00206E38" w:rsidRPr="00082364" w:rsidRDefault="00206E38" w:rsidP="00904172">
            <w:pPr>
              <w:ind w:right="-1"/>
            </w:pPr>
            <w:r w:rsidRPr="00082364">
              <w:t xml:space="preserve">Приморский край, г. Владивосток, Фрунзенский р-н </w:t>
            </w:r>
            <w:proofErr w:type="gramStart"/>
            <w:r w:rsidRPr="00082364">
              <w:t>г. ,</w:t>
            </w:r>
            <w:proofErr w:type="gramEnd"/>
            <w:r w:rsidRPr="00082364">
              <w:t xml:space="preserve"> Русский Остров, ул. Аякс, п, д. 10, </w:t>
            </w:r>
            <w:proofErr w:type="spellStart"/>
            <w:r w:rsidRPr="00082364">
              <w:t>кор</w:t>
            </w:r>
            <w:proofErr w:type="spellEnd"/>
            <w:r w:rsidRPr="00082364">
              <w:t>. A (Лит. П), Этаж 10, каб.A1042</w:t>
            </w:r>
          </w:p>
        </w:tc>
        <w:tc>
          <w:tcPr>
            <w:tcW w:w="3688" w:type="pct"/>
            <w:shd w:val="clear" w:color="auto" w:fill="auto"/>
            <w:vAlign w:val="center"/>
          </w:tcPr>
          <w:p w:rsidR="00206E38" w:rsidRPr="00082364" w:rsidRDefault="00206E38" w:rsidP="00904172">
            <w:pPr>
              <w:ind w:right="-1"/>
            </w:pPr>
            <w:r w:rsidRPr="00082364">
              <w:t>Читальный зал периодических изданий:</w:t>
            </w:r>
          </w:p>
          <w:p w:rsidR="00206E38" w:rsidRPr="00082364" w:rsidRDefault="00206E38" w:rsidP="00904172">
            <w:pPr>
              <w:ind w:right="-1"/>
            </w:pPr>
            <w:r w:rsidRPr="00082364">
              <w:t xml:space="preserve">Моноблок </w:t>
            </w:r>
            <w:r w:rsidRPr="00082364">
              <w:rPr>
                <w:lang w:val="en-US"/>
              </w:rPr>
              <w:t>Lenovo</w:t>
            </w:r>
            <w:r w:rsidRPr="00082364">
              <w:t xml:space="preserve"> </w:t>
            </w:r>
            <w:r w:rsidRPr="00082364">
              <w:rPr>
                <w:lang w:val="en-US"/>
              </w:rPr>
              <w:t>C</w:t>
            </w:r>
            <w:r w:rsidRPr="00082364">
              <w:t>360</w:t>
            </w:r>
            <w:r w:rsidRPr="00082364">
              <w:rPr>
                <w:lang w:val="en-US"/>
              </w:rPr>
              <w:t>G</w:t>
            </w:r>
            <w:r w:rsidRPr="00082364">
              <w:t>-</w:t>
            </w:r>
            <w:proofErr w:type="spellStart"/>
            <w:r w:rsidRPr="00082364">
              <w:rPr>
                <w:lang w:val="en-US"/>
              </w:rPr>
              <w:t>i</w:t>
            </w:r>
            <w:proofErr w:type="spellEnd"/>
            <w:r w:rsidRPr="00082364">
              <w:t>34164</w:t>
            </w:r>
            <w:r w:rsidRPr="00082364">
              <w:rPr>
                <w:lang w:val="en-US"/>
              </w:rPr>
              <w:t>G</w:t>
            </w:r>
            <w:r w:rsidRPr="00082364">
              <w:t>500</w:t>
            </w:r>
            <w:r w:rsidRPr="00082364">
              <w:rPr>
                <w:lang w:val="en-US"/>
              </w:rPr>
              <w:t>UDK</w:t>
            </w:r>
            <w:r w:rsidRPr="00082364">
              <w:t xml:space="preserve"> – 5 шт.</w:t>
            </w:r>
          </w:p>
          <w:p w:rsidR="00206E38" w:rsidRPr="00082364" w:rsidRDefault="00206E38" w:rsidP="00904172">
            <w:pPr>
              <w:ind w:right="-1"/>
            </w:pPr>
            <w:r w:rsidRPr="00082364">
              <w:t>Копир-принтер-цветной сканер в e-</w:t>
            </w:r>
            <w:proofErr w:type="spellStart"/>
            <w:r w:rsidRPr="00082364">
              <w:t>mail</w:t>
            </w:r>
            <w:proofErr w:type="spellEnd"/>
            <w:r w:rsidRPr="00082364">
              <w:t xml:space="preserve"> с 4 лотками </w:t>
            </w:r>
            <w:proofErr w:type="spellStart"/>
            <w:r w:rsidRPr="00082364">
              <w:t>Xerox</w:t>
            </w:r>
            <w:proofErr w:type="spellEnd"/>
            <w:r w:rsidRPr="00082364">
              <w:t xml:space="preserve"> </w:t>
            </w:r>
            <w:proofErr w:type="spellStart"/>
            <w:r w:rsidRPr="00082364">
              <w:t>WorkCentre</w:t>
            </w:r>
            <w:proofErr w:type="spellEnd"/>
            <w:r w:rsidRPr="00082364">
              <w:t xml:space="preserve"> 5330 (WC5330C</w:t>
            </w:r>
          </w:p>
        </w:tc>
      </w:tr>
      <w:tr w:rsidR="00206E38" w:rsidRPr="00082364" w:rsidTr="00DE4CE7">
        <w:trPr>
          <w:trHeight w:val="57"/>
        </w:trPr>
        <w:tc>
          <w:tcPr>
            <w:tcW w:w="1312" w:type="pct"/>
            <w:shd w:val="clear" w:color="auto" w:fill="auto"/>
            <w:vAlign w:val="center"/>
          </w:tcPr>
          <w:p w:rsidR="00206E38" w:rsidRPr="00082364" w:rsidRDefault="00206E38" w:rsidP="00904172">
            <w:pPr>
              <w:ind w:right="-1"/>
            </w:pPr>
            <w:r w:rsidRPr="00082364">
              <w:t>Приморский край, г. Владивосток, Фрунзенский р-н г. , ул. Алеутская, д. 65б, Этаж 2, зл.203</w:t>
            </w:r>
          </w:p>
        </w:tc>
        <w:tc>
          <w:tcPr>
            <w:tcW w:w="3688" w:type="pct"/>
            <w:shd w:val="clear" w:color="auto" w:fill="auto"/>
            <w:vAlign w:val="center"/>
          </w:tcPr>
          <w:p w:rsidR="00206E38" w:rsidRPr="00082364" w:rsidRDefault="00206E38" w:rsidP="00904172">
            <w:pPr>
              <w:ind w:right="-1"/>
            </w:pPr>
            <w:r w:rsidRPr="00082364">
              <w:t>Универсальный читальный зал:</w:t>
            </w:r>
          </w:p>
          <w:p w:rsidR="00206E38" w:rsidRPr="00082364" w:rsidRDefault="00206E38" w:rsidP="00904172">
            <w:pPr>
              <w:ind w:right="-1"/>
            </w:pPr>
            <w:r w:rsidRPr="00082364">
              <w:t>Многофункциональное устройство (МФУ)</w:t>
            </w:r>
          </w:p>
          <w:p w:rsidR="00206E38" w:rsidRPr="00082364" w:rsidRDefault="00206E38" w:rsidP="00904172">
            <w:pPr>
              <w:ind w:right="-1"/>
            </w:pPr>
            <w:r w:rsidRPr="00082364">
              <w:t xml:space="preserve">Моноблок </w:t>
            </w:r>
            <w:proofErr w:type="spellStart"/>
            <w:r w:rsidRPr="00082364">
              <w:t>Lenovo</w:t>
            </w:r>
            <w:proofErr w:type="spellEnd"/>
            <w:r w:rsidRPr="00082364">
              <w:t xml:space="preserve"> C360G-i34164G500UDK</w:t>
            </w:r>
          </w:p>
          <w:p w:rsidR="00206E38" w:rsidRPr="00082364" w:rsidRDefault="00206E38" w:rsidP="00904172">
            <w:pPr>
              <w:ind w:right="-1"/>
            </w:pPr>
            <w:r w:rsidRPr="00082364">
              <w:t>Персональные системы для читальных залов терминала – 12 шт.</w:t>
            </w:r>
          </w:p>
          <w:p w:rsidR="00206E38" w:rsidRPr="00082364" w:rsidRDefault="00206E38" w:rsidP="00904172">
            <w:pPr>
              <w:ind w:right="-1"/>
            </w:pPr>
            <w:r w:rsidRPr="00082364">
              <w:t>Рабочее место для медиа-зала НР dc7700 – 2 шт.</w:t>
            </w:r>
          </w:p>
          <w:p w:rsidR="00206E38" w:rsidRPr="00082364" w:rsidRDefault="00206E38" w:rsidP="00904172">
            <w:pPr>
              <w:ind w:right="-1"/>
            </w:pPr>
            <w:r w:rsidRPr="00082364">
              <w:t>Персональные системы для медиа-зала в комплекте - 7 шт.</w:t>
            </w:r>
          </w:p>
        </w:tc>
      </w:tr>
      <w:tr w:rsidR="00206E38" w:rsidRPr="00082364" w:rsidTr="00DE4CE7">
        <w:trPr>
          <w:trHeight w:val="57"/>
        </w:trPr>
        <w:tc>
          <w:tcPr>
            <w:tcW w:w="1312" w:type="pct"/>
            <w:shd w:val="clear" w:color="auto" w:fill="auto"/>
            <w:vAlign w:val="center"/>
          </w:tcPr>
          <w:p w:rsidR="00206E38" w:rsidRPr="00082364" w:rsidRDefault="00206E38" w:rsidP="00904172">
            <w:pPr>
              <w:ind w:right="-1"/>
            </w:pPr>
            <w:r w:rsidRPr="00082364">
              <w:t>Приморский край, г. Владивосток, Фрунзенский р-н г. , ул. Алеутская, д. 65б, Этаж 3, зл.303</w:t>
            </w:r>
          </w:p>
        </w:tc>
        <w:tc>
          <w:tcPr>
            <w:tcW w:w="3688" w:type="pct"/>
            <w:shd w:val="clear" w:color="auto" w:fill="auto"/>
            <w:vAlign w:val="center"/>
          </w:tcPr>
          <w:p w:rsidR="00206E38" w:rsidRPr="00082364" w:rsidRDefault="00206E38" w:rsidP="00904172">
            <w:pPr>
              <w:ind w:right="-1"/>
            </w:pPr>
            <w:r w:rsidRPr="00082364">
              <w:t>Читальный зал редких изданий:</w:t>
            </w:r>
          </w:p>
          <w:p w:rsidR="00206E38" w:rsidRPr="00082364" w:rsidRDefault="00206E38" w:rsidP="00904172">
            <w:pPr>
              <w:ind w:right="-1"/>
            </w:pPr>
            <w:r w:rsidRPr="00082364">
              <w:t>Персональные системы для читальных залов терминала</w:t>
            </w:r>
          </w:p>
          <w:p w:rsidR="00206E38" w:rsidRPr="00082364" w:rsidRDefault="00206E38" w:rsidP="00904172">
            <w:pPr>
              <w:ind w:right="-1"/>
            </w:pPr>
            <w:r w:rsidRPr="00082364">
              <w:t>- 6шт.</w:t>
            </w:r>
          </w:p>
          <w:p w:rsidR="00206E38" w:rsidRPr="00082364" w:rsidRDefault="00206E38" w:rsidP="00904172">
            <w:pPr>
              <w:ind w:right="-1"/>
            </w:pPr>
            <w:r w:rsidRPr="00082364">
              <w:t xml:space="preserve">Проектор </w:t>
            </w:r>
          </w:p>
          <w:p w:rsidR="00206E38" w:rsidRPr="00082364" w:rsidRDefault="00206E38" w:rsidP="00904172">
            <w:pPr>
              <w:ind w:right="-1"/>
            </w:pPr>
            <w:r w:rsidRPr="00082364">
              <w:t>Экран</w:t>
            </w:r>
          </w:p>
        </w:tc>
      </w:tr>
      <w:tr w:rsidR="00206E38" w:rsidRPr="00082364" w:rsidTr="00DE4CE7">
        <w:trPr>
          <w:trHeight w:val="57"/>
        </w:trPr>
        <w:tc>
          <w:tcPr>
            <w:tcW w:w="1312" w:type="pct"/>
            <w:shd w:val="clear" w:color="auto" w:fill="auto"/>
            <w:vAlign w:val="center"/>
          </w:tcPr>
          <w:p w:rsidR="00206E38" w:rsidRPr="00082364" w:rsidRDefault="00206E38" w:rsidP="00904172">
            <w:pPr>
              <w:ind w:right="-1"/>
            </w:pPr>
            <w:r w:rsidRPr="00082364">
              <w:t>Приморский край, г. Владивосток, Фрунзенский р-н г. , ул. Алеутская, д. 65б, Этаж 3, зл.411</w:t>
            </w:r>
          </w:p>
        </w:tc>
        <w:tc>
          <w:tcPr>
            <w:tcW w:w="3688" w:type="pct"/>
            <w:shd w:val="clear" w:color="auto" w:fill="auto"/>
            <w:vAlign w:val="center"/>
          </w:tcPr>
          <w:p w:rsidR="00206E38" w:rsidRPr="00082364" w:rsidRDefault="00206E38" w:rsidP="00904172">
            <w:pPr>
              <w:ind w:right="-1"/>
            </w:pPr>
            <w:r w:rsidRPr="00082364">
              <w:t>Зал доступа к электронным ресурсам:</w:t>
            </w:r>
          </w:p>
          <w:p w:rsidR="00206E38" w:rsidRPr="00082364" w:rsidRDefault="00206E38" w:rsidP="00904172">
            <w:pPr>
              <w:ind w:right="-1"/>
            </w:pPr>
            <w:r w:rsidRPr="00082364">
              <w:t>Персональные системы для читальных залов терминала – 15 шт.</w:t>
            </w:r>
          </w:p>
        </w:tc>
      </w:tr>
      <w:bookmarkEnd w:id="2"/>
    </w:tbl>
    <w:p w:rsidR="00206E38" w:rsidRDefault="00206E38" w:rsidP="00904172">
      <w:pPr>
        <w:tabs>
          <w:tab w:val="left" w:pos="426"/>
          <w:tab w:val="left" w:pos="2337"/>
        </w:tabs>
        <w:suppressAutoHyphens/>
        <w:spacing w:after="0" w:line="360" w:lineRule="auto"/>
        <w:ind w:right="-1" w:firstLine="567"/>
        <w:rPr>
          <w:color w:val="000000"/>
          <w:sz w:val="28"/>
          <w:szCs w:val="28"/>
        </w:rPr>
      </w:pPr>
    </w:p>
    <w:p w:rsidR="00D44464" w:rsidRDefault="00D44464" w:rsidP="00904172">
      <w:pPr>
        <w:tabs>
          <w:tab w:val="left" w:pos="426"/>
          <w:tab w:val="left" w:pos="2337"/>
        </w:tabs>
        <w:suppressAutoHyphens/>
        <w:spacing w:after="0" w:line="360" w:lineRule="auto"/>
        <w:ind w:right="-1" w:firstLine="567"/>
        <w:rPr>
          <w:color w:val="000000"/>
          <w:sz w:val="28"/>
          <w:szCs w:val="28"/>
        </w:rPr>
      </w:pPr>
      <w:r w:rsidRPr="00D44464">
        <w:rPr>
          <w:color w:val="000000"/>
          <w:sz w:val="28"/>
          <w:szCs w:val="28"/>
        </w:rPr>
        <w:t>В целях обеспечения специальных условий обучения инвалидов и лиц с ограниченными возможностями здоровья в ДВФУ все здания оборудованы пандусами, лифтами, подъемниками, специализированными местами, оснащенными туалетными комнатами, табличками информационно-навигационной поддержки.</w:t>
      </w:r>
    </w:p>
    <w:p w:rsidR="00EB7F3C" w:rsidRDefault="00EB7F3C" w:rsidP="00904172">
      <w:pPr>
        <w:ind w:right="-1"/>
        <w:rPr>
          <w:color w:val="000000"/>
          <w:sz w:val="28"/>
          <w:szCs w:val="28"/>
        </w:rPr>
      </w:pPr>
      <w:r>
        <w:rPr>
          <w:color w:val="000000"/>
          <w:sz w:val="28"/>
          <w:szCs w:val="28"/>
        </w:rPr>
        <w:br w:type="page"/>
      </w:r>
    </w:p>
    <w:p w:rsidR="00B115BC" w:rsidRPr="008A4D7E" w:rsidRDefault="00B115BC" w:rsidP="00904172">
      <w:pPr>
        <w:spacing w:after="0"/>
        <w:ind w:right="-1"/>
        <w:jc w:val="right"/>
        <w:rPr>
          <w:rFonts w:eastAsia="Times New Roman"/>
          <w:sz w:val="28"/>
          <w:szCs w:val="28"/>
          <w:lang w:eastAsia="ru-RU"/>
        </w:rPr>
      </w:pPr>
      <w:r w:rsidRPr="008A4D7E">
        <w:rPr>
          <w:rFonts w:eastAsia="Times New Roman"/>
          <w:sz w:val="28"/>
          <w:szCs w:val="28"/>
          <w:lang w:eastAsia="ru-RU"/>
        </w:rPr>
        <w:lastRenderedPageBreak/>
        <w:t xml:space="preserve">Приложение 1 </w:t>
      </w:r>
    </w:p>
    <w:p w:rsidR="00B115BC" w:rsidRPr="00B115BC" w:rsidRDefault="00B115BC" w:rsidP="00904172">
      <w:pPr>
        <w:suppressAutoHyphens/>
        <w:spacing w:after="0" w:line="240" w:lineRule="auto"/>
        <w:ind w:right="-1"/>
        <w:jc w:val="right"/>
        <w:rPr>
          <w:rFonts w:eastAsia="Calibri"/>
          <w:sz w:val="28"/>
          <w:szCs w:val="28"/>
          <w:lang w:eastAsia="ru-RU"/>
        </w:rPr>
      </w:pPr>
      <w:r w:rsidRPr="00B115BC">
        <w:rPr>
          <w:rFonts w:eastAsia="Calibri"/>
          <w:noProof/>
          <w:sz w:val="28"/>
          <w:szCs w:val="28"/>
          <w:lang w:eastAsia="ru-RU"/>
        </w:rPr>
        <w:drawing>
          <wp:anchor distT="0" distB="0" distL="114300" distR="114300" simplePos="0" relativeHeight="251662336" behindDoc="0" locked="0" layoutInCell="1" allowOverlap="1" wp14:anchorId="1B09D4EE" wp14:editId="633A5D11">
            <wp:simplePos x="0" y="0"/>
            <wp:positionH relativeFrom="column">
              <wp:posOffset>2663190</wp:posOffset>
            </wp:positionH>
            <wp:positionV relativeFrom="paragraph">
              <wp:posOffset>102235</wp:posOffset>
            </wp:positionV>
            <wp:extent cx="390525" cy="638175"/>
            <wp:effectExtent l="19050" t="0" r="9525" b="0"/>
            <wp:wrapSquare wrapText="bothSides"/>
            <wp:docPr id="2" name="Рисунок 4"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лого"/>
                    <pic:cNvPicPr>
                      <a:picLocks noChangeAspect="1" noChangeArrowheads="1"/>
                    </pic:cNvPicPr>
                  </pic:nvPicPr>
                  <pic:blipFill>
                    <a:blip r:embed="rId5" cstate="print"/>
                    <a:srcRect r="80949"/>
                    <a:stretch>
                      <a:fillRect/>
                    </a:stretch>
                  </pic:blipFill>
                  <pic:spPr bwMode="auto">
                    <a:xfrm>
                      <a:off x="0" y="0"/>
                      <a:ext cx="390525" cy="638175"/>
                    </a:xfrm>
                    <a:prstGeom prst="rect">
                      <a:avLst/>
                    </a:prstGeom>
                    <a:noFill/>
                  </pic:spPr>
                </pic:pic>
              </a:graphicData>
            </a:graphic>
          </wp:anchor>
        </w:drawing>
      </w:r>
    </w:p>
    <w:p w:rsidR="00B115BC" w:rsidRPr="00B115BC" w:rsidRDefault="00B115BC" w:rsidP="00904172">
      <w:pPr>
        <w:suppressAutoHyphens/>
        <w:spacing w:after="0" w:line="240" w:lineRule="auto"/>
        <w:ind w:right="-1"/>
        <w:jc w:val="right"/>
        <w:rPr>
          <w:rFonts w:eastAsia="Calibri"/>
          <w:b/>
          <w:sz w:val="20"/>
          <w:szCs w:val="20"/>
          <w:lang w:eastAsia="ru-RU"/>
        </w:rPr>
      </w:pPr>
    </w:p>
    <w:p w:rsidR="00B115BC" w:rsidRPr="00B115BC" w:rsidRDefault="00B115BC" w:rsidP="00904172">
      <w:pPr>
        <w:shd w:val="clear" w:color="auto" w:fill="FFFFFF"/>
        <w:spacing w:after="0"/>
        <w:ind w:right="-1"/>
        <w:jc w:val="center"/>
        <w:rPr>
          <w:rFonts w:eastAsia="Times New Roman"/>
          <w:sz w:val="28"/>
          <w:szCs w:val="28"/>
          <w:lang w:eastAsia="ru-RU"/>
        </w:rPr>
      </w:pPr>
    </w:p>
    <w:p w:rsidR="00B115BC" w:rsidRPr="00B115BC" w:rsidRDefault="00B115BC" w:rsidP="00904172">
      <w:pPr>
        <w:shd w:val="clear" w:color="auto" w:fill="FFFFFF"/>
        <w:spacing w:after="0"/>
        <w:ind w:right="-1"/>
        <w:jc w:val="center"/>
        <w:rPr>
          <w:rFonts w:eastAsia="Times New Roman"/>
          <w:sz w:val="28"/>
          <w:szCs w:val="28"/>
          <w:lang w:eastAsia="ru-RU"/>
        </w:rPr>
      </w:pPr>
    </w:p>
    <w:p w:rsidR="00B115BC" w:rsidRPr="00B115BC" w:rsidRDefault="008A4D7E" w:rsidP="00904172">
      <w:pPr>
        <w:shd w:val="clear" w:color="auto" w:fill="FFFFFF"/>
        <w:spacing w:after="0"/>
        <w:ind w:right="-1"/>
        <w:jc w:val="center"/>
        <w:rPr>
          <w:rFonts w:eastAsia="Times New Roman"/>
          <w:caps/>
          <w:sz w:val="28"/>
          <w:szCs w:val="28"/>
          <w:lang w:eastAsia="ru-RU"/>
        </w:rPr>
      </w:pPr>
      <w:r w:rsidRPr="00B115BC">
        <w:rPr>
          <w:rFonts w:eastAsia="Times New Roman"/>
          <w:szCs w:val="24"/>
          <w:lang w:eastAsia="ru-RU"/>
        </w:rPr>
        <w:t>МИНИСТЕРСТВО</w:t>
      </w:r>
      <w:r>
        <w:rPr>
          <w:rFonts w:eastAsia="Times New Roman"/>
          <w:szCs w:val="24"/>
          <w:lang w:eastAsia="ru-RU"/>
        </w:rPr>
        <w:t xml:space="preserve"> </w:t>
      </w:r>
      <w:r w:rsidRPr="00B115BC">
        <w:rPr>
          <w:rFonts w:eastAsia="Times New Roman"/>
          <w:szCs w:val="24"/>
          <w:lang w:eastAsia="ru-RU"/>
        </w:rPr>
        <w:t xml:space="preserve">ОБРАЗОВАНИЯ </w:t>
      </w:r>
      <w:r w:rsidR="00863F31">
        <w:rPr>
          <w:rFonts w:eastAsia="Times New Roman"/>
          <w:szCs w:val="24"/>
          <w:lang w:eastAsia="ru-RU"/>
        </w:rPr>
        <w:t xml:space="preserve">И </w:t>
      </w:r>
      <w:r w:rsidR="00863F31" w:rsidRPr="00B115BC">
        <w:rPr>
          <w:rFonts w:eastAsia="Times New Roman"/>
          <w:szCs w:val="24"/>
          <w:lang w:eastAsia="ru-RU"/>
        </w:rPr>
        <w:t xml:space="preserve">НАУКИ </w:t>
      </w:r>
      <w:r w:rsidRPr="00B115BC">
        <w:rPr>
          <w:rFonts w:eastAsia="Times New Roman"/>
          <w:szCs w:val="24"/>
          <w:lang w:eastAsia="ru-RU"/>
        </w:rPr>
        <w:t>РОССИЙСКОЙ ФЕДЕРАЦИИ</w:t>
      </w:r>
    </w:p>
    <w:p w:rsidR="00B115BC" w:rsidRPr="00B115BC" w:rsidRDefault="00B115BC" w:rsidP="00904172">
      <w:pPr>
        <w:spacing w:after="0"/>
        <w:ind w:right="-1"/>
        <w:jc w:val="center"/>
        <w:rPr>
          <w:rFonts w:eastAsia="Times New Roman"/>
          <w:sz w:val="28"/>
          <w:szCs w:val="28"/>
          <w:lang w:eastAsia="ru-RU"/>
        </w:rPr>
      </w:pPr>
      <w:r w:rsidRPr="00B115BC">
        <w:rPr>
          <w:rFonts w:eastAsia="Times New Roman"/>
          <w:sz w:val="28"/>
          <w:szCs w:val="28"/>
          <w:lang w:eastAsia="ru-RU"/>
        </w:rPr>
        <w:t xml:space="preserve">Федеральное государственное автономное образовательное учреждение </w:t>
      </w:r>
    </w:p>
    <w:p w:rsidR="00B115BC" w:rsidRPr="00B115BC" w:rsidRDefault="00B115BC" w:rsidP="00904172">
      <w:pPr>
        <w:shd w:val="clear" w:color="auto" w:fill="FFFFFF"/>
        <w:spacing w:after="0"/>
        <w:ind w:right="-1"/>
        <w:jc w:val="center"/>
        <w:rPr>
          <w:rFonts w:eastAsia="Times New Roman"/>
          <w:sz w:val="28"/>
          <w:szCs w:val="28"/>
          <w:lang w:eastAsia="ru-RU"/>
        </w:rPr>
      </w:pPr>
      <w:r w:rsidRPr="00B115BC">
        <w:rPr>
          <w:rFonts w:eastAsia="Times New Roman"/>
          <w:sz w:val="28"/>
          <w:szCs w:val="28"/>
          <w:lang w:eastAsia="ru-RU"/>
        </w:rPr>
        <w:t xml:space="preserve">высшего </w:t>
      </w:r>
      <w:r w:rsidR="008A4D7E">
        <w:rPr>
          <w:rFonts w:eastAsia="Times New Roman"/>
          <w:sz w:val="28"/>
          <w:szCs w:val="28"/>
          <w:lang w:eastAsia="ru-RU"/>
        </w:rPr>
        <w:t>о</w:t>
      </w:r>
      <w:r w:rsidRPr="00B115BC">
        <w:rPr>
          <w:rFonts w:eastAsia="Times New Roman"/>
          <w:sz w:val="28"/>
          <w:szCs w:val="28"/>
          <w:lang w:eastAsia="ru-RU"/>
        </w:rPr>
        <w:t>бразования</w:t>
      </w:r>
    </w:p>
    <w:p w:rsidR="00B115BC" w:rsidRPr="00B115BC" w:rsidRDefault="00B115BC" w:rsidP="00904172">
      <w:pPr>
        <w:shd w:val="clear" w:color="auto" w:fill="FFFFFF"/>
        <w:spacing w:after="0"/>
        <w:ind w:right="-1"/>
        <w:jc w:val="center"/>
        <w:rPr>
          <w:rFonts w:eastAsia="Times New Roman"/>
          <w:b/>
          <w:bCs/>
          <w:sz w:val="28"/>
          <w:szCs w:val="28"/>
          <w:lang w:eastAsia="ru-RU"/>
        </w:rPr>
      </w:pPr>
      <w:r w:rsidRPr="00B115BC">
        <w:rPr>
          <w:rFonts w:eastAsia="Times New Roman"/>
          <w:b/>
          <w:bCs/>
          <w:sz w:val="28"/>
          <w:szCs w:val="28"/>
          <w:lang w:eastAsia="ru-RU"/>
        </w:rPr>
        <w:t>«Дальневосточный федеральный университет»</w:t>
      </w:r>
    </w:p>
    <w:p w:rsidR="00B115BC" w:rsidRPr="00B115BC" w:rsidRDefault="00B115BC" w:rsidP="00904172">
      <w:pPr>
        <w:shd w:val="clear" w:color="auto" w:fill="FFFFFF"/>
        <w:spacing w:after="0"/>
        <w:ind w:right="-1"/>
        <w:jc w:val="center"/>
        <w:rPr>
          <w:rFonts w:eastAsia="Times New Roman"/>
          <w:bCs/>
          <w:sz w:val="28"/>
          <w:szCs w:val="28"/>
          <w:lang w:eastAsia="ru-RU"/>
        </w:rPr>
      </w:pPr>
      <w:r w:rsidRPr="00B115BC">
        <w:rPr>
          <w:rFonts w:eastAsia="Times New Roman"/>
          <w:bCs/>
          <w:sz w:val="28"/>
          <w:szCs w:val="28"/>
          <w:lang w:eastAsia="ru-RU"/>
        </w:rPr>
        <w:t>(ДВФУ)</w:t>
      </w:r>
    </w:p>
    <w:p w:rsidR="00B115BC" w:rsidRPr="00B115BC" w:rsidRDefault="00B115BC" w:rsidP="00904172">
      <w:pPr>
        <w:spacing w:after="0"/>
        <w:ind w:right="-1"/>
        <w:rPr>
          <w:rFonts w:eastAsia="Times New Roman"/>
          <w:sz w:val="20"/>
          <w:szCs w:val="20"/>
          <w:lang w:eastAsia="ru-RU"/>
        </w:rPr>
      </w:pPr>
      <w:r w:rsidRPr="00B115BC">
        <w:rPr>
          <w:rFonts w:eastAsia="Times New Roman"/>
          <w:noProof/>
          <w:sz w:val="20"/>
          <w:szCs w:val="20"/>
          <w:lang w:eastAsia="ru-RU"/>
        </w:rPr>
        <mc:AlternateContent>
          <mc:Choice Requires="wps">
            <w:drawing>
              <wp:anchor distT="0" distB="0" distL="114300" distR="114300" simplePos="0" relativeHeight="251661312" behindDoc="0" locked="0" layoutInCell="1" allowOverlap="1" wp14:anchorId="3D02ACE0" wp14:editId="2AAEE56B">
                <wp:simplePos x="0" y="0"/>
                <wp:positionH relativeFrom="column">
                  <wp:posOffset>-97155</wp:posOffset>
                </wp:positionH>
                <wp:positionV relativeFrom="paragraph">
                  <wp:posOffset>95885</wp:posOffset>
                </wp:positionV>
                <wp:extent cx="6040755" cy="27305"/>
                <wp:effectExtent l="0" t="19050" r="17145" b="4889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649638B" id="Line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" strokeweight="4.5pt">
                <v:stroke linestyle="thickThin"/>
              </v:line>
            </w:pict>
          </mc:Fallback>
        </mc:AlternateContent>
      </w:r>
    </w:p>
    <w:p w:rsidR="00B115BC" w:rsidRPr="00B115BC" w:rsidRDefault="0057149A" w:rsidP="00904172">
      <w:pPr>
        <w:spacing w:after="0"/>
        <w:ind w:right="-1"/>
        <w:jc w:val="center"/>
        <w:rPr>
          <w:rFonts w:eastAsia="Times New Roman"/>
          <w:b/>
          <w:bCs/>
          <w:caps/>
          <w:lang w:eastAsia="ru-RU"/>
        </w:rPr>
      </w:pPr>
      <w:r>
        <w:rPr>
          <w:rFonts w:eastAsia="Times New Roman"/>
          <w:b/>
          <w:bCs/>
          <w:caps/>
          <w:lang w:eastAsia="ru-RU"/>
        </w:rPr>
        <w:t>Школы гумани</w:t>
      </w:r>
      <w:r w:rsidR="00B115BC" w:rsidRPr="00B115BC">
        <w:rPr>
          <w:rFonts w:eastAsia="Times New Roman"/>
          <w:b/>
          <w:bCs/>
          <w:caps/>
          <w:lang w:eastAsia="ru-RU"/>
        </w:rPr>
        <w:t>т</w:t>
      </w:r>
      <w:r>
        <w:rPr>
          <w:rFonts w:eastAsia="Times New Roman"/>
          <w:b/>
          <w:bCs/>
          <w:caps/>
          <w:lang w:eastAsia="ru-RU"/>
        </w:rPr>
        <w:t>а</w:t>
      </w:r>
      <w:r w:rsidR="00B115BC" w:rsidRPr="00B115BC">
        <w:rPr>
          <w:rFonts w:eastAsia="Times New Roman"/>
          <w:b/>
          <w:bCs/>
          <w:caps/>
          <w:lang w:eastAsia="ru-RU"/>
        </w:rPr>
        <w:t>рных наук</w:t>
      </w:r>
    </w:p>
    <w:p w:rsidR="00B115BC" w:rsidRPr="00B115BC" w:rsidRDefault="00B115BC" w:rsidP="00904172">
      <w:pPr>
        <w:tabs>
          <w:tab w:val="left" w:pos="709"/>
        </w:tabs>
        <w:suppressAutoHyphens/>
        <w:spacing w:after="0"/>
        <w:ind w:right="-1"/>
        <w:jc w:val="center"/>
        <w:rPr>
          <w:rFonts w:eastAsia="Times New Roman"/>
          <w:b/>
          <w:caps/>
          <w:sz w:val="28"/>
          <w:szCs w:val="28"/>
          <w:lang w:eastAsia="ru-RU"/>
        </w:rPr>
      </w:pPr>
    </w:p>
    <w:p w:rsidR="00B115BC" w:rsidRPr="00B115BC" w:rsidRDefault="00B115BC" w:rsidP="00904172">
      <w:pPr>
        <w:tabs>
          <w:tab w:val="left" w:pos="709"/>
        </w:tabs>
        <w:suppressAutoHyphens/>
        <w:spacing w:after="0"/>
        <w:ind w:left="360" w:right="-1"/>
        <w:jc w:val="center"/>
        <w:rPr>
          <w:rFonts w:eastAsia="Times New Roman"/>
          <w:b/>
          <w:caps/>
          <w:sz w:val="28"/>
          <w:szCs w:val="28"/>
          <w:lang w:eastAsia="ru-RU"/>
        </w:rPr>
      </w:pPr>
    </w:p>
    <w:p w:rsidR="00B115BC" w:rsidRPr="00B115BC" w:rsidRDefault="00B115BC" w:rsidP="00904172">
      <w:pPr>
        <w:tabs>
          <w:tab w:val="left" w:pos="709"/>
        </w:tabs>
        <w:suppressAutoHyphens/>
        <w:spacing w:after="0"/>
        <w:ind w:left="360" w:right="-1"/>
        <w:jc w:val="center"/>
        <w:rPr>
          <w:rFonts w:eastAsia="Times New Roman"/>
          <w:b/>
          <w:caps/>
          <w:sz w:val="28"/>
          <w:szCs w:val="28"/>
          <w:lang w:eastAsia="ru-RU"/>
        </w:rPr>
      </w:pPr>
    </w:p>
    <w:p w:rsidR="00B115BC" w:rsidRPr="00B115BC" w:rsidRDefault="00B115BC" w:rsidP="00904172">
      <w:pPr>
        <w:tabs>
          <w:tab w:val="left" w:pos="709"/>
        </w:tabs>
        <w:suppressAutoHyphens/>
        <w:spacing w:after="0"/>
        <w:ind w:left="360" w:right="-1"/>
        <w:jc w:val="center"/>
        <w:rPr>
          <w:rFonts w:eastAsia="Times New Roman"/>
          <w:b/>
          <w:caps/>
          <w:sz w:val="28"/>
          <w:szCs w:val="28"/>
          <w:lang w:eastAsia="ru-RU"/>
        </w:rPr>
      </w:pPr>
    </w:p>
    <w:p w:rsidR="00B115BC" w:rsidRPr="00B115BC" w:rsidRDefault="00B115BC" w:rsidP="00904172">
      <w:pPr>
        <w:tabs>
          <w:tab w:val="left" w:pos="709"/>
        </w:tabs>
        <w:suppressAutoHyphens/>
        <w:spacing w:after="0"/>
        <w:ind w:left="360" w:right="-1"/>
        <w:jc w:val="center"/>
        <w:rPr>
          <w:rFonts w:eastAsia="Times New Roman"/>
          <w:b/>
          <w:caps/>
          <w:sz w:val="28"/>
          <w:szCs w:val="28"/>
          <w:lang w:eastAsia="ru-RU"/>
        </w:rPr>
      </w:pPr>
    </w:p>
    <w:p w:rsidR="00B115BC" w:rsidRPr="00B115BC" w:rsidRDefault="00B115BC" w:rsidP="00904172">
      <w:pPr>
        <w:tabs>
          <w:tab w:val="left" w:pos="709"/>
        </w:tabs>
        <w:suppressAutoHyphens/>
        <w:spacing w:after="0"/>
        <w:ind w:left="360" w:right="-1"/>
        <w:jc w:val="center"/>
        <w:rPr>
          <w:rFonts w:eastAsia="Times New Roman"/>
          <w:b/>
          <w:caps/>
          <w:sz w:val="28"/>
          <w:szCs w:val="28"/>
          <w:lang w:eastAsia="ru-RU"/>
        </w:rPr>
      </w:pPr>
    </w:p>
    <w:p w:rsidR="00B115BC" w:rsidRPr="00B115BC" w:rsidRDefault="00B115BC" w:rsidP="00904172">
      <w:pPr>
        <w:tabs>
          <w:tab w:val="left" w:pos="709"/>
        </w:tabs>
        <w:suppressAutoHyphens/>
        <w:spacing w:after="0"/>
        <w:ind w:left="360" w:right="-1"/>
        <w:jc w:val="center"/>
        <w:rPr>
          <w:rFonts w:eastAsia="Times New Roman"/>
          <w:b/>
          <w:caps/>
          <w:sz w:val="28"/>
          <w:szCs w:val="28"/>
          <w:lang w:eastAsia="ru-RU"/>
        </w:rPr>
      </w:pPr>
    </w:p>
    <w:p w:rsidR="00B115BC" w:rsidRPr="00B115BC" w:rsidRDefault="00B115BC" w:rsidP="00904172">
      <w:pPr>
        <w:tabs>
          <w:tab w:val="left" w:pos="709"/>
        </w:tabs>
        <w:suppressAutoHyphens/>
        <w:spacing w:after="0"/>
        <w:ind w:left="360" w:right="-1"/>
        <w:jc w:val="center"/>
        <w:rPr>
          <w:rFonts w:eastAsia="Times New Roman"/>
          <w:b/>
          <w:caps/>
          <w:sz w:val="28"/>
          <w:szCs w:val="28"/>
          <w:lang w:eastAsia="ru-RU"/>
        </w:rPr>
      </w:pPr>
    </w:p>
    <w:p w:rsidR="00B115BC" w:rsidRPr="00E31551" w:rsidRDefault="00B115BC" w:rsidP="00904172">
      <w:pPr>
        <w:tabs>
          <w:tab w:val="left" w:pos="709"/>
        </w:tabs>
        <w:suppressAutoHyphens/>
        <w:spacing w:after="0"/>
        <w:ind w:right="-1"/>
        <w:jc w:val="center"/>
        <w:rPr>
          <w:rFonts w:eastAsia="Times New Roman"/>
          <w:b/>
          <w:caps/>
          <w:sz w:val="28"/>
          <w:szCs w:val="28"/>
          <w:lang w:eastAsia="ru-RU"/>
        </w:rPr>
      </w:pPr>
      <w:r w:rsidRPr="00E31551">
        <w:rPr>
          <w:rFonts w:eastAsia="Times New Roman"/>
          <w:b/>
          <w:caps/>
          <w:sz w:val="28"/>
          <w:szCs w:val="28"/>
          <w:lang w:eastAsia="ru-RU"/>
        </w:rPr>
        <w:t xml:space="preserve">УЧЕБНО-МЕТОДИЧЕСКОЕ обеспечение самостоятельной </w:t>
      </w:r>
      <w:r w:rsidRPr="00E31551">
        <w:rPr>
          <w:rFonts w:eastAsia="Times New Roman"/>
          <w:b/>
          <w:caps/>
          <w:sz w:val="28"/>
          <w:szCs w:val="28"/>
          <w:lang w:val="en-US" w:eastAsia="ru-RU"/>
        </w:rPr>
        <w:t>b</w:t>
      </w:r>
      <w:r w:rsidRPr="00E31551">
        <w:rPr>
          <w:rFonts w:eastAsia="Times New Roman"/>
          <w:b/>
          <w:caps/>
          <w:sz w:val="28"/>
          <w:szCs w:val="28"/>
          <w:lang w:eastAsia="ru-RU"/>
        </w:rPr>
        <w:t xml:space="preserve"> КОНТРОЛЬНОЙ работОЙ ОБУЧАЮЩИХСЯ</w:t>
      </w:r>
    </w:p>
    <w:p w:rsidR="00B115BC" w:rsidRPr="00E31551" w:rsidRDefault="00B115BC" w:rsidP="00904172">
      <w:pPr>
        <w:suppressAutoHyphens/>
        <w:spacing w:after="0"/>
        <w:ind w:right="-1"/>
        <w:jc w:val="center"/>
        <w:rPr>
          <w:rFonts w:eastAsia="Times New Roman"/>
          <w:sz w:val="28"/>
          <w:szCs w:val="28"/>
        </w:rPr>
      </w:pPr>
      <w:r w:rsidRPr="00E31551">
        <w:rPr>
          <w:rFonts w:eastAsia="Times New Roman"/>
          <w:b/>
          <w:sz w:val="28"/>
          <w:szCs w:val="28"/>
          <w:lang w:eastAsia="ru-RU"/>
        </w:rPr>
        <w:t>по дисциплине «</w:t>
      </w:r>
      <w:r w:rsidRPr="00E31551">
        <w:rPr>
          <w:rFonts w:eastAsia="Times New Roman"/>
          <w:b/>
          <w:iCs/>
          <w:sz w:val="28"/>
          <w:szCs w:val="28"/>
          <w:lang w:eastAsia="ru-RU"/>
        </w:rPr>
        <w:t>Философские проблемы науки и техники»</w:t>
      </w:r>
    </w:p>
    <w:p w:rsidR="00B115BC" w:rsidRPr="00E31551" w:rsidRDefault="0057149A" w:rsidP="00904172">
      <w:pPr>
        <w:spacing w:after="0"/>
        <w:ind w:right="-1"/>
        <w:jc w:val="center"/>
        <w:rPr>
          <w:rFonts w:eastAsia="Times New Roman"/>
          <w:b/>
          <w:bCs/>
          <w:sz w:val="28"/>
          <w:szCs w:val="28"/>
          <w:lang w:eastAsia="ru-RU"/>
        </w:rPr>
      </w:pPr>
      <w:r w:rsidRPr="00E31551">
        <w:rPr>
          <w:rFonts w:eastAsia="Times New Roman"/>
          <w:b/>
          <w:bCs/>
          <w:sz w:val="28"/>
          <w:szCs w:val="28"/>
          <w:lang w:eastAsia="ru-RU"/>
        </w:rPr>
        <w:t>Направление подготовки 08</w:t>
      </w:r>
      <w:r w:rsidR="00B115BC" w:rsidRPr="00E31551">
        <w:rPr>
          <w:rFonts w:eastAsia="Times New Roman"/>
          <w:b/>
          <w:bCs/>
          <w:sz w:val="28"/>
          <w:szCs w:val="28"/>
          <w:lang w:eastAsia="ru-RU"/>
        </w:rPr>
        <w:t>.04</w:t>
      </w:r>
      <w:r w:rsidRPr="00E31551">
        <w:rPr>
          <w:rFonts w:eastAsia="Times New Roman"/>
          <w:b/>
          <w:bCs/>
          <w:sz w:val="28"/>
          <w:szCs w:val="28"/>
          <w:lang w:eastAsia="ru-RU"/>
        </w:rPr>
        <w:t>.01 – Строительство</w:t>
      </w:r>
    </w:p>
    <w:p w:rsidR="008A4D7E" w:rsidRPr="00E31551" w:rsidRDefault="008A4D7E" w:rsidP="00904172">
      <w:pPr>
        <w:spacing w:after="0"/>
        <w:ind w:right="-1"/>
        <w:jc w:val="center"/>
        <w:rPr>
          <w:sz w:val="28"/>
          <w:szCs w:val="28"/>
        </w:rPr>
      </w:pPr>
      <w:r w:rsidRPr="00E31551">
        <w:rPr>
          <w:sz w:val="28"/>
          <w:szCs w:val="28"/>
        </w:rPr>
        <w:t xml:space="preserve">магистерская программа </w:t>
      </w:r>
    </w:p>
    <w:p w:rsidR="00E31551" w:rsidRPr="00E31551" w:rsidRDefault="00E31551" w:rsidP="00904172">
      <w:pPr>
        <w:spacing w:after="0"/>
        <w:ind w:right="-1"/>
        <w:jc w:val="center"/>
        <w:rPr>
          <w:sz w:val="28"/>
          <w:szCs w:val="28"/>
        </w:rPr>
      </w:pPr>
      <w:r w:rsidRPr="00E31551">
        <w:rPr>
          <w:sz w:val="28"/>
          <w:szCs w:val="28"/>
        </w:rPr>
        <w:t>«</w:t>
      </w:r>
      <w:r w:rsidR="00FF562D">
        <w:rPr>
          <w:sz w:val="28"/>
          <w:szCs w:val="28"/>
        </w:rPr>
        <w:t>Шельфовое и прибрежное строительство</w:t>
      </w:r>
      <w:r w:rsidRPr="00E31551">
        <w:rPr>
          <w:sz w:val="28"/>
          <w:szCs w:val="28"/>
        </w:rPr>
        <w:t>»</w:t>
      </w:r>
    </w:p>
    <w:p w:rsidR="008A4D7E" w:rsidRPr="00E31551" w:rsidRDefault="008A4D7E" w:rsidP="00904172">
      <w:pPr>
        <w:spacing w:after="0"/>
        <w:ind w:right="-1"/>
        <w:jc w:val="center"/>
        <w:outlineLvl w:val="5"/>
        <w:rPr>
          <w:rFonts w:eastAsia="Times New Roman"/>
          <w:b/>
          <w:bCs/>
          <w:sz w:val="28"/>
          <w:szCs w:val="28"/>
        </w:rPr>
      </w:pPr>
      <w:r w:rsidRPr="00E31551">
        <w:rPr>
          <w:rFonts w:eastAsia="Times New Roman"/>
          <w:b/>
          <w:bCs/>
          <w:sz w:val="28"/>
          <w:szCs w:val="28"/>
        </w:rPr>
        <w:t>Форма подготовки очная</w:t>
      </w:r>
    </w:p>
    <w:p w:rsidR="00B115BC" w:rsidRPr="00B115BC" w:rsidRDefault="00B115BC" w:rsidP="00904172">
      <w:pPr>
        <w:tabs>
          <w:tab w:val="left" w:pos="709"/>
        </w:tabs>
        <w:suppressAutoHyphens/>
        <w:spacing w:after="0"/>
        <w:ind w:right="-1"/>
        <w:jc w:val="center"/>
        <w:rPr>
          <w:rFonts w:eastAsia="Times New Roman"/>
          <w:caps/>
          <w:sz w:val="28"/>
          <w:szCs w:val="28"/>
          <w:lang w:eastAsia="ru-RU"/>
        </w:rPr>
      </w:pPr>
    </w:p>
    <w:p w:rsidR="00B115BC" w:rsidRPr="00B115BC" w:rsidRDefault="00B115BC" w:rsidP="00904172">
      <w:pPr>
        <w:tabs>
          <w:tab w:val="left" w:pos="709"/>
        </w:tabs>
        <w:suppressAutoHyphens/>
        <w:spacing w:after="0"/>
        <w:ind w:right="-1"/>
        <w:jc w:val="center"/>
        <w:rPr>
          <w:rFonts w:eastAsia="Times New Roman"/>
          <w:caps/>
          <w:sz w:val="28"/>
          <w:szCs w:val="28"/>
          <w:lang w:eastAsia="ru-RU"/>
        </w:rPr>
      </w:pPr>
    </w:p>
    <w:p w:rsidR="00B115BC" w:rsidRPr="00B115BC" w:rsidRDefault="00B115BC" w:rsidP="00904172">
      <w:pPr>
        <w:tabs>
          <w:tab w:val="left" w:pos="709"/>
        </w:tabs>
        <w:suppressAutoHyphens/>
        <w:spacing w:after="0"/>
        <w:ind w:right="-1"/>
        <w:jc w:val="center"/>
        <w:rPr>
          <w:rFonts w:eastAsia="Times New Roman"/>
          <w:caps/>
          <w:sz w:val="28"/>
          <w:szCs w:val="28"/>
          <w:lang w:eastAsia="ru-RU"/>
        </w:rPr>
      </w:pPr>
    </w:p>
    <w:p w:rsidR="00B115BC" w:rsidRPr="00B115BC" w:rsidRDefault="00B115BC" w:rsidP="00904172">
      <w:pPr>
        <w:tabs>
          <w:tab w:val="left" w:pos="709"/>
        </w:tabs>
        <w:suppressAutoHyphens/>
        <w:spacing w:after="0"/>
        <w:ind w:right="-1"/>
        <w:jc w:val="center"/>
        <w:rPr>
          <w:rFonts w:eastAsia="Times New Roman"/>
          <w:caps/>
          <w:sz w:val="28"/>
          <w:szCs w:val="28"/>
          <w:lang w:eastAsia="ru-RU"/>
        </w:rPr>
      </w:pPr>
    </w:p>
    <w:p w:rsidR="00B115BC" w:rsidRPr="00B115BC" w:rsidRDefault="00B115BC" w:rsidP="00904172">
      <w:pPr>
        <w:tabs>
          <w:tab w:val="left" w:pos="709"/>
        </w:tabs>
        <w:suppressAutoHyphens/>
        <w:spacing w:after="0"/>
        <w:ind w:right="-1"/>
        <w:jc w:val="center"/>
        <w:rPr>
          <w:rFonts w:eastAsia="Times New Roman"/>
          <w:caps/>
          <w:sz w:val="28"/>
          <w:szCs w:val="28"/>
          <w:lang w:eastAsia="ru-RU"/>
        </w:rPr>
      </w:pPr>
    </w:p>
    <w:p w:rsidR="00B115BC" w:rsidRPr="00B115BC" w:rsidRDefault="00B115BC" w:rsidP="00904172">
      <w:pPr>
        <w:tabs>
          <w:tab w:val="left" w:pos="709"/>
        </w:tabs>
        <w:suppressAutoHyphens/>
        <w:spacing w:after="0"/>
        <w:ind w:right="-1"/>
        <w:jc w:val="center"/>
        <w:rPr>
          <w:rFonts w:eastAsia="Times New Roman"/>
          <w:caps/>
          <w:sz w:val="28"/>
          <w:szCs w:val="28"/>
          <w:lang w:eastAsia="ru-RU"/>
        </w:rPr>
      </w:pPr>
    </w:p>
    <w:p w:rsidR="00B115BC" w:rsidRPr="00B115BC" w:rsidRDefault="00B115BC" w:rsidP="00904172">
      <w:pPr>
        <w:tabs>
          <w:tab w:val="left" w:pos="709"/>
        </w:tabs>
        <w:suppressAutoHyphens/>
        <w:spacing w:after="0"/>
        <w:ind w:right="-1"/>
        <w:jc w:val="center"/>
        <w:rPr>
          <w:rFonts w:eastAsia="Times New Roman"/>
          <w:caps/>
          <w:sz w:val="28"/>
          <w:szCs w:val="28"/>
          <w:lang w:eastAsia="ru-RU"/>
        </w:rPr>
      </w:pPr>
    </w:p>
    <w:p w:rsidR="00B115BC" w:rsidRPr="00B115BC" w:rsidRDefault="00B115BC" w:rsidP="00904172">
      <w:pPr>
        <w:tabs>
          <w:tab w:val="left" w:pos="709"/>
        </w:tabs>
        <w:suppressAutoHyphens/>
        <w:spacing w:after="0"/>
        <w:ind w:right="-1"/>
        <w:rPr>
          <w:rFonts w:eastAsia="Times New Roman"/>
          <w:caps/>
          <w:sz w:val="28"/>
          <w:szCs w:val="28"/>
          <w:lang w:eastAsia="ru-RU"/>
        </w:rPr>
      </w:pPr>
    </w:p>
    <w:p w:rsidR="00B115BC" w:rsidRPr="00B115BC" w:rsidRDefault="00B115BC" w:rsidP="00904172">
      <w:pPr>
        <w:tabs>
          <w:tab w:val="left" w:pos="709"/>
        </w:tabs>
        <w:suppressAutoHyphens/>
        <w:spacing w:after="0"/>
        <w:ind w:right="-1"/>
        <w:rPr>
          <w:rFonts w:eastAsia="Times New Roman"/>
          <w:caps/>
          <w:sz w:val="28"/>
          <w:szCs w:val="28"/>
          <w:lang w:eastAsia="ru-RU"/>
        </w:rPr>
      </w:pPr>
    </w:p>
    <w:p w:rsidR="00B115BC" w:rsidRPr="00B115BC" w:rsidRDefault="00B115BC" w:rsidP="00904172">
      <w:pPr>
        <w:tabs>
          <w:tab w:val="left" w:pos="709"/>
        </w:tabs>
        <w:suppressAutoHyphens/>
        <w:spacing w:after="0"/>
        <w:ind w:right="-1"/>
        <w:jc w:val="center"/>
        <w:rPr>
          <w:rFonts w:eastAsia="Times New Roman"/>
          <w:caps/>
          <w:sz w:val="28"/>
          <w:szCs w:val="28"/>
          <w:lang w:eastAsia="ru-RU"/>
        </w:rPr>
      </w:pPr>
    </w:p>
    <w:p w:rsidR="00B115BC" w:rsidRPr="00B115BC" w:rsidRDefault="00B115BC" w:rsidP="00904172">
      <w:pPr>
        <w:tabs>
          <w:tab w:val="left" w:pos="709"/>
        </w:tabs>
        <w:suppressAutoHyphens/>
        <w:spacing w:after="0"/>
        <w:ind w:right="-1"/>
        <w:jc w:val="center"/>
        <w:rPr>
          <w:rFonts w:eastAsia="Times New Roman"/>
          <w:b/>
          <w:caps/>
          <w:sz w:val="28"/>
          <w:szCs w:val="28"/>
          <w:lang w:eastAsia="ru-RU"/>
        </w:rPr>
      </w:pPr>
      <w:r w:rsidRPr="00B115BC">
        <w:rPr>
          <w:rFonts w:eastAsia="Times New Roman"/>
          <w:b/>
          <w:sz w:val="28"/>
          <w:szCs w:val="28"/>
          <w:lang w:eastAsia="ru-RU"/>
        </w:rPr>
        <w:t>Владивосток</w:t>
      </w:r>
    </w:p>
    <w:p w:rsidR="00B115BC" w:rsidRPr="00B115BC" w:rsidRDefault="00B115BC" w:rsidP="00904172">
      <w:pPr>
        <w:tabs>
          <w:tab w:val="left" w:pos="709"/>
        </w:tabs>
        <w:suppressAutoHyphens/>
        <w:spacing w:after="0"/>
        <w:ind w:right="-1"/>
        <w:jc w:val="center"/>
        <w:rPr>
          <w:rFonts w:eastAsia="Times New Roman"/>
          <w:b/>
          <w:caps/>
          <w:sz w:val="28"/>
          <w:szCs w:val="28"/>
          <w:lang w:eastAsia="ru-RU"/>
        </w:rPr>
      </w:pPr>
      <w:r w:rsidRPr="00B115BC">
        <w:rPr>
          <w:rFonts w:eastAsia="Times New Roman"/>
          <w:b/>
          <w:caps/>
          <w:sz w:val="28"/>
          <w:szCs w:val="28"/>
          <w:lang w:eastAsia="ru-RU"/>
        </w:rPr>
        <w:t>2017</w:t>
      </w:r>
    </w:p>
    <w:p w:rsidR="00B115BC" w:rsidRPr="00B115BC" w:rsidRDefault="00B115BC" w:rsidP="00904172">
      <w:pPr>
        <w:spacing w:after="0"/>
        <w:ind w:right="-1"/>
        <w:outlineLvl w:val="5"/>
        <w:rPr>
          <w:rFonts w:eastAsia="Times New Roman"/>
          <w:b/>
          <w:bCs/>
          <w:szCs w:val="24"/>
          <w:lang w:eastAsia="ru-RU"/>
        </w:rPr>
      </w:pPr>
      <w:r w:rsidRPr="00B115BC">
        <w:rPr>
          <w:rFonts w:eastAsia="Times New Roman"/>
          <w:b/>
          <w:caps/>
          <w:sz w:val="28"/>
          <w:szCs w:val="28"/>
          <w:lang w:eastAsia="ru-RU"/>
        </w:rPr>
        <w:br w:type="page"/>
      </w:r>
    </w:p>
    <w:p w:rsidR="00B115BC" w:rsidRPr="00B115BC" w:rsidRDefault="00B115BC" w:rsidP="00904172">
      <w:pPr>
        <w:spacing w:after="0" w:line="360" w:lineRule="auto"/>
        <w:ind w:right="-1" w:firstLine="851"/>
        <w:jc w:val="both"/>
        <w:rPr>
          <w:rFonts w:eastAsia="Times New Roman"/>
          <w:color w:val="000000"/>
          <w:sz w:val="28"/>
          <w:szCs w:val="28"/>
          <w:lang w:eastAsia="ru-RU"/>
        </w:rPr>
      </w:pPr>
      <w:r w:rsidRPr="00B115BC">
        <w:rPr>
          <w:rFonts w:eastAsia="Times New Roman"/>
          <w:sz w:val="28"/>
          <w:szCs w:val="28"/>
          <w:lang w:eastAsia="ru-RU"/>
        </w:rPr>
        <w:lastRenderedPageBreak/>
        <w:t>Самостоятельная работа студентов предусматривает изучение первоисточников по философии науки и техники, знакомство с историей науки и техники и с историей осмысления проблем науки и техники, как в истории, так и в современном философском дискурсе.</w:t>
      </w:r>
      <w:r w:rsidRPr="00B115BC">
        <w:rPr>
          <w:rFonts w:eastAsia="Times New Roman"/>
          <w:color w:val="000000"/>
          <w:sz w:val="28"/>
          <w:szCs w:val="28"/>
          <w:lang w:eastAsia="ru-RU"/>
        </w:rPr>
        <w:t xml:space="preserve"> Темы самостоятельных заданий совпадают с темами лекционных занятий и направлены на расширение информационной базы студента и углубленного изучения рассматриваемых по данным темам вопросов.</w:t>
      </w:r>
    </w:p>
    <w:p w:rsidR="00B115BC" w:rsidRPr="00B115BC" w:rsidRDefault="00B115BC" w:rsidP="00904172">
      <w:pPr>
        <w:spacing w:after="0" w:line="360" w:lineRule="auto"/>
        <w:ind w:right="-1" w:firstLine="851"/>
        <w:jc w:val="both"/>
        <w:rPr>
          <w:rFonts w:eastAsia="Times New Roman"/>
          <w:color w:val="000000"/>
          <w:sz w:val="28"/>
          <w:szCs w:val="28"/>
          <w:lang w:eastAsia="ru-RU"/>
        </w:rPr>
      </w:pPr>
      <w:r w:rsidRPr="00B115BC">
        <w:rPr>
          <w:rFonts w:eastAsia="Times New Roman"/>
          <w:color w:val="000000"/>
          <w:sz w:val="28"/>
          <w:szCs w:val="28"/>
          <w:lang w:eastAsia="ru-RU"/>
        </w:rPr>
        <w:t>В процессе подготовки студенту необходимо усвоить терминологический инструментарий не только философии, но и науки и инженерной культуры в целом.</w:t>
      </w:r>
    </w:p>
    <w:p w:rsidR="00B115BC" w:rsidRPr="00B115BC" w:rsidRDefault="00B115BC" w:rsidP="00904172">
      <w:pPr>
        <w:spacing w:after="0" w:line="360" w:lineRule="auto"/>
        <w:ind w:right="-1" w:firstLine="851"/>
        <w:jc w:val="both"/>
        <w:rPr>
          <w:rFonts w:eastAsia="Times New Roman"/>
          <w:sz w:val="28"/>
          <w:szCs w:val="28"/>
          <w:lang w:eastAsia="ru-RU"/>
        </w:rPr>
      </w:pPr>
      <w:r w:rsidRPr="00B115BC">
        <w:rPr>
          <w:rFonts w:eastAsia="Times New Roman"/>
          <w:color w:val="000000"/>
          <w:sz w:val="28"/>
          <w:szCs w:val="28"/>
          <w:lang w:eastAsia="ru-RU"/>
        </w:rPr>
        <w:t xml:space="preserve">Для удовлетворения требований общекультурных компетенций студенту придется самостоятельно освоить имена исторических деятелей, даты, понятия, события, теории. Также для развития научной культуры студент должен будет выполнить обработать в конспективной форме несколько литературных источников и написать несколько письменных работ в форме эссе. Такая работа будет способствовать усвоению студентом научного языка и умению свободно им оперировать. Форма эссе позволит студенту помимо запоминания учебного материала продемонстрировать умение мыслить и аргументировано выражать свои собственные научные мысли. </w:t>
      </w:r>
      <w:r w:rsidRPr="00B115BC">
        <w:rPr>
          <w:rFonts w:eastAsia="Times New Roman"/>
          <w:sz w:val="28"/>
          <w:szCs w:val="28"/>
          <w:lang w:eastAsia="ru-RU"/>
        </w:rPr>
        <w:t>Результаты самостоятельной работы используются при подготовке к тест-контрольным работам и итоговому опросу, а также учитывается при конечной аттестации (зачет) работы студента.</w:t>
      </w:r>
    </w:p>
    <w:p w:rsidR="00B115BC" w:rsidRPr="00B115BC" w:rsidRDefault="00B115BC" w:rsidP="00904172">
      <w:pPr>
        <w:spacing w:after="0" w:line="360" w:lineRule="auto"/>
        <w:ind w:right="-1" w:firstLine="851"/>
        <w:jc w:val="both"/>
        <w:rPr>
          <w:rFonts w:eastAsia="Times New Roman"/>
          <w:color w:val="000000"/>
          <w:sz w:val="28"/>
          <w:szCs w:val="28"/>
          <w:lang w:eastAsia="ru-RU"/>
        </w:rPr>
      </w:pPr>
      <w:r w:rsidRPr="00B115BC">
        <w:rPr>
          <w:rFonts w:eastAsia="Times New Roman"/>
          <w:sz w:val="28"/>
          <w:szCs w:val="28"/>
          <w:lang w:eastAsia="ru-RU"/>
        </w:rPr>
        <w:t>Зачет по всему курсу дисциплины невозможно получить при отсутствии зачета по самостоятельной работе.</w:t>
      </w:r>
    </w:p>
    <w:p w:rsidR="00B115BC" w:rsidRPr="00B115BC" w:rsidRDefault="00B115BC" w:rsidP="00904172">
      <w:pPr>
        <w:suppressAutoHyphens/>
        <w:spacing w:after="0"/>
        <w:ind w:right="-1"/>
        <w:rPr>
          <w:rFonts w:eastAsia="Times New Roman"/>
          <w:b/>
          <w:sz w:val="28"/>
          <w:szCs w:val="28"/>
          <w:lang w:eastAsia="ru-RU"/>
        </w:rPr>
      </w:pPr>
    </w:p>
    <w:p w:rsidR="00B115BC" w:rsidRPr="00B115BC" w:rsidRDefault="00B115BC" w:rsidP="00904172">
      <w:pPr>
        <w:numPr>
          <w:ilvl w:val="0"/>
          <w:numId w:val="12"/>
        </w:numPr>
        <w:tabs>
          <w:tab w:val="left" w:pos="426"/>
        </w:tabs>
        <w:suppressAutoHyphens/>
        <w:spacing w:after="0" w:line="240" w:lineRule="auto"/>
        <w:ind w:right="-1" w:hanging="720"/>
        <w:contextualSpacing/>
        <w:rPr>
          <w:rFonts w:eastAsia="Times New Roman"/>
          <w:b/>
          <w:szCs w:val="24"/>
          <w:lang w:eastAsia="ru-RU"/>
        </w:rPr>
      </w:pPr>
      <w:r w:rsidRPr="00B115BC">
        <w:rPr>
          <w:rFonts w:eastAsia="Times New Roman"/>
          <w:b/>
          <w:sz w:val="28"/>
          <w:szCs w:val="28"/>
          <w:lang w:eastAsia="ru-RU"/>
        </w:rPr>
        <w:t>План-график выполнения самостоятельной работы по дисциплине</w:t>
      </w:r>
    </w:p>
    <w:p w:rsidR="00B115BC" w:rsidRPr="00B115BC" w:rsidRDefault="00B115BC" w:rsidP="00904172">
      <w:pPr>
        <w:spacing w:after="0" w:line="360" w:lineRule="auto"/>
        <w:ind w:right="-1"/>
        <w:jc w:val="both"/>
        <w:rPr>
          <w:rFonts w:eastAsia="Times New Roman"/>
          <w:sz w:val="28"/>
          <w:szCs w:val="28"/>
          <w:lang w:eastAsia="ru-RU"/>
        </w:rPr>
      </w:pPr>
    </w:p>
    <w:tbl>
      <w:tblPr>
        <w:tblW w:w="95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417"/>
        <w:gridCol w:w="2641"/>
        <w:gridCol w:w="3313"/>
        <w:gridCol w:w="1559"/>
      </w:tblGrid>
      <w:tr w:rsidR="009927E5" w:rsidRPr="00B115BC" w:rsidTr="00502B3C">
        <w:trPr>
          <w:cantSplit/>
          <w:trHeight w:val="988"/>
        </w:trPr>
        <w:tc>
          <w:tcPr>
            <w:tcW w:w="644" w:type="dxa"/>
            <w:tcBorders>
              <w:top w:val="single" w:sz="4" w:space="0" w:color="auto"/>
              <w:left w:val="single" w:sz="4" w:space="0" w:color="auto"/>
              <w:bottom w:val="single" w:sz="4" w:space="0" w:color="auto"/>
              <w:right w:val="single" w:sz="4" w:space="0" w:color="auto"/>
            </w:tcBorders>
          </w:tcPr>
          <w:p w:rsidR="009927E5" w:rsidRPr="00B115BC" w:rsidRDefault="009927E5" w:rsidP="00904172">
            <w:pPr>
              <w:keepNext/>
              <w:spacing w:after="0"/>
              <w:ind w:right="-1"/>
              <w:jc w:val="center"/>
              <w:rPr>
                <w:rFonts w:eastAsia="Times New Roman"/>
                <w:b/>
              </w:rPr>
            </w:pPr>
            <w:r>
              <w:rPr>
                <w:rFonts w:eastAsia="Times New Roman"/>
                <w:b/>
              </w:rPr>
              <w:t>№ п/п</w:t>
            </w:r>
          </w:p>
        </w:tc>
        <w:tc>
          <w:tcPr>
            <w:tcW w:w="1417" w:type="dxa"/>
            <w:tcBorders>
              <w:top w:val="single" w:sz="4" w:space="0" w:color="auto"/>
              <w:left w:val="single" w:sz="4" w:space="0" w:color="auto"/>
              <w:bottom w:val="single" w:sz="4" w:space="0" w:color="auto"/>
              <w:right w:val="single" w:sz="4" w:space="0" w:color="auto"/>
            </w:tcBorders>
            <w:vAlign w:val="center"/>
          </w:tcPr>
          <w:p w:rsidR="009927E5" w:rsidRPr="00B115BC" w:rsidRDefault="009927E5" w:rsidP="00904172">
            <w:pPr>
              <w:keepNext/>
              <w:spacing w:after="0"/>
              <w:ind w:right="-1"/>
              <w:jc w:val="center"/>
              <w:rPr>
                <w:rFonts w:eastAsia="Times New Roman"/>
                <w:b/>
              </w:rPr>
            </w:pPr>
            <w:r w:rsidRPr="00B115BC">
              <w:rPr>
                <w:rFonts w:eastAsia="Times New Roman"/>
                <w:b/>
              </w:rPr>
              <w:t xml:space="preserve">Примерная дата </w:t>
            </w:r>
            <w:r>
              <w:rPr>
                <w:rFonts w:eastAsia="Times New Roman"/>
                <w:b/>
              </w:rPr>
              <w:t>выполнения</w:t>
            </w:r>
          </w:p>
        </w:tc>
        <w:tc>
          <w:tcPr>
            <w:tcW w:w="2641" w:type="dxa"/>
            <w:tcBorders>
              <w:top w:val="single" w:sz="4" w:space="0" w:color="auto"/>
              <w:left w:val="single" w:sz="4" w:space="0" w:color="auto"/>
              <w:bottom w:val="single" w:sz="4" w:space="0" w:color="auto"/>
              <w:right w:val="single" w:sz="4" w:space="0" w:color="auto"/>
            </w:tcBorders>
            <w:vAlign w:val="center"/>
          </w:tcPr>
          <w:p w:rsidR="009927E5" w:rsidRPr="00B115BC" w:rsidRDefault="009927E5" w:rsidP="00904172">
            <w:pPr>
              <w:keepNext/>
              <w:spacing w:after="0"/>
              <w:ind w:right="-1"/>
              <w:jc w:val="center"/>
              <w:rPr>
                <w:rFonts w:eastAsia="Times New Roman"/>
                <w:b/>
              </w:rPr>
            </w:pPr>
            <w:r>
              <w:rPr>
                <w:rFonts w:eastAsia="Times New Roman"/>
                <w:b/>
              </w:rPr>
              <w:t>Виды самостоятельной работы</w:t>
            </w:r>
          </w:p>
        </w:tc>
        <w:tc>
          <w:tcPr>
            <w:tcW w:w="3313" w:type="dxa"/>
            <w:tcBorders>
              <w:top w:val="single" w:sz="4" w:space="0" w:color="auto"/>
              <w:left w:val="single" w:sz="4" w:space="0" w:color="auto"/>
              <w:bottom w:val="single" w:sz="4" w:space="0" w:color="auto"/>
              <w:right w:val="single" w:sz="4" w:space="0" w:color="auto"/>
            </w:tcBorders>
            <w:vAlign w:val="center"/>
          </w:tcPr>
          <w:p w:rsidR="009927E5" w:rsidRPr="00B115BC" w:rsidRDefault="009927E5" w:rsidP="00904172">
            <w:pPr>
              <w:spacing w:after="0"/>
              <w:ind w:right="-1"/>
              <w:jc w:val="center"/>
              <w:rPr>
                <w:rFonts w:eastAsia="Times New Roman"/>
                <w:b/>
              </w:rPr>
            </w:pPr>
            <w:r w:rsidRPr="00B115BC">
              <w:rPr>
                <w:rFonts w:eastAsia="Times New Roman"/>
                <w:b/>
              </w:rPr>
              <w:t>Форма контроля</w:t>
            </w:r>
          </w:p>
        </w:tc>
        <w:tc>
          <w:tcPr>
            <w:tcW w:w="1559" w:type="dxa"/>
            <w:tcBorders>
              <w:top w:val="single" w:sz="4" w:space="0" w:color="auto"/>
              <w:left w:val="single" w:sz="4" w:space="0" w:color="auto"/>
              <w:bottom w:val="single" w:sz="4" w:space="0" w:color="auto"/>
              <w:right w:val="single" w:sz="4" w:space="0" w:color="auto"/>
            </w:tcBorders>
            <w:vAlign w:val="center"/>
          </w:tcPr>
          <w:p w:rsidR="009927E5" w:rsidRPr="00B115BC" w:rsidRDefault="009927E5" w:rsidP="00904172">
            <w:pPr>
              <w:keepNext/>
              <w:spacing w:after="0"/>
              <w:ind w:right="-1"/>
              <w:jc w:val="center"/>
              <w:rPr>
                <w:rFonts w:eastAsia="Times New Roman"/>
                <w:b/>
              </w:rPr>
            </w:pPr>
            <w:r>
              <w:rPr>
                <w:rFonts w:eastAsia="Times New Roman"/>
                <w:b/>
              </w:rPr>
              <w:t>Примерные н</w:t>
            </w:r>
            <w:r w:rsidRPr="00B115BC">
              <w:rPr>
                <w:rFonts w:eastAsia="Times New Roman"/>
                <w:b/>
              </w:rPr>
              <w:t xml:space="preserve">ормы времени на выполнение </w:t>
            </w:r>
          </w:p>
        </w:tc>
      </w:tr>
      <w:tr w:rsidR="009927E5" w:rsidRPr="00B115BC" w:rsidTr="00502B3C">
        <w:trPr>
          <w:trHeight w:val="730"/>
        </w:trPr>
        <w:tc>
          <w:tcPr>
            <w:tcW w:w="644" w:type="dxa"/>
            <w:tcBorders>
              <w:top w:val="single" w:sz="4" w:space="0" w:color="auto"/>
              <w:left w:val="single" w:sz="4" w:space="0" w:color="auto"/>
              <w:bottom w:val="single" w:sz="4" w:space="0" w:color="auto"/>
              <w:right w:val="single" w:sz="4" w:space="0" w:color="auto"/>
            </w:tcBorders>
          </w:tcPr>
          <w:p w:rsidR="009927E5" w:rsidRPr="009927E5" w:rsidRDefault="009927E5" w:rsidP="00904172">
            <w:pPr>
              <w:spacing w:after="0"/>
              <w:ind w:right="-1"/>
              <w:rPr>
                <w:rFonts w:eastAsia="Times New Roman"/>
                <w:szCs w:val="24"/>
              </w:rPr>
            </w:pPr>
            <w:r>
              <w:rPr>
                <w:rFonts w:eastAsia="Times New Roman"/>
                <w:szCs w:val="24"/>
              </w:rPr>
              <w:t>1</w:t>
            </w:r>
          </w:p>
        </w:tc>
        <w:tc>
          <w:tcPr>
            <w:tcW w:w="1417" w:type="dxa"/>
            <w:tcBorders>
              <w:top w:val="single" w:sz="4" w:space="0" w:color="auto"/>
              <w:left w:val="single" w:sz="4" w:space="0" w:color="auto"/>
              <w:bottom w:val="single" w:sz="4" w:space="0" w:color="auto"/>
              <w:right w:val="single" w:sz="4" w:space="0" w:color="auto"/>
            </w:tcBorders>
          </w:tcPr>
          <w:p w:rsidR="009927E5" w:rsidRPr="009927E5" w:rsidRDefault="009927E5" w:rsidP="00904172">
            <w:pPr>
              <w:spacing w:after="0"/>
              <w:ind w:right="-1"/>
              <w:rPr>
                <w:rFonts w:eastAsia="Times New Roman"/>
                <w:szCs w:val="24"/>
              </w:rPr>
            </w:pPr>
            <w:r w:rsidRPr="009927E5">
              <w:rPr>
                <w:rFonts w:eastAsia="Times New Roman"/>
                <w:szCs w:val="24"/>
              </w:rPr>
              <w:t>1-2 недели</w:t>
            </w:r>
          </w:p>
        </w:tc>
        <w:tc>
          <w:tcPr>
            <w:tcW w:w="2641" w:type="dxa"/>
            <w:tcBorders>
              <w:top w:val="single" w:sz="4" w:space="0" w:color="auto"/>
              <w:left w:val="single" w:sz="4" w:space="0" w:color="auto"/>
              <w:bottom w:val="single" w:sz="4" w:space="0" w:color="auto"/>
              <w:right w:val="single" w:sz="4" w:space="0" w:color="auto"/>
            </w:tcBorders>
          </w:tcPr>
          <w:p w:rsidR="009927E5" w:rsidRPr="009927E5" w:rsidRDefault="009927E5" w:rsidP="00904172">
            <w:pPr>
              <w:spacing w:after="0" w:line="240" w:lineRule="auto"/>
              <w:ind w:right="-1"/>
              <w:rPr>
                <w:rFonts w:eastAsia="Times New Roman"/>
                <w:szCs w:val="24"/>
              </w:rPr>
            </w:pPr>
            <w:r w:rsidRPr="009927E5">
              <w:rPr>
                <w:rFonts w:eastAsia="Times New Roman"/>
                <w:szCs w:val="24"/>
              </w:rPr>
              <w:t>Самостоятельная работа № 1</w:t>
            </w:r>
          </w:p>
          <w:p w:rsidR="009927E5" w:rsidRPr="009927E5" w:rsidRDefault="009927E5" w:rsidP="00904172">
            <w:pPr>
              <w:spacing w:after="0" w:line="240" w:lineRule="auto"/>
              <w:ind w:right="-1"/>
              <w:rPr>
                <w:rFonts w:eastAsia="Times New Roman"/>
                <w:szCs w:val="24"/>
              </w:rPr>
            </w:pPr>
            <w:r w:rsidRPr="009927E5">
              <w:rPr>
                <w:rFonts w:eastAsia="Times New Roman"/>
                <w:szCs w:val="24"/>
              </w:rPr>
              <w:t>«</w:t>
            </w:r>
            <w:r w:rsidRPr="009927E5">
              <w:rPr>
                <w:rFonts w:eastAsia="MS ??"/>
                <w:szCs w:val="24"/>
                <w:lang w:eastAsia="ru-RU"/>
              </w:rPr>
              <w:t>Наука как культура познавательной и изобретательской деятельности</w:t>
            </w:r>
            <w:r w:rsidRPr="009927E5">
              <w:rPr>
                <w:rFonts w:eastAsia="Times New Roman"/>
                <w:szCs w:val="24"/>
              </w:rPr>
              <w:t>»</w:t>
            </w:r>
          </w:p>
        </w:tc>
        <w:tc>
          <w:tcPr>
            <w:tcW w:w="3313" w:type="dxa"/>
            <w:tcBorders>
              <w:top w:val="single" w:sz="4" w:space="0" w:color="auto"/>
              <w:left w:val="single" w:sz="4" w:space="0" w:color="auto"/>
              <w:bottom w:val="single" w:sz="4" w:space="0" w:color="auto"/>
              <w:right w:val="single" w:sz="4" w:space="0" w:color="auto"/>
            </w:tcBorders>
          </w:tcPr>
          <w:p w:rsidR="009927E5" w:rsidRPr="009927E5" w:rsidRDefault="009927E5" w:rsidP="00904172">
            <w:pPr>
              <w:spacing w:after="0" w:line="240" w:lineRule="auto"/>
              <w:ind w:right="-1"/>
              <w:rPr>
                <w:rFonts w:eastAsia="Times New Roman"/>
                <w:szCs w:val="24"/>
              </w:rPr>
            </w:pPr>
            <w:r w:rsidRPr="009927E5">
              <w:rPr>
                <w:rFonts w:eastAsia="Times New Roman"/>
                <w:szCs w:val="24"/>
              </w:rPr>
              <w:t xml:space="preserve">Работа над конспектом лекционного занятия и письменное выполнение заданий самостоятельной работы (проработка учебной литературы, конспект) </w:t>
            </w:r>
          </w:p>
        </w:tc>
        <w:tc>
          <w:tcPr>
            <w:tcW w:w="1559" w:type="dxa"/>
            <w:tcBorders>
              <w:top w:val="single" w:sz="4" w:space="0" w:color="auto"/>
              <w:left w:val="single" w:sz="4" w:space="0" w:color="auto"/>
              <w:bottom w:val="single" w:sz="4" w:space="0" w:color="auto"/>
              <w:right w:val="single" w:sz="4" w:space="0" w:color="auto"/>
            </w:tcBorders>
            <w:vAlign w:val="center"/>
          </w:tcPr>
          <w:p w:rsidR="009927E5" w:rsidRPr="009927E5" w:rsidRDefault="009927E5" w:rsidP="00904172">
            <w:pPr>
              <w:spacing w:after="0"/>
              <w:ind w:right="-1"/>
              <w:jc w:val="center"/>
              <w:rPr>
                <w:rFonts w:eastAsia="Times New Roman"/>
                <w:szCs w:val="24"/>
              </w:rPr>
            </w:pPr>
            <w:r w:rsidRPr="009927E5">
              <w:rPr>
                <w:rFonts w:eastAsia="Times New Roman"/>
                <w:szCs w:val="24"/>
              </w:rPr>
              <w:t xml:space="preserve">3 часа   </w:t>
            </w:r>
          </w:p>
        </w:tc>
      </w:tr>
      <w:tr w:rsidR="009927E5" w:rsidRPr="00B115BC" w:rsidTr="00502B3C">
        <w:trPr>
          <w:trHeight w:val="730"/>
        </w:trPr>
        <w:tc>
          <w:tcPr>
            <w:tcW w:w="644" w:type="dxa"/>
            <w:tcBorders>
              <w:top w:val="single" w:sz="4" w:space="0" w:color="auto"/>
              <w:left w:val="single" w:sz="4" w:space="0" w:color="auto"/>
              <w:bottom w:val="single" w:sz="4" w:space="0" w:color="auto"/>
              <w:right w:val="single" w:sz="4" w:space="0" w:color="auto"/>
            </w:tcBorders>
          </w:tcPr>
          <w:p w:rsidR="009927E5" w:rsidRPr="009927E5" w:rsidRDefault="009927E5" w:rsidP="00904172">
            <w:pPr>
              <w:spacing w:after="0"/>
              <w:ind w:right="-1"/>
              <w:rPr>
                <w:rFonts w:eastAsia="Times New Roman"/>
                <w:szCs w:val="24"/>
              </w:rPr>
            </w:pPr>
            <w:r>
              <w:rPr>
                <w:rFonts w:eastAsia="Times New Roman"/>
                <w:szCs w:val="24"/>
              </w:rPr>
              <w:t>2</w:t>
            </w:r>
          </w:p>
        </w:tc>
        <w:tc>
          <w:tcPr>
            <w:tcW w:w="1417" w:type="dxa"/>
            <w:tcBorders>
              <w:top w:val="single" w:sz="4" w:space="0" w:color="auto"/>
              <w:left w:val="single" w:sz="4" w:space="0" w:color="auto"/>
              <w:bottom w:val="single" w:sz="4" w:space="0" w:color="auto"/>
              <w:right w:val="single" w:sz="4" w:space="0" w:color="auto"/>
            </w:tcBorders>
          </w:tcPr>
          <w:p w:rsidR="009927E5" w:rsidRPr="009927E5" w:rsidRDefault="009927E5" w:rsidP="00904172">
            <w:pPr>
              <w:spacing w:after="0"/>
              <w:ind w:right="-1"/>
              <w:rPr>
                <w:rFonts w:eastAsia="Times New Roman"/>
                <w:szCs w:val="24"/>
              </w:rPr>
            </w:pPr>
            <w:r w:rsidRPr="009927E5">
              <w:rPr>
                <w:rFonts w:eastAsia="Times New Roman"/>
                <w:szCs w:val="24"/>
              </w:rPr>
              <w:t>3-4  недели</w:t>
            </w:r>
          </w:p>
        </w:tc>
        <w:tc>
          <w:tcPr>
            <w:tcW w:w="2641" w:type="dxa"/>
            <w:tcBorders>
              <w:top w:val="single" w:sz="4" w:space="0" w:color="auto"/>
              <w:left w:val="single" w:sz="4" w:space="0" w:color="auto"/>
              <w:bottom w:val="single" w:sz="4" w:space="0" w:color="auto"/>
              <w:right w:val="single" w:sz="4" w:space="0" w:color="auto"/>
            </w:tcBorders>
          </w:tcPr>
          <w:p w:rsidR="009927E5" w:rsidRPr="009927E5" w:rsidRDefault="009927E5" w:rsidP="00904172">
            <w:pPr>
              <w:spacing w:after="0"/>
              <w:ind w:right="-1"/>
              <w:rPr>
                <w:rFonts w:eastAsia="Times New Roman"/>
                <w:szCs w:val="24"/>
              </w:rPr>
            </w:pPr>
            <w:r w:rsidRPr="009927E5">
              <w:rPr>
                <w:rFonts w:eastAsia="Times New Roman"/>
                <w:szCs w:val="24"/>
              </w:rPr>
              <w:t>Самостоятельная работа № 2</w:t>
            </w:r>
          </w:p>
          <w:p w:rsidR="009927E5" w:rsidRPr="009927E5" w:rsidRDefault="009927E5" w:rsidP="00904172">
            <w:pPr>
              <w:spacing w:after="0"/>
              <w:ind w:right="-1"/>
              <w:rPr>
                <w:rFonts w:eastAsia="Times New Roman"/>
                <w:szCs w:val="24"/>
              </w:rPr>
            </w:pPr>
            <w:r w:rsidRPr="009927E5">
              <w:rPr>
                <w:rFonts w:eastAsia="Times New Roman"/>
                <w:szCs w:val="24"/>
              </w:rPr>
              <w:t>«</w:t>
            </w:r>
            <w:r w:rsidRPr="009927E5">
              <w:rPr>
                <w:rFonts w:eastAsia="Times New Roman"/>
                <w:szCs w:val="24"/>
                <w:lang w:eastAsia="ru-RU"/>
              </w:rPr>
              <w:t>Классическая философия науки</w:t>
            </w:r>
            <w:r w:rsidRPr="009927E5">
              <w:rPr>
                <w:rFonts w:eastAsia="Times New Roman"/>
                <w:szCs w:val="24"/>
              </w:rPr>
              <w:t>»</w:t>
            </w:r>
          </w:p>
        </w:tc>
        <w:tc>
          <w:tcPr>
            <w:tcW w:w="3313" w:type="dxa"/>
            <w:tcBorders>
              <w:top w:val="single" w:sz="4" w:space="0" w:color="auto"/>
              <w:left w:val="single" w:sz="4" w:space="0" w:color="auto"/>
              <w:bottom w:val="single" w:sz="4" w:space="0" w:color="auto"/>
              <w:right w:val="single" w:sz="4" w:space="0" w:color="auto"/>
            </w:tcBorders>
          </w:tcPr>
          <w:p w:rsidR="009927E5" w:rsidRPr="009927E5" w:rsidRDefault="009927E5" w:rsidP="00904172">
            <w:pPr>
              <w:spacing w:after="0" w:line="240" w:lineRule="auto"/>
              <w:ind w:right="-1"/>
              <w:rPr>
                <w:rFonts w:eastAsia="Times New Roman"/>
                <w:szCs w:val="24"/>
              </w:rPr>
            </w:pPr>
            <w:r w:rsidRPr="009927E5">
              <w:rPr>
                <w:rFonts w:eastAsia="Times New Roman"/>
                <w:szCs w:val="24"/>
              </w:rPr>
              <w:t xml:space="preserve">Работа над конспектом лекционного занятия и письменное выполнение заданий самостоятельной </w:t>
            </w:r>
            <w:r w:rsidRPr="009927E5">
              <w:rPr>
                <w:rFonts w:eastAsia="Times New Roman"/>
                <w:szCs w:val="24"/>
              </w:rPr>
              <w:lastRenderedPageBreak/>
              <w:t>работы (проработка учебной литературы, конспект)</w:t>
            </w:r>
          </w:p>
        </w:tc>
        <w:tc>
          <w:tcPr>
            <w:tcW w:w="1559" w:type="dxa"/>
            <w:tcBorders>
              <w:top w:val="single" w:sz="4" w:space="0" w:color="auto"/>
              <w:left w:val="single" w:sz="4" w:space="0" w:color="auto"/>
              <w:bottom w:val="single" w:sz="4" w:space="0" w:color="auto"/>
              <w:right w:val="single" w:sz="4" w:space="0" w:color="auto"/>
            </w:tcBorders>
            <w:vAlign w:val="center"/>
          </w:tcPr>
          <w:p w:rsidR="009927E5" w:rsidRPr="009927E5" w:rsidRDefault="009927E5" w:rsidP="00904172">
            <w:pPr>
              <w:spacing w:after="0"/>
              <w:ind w:right="-1"/>
              <w:jc w:val="center"/>
              <w:rPr>
                <w:rFonts w:eastAsia="Times New Roman"/>
                <w:szCs w:val="24"/>
              </w:rPr>
            </w:pPr>
            <w:r w:rsidRPr="009927E5">
              <w:rPr>
                <w:rFonts w:eastAsia="Times New Roman"/>
                <w:szCs w:val="24"/>
              </w:rPr>
              <w:lastRenderedPageBreak/>
              <w:t xml:space="preserve">4 часа  </w:t>
            </w:r>
          </w:p>
        </w:tc>
      </w:tr>
      <w:tr w:rsidR="009927E5" w:rsidRPr="00B115BC" w:rsidTr="00502B3C">
        <w:trPr>
          <w:trHeight w:val="730"/>
        </w:trPr>
        <w:tc>
          <w:tcPr>
            <w:tcW w:w="644" w:type="dxa"/>
            <w:tcBorders>
              <w:top w:val="single" w:sz="4" w:space="0" w:color="auto"/>
              <w:left w:val="single" w:sz="4" w:space="0" w:color="auto"/>
              <w:bottom w:val="single" w:sz="4" w:space="0" w:color="auto"/>
              <w:right w:val="single" w:sz="4" w:space="0" w:color="auto"/>
            </w:tcBorders>
          </w:tcPr>
          <w:p w:rsidR="009927E5" w:rsidRPr="009927E5" w:rsidRDefault="009927E5" w:rsidP="00904172">
            <w:pPr>
              <w:spacing w:after="0"/>
              <w:ind w:right="-1"/>
              <w:rPr>
                <w:rFonts w:eastAsia="Times New Roman"/>
                <w:szCs w:val="24"/>
              </w:rPr>
            </w:pPr>
            <w:r>
              <w:rPr>
                <w:rFonts w:eastAsia="Times New Roman"/>
                <w:szCs w:val="24"/>
              </w:rPr>
              <w:t>3</w:t>
            </w:r>
          </w:p>
        </w:tc>
        <w:tc>
          <w:tcPr>
            <w:tcW w:w="1417" w:type="dxa"/>
            <w:tcBorders>
              <w:top w:val="single" w:sz="4" w:space="0" w:color="auto"/>
              <w:left w:val="single" w:sz="4" w:space="0" w:color="auto"/>
              <w:bottom w:val="single" w:sz="4" w:space="0" w:color="auto"/>
              <w:right w:val="single" w:sz="4" w:space="0" w:color="auto"/>
            </w:tcBorders>
          </w:tcPr>
          <w:p w:rsidR="009927E5" w:rsidRPr="009927E5" w:rsidRDefault="009927E5" w:rsidP="00904172">
            <w:pPr>
              <w:spacing w:after="0"/>
              <w:ind w:right="-1"/>
              <w:rPr>
                <w:rFonts w:eastAsia="Times New Roman"/>
                <w:szCs w:val="24"/>
              </w:rPr>
            </w:pPr>
            <w:r w:rsidRPr="009927E5">
              <w:rPr>
                <w:rFonts w:eastAsia="Times New Roman"/>
                <w:szCs w:val="24"/>
              </w:rPr>
              <w:t>5-6 недели</w:t>
            </w:r>
          </w:p>
        </w:tc>
        <w:tc>
          <w:tcPr>
            <w:tcW w:w="2641" w:type="dxa"/>
            <w:tcBorders>
              <w:top w:val="single" w:sz="4" w:space="0" w:color="auto"/>
              <w:left w:val="single" w:sz="4" w:space="0" w:color="auto"/>
              <w:bottom w:val="single" w:sz="4" w:space="0" w:color="auto"/>
              <w:right w:val="single" w:sz="4" w:space="0" w:color="auto"/>
            </w:tcBorders>
          </w:tcPr>
          <w:p w:rsidR="009927E5" w:rsidRPr="009927E5" w:rsidRDefault="009927E5" w:rsidP="00904172">
            <w:pPr>
              <w:spacing w:after="0"/>
              <w:ind w:right="-1"/>
              <w:rPr>
                <w:rFonts w:eastAsia="Times New Roman"/>
                <w:szCs w:val="24"/>
              </w:rPr>
            </w:pPr>
            <w:r w:rsidRPr="009927E5">
              <w:rPr>
                <w:rFonts w:eastAsia="Times New Roman"/>
                <w:szCs w:val="24"/>
              </w:rPr>
              <w:t>Самостоятельная работа № 3</w:t>
            </w:r>
          </w:p>
          <w:p w:rsidR="009927E5" w:rsidRPr="009927E5" w:rsidRDefault="009927E5" w:rsidP="00904172">
            <w:pPr>
              <w:tabs>
                <w:tab w:val="num" w:pos="643"/>
              </w:tabs>
              <w:spacing w:after="0" w:line="240" w:lineRule="auto"/>
              <w:ind w:right="-1"/>
              <w:rPr>
                <w:rFonts w:eastAsia="Times New Roman"/>
                <w:szCs w:val="24"/>
                <w:lang w:eastAsia="ru-RU"/>
              </w:rPr>
            </w:pPr>
            <w:r w:rsidRPr="009927E5">
              <w:rPr>
                <w:rFonts w:eastAsia="Times New Roman"/>
                <w:szCs w:val="24"/>
              </w:rPr>
              <w:t>«</w:t>
            </w:r>
            <w:r w:rsidRPr="009927E5">
              <w:rPr>
                <w:rFonts w:eastAsia="Times New Roman"/>
                <w:szCs w:val="24"/>
                <w:lang w:eastAsia="ru-RU"/>
              </w:rPr>
              <w:t>Наука ХХ века</w:t>
            </w:r>
            <w:r w:rsidRPr="009927E5">
              <w:rPr>
                <w:rFonts w:eastAsia="Times New Roman"/>
                <w:szCs w:val="24"/>
              </w:rPr>
              <w:t>»</w:t>
            </w:r>
          </w:p>
        </w:tc>
        <w:tc>
          <w:tcPr>
            <w:tcW w:w="3313" w:type="dxa"/>
            <w:tcBorders>
              <w:top w:val="single" w:sz="4" w:space="0" w:color="auto"/>
              <w:left w:val="single" w:sz="4" w:space="0" w:color="auto"/>
              <w:bottom w:val="single" w:sz="4" w:space="0" w:color="auto"/>
              <w:right w:val="single" w:sz="4" w:space="0" w:color="auto"/>
            </w:tcBorders>
          </w:tcPr>
          <w:p w:rsidR="009927E5" w:rsidRPr="009927E5" w:rsidRDefault="009927E5" w:rsidP="00904172">
            <w:pPr>
              <w:spacing w:after="0" w:line="240" w:lineRule="auto"/>
              <w:ind w:right="-1"/>
              <w:rPr>
                <w:rFonts w:eastAsia="Times New Roman"/>
                <w:szCs w:val="24"/>
                <w:highlight w:val="yellow"/>
              </w:rPr>
            </w:pPr>
            <w:r w:rsidRPr="009927E5">
              <w:rPr>
                <w:rFonts w:eastAsia="Times New Roman"/>
                <w:szCs w:val="24"/>
              </w:rPr>
              <w:t>Работа над конспектом лекционного занятия и письменное выполнение заданий самостоятельной работы (проработка учебной литературы, конспект)</w:t>
            </w:r>
          </w:p>
        </w:tc>
        <w:tc>
          <w:tcPr>
            <w:tcW w:w="1559" w:type="dxa"/>
            <w:tcBorders>
              <w:top w:val="single" w:sz="4" w:space="0" w:color="auto"/>
              <w:left w:val="single" w:sz="4" w:space="0" w:color="auto"/>
              <w:bottom w:val="single" w:sz="4" w:space="0" w:color="auto"/>
              <w:right w:val="single" w:sz="4" w:space="0" w:color="auto"/>
            </w:tcBorders>
            <w:vAlign w:val="center"/>
          </w:tcPr>
          <w:p w:rsidR="009927E5" w:rsidRPr="009927E5" w:rsidRDefault="009927E5" w:rsidP="00904172">
            <w:pPr>
              <w:spacing w:after="0"/>
              <w:ind w:right="-1"/>
              <w:jc w:val="center"/>
              <w:rPr>
                <w:rFonts w:eastAsia="Times New Roman"/>
                <w:szCs w:val="24"/>
              </w:rPr>
            </w:pPr>
            <w:r w:rsidRPr="009927E5">
              <w:rPr>
                <w:rFonts w:eastAsia="Times New Roman"/>
                <w:szCs w:val="24"/>
              </w:rPr>
              <w:t xml:space="preserve">5 часов </w:t>
            </w:r>
          </w:p>
        </w:tc>
      </w:tr>
      <w:tr w:rsidR="009927E5" w:rsidRPr="00B115BC" w:rsidTr="00502B3C">
        <w:trPr>
          <w:trHeight w:val="730"/>
        </w:trPr>
        <w:tc>
          <w:tcPr>
            <w:tcW w:w="644" w:type="dxa"/>
            <w:tcBorders>
              <w:top w:val="single" w:sz="4" w:space="0" w:color="auto"/>
              <w:left w:val="single" w:sz="4" w:space="0" w:color="auto"/>
              <w:bottom w:val="single" w:sz="4" w:space="0" w:color="auto"/>
              <w:right w:val="single" w:sz="4" w:space="0" w:color="auto"/>
            </w:tcBorders>
          </w:tcPr>
          <w:p w:rsidR="009927E5" w:rsidRPr="009927E5" w:rsidRDefault="009927E5" w:rsidP="00904172">
            <w:pPr>
              <w:spacing w:after="0"/>
              <w:ind w:right="-1"/>
              <w:rPr>
                <w:rFonts w:eastAsia="Times New Roman"/>
                <w:szCs w:val="24"/>
              </w:rPr>
            </w:pPr>
            <w:r>
              <w:rPr>
                <w:rFonts w:eastAsia="Times New Roman"/>
                <w:szCs w:val="24"/>
              </w:rPr>
              <w:t>4</w:t>
            </w:r>
          </w:p>
        </w:tc>
        <w:tc>
          <w:tcPr>
            <w:tcW w:w="1417" w:type="dxa"/>
            <w:tcBorders>
              <w:top w:val="single" w:sz="4" w:space="0" w:color="auto"/>
              <w:left w:val="single" w:sz="4" w:space="0" w:color="auto"/>
              <w:bottom w:val="single" w:sz="4" w:space="0" w:color="auto"/>
              <w:right w:val="single" w:sz="4" w:space="0" w:color="auto"/>
            </w:tcBorders>
          </w:tcPr>
          <w:p w:rsidR="009927E5" w:rsidRPr="009927E5" w:rsidRDefault="009927E5" w:rsidP="00904172">
            <w:pPr>
              <w:spacing w:after="0"/>
              <w:ind w:right="-1"/>
              <w:rPr>
                <w:rFonts w:eastAsia="Times New Roman"/>
                <w:szCs w:val="24"/>
              </w:rPr>
            </w:pPr>
            <w:r w:rsidRPr="009927E5">
              <w:rPr>
                <w:rFonts w:eastAsia="Times New Roman"/>
                <w:szCs w:val="24"/>
              </w:rPr>
              <w:t>7-8 недели</w:t>
            </w:r>
          </w:p>
        </w:tc>
        <w:tc>
          <w:tcPr>
            <w:tcW w:w="2641" w:type="dxa"/>
            <w:tcBorders>
              <w:top w:val="single" w:sz="4" w:space="0" w:color="auto"/>
              <w:left w:val="single" w:sz="4" w:space="0" w:color="auto"/>
              <w:bottom w:val="single" w:sz="4" w:space="0" w:color="auto"/>
              <w:right w:val="single" w:sz="4" w:space="0" w:color="auto"/>
            </w:tcBorders>
          </w:tcPr>
          <w:p w:rsidR="009927E5" w:rsidRPr="009927E5" w:rsidRDefault="009927E5" w:rsidP="00904172">
            <w:pPr>
              <w:spacing w:after="0"/>
              <w:ind w:right="-1"/>
              <w:rPr>
                <w:rFonts w:eastAsia="Times New Roman"/>
                <w:szCs w:val="24"/>
              </w:rPr>
            </w:pPr>
            <w:r w:rsidRPr="009927E5">
              <w:rPr>
                <w:rFonts w:eastAsia="Times New Roman"/>
                <w:szCs w:val="24"/>
              </w:rPr>
              <w:t>Самостоятельная работа № 4</w:t>
            </w:r>
          </w:p>
          <w:p w:rsidR="009927E5" w:rsidRPr="009927E5" w:rsidRDefault="009927E5" w:rsidP="00904172">
            <w:pPr>
              <w:spacing w:after="0" w:line="240" w:lineRule="auto"/>
              <w:ind w:right="-1"/>
              <w:rPr>
                <w:rFonts w:eastAsia="Times New Roman"/>
                <w:szCs w:val="24"/>
              </w:rPr>
            </w:pPr>
            <w:r w:rsidRPr="009927E5">
              <w:rPr>
                <w:rFonts w:eastAsia="Times New Roman"/>
                <w:szCs w:val="24"/>
              </w:rPr>
              <w:t>«</w:t>
            </w:r>
            <w:r w:rsidRPr="009927E5">
              <w:rPr>
                <w:rFonts w:eastAsia="Times New Roman"/>
                <w:szCs w:val="24"/>
                <w:lang w:eastAsia="ru-RU"/>
              </w:rPr>
              <w:t>Методологические проблемы науки</w:t>
            </w:r>
            <w:r w:rsidRPr="009927E5">
              <w:rPr>
                <w:rFonts w:eastAsia="Times New Roman"/>
                <w:szCs w:val="24"/>
              </w:rPr>
              <w:t>»</w:t>
            </w:r>
          </w:p>
        </w:tc>
        <w:tc>
          <w:tcPr>
            <w:tcW w:w="3313" w:type="dxa"/>
            <w:tcBorders>
              <w:top w:val="single" w:sz="4" w:space="0" w:color="auto"/>
              <w:left w:val="single" w:sz="4" w:space="0" w:color="auto"/>
              <w:bottom w:val="single" w:sz="4" w:space="0" w:color="auto"/>
              <w:right w:val="single" w:sz="4" w:space="0" w:color="auto"/>
            </w:tcBorders>
          </w:tcPr>
          <w:p w:rsidR="009927E5" w:rsidRPr="009927E5" w:rsidRDefault="009927E5" w:rsidP="00904172">
            <w:pPr>
              <w:spacing w:after="0" w:line="240" w:lineRule="auto"/>
              <w:ind w:right="-1"/>
              <w:rPr>
                <w:rFonts w:eastAsia="Times New Roman"/>
                <w:szCs w:val="24"/>
              </w:rPr>
            </w:pPr>
            <w:r w:rsidRPr="009927E5">
              <w:rPr>
                <w:rFonts w:eastAsia="Times New Roman"/>
                <w:szCs w:val="24"/>
              </w:rPr>
              <w:t xml:space="preserve">Работа над конспектом лекционного занятия и письменное выполнение заданий самостоятельной работы (проработка учебной литературы, конспект), подготовка эссе  </w:t>
            </w:r>
          </w:p>
        </w:tc>
        <w:tc>
          <w:tcPr>
            <w:tcW w:w="1559" w:type="dxa"/>
            <w:tcBorders>
              <w:top w:val="single" w:sz="4" w:space="0" w:color="auto"/>
              <w:left w:val="single" w:sz="4" w:space="0" w:color="auto"/>
              <w:bottom w:val="single" w:sz="4" w:space="0" w:color="auto"/>
              <w:right w:val="single" w:sz="4" w:space="0" w:color="auto"/>
            </w:tcBorders>
            <w:vAlign w:val="center"/>
          </w:tcPr>
          <w:p w:rsidR="009927E5" w:rsidRPr="009927E5" w:rsidRDefault="009927E5" w:rsidP="00904172">
            <w:pPr>
              <w:spacing w:after="0"/>
              <w:ind w:right="-1"/>
              <w:jc w:val="center"/>
              <w:rPr>
                <w:rFonts w:eastAsia="Times New Roman"/>
                <w:szCs w:val="24"/>
              </w:rPr>
            </w:pPr>
            <w:r w:rsidRPr="009927E5">
              <w:rPr>
                <w:rFonts w:eastAsia="Times New Roman"/>
                <w:szCs w:val="24"/>
              </w:rPr>
              <w:t>6 часов</w:t>
            </w:r>
          </w:p>
        </w:tc>
      </w:tr>
      <w:tr w:rsidR="009927E5" w:rsidRPr="00B115BC" w:rsidTr="00502B3C">
        <w:trPr>
          <w:trHeight w:val="730"/>
        </w:trPr>
        <w:tc>
          <w:tcPr>
            <w:tcW w:w="644" w:type="dxa"/>
            <w:tcBorders>
              <w:top w:val="single" w:sz="4" w:space="0" w:color="auto"/>
              <w:left w:val="single" w:sz="4" w:space="0" w:color="auto"/>
              <w:bottom w:val="single" w:sz="4" w:space="0" w:color="auto"/>
              <w:right w:val="single" w:sz="4" w:space="0" w:color="auto"/>
            </w:tcBorders>
          </w:tcPr>
          <w:p w:rsidR="009927E5" w:rsidRPr="009927E5" w:rsidRDefault="009927E5" w:rsidP="00904172">
            <w:pPr>
              <w:spacing w:after="0"/>
              <w:ind w:right="-1"/>
              <w:rPr>
                <w:rFonts w:eastAsia="Times New Roman"/>
                <w:szCs w:val="24"/>
              </w:rPr>
            </w:pPr>
            <w:r>
              <w:rPr>
                <w:rFonts w:eastAsia="Times New Roman"/>
                <w:szCs w:val="24"/>
              </w:rPr>
              <w:t>5</w:t>
            </w:r>
          </w:p>
        </w:tc>
        <w:tc>
          <w:tcPr>
            <w:tcW w:w="1417" w:type="dxa"/>
            <w:tcBorders>
              <w:top w:val="single" w:sz="4" w:space="0" w:color="auto"/>
              <w:left w:val="single" w:sz="4" w:space="0" w:color="auto"/>
              <w:bottom w:val="single" w:sz="4" w:space="0" w:color="auto"/>
              <w:right w:val="single" w:sz="4" w:space="0" w:color="auto"/>
            </w:tcBorders>
          </w:tcPr>
          <w:p w:rsidR="009927E5" w:rsidRPr="009927E5" w:rsidRDefault="009927E5" w:rsidP="00904172">
            <w:pPr>
              <w:spacing w:after="0"/>
              <w:ind w:right="-1"/>
              <w:rPr>
                <w:rFonts w:eastAsia="Times New Roman"/>
                <w:szCs w:val="24"/>
              </w:rPr>
            </w:pPr>
            <w:r w:rsidRPr="009927E5">
              <w:rPr>
                <w:rFonts w:eastAsia="Times New Roman"/>
                <w:szCs w:val="24"/>
              </w:rPr>
              <w:t>9-10 недели</w:t>
            </w:r>
          </w:p>
        </w:tc>
        <w:tc>
          <w:tcPr>
            <w:tcW w:w="2641" w:type="dxa"/>
            <w:tcBorders>
              <w:top w:val="single" w:sz="4" w:space="0" w:color="auto"/>
              <w:left w:val="single" w:sz="4" w:space="0" w:color="auto"/>
              <w:bottom w:val="single" w:sz="4" w:space="0" w:color="auto"/>
              <w:right w:val="single" w:sz="4" w:space="0" w:color="auto"/>
            </w:tcBorders>
          </w:tcPr>
          <w:p w:rsidR="009927E5" w:rsidRPr="009927E5" w:rsidRDefault="009927E5" w:rsidP="00904172">
            <w:pPr>
              <w:spacing w:after="0"/>
              <w:ind w:right="-1"/>
              <w:rPr>
                <w:rFonts w:eastAsia="Times New Roman"/>
                <w:szCs w:val="24"/>
              </w:rPr>
            </w:pPr>
            <w:r w:rsidRPr="009927E5">
              <w:rPr>
                <w:rFonts w:eastAsia="Times New Roman"/>
                <w:szCs w:val="24"/>
              </w:rPr>
              <w:t>Самостоятельная работа № 5</w:t>
            </w:r>
          </w:p>
          <w:p w:rsidR="009927E5" w:rsidRPr="009927E5" w:rsidRDefault="009927E5" w:rsidP="00904172">
            <w:pPr>
              <w:spacing w:after="0" w:line="240" w:lineRule="auto"/>
              <w:ind w:right="-1"/>
              <w:rPr>
                <w:rFonts w:eastAsia="Times New Roman"/>
                <w:szCs w:val="24"/>
              </w:rPr>
            </w:pPr>
            <w:r w:rsidRPr="009927E5">
              <w:rPr>
                <w:rFonts w:eastAsia="Times New Roman"/>
                <w:szCs w:val="24"/>
              </w:rPr>
              <w:t>«</w:t>
            </w:r>
            <w:r w:rsidRPr="009927E5">
              <w:rPr>
                <w:rFonts w:eastAsia="Times New Roman"/>
                <w:color w:val="000000"/>
                <w:szCs w:val="24"/>
                <w:lang w:eastAsia="ru-RU"/>
              </w:rPr>
              <w:t>Научное исследование и научная программа</w:t>
            </w:r>
            <w:r w:rsidRPr="009927E5">
              <w:rPr>
                <w:rFonts w:eastAsia="Times New Roman"/>
                <w:szCs w:val="24"/>
              </w:rPr>
              <w:t>»</w:t>
            </w:r>
          </w:p>
        </w:tc>
        <w:tc>
          <w:tcPr>
            <w:tcW w:w="3313" w:type="dxa"/>
            <w:tcBorders>
              <w:top w:val="single" w:sz="4" w:space="0" w:color="auto"/>
              <w:left w:val="single" w:sz="4" w:space="0" w:color="auto"/>
              <w:bottom w:val="single" w:sz="4" w:space="0" w:color="auto"/>
              <w:right w:val="single" w:sz="4" w:space="0" w:color="auto"/>
            </w:tcBorders>
          </w:tcPr>
          <w:p w:rsidR="009927E5" w:rsidRPr="009927E5" w:rsidRDefault="009927E5" w:rsidP="00904172">
            <w:pPr>
              <w:spacing w:after="0" w:line="240" w:lineRule="auto"/>
              <w:ind w:right="-1"/>
              <w:rPr>
                <w:rFonts w:eastAsia="Times New Roman"/>
                <w:szCs w:val="24"/>
              </w:rPr>
            </w:pPr>
            <w:r w:rsidRPr="009927E5">
              <w:rPr>
                <w:rFonts w:eastAsia="Times New Roman"/>
                <w:szCs w:val="24"/>
              </w:rPr>
              <w:t xml:space="preserve">Работа над конспектом лекционного занятия и письменное выполнение заданий самостоятельной работы (проработка учебной литературы, конспект), подготовка эссе  </w:t>
            </w:r>
          </w:p>
        </w:tc>
        <w:tc>
          <w:tcPr>
            <w:tcW w:w="1559" w:type="dxa"/>
            <w:tcBorders>
              <w:top w:val="single" w:sz="4" w:space="0" w:color="auto"/>
              <w:left w:val="single" w:sz="4" w:space="0" w:color="auto"/>
              <w:bottom w:val="single" w:sz="4" w:space="0" w:color="auto"/>
              <w:right w:val="single" w:sz="4" w:space="0" w:color="auto"/>
            </w:tcBorders>
            <w:vAlign w:val="center"/>
          </w:tcPr>
          <w:p w:rsidR="009927E5" w:rsidRPr="009927E5" w:rsidRDefault="009927E5" w:rsidP="00904172">
            <w:pPr>
              <w:spacing w:after="0"/>
              <w:ind w:right="-1"/>
              <w:jc w:val="center"/>
              <w:rPr>
                <w:rFonts w:eastAsia="Times New Roman"/>
                <w:szCs w:val="24"/>
              </w:rPr>
            </w:pPr>
            <w:r w:rsidRPr="009927E5">
              <w:rPr>
                <w:rFonts w:eastAsia="Times New Roman"/>
                <w:szCs w:val="24"/>
              </w:rPr>
              <w:t xml:space="preserve">6 часов  </w:t>
            </w:r>
          </w:p>
        </w:tc>
      </w:tr>
      <w:tr w:rsidR="009927E5" w:rsidRPr="00B115BC" w:rsidTr="00502B3C">
        <w:trPr>
          <w:trHeight w:val="730"/>
        </w:trPr>
        <w:tc>
          <w:tcPr>
            <w:tcW w:w="644" w:type="dxa"/>
            <w:tcBorders>
              <w:top w:val="single" w:sz="4" w:space="0" w:color="auto"/>
              <w:left w:val="single" w:sz="4" w:space="0" w:color="auto"/>
              <w:bottom w:val="single" w:sz="4" w:space="0" w:color="auto"/>
              <w:right w:val="single" w:sz="4" w:space="0" w:color="auto"/>
            </w:tcBorders>
          </w:tcPr>
          <w:p w:rsidR="009927E5" w:rsidRPr="009927E5" w:rsidRDefault="009927E5" w:rsidP="00904172">
            <w:pPr>
              <w:spacing w:after="0"/>
              <w:ind w:right="-1"/>
              <w:rPr>
                <w:rFonts w:eastAsia="Times New Roman"/>
                <w:szCs w:val="24"/>
              </w:rPr>
            </w:pPr>
            <w:r>
              <w:rPr>
                <w:rFonts w:eastAsia="Times New Roman"/>
                <w:szCs w:val="24"/>
              </w:rPr>
              <w:t>6</w:t>
            </w:r>
          </w:p>
        </w:tc>
        <w:tc>
          <w:tcPr>
            <w:tcW w:w="1417" w:type="dxa"/>
            <w:tcBorders>
              <w:top w:val="single" w:sz="4" w:space="0" w:color="auto"/>
              <w:left w:val="single" w:sz="4" w:space="0" w:color="auto"/>
              <w:bottom w:val="single" w:sz="4" w:space="0" w:color="auto"/>
              <w:right w:val="single" w:sz="4" w:space="0" w:color="auto"/>
            </w:tcBorders>
          </w:tcPr>
          <w:p w:rsidR="009927E5" w:rsidRPr="009927E5" w:rsidRDefault="009927E5" w:rsidP="00904172">
            <w:pPr>
              <w:spacing w:after="0"/>
              <w:ind w:right="-1"/>
              <w:rPr>
                <w:rFonts w:eastAsia="Times New Roman"/>
                <w:szCs w:val="24"/>
              </w:rPr>
            </w:pPr>
            <w:r w:rsidRPr="009927E5">
              <w:rPr>
                <w:rFonts w:eastAsia="Times New Roman"/>
                <w:szCs w:val="24"/>
              </w:rPr>
              <w:t>11-12 недели</w:t>
            </w:r>
          </w:p>
        </w:tc>
        <w:tc>
          <w:tcPr>
            <w:tcW w:w="2641" w:type="dxa"/>
            <w:tcBorders>
              <w:top w:val="single" w:sz="4" w:space="0" w:color="auto"/>
              <w:left w:val="single" w:sz="4" w:space="0" w:color="auto"/>
              <w:bottom w:val="single" w:sz="4" w:space="0" w:color="auto"/>
              <w:right w:val="single" w:sz="4" w:space="0" w:color="auto"/>
            </w:tcBorders>
          </w:tcPr>
          <w:p w:rsidR="009927E5" w:rsidRPr="009927E5" w:rsidRDefault="009927E5" w:rsidP="00904172">
            <w:pPr>
              <w:spacing w:after="0"/>
              <w:ind w:right="-1"/>
              <w:rPr>
                <w:rFonts w:eastAsia="Times New Roman"/>
                <w:szCs w:val="24"/>
              </w:rPr>
            </w:pPr>
            <w:r w:rsidRPr="009927E5">
              <w:rPr>
                <w:rFonts w:eastAsia="Times New Roman"/>
                <w:szCs w:val="24"/>
              </w:rPr>
              <w:t>Самостоятельная работа № 5</w:t>
            </w:r>
          </w:p>
          <w:p w:rsidR="009927E5" w:rsidRPr="009927E5" w:rsidRDefault="009927E5" w:rsidP="00904172">
            <w:pPr>
              <w:spacing w:after="0"/>
              <w:ind w:right="-1"/>
              <w:rPr>
                <w:rFonts w:eastAsia="Times New Roman"/>
                <w:szCs w:val="24"/>
              </w:rPr>
            </w:pPr>
            <w:r w:rsidRPr="009927E5">
              <w:rPr>
                <w:rFonts w:eastAsia="Times New Roman"/>
                <w:szCs w:val="24"/>
              </w:rPr>
              <w:t>«</w:t>
            </w:r>
            <w:r w:rsidRPr="009927E5">
              <w:rPr>
                <w:rFonts w:eastAsia="Times New Roman"/>
                <w:color w:val="000000"/>
                <w:szCs w:val="24"/>
                <w:lang w:eastAsia="ru-RU"/>
              </w:rPr>
              <w:t>Научные революции</w:t>
            </w:r>
            <w:r w:rsidRPr="009927E5">
              <w:rPr>
                <w:rFonts w:eastAsia="Times New Roman"/>
                <w:szCs w:val="24"/>
              </w:rPr>
              <w:t xml:space="preserve">» </w:t>
            </w:r>
          </w:p>
          <w:p w:rsidR="009927E5" w:rsidRPr="009927E5" w:rsidRDefault="009927E5" w:rsidP="00904172">
            <w:pPr>
              <w:spacing w:after="0"/>
              <w:ind w:right="-1"/>
              <w:rPr>
                <w:rFonts w:eastAsia="Times New Roman"/>
                <w:szCs w:val="24"/>
              </w:rPr>
            </w:pPr>
            <w:r w:rsidRPr="009927E5">
              <w:rPr>
                <w:rFonts w:eastAsia="Times New Roman"/>
                <w:szCs w:val="24"/>
              </w:rPr>
              <w:t xml:space="preserve">Подготовка к прохождению тест-контрольной работы № 1 </w:t>
            </w:r>
          </w:p>
        </w:tc>
        <w:tc>
          <w:tcPr>
            <w:tcW w:w="3313" w:type="dxa"/>
            <w:tcBorders>
              <w:top w:val="single" w:sz="4" w:space="0" w:color="auto"/>
              <w:left w:val="single" w:sz="4" w:space="0" w:color="auto"/>
              <w:bottom w:val="single" w:sz="4" w:space="0" w:color="auto"/>
              <w:right w:val="single" w:sz="4" w:space="0" w:color="auto"/>
            </w:tcBorders>
          </w:tcPr>
          <w:p w:rsidR="009927E5" w:rsidRPr="009927E5" w:rsidRDefault="009927E5" w:rsidP="00904172">
            <w:pPr>
              <w:spacing w:after="0" w:line="240" w:lineRule="auto"/>
              <w:ind w:right="-1"/>
              <w:rPr>
                <w:rFonts w:eastAsia="Times New Roman"/>
                <w:szCs w:val="24"/>
              </w:rPr>
            </w:pPr>
            <w:r w:rsidRPr="009927E5">
              <w:rPr>
                <w:rFonts w:eastAsia="Times New Roman"/>
                <w:szCs w:val="24"/>
              </w:rPr>
              <w:t xml:space="preserve">Работа над конспектом лекционного занятия и письменное выполнение заданий самостоятельной работы (проработка учебной литературы, конспект), </w:t>
            </w:r>
          </w:p>
          <w:p w:rsidR="009927E5" w:rsidRPr="009927E5" w:rsidRDefault="009927E5" w:rsidP="00904172">
            <w:pPr>
              <w:spacing w:after="0"/>
              <w:ind w:right="-1"/>
              <w:rPr>
                <w:rFonts w:eastAsia="Times New Roman"/>
                <w:szCs w:val="24"/>
              </w:rPr>
            </w:pPr>
            <w:r w:rsidRPr="009927E5">
              <w:rPr>
                <w:rFonts w:eastAsia="Times New Roman"/>
                <w:szCs w:val="24"/>
              </w:rPr>
              <w:t>Прохождение тест-контрольной работы № 1</w:t>
            </w:r>
          </w:p>
        </w:tc>
        <w:tc>
          <w:tcPr>
            <w:tcW w:w="1559" w:type="dxa"/>
            <w:tcBorders>
              <w:top w:val="single" w:sz="4" w:space="0" w:color="auto"/>
              <w:left w:val="single" w:sz="4" w:space="0" w:color="auto"/>
              <w:bottom w:val="single" w:sz="4" w:space="0" w:color="auto"/>
              <w:right w:val="single" w:sz="4" w:space="0" w:color="auto"/>
            </w:tcBorders>
            <w:vAlign w:val="center"/>
          </w:tcPr>
          <w:p w:rsidR="009927E5" w:rsidRPr="009927E5" w:rsidRDefault="009927E5" w:rsidP="00904172">
            <w:pPr>
              <w:spacing w:after="0"/>
              <w:ind w:right="-1"/>
              <w:jc w:val="center"/>
              <w:rPr>
                <w:rFonts w:eastAsia="Times New Roman"/>
                <w:szCs w:val="24"/>
              </w:rPr>
            </w:pPr>
            <w:r w:rsidRPr="009927E5">
              <w:rPr>
                <w:rFonts w:eastAsia="Times New Roman"/>
                <w:szCs w:val="24"/>
              </w:rPr>
              <w:t xml:space="preserve">8 часов   </w:t>
            </w:r>
          </w:p>
        </w:tc>
      </w:tr>
      <w:tr w:rsidR="009927E5" w:rsidRPr="00B115BC" w:rsidTr="00502B3C">
        <w:trPr>
          <w:trHeight w:val="702"/>
        </w:trPr>
        <w:tc>
          <w:tcPr>
            <w:tcW w:w="644" w:type="dxa"/>
            <w:tcBorders>
              <w:top w:val="single" w:sz="4" w:space="0" w:color="auto"/>
              <w:left w:val="single" w:sz="4" w:space="0" w:color="auto"/>
              <w:bottom w:val="single" w:sz="4" w:space="0" w:color="auto"/>
              <w:right w:val="single" w:sz="4" w:space="0" w:color="auto"/>
            </w:tcBorders>
          </w:tcPr>
          <w:p w:rsidR="009927E5" w:rsidRPr="009927E5" w:rsidRDefault="009927E5" w:rsidP="00904172">
            <w:pPr>
              <w:spacing w:after="0"/>
              <w:ind w:right="-1"/>
              <w:rPr>
                <w:rFonts w:eastAsia="Times New Roman"/>
                <w:szCs w:val="24"/>
              </w:rPr>
            </w:pPr>
            <w:r>
              <w:rPr>
                <w:rFonts w:eastAsia="Times New Roman"/>
                <w:szCs w:val="24"/>
              </w:rPr>
              <w:t>7</w:t>
            </w:r>
          </w:p>
        </w:tc>
        <w:tc>
          <w:tcPr>
            <w:tcW w:w="1417" w:type="dxa"/>
            <w:tcBorders>
              <w:top w:val="single" w:sz="4" w:space="0" w:color="auto"/>
              <w:left w:val="single" w:sz="4" w:space="0" w:color="auto"/>
              <w:bottom w:val="single" w:sz="4" w:space="0" w:color="auto"/>
              <w:right w:val="single" w:sz="4" w:space="0" w:color="auto"/>
            </w:tcBorders>
          </w:tcPr>
          <w:p w:rsidR="009927E5" w:rsidRPr="009927E5" w:rsidRDefault="009927E5" w:rsidP="00904172">
            <w:pPr>
              <w:spacing w:after="0"/>
              <w:ind w:right="-1"/>
              <w:rPr>
                <w:rFonts w:eastAsia="Times New Roman"/>
                <w:szCs w:val="24"/>
              </w:rPr>
            </w:pPr>
            <w:r w:rsidRPr="009927E5">
              <w:rPr>
                <w:rFonts w:eastAsia="Times New Roman"/>
                <w:szCs w:val="24"/>
              </w:rPr>
              <w:t xml:space="preserve">13-14 неделя </w:t>
            </w:r>
          </w:p>
        </w:tc>
        <w:tc>
          <w:tcPr>
            <w:tcW w:w="2641" w:type="dxa"/>
            <w:tcBorders>
              <w:top w:val="single" w:sz="4" w:space="0" w:color="auto"/>
              <w:left w:val="single" w:sz="4" w:space="0" w:color="auto"/>
              <w:bottom w:val="single" w:sz="4" w:space="0" w:color="auto"/>
              <w:right w:val="single" w:sz="4" w:space="0" w:color="auto"/>
            </w:tcBorders>
          </w:tcPr>
          <w:p w:rsidR="009927E5" w:rsidRPr="009927E5" w:rsidRDefault="009927E5" w:rsidP="00904172">
            <w:pPr>
              <w:spacing w:after="0"/>
              <w:ind w:right="-1"/>
              <w:rPr>
                <w:rFonts w:eastAsia="Times New Roman"/>
                <w:szCs w:val="24"/>
              </w:rPr>
            </w:pPr>
            <w:r w:rsidRPr="009927E5">
              <w:rPr>
                <w:rFonts w:eastAsia="Times New Roman"/>
                <w:szCs w:val="24"/>
              </w:rPr>
              <w:t>Самостоятельная работа № 6</w:t>
            </w:r>
          </w:p>
          <w:p w:rsidR="009927E5" w:rsidRPr="009927E5" w:rsidRDefault="009927E5" w:rsidP="00904172">
            <w:pPr>
              <w:spacing w:after="0"/>
              <w:ind w:right="-1"/>
              <w:rPr>
                <w:rFonts w:eastAsia="Times New Roman"/>
                <w:szCs w:val="24"/>
              </w:rPr>
            </w:pPr>
            <w:r w:rsidRPr="009927E5">
              <w:rPr>
                <w:rFonts w:eastAsia="Times New Roman"/>
                <w:szCs w:val="24"/>
              </w:rPr>
              <w:t>«</w:t>
            </w:r>
            <w:r w:rsidRPr="009927E5">
              <w:rPr>
                <w:rFonts w:eastAsia="Times New Roman"/>
                <w:szCs w:val="24"/>
                <w:lang w:eastAsia="ru-RU"/>
              </w:rPr>
              <w:t>Техника как феномен человеческой истории</w:t>
            </w:r>
            <w:r w:rsidRPr="009927E5">
              <w:rPr>
                <w:rFonts w:eastAsia="Times New Roman"/>
                <w:szCs w:val="24"/>
              </w:rPr>
              <w:t>»</w:t>
            </w:r>
          </w:p>
        </w:tc>
        <w:tc>
          <w:tcPr>
            <w:tcW w:w="3313" w:type="dxa"/>
            <w:tcBorders>
              <w:top w:val="single" w:sz="4" w:space="0" w:color="auto"/>
              <w:left w:val="single" w:sz="4" w:space="0" w:color="auto"/>
              <w:bottom w:val="single" w:sz="4" w:space="0" w:color="auto"/>
              <w:right w:val="single" w:sz="4" w:space="0" w:color="auto"/>
            </w:tcBorders>
          </w:tcPr>
          <w:p w:rsidR="009927E5" w:rsidRPr="009927E5" w:rsidRDefault="009927E5" w:rsidP="00904172">
            <w:pPr>
              <w:spacing w:after="0" w:line="240" w:lineRule="auto"/>
              <w:ind w:right="-1"/>
              <w:rPr>
                <w:rFonts w:eastAsia="Times New Roman"/>
                <w:szCs w:val="24"/>
              </w:rPr>
            </w:pPr>
            <w:r w:rsidRPr="009927E5">
              <w:rPr>
                <w:rFonts w:eastAsia="Times New Roman"/>
                <w:szCs w:val="24"/>
              </w:rPr>
              <w:t>Работа над конспектом лекционного занятия и письменное выполнение заданий самостоятельной работы (проработка учебной литературы, конспект)</w:t>
            </w:r>
          </w:p>
        </w:tc>
        <w:tc>
          <w:tcPr>
            <w:tcW w:w="1559" w:type="dxa"/>
            <w:tcBorders>
              <w:top w:val="single" w:sz="4" w:space="0" w:color="auto"/>
              <w:left w:val="single" w:sz="4" w:space="0" w:color="auto"/>
              <w:bottom w:val="single" w:sz="4" w:space="0" w:color="auto"/>
              <w:right w:val="single" w:sz="4" w:space="0" w:color="auto"/>
            </w:tcBorders>
            <w:vAlign w:val="center"/>
          </w:tcPr>
          <w:p w:rsidR="009927E5" w:rsidRPr="009927E5" w:rsidRDefault="009927E5" w:rsidP="00904172">
            <w:pPr>
              <w:spacing w:after="0"/>
              <w:ind w:right="-1"/>
              <w:jc w:val="center"/>
              <w:rPr>
                <w:rFonts w:eastAsia="Times New Roman"/>
                <w:szCs w:val="24"/>
              </w:rPr>
            </w:pPr>
            <w:r w:rsidRPr="009927E5">
              <w:rPr>
                <w:rFonts w:eastAsia="Times New Roman"/>
                <w:szCs w:val="24"/>
              </w:rPr>
              <w:t xml:space="preserve">6 часов   </w:t>
            </w:r>
          </w:p>
        </w:tc>
      </w:tr>
      <w:tr w:rsidR="009927E5" w:rsidRPr="00B115BC" w:rsidTr="00502B3C">
        <w:trPr>
          <w:trHeight w:val="274"/>
        </w:trPr>
        <w:tc>
          <w:tcPr>
            <w:tcW w:w="644" w:type="dxa"/>
            <w:tcBorders>
              <w:top w:val="single" w:sz="4" w:space="0" w:color="auto"/>
              <w:left w:val="single" w:sz="4" w:space="0" w:color="auto"/>
              <w:bottom w:val="single" w:sz="4" w:space="0" w:color="auto"/>
              <w:right w:val="single" w:sz="4" w:space="0" w:color="auto"/>
            </w:tcBorders>
          </w:tcPr>
          <w:p w:rsidR="009927E5" w:rsidRPr="009927E5" w:rsidRDefault="009927E5" w:rsidP="00904172">
            <w:pPr>
              <w:spacing w:after="0"/>
              <w:ind w:right="-1"/>
              <w:rPr>
                <w:rFonts w:eastAsia="Times New Roman"/>
                <w:szCs w:val="24"/>
              </w:rPr>
            </w:pPr>
            <w:r>
              <w:rPr>
                <w:rFonts w:eastAsia="Times New Roman"/>
                <w:szCs w:val="24"/>
              </w:rPr>
              <w:t>8</w:t>
            </w:r>
          </w:p>
        </w:tc>
        <w:tc>
          <w:tcPr>
            <w:tcW w:w="1417" w:type="dxa"/>
            <w:tcBorders>
              <w:top w:val="single" w:sz="4" w:space="0" w:color="auto"/>
              <w:left w:val="single" w:sz="4" w:space="0" w:color="auto"/>
              <w:bottom w:val="single" w:sz="4" w:space="0" w:color="auto"/>
              <w:right w:val="single" w:sz="4" w:space="0" w:color="auto"/>
            </w:tcBorders>
          </w:tcPr>
          <w:p w:rsidR="009927E5" w:rsidRPr="009927E5" w:rsidRDefault="009927E5" w:rsidP="00904172">
            <w:pPr>
              <w:spacing w:after="0"/>
              <w:ind w:right="-1"/>
              <w:rPr>
                <w:rFonts w:eastAsia="Times New Roman"/>
                <w:szCs w:val="24"/>
              </w:rPr>
            </w:pPr>
            <w:r w:rsidRPr="009927E5">
              <w:rPr>
                <w:rFonts w:eastAsia="Times New Roman"/>
                <w:szCs w:val="24"/>
              </w:rPr>
              <w:t>15-16</w:t>
            </w:r>
          </w:p>
        </w:tc>
        <w:tc>
          <w:tcPr>
            <w:tcW w:w="2641" w:type="dxa"/>
            <w:tcBorders>
              <w:top w:val="single" w:sz="4" w:space="0" w:color="auto"/>
              <w:left w:val="single" w:sz="4" w:space="0" w:color="auto"/>
              <w:bottom w:val="single" w:sz="4" w:space="0" w:color="auto"/>
              <w:right w:val="single" w:sz="4" w:space="0" w:color="auto"/>
            </w:tcBorders>
          </w:tcPr>
          <w:p w:rsidR="009927E5" w:rsidRPr="009927E5" w:rsidRDefault="009927E5" w:rsidP="00904172">
            <w:pPr>
              <w:spacing w:after="0"/>
              <w:ind w:right="-1"/>
              <w:rPr>
                <w:rFonts w:eastAsia="Times New Roman"/>
                <w:szCs w:val="24"/>
              </w:rPr>
            </w:pPr>
            <w:r w:rsidRPr="009927E5">
              <w:rPr>
                <w:rFonts w:eastAsia="Times New Roman"/>
                <w:szCs w:val="24"/>
              </w:rPr>
              <w:t>Самостоятельная работа № 7</w:t>
            </w:r>
          </w:p>
          <w:p w:rsidR="009927E5" w:rsidRPr="009927E5" w:rsidRDefault="009927E5" w:rsidP="00904172">
            <w:pPr>
              <w:spacing w:after="0"/>
              <w:ind w:right="-1"/>
              <w:rPr>
                <w:rFonts w:eastAsia="Times New Roman"/>
                <w:szCs w:val="24"/>
              </w:rPr>
            </w:pPr>
            <w:r w:rsidRPr="009927E5">
              <w:rPr>
                <w:rFonts w:eastAsia="Times New Roman"/>
                <w:szCs w:val="24"/>
                <w:lang w:eastAsia="ru-RU"/>
              </w:rPr>
              <w:t xml:space="preserve">Дискуссионные вопросы </w:t>
            </w:r>
            <w:proofErr w:type="spellStart"/>
            <w:r w:rsidRPr="009927E5">
              <w:rPr>
                <w:rFonts w:eastAsia="Times New Roman"/>
                <w:szCs w:val="24"/>
                <w:lang w:eastAsia="ru-RU"/>
              </w:rPr>
              <w:t>технетики</w:t>
            </w:r>
            <w:proofErr w:type="spellEnd"/>
          </w:p>
        </w:tc>
        <w:tc>
          <w:tcPr>
            <w:tcW w:w="3313" w:type="dxa"/>
            <w:tcBorders>
              <w:top w:val="single" w:sz="4" w:space="0" w:color="auto"/>
              <w:left w:val="single" w:sz="4" w:space="0" w:color="auto"/>
              <w:bottom w:val="single" w:sz="4" w:space="0" w:color="auto"/>
              <w:right w:val="single" w:sz="4" w:space="0" w:color="auto"/>
            </w:tcBorders>
          </w:tcPr>
          <w:p w:rsidR="009927E5" w:rsidRPr="009927E5" w:rsidRDefault="009927E5" w:rsidP="00904172">
            <w:pPr>
              <w:spacing w:after="0" w:line="240" w:lineRule="auto"/>
              <w:ind w:right="-1"/>
              <w:rPr>
                <w:rFonts w:eastAsia="Times New Roman"/>
                <w:szCs w:val="24"/>
              </w:rPr>
            </w:pPr>
            <w:r w:rsidRPr="009927E5">
              <w:rPr>
                <w:rFonts w:eastAsia="Times New Roman"/>
                <w:szCs w:val="24"/>
              </w:rPr>
              <w:t xml:space="preserve">Работа над конспектом лекционного занятия и письменное выполнение заданий самостоятельной работы (проработка учебной литературы, конспект), подготовка эссе </w:t>
            </w:r>
          </w:p>
        </w:tc>
        <w:tc>
          <w:tcPr>
            <w:tcW w:w="1559" w:type="dxa"/>
            <w:tcBorders>
              <w:top w:val="single" w:sz="4" w:space="0" w:color="auto"/>
              <w:left w:val="single" w:sz="4" w:space="0" w:color="auto"/>
              <w:bottom w:val="single" w:sz="4" w:space="0" w:color="auto"/>
              <w:right w:val="single" w:sz="4" w:space="0" w:color="auto"/>
            </w:tcBorders>
            <w:vAlign w:val="center"/>
          </w:tcPr>
          <w:p w:rsidR="009927E5" w:rsidRPr="009927E5" w:rsidRDefault="009927E5" w:rsidP="00904172">
            <w:pPr>
              <w:spacing w:after="0"/>
              <w:ind w:right="-1"/>
              <w:jc w:val="center"/>
              <w:rPr>
                <w:rFonts w:eastAsia="Times New Roman"/>
                <w:szCs w:val="24"/>
              </w:rPr>
            </w:pPr>
            <w:r w:rsidRPr="009927E5">
              <w:rPr>
                <w:rFonts w:eastAsia="Times New Roman"/>
                <w:szCs w:val="24"/>
              </w:rPr>
              <w:t xml:space="preserve">6 часов </w:t>
            </w:r>
          </w:p>
        </w:tc>
      </w:tr>
      <w:tr w:rsidR="009927E5" w:rsidRPr="00B115BC" w:rsidTr="00502B3C">
        <w:trPr>
          <w:trHeight w:val="138"/>
        </w:trPr>
        <w:tc>
          <w:tcPr>
            <w:tcW w:w="644" w:type="dxa"/>
            <w:tcBorders>
              <w:top w:val="single" w:sz="4" w:space="0" w:color="auto"/>
              <w:left w:val="single" w:sz="4" w:space="0" w:color="auto"/>
              <w:bottom w:val="single" w:sz="4" w:space="0" w:color="auto"/>
              <w:right w:val="single" w:sz="4" w:space="0" w:color="auto"/>
            </w:tcBorders>
          </w:tcPr>
          <w:p w:rsidR="009927E5" w:rsidRPr="009927E5" w:rsidRDefault="009927E5" w:rsidP="00904172">
            <w:pPr>
              <w:spacing w:after="0"/>
              <w:ind w:right="-1"/>
              <w:rPr>
                <w:rFonts w:eastAsia="Times New Roman"/>
                <w:szCs w:val="24"/>
              </w:rPr>
            </w:pPr>
            <w:r>
              <w:rPr>
                <w:rFonts w:eastAsia="Times New Roman"/>
                <w:szCs w:val="24"/>
              </w:rPr>
              <w:t>9</w:t>
            </w:r>
          </w:p>
        </w:tc>
        <w:tc>
          <w:tcPr>
            <w:tcW w:w="1417" w:type="dxa"/>
            <w:tcBorders>
              <w:top w:val="single" w:sz="4" w:space="0" w:color="auto"/>
              <w:left w:val="single" w:sz="4" w:space="0" w:color="auto"/>
              <w:bottom w:val="single" w:sz="4" w:space="0" w:color="auto"/>
              <w:right w:val="single" w:sz="4" w:space="0" w:color="auto"/>
            </w:tcBorders>
          </w:tcPr>
          <w:p w:rsidR="009927E5" w:rsidRPr="009927E5" w:rsidRDefault="009927E5" w:rsidP="00904172">
            <w:pPr>
              <w:spacing w:after="0"/>
              <w:ind w:right="-1"/>
              <w:rPr>
                <w:rFonts w:eastAsia="Times New Roman"/>
                <w:szCs w:val="24"/>
              </w:rPr>
            </w:pPr>
            <w:r w:rsidRPr="009927E5">
              <w:rPr>
                <w:rFonts w:eastAsia="Times New Roman"/>
                <w:szCs w:val="24"/>
              </w:rPr>
              <w:t>17-18</w:t>
            </w:r>
          </w:p>
        </w:tc>
        <w:tc>
          <w:tcPr>
            <w:tcW w:w="2641" w:type="dxa"/>
            <w:tcBorders>
              <w:top w:val="single" w:sz="4" w:space="0" w:color="auto"/>
              <w:left w:val="single" w:sz="4" w:space="0" w:color="auto"/>
              <w:bottom w:val="single" w:sz="4" w:space="0" w:color="auto"/>
              <w:right w:val="single" w:sz="4" w:space="0" w:color="auto"/>
            </w:tcBorders>
          </w:tcPr>
          <w:p w:rsidR="009927E5" w:rsidRPr="009927E5" w:rsidRDefault="009927E5" w:rsidP="00904172">
            <w:pPr>
              <w:spacing w:after="0" w:line="240" w:lineRule="auto"/>
              <w:ind w:right="-1"/>
              <w:rPr>
                <w:rFonts w:eastAsia="Times New Roman"/>
                <w:szCs w:val="24"/>
              </w:rPr>
            </w:pPr>
            <w:r w:rsidRPr="009927E5">
              <w:rPr>
                <w:rFonts w:eastAsia="Times New Roman"/>
                <w:szCs w:val="24"/>
              </w:rPr>
              <w:t>Самостоятельная работа № 8</w:t>
            </w:r>
          </w:p>
          <w:p w:rsidR="009927E5" w:rsidRPr="009927E5" w:rsidRDefault="009927E5" w:rsidP="00904172">
            <w:pPr>
              <w:spacing w:after="0" w:line="240" w:lineRule="auto"/>
              <w:ind w:right="-1"/>
              <w:rPr>
                <w:rFonts w:eastAsia="Times New Roman"/>
                <w:szCs w:val="24"/>
              </w:rPr>
            </w:pPr>
            <w:r w:rsidRPr="009927E5">
              <w:rPr>
                <w:rFonts w:eastAsia="Times New Roman"/>
                <w:szCs w:val="24"/>
                <w:lang w:eastAsia="ru-RU"/>
              </w:rPr>
              <w:t>Инженерное проектирование и школа ТРИЗ</w:t>
            </w:r>
          </w:p>
        </w:tc>
        <w:tc>
          <w:tcPr>
            <w:tcW w:w="3313" w:type="dxa"/>
            <w:tcBorders>
              <w:top w:val="single" w:sz="4" w:space="0" w:color="auto"/>
              <w:left w:val="single" w:sz="4" w:space="0" w:color="auto"/>
              <w:bottom w:val="single" w:sz="4" w:space="0" w:color="auto"/>
              <w:right w:val="single" w:sz="4" w:space="0" w:color="auto"/>
            </w:tcBorders>
          </w:tcPr>
          <w:p w:rsidR="009927E5" w:rsidRPr="009927E5" w:rsidRDefault="009927E5" w:rsidP="00904172">
            <w:pPr>
              <w:spacing w:after="0" w:line="240" w:lineRule="auto"/>
              <w:ind w:right="-1"/>
              <w:jc w:val="center"/>
              <w:rPr>
                <w:rFonts w:eastAsia="Times New Roman"/>
                <w:szCs w:val="24"/>
              </w:rPr>
            </w:pPr>
            <w:r w:rsidRPr="009927E5">
              <w:rPr>
                <w:rFonts w:eastAsia="Times New Roman"/>
                <w:szCs w:val="24"/>
              </w:rPr>
              <w:t xml:space="preserve">Подготовка эссе  </w:t>
            </w:r>
          </w:p>
          <w:p w:rsidR="009927E5" w:rsidRPr="009927E5" w:rsidRDefault="009927E5" w:rsidP="00904172">
            <w:pPr>
              <w:spacing w:after="0"/>
              <w:ind w:right="-1"/>
              <w:jc w:val="center"/>
              <w:rPr>
                <w:rFonts w:eastAsia="Times New Roman"/>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9927E5" w:rsidRPr="009927E5" w:rsidRDefault="009927E5" w:rsidP="00904172">
            <w:pPr>
              <w:spacing w:after="0"/>
              <w:ind w:right="-1"/>
              <w:jc w:val="center"/>
              <w:rPr>
                <w:rFonts w:eastAsia="Times New Roman"/>
                <w:szCs w:val="24"/>
              </w:rPr>
            </w:pPr>
            <w:r w:rsidRPr="009927E5">
              <w:rPr>
                <w:rFonts w:eastAsia="Times New Roman"/>
                <w:szCs w:val="24"/>
              </w:rPr>
              <w:t>4 часа</w:t>
            </w:r>
          </w:p>
        </w:tc>
      </w:tr>
      <w:tr w:rsidR="009927E5" w:rsidRPr="00B115BC" w:rsidTr="00502B3C">
        <w:trPr>
          <w:trHeight w:val="730"/>
        </w:trPr>
        <w:tc>
          <w:tcPr>
            <w:tcW w:w="644" w:type="dxa"/>
            <w:tcBorders>
              <w:top w:val="single" w:sz="4" w:space="0" w:color="auto"/>
              <w:left w:val="single" w:sz="4" w:space="0" w:color="auto"/>
              <w:bottom w:val="single" w:sz="4" w:space="0" w:color="auto"/>
              <w:right w:val="single" w:sz="4" w:space="0" w:color="auto"/>
            </w:tcBorders>
          </w:tcPr>
          <w:p w:rsidR="009927E5" w:rsidRPr="009927E5" w:rsidRDefault="009927E5" w:rsidP="00904172">
            <w:pPr>
              <w:spacing w:after="0"/>
              <w:ind w:right="-1"/>
              <w:rPr>
                <w:rFonts w:eastAsia="Times New Roman"/>
                <w:szCs w:val="24"/>
              </w:rPr>
            </w:pPr>
            <w:r>
              <w:rPr>
                <w:rFonts w:eastAsia="Times New Roman"/>
                <w:szCs w:val="24"/>
              </w:rPr>
              <w:t>10</w:t>
            </w:r>
          </w:p>
        </w:tc>
        <w:tc>
          <w:tcPr>
            <w:tcW w:w="1417" w:type="dxa"/>
            <w:tcBorders>
              <w:top w:val="single" w:sz="4" w:space="0" w:color="auto"/>
              <w:left w:val="single" w:sz="4" w:space="0" w:color="auto"/>
              <w:bottom w:val="single" w:sz="4" w:space="0" w:color="auto"/>
              <w:right w:val="single" w:sz="4" w:space="0" w:color="auto"/>
            </w:tcBorders>
          </w:tcPr>
          <w:p w:rsidR="009927E5" w:rsidRPr="009927E5" w:rsidRDefault="009927E5" w:rsidP="00904172">
            <w:pPr>
              <w:spacing w:after="0"/>
              <w:ind w:right="-1"/>
              <w:rPr>
                <w:rFonts w:eastAsia="Times New Roman"/>
                <w:szCs w:val="24"/>
              </w:rPr>
            </w:pPr>
            <w:r w:rsidRPr="009927E5">
              <w:rPr>
                <w:rFonts w:eastAsia="Times New Roman"/>
                <w:szCs w:val="24"/>
              </w:rPr>
              <w:t>18 неделя</w:t>
            </w:r>
          </w:p>
        </w:tc>
        <w:tc>
          <w:tcPr>
            <w:tcW w:w="2641" w:type="dxa"/>
            <w:tcBorders>
              <w:top w:val="single" w:sz="4" w:space="0" w:color="auto"/>
              <w:left w:val="single" w:sz="4" w:space="0" w:color="auto"/>
              <w:bottom w:val="single" w:sz="4" w:space="0" w:color="auto"/>
              <w:right w:val="single" w:sz="4" w:space="0" w:color="auto"/>
            </w:tcBorders>
          </w:tcPr>
          <w:p w:rsidR="009927E5" w:rsidRPr="009927E5" w:rsidRDefault="009927E5" w:rsidP="00904172">
            <w:pPr>
              <w:spacing w:after="0" w:line="240" w:lineRule="auto"/>
              <w:ind w:right="-1"/>
              <w:rPr>
                <w:rFonts w:eastAsia="Times New Roman"/>
                <w:szCs w:val="24"/>
              </w:rPr>
            </w:pPr>
            <w:r w:rsidRPr="009927E5">
              <w:rPr>
                <w:rFonts w:eastAsia="Times New Roman"/>
                <w:szCs w:val="24"/>
              </w:rPr>
              <w:t>Подготовка к прохождению тест-контрольной работы № 2</w:t>
            </w:r>
          </w:p>
          <w:p w:rsidR="009927E5" w:rsidRPr="009927E5" w:rsidRDefault="009927E5" w:rsidP="00904172">
            <w:pPr>
              <w:spacing w:after="0" w:line="240" w:lineRule="auto"/>
              <w:ind w:right="-1"/>
              <w:rPr>
                <w:rFonts w:eastAsia="Times New Roman"/>
                <w:szCs w:val="24"/>
              </w:rPr>
            </w:pPr>
            <w:r w:rsidRPr="009927E5">
              <w:rPr>
                <w:rFonts w:eastAsia="Times New Roman"/>
                <w:szCs w:val="24"/>
              </w:rPr>
              <w:t>Подготовка к итоговому опросу</w:t>
            </w:r>
          </w:p>
        </w:tc>
        <w:tc>
          <w:tcPr>
            <w:tcW w:w="3313" w:type="dxa"/>
            <w:tcBorders>
              <w:top w:val="single" w:sz="4" w:space="0" w:color="auto"/>
              <w:left w:val="single" w:sz="4" w:space="0" w:color="auto"/>
              <w:bottom w:val="single" w:sz="4" w:space="0" w:color="auto"/>
              <w:right w:val="single" w:sz="4" w:space="0" w:color="auto"/>
            </w:tcBorders>
          </w:tcPr>
          <w:p w:rsidR="009927E5" w:rsidRPr="009927E5" w:rsidRDefault="009927E5" w:rsidP="00904172">
            <w:pPr>
              <w:spacing w:after="0" w:line="240" w:lineRule="auto"/>
              <w:ind w:right="-1"/>
              <w:jc w:val="center"/>
              <w:rPr>
                <w:rFonts w:eastAsia="Times New Roman"/>
                <w:szCs w:val="24"/>
              </w:rPr>
            </w:pPr>
            <w:r w:rsidRPr="009927E5">
              <w:rPr>
                <w:rFonts w:eastAsia="Times New Roman"/>
                <w:szCs w:val="24"/>
              </w:rPr>
              <w:t xml:space="preserve">Прохождение тест-контрольной работы № 2 </w:t>
            </w:r>
          </w:p>
          <w:p w:rsidR="009927E5" w:rsidRPr="009927E5" w:rsidRDefault="009927E5" w:rsidP="00904172">
            <w:pPr>
              <w:spacing w:after="0" w:line="240" w:lineRule="auto"/>
              <w:ind w:right="-1"/>
              <w:jc w:val="center"/>
              <w:rPr>
                <w:rFonts w:eastAsia="Times New Roman"/>
                <w:szCs w:val="24"/>
              </w:rPr>
            </w:pPr>
            <w:r w:rsidRPr="009927E5">
              <w:rPr>
                <w:rFonts w:eastAsia="Times New Roman"/>
                <w:szCs w:val="24"/>
              </w:rPr>
              <w:t>Устный ответ на вопросы итогового опроса</w:t>
            </w:r>
          </w:p>
        </w:tc>
        <w:tc>
          <w:tcPr>
            <w:tcW w:w="1559" w:type="dxa"/>
            <w:tcBorders>
              <w:top w:val="single" w:sz="4" w:space="0" w:color="auto"/>
              <w:left w:val="single" w:sz="4" w:space="0" w:color="auto"/>
              <w:bottom w:val="single" w:sz="4" w:space="0" w:color="auto"/>
              <w:right w:val="single" w:sz="4" w:space="0" w:color="auto"/>
            </w:tcBorders>
            <w:vAlign w:val="center"/>
          </w:tcPr>
          <w:p w:rsidR="009927E5" w:rsidRPr="009927E5" w:rsidRDefault="009927E5" w:rsidP="00904172">
            <w:pPr>
              <w:numPr>
                <w:ilvl w:val="0"/>
                <w:numId w:val="13"/>
              </w:numPr>
              <w:spacing w:after="0" w:line="240" w:lineRule="auto"/>
              <w:ind w:right="-1"/>
              <w:contextualSpacing/>
              <w:rPr>
                <w:rFonts w:eastAsia="Times New Roman"/>
                <w:szCs w:val="24"/>
              </w:rPr>
            </w:pPr>
            <w:r w:rsidRPr="009927E5">
              <w:rPr>
                <w:rFonts w:eastAsia="Calibri"/>
                <w:szCs w:val="24"/>
              </w:rPr>
              <w:t>часов</w:t>
            </w:r>
          </w:p>
        </w:tc>
      </w:tr>
      <w:tr w:rsidR="00EB7F3C" w:rsidRPr="00B115BC" w:rsidTr="00EB7F3C">
        <w:trPr>
          <w:trHeight w:val="730"/>
        </w:trPr>
        <w:tc>
          <w:tcPr>
            <w:tcW w:w="644" w:type="dxa"/>
            <w:tcBorders>
              <w:top w:val="single" w:sz="4" w:space="0" w:color="auto"/>
              <w:left w:val="single" w:sz="4" w:space="0" w:color="auto"/>
              <w:bottom w:val="single" w:sz="4" w:space="0" w:color="auto"/>
              <w:right w:val="single" w:sz="4" w:space="0" w:color="auto"/>
            </w:tcBorders>
          </w:tcPr>
          <w:p w:rsidR="00EB7F3C" w:rsidRDefault="00EB7F3C" w:rsidP="00904172">
            <w:pPr>
              <w:spacing w:after="0"/>
              <w:ind w:right="-1"/>
              <w:rPr>
                <w:rFonts w:eastAsia="Times New Roman"/>
                <w:szCs w:val="24"/>
              </w:rPr>
            </w:pPr>
          </w:p>
        </w:tc>
        <w:tc>
          <w:tcPr>
            <w:tcW w:w="1417" w:type="dxa"/>
            <w:tcBorders>
              <w:top w:val="single" w:sz="4" w:space="0" w:color="auto"/>
              <w:left w:val="single" w:sz="4" w:space="0" w:color="auto"/>
              <w:bottom w:val="single" w:sz="4" w:space="0" w:color="auto"/>
              <w:right w:val="single" w:sz="4" w:space="0" w:color="auto"/>
            </w:tcBorders>
          </w:tcPr>
          <w:p w:rsidR="00EB7F3C" w:rsidRPr="009927E5" w:rsidRDefault="00EB7F3C" w:rsidP="00904172">
            <w:pPr>
              <w:spacing w:after="0"/>
              <w:ind w:right="-1"/>
              <w:rPr>
                <w:rFonts w:eastAsia="Times New Roman"/>
                <w:szCs w:val="24"/>
              </w:rPr>
            </w:pPr>
          </w:p>
        </w:tc>
        <w:tc>
          <w:tcPr>
            <w:tcW w:w="2641" w:type="dxa"/>
            <w:tcBorders>
              <w:top w:val="single" w:sz="4" w:space="0" w:color="auto"/>
              <w:left w:val="single" w:sz="4" w:space="0" w:color="auto"/>
              <w:bottom w:val="single" w:sz="4" w:space="0" w:color="auto"/>
              <w:right w:val="single" w:sz="4" w:space="0" w:color="auto"/>
            </w:tcBorders>
          </w:tcPr>
          <w:p w:rsidR="00EB7F3C" w:rsidRPr="009927E5" w:rsidRDefault="00EB7F3C" w:rsidP="00904172">
            <w:pPr>
              <w:spacing w:after="0" w:line="240" w:lineRule="auto"/>
              <w:ind w:right="-1"/>
              <w:rPr>
                <w:rFonts w:eastAsia="Times New Roman"/>
                <w:szCs w:val="24"/>
              </w:rPr>
            </w:pPr>
          </w:p>
        </w:tc>
        <w:tc>
          <w:tcPr>
            <w:tcW w:w="3313" w:type="dxa"/>
            <w:tcBorders>
              <w:top w:val="single" w:sz="4" w:space="0" w:color="auto"/>
              <w:left w:val="single" w:sz="4" w:space="0" w:color="auto"/>
              <w:bottom w:val="single" w:sz="4" w:space="0" w:color="auto"/>
              <w:right w:val="single" w:sz="4" w:space="0" w:color="auto"/>
            </w:tcBorders>
            <w:vAlign w:val="center"/>
          </w:tcPr>
          <w:p w:rsidR="00EB7F3C" w:rsidRPr="009927E5" w:rsidRDefault="00EB7F3C" w:rsidP="00904172">
            <w:pPr>
              <w:spacing w:after="0" w:line="240" w:lineRule="auto"/>
              <w:ind w:right="-1"/>
              <w:jc w:val="center"/>
              <w:rPr>
                <w:rFonts w:eastAsia="Times New Roman"/>
                <w:szCs w:val="24"/>
              </w:rPr>
            </w:pPr>
            <w:r>
              <w:rPr>
                <w:rFonts w:eastAsia="Times New Roman"/>
                <w:szCs w:val="24"/>
              </w:rPr>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EB7F3C" w:rsidRPr="009927E5" w:rsidRDefault="00EB7F3C" w:rsidP="00904172">
            <w:pPr>
              <w:spacing w:after="0" w:line="240" w:lineRule="auto"/>
              <w:ind w:right="-1"/>
              <w:contextualSpacing/>
              <w:jc w:val="center"/>
              <w:rPr>
                <w:rFonts w:eastAsia="Calibri"/>
                <w:szCs w:val="24"/>
              </w:rPr>
            </w:pPr>
            <w:r>
              <w:rPr>
                <w:rFonts w:eastAsia="Calibri"/>
                <w:szCs w:val="24"/>
              </w:rPr>
              <w:t>54 часа</w:t>
            </w:r>
          </w:p>
        </w:tc>
      </w:tr>
    </w:tbl>
    <w:p w:rsidR="00B115BC" w:rsidRPr="00B115BC" w:rsidRDefault="00B115BC" w:rsidP="00904172">
      <w:pPr>
        <w:spacing w:after="0" w:line="360" w:lineRule="auto"/>
        <w:ind w:right="-1"/>
        <w:jc w:val="both"/>
        <w:rPr>
          <w:rFonts w:eastAsia="Times New Roman"/>
          <w:b/>
          <w:sz w:val="28"/>
          <w:szCs w:val="28"/>
          <w:lang w:eastAsia="ru-RU"/>
        </w:rPr>
      </w:pPr>
    </w:p>
    <w:p w:rsidR="00B115BC" w:rsidRPr="00B115BC" w:rsidRDefault="00B115BC" w:rsidP="00904172">
      <w:pPr>
        <w:numPr>
          <w:ilvl w:val="0"/>
          <w:numId w:val="12"/>
        </w:numPr>
        <w:spacing w:after="0" w:line="360" w:lineRule="auto"/>
        <w:ind w:right="-1"/>
        <w:contextualSpacing/>
        <w:jc w:val="center"/>
        <w:rPr>
          <w:rFonts w:eastAsia="Times New Roman"/>
          <w:b/>
          <w:sz w:val="28"/>
          <w:szCs w:val="28"/>
          <w:lang w:eastAsia="ru-RU"/>
        </w:rPr>
      </w:pPr>
      <w:r w:rsidRPr="00B115BC">
        <w:rPr>
          <w:rFonts w:eastAsia="Times New Roman"/>
          <w:b/>
          <w:sz w:val="28"/>
          <w:szCs w:val="28"/>
          <w:lang w:eastAsia="ru-RU"/>
        </w:rPr>
        <w:t>Задания для самостоятельной работы студентов:</w:t>
      </w:r>
    </w:p>
    <w:p w:rsidR="00B115BC" w:rsidRPr="009927E5" w:rsidRDefault="00B115BC" w:rsidP="00904172">
      <w:pPr>
        <w:numPr>
          <w:ilvl w:val="0"/>
          <w:numId w:val="14"/>
        </w:numPr>
        <w:spacing w:after="0" w:line="360" w:lineRule="auto"/>
        <w:ind w:right="-1"/>
        <w:contextualSpacing/>
        <w:jc w:val="both"/>
        <w:rPr>
          <w:rFonts w:eastAsia="Times New Roman"/>
          <w:sz w:val="28"/>
          <w:szCs w:val="28"/>
          <w:lang w:eastAsia="ru-RU"/>
        </w:rPr>
      </w:pPr>
      <w:r w:rsidRPr="009927E5">
        <w:rPr>
          <w:rFonts w:eastAsia="Times New Roman"/>
          <w:sz w:val="28"/>
          <w:szCs w:val="28"/>
          <w:lang w:eastAsia="ru-RU"/>
        </w:rPr>
        <w:t>Конспекты лекций – 9 шт.</w:t>
      </w:r>
    </w:p>
    <w:p w:rsidR="00B115BC" w:rsidRPr="009927E5" w:rsidRDefault="00B115BC" w:rsidP="00904172">
      <w:pPr>
        <w:numPr>
          <w:ilvl w:val="0"/>
          <w:numId w:val="14"/>
        </w:numPr>
        <w:spacing w:after="0" w:line="360" w:lineRule="auto"/>
        <w:ind w:right="-1"/>
        <w:contextualSpacing/>
        <w:jc w:val="both"/>
        <w:rPr>
          <w:rFonts w:eastAsia="Times New Roman"/>
          <w:sz w:val="28"/>
          <w:szCs w:val="28"/>
          <w:lang w:eastAsia="ru-RU"/>
        </w:rPr>
      </w:pPr>
      <w:r w:rsidRPr="009927E5">
        <w:rPr>
          <w:rFonts w:eastAsia="Times New Roman"/>
          <w:sz w:val="28"/>
          <w:szCs w:val="28"/>
          <w:lang w:eastAsia="ru-RU"/>
        </w:rPr>
        <w:t>Папка конспектов литературы, предназначенной для самостоятельного изучения – 7 шт.</w:t>
      </w:r>
    </w:p>
    <w:p w:rsidR="00B115BC" w:rsidRPr="009927E5" w:rsidRDefault="00B115BC" w:rsidP="00904172">
      <w:pPr>
        <w:numPr>
          <w:ilvl w:val="0"/>
          <w:numId w:val="14"/>
        </w:numPr>
        <w:spacing w:after="0" w:line="360" w:lineRule="auto"/>
        <w:ind w:right="-1"/>
        <w:contextualSpacing/>
        <w:jc w:val="both"/>
        <w:rPr>
          <w:rFonts w:eastAsia="Times New Roman"/>
          <w:sz w:val="28"/>
          <w:szCs w:val="28"/>
          <w:lang w:eastAsia="ru-RU"/>
        </w:rPr>
      </w:pPr>
      <w:r w:rsidRPr="009927E5">
        <w:rPr>
          <w:rFonts w:eastAsia="Times New Roman"/>
          <w:sz w:val="28"/>
          <w:szCs w:val="28"/>
          <w:lang w:eastAsia="ru-RU"/>
        </w:rPr>
        <w:t>Эссе – 4 шт.</w:t>
      </w:r>
    </w:p>
    <w:p w:rsidR="009927E5" w:rsidRPr="009927E5" w:rsidRDefault="00B115BC" w:rsidP="00904172">
      <w:pPr>
        <w:numPr>
          <w:ilvl w:val="0"/>
          <w:numId w:val="14"/>
        </w:numPr>
        <w:spacing w:after="0" w:line="360" w:lineRule="auto"/>
        <w:ind w:right="-1"/>
        <w:contextualSpacing/>
        <w:jc w:val="both"/>
        <w:rPr>
          <w:rFonts w:eastAsia="Times New Roman"/>
          <w:sz w:val="28"/>
          <w:szCs w:val="28"/>
          <w:lang w:eastAsia="ru-RU"/>
        </w:rPr>
      </w:pPr>
      <w:r w:rsidRPr="009927E5">
        <w:rPr>
          <w:rFonts w:eastAsia="Times New Roman"/>
          <w:sz w:val="28"/>
          <w:szCs w:val="28"/>
          <w:lang w:eastAsia="ru-RU"/>
        </w:rPr>
        <w:t>Тест-контрольные</w:t>
      </w:r>
      <w:r w:rsidR="009927E5" w:rsidRPr="009927E5">
        <w:rPr>
          <w:rFonts w:eastAsia="Times New Roman"/>
          <w:sz w:val="28"/>
          <w:szCs w:val="28"/>
          <w:lang w:eastAsia="ru-RU"/>
        </w:rPr>
        <w:t xml:space="preserve"> – </w:t>
      </w:r>
      <w:r w:rsidRPr="009927E5">
        <w:rPr>
          <w:rFonts w:eastAsia="Times New Roman"/>
          <w:sz w:val="28"/>
          <w:szCs w:val="28"/>
          <w:lang w:eastAsia="ru-RU"/>
        </w:rPr>
        <w:t>2 шт.</w:t>
      </w:r>
    </w:p>
    <w:p w:rsidR="00B115BC" w:rsidRPr="00B115BC" w:rsidRDefault="00B115BC" w:rsidP="00904172">
      <w:pPr>
        <w:spacing w:line="360" w:lineRule="auto"/>
        <w:ind w:right="-1"/>
        <w:rPr>
          <w:rFonts w:ascii="Calibri" w:eastAsia="Times New Roman" w:hAnsi="Calibri"/>
          <w:b/>
          <w:sz w:val="28"/>
          <w:szCs w:val="28"/>
          <w:lang w:eastAsia="ru-RU"/>
        </w:rPr>
      </w:pPr>
    </w:p>
    <w:p w:rsidR="00B115BC" w:rsidRPr="009927E5" w:rsidRDefault="00B115BC" w:rsidP="00904172">
      <w:pPr>
        <w:numPr>
          <w:ilvl w:val="0"/>
          <w:numId w:val="12"/>
        </w:numPr>
        <w:spacing w:after="0" w:line="360" w:lineRule="auto"/>
        <w:ind w:left="0" w:right="-1" w:firstLine="426"/>
        <w:contextualSpacing/>
        <w:jc w:val="center"/>
        <w:rPr>
          <w:rFonts w:eastAsia="Calibri"/>
          <w:b/>
          <w:sz w:val="28"/>
          <w:szCs w:val="28"/>
          <w:lang w:eastAsia="ru-RU"/>
        </w:rPr>
      </w:pPr>
      <w:r w:rsidRPr="00B115BC">
        <w:rPr>
          <w:rFonts w:eastAsia="Times New Roman"/>
          <w:b/>
          <w:sz w:val="28"/>
          <w:szCs w:val="28"/>
          <w:lang w:eastAsia="ru-RU"/>
        </w:rPr>
        <w:t>Описание заданий для самостоятельной работы студентов</w:t>
      </w:r>
    </w:p>
    <w:p w:rsidR="009927E5" w:rsidRPr="00B115BC" w:rsidRDefault="009927E5" w:rsidP="00904172">
      <w:pPr>
        <w:spacing w:after="0" w:line="360" w:lineRule="auto"/>
        <w:ind w:left="426" w:right="-1"/>
        <w:contextualSpacing/>
        <w:rPr>
          <w:rFonts w:eastAsia="Calibri"/>
          <w:b/>
          <w:sz w:val="28"/>
          <w:szCs w:val="28"/>
          <w:lang w:eastAsia="ru-RU"/>
        </w:rPr>
      </w:pPr>
    </w:p>
    <w:p w:rsidR="00B115BC" w:rsidRPr="00B115BC" w:rsidRDefault="00B115BC" w:rsidP="00904172">
      <w:pPr>
        <w:numPr>
          <w:ilvl w:val="0"/>
          <w:numId w:val="21"/>
        </w:numPr>
        <w:spacing w:after="0" w:line="360" w:lineRule="auto"/>
        <w:ind w:left="0" w:right="-1" w:firstLine="993"/>
        <w:contextualSpacing/>
        <w:jc w:val="center"/>
        <w:rPr>
          <w:rFonts w:eastAsia="Calibri"/>
          <w:b/>
          <w:sz w:val="28"/>
          <w:szCs w:val="28"/>
          <w:lang w:eastAsia="ru-RU"/>
        </w:rPr>
      </w:pPr>
      <w:r w:rsidRPr="00B115BC">
        <w:rPr>
          <w:rFonts w:eastAsia="Calibri"/>
          <w:b/>
          <w:sz w:val="28"/>
          <w:szCs w:val="28"/>
          <w:lang w:eastAsia="ru-RU"/>
        </w:rPr>
        <w:t>Конспект лекций</w:t>
      </w:r>
    </w:p>
    <w:p w:rsidR="00B115BC" w:rsidRPr="00B115BC" w:rsidRDefault="00B115BC" w:rsidP="00904172">
      <w:pPr>
        <w:numPr>
          <w:ilvl w:val="0"/>
          <w:numId w:val="15"/>
        </w:numPr>
        <w:spacing w:after="0" w:line="360" w:lineRule="auto"/>
        <w:ind w:left="0" w:right="-1" w:firstLine="993"/>
        <w:contextualSpacing/>
        <w:jc w:val="both"/>
        <w:rPr>
          <w:rFonts w:eastAsia="Calibri"/>
          <w:b/>
          <w:sz w:val="28"/>
          <w:szCs w:val="28"/>
          <w:lang w:eastAsia="ru-RU"/>
        </w:rPr>
      </w:pPr>
      <w:r w:rsidRPr="00B115BC">
        <w:rPr>
          <w:rFonts w:eastAsia="Calibri"/>
          <w:sz w:val="28"/>
          <w:szCs w:val="28"/>
          <w:lang w:eastAsia="ru-RU"/>
        </w:rPr>
        <w:t xml:space="preserve">Конспект лекций ведется последовательно и составляется непосредственно на лекционном занятии. </w:t>
      </w:r>
    </w:p>
    <w:p w:rsidR="00B115BC" w:rsidRPr="00B115BC" w:rsidRDefault="00B115BC" w:rsidP="00904172">
      <w:pPr>
        <w:numPr>
          <w:ilvl w:val="0"/>
          <w:numId w:val="15"/>
        </w:numPr>
        <w:spacing w:after="0" w:line="360" w:lineRule="auto"/>
        <w:ind w:left="0" w:right="-1" w:firstLine="993"/>
        <w:contextualSpacing/>
        <w:jc w:val="both"/>
        <w:rPr>
          <w:rFonts w:eastAsia="Calibri"/>
          <w:b/>
          <w:sz w:val="28"/>
          <w:szCs w:val="28"/>
          <w:lang w:eastAsia="ru-RU"/>
        </w:rPr>
      </w:pPr>
      <w:r w:rsidRPr="00B115BC">
        <w:rPr>
          <w:rFonts w:eastAsia="Calibri"/>
          <w:sz w:val="28"/>
          <w:szCs w:val="28"/>
          <w:lang w:eastAsia="ru-RU"/>
        </w:rPr>
        <w:t>Осуществляется в виде краткой записи основных положений лекции</w:t>
      </w:r>
      <w:r w:rsidR="009927E5">
        <w:rPr>
          <w:rFonts w:eastAsia="Calibri"/>
          <w:sz w:val="28"/>
          <w:szCs w:val="28"/>
          <w:lang w:eastAsia="ru-RU"/>
        </w:rPr>
        <w:t>.</w:t>
      </w:r>
    </w:p>
    <w:p w:rsidR="00B115BC" w:rsidRPr="00B115BC" w:rsidRDefault="00B115BC" w:rsidP="00904172">
      <w:pPr>
        <w:numPr>
          <w:ilvl w:val="0"/>
          <w:numId w:val="21"/>
        </w:numPr>
        <w:spacing w:after="0" w:line="360" w:lineRule="auto"/>
        <w:ind w:left="0" w:right="-1" w:firstLine="993"/>
        <w:contextualSpacing/>
        <w:jc w:val="center"/>
        <w:rPr>
          <w:rFonts w:eastAsia="Times New Roman"/>
          <w:b/>
          <w:sz w:val="28"/>
          <w:szCs w:val="28"/>
          <w:lang w:eastAsia="ru-RU"/>
        </w:rPr>
      </w:pPr>
      <w:r w:rsidRPr="00B115BC">
        <w:rPr>
          <w:rFonts w:eastAsia="Times New Roman"/>
          <w:b/>
          <w:sz w:val="28"/>
          <w:szCs w:val="28"/>
          <w:lang w:eastAsia="ru-RU"/>
        </w:rPr>
        <w:t>Папка конспектов</w:t>
      </w:r>
    </w:p>
    <w:p w:rsidR="00B115BC" w:rsidRPr="00B115BC" w:rsidRDefault="00B115BC" w:rsidP="00904172">
      <w:pPr>
        <w:numPr>
          <w:ilvl w:val="0"/>
          <w:numId w:val="33"/>
        </w:numPr>
        <w:spacing w:after="0" w:line="360" w:lineRule="auto"/>
        <w:ind w:left="0" w:right="-1" w:firstLine="993"/>
        <w:contextualSpacing/>
        <w:jc w:val="both"/>
        <w:rPr>
          <w:rFonts w:eastAsia="Times New Roman"/>
          <w:sz w:val="28"/>
          <w:szCs w:val="28"/>
          <w:lang w:eastAsia="ru-RU"/>
        </w:rPr>
      </w:pPr>
      <w:r w:rsidRPr="00B115BC">
        <w:rPr>
          <w:rFonts w:eastAsia="Times New Roman"/>
          <w:sz w:val="28"/>
          <w:szCs w:val="28"/>
          <w:lang w:eastAsia="ru-RU"/>
        </w:rPr>
        <w:t>Конспектирование литературы, предусмотренной для самостоятельного чтения.</w:t>
      </w:r>
    </w:p>
    <w:p w:rsidR="00B115BC" w:rsidRPr="00B115BC" w:rsidRDefault="00B115BC" w:rsidP="00904172">
      <w:pPr>
        <w:numPr>
          <w:ilvl w:val="0"/>
          <w:numId w:val="33"/>
        </w:numPr>
        <w:spacing w:after="0" w:line="360" w:lineRule="auto"/>
        <w:ind w:left="0" w:right="-1" w:firstLine="993"/>
        <w:contextualSpacing/>
        <w:jc w:val="both"/>
        <w:rPr>
          <w:rFonts w:eastAsia="Times New Roman"/>
          <w:sz w:val="28"/>
          <w:szCs w:val="28"/>
          <w:lang w:eastAsia="ru-RU"/>
        </w:rPr>
      </w:pPr>
      <w:r w:rsidRPr="00B115BC">
        <w:rPr>
          <w:rFonts w:eastAsia="Times New Roman"/>
          <w:sz w:val="28"/>
          <w:szCs w:val="28"/>
          <w:lang w:eastAsia="ru-RU"/>
        </w:rPr>
        <w:t>Осуществляется в указанном тематическом порядке в виде отдельных записей и объединенных в единую папку, которая и представляется для проверки и оценивания преподавателем.</w:t>
      </w:r>
    </w:p>
    <w:p w:rsidR="00B115BC" w:rsidRPr="00B115BC" w:rsidRDefault="00B115BC" w:rsidP="00904172">
      <w:pPr>
        <w:spacing w:after="0" w:line="360" w:lineRule="auto"/>
        <w:ind w:right="-1" w:firstLine="993"/>
        <w:jc w:val="center"/>
        <w:rPr>
          <w:rFonts w:eastAsia="Times New Roman"/>
          <w:b/>
          <w:sz w:val="28"/>
          <w:szCs w:val="28"/>
          <w:lang w:eastAsia="ru-RU"/>
        </w:rPr>
      </w:pPr>
    </w:p>
    <w:p w:rsidR="00B115BC" w:rsidRPr="00B115BC" w:rsidRDefault="00B115BC" w:rsidP="00904172">
      <w:pPr>
        <w:numPr>
          <w:ilvl w:val="0"/>
          <w:numId w:val="21"/>
        </w:numPr>
        <w:spacing w:after="0" w:line="360" w:lineRule="auto"/>
        <w:ind w:left="0" w:right="-1" w:firstLine="993"/>
        <w:contextualSpacing/>
        <w:jc w:val="center"/>
        <w:rPr>
          <w:rFonts w:eastAsia="Times New Roman"/>
          <w:b/>
          <w:sz w:val="28"/>
          <w:szCs w:val="28"/>
          <w:lang w:eastAsia="ru-RU"/>
        </w:rPr>
      </w:pPr>
      <w:r w:rsidRPr="00B115BC">
        <w:rPr>
          <w:rFonts w:eastAsia="Times New Roman"/>
          <w:b/>
          <w:sz w:val="28"/>
          <w:szCs w:val="28"/>
          <w:lang w:eastAsia="ru-RU"/>
        </w:rPr>
        <w:t>Эссе</w:t>
      </w:r>
    </w:p>
    <w:p w:rsidR="00B115BC" w:rsidRPr="00B115BC" w:rsidRDefault="00B115BC" w:rsidP="00904172">
      <w:pPr>
        <w:numPr>
          <w:ilvl w:val="0"/>
          <w:numId w:val="34"/>
        </w:numPr>
        <w:spacing w:after="0" w:line="360" w:lineRule="auto"/>
        <w:ind w:left="0" w:right="-1" w:firstLine="993"/>
        <w:contextualSpacing/>
        <w:jc w:val="both"/>
        <w:rPr>
          <w:rFonts w:eastAsia="Times New Roman"/>
          <w:sz w:val="28"/>
          <w:szCs w:val="28"/>
          <w:lang w:eastAsia="ru-RU"/>
        </w:rPr>
      </w:pPr>
      <w:r w:rsidRPr="00B115BC">
        <w:rPr>
          <w:rFonts w:eastAsia="Times New Roman"/>
          <w:sz w:val="28"/>
          <w:szCs w:val="28"/>
          <w:lang w:eastAsia="ru-RU"/>
        </w:rPr>
        <w:t>Письменный доклад, в котором представлен самостоятельный анализ указанной проблемы.</w:t>
      </w:r>
    </w:p>
    <w:p w:rsidR="00B115BC" w:rsidRPr="00B115BC" w:rsidRDefault="00B115BC" w:rsidP="00904172">
      <w:pPr>
        <w:numPr>
          <w:ilvl w:val="0"/>
          <w:numId w:val="34"/>
        </w:numPr>
        <w:spacing w:after="0" w:line="360" w:lineRule="auto"/>
        <w:ind w:left="0" w:right="-1" w:firstLine="993"/>
        <w:contextualSpacing/>
        <w:jc w:val="both"/>
        <w:rPr>
          <w:rFonts w:eastAsia="Times New Roman"/>
          <w:sz w:val="28"/>
          <w:szCs w:val="28"/>
          <w:lang w:eastAsia="ru-RU"/>
        </w:rPr>
      </w:pPr>
      <w:r w:rsidRPr="00B115BC">
        <w:rPr>
          <w:rFonts w:eastAsia="Times New Roman"/>
          <w:sz w:val="28"/>
          <w:szCs w:val="28"/>
          <w:lang w:eastAsia="ru-RU"/>
        </w:rPr>
        <w:t>Письменная работа осуществляется на основе прочтения литературы, как рекомендованной преподавателем, так и самостоятельно подобранной преподавателем.</w:t>
      </w: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2"/>
      </w:tblGrid>
      <w:tr w:rsidR="00B115BC" w:rsidRPr="00B115BC" w:rsidTr="00B115BC">
        <w:trPr>
          <w:trHeight w:val="254"/>
        </w:trPr>
        <w:tc>
          <w:tcPr>
            <w:tcW w:w="9482" w:type="dxa"/>
            <w:tcBorders>
              <w:top w:val="nil"/>
              <w:left w:val="nil"/>
              <w:bottom w:val="nil"/>
              <w:right w:val="nil"/>
            </w:tcBorders>
          </w:tcPr>
          <w:p w:rsidR="00B115BC" w:rsidRPr="00B115BC" w:rsidRDefault="00B115BC" w:rsidP="00904172">
            <w:pPr>
              <w:spacing w:after="0" w:line="360" w:lineRule="auto"/>
              <w:ind w:right="-1" w:firstLine="993"/>
              <w:rPr>
                <w:rFonts w:ascii="Calibri" w:eastAsia="Times New Roman" w:hAnsi="Calibri"/>
                <w:b/>
                <w:sz w:val="28"/>
                <w:szCs w:val="28"/>
                <w:lang w:eastAsia="ru-RU"/>
              </w:rPr>
            </w:pPr>
          </w:p>
          <w:p w:rsidR="00B115BC" w:rsidRPr="00B115BC" w:rsidRDefault="00B115BC" w:rsidP="00904172">
            <w:pPr>
              <w:numPr>
                <w:ilvl w:val="0"/>
                <w:numId w:val="21"/>
              </w:numPr>
              <w:spacing w:after="0" w:line="360" w:lineRule="auto"/>
              <w:ind w:left="0" w:right="-1" w:firstLine="993"/>
              <w:contextualSpacing/>
              <w:jc w:val="center"/>
              <w:rPr>
                <w:rFonts w:eastAsia="Times New Roman"/>
                <w:b/>
                <w:sz w:val="28"/>
                <w:szCs w:val="28"/>
                <w:lang w:eastAsia="ru-RU"/>
              </w:rPr>
            </w:pPr>
            <w:r w:rsidRPr="00B115BC">
              <w:rPr>
                <w:rFonts w:eastAsia="Times New Roman"/>
                <w:b/>
                <w:sz w:val="28"/>
                <w:szCs w:val="28"/>
                <w:lang w:eastAsia="ru-RU"/>
              </w:rPr>
              <w:t>Тест-контрольные</w:t>
            </w:r>
          </w:p>
          <w:p w:rsidR="00B115BC" w:rsidRPr="00B115BC" w:rsidRDefault="00B115BC" w:rsidP="00904172">
            <w:pPr>
              <w:numPr>
                <w:ilvl w:val="0"/>
                <w:numId w:val="11"/>
              </w:numPr>
              <w:spacing w:after="0" w:line="360" w:lineRule="auto"/>
              <w:ind w:left="0" w:right="-1" w:firstLine="993"/>
              <w:contextualSpacing/>
              <w:jc w:val="both"/>
              <w:rPr>
                <w:rFonts w:eastAsia="Times New Roman"/>
                <w:sz w:val="28"/>
                <w:szCs w:val="28"/>
                <w:lang w:eastAsia="ru-RU"/>
              </w:rPr>
            </w:pPr>
            <w:r w:rsidRPr="00B115BC">
              <w:rPr>
                <w:rFonts w:eastAsia="Times New Roman"/>
                <w:sz w:val="28"/>
                <w:szCs w:val="28"/>
                <w:lang w:eastAsia="ru-RU"/>
              </w:rPr>
              <w:lastRenderedPageBreak/>
              <w:t>Для контроля предусмотрены две тест-контрольные: по теме истории философии науки и техники и по теме основных проблем философии науки и техники;</w:t>
            </w:r>
          </w:p>
          <w:p w:rsidR="00B115BC" w:rsidRPr="00B115BC" w:rsidRDefault="00B115BC" w:rsidP="00904172">
            <w:pPr>
              <w:numPr>
                <w:ilvl w:val="0"/>
                <w:numId w:val="11"/>
              </w:numPr>
              <w:spacing w:after="0" w:line="360" w:lineRule="auto"/>
              <w:ind w:left="0" w:right="-1" w:firstLine="993"/>
              <w:contextualSpacing/>
              <w:jc w:val="both"/>
              <w:rPr>
                <w:rFonts w:eastAsia="Times New Roman"/>
                <w:sz w:val="28"/>
                <w:szCs w:val="28"/>
                <w:lang w:eastAsia="ru-RU"/>
              </w:rPr>
            </w:pPr>
            <w:r w:rsidRPr="00B115BC">
              <w:rPr>
                <w:rFonts w:eastAsia="Times New Roman"/>
                <w:sz w:val="28"/>
                <w:szCs w:val="28"/>
                <w:lang w:eastAsia="ru-RU"/>
              </w:rPr>
              <w:t xml:space="preserve">Тест-контрольные выполняются в режиме </w:t>
            </w:r>
            <w:proofErr w:type="gramStart"/>
            <w:r w:rsidRPr="00B115BC">
              <w:rPr>
                <w:rFonts w:eastAsia="Times New Roman"/>
                <w:sz w:val="28"/>
                <w:szCs w:val="28"/>
                <w:lang w:eastAsia="ru-RU"/>
              </w:rPr>
              <w:t>он-лайн</w:t>
            </w:r>
            <w:proofErr w:type="gramEnd"/>
            <w:r w:rsidRPr="00B115BC">
              <w:rPr>
                <w:rFonts w:eastAsia="Times New Roman"/>
                <w:sz w:val="28"/>
                <w:szCs w:val="28"/>
                <w:lang w:eastAsia="ru-RU"/>
              </w:rPr>
              <w:t>, дистанционно на любом электронном устройстве, в указанные преподавателем день и час</w:t>
            </w:r>
          </w:p>
          <w:p w:rsidR="00B115BC" w:rsidRPr="00B115BC" w:rsidRDefault="00B115BC" w:rsidP="00904172">
            <w:pPr>
              <w:numPr>
                <w:ilvl w:val="0"/>
                <w:numId w:val="11"/>
              </w:numPr>
              <w:spacing w:after="0" w:line="360" w:lineRule="auto"/>
              <w:ind w:left="0" w:right="-1" w:firstLine="993"/>
              <w:contextualSpacing/>
              <w:jc w:val="both"/>
              <w:rPr>
                <w:rFonts w:eastAsia="Times New Roman"/>
                <w:sz w:val="28"/>
                <w:szCs w:val="28"/>
                <w:lang w:eastAsia="ru-RU"/>
              </w:rPr>
            </w:pPr>
            <w:r w:rsidRPr="00B115BC">
              <w:rPr>
                <w:rFonts w:eastAsia="Times New Roman"/>
                <w:sz w:val="28"/>
                <w:szCs w:val="28"/>
                <w:lang w:eastAsia="ru-RU"/>
              </w:rPr>
              <w:t xml:space="preserve">Вопросы тестов предполагают однозначные ответы: нужно указать пункт с правильным ответом. </w:t>
            </w:r>
          </w:p>
          <w:p w:rsidR="00B115BC" w:rsidRPr="00B115BC" w:rsidRDefault="00B115BC" w:rsidP="00904172">
            <w:pPr>
              <w:spacing w:after="0" w:line="360" w:lineRule="auto"/>
              <w:ind w:right="-1" w:firstLine="993"/>
              <w:jc w:val="center"/>
              <w:rPr>
                <w:rFonts w:eastAsia="Times New Roman"/>
                <w:b/>
                <w:sz w:val="28"/>
                <w:szCs w:val="28"/>
                <w:lang w:eastAsia="ru-RU"/>
              </w:rPr>
            </w:pPr>
          </w:p>
        </w:tc>
      </w:tr>
    </w:tbl>
    <w:p w:rsidR="00B115BC" w:rsidRPr="00B115BC" w:rsidRDefault="00B115BC" w:rsidP="00904172">
      <w:pPr>
        <w:numPr>
          <w:ilvl w:val="0"/>
          <w:numId w:val="11"/>
        </w:numPr>
        <w:spacing w:after="0" w:line="360" w:lineRule="auto"/>
        <w:ind w:right="-1"/>
        <w:contextualSpacing/>
        <w:jc w:val="center"/>
        <w:rPr>
          <w:rFonts w:eastAsia="Times New Roman"/>
          <w:b/>
          <w:sz w:val="28"/>
          <w:szCs w:val="28"/>
          <w:lang w:eastAsia="ru-RU"/>
        </w:rPr>
      </w:pPr>
      <w:r w:rsidRPr="00B115BC">
        <w:rPr>
          <w:rFonts w:eastAsia="Times New Roman"/>
          <w:b/>
          <w:sz w:val="28"/>
          <w:szCs w:val="28"/>
          <w:lang w:eastAsia="ru-RU"/>
        </w:rPr>
        <w:t>Рекомендации к самостоятельным работам</w:t>
      </w:r>
    </w:p>
    <w:p w:rsidR="00B115BC" w:rsidRPr="00B115BC" w:rsidRDefault="00B115BC" w:rsidP="00904172">
      <w:pPr>
        <w:spacing w:after="0" w:line="360" w:lineRule="auto"/>
        <w:ind w:right="-1" w:firstLine="1134"/>
        <w:jc w:val="both"/>
        <w:rPr>
          <w:rFonts w:eastAsia="Times New Roman"/>
          <w:bCs/>
          <w:color w:val="000000"/>
          <w:sz w:val="28"/>
          <w:szCs w:val="28"/>
          <w:lang w:eastAsia="ru-RU"/>
        </w:rPr>
      </w:pPr>
      <w:r w:rsidRPr="00B115BC">
        <w:rPr>
          <w:rFonts w:eastAsia="Times New Roman"/>
          <w:sz w:val="28"/>
          <w:szCs w:val="28"/>
          <w:lang w:eastAsia="ru-RU"/>
        </w:rPr>
        <w:t xml:space="preserve">Для успешного выполнения программы самостоятельной работы рекомендуется выполнять ее в соответствии с предложенным выше графиком. </w:t>
      </w:r>
    </w:p>
    <w:p w:rsidR="00B115BC" w:rsidRPr="00B115BC" w:rsidRDefault="00B115BC" w:rsidP="00904172">
      <w:pPr>
        <w:numPr>
          <w:ilvl w:val="0"/>
          <w:numId w:val="17"/>
        </w:numPr>
        <w:spacing w:after="0" w:line="360" w:lineRule="auto"/>
        <w:ind w:right="-1"/>
        <w:contextualSpacing/>
        <w:jc w:val="center"/>
        <w:rPr>
          <w:rFonts w:eastAsia="Calibri"/>
          <w:b/>
          <w:sz w:val="28"/>
          <w:szCs w:val="28"/>
          <w:lang w:eastAsia="ru-RU"/>
        </w:rPr>
      </w:pPr>
      <w:r w:rsidRPr="00B115BC">
        <w:rPr>
          <w:rFonts w:eastAsia="Calibri"/>
          <w:b/>
          <w:sz w:val="28"/>
          <w:szCs w:val="28"/>
          <w:lang w:eastAsia="ru-RU"/>
        </w:rPr>
        <w:t xml:space="preserve"> Конспекты лекций</w:t>
      </w:r>
    </w:p>
    <w:p w:rsidR="00B115BC" w:rsidRPr="00B115BC" w:rsidRDefault="00B115BC" w:rsidP="00904172">
      <w:pPr>
        <w:numPr>
          <w:ilvl w:val="0"/>
          <w:numId w:val="19"/>
        </w:numPr>
        <w:spacing w:after="0" w:line="360" w:lineRule="auto"/>
        <w:ind w:left="0" w:right="-1" w:firstLine="1134"/>
        <w:contextualSpacing/>
        <w:rPr>
          <w:rFonts w:eastAsia="Calibri"/>
          <w:sz w:val="28"/>
          <w:szCs w:val="28"/>
          <w:lang w:eastAsia="ru-RU"/>
        </w:rPr>
      </w:pPr>
      <w:r w:rsidRPr="00B115BC">
        <w:rPr>
          <w:rFonts w:eastAsia="Calibri"/>
          <w:sz w:val="28"/>
          <w:szCs w:val="28"/>
          <w:lang w:eastAsia="ru-RU"/>
        </w:rPr>
        <w:t>Для составления конспекта лекций нужно иметь тетрадь и ручку, а также внимание со стороны учащегося;</w:t>
      </w:r>
    </w:p>
    <w:p w:rsidR="00B115BC" w:rsidRPr="00B115BC" w:rsidRDefault="00B115BC" w:rsidP="00904172">
      <w:pPr>
        <w:numPr>
          <w:ilvl w:val="0"/>
          <w:numId w:val="19"/>
        </w:numPr>
        <w:spacing w:after="0" w:line="360" w:lineRule="auto"/>
        <w:ind w:left="0" w:right="-1" w:firstLine="1134"/>
        <w:contextualSpacing/>
        <w:jc w:val="both"/>
        <w:rPr>
          <w:rFonts w:eastAsia="Calibri"/>
          <w:sz w:val="28"/>
          <w:szCs w:val="28"/>
          <w:lang w:eastAsia="ru-RU"/>
        </w:rPr>
      </w:pPr>
      <w:r w:rsidRPr="00B115BC">
        <w:rPr>
          <w:rFonts w:eastAsia="Calibri"/>
          <w:sz w:val="28"/>
          <w:szCs w:val="28"/>
          <w:lang w:eastAsia="ru-RU"/>
        </w:rPr>
        <w:t>Можно использовать диктофоны для записи устного выступления преподавателя или фото-устройства, для фиксации презентаций. Данные средства используются в качестве подспорья. После их использования весь имеющийся в них материал рекомендуется перенести в тетрадь конспектов,</w:t>
      </w:r>
      <w:r w:rsidR="009927E5">
        <w:rPr>
          <w:rFonts w:eastAsia="Calibri"/>
          <w:sz w:val="28"/>
          <w:szCs w:val="28"/>
          <w:lang w:eastAsia="ru-RU"/>
        </w:rPr>
        <w:t xml:space="preserve"> </w:t>
      </w:r>
      <w:proofErr w:type="gramStart"/>
      <w:r w:rsidRPr="00B115BC">
        <w:rPr>
          <w:rFonts w:eastAsia="Calibri"/>
          <w:sz w:val="28"/>
          <w:szCs w:val="28"/>
          <w:lang w:eastAsia="ru-RU"/>
        </w:rPr>
        <w:t>так</w:t>
      </w:r>
      <w:proofErr w:type="gramEnd"/>
      <w:r w:rsidRPr="00B115BC">
        <w:rPr>
          <w:rFonts w:eastAsia="Calibri"/>
          <w:sz w:val="28"/>
          <w:szCs w:val="28"/>
          <w:lang w:eastAsia="ru-RU"/>
        </w:rPr>
        <w:t xml:space="preserve"> как только в таком виде он будет зачтен преподавателем.</w:t>
      </w:r>
    </w:p>
    <w:p w:rsidR="00B115BC" w:rsidRPr="00B115BC" w:rsidRDefault="00B115BC" w:rsidP="00904172">
      <w:pPr>
        <w:numPr>
          <w:ilvl w:val="0"/>
          <w:numId w:val="17"/>
        </w:numPr>
        <w:spacing w:after="0" w:line="360" w:lineRule="auto"/>
        <w:ind w:right="-1"/>
        <w:contextualSpacing/>
        <w:jc w:val="center"/>
        <w:rPr>
          <w:rFonts w:eastAsia="Calibri"/>
          <w:b/>
          <w:sz w:val="28"/>
          <w:szCs w:val="28"/>
          <w:lang w:eastAsia="ru-RU"/>
        </w:rPr>
      </w:pPr>
      <w:r w:rsidRPr="00B115BC">
        <w:rPr>
          <w:rFonts w:eastAsia="Calibri"/>
          <w:b/>
          <w:sz w:val="28"/>
          <w:szCs w:val="28"/>
          <w:lang w:eastAsia="ru-RU"/>
        </w:rPr>
        <w:t>Папка конспектов</w:t>
      </w:r>
    </w:p>
    <w:p w:rsidR="00B115BC" w:rsidRPr="00B115BC" w:rsidRDefault="00B115BC" w:rsidP="00904172">
      <w:pPr>
        <w:numPr>
          <w:ilvl w:val="0"/>
          <w:numId w:val="41"/>
        </w:numPr>
        <w:spacing w:after="0" w:line="360" w:lineRule="auto"/>
        <w:ind w:right="-1"/>
        <w:jc w:val="both"/>
        <w:rPr>
          <w:rFonts w:eastAsia="Times New Roman"/>
          <w:b/>
          <w:bCs/>
          <w:color w:val="000000"/>
          <w:sz w:val="28"/>
          <w:szCs w:val="28"/>
          <w:lang w:eastAsia="ru-RU"/>
        </w:rPr>
      </w:pPr>
      <w:r w:rsidRPr="00B115BC">
        <w:rPr>
          <w:rFonts w:eastAsia="Times New Roman"/>
          <w:bCs/>
          <w:color w:val="000000"/>
          <w:sz w:val="28"/>
          <w:szCs w:val="28"/>
          <w:lang w:eastAsia="ru-RU"/>
        </w:rPr>
        <w:t xml:space="preserve">Используйте для написания конспекта печатный текст. </w:t>
      </w:r>
    </w:p>
    <w:p w:rsidR="00B115BC" w:rsidRPr="00B115BC" w:rsidRDefault="00B115BC" w:rsidP="00904172">
      <w:pPr>
        <w:numPr>
          <w:ilvl w:val="0"/>
          <w:numId w:val="41"/>
        </w:numPr>
        <w:tabs>
          <w:tab w:val="left" w:pos="1134"/>
        </w:tabs>
        <w:spacing w:after="0" w:line="360" w:lineRule="auto"/>
        <w:ind w:left="0" w:right="-1" w:firstLine="851"/>
        <w:jc w:val="both"/>
        <w:rPr>
          <w:rFonts w:eastAsia="Times New Roman"/>
          <w:b/>
          <w:bCs/>
          <w:color w:val="000000"/>
          <w:sz w:val="28"/>
          <w:szCs w:val="28"/>
          <w:lang w:eastAsia="ru-RU"/>
        </w:rPr>
      </w:pPr>
      <w:r w:rsidRPr="00B115BC">
        <w:rPr>
          <w:rFonts w:eastAsia="Times New Roman"/>
          <w:bCs/>
          <w:color w:val="000000"/>
          <w:sz w:val="28"/>
          <w:szCs w:val="28"/>
          <w:lang w:eastAsia="ru-RU"/>
        </w:rPr>
        <w:t>При «копировании» содержания источника в качестве прямой цитаты допускается не более двух строк, и должно сопровождаться разъяснением процитированного материала и указанием страниц, по которым можно найти процитированное содержание.</w:t>
      </w:r>
    </w:p>
    <w:p w:rsidR="00B115BC" w:rsidRPr="00B115BC" w:rsidRDefault="00B115BC" w:rsidP="00904172">
      <w:pPr>
        <w:numPr>
          <w:ilvl w:val="0"/>
          <w:numId w:val="41"/>
        </w:numPr>
        <w:tabs>
          <w:tab w:val="left" w:pos="1134"/>
        </w:tabs>
        <w:spacing w:after="0" w:line="360" w:lineRule="auto"/>
        <w:ind w:left="0" w:right="-1" w:firstLine="851"/>
        <w:jc w:val="both"/>
        <w:rPr>
          <w:rFonts w:eastAsia="Times New Roman"/>
          <w:b/>
          <w:bCs/>
          <w:color w:val="000000"/>
          <w:sz w:val="28"/>
          <w:szCs w:val="28"/>
          <w:lang w:eastAsia="ru-RU"/>
        </w:rPr>
      </w:pPr>
      <w:r w:rsidRPr="00B115BC">
        <w:rPr>
          <w:rFonts w:eastAsia="Times New Roman"/>
          <w:bCs/>
          <w:color w:val="000000"/>
          <w:sz w:val="28"/>
          <w:szCs w:val="28"/>
          <w:lang w:eastAsia="ru-RU"/>
        </w:rPr>
        <w:t>Конспект должен занимать не более двух страниц формата А-4, выполняться стандартным шрифтом (</w:t>
      </w:r>
      <w:r w:rsidRPr="00B115BC">
        <w:rPr>
          <w:rFonts w:eastAsia="Times New Roman"/>
          <w:bCs/>
          <w:color w:val="000000"/>
          <w:sz w:val="28"/>
          <w:szCs w:val="28"/>
          <w:lang w:val="en-US" w:eastAsia="ru-RU"/>
        </w:rPr>
        <w:t>Times</w:t>
      </w:r>
      <w:r w:rsidRPr="00B115BC">
        <w:rPr>
          <w:rFonts w:eastAsia="Times New Roman"/>
          <w:bCs/>
          <w:color w:val="000000"/>
          <w:sz w:val="28"/>
          <w:szCs w:val="28"/>
          <w:lang w:eastAsia="ru-RU"/>
        </w:rPr>
        <w:t>)размером 14 и интервалом 1 или 1, 5.</w:t>
      </w:r>
    </w:p>
    <w:p w:rsidR="00B115BC" w:rsidRPr="00B115BC" w:rsidRDefault="00B115BC" w:rsidP="00904172">
      <w:pPr>
        <w:numPr>
          <w:ilvl w:val="0"/>
          <w:numId w:val="41"/>
        </w:numPr>
        <w:tabs>
          <w:tab w:val="left" w:pos="1134"/>
        </w:tabs>
        <w:spacing w:after="0" w:line="360" w:lineRule="auto"/>
        <w:ind w:left="0" w:right="-1" w:firstLine="851"/>
        <w:jc w:val="both"/>
        <w:rPr>
          <w:rFonts w:eastAsia="Times New Roman"/>
          <w:b/>
          <w:bCs/>
          <w:color w:val="000000"/>
          <w:sz w:val="28"/>
          <w:szCs w:val="28"/>
          <w:lang w:eastAsia="ru-RU"/>
        </w:rPr>
      </w:pPr>
      <w:r w:rsidRPr="00B115BC">
        <w:rPr>
          <w:rFonts w:eastAsia="Times New Roman"/>
          <w:bCs/>
          <w:color w:val="000000"/>
          <w:sz w:val="28"/>
          <w:szCs w:val="28"/>
          <w:lang w:eastAsia="ru-RU"/>
        </w:rPr>
        <w:t>Вначале должно стоять номер самостоятельной работы (согласно плану-графику), и далее указывается источник конспектирования (указывается автор, название работы, страницы)</w:t>
      </w:r>
    </w:p>
    <w:p w:rsidR="00B115BC" w:rsidRPr="00B115BC" w:rsidRDefault="00B115BC" w:rsidP="00904172">
      <w:pPr>
        <w:numPr>
          <w:ilvl w:val="0"/>
          <w:numId w:val="41"/>
        </w:numPr>
        <w:tabs>
          <w:tab w:val="left" w:pos="1134"/>
        </w:tabs>
        <w:spacing w:after="0" w:line="360" w:lineRule="auto"/>
        <w:ind w:left="0" w:right="-1" w:firstLine="851"/>
        <w:jc w:val="both"/>
        <w:rPr>
          <w:rFonts w:eastAsia="Times New Roman"/>
          <w:b/>
          <w:bCs/>
          <w:color w:val="000000"/>
          <w:sz w:val="28"/>
          <w:szCs w:val="28"/>
          <w:lang w:eastAsia="ru-RU"/>
        </w:rPr>
      </w:pPr>
      <w:r w:rsidRPr="00B115BC">
        <w:rPr>
          <w:rFonts w:eastAsia="Times New Roman"/>
          <w:bCs/>
          <w:color w:val="000000"/>
          <w:sz w:val="28"/>
          <w:szCs w:val="28"/>
          <w:lang w:eastAsia="ru-RU"/>
        </w:rPr>
        <w:lastRenderedPageBreak/>
        <w:t>После указания на выходные данные конспект следует начинать с представления общей темы, круга вопросов и тех проблем, которые автор излагает в данном тексте.</w:t>
      </w:r>
    </w:p>
    <w:p w:rsidR="00B115BC" w:rsidRPr="00B115BC" w:rsidRDefault="00B115BC" w:rsidP="00904172">
      <w:pPr>
        <w:numPr>
          <w:ilvl w:val="0"/>
          <w:numId w:val="41"/>
        </w:numPr>
        <w:tabs>
          <w:tab w:val="left" w:pos="1134"/>
        </w:tabs>
        <w:spacing w:after="0" w:line="360" w:lineRule="auto"/>
        <w:ind w:left="0" w:right="-1" w:firstLine="851"/>
        <w:jc w:val="both"/>
        <w:rPr>
          <w:rFonts w:eastAsia="Times New Roman"/>
          <w:b/>
          <w:bCs/>
          <w:color w:val="000000"/>
          <w:sz w:val="28"/>
          <w:szCs w:val="28"/>
          <w:lang w:eastAsia="ru-RU"/>
        </w:rPr>
      </w:pPr>
      <w:r w:rsidRPr="00B115BC">
        <w:rPr>
          <w:rFonts w:eastAsia="Times New Roman"/>
          <w:bCs/>
          <w:color w:val="000000"/>
          <w:sz w:val="28"/>
          <w:szCs w:val="28"/>
          <w:lang w:eastAsia="ru-RU"/>
        </w:rPr>
        <w:t xml:space="preserve">Собственные комментарии автора приветствуются на протяжении всего конспекта, но обязательным является вывод, который должен быть сформулирован студентом в конце конспекта. </w:t>
      </w:r>
    </w:p>
    <w:p w:rsidR="00B115BC" w:rsidRPr="00B115BC" w:rsidRDefault="00B115BC" w:rsidP="00904172">
      <w:pPr>
        <w:numPr>
          <w:ilvl w:val="0"/>
          <w:numId w:val="41"/>
        </w:numPr>
        <w:tabs>
          <w:tab w:val="left" w:pos="1134"/>
        </w:tabs>
        <w:spacing w:after="0" w:line="360" w:lineRule="auto"/>
        <w:ind w:left="0" w:right="-1" w:firstLine="851"/>
        <w:jc w:val="both"/>
        <w:rPr>
          <w:rFonts w:eastAsia="Times New Roman"/>
          <w:b/>
          <w:bCs/>
          <w:color w:val="000000"/>
          <w:sz w:val="28"/>
          <w:szCs w:val="28"/>
          <w:lang w:eastAsia="ru-RU"/>
        </w:rPr>
      </w:pPr>
      <w:r w:rsidRPr="00B115BC">
        <w:rPr>
          <w:rFonts w:eastAsia="Times New Roman"/>
          <w:bCs/>
          <w:color w:val="000000"/>
          <w:sz w:val="28"/>
          <w:szCs w:val="28"/>
          <w:lang w:eastAsia="ru-RU"/>
        </w:rPr>
        <w:t>В целом к концу курса дисциплины конспекты должны быть представлены в виде файловой папки (папка конспектов)</w:t>
      </w:r>
    </w:p>
    <w:p w:rsidR="00B115BC" w:rsidRPr="00B115BC" w:rsidRDefault="00B115BC" w:rsidP="00904172">
      <w:pPr>
        <w:numPr>
          <w:ilvl w:val="0"/>
          <w:numId w:val="17"/>
        </w:numPr>
        <w:spacing w:after="0" w:line="360" w:lineRule="auto"/>
        <w:ind w:right="-1"/>
        <w:jc w:val="center"/>
        <w:rPr>
          <w:rFonts w:eastAsia="Times New Roman"/>
          <w:b/>
          <w:bCs/>
          <w:color w:val="000000"/>
          <w:sz w:val="28"/>
          <w:szCs w:val="28"/>
          <w:lang w:eastAsia="ru-RU"/>
        </w:rPr>
      </w:pPr>
      <w:r w:rsidRPr="00B115BC">
        <w:rPr>
          <w:rFonts w:eastAsia="Times New Roman"/>
          <w:b/>
          <w:bCs/>
          <w:color w:val="000000"/>
          <w:sz w:val="28"/>
          <w:szCs w:val="28"/>
          <w:lang w:eastAsia="ru-RU"/>
        </w:rPr>
        <w:t>Эссе</w:t>
      </w:r>
    </w:p>
    <w:p w:rsidR="00B115BC" w:rsidRPr="00B115BC" w:rsidRDefault="00B115BC" w:rsidP="00904172">
      <w:pPr>
        <w:numPr>
          <w:ilvl w:val="0"/>
          <w:numId w:val="16"/>
        </w:numPr>
        <w:spacing w:after="0" w:line="360" w:lineRule="auto"/>
        <w:ind w:left="0" w:right="-1" w:firstLine="851"/>
        <w:jc w:val="both"/>
        <w:rPr>
          <w:rFonts w:eastAsia="Times New Roman"/>
          <w:bCs/>
          <w:color w:val="000000"/>
          <w:sz w:val="28"/>
          <w:szCs w:val="28"/>
          <w:lang w:eastAsia="ru-RU"/>
        </w:rPr>
      </w:pPr>
      <w:r w:rsidRPr="00B115BC">
        <w:rPr>
          <w:rFonts w:eastAsia="Times New Roman"/>
          <w:sz w:val="28"/>
          <w:szCs w:val="28"/>
          <w:lang w:eastAsia="ru-RU"/>
        </w:rPr>
        <w:t xml:space="preserve">Студент должен написать несколько эссе, в которых в свободной форме излагается его видение предложенной темы. </w:t>
      </w:r>
      <w:r w:rsidRPr="00B115BC">
        <w:rPr>
          <w:rFonts w:eastAsia="Times New Roman"/>
          <w:bCs/>
          <w:color w:val="000000"/>
          <w:sz w:val="28"/>
          <w:szCs w:val="28"/>
          <w:lang w:eastAsia="ru-RU"/>
        </w:rPr>
        <w:t>В отличие от конспекта эссе – это сочинение, т.е. самостоятельное, авторское изложение.</w:t>
      </w:r>
    </w:p>
    <w:p w:rsidR="00B115BC" w:rsidRPr="00B115BC" w:rsidRDefault="00B115BC" w:rsidP="00904172">
      <w:pPr>
        <w:numPr>
          <w:ilvl w:val="0"/>
          <w:numId w:val="16"/>
        </w:numPr>
        <w:spacing w:after="0" w:line="360" w:lineRule="auto"/>
        <w:ind w:left="0" w:right="-1" w:firstLine="851"/>
        <w:jc w:val="both"/>
        <w:rPr>
          <w:rFonts w:eastAsia="Times New Roman"/>
          <w:bCs/>
          <w:color w:val="000000"/>
          <w:sz w:val="28"/>
          <w:szCs w:val="28"/>
          <w:lang w:eastAsia="ru-RU"/>
        </w:rPr>
      </w:pPr>
      <w:r w:rsidRPr="00B115BC">
        <w:rPr>
          <w:rFonts w:eastAsia="Times New Roman"/>
          <w:bCs/>
          <w:color w:val="000000"/>
          <w:sz w:val="28"/>
          <w:szCs w:val="28"/>
          <w:lang w:eastAsia="ru-RU"/>
        </w:rPr>
        <w:t>Эссе направлено на осмысление заданной проблемы, поэтому использование каких-либо источников здесь не критерий. Но если при изложении своего понимания проблемы студент сошлется на некое авторитетное мнение, это станет показателем академической культуры, способностью студента оперировать полученной информацией.</w:t>
      </w:r>
    </w:p>
    <w:p w:rsidR="00B115BC" w:rsidRPr="00B115BC" w:rsidRDefault="00B115BC" w:rsidP="00904172">
      <w:pPr>
        <w:numPr>
          <w:ilvl w:val="0"/>
          <w:numId w:val="16"/>
        </w:numPr>
        <w:spacing w:after="0" w:line="360" w:lineRule="auto"/>
        <w:ind w:left="0" w:right="-1" w:firstLine="851"/>
        <w:jc w:val="both"/>
        <w:rPr>
          <w:rFonts w:eastAsia="Times New Roman"/>
          <w:bCs/>
          <w:color w:val="000000"/>
          <w:sz w:val="28"/>
          <w:szCs w:val="28"/>
          <w:lang w:eastAsia="ru-RU"/>
        </w:rPr>
      </w:pPr>
      <w:r w:rsidRPr="00B115BC">
        <w:rPr>
          <w:rFonts w:eastAsia="Times New Roman"/>
          <w:bCs/>
          <w:color w:val="000000"/>
          <w:sz w:val="28"/>
          <w:szCs w:val="28"/>
          <w:lang w:eastAsia="ru-RU"/>
        </w:rPr>
        <w:t xml:space="preserve">При написании эссе рекомендуется придерживаться некоего плана, что позволить структурировать мысли. План очень простой: (1. Актуальность поставленной проблемы (в чем важность). 2. В чем сложность проблемы (какие противоречивые направления мысли в ней заложены). 3. Возможное решение данной проблемы (либо показать на одно направление, которое кажется правильным среди тех мнений, с которыми студент познакомился или предложение нового видения). 4. Заключение, как итог - вывод. («Что нового пришлось помыслить в процессе решения данной проблемы?»). </w:t>
      </w:r>
    </w:p>
    <w:p w:rsidR="00B115BC" w:rsidRPr="00B115BC" w:rsidRDefault="00B115BC" w:rsidP="00904172">
      <w:pPr>
        <w:numPr>
          <w:ilvl w:val="0"/>
          <w:numId w:val="17"/>
        </w:numPr>
        <w:spacing w:after="0" w:line="360" w:lineRule="auto"/>
        <w:ind w:right="-1"/>
        <w:jc w:val="center"/>
        <w:rPr>
          <w:rFonts w:eastAsia="Times New Roman"/>
          <w:b/>
          <w:bCs/>
          <w:color w:val="000000"/>
          <w:sz w:val="28"/>
          <w:szCs w:val="28"/>
          <w:lang w:eastAsia="ru-RU"/>
        </w:rPr>
      </w:pPr>
      <w:r w:rsidRPr="00B115BC">
        <w:rPr>
          <w:rFonts w:eastAsia="Times New Roman"/>
          <w:b/>
          <w:bCs/>
          <w:color w:val="000000"/>
          <w:sz w:val="28"/>
          <w:szCs w:val="28"/>
          <w:lang w:eastAsia="ru-RU"/>
        </w:rPr>
        <w:t>Тест-контрольные</w:t>
      </w:r>
    </w:p>
    <w:p w:rsidR="00B115BC" w:rsidRPr="00B115BC" w:rsidRDefault="00B115BC" w:rsidP="00904172">
      <w:pPr>
        <w:numPr>
          <w:ilvl w:val="0"/>
          <w:numId w:val="20"/>
        </w:numPr>
        <w:spacing w:after="0" w:line="360" w:lineRule="auto"/>
        <w:ind w:left="0" w:right="-1" w:firstLine="993"/>
        <w:jc w:val="both"/>
        <w:rPr>
          <w:rFonts w:eastAsia="Times New Roman"/>
          <w:bCs/>
          <w:color w:val="000000"/>
          <w:sz w:val="28"/>
          <w:szCs w:val="28"/>
          <w:lang w:eastAsia="ru-RU"/>
        </w:rPr>
      </w:pPr>
      <w:r w:rsidRPr="00B115BC">
        <w:rPr>
          <w:rFonts w:eastAsia="Times New Roman"/>
          <w:bCs/>
          <w:color w:val="000000"/>
          <w:sz w:val="28"/>
          <w:szCs w:val="28"/>
          <w:lang w:eastAsia="ru-RU"/>
        </w:rPr>
        <w:t>Тестирование направлено на проверку знаний, полученных учащимся на лекционных занятиях и в процессе подготовки папки конспектов и эссе и включают вопросы по истории науки и техники, по истории философии, по основным именам и понятиям курса.</w:t>
      </w:r>
    </w:p>
    <w:p w:rsidR="00B115BC" w:rsidRPr="00B115BC" w:rsidRDefault="00B115BC" w:rsidP="00904172">
      <w:pPr>
        <w:numPr>
          <w:ilvl w:val="0"/>
          <w:numId w:val="20"/>
        </w:numPr>
        <w:spacing w:after="0" w:line="360" w:lineRule="auto"/>
        <w:ind w:left="0" w:right="-1" w:firstLine="993"/>
        <w:jc w:val="both"/>
        <w:rPr>
          <w:rFonts w:eastAsia="Times New Roman"/>
          <w:bCs/>
          <w:color w:val="000000"/>
          <w:sz w:val="28"/>
          <w:szCs w:val="28"/>
          <w:lang w:eastAsia="ru-RU"/>
        </w:rPr>
      </w:pPr>
      <w:r w:rsidRPr="00B115BC">
        <w:rPr>
          <w:rFonts w:eastAsia="Times New Roman"/>
          <w:bCs/>
          <w:color w:val="000000"/>
          <w:sz w:val="28"/>
          <w:szCs w:val="28"/>
          <w:lang w:eastAsia="ru-RU"/>
        </w:rPr>
        <w:t>Содержание тест-контрольных совпадает с темами теоретического курса и вопросами итогового опроса (см. вопросы к экзамену).</w:t>
      </w:r>
    </w:p>
    <w:p w:rsidR="00B115BC" w:rsidRPr="00B115BC" w:rsidRDefault="00B115BC" w:rsidP="00904172">
      <w:pPr>
        <w:numPr>
          <w:ilvl w:val="0"/>
          <w:numId w:val="20"/>
        </w:numPr>
        <w:spacing w:after="0" w:line="360" w:lineRule="auto"/>
        <w:ind w:left="0" w:right="-1" w:firstLine="993"/>
        <w:jc w:val="both"/>
        <w:rPr>
          <w:rFonts w:eastAsia="Times New Roman"/>
          <w:bCs/>
          <w:color w:val="000000"/>
          <w:sz w:val="28"/>
          <w:szCs w:val="28"/>
          <w:lang w:eastAsia="ru-RU"/>
        </w:rPr>
      </w:pPr>
      <w:r w:rsidRPr="00B115BC">
        <w:rPr>
          <w:rFonts w:eastAsia="Times New Roman"/>
          <w:bCs/>
          <w:color w:val="000000"/>
          <w:sz w:val="28"/>
          <w:szCs w:val="28"/>
          <w:lang w:eastAsia="ru-RU"/>
        </w:rPr>
        <w:lastRenderedPageBreak/>
        <w:t>Непосредственно перед указанным сроком выполнения тест-контрольных следует внимательно прослушать инструкции преподавателя и строго им следовать.</w:t>
      </w:r>
    </w:p>
    <w:p w:rsidR="00B115BC" w:rsidRPr="00B115BC" w:rsidRDefault="00B115BC" w:rsidP="00904172">
      <w:pPr>
        <w:numPr>
          <w:ilvl w:val="0"/>
          <w:numId w:val="20"/>
        </w:numPr>
        <w:spacing w:after="0" w:line="360" w:lineRule="auto"/>
        <w:ind w:left="0" w:right="-1" w:firstLine="993"/>
        <w:jc w:val="both"/>
        <w:rPr>
          <w:rFonts w:eastAsia="Times New Roman"/>
          <w:bCs/>
          <w:color w:val="000000"/>
          <w:sz w:val="28"/>
          <w:szCs w:val="28"/>
          <w:lang w:eastAsia="ru-RU"/>
        </w:rPr>
      </w:pPr>
      <w:r w:rsidRPr="00B115BC">
        <w:rPr>
          <w:rFonts w:eastAsia="Times New Roman"/>
          <w:bCs/>
          <w:color w:val="000000"/>
          <w:sz w:val="28"/>
          <w:szCs w:val="28"/>
          <w:lang w:eastAsia="ru-RU"/>
        </w:rPr>
        <w:t>В качестве важного подспорья рекомендуется в процессе подготовки изучить учебное пособие из основного списка рекомендуемой литературы (см. «Основная литература»).</w:t>
      </w:r>
    </w:p>
    <w:p w:rsidR="00B115BC" w:rsidRPr="00B115BC" w:rsidRDefault="00B115BC" w:rsidP="00904172">
      <w:pPr>
        <w:spacing w:after="0" w:line="360" w:lineRule="auto"/>
        <w:ind w:left="720" w:right="-1"/>
        <w:contextualSpacing/>
        <w:rPr>
          <w:rFonts w:eastAsia="Times New Roman"/>
          <w:b/>
          <w:sz w:val="28"/>
          <w:szCs w:val="28"/>
          <w:lang w:eastAsia="ru-RU"/>
        </w:rPr>
      </w:pPr>
    </w:p>
    <w:p w:rsidR="00B115BC" w:rsidRPr="00B115BC" w:rsidRDefault="00B115BC" w:rsidP="00904172">
      <w:pPr>
        <w:numPr>
          <w:ilvl w:val="0"/>
          <w:numId w:val="20"/>
        </w:numPr>
        <w:spacing w:after="0" w:line="360" w:lineRule="auto"/>
        <w:ind w:right="-1"/>
        <w:contextualSpacing/>
        <w:jc w:val="center"/>
        <w:rPr>
          <w:rFonts w:eastAsia="Calibri"/>
          <w:b/>
          <w:sz w:val="28"/>
          <w:szCs w:val="28"/>
          <w:lang w:eastAsia="ru-RU"/>
        </w:rPr>
      </w:pPr>
      <w:r w:rsidRPr="00B115BC">
        <w:rPr>
          <w:rFonts w:eastAsia="Calibri"/>
          <w:b/>
          <w:sz w:val="28"/>
          <w:szCs w:val="28"/>
          <w:lang w:eastAsia="ru-RU"/>
        </w:rPr>
        <w:t>Требования к представлению и оформлению результатов самостоятельной работы</w:t>
      </w:r>
    </w:p>
    <w:p w:rsidR="00B115BC" w:rsidRPr="00B115BC" w:rsidRDefault="00B115BC" w:rsidP="00904172">
      <w:pPr>
        <w:numPr>
          <w:ilvl w:val="0"/>
          <w:numId w:val="18"/>
        </w:numPr>
        <w:spacing w:after="0" w:line="360" w:lineRule="auto"/>
        <w:ind w:left="0" w:right="-1" w:firstLine="993"/>
        <w:jc w:val="both"/>
        <w:rPr>
          <w:rFonts w:eastAsia="Times New Roman"/>
          <w:bCs/>
          <w:color w:val="000000"/>
          <w:sz w:val="28"/>
          <w:szCs w:val="28"/>
          <w:lang w:eastAsia="ru-RU"/>
        </w:rPr>
      </w:pPr>
      <w:r w:rsidRPr="00B115BC">
        <w:rPr>
          <w:rFonts w:eastAsia="Times New Roman"/>
          <w:bCs/>
          <w:color w:val="000000"/>
          <w:sz w:val="28"/>
          <w:szCs w:val="28"/>
          <w:lang w:eastAsia="ru-RU"/>
        </w:rPr>
        <w:t xml:space="preserve">Конспекты лекций должны быть написаны от руки в обычной тетради, подписанной фамилией и номером группы учащегося. В начале каждого конспекта ставится дата и название темы лекции. </w:t>
      </w:r>
    </w:p>
    <w:p w:rsidR="00B115BC" w:rsidRPr="00B115BC" w:rsidRDefault="00B115BC" w:rsidP="00904172">
      <w:pPr>
        <w:numPr>
          <w:ilvl w:val="0"/>
          <w:numId w:val="18"/>
        </w:numPr>
        <w:spacing w:after="0" w:line="360" w:lineRule="auto"/>
        <w:ind w:left="0" w:right="-1" w:firstLine="993"/>
        <w:jc w:val="both"/>
        <w:rPr>
          <w:rFonts w:eastAsia="Times New Roman"/>
          <w:bCs/>
          <w:color w:val="000000"/>
          <w:sz w:val="28"/>
          <w:szCs w:val="28"/>
          <w:lang w:eastAsia="ru-RU"/>
        </w:rPr>
      </w:pPr>
      <w:r w:rsidRPr="00B115BC">
        <w:rPr>
          <w:rFonts w:eastAsia="Times New Roman"/>
          <w:bCs/>
          <w:color w:val="000000"/>
          <w:sz w:val="28"/>
          <w:szCs w:val="28"/>
          <w:lang w:eastAsia="ru-RU"/>
        </w:rPr>
        <w:t xml:space="preserve">Папка конспектов должна быть выполнена в печатном виде и распечатана. Каждый конспект должен быть пронумерован (всего семь). В начале каждого конспекта должны ставится название темы самостоятельной работы (см. табл. «Папка конспектов»), к которому относится тема конспекта и название источника и имя его автора. Требуемое количество печатных страниц формата А-4 должно быть – около 2-3 стр. </w:t>
      </w:r>
    </w:p>
    <w:p w:rsidR="00B115BC" w:rsidRPr="00B115BC" w:rsidRDefault="00B115BC" w:rsidP="00904172">
      <w:pPr>
        <w:numPr>
          <w:ilvl w:val="0"/>
          <w:numId w:val="18"/>
        </w:numPr>
        <w:spacing w:after="0" w:line="360" w:lineRule="auto"/>
        <w:ind w:left="0" w:right="-1" w:firstLine="993"/>
        <w:jc w:val="both"/>
        <w:rPr>
          <w:rFonts w:eastAsia="Times New Roman"/>
          <w:bCs/>
          <w:color w:val="000000"/>
          <w:sz w:val="28"/>
          <w:szCs w:val="28"/>
          <w:lang w:eastAsia="ru-RU"/>
        </w:rPr>
      </w:pPr>
      <w:r w:rsidRPr="00B115BC">
        <w:rPr>
          <w:rFonts w:eastAsia="Times New Roman"/>
          <w:bCs/>
          <w:color w:val="000000"/>
          <w:sz w:val="28"/>
          <w:szCs w:val="28"/>
          <w:lang w:eastAsia="ru-RU"/>
        </w:rPr>
        <w:t>Эссе как письменная работа выполняется в виде печатного текста, который представляется по требованию преподавателя либо электронным способом, либо лично в руки (заранее оговаривается). Требуемое количество печатных страниц формата А-4 должно быть – около 2-3 стр.</w:t>
      </w:r>
    </w:p>
    <w:p w:rsidR="00B115BC" w:rsidRPr="00B115BC" w:rsidRDefault="00B115BC" w:rsidP="00904172">
      <w:pPr>
        <w:numPr>
          <w:ilvl w:val="0"/>
          <w:numId w:val="18"/>
        </w:numPr>
        <w:spacing w:after="0" w:line="360" w:lineRule="auto"/>
        <w:ind w:left="0" w:right="-1" w:firstLine="993"/>
        <w:jc w:val="both"/>
        <w:rPr>
          <w:rFonts w:eastAsia="Times New Roman"/>
          <w:bCs/>
          <w:color w:val="000000"/>
          <w:sz w:val="28"/>
          <w:szCs w:val="28"/>
          <w:lang w:eastAsia="ru-RU"/>
        </w:rPr>
      </w:pPr>
      <w:r w:rsidRPr="00B115BC">
        <w:rPr>
          <w:rFonts w:eastAsia="Times New Roman"/>
          <w:bCs/>
          <w:color w:val="000000"/>
          <w:sz w:val="28"/>
          <w:szCs w:val="28"/>
          <w:lang w:eastAsia="ru-RU"/>
        </w:rPr>
        <w:t xml:space="preserve">Тест-контрольные должны выполняться в соответствии с инструкциями преподавателя, которые будут им изложены непосредственно перед выходом в режим </w:t>
      </w:r>
      <w:proofErr w:type="spellStart"/>
      <w:r w:rsidRPr="00B115BC">
        <w:rPr>
          <w:rFonts w:eastAsia="Times New Roman"/>
          <w:bCs/>
          <w:color w:val="000000"/>
          <w:sz w:val="28"/>
          <w:szCs w:val="28"/>
          <w:lang w:eastAsia="ru-RU"/>
        </w:rPr>
        <w:t>онлайна</w:t>
      </w:r>
      <w:proofErr w:type="spellEnd"/>
      <w:r w:rsidRPr="00B115BC">
        <w:rPr>
          <w:rFonts w:eastAsia="Times New Roman"/>
          <w:bCs/>
          <w:color w:val="000000"/>
          <w:sz w:val="28"/>
          <w:szCs w:val="28"/>
          <w:lang w:eastAsia="ru-RU"/>
        </w:rPr>
        <w:t>.</w:t>
      </w:r>
    </w:p>
    <w:p w:rsidR="00B115BC" w:rsidRPr="00B115BC" w:rsidRDefault="00B115BC" w:rsidP="00904172">
      <w:pPr>
        <w:spacing w:after="0" w:line="360" w:lineRule="auto"/>
        <w:ind w:right="-1"/>
        <w:jc w:val="both"/>
        <w:rPr>
          <w:rFonts w:eastAsia="Times New Roman"/>
          <w:bCs/>
          <w:color w:val="000000"/>
          <w:sz w:val="28"/>
          <w:szCs w:val="28"/>
          <w:lang w:eastAsia="ru-RU"/>
        </w:rPr>
      </w:pPr>
    </w:p>
    <w:p w:rsidR="00B115BC" w:rsidRDefault="00B115BC" w:rsidP="00904172">
      <w:pPr>
        <w:spacing w:after="0"/>
        <w:ind w:right="-1"/>
        <w:jc w:val="center"/>
        <w:outlineLvl w:val="5"/>
        <w:rPr>
          <w:rFonts w:eastAsia="Times New Roman"/>
          <w:b/>
          <w:bCs/>
          <w:szCs w:val="24"/>
          <w:lang w:eastAsia="ru-RU"/>
        </w:rPr>
      </w:pPr>
    </w:p>
    <w:p w:rsidR="009927E5" w:rsidRDefault="009927E5" w:rsidP="00904172">
      <w:pPr>
        <w:spacing w:after="0"/>
        <w:ind w:right="-1"/>
        <w:jc w:val="center"/>
        <w:outlineLvl w:val="5"/>
        <w:rPr>
          <w:rFonts w:eastAsia="Times New Roman"/>
          <w:b/>
          <w:bCs/>
          <w:szCs w:val="24"/>
          <w:lang w:eastAsia="ru-RU"/>
        </w:rPr>
      </w:pPr>
    </w:p>
    <w:p w:rsidR="009927E5" w:rsidRDefault="009927E5" w:rsidP="00904172">
      <w:pPr>
        <w:spacing w:after="0"/>
        <w:ind w:right="-1"/>
        <w:jc w:val="center"/>
        <w:outlineLvl w:val="5"/>
        <w:rPr>
          <w:rFonts w:eastAsia="Times New Roman"/>
          <w:b/>
          <w:bCs/>
          <w:szCs w:val="24"/>
          <w:lang w:eastAsia="ru-RU"/>
        </w:rPr>
      </w:pPr>
    </w:p>
    <w:p w:rsidR="009927E5" w:rsidRDefault="009927E5" w:rsidP="00904172">
      <w:pPr>
        <w:spacing w:after="0"/>
        <w:ind w:right="-1"/>
        <w:jc w:val="center"/>
        <w:outlineLvl w:val="5"/>
        <w:rPr>
          <w:rFonts w:eastAsia="Times New Roman"/>
          <w:b/>
          <w:bCs/>
          <w:szCs w:val="24"/>
          <w:lang w:eastAsia="ru-RU"/>
        </w:rPr>
      </w:pPr>
    </w:p>
    <w:p w:rsidR="00502B3C" w:rsidRDefault="00502B3C" w:rsidP="00904172">
      <w:pPr>
        <w:spacing w:after="0"/>
        <w:ind w:right="-1"/>
        <w:jc w:val="center"/>
        <w:outlineLvl w:val="5"/>
        <w:rPr>
          <w:rFonts w:eastAsia="Times New Roman"/>
          <w:b/>
          <w:bCs/>
          <w:szCs w:val="24"/>
          <w:lang w:eastAsia="ru-RU"/>
        </w:rPr>
      </w:pPr>
    </w:p>
    <w:p w:rsidR="00502B3C" w:rsidRDefault="00502B3C" w:rsidP="00904172">
      <w:pPr>
        <w:spacing w:after="0"/>
        <w:ind w:right="-1"/>
        <w:jc w:val="center"/>
        <w:outlineLvl w:val="5"/>
        <w:rPr>
          <w:rFonts w:eastAsia="Times New Roman"/>
          <w:b/>
          <w:bCs/>
          <w:szCs w:val="24"/>
          <w:lang w:eastAsia="ru-RU"/>
        </w:rPr>
      </w:pPr>
    </w:p>
    <w:p w:rsidR="00502B3C" w:rsidRDefault="00502B3C" w:rsidP="00904172">
      <w:pPr>
        <w:spacing w:after="0"/>
        <w:ind w:right="-1"/>
        <w:jc w:val="center"/>
        <w:outlineLvl w:val="5"/>
        <w:rPr>
          <w:rFonts w:eastAsia="Times New Roman"/>
          <w:b/>
          <w:bCs/>
          <w:szCs w:val="24"/>
          <w:lang w:eastAsia="ru-RU"/>
        </w:rPr>
      </w:pPr>
    </w:p>
    <w:p w:rsidR="00502B3C" w:rsidRDefault="00502B3C" w:rsidP="00904172">
      <w:pPr>
        <w:spacing w:after="0"/>
        <w:ind w:right="-1"/>
        <w:jc w:val="center"/>
        <w:outlineLvl w:val="5"/>
        <w:rPr>
          <w:rFonts w:eastAsia="Times New Roman"/>
          <w:b/>
          <w:bCs/>
          <w:szCs w:val="24"/>
          <w:lang w:eastAsia="ru-RU"/>
        </w:rPr>
      </w:pPr>
    </w:p>
    <w:p w:rsidR="00502B3C" w:rsidRDefault="00502B3C" w:rsidP="00904172">
      <w:pPr>
        <w:spacing w:after="0"/>
        <w:ind w:right="-1"/>
        <w:jc w:val="center"/>
        <w:outlineLvl w:val="5"/>
        <w:rPr>
          <w:rFonts w:eastAsia="Times New Roman"/>
          <w:b/>
          <w:bCs/>
          <w:szCs w:val="24"/>
          <w:lang w:eastAsia="ru-RU"/>
        </w:rPr>
      </w:pPr>
    </w:p>
    <w:p w:rsidR="00502B3C" w:rsidRDefault="00502B3C" w:rsidP="00904172">
      <w:pPr>
        <w:spacing w:after="0"/>
        <w:ind w:right="-1"/>
        <w:jc w:val="center"/>
        <w:outlineLvl w:val="5"/>
        <w:rPr>
          <w:rFonts w:eastAsia="Times New Roman"/>
          <w:b/>
          <w:bCs/>
          <w:szCs w:val="24"/>
          <w:lang w:eastAsia="ru-RU"/>
        </w:rPr>
      </w:pPr>
    </w:p>
    <w:p w:rsidR="00502B3C" w:rsidRDefault="00502B3C" w:rsidP="00904172">
      <w:pPr>
        <w:spacing w:after="0"/>
        <w:ind w:right="-1"/>
        <w:jc w:val="center"/>
        <w:outlineLvl w:val="5"/>
        <w:rPr>
          <w:rFonts w:eastAsia="Times New Roman"/>
          <w:b/>
          <w:bCs/>
          <w:szCs w:val="24"/>
          <w:lang w:eastAsia="ru-RU"/>
        </w:rPr>
      </w:pPr>
    </w:p>
    <w:p w:rsidR="00502B3C" w:rsidRDefault="00502B3C" w:rsidP="00904172">
      <w:pPr>
        <w:spacing w:after="0"/>
        <w:ind w:right="-1"/>
        <w:jc w:val="center"/>
        <w:outlineLvl w:val="5"/>
        <w:rPr>
          <w:rFonts w:eastAsia="Times New Roman"/>
          <w:b/>
          <w:bCs/>
          <w:szCs w:val="24"/>
          <w:lang w:eastAsia="ru-RU"/>
        </w:rPr>
      </w:pPr>
    </w:p>
    <w:p w:rsidR="00502B3C" w:rsidRDefault="00502B3C" w:rsidP="00904172">
      <w:pPr>
        <w:spacing w:after="0"/>
        <w:ind w:right="-1"/>
        <w:jc w:val="center"/>
        <w:outlineLvl w:val="5"/>
        <w:rPr>
          <w:rFonts w:eastAsia="Times New Roman"/>
          <w:b/>
          <w:bCs/>
          <w:szCs w:val="24"/>
          <w:lang w:eastAsia="ru-RU"/>
        </w:rPr>
      </w:pPr>
    </w:p>
    <w:p w:rsidR="00EB7F3C" w:rsidRDefault="00EB7F3C" w:rsidP="00904172">
      <w:pPr>
        <w:ind w:right="-1"/>
        <w:rPr>
          <w:rFonts w:eastAsia="Times New Roman"/>
          <w:b/>
          <w:bCs/>
          <w:szCs w:val="24"/>
          <w:lang w:eastAsia="ru-RU"/>
        </w:rPr>
      </w:pPr>
      <w:r>
        <w:rPr>
          <w:rFonts w:eastAsia="Times New Roman"/>
          <w:b/>
          <w:bCs/>
          <w:szCs w:val="24"/>
          <w:lang w:eastAsia="ru-RU"/>
        </w:rPr>
        <w:br w:type="page"/>
      </w:r>
    </w:p>
    <w:p w:rsidR="00B115BC" w:rsidRPr="009927E5" w:rsidRDefault="00B115BC" w:rsidP="00904172">
      <w:pPr>
        <w:tabs>
          <w:tab w:val="left" w:pos="1276"/>
        </w:tabs>
        <w:spacing w:after="0" w:line="360" w:lineRule="auto"/>
        <w:ind w:left="360" w:right="-1"/>
        <w:contextualSpacing/>
        <w:jc w:val="right"/>
        <w:rPr>
          <w:rFonts w:eastAsia="Calibri"/>
          <w:szCs w:val="24"/>
          <w:lang w:eastAsia="ru-RU"/>
        </w:rPr>
      </w:pPr>
      <w:r w:rsidRPr="009927E5">
        <w:rPr>
          <w:rFonts w:eastAsia="Calibri"/>
          <w:szCs w:val="24"/>
          <w:lang w:eastAsia="ru-RU"/>
        </w:rPr>
        <w:lastRenderedPageBreak/>
        <w:t xml:space="preserve">Приложение 2 </w:t>
      </w:r>
    </w:p>
    <w:p w:rsidR="00B115BC" w:rsidRPr="00B115BC" w:rsidRDefault="00B115BC" w:rsidP="00904172">
      <w:pPr>
        <w:suppressAutoHyphens/>
        <w:spacing w:after="0" w:line="240" w:lineRule="auto"/>
        <w:ind w:right="-1"/>
        <w:jc w:val="right"/>
        <w:rPr>
          <w:rFonts w:eastAsia="Calibri"/>
          <w:szCs w:val="24"/>
          <w:lang w:eastAsia="ru-RU"/>
        </w:rPr>
      </w:pPr>
      <w:r w:rsidRPr="00B115BC">
        <w:rPr>
          <w:rFonts w:eastAsia="Calibri"/>
          <w:noProof/>
          <w:szCs w:val="24"/>
          <w:lang w:eastAsia="ru-RU"/>
        </w:rPr>
        <w:drawing>
          <wp:anchor distT="0" distB="0" distL="114300" distR="114300" simplePos="0" relativeHeight="251664384" behindDoc="0" locked="0" layoutInCell="1" allowOverlap="1" wp14:anchorId="67BD2C54" wp14:editId="5F5A70B3">
            <wp:simplePos x="0" y="0"/>
            <wp:positionH relativeFrom="column">
              <wp:posOffset>2663190</wp:posOffset>
            </wp:positionH>
            <wp:positionV relativeFrom="paragraph">
              <wp:posOffset>102235</wp:posOffset>
            </wp:positionV>
            <wp:extent cx="390525" cy="638175"/>
            <wp:effectExtent l="19050" t="0" r="9525" b="0"/>
            <wp:wrapSquare wrapText="bothSides"/>
            <wp:docPr id="4"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5" cstate="print"/>
                    <a:srcRect r="80949"/>
                    <a:stretch>
                      <a:fillRect/>
                    </a:stretch>
                  </pic:blipFill>
                  <pic:spPr bwMode="auto">
                    <a:xfrm>
                      <a:off x="0" y="0"/>
                      <a:ext cx="390525" cy="638175"/>
                    </a:xfrm>
                    <a:prstGeom prst="rect">
                      <a:avLst/>
                    </a:prstGeom>
                    <a:noFill/>
                    <a:ln w="9525">
                      <a:noFill/>
                      <a:miter lim="800000"/>
                      <a:headEnd/>
                      <a:tailEnd/>
                    </a:ln>
                  </pic:spPr>
                </pic:pic>
              </a:graphicData>
            </a:graphic>
          </wp:anchor>
        </w:drawing>
      </w:r>
    </w:p>
    <w:p w:rsidR="00B115BC" w:rsidRPr="00B115BC" w:rsidRDefault="00B115BC" w:rsidP="00904172">
      <w:pPr>
        <w:suppressAutoHyphens/>
        <w:spacing w:after="0" w:line="240" w:lineRule="auto"/>
        <w:ind w:right="-1"/>
        <w:jc w:val="right"/>
        <w:rPr>
          <w:rFonts w:eastAsia="Calibri"/>
          <w:b/>
          <w:szCs w:val="24"/>
          <w:lang w:eastAsia="ru-RU"/>
        </w:rPr>
      </w:pPr>
    </w:p>
    <w:p w:rsidR="00B115BC" w:rsidRPr="00B115BC" w:rsidRDefault="00B115BC" w:rsidP="00904172">
      <w:pPr>
        <w:shd w:val="clear" w:color="auto" w:fill="FFFFFF"/>
        <w:spacing w:after="0"/>
        <w:ind w:right="-1"/>
        <w:jc w:val="center"/>
        <w:rPr>
          <w:rFonts w:eastAsia="Times New Roman"/>
          <w:szCs w:val="24"/>
          <w:lang w:eastAsia="ru-RU"/>
        </w:rPr>
      </w:pPr>
    </w:p>
    <w:p w:rsidR="00B115BC" w:rsidRPr="00B115BC" w:rsidRDefault="00B115BC" w:rsidP="00904172">
      <w:pPr>
        <w:shd w:val="clear" w:color="auto" w:fill="FFFFFF"/>
        <w:spacing w:after="0"/>
        <w:ind w:right="-1"/>
        <w:jc w:val="center"/>
        <w:rPr>
          <w:rFonts w:eastAsia="Times New Roman"/>
          <w:szCs w:val="24"/>
          <w:lang w:eastAsia="ru-RU"/>
        </w:rPr>
      </w:pPr>
    </w:p>
    <w:p w:rsidR="00863F31" w:rsidRPr="00B115BC" w:rsidRDefault="00863F31" w:rsidP="00904172">
      <w:pPr>
        <w:shd w:val="clear" w:color="auto" w:fill="FFFFFF"/>
        <w:spacing w:after="0"/>
        <w:ind w:right="-1"/>
        <w:jc w:val="center"/>
        <w:rPr>
          <w:rFonts w:eastAsia="Times New Roman"/>
          <w:caps/>
          <w:sz w:val="28"/>
          <w:szCs w:val="28"/>
          <w:lang w:eastAsia="ru-RU"/>
        </w:rPr>
      </w:pPr>
      <w:r w:rsidRPr="00B115BC">
        <w:rPr>
          <w:rFonts w:eastAsia="Times New Roman"/>
          <w:szCs w:val="24"/>
          <w:lang w:eastAsia="ru-RU"/>
        </w:rPr>
        <w:t>МИНИСТЕРСТВО</w:t>
      </w:r>
      <w:r>
        <w:rPr>
          <w:rFonts w:eastAsia="Times New Roman"/>
          <w:szCs w:val="24"/>
          <w:lang w:eastAsia="ru-RU"/>
        </w:rPr>
        <w:t xml:space="preserve"> </w:t>
      </w:r>
      <w:r w:rsidRPr="00B115BC">
        <w:rPr>
          <w:rFonts w:eastAsia="Times New Roman"/>
          <w:szCs w:val="24"/>
          <w:lang w:eastAsia="ru-RU"/>
        </w:rPr>
        <w:t xml:space="preserve">ОБРАЗОВАНИЯ </w:t>
      </w:r>
      <w:r>
        <w:rPr>
          <w:rFonts w:eastAsia="Times New Roman"/>
          <w:szCs w:val="24"/>
          <w:lang w:eastAsia="ru-RU"/>
        </w:rPr>
        <w:t xml:space="preserve">И </w:t>
      </w:r>
      <w:r w:rsidRPr="00B115BC">
        <w:rPr>
          <w:rFonts w:eastAsia="Times New Roman"/>
          <w:szCs w:val="24"/>
          <w:lang w:eastAsia="ru-RU"/>
        </w:rPr>
        <w:t>НАУКИ РОССИЙСКОЙ ФЕДЕРАЦИИ</w:t>
      </w:r>
    </w:p>
    <w:p w:rsidR="00B115BC" w:rsidRPr="00B115BC" w:rsidRDefault="00B115BC" w:rsidP="00904172">
      <w:pPr>
        <w:spacing w:after="0"/>
        <w:ind w:right="-1"/>
        <w:jc w:val="center"/>
        <w:rPr>
          <w:rFonts w:eastAsia="Times New Roman"/>
          <w:szCs w:val="24"/>
          <w:lang w:eastAsia="ru-RU"/>
        </w:rPr>
      </w:pPr>
      <w:r w:rsidRPr="00B115BC">
        <w:rPr>
          <w:rFonts w:eastAsia="Times New Roman"/>
          <w:szCs w:val="24"/>
          <w:lang w:eastAsia="ru-RU"/>
        </w:rPr>
        <w:t xml:space="preserve">Федеральное государственное автономное образовательное учреждение </w:t>
      </w:r>
    </w:p>
    <w:p w:rsidR="00B115BC" w:rsidRPr="00B115BC" w:rsidRDefault="00B115BC" w:rsidP="00904172">
      <w:pPr>
        <w:shd w:val="clear" w:color="auto" w:fill="FFFFFF"/>
        <w:spacing w:after="0"/>
        <w:ind w:right="-1"/>
        <w:jc w:val="center"/>
        <w:rPr>
          <w:rFonts w:eastAsia="Times New Roman"/>
          <w:szCs w:val="24"/>
          <w:lang w:eastAsia="ru-RU"/>
        </w:rPr>
      </w:pPr>
      <w:r w:rsidRPr="00B115BC">
        <w:rPr>
          <w:rFonts w:eastAsia="Times New Roman"/>
          <w:szCs w:val="24"/>
          <w:lang w:eastAsia="ru-RU"/>
        </w:rPr>
        <w:t>высшего образования</w:t>
      </w:r>
    </w:p>
    <w:p w:rsidR="00B115BC" w:rsidRPr="00B115BC" w:rsidRDefault="00B115BC" w:rsidP="00904172">
      <w:pPr>
        <w:shd w:val="clear" w:color="auto" w:fill="FFFFFF"/>
        <w:spacing w:after="0"/>
        <w:ind w:right="-1"/>
        <w:jc w:val="center"/>
        <w:rPr>
          <w:rFonts w:eastAsia="Times New Roman"/>
          <w:b/>
          <w:bCs/>
          <w:szCs w:val="24"/>
          <w:lang w:eastAsia="ru-RU"/>
        </w:rPr>
      </w:pPr>
      <w:r w:rsidRPr="00B115BC">
        <w:rPr>
          <w:rFonts w:eastAsia="Times New Roman"/>
          <w:b/>
          <w:bCs/>
          <w:szCs w:val="24"/>
          <w:lang w:eastAsia="ru-RU"/>
        </w:rPr>
        <w:t>«Дальневосточный федеральный университет»</w:t>
      </w:r>
    </w:p>
    <w:p w:rsidR="00B115BC" w:rsidRPr="00B115BC" w:rsidRDefault="00B115BC" w:rsidP="00904172">
      <w:pPr>
        <w:shd w:val="clear" w:color="auto" w:fill="FFFFFF"/>
        <w:spacing w:after="0"/>
        <w:ind w:right="-1"/>
        <w:jc w:val="center"/>
        <w:rPr>
          <w:rFonts w:eastAsia="Times New Roman"/>
          <w:bCs/>
          <w:szCs w:val="24"/>
          <w:lang w:eastAsia="ru-RU"/>
        </w:rPr>
      </w:pPr>
      <w:r w:rsidRPr="00B115BC">
        <w:rPr>
          <w:rFonts w:eastAsia="Times New Roman"/>
          <w:bCs/>
          <w:szCs w:val="24"/>
          <w:lang w:eastAsia="ru-RU"/>
        </w:rPr>
        <w:t>(ДВФУ)</w:t>
      </w:r>
    </w:p>
    <w:p w:rsidR="00B115BC" w:rsidRPr="00B115BC" w:rsidRDefault="00B115BC" w:rsidP="00904172">
      <w:pPr>
        <w:spacing w:after="0"/>
        <w:ind w:right="-1"/>
        <w:rPr>
          <w:rFonts w:eastAsia="Times New Roman"/>
          <w:szCs w:val="24"/>
          <w:lang w:eastAsia="ru-RU"/>
        </w:rPr>
      </w:pPr>
      <w:r w:rsidRPr="00B115BC">
        <w:rPr>
          <w:rFonts w:eastAsia="Times New Roman"/>
          <w:noProof/>
          <w:szCs w:val="24"/>
          <w:lang w:eastAsia="ru-RU"/>
        </w:rPr>
        <mc:AlternateContent>
          <mc:Choice Requires="wps">
            <w:drawing>
              <wp:anchor distT="0" distB="0" distL="114300" distR="114300" simplePos="0" relativeHeight="251663360" behindDoc="0" locked="0" layoutInCell="1" allowOverlap="1" wp14:anchorId="123E4785" wp14:editId="7A4A79E7">
                <wp:simplePos x="0" y="0"/>
                <wp:positionH relativeFrom="column">
                  <wp:posOffset>-97155</wp:posOffset>
                </wp:positionH>
                <wp:positionV relativeFrom="paragraph">
                  <wp:posOffset>95885</wp:posOffset>
                </wp:positionV>
                <wp:extent cx="6040755" cy="27305"/>
                <wp:effectExtent l="0" t="19050" r="17145" b="4889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DF2B42" id="Line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" strokeweight="4.5pt">
                <v:stroke linestyle="thickThin"/>
              </v:line>
            </w:pict>
          </mc:Fallback>
        </mc:AlternateContent>
      </w:r>
    </w:p>
    <w:p w:rsidR="00B115BC" w:rsidRPr="00B115BC" w:rsidRDefault="00B115BC" w:rsidP="00904172">
      <w:pPr>
        <w:spacing w:after="0"/>
        <w:ind w:right="-1"/>
        <w:jc w:val="center"/>
        <w:rPr>
          <w:rFonts w:eastAsia="Times New Roman"/>
          <w:b/>
          <w:bCs/>
          <w:caps/>
          <w:szCs w:val="24"/>
          <w:lang w:eastAsia="ru-RU"/>
        </w:rPr>
      </w:pPr>
      <w:r w:rsidRPr="00B115BC">
        <w:rPr>
          <w:rFonts w:eastAsia="Times New Roman"/>
          <w:b/>
          <w:bCs/>
          <w:caps/>
          <w:szCs w:val="24"/>
          <w:lang w:eastAsia="ru-RU"/>
        </w:rPr>
        <w:t>Школа гуманитарных наук</w:t>
      </w:r>
    </w:p>
    <w:p w:rsidR="00B115BC" w:rsidRPr="00B115BC" w:rsidRDefault="00B115BC" w:rsidP="00904172">
      <w:pPr>
        <w:tabs>
          <w:tab w:val="left" w:pos="709"/>
        </w:tabs>
        <w:suppressAutoHyphens/>
        <w:spacing w:after="0"/>
        <w:ind w:right="-1"/>
        <w:jc w:val="center"/>
        <w:rPr>
          <w:rFonts w:eastAsia="Times New Roman"/>
          <w:b/>
          <w:caps/>
          <w:szCs w:val="24"/>
          <w:lang w:eastAsia="ru-RU"/>
        </w:rPr>
      </w:pPr>
    </w:p>
    <w:p w:rsidR="00B115BC" w:rsidRPr="00B115BC" w:rsidRDefault="00B115BC" w:rsidP="00904172">
      <w:pPr>
        <w:tabs>
          <w:tab w:val="left" w:pos="709"/>
        </w:tabs>
        <w:suppressAutoHyphens/>
        <w:spacing w:after="0"/>
        <w:ind w:left="360" w:right="-1"/>
        <w:jc w:val="center"/>
        <w:rPr>
          <w:rFonts w:eastAsia="Times New Roman"/>
          <w:b/>
          <w:caps/>
          <w:szCs w:val="24"/>
          <w:lang w:eastAsia="ru-RU"/>
        </w:rPr>
      </w:pPr>
    </w:p>
    <w:p w:rsidR="00B115BC" w:rsidRPr="00B115BC" w:rsidRDefault="00B115BC" w:rsidP="00904172">
      <w:pPr>
        <w:tabs>
          <w:tab w:val="left" w:pos="709"/>
        </w:tabs>
        <w:suppressAutoHyphens/>
        <w:spacing w:after="0"/>
        <w:ind w:left="360" w:right="-1"/>
        <w:jc w:val="center"/>
        <w:rPr>
          <w:rFonts w:eastAsia="Times New Roman"/>
          <w:b/>
          <w:caps/>
          <w:szCs w:val="24"/>
          <w:lang w:eastAsia="ru-RU"/>
        </w:rPr>
      </w:pPr>
    </w:p>
    <w:p w:rsidR="00B115BC" w:rsidRPr="00B115BC" w:rsidRDefault="00B115BC" w:rsidP="00904172">
      <w:pPr>
        <w:tabs>
          <w:tab w:val="left" w:pos="709"/>
        </w:tabs>
        <w:suppressAutoHyphens/>
        <w:spacing w:after="0"/>
        <w:ind w:left="360" w:right="-1"/>
        <w:jc w:val="center"/>
        <w:rPr>
          <w:rFonts w:eastAsia="Times New Roman"/>
          <w:b/>
          <w:caps/>
          <w:szCs w:val="24"/>
          <w:lang w:eastAsia="ru-RU"/>
        </w:rPr>
      </w:pPr>
    </w:p>
    <w:p w:rsidR="00B115BC" w:rsidRPr="00B115BC" w:rsidRDefault="00B115BC" w:rsidP="00904172">
      <w:pPr>
        <w:tabs>
          <w:tab w:val="left" w:pos="709"/>
        </w:tabs>
        <w:suppressAutoHyphens/>
        <w:spacing w:after="0"/>
        <w:ind w:left="360" w:right="-1"/>
        <w:jc w:val="center"/>
        <w:rPr>
          <w:rFonts w:eastAsia="Times New Roman"/>
          <w:b/>
          <w:caps/>
          <w:szCs w:val="24"/>
          <w:lang w:eastAsia="ru-RU"/>
        </w:rPr>
      </w:pPr>
    </w:p>
    <w:p w:rsidR="00B115BC" w:rsidRPr="00B115BC" w:rsidRDefault="00B115BC" w:rsidP="00904172">
      <w:pPr>
        <w:tabs>
          <w:tab w:val="left" w:pos="709"/>
        </w:tabs>
        <w:suppressAutoHyphens/>
        <w:spacing w:after="0"/>
        <w:ind w:left="360" w:right="-1"/>
        <w:jc w:val="center"/>
        <w:rPr>
          <w:rFonts w:eastAsia="Times New Roman"/>
          <w:b/>
          <w:caps/>
          <w:szCs w:val="24"/>
          <w:lang w:eastAsia="ru-RU"/>
        </w:rPr>
      </w:pPr>
    </w:p>
    <w:p w:rsidR="00B115BC" w:rsidRPr="00B115BC" w:rsidRDefault="00B115BC" w:rsidP="00904172">
      <w:pPr>
        <w:tabs>
          <w:tab w:val="left" w:pos="709"/>
        </w:tabs>
        <w:suppressAutoHyphens/>
        <w:spacing w:after="0"/>
        <w:ind w:left="360" w:right="-1"/>
        <w:jc w:val="center"/>
        <w:rPr>
          <w:rFonts w:eastAsia="Times New Roman"/>
          <w:b/>
          <w:caps/>
          <w:szCs w:val="24"/>
          <w:lang w:eastAsia="ru-RU"/>
        </w:rPr>
      </w:pPr>
    </w:p>
    <w:p w:rsidR="00B115BC" w:rsidRDefault="00B115BC" w:rsidP="00904172">
      <w:pPr>
        <w:tabs>
          <w:tab w:val="left" w:pos="709"/>
        </w:tabs>
        <w:suppressAutoHyphens/>
        <w:spacing w:after="0"/>
        <w:ind w:left="360" w:right="-1"/>
        <w:jc w:val="center"/>
        <w:rPr>
          <w:rFonts w:eastAsia="Times New Roman"/>
          <w:b/>
          <w:caps/>
          <w:szCs w:val="24"/>
          <w:lang w:eastAsia="ru-RU"/>
        </w:rPr>
      </w:pPr>
    </w:p>
    <w:p w:rsidR="00502B3C" w:rsidRPr="00B115BC" w:rsidRDefault="00502B3C" w:rsidP="00904172">
      <w:pPr>
        <w:tabs>
          <w:tab w:val="left" w:pos="709"/>
        </w:tabs>
        <w:suppressAutoHyphens/>
        <w:spacing w:after="0"/>
        <w:ind w:left="360" w:right="-1"/>
        <w:jc w:val="center"/>
        <w:rPr>
          <w:rFonts w:eastAsia="Times New Roman"/>
          <w:b/>
          <w:caps/>
          <w:szCs w:val="24"/>
          <w:lang w:eastAsia="ru-RU"/>
        </w:rPr>
      </w:pPr>
    </w:p>
    <w:p w:rsidR="00B115BC" w:rsidRPr="00B115BC" w:rsidRDefault="00B115BC" w:rsidP="00904172">
      <w:pPr>
        <w:tabs>
          <w:tab w:val="left" w:pos="709"/>
        </w:tabs>
        <w:suppressAutoHyphens/>
        <w:spacing w:after="0"/>
        <w:ind w:left="360" w:right="-1"/>
        <w:jc w:val="center"/>
        <w:rPr>
          <w:rFonts w:eastAsia="Times New Roman"/>
          <w:b/>
          <w:caps/>
          <w:szCs w:val="24"/>
          <w:lang w:eastAsia="ru-RU"/>
        </w:rPr>
      </w:pPr>
    </w:p>
    <w:p w:rsidR="00B115BC" w:rsidRPr="00502B3C" w:rsidRDefault="00B115BC" w:rsidP="00904172">
      <w:pPr>
        <w:tabs>
          <w:tab w:val="left" w:pos="709"/>
        </w:tabs>
        <w:suppressAutoHyphens/>
        <w:spacing w:after="0"/>
        <w:ind w:right="-1"/>
        <w:jc w:val="center"/>
        <w:rPr>
          <w:rFonts w:eastAsia="Times New Roman"/>
          <w:b/>
          <w:caps/>
          <w:sz w:val="28"/>
          <w:szCs w:val="28"/>
          <w:lang w:eastAsia="ru-RU"/>
        </w:rPr>
      </w:pPr>
      <w:r w:rsidRPr="00502B3C">
        <w:rPr>
          <w:rFonts w:eastAsia="Times New Roman"/>
          <w:b/>
          <w:caps/>
          <w:sz w:val="28"/>
          <w:szCs w:val="28"/>
          <w:lang w:eastAsia="ru-RU"/>
        </w:rPr>
        <w:t xml:space="preserve">ФОНД ОЦЕНОЧНЫХ СРЕДСТВ </w:t>
      </w:r>
    </w:p>
    <w:p w:rsidR="00B115BC" w:rsidRPr="00502B3C" w:rsidRDefault="00B115BC" w:rsidP="00904172">
      <w:pPr>
        <w:suppressAutoHyphens/>
        <w:spacing w:after="0"/>
        <w:ind w:right="-1"/>
        <w:jc w:val="center"/>
        <w:rPr>
          <w:rFonts w:eastAsia="Times New Roman"/>
          <w:b/>
          <w:sz w:val="28"/>
          <w:szCs w:val="28"/>
          <w:lang w:eastAsia="ru-RU"/>
        </w:rPr>
      </w:pPr>
      <w:r w:rsidRPr="00502B3C">
        <w:rPr>
          <w:rFonts w:eastAsia="Times New Roman"/>
          <w:b/>
          <w:sz w:val="28"/>
          <w:szCs w:val="28"/>
          <w:lang w:eastAsia="ru-RU"/>
        </w:rPr>
        <w:t>по дисциплине «Философские проблемы науки и техники»</w:t>
      </w:r>
    </w:p>
    <w:p w:rsidR="00B115BC" w:rsidRPr="00502B3C" w:rsidRDefault="0057149A" w:rsidP="00904172">
      <w:pPr>
        <w:spacing w:after="0"/>
        <w:ind w:right="-1"/>
        <w:jc w:val="center"/>
        <w:rPr>
          <w:rFonts w:eastAsia="Times New Roman"/>
          <w:b/>
          <w:bCs/>
          <w:sz w:val="28"/>
          <w:szCs w:val="28"/>
          <w:lang w:eastAsia="ru-RU"/>
        </w:rPr>
      </w:pPr>
      <w:r w:rsidRPr="00502B3C">
        <w:rPr>
          <w:rFonts w:eastAsia="Times New Roman"/>
          <w:b/>
          <w:bCs/>
          <w:sz w:val="28"/>
          <w:szCs w:val="28"/>
          <w:lang w:eastAsia="ru-RU"/>
        </w:rPr>
        <w:t>Направление подготовки 08.04.01 Строительство</w:t>
      </w:r>
    </w:p>
    <w:p w:rsidR="009927E5" w:rsidRPr="00502B3C" w:rsidRDefault="009927E5" w:rsidP="00904172">
      <w:pPr>
        <w:spacing w:after="0"/>
        <w:ind w:right="-1"/>
        <w:jc w:val="center"/>
        <w:rPr>
          <w:sz w:val="28"/>
          <w:szCs w:val="28"/>
        </w:rPr>
      </w:pPr>
      <w:r w:rsidRPr="00502B3C">
        <w:rPr>
          <w:sz w:val="28"/>
          <w:szCs w:val="28"/>
        </w:rPr>
        <w:t xml:space="preserve">магистерская программа </w:t>
      </w:r>
    </w:p>
    <w:p w:rsidR="00502B3C" w:rsidRPr="00502B3C" w:rsidRDefault="00502B3C" w:rsidP="00904172">
      <w:pPr>
        <w:spacing w:after="0"/>
        <w:ind w:right="-1"/>
        <w:jc w:val="center"/>
        <w:rPr>
          <w:sz w:val="28"/>
          <w:szCs w:val="28"/>
        </w:rPr>
      </w:pPr>
      <w:r w:rsidRPr="00502B3C">
        <w:rPr>
          <w:sz w:val="28"/>
          <w:szCs w:val="28"/>
        </w:rPr>
        <w:t>«</w:t>
      </w:r>
      <w:r w:rsidR="00FF562D">
        <w:rPr>
          <w:sz w:val="28"/>
          <w:szCs w:val="28"/>
        </w:rPr>
        <w:t>Шельфовое и прибрежное строительство</w:t>
      </w:r>
      <w:r w:rsidRPr="00502B3C">
        <w:rPr>
          <w:sz w:val="28"/>
          <w:szCs w:val="28"/>
        </w:rPr>
        <w:t>»</w:t>
      </w:r>
    </w:p>
    <w:p w:rsidR="009927E5" w:rsidRPr="00502B3C" w:rsidRDefault="009927E5" w:rsidP="00904172">
      <w:pPr>
        <w:spacing w:after="0"/>
        <w:ind w:right="-1"/>
        <w:jc w:val="center"/>
        <w:outlineLvl w:val="5"/>
        <w:rPr>
          <w:rFonts w:eastAsia="Times New Roman"/>
          <w:b/>
          <w:bCs/>
          <w:sz w:val="28"/>
          <w:szCs w:val="28"/>
        </w:rPr>
      </w:pPr>
      <w:r w:rsidRPr="00502B3C">
        <w:rPr>
          <w:rFonts w:eastAsia="Times New Roman"/>
          <w:b/>
          <w:bCs/>
          <w:sz w:val="28"/>
          <w:szCs w:val="28"/>
        </w:rPr>
        <w:t>Форма подготовки очная</w:t>
      </w:r>
    </w:p>
    <w:p w:rsidR="00B115BC" w:rsidRPr="00B115BC" w:rsidRDefault="00B115BC" w:rsidP="00904172">
      <w:pPr>
        <w:tabs>
          <w:tab w:val="left" w:pos="709"/>
        </w:tabs>
        <w:suppressAutoHyphens/>
        <w:spacing w:after="0"/>
        <w:ind w:right="-1"/>
        <w:jc w:val="center"/>
        <w:rPr>
          <w:rFonts w:eastAsia="Times New Roman"/>
          <w:caps/>
          <w:szCs w:val="24"/>
          <w:lang w:eastAsia="ru-RU"/>
        </w:rPr>
      </w:pPr>
    </w:p>
    <w:p w:rsidR="00B115BC" w:rsidRPr="00B115BC" w:rsidRDefault="00B115BC" w:rsidP="00904172">
      <w:pPr>
        <w:tabs>
          <w:tab w:val="left" w:pos="709"/>
        </w:tabs>
        <w:suppressAutoHyphens/>
        <w:spacing w:after="0"/>
        <w:ind w:right="-1"/>
        <w:jc w:val="center"/>
        <w:rPr>
          <w:rFonts w:eastAsia="Times New Roman"/>
          <w:caps/>
          <w:szCs w:val="24"/>
          <w:lang w:eastAsia="ru-RU"/>
        </w:rPr>
      </w:pPr>
    </w:p>
    <w:p w:rsidR="00B115BC" w:rsidRPr="00B115BC" w:rsidRDefault="00B115BC" w:rsidP="00904172">
      <w:pPr>
        <w:tabs>
          <w:tab w:val="left" w:pos="709"/>
        </w:tabs>
        <w:suppressAutoHyphens/>
        <w:spacing w:after="0"/>
        <w:ind w:right="-1"/>
        <w:jc w:val="center"/>
        <w:rPr>
          <w:rFonts w:eastAsia="Times New Roman"/>
          <w:caps/>
          <w:szCs w:val="24"/>
          <w:lang w:eastAsia="ru-RU"/>
        </w:rPr>
      </w:pPr>
    </w:p>
    <w:p w:rsidR="00B115BC" w:rsidRPr="00B115BC" w:rsidRDefault="00B115BC" w:rsidP="00904172">
      <w:pPr>
        <w:tabs>
          <w:tab w:val="left" w:pos="709"/>
        </w:tabs>
        <w:suppressAutoHyphens/>
        <w:spacing w:after="0"/>
        <w:ind w:right="-1"/>
        <w:jc w:val="center"/>
        <w:rPr>
          <w:rFonts w:eastAsia="Times New Roman"/>
          <w:caps/>
          <w:szCs w:val="24"/>
          <w:lang w:eastAsia="ru-RU"/>
        </w:rPr>
      </w:pPr>
    </w:p>
    <w:p w:rsidR="00B115BC" w:rsidRPr="00B115BC" w:rsidRDefault="00B115BC" w:rsidP="00904172">
      <w:pPr>
        <w:tabs>
          <w:tab w:val="left" w:pos="709"/>
        </w:tabs>
        <w:suppressAutoHyphens/>
        <w:spacing w:after="0"/>
        <w:ind w:right="-1"/>
        <w:jc w:val="center"/>
        <w:rPr>
          <w:rFonts w:eastAsia="Times New Roman"/>
          <w:caps/>
          <w:szCs w:val="24"/>
          <w:lang w:eastAsia="ru-RU"/>
        </w:rPr>
      </w:pPr>
    </w:p>
    <w:p w:rsidR="00B115BC" w:rsidRPr="00B115BC" w:rsidRDefault="00B115BC" w:rsidP="00904172">
      <w:pPr>
        <w:tabs>
          <w:tab w:val="left" w:pos="709"/>
        </w:tabs>
        <w:suppressAutoHyphens/>
        <w:spacing w:after="0"/>
        <w:ind w:right="-1"/>
        <w:jc w:val="center"/>
        <w:rPr>
          <w:rFonts w:eastAsia="Times New Roman"/>
          <w:caps/>
          <w:szCs w:val="24"/>
          <w:lang w:eastAsia="ru-RU"/>
        </w:rPr>
      </w:pPr>
    </w:p>
    <w:p w:rsidR="00B115BC" w:rsidRPr="00B115BC" w:rsidRDefault="00B115BC" w:rsidP="00904172">
      <w:pPr>
        <w:tabs>
          <w:tab w:val="left" w:pos="709"/>
        </w:tabs>
        <w:suppressAutoHyphens/>
        <w:spacing w:after="0"/>
        <w:ind w:right="-1"/>
        <w:jc w:val="center"/>
        <w:rPr>
          <w:rFonts w:eastAsia="Times New Roman"/>
          <w:caps/>
          <w:szCs w:val="24"/>
          <w:lang w:eastAsia="ru-RU"/>
        </w:rPr>
      </w:pPr>
    </w:p>
    <w:p w:rsidR="00B115BC" w:rsidRPr="00B115BC" w:rsidRDefault="00B115BC" w:rsidP="00904172">
      <w:pPr>
        <w:tabs>
          <w:tab w:val="left" w:pos="709"/>
        </w:tabs>
        <w:suppressAutoHyphens/>
        <w:spacing w:after="0"/>
        <w:ind w:right="-1"/>
        <w:jc w:val="center"/>
        <w:rPr>
          <w:rFonts w:eastAsia="Times New Roman"/>
          <w:caps/>
          <w:szCs w:val="24"/>
          <w:lang w:eastAsia="ru-RU"/>
        </w:rPr>
      </w:pPr>
    </w:p>
    <w:p w:rsidR="00B115BC" w:rsidRDefault="00B115BC" w:rsidP="00904172">
      <w:pPr>
        <w:tabs>
          <w:tab w:val="left" w:pos="709"/>
        </w:tabs>
        <w:suppressAutoHyphens/>
        <w:spacing w:after="0"/>
        <w:ind w:right="-1"/>
        <w:jc w:val="center"/>
        <w:rPr>
          <w:rFonts w:eastAsia="Times New Roman"/>
          <w:caps/>
          <w:szCs w:val="24"/>
          <w:lang w:eastAsia="ru-RU"/>
        </w:rPr>
      </w:pPr>
    </w:p>
    <w:p w:rsidR="00502B3C" w:rsidRDefault="00502B3C" w:rsidP="00904172">
      <w:pPr>
        <w:tabs>
          <w:tab w:val="left" w:pos="709"/>
        </w:tabs>
        <w:suppressAutoHyphens/>
        <w:spacing w:after="0"/>
        <w:ind w:right="-1"/>
        <w:jc w:val="center"/>
        <w:rPr>
          <w:rFonts w:eastAsia="Times New Roman"/>
          <w:caps/>
          <w:szCs w:val="24"/>
          <w:lang w:eastAsia="ru-RU"/>
        </w:rPr>
      </w:pPr>
    </w:p>
    <w:p w:rsidR="00EB7F3C" w:rsidRPr="00B115BC" w:rsidRDefault="00EB7F3C" w:rsidP="00904172">
      <w:pPr>
        <w:tabs>
          <w:tab w:val="left" w:pos="709"/>
        </w:tabs>
        <w:suppressAutoHyphens/>
        <w:spacing w:after="0"/>
        <w:ind w:right="-1"/>
        <w:jc w:val="center"/>
        <w:rPr>
          <w:rFonts w:eastAsia="Times New Roman"/>
          <w:caps/>
          <w:szCs w:val="24"/>
          <w:lang w:eastAsia="ru-RU"/>
        </w:rPr>
      </w:pPr>
    </w:p>
    <w:p w:rsidR="00B115BC" w:rsidRPr="00B115BC" w:rsidRDefault="00B115BC" w:rsidP="00904172">
      <w:pPr>
        <w:tabs>
          <w:tab w:val="left" w:pos="709"/>
        </w:tabs>
        <w:suppressAutoHyphens/>
        <w:spacing w:after="0"/>
        <w:ind w:right="-1"/>
        <w:jc w:val="center"/>
        <w:rPr>
          <w:rFonts w:eastAsia="Times New Roman"/>
          <w:b/>
          <w:szCs w:val="24"/>
          <w:lang w:eastAsia="ru-RU"/>
        </w:rPr>
      </w:pPr>
    </w:p>
    <w:p w:rsidR="00B115BC" w:rsidRPr="00B115BC" w:rsidRDefault="00B115BC" w:rsidP="00904172">
      <w:pPr>
        <w:tabs>
          <w:tab w:val="left" w:pos="709"/>
        </w:tabs>
        <w:suppressAutoHyphens/>
        <w:spacing w:after="0"/>
        <w:ind w:right="-1"/>
        <w:jc w:val="center"/>
        <w:rPr>
          <w:rFonts w:eastAsia="Times New Roman"/>
          <w:b/>
          <w:szCs w:val="24"/>
          <w:lang w:eastAsia="ru-RU"/>
        </w:rPr>
      </w:pPr>
    </w:p>
    <w:p w:rsidR="00B115BC" w:rsidRPr="00B115BC" w:rsidRDefault="00B115BC" w:rsidP="00904172">
      <w:pPr>
        <w:tabs>
          <w:tab w:val="left" w:pos="709"/>
        </w:tabs>
        <w:suppressAutoHyphens/>
        <w:spacing w:after="0"/>
        <w:ind w:right="-1"/>
        <w:jc w:val="center"/>
        <w:rPr>
          <w:rFonts w:eastAsia="Times New Roman"/>
          <w:b/>
          <w:szCs w:val="24"/>
          <w:lang w:eastAsia="ru-RU"/>
        </w:rPr>
      </w:pPr>
    </w:p>
    <w:p w:rsidR="00B115BC" w:rsidRPr="00B115BC" w:rsidRDefault="00B115BC" w:rsidP="00904172">
      <w:pPr>
        <w:tabs>
          <w:tab w:val="left" w:pos="709"/>
        </w:tabs>
        <w:suppressAutoHyphens/>
        <w:spacing w:after="0"/>
        <w:ind w:right="-1"/>
        <w:jc w:val="center"/>
        <w:rPr>
          <w:rFonts w:eastAsia="Times New Roman"/>
          <w:b/>
          <w:caps/>
          <w:szCs w:val="24"/>
          <w:lang w:eastAsia="ru-RU"/>
        </w:rPr>
      </w:pPr>
      <w:r w:rsidRPr="00B115BC">
        <w:rPr>
          <w:rFonts w:eastAsia="Times New Roman"/>
          <w:b/>
          <w:szCs w:val="24"/>
          <w:lang w:eastAsia="ru-RU"/>
        </w:rPr>
        <w:t>Владивосток</w:t>
      </w:r>
    </w:p>
    <w:p w:rsidR="00B115BC" w:rsidRPr="002D1B0E" w:rsidRDefault="00B115BC" w:rsidP="00904172">
      <w:pPr>
        <w:tabs>
          <w:tab w:val="left" w:pos="709"/>
        </w:tabs>
        <w:suppressAutoHyphens/>
        <w:spacing w:after="0"/>
        <w:ind w:right="-1"/>
        <w:jc w:val="center"/>
        <w:rPr>
          <w:rFonts w:eastAsia="Times New Roman"/>
          <w:b/>
          <w:caps/>
          <w:szCs w:val="24"/>
          <w:lang w:eastAsia="ru-RU"/>
        </w:rPr>
      </w:pPr>
      <w:r w:rsidRPr="00B115BC">
        <w:rPr>
          <w:rFonts w:eastAsia="Times New Roman"/>
          <w:b/>
          <w:caps/>
          <w:szCs w:val="24"/>
          <w:lang w:eastAsia="ru-RU"/>
        </w:rPr>
        <w:t>201</w:t>
      </w:r>
      <w:r w:rsidRPr="002D1B0E">
        <w:rPr>
          <w:rFonts w:eastAsia="Times New Roman"/>
          <w:b/>
          <w:caps/>
          <w:szCs w:val="24"/>
          <w:lang w:eastAsia="ru-RU"/>
        </w:rPr>
        <w:t>7</w:t>
      </w:r>
    </w:p>
    <w:p w:rsidR="00B115BC" w:rsidRDefault="00B115BC" w:rsidP="00904172">
      <w:pPr>
        <w:keepNext/>
        <w:keepLines/>
        <w:spacing w:before="200" w:after="0" w:line="240" w:lineRule="auto"/>
        <w:ind w:right="-1"/>
        <w:jc w:val="center"/>
        <w:outlineLvl w:val="1"/>
        <w:rPr>
          <w:rFonts w:eastAsia="Times New Roman"/>
          <w:b/>
          <w:bCs/>
          <w:sz w:val="28"/>
          <w:szCs w:val="28"/>
          <w:lang w:eastAsia="ru-RU"/>
        </w:rPr>
      </w:pPr>
      <w:r w:rsidRPr="00B115BC">
        <w:rPr>
          <w:rFonts w:eastAsia="Times New Roman"/>
          <w:b/>
          <w:bCs/>
          <w:sz w:val="28"/>
          <w:szCs w:val="28"/>
          <w:lang w:eastAsia="ru-RU"/>
        </w:rPr>
        <w:lastRenderedPageBreak/>
        <w:t>Паспорт фонда оценочных средств</w:t>
      </w:r>
      <w:r w:rsidR="002D1B0E">
        <w:rPr>
          <w:rFonts w:eastAsia="Times New Roman"/>
          <w:b/>
          <w:bCs/>
          <w:sz w:val="28"/>
          <w:szCs w:val="28"/>
          <w:lang w:eastAsia="ru-RU"/>
        </w:rPr>
        <w:t xml:space="preserve"> для текущей аттестации</w:t>
      </w:r>
    </w:p>
    <w:p w:rsidR="002D1B0E" w:rsidRPr="00B115BC" w:rsidRDefault="002D1B0E" w:rsidP="00904172">
      <w:pPr>
        <w:keepNext/>
        <w:keepLines/>
        <w:spacing w:before="200" w:after="0" w:line="240" w:lineRule="auto"/>
        <w:ind w:right="-1"/>
        <w:jc w:val="center"/>
        <w:outlineLvl w:val="1"/>
        <w:rPr>
          <w:rFonts w:eastAsia="Times New Roman"/>
          <w:b/>
          <w:bCs/>
          <w:sz w:val="28"/>
          <w:szCs w:val="28"/>
          <w:lang w:eastAsia="ru-RU"/>
        </w:rPr>
      </w:pPr>
      <w:r>
        <w:rPr>
          <w:rFonts w:eastAsia="Times New Roman"/>
          <w:b/>
          <w:bCs/>
          <w:sz w:val="28"/>
          <w:szCs w:val="28"/>
          <w:lang w:eastAsia="ru-RU"/>
        </w:rPr>
        <w:t>(типовые ОС по текущей аттестации и критерии оценки по каждому виду аттестации по дисциплине «Философские проблемы науки и техники»)</w:t>
      </w:r>
    </w:p>
    <w:p w:rsidR="00B115BC" w:rsidRPr="00B115BC" w:rsidRDefault="00B115BC" w:rsidP="00904172">
      <w:pPr>
        <w:ind w:right="-1"/>
        <w:rPr>
          <w:rFonts w:ascii="Calibri" w:eastAsia="Times New Roman" w:hAnsi="Calibri"/>
          <w:lang w:eastAsia="ru-RU"/>
        </w:rPr>
      </w:pPr>
    </w:p>
    <w:tbl>
      <w:tblPr>
        <w:tblW w:w="49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1"/>
        <w:gridCol w:w="1162"/>
        <w:gridCol w:w="5658"/>
      </w:tblGrid>
      <w:tr w:rsidR="00B115BC" w:rsidRPr="00D17B87" w:rsidTr="00D17B87">
        <w:trPr>
          <w:jc w:val="center"/>
        </w:trPr>
        <w:tc>
          <w:tcPr>
            <w:tcW w:w="1503" w:type="pct"/>
            <w:tcBorders>
              <w:top w:val="single" w:sz="4" w:space="0" w:color="auto"/>
              <w:left w:val="single" w:sz="4" w:space="0" w:color="auto"/>
              <w:bottom w:val="single" w:sz="4" w:space="0" w:color="auto"/>
              <w:right w:val="single" w:sz="4" w:space="0" w:color="auto"/>
            </w:tcBorders>
          </w:tcPr>
          <w:p w:rsidR="00B115BC" w:rsidRPr="00D17B87" w:rsidRDefault="00B115BC" w:rsidP="00904172">
            <w:pPr>
              <w:spacing w:before="100" w:beforeAutospacing="1" w:after="0" w:line="240" w:lineRule="auto"/>
              <w:ind w:right="-1" w:firstLine="22"/>
              <w:jc w:val="center"/>
              <w:rPr>
                <w:rFonts w:eastAsia="Times New Roman"/>
                <w:b/>
                <w:szCs w:val="24"/>
                <w:lang w:eastAsia="ru-RU"/>
              </w:rPr>
            </w:pPr>
            <w:r w:rsidRPr="00D17B87">
              <w:rPr>
                <w:rFonts w:eastAsia="Times New Roman"/>
                <w:b/>
                <w:szCs w:val="24"/>
                <w:lang w:eastAsia="ru-RU"/>
              </w:rPr>
              <w:t>Код и формулировка компетенции</w:t>
            </w:r>
          </w:p>
        </w:tc>
        <w:tc>
          <w:tcPr>
            <w:tcW w:w="3497" w:type="pct"/>
            <w:gridSpan w:val="2"/>
            <w:tcBorders>
              <w:top w:val="single" w:sz="4" w:space="0" w:color="auto"/>
              <w:left w:val="single" w:sz="4" w:space="0" w:color="auto"/>
              <w:bottom w:val="single" w:sz="4" w:space="0" w:color="auto"/>
              <w:right w:val="single" w:sz="4" w:space="0" w:color="auto"/>
            </w:tcBorders>
          </w:tcPr>
          <w:p w:rsidR="00B115BC" w:rsidRPr="00D17B87" w:rsidRDefault="00B115BC" w:rsidP="00904172">
            <w:pPr>
              <w:spacing w:before="100" w:beforeAutospacing="1" w:after="0" w:line="240" w:lineRule="auto"/>
              <w:ind w:right="-1"/>
              <w:jc w:val="center"/>
              <w:rPr>
                <w:rFonts w:eastAsia="Times New Roman"/>
                <w:b/>
                <w:szCs w:val="24"/>
                <w:lang w:eastAsia="ru-RU"/>
              </w:rPr>
            </w:pPr>
            <w:r w:rsidRPr="00D17B87">
              <w:rPr>
                <w:rFonts w:eastAsia="Times New Roman"/>
                <w:b/>
                <w:szCs w:val="24"/>
                <w:lang w:eastAsia="ru-RU"/>
              </w:rPr>
              <w:t>Этапы формирования компетенции</w:t>
            </w:r>
          </w:p>
        </w:tc>
      </w:tr>
      <w:tr w:rsidR="00B115BC" w:rsidRPr="00D17B87" w:rsidTr="00D17B87">
        <w:trPr>
          <w:cantSplit/>
          <w:trHeight w:val="354"/>
          <w:jc w:val="center"/>
        </w:trPr>
        <w:tc>
          <w:tcPr>
            <w:tcW w:w="1503" w:type="pct"/>
            <w:vMerge w:val="restar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57149A" w:rsidRPr="00D17B87" w:rsidRDefault="0057149A" w:rsidP="00904172">
            <w:pPr>
              <w:spacing w:after="0" w:line="240" w:lineRule="auto"/>
              <w:ind w:right="-1"/>
              <w:rPr>
                <w:rFonts w:eastAsia="Times New Roman"/>
                <w:color w:val="000000"/>
                <w:szCs w:val="24"/>
                <w:lang w:eastAsia="ru-RU"/>
              </w:rPr>
            </w:pPr>
            <w:r w:rsidRPr="00D17B87">
              <w:rPr>
                <w:rFonts w:eastAsia="Times New Roman"/>
                <w:b/>
                <w:szCs w:val="24"/>
                <w:lang w:eastAsia="ru-RU"/>
              </w:rPr>
              <w:t>ОК-1</w:t>
            </w:r>
            <w:r w:rsidR="00B115BC" w:rsidRPr="00D17B87">
              <w:rPr>
                <w:rFonts w:eastAsia="Times New Roman"/>
                <w:szCs w:val="24"/>
                <w:lang w:eastAsia="ru-RU"/>
              </w:rPr>
              <w:t xml:space="preserve"> - </w:t>
            </w:r>
            <w:r w:rsidRPr="00D17B87">
              <w:rPr>
                <w:rFonts w:eastAsia="Times New Roman"/>
                <w:color w:val="000000"/>
                <w:szCs w:val="24"/>
                <w:lang w:eastAsia="ru-RU"/>
              </w:rPr>
              <w:t>Способность к абстрактному мышлению, анализу, синтезу</w:t>
            </w:r>
          </w:p>
          <w:p w:rsidR="00B115BC" w:rsidRPr="00D17B87" w:rsidRDefault="00B115BC" w:rsidP="00904172">
            <w:pPr>
              <w:spacing w:after="0" w:line="240" w:lineRule="auto"/>
              <w:ind w:right="-1"/>
              <w:rPr>
                <w:rFonts w:eastAsia="Times New Roman"/>
                <w:color w:val="000000"/>
                <w:szCs w:val="24"/>
                <w:lang w:eastAsia="ru-RU"/>
              </w:rPr>
            </w:pPr>
          </w:p>
        </w:tc>
        <w:tc>
          <w:tcPr>
            <w:tcW w:w="59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115BC" w:rsidRPr="00D17B87" w:rsidRDefault="00B115BC" w:rsidP="00904172">
            <w:pPr>
              <w:spacing w:after="0" w:line="240" w:lineRule="auto"/>
              <w:ind w:right="-1"/>
              <w:rPr>
                <w:rFonts w:eastAsia="Times New Roman"/>
                <w:szCs w:val="24"/>
                <w:lang w:eastAsia="ru-RU"/>
              </w:rPr>
            </w:pPr>
            <w:r w:rsidRPr="00D17B87">
              <w:rPr>
                <w:rFonts w:eastAsia="Times New Roman"/>
                <w:szCs w:val="24"/>
                <w:lang w:eastAsia="ru-RU"/>
              </w:rPr>
              <w:t>Знает</w:t>
            </w:r>
          </w:p>
        </w:tc>
        <w:tc>
          <w:tcPr>
            <w:tcW w:w="2901"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B115BC" w:rsidRPr="00D17B87" w:rsidRDefault="00B115BC" w:rsidP="00904172">
            <w:pPr>
              <w:spacing w:after="0" w:line="240" w:lineRule="auto"/>
              <w:ind w:right="-1"/>
              <w:rPr>
                <w:rFonts w:eastAsia="Times New Roman"/>
                <w:szCs w:val="24"/>
                <w:lang w:eastAsia="ru-RU"/>
              </w:rPr>
            </w:pPr>
            <w:r w:rsidRPr="00D17B87">
              <w:rPr>
                <w:rFonts w:eastAsia="Times New Roman"/>
                <w:szCs w:val="24"/>
                <w:lang w:eastAsia="ru-RU"/>
              </w:rPr>
              <w:t>Основные историко-философские концепции в их развитии и становлении</w:t>
            </w:r>
          </w:p>
        </w:tc>
      </w:tr>
      <w:tr w:rsidR="00B115BC" w:rsidRPr="00D17B87" w:rsidTr="00D17B87">
        <w:trPr>
          <w:cantSplit/>
          <w:trHeight w:val="490"/>
          <w:jc w:val="center"/>
        </w:trPr>
        <w:tc>
          <w:tcPr>
            <w:tcW w:w="1503" w:type="pct"/>
            <w:vMerge/>
            <w:tcBorders>
              <w:left w:val="single" w:sz="6" w:space="0" w:color="000000"/>
              <w:right w:val="single" w:sz="6" w:space="0" w:color="000000"/>
            </w:tcBorders>
            <w:tcMar>
              <w:top w:w="30" w:type="dxa"/>
              <w:left w:w="108" w:type="dxa"/>
              <w:bottom w:w="30" w:type="dxa"/>
              <w:right w:w="108" w:type="dxa"/>
            </w:tcMar>
            <w:vAlign w:val="center"/>
          </w:tcPr>
          <w:p w:rsidR="00B115BC" w:rsidRPr="00D17B87" w:rsidRDefault="00B115BC" w:rsidP="00904172">
            <w:pPr>
              <w:spacing w:after="0" w:line="240" w:lineRule="auto"/>
              <w:ind w:right="-1" w:firstLine="28"/>
              <w:jc w:val="both"/>
              <w:rPr>
                <w:rFonts w:eastAsia="Times New Roman"/>
                <w:szCs w:val="24"/>
                <w:lang w:eastAsia="ru-RU"/>
              </w:rPr>
            </w:pPr>
          </w:p>
        </w:tc>
        <w:tc>
          <w:tcPr>
            <w:tcW w:w="59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115BC" w:rsidRPr="00D17B87" w:rsidRDefault="00B115BC" w:rsidP="00904172">
            <w:pPr>
              <w:spacing w:after="0" w:line="240" w:lineRule="auto"/>
              <w:ind w:right="-1"/>
              <w:rPr>
                <w:rFonts w:eastAsia="Times New Roman"/>
                <w:szCs w:val="24"/>
                <w:lang w:eastAsia="ru-RU"/>
              </w:rPr>
            </w:pPr>
            <w:r w:rsidRPr="00D17B87">
              <w:rPr>
                <w:rFonts w:eastAsia="Times New Roman"/>
                <w:szCs w:val="24"/>
                <w:lang w:eastAsia="ru-RU"/>
              </w:rPr>
              <w:t>Умеет</w:t>
            </w:r>
          </w:p>
        </w:tc>
        <w:tc>
          <w:tcPr>
            <w:tcW w:w="2901" w:type="pct"/>
            <w:tcBorders>
              <w:left w:val="single" w:sz="6" w:space="0" w:color="000000"/>
              <w:right w:val="single" w:sz="6" w:space="0" w:color="000000"/>
            </w:tcBorders>
            <w:tcMar>
              <w:top w:w="30" w:type="dxa"/>
              <w:left w:w="108" w:type="dxa"/>
              <w:bottom w:w="30" w:type="dxa"/>
              <w:right w:w="108" w:type="dxa"/>
            </w:tcMar>
            <w:vAlign w:val="center"/>
          </w:tcPr>
          <w:p w:rsidR="00B115BC" w:rsidRPr="00D17B87" w:rsidRDefault="00B115BC" w:rsidP="00904172">
            <w:pPr>
              <w:spacing w:after="0" w:line="240" w:lineRule="auto"/>
              <w:ind w:right="-1"/>
              <w:rPr>
                <w:rFonts w:eastAsia="Times New Roman"/>
                <w:szCs w:val="24"/>
                <w:lang w:eastAsia="ru-RU"/>
              </w:rPr>
            </w:pPr>
            <w:r w:rsidRPr="00D17B87">
              <w:rPr>
                <w:rFonts w:eastAsia="Times New Roman"/>
                <w:szCs w:val="24"/>
                <w:lang w:eastAsia="ru-RU"/>
              </w:rPr>
              <w:t>Выявлять историко-философские проблемы в методологических исследованиях технических наук</w:t>
            </w:r>
          </w:p>
        </w:tc>
      </w:tr>
      <w:tr w:rsidR="00B115BC" w:rsidRPr="00D17B87" w:rsidTr="00D17B87">
        <w:trPr>
          <w:cantSplit/>
          <w:trHeight w:val="965"/>
          <w:jc w:val="center"/>
        </w:trPr>
        <w:tc>
          <w:tcPr>
            <w:tcW w:w="1503" w:type="pct"/>
            <w:vMerge/>
            <w:tcBorders>
              <w:left w:val="single" w:sz="6" w:space="0" w:color="000000"/>
              <w:right w:val="single" w:sz="6" w:space="0" w:color="000000"/>
            </w:tcBorders>
            <w:tcMar>
              <w:top w:w="30" w:type="dxa"/>
              <w:left w:w="108" w:type="dxa"/>
              <w:bottom w:w="30" w:type="dxa"/>
              <w:right w:w="108" w:type="dxa"/>
            </w:tcMar>
            <w:vAlign w:val="center"/>
          </w:tcPr>
          <w:p w:rsidR="00B115BC" w:rsidRPr="00D17B87" w:rsidRDefault="00B115BC" w:rsidP="00904172">
            <w:pPr>
              <w:spacing w:after="0" w:line="240" w:lineRule="auto"/>
              <w:ind w:right="-1" w:firstLine="28"/>
              <w:jc w:val="both"/>
              <w:rPr>
                <w:rFonts w:eastAsia="Times New Roman"/>
                <w:szCs w:val="24"/>
                <w:lang w:eastAsia="ru-RU"/>
              </w:rPr>
            </w:pPr>
          </w:p>
        </w:tc>
        <w:tc>
          <w:tcPr>
            <w:tcW w:w="59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115BC" w:rsidRPr="00D17B87" w:rsidRDefault="00B115BC" w:rsidP="00904172">
            <w:pPr>
              <w:spacing w:after="0" w:line="240" w:lineRule="auto"/>
              <w:ind w:right="-1"/>
              <w:rPr>
                <w:rFonts w:eastAsia="Times New Roman"/>
                <w:szCs w:val="24"/>
                <w:lang w:eastAsia="ru-RU"/>
              </w:rPr>
            </w:pPr>
            <w:r w:rsidRPr="00D17B87">
              <w:rPr>
                <w:rFonts w:eastAsia="Times New Roman"/>
                <w:szCs w:val="24"/>
                <w:lang w:eastAsia="ru-RU"/>
              </w:rPr>
              <w:t>Владеет</w:t>
            </w:r>
          </w:p>
        </w:tc>
        <w:tc>
          <w:tcPr>
            <w:tcW w:w="2901" w:type="pct"/>
            <w:tcBorders>
              <w:left w:val="single" w:sz="6" w:space="0" w:color="000000"/>
              <w:bottom w:val="single" w:sz="6" w:space="0" w:color="000000"/>
              <w:right w:val="single" w:sz="6" w:space="0" w:color="000000"/>
            </w:tcBorders>
            <w:tcMar>
              <w:top w:w="30" w:type="dxa"/>
              <w:left w:w="108" w:type="dxa"/>
              <w:bottom w:w="30" w:type="dxa"/>
              <w:right w:w="108" w:type="dxa"/>
            </w:tcMar>
            <w:vAlign w:val="center"/>
          </w:tcPr>
          <w:p w:rsidR="00B115BC" w:rsidRPr="00D17B87" w:rsidRDefault="00B115BC" w:rsidP="00904172">
            <w:pPr>
              <w:spacing w:after="0" w:line="240" w:lineRule="auto"/>
              <w:ind w:right="-1"/>
              <w:rPr>
                <w:rFonts w:eastAsia="Times New Roman"/>
                <w:szCs w:val="24"/>
                <w:lang w:eastAsia="ru-RU"/>
              </w:rPr>
            </w:pPr>
            <w:r w:rsidRPr="00D17B87">
              <w:rPr>
                <w:rFonts w:eastAsia="Times New Roman"/>
                <w:szCs w:val="24"/>
                <w:lang w:eastAsia="ru-RU"/>
              </w:rPr>
              <w:t>Навыками историко-философского анализа теологических проблем.</w:t>
            </w:r>
          </w:p>
        </w:tc>
      </w:tr>
      <w:tr w:rsidR="00B115BC" w:rsidRPr="00D17B87" w:rsidTr="00D17B87">
        <w:trPr>
          <w:cantSplit/>
          <w:trHeight w:val="580"/>
          <w:jc w:val="center"/>
        </w:trPr>
        <w:tc>
          <w:tcPr>
            <w:tcW w:w="1503" w:type="pct"/>
            <w:vMerge w:val="restart"/>
            <w:tcBorders>
              <w:left w:val="single" w:sz="6" w:space="0" w:color="000000"/>
              <w:right w:val="single" w:sz="6" w:space="0" w:color="000000"/>
            </w:tcBorders>
            <w:tcMar>
              <w:top w:w="30" w:type="dxa"/>
              <w:left w:w="108" w:type="dxa"/>
              <w:bottom w:w="30" w:type="dxa"/>
              <w:right w:w="108" w:type="dxa"/>
            </w:tcMar>
            <w:vAlign w:val="center"/>
          </w:tcPr>
          <w:p w:rsidR="00B115BC" w:rsidRPr="00D17B87" w:rsidRDefault="0057149A" w:rsidP="00904172">
            <w:pPr>
              <w:spacing w:after="0" w:line="240" w:lineRule="auto"/>
              <w:ind w:right="-1"/>
              <w:rPr>
                <w:rFonts w:eastAsia="Times New Roman"/>
                <w:szCs w:val="24"/>
                <w:lang w:eastAsia="ru-RU"/>
              </w:rPr>
            </w:pPr>
            <w:r w:rsidRPr="00D17B87">
              <w:rPr>
                <w:rFonts w:eastAsia="Times New Roman"/>
                <w:b/>
                <w:szCs w:val="24"/>
                <w:lang w:eastAsia="ru-RU"/>
              </w:rPr>
              <w:t>ОК – 2</w:t>
            </w:r>
            <w:r w:rsidR="00B115BC" w:rsidRPr="00D17B87">
              <w:rPr>
                <w:rFonts w:eastAsia="Times New Roman"/>
                <w:szCs w:val="24"/>
                <w:lang w:eastAsia="ru-RU"/>
              </w:rPr>
              <w:t xml:space="preserve"> </w:t>
            </w:r>
            <w:r w:rsidRPr="00D17B87">
              <w:rPr>
                <w:rFonts w:eastAsia="Times New Roman"/>
                <w:szCs w:val="24"/>
                <w:lang w:eastAsia="ru-RU"/>
              </w:rPr>
              <w:t>–</w:t>
            </w:r>
            <w:r w:rsidR="00B115BC" w:rsidRPr="00D17B87">
              <w:rPr>
                <w:rFonts w:eastAsia="Times New Roman"/>
                <w:szCs w:val="24"/>
                <w:lang w:eastAsia="ru-RU"/>
              </w:rPr>
              <w:t xml:space="preserve"> </w:t>
            </w:r>
            <w:r w:rsidRPr="00D17B87">
              <w:rPr>
                <w:rFonts w:eastAsia="Times New Roman"/>
                <w:szCs w:val="24"/>
                <w:lang w:eastAsia="ru-RU"/>
              </w:rPr>
              <w:t>готовность действовать в нестандартных ситуациях, нести социальную и этическую ответственность</w:t>
            </w:r>
            <w:r w:rsidR="00B115BC" w:rsidRPr="00D17B87">
              <w:rPr>
                <w:rFonts w:eastAsia="Times New Roman"/>
                <w:szCs w:val="24"/>
                <w:lang w:eastAsia="ru-RU"/>
              </w:rPr>
              <w:t xml:space="preserve"> </w:t>
            </w:r>
          </w:p>
          <w:p w:rsidR="00B115BC" w:rsidRPr="00D17B87" w:rsidRDefault="00B115BC" w:rsidP="00904172">
            <w:pPr>
              <w:spacing w:after="0" w:line="240" w:lineRule="auto"/>
              <w:ind w:right="-1" w:firstLine="66"/>
              <w:rPr>
                <w:rFonts w:eastAsia="Times New Roman"/>
                <w:szCs w:val="24"/>
                <w:lang w:eastAsia="ru-RU"/>
              </w:rPr>
            </w:pPr>
          </w:p>
        </w:tc>
        <w:tc>
          <w:tcPr>
            <w:tcW w:w="59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115BC" w:rsidRPr="00D17B87" w:rsidRDefault="00B115BC" w:rsidP="00904172">
            <w:pPr>
              <w:spacing w:after="0" w:line="240" w:lineRule="auto"/>
              <w:ind w:right="-1"/>
              <w:rPr>
                <w:rFonts w:eastAsia="Times New Roman"/>
                <w:szCs w:val="24"/>
                <w:lang w:eastAsia="ru-RU"/>
              </w:rPr>
            </w:pPr>
            <w:r w:rsidRPr="00D17B87">
              <w:rPr>
                <w:rFonts w:eastAsia="Times New Roman"/>
                <w:szCs w:val="24"/>
                <w:lang w:eastAsia="ru-RU"/>
              </w:rPr>
              <w:t>Знает</w:t>
            </w:r>
          </w:p>
        </w:tc>
        <w:tc>
          <w:tcPr>
            <w:tcW w:w="2901" w:type="pct"/>
            <w:tcBorders>
              <w:left w:val="single" w:sz="6" w:space="0" w:color="000000"/>
              <w:right w:val="single" w:sz="6" w:space="0" w:color="000000"/>
            </w:tcBorders>
            <w:tcMar>
              <w:top w:w="30" w:type="dxa"/>
              <w:left w:w="108" w:type="dxa"/>
              <w:bottom w:w="30" w:type="dxa"/>
              <w:right w:w="108" w:type="dxa"/>
            </w:tcMar>
            <w:vAlign w:val="center"/>
          </w:tcPr>
          <w:p w:rsidR="00B115BC" w:rsidRPr="00D17B87" w:rsidRDefault="00B115BC" w:rsidP="00904172">
            <w:pPr>
              <w:spacing w:after="0" w:line="240" w:lineRule="auto"/>
              <w:ind w:right="-1"/>
              <w:jc w:val="both"/>
              <w:rPr>
                <w:rFonts w:eastAsia="Times New Roman"/>
                <w:szCs w:val="24"/>
                <w:lang w:eastAsia="ru-RU"/>
              </w:rPr>
            </w:pPr>
            <w:r w:rsidRPr="00D17B87">
              <w:rPr>
                <w:rFonts w:eastAsia="Times New Roman"/>
                <w:szCs w:val="24"/>
                <w:lang w:eastAsia="ru-RU"/>
              </w:rPr>
              <w:t>Нормы научного стиля современного русского языка</w:t>
            </w:r>
          </w:p>
        </w:tc>
      </w:tr>
      <w:tr w:rsidR="00B115BC" w:rsidRPr="00D17B87" w:rsidTr="00D17B87">
        <w:trPr>
          <w:cantSplit/>
          <w:trHeight w:val="520"/>
          <w:jc w:val="center"/>
        </w:trPr>
        <w:tc>
          <w:tcPr>
            <w:tcW w:w="1503" w:type="pct"/>
            <w:vMerge/>
            <w:tcBorders>
              <w:left w:val="single" w:sz="6" w:space="0" w:color="000000"/>
              <w:right w:val="single" w:sz="6" w:space="0" w:color="000000"/>
            </w:tcBorders>
            <w:tcMar>
              <w:top w:w="30" w:type="dxa"/>
              <w:left w:w="108" w:type="dxa"/>
              <w:bottom w:w="30" w:type="dxa"/>
              <w:right w:w="108" w:type="dxa"/>
            </w:tcMar>
            <w:vAlign w:val="center"/>
          </w:tcPr>
          <w:p w:rsidR="00B115BC" w:rsidRPr="00D17B87" w:rsidRDefault="00B115BC" w:rsidP="00904172">
            <w:pPr>
              <w:spacing w:after="0" w:line="240" w:lineRule="auto"/>
              <w:ind w:right="-1" w:firstLine="851"/>
              <w:rPr>
                <w:rFonts w:eastAsia="Times New Roman"/>
                <w:szCs w:val="24"/>
                <w:lang w:eastAsia="ru-RU"/>
              </w:rPr>
            </w:pPr>
          </w:p>
        </w:tc>
        <w:tc>
          <w:tcPr>
            <w:tcW w:w="59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115BC" w:rsidRPr="00D17B87" w:rsidRDefault="00B115BC" w:rsidP="00904172">
            <w:pPr>
              <w:spacing w:after="0" w:line="240" w:lineRule="auto"/>
              <w:ind w:right="-1"/>
              <w:rPr>
                <w:rFonts w:eastAsia="Times New Roman"/>
                <w:szCs w:val="24"/>
                <w:lang w:eastAsia="ru-RU"/>
              </w:rPr>
            </w:pPr>
            <w:r w:rsidRPr="00D17B87">
              <w:rPr>
                <w:rFonts w:eastAsia="Times New Roman"/>
                <w:szCs w:val="24"/>
                <w:lang w:eastAsia="ru-RU"/>
              </w:rPr>
              <w:t>Умеет</w:t>
            </w:r>
          </w:p>
        </w:tc>
        <w:tc>
          <w:tcPr>
            <w:tcW w:w="2901" w:type="pct"/>
            <w:tcBorders>
              <w:left w:val="single" w:sz="6" w:space="0" w:color="000000"/>
              <w:right w:val="single" w:sz="6" w:space="0" w:color="000000"/>
            </w:tcBorders>
            <w:tcMar>
              <w:top w:w="30" w:type="dxa"/>
              <w:left w:w="108" w:type="dxa"/>
              <w:bottom w:w="30" w:type="dxa"/>
              <w:right w:w="108" w:type="dxa"/>
            </w:tcMar>
            <w:vAlign w:val="center"/>
          </w:tcPr>
          <w:p w:rsidR="00B115BC" w:rsidRPr="00D17B87" w:rsidRDefault="00B115BC" w:rsidP="00904172">
            <w:pPr>
              <w:spacing w:after="0" w:line="240" w:lineRule="auto"/>
              <w:ind w:right="-1"/>
              <w:jc w:val="both"/>
              <w:rPr>
                <w:rFonts w:eastAsia="Times New Roman"/>
                <w:szCs w:val="24"/>
                <w:lang w:eastAsia="ru-RU"/>
              </w:rPr>
            </w:pPr>
            <w:r w:rsidRPr="00D17B87">
              <w:rPr>
                <w:rFonts w:eastAsia="Times New Roman"/>
                <w:szCs w:val="24"/>
                <w:lang w:eastAsia="ru-RU"/>
              </w:rPr>
              <w:t xml:space="preserve">Участвовать в научных дискуссиях, выступать с сообщениями и докладами, устного, письменного и виртуального (размещение в информационных сетях) представления материалов собственного исследования </w:t>
            </w:r>
          </w:p>
        </w:tc>
      </w:tr>
      <w:tr w:rsidR="00B115BC" w:rsidRPr="00D17B87" w:rsidTr="00D17B87">
        <w:trPr>
          <w:cantSplit/>
          <w:trHeight w:val="602"/>
          <w:jc w:val="center"/>
        </w:trPr>
        <w:tc>
          <w:tcPr>
            <w:tcW w:w="1503" w:type="pct"/>
            <w:vMerge/>
            <w:tcBorders>
              <w:left w:val="single" w:sz="6" w:space="0" w:color="000000"/>
              <w:right w:val="single" w:sz="6" w:space="0" w:color="000000"/>
            </w:tcBorders>
            <w:tcMar>
              <w:top w:w="30" w:type="dxa"/>
              <w:left w:w="108" w:type="dxa"/>
              <w:bottom w:w="30" w:type="dxa"/>
              <w:right w:w="108" w:type="dxa"/>
            </w:tcMar>
            <w:vAlign w:val="center"/>
          </w:tcPr>
          <w:p w:rsidR="00B115BC" w:rsidRPr="00D17B87" w:rsidRDefault="00B115BC" w:rsidP="00904172">
            <w:pPr>
              <w:spacing w:after="0" w:line="240" w:lineRule="auto"/>
              <w:ind w:right="-1" w:firstLine="851"/>
              <w:rPr>
                <w:rFonts w:eastAsia="Times New Roman"/>
                <w:szCs w:val="24"/>
                <w:lang w:eastAsia="ru-RU"/>
              </w:rPr>
            </w:pPr>
          </w:p>
        </w:tc>
        <w:tc>
          <w:tcPr>
            <w:tcW w:w="596"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B115BC" w:rsidRPr="00D17B87" w:rsidRDefault="00B115BC" w:rsidP="00904172">
            <w:pPr>
              <w:spacing w:after="0" w:line="240" w:lineRule="auto"/>
              <w:ind w:right="-1"/>
              <w:rPr>
                <w:rFonts w:eastAsia="Times New Roman"/>
                <w:szCs w:val="24"/>
                <w:lang w:eastAsia="ru-RU"/>
              </w:rPr>
            </w:pPr>
            <w:r w:rsidRPr="00D17B87">
              <w:rPr>
                <w:rFonts w:eastAsia="Times New Roman"/>
                <w:szCs w:val="24"/>
                <w:lang w:eastAsia="ru-RU"/>
              </w:rPr>
              <w:t>Владеет</w:t>
            </w:r>
          </w:p>
        </w:tc>
        <w:tc>
          <w:tcPr>
            <w:tcW w:w="2901" w:type="pct"/>
            <w:tcBorders>
              <w:left w:val="single" w:sz="6" w:space="0" w:color="000000"/>
              <w:right w:val="single" w:sz="6" w:space="0" w:color="000000"/>
            </w:tcBorders>
            <w:tcMar>
              <w:top w:w="30" w:type="dxa"/>
              <w:left w:w="108" w:type="dxa"/>
              <w:bottom w:w="30" w:type="dxa"/>
              <w:right w:w="108" w:type="dxa"/>
            </w:tcMar>
            <w:vAlign w:val="center"/>
          </w:tcPr>
          <w:p w:rsidR="00B115BC" w:rsidRPr="00D17B87" w:rsidRDefault="00B115BC" w:rsidP="00904172">
            <w:pPr>
              <w:spacing w:after="0" w:line="240" w:lineRule="auto"/>
              <w:ind w:right="-1"/>
              <w:jc w:val="both"/>
              <w:rPr>
                <w:rFonts w:eastAsia="Times New Roman"/>
                <w:szCs w:val="24"/>
                <w:lang w:eastAsia="ru-RU"/>
              </w:rPr>
            </w:pPr>
            <w:r w:rsidRPr="00D17B87">
              <w:rPr>
                <w:rFonts w:eastAsia="Times New Roman"/>
                <w:szCs w:val="24"/>
                <w:lang w:eastAsia="ru-RU"/>
              </w:rPr>
              <w:t xml:space="preserve">Техникой научного спора с использованием метода </w:t>
            </w:r>
            <w:proofErr w:type="spellStart"/>
            <w:r w:rsidRPr="00D17B87">
              <w:rPr>
                <w:rFonts w:eastAsia="Times New Roman"/>
                <w:szCs w:val="24"/>
                <w:lang w:eastAsia="ru-RU"/>
              </w:rPr>
              <w:t>проблематизации</w:t>
            </w:r>
            <w:proofErr w:type="spellEnd"/>
            <w:r w:rsidRPr="00D17B87">
              <w:rPr>
                <w:rFonts w:eastAsia="Times New Roman"/>
                <w:szCs w:val="24"/>
                <w:lang w:eastAsia="ru-RU"/>
              </w:rPr>
              <w:t xml:space="preserve"> и критики    </w:t>
            </w:r>
          </w:p>
        </w:tc>
      </w:tr>
      <w:tr w:rsidR="00B115BC" w:rsidRPr="00D17B87" w:rsidTr="00D17B87">
        <w:trPr>
          <w:cantSplit/>
          <w:trHeight w:val="272"/>
          <w:jc w:val="center"/>
        </w:trPr>
        <w:tc>
          <w:tcPr>
            <w:tcW w:w="1503" w:type="pct"/>
            <w:vMerge w:val="restart"/>
            <w:tcBorders>
              <w:left w:val="single" w:sz="6" w:space="0" w:color="000000"/>
              <w:right w:val="single" w:sz="6" w:space="0" w:color="000000"/>
            </w:tcBorders>
            <w:tcMar>
              <w:top w:w="30" w:type="dxa"/>
              <w:left w:w="108" w:type="dxa"/>
              <w:bottom w:w="30" w:type="dxa"/>
              <w:right w:w="108" w:type="dxa"/>
            </w:tcMar>
            <w:vAlign w:val="center"/>
          </w:tcPr>
          <w:p w:rsidR="00B115BC" w:rsidRPr="00D17B87" w:rsidRDefault="00B115BC" w:rsidP="00904172">
            <w:pPr>
              <w:spacing w:after="0" w:line="240" w:lineRule="auto"/>
              <w:ind w:right="-1"/>
              <w:rPr>
                <w:rFonts w:eastAsia="Times New Roman"/>
                <w:szCs w:val="24"/>
                <w:highlight w:val="yellow"/>
                <w:lang w:eastAsia="ru-RU"/>
              </w:rPr>
            </w:pPr>
            <w:r w:rsidRPr="00D17B87">
              <w:rPr>
                <w:rFonts w:eastAsia="Times New Roman"/>
                <w:b/>
                <w:szCs w:val="24"/>
                <w:lang w:eastAsia="ru-RU"/>
              </w:rPr>
              <w:t>О</w:t>
            </w:r>
            <w:r w:rsidR="0057149A" w:rsidRPr="00D17B87">
              <w:rPr>
                <w:rFonts w:eastAsia="Times New Roman"/>
                <w:b/>
                <w:szCs w:val="24"/>
                <w:lang w:eastAsia="ru-RU"/>
              </w:rPr>
              <w:t>ПК – 1</w:t>
            </w:r>
            <w:r w:rsidRPr="00D17B87">
              <w:rPr>
                <w:rFonts w:eastAsia="Times New Roman"/>
                <w:szCs w:val="24"/>
                <w:lang w:eastAsia="ru-RU"/>
              </w:rPr>
              <w:t xml:space="preserve"> </w:t>
            </w:r>
            <w:r w:rsidR="0057149A" w:rsidRPr="00D17B87">
              <w:rPr>
                <w:rFonts w:eastAsia="Times New Roman"/>
                <w:szCs w:val="24"/>
                <w:lang w:eastAsia="ru-RU"/>
              </w:rPr>
              <w:t>–</w:t>
            </w:r>
            <w:r w:rsidRPr="00D17B87">
              <w:rPr>
                <w:rFonts w:eastAsia="Times New Roman"/>
                <w:szCs w:val="24"/>
                <w:lang w:eastAsia="ru-RU"/>
              </w:rPr>
              <w:t xml:space="preserve"> </w:t>
            </w:r>
            <w:r w:rsidR="0057149A" w:rsidRPr="00D17B87">
              <w:rPr>
                <w:rFonts w:eastAsia="Times New Roman"/>
                <w:szCs w:val="24"/>
                <w:lang w:eastAsia="ru-RU"/>
              </w:rPr>
              <w:t>готовность к коммуникации в устной и письменной формах на русском и иностранных языках для решения задач профессиональной деятельности</w:t>
            </w:r>
          </w:p>
        </w:tc>
        <w:tc>
          <w:tcPr>
            <w:tcW w:w="59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115BC" w:rsidRPr="00D17B87" w:rsidRDefault="00B115BC" w:rsidP="00904172">
            <w:pPr>
              <w:spacing w:after="0" w:line="240" w:lineRule="auto"/>
              <w:ind w:right="-1"/>
              <w:rPr>
                <w:rFonts w:eastAsia="Times New Roman"/>
                <w:szCs w:val="24"/>
                <w:lang w:eastAsia="ru-RU"/>
              </w:rPr>
            </w:pPr>
            <w:r w:rsidRPr="00D17B87">
              <w:rPr>
                <w:rFonts w:eastAsia="Times New Roman"/>
                <w:szCs w:val="24"/>
                <w:lang w:eastAsia="ru-RU"/>
              </w:rPr>
              <w:t>Знает</w:t>
            </w:r>
          </w:p>
        </w:tc>
        <w:tc>
          <w:tcPr>
            <w:tcW w:w="2901" w:type="pct"/>
            <w:tcBorders>
              <w:top w:val="single" w:sz="6" w:space="0" w:color="000000"/>
              <w:left w:val="single" w:sz="6" w:space="0" w:color="000000"/>
              <w:right w:val="single" w:sz="6" w:space="0" w:color="000000"/>
            </w:tcBorders>
            <w:tcMar>
              <w:top w:w="30" w:type="dxa"/>
              <w:left w:w="108" w:type="dxa"/>
              <w:bottom w:w="30" w:type="dxa"/>
              <w:right w:w="108" w:type="dxa"/>
            </w:tcMar>
            <w:vAlign w:val="center"/>
          </w:tcPr>
          <w:p w:rsidR="00B115BC" w:rsidRPr="00D17B87" w:rsidRDefault="00B115BC" w:rsidP="00904172">
            <w:pPr>
              <w:spacing w:after="0" w:line="240" w:lineRule="auto"/>
              <w:ind w:right="-1"/>
              <w:jc w:val="both"/>
              <w:rPr>
                <w:rFonts w:eastAsia="Times New Roman"/>
                <w:szCs w:val="24"/>
                <w:lang w:eastAsia="ru-RU"/>
              </w:rPr>
            </w:pPr>
            <w:r w:rsidRPr="00D17B87">
              <w:rPr>
                <w:rFonts w:eastAsia="Times New Roman"/>
                <w:szCs w:val="24"/>
                <w:lang w:eastAsia="ru-RU"/>
              </w:rPr>
              <w:t xml:space="preserve">Основные научно-технические тенденции их осмысление в рамках философии науки и техники </w:t>
            </w:r>
          </w:p>
        </w:tc>
      </w:tr>
      <w:tr w:rsidR="00B115BC" w:rsidRPr="00D17B87" w:rsidTr="00D17B87">
        <w:trPr>
          <w:cantSplit/>
          <w:trHeight w:val="735"/>
          <w:jc w:val="center"/>
        </w:trPr>
        <w:tc>
          <w:tcPr>
            <w:tcW w:w="1503" w:type="pct"/>
            <w:vMerge/>
            <w:tcBorders>
              <w:left w:val="single" w:sz="6" w:space="0" w:color="000000"/>
              <w:right w:val="single" w:sz="6" w:space="0" w:color="000000"/>
            </w:tcBorders>
            <w:tcMar>
              <w:top w:w="30" w:type="dxa"/>
              <w:left w:w="108" w:type="dxa"/>
              <w:bottom w:w="30" w:type="dxa"/>
              <w:right w:w="108" w:type="dxa"/>
            </w:tcMar>
            <w:vAlign w:val="center"/>
          </w:tcPr>
          <w:p w:rsidR="00B115BC" w:rsidRPr="00D17B87" w:rsidRDefault="00B115BC" w:rsidP="00904172">
            <w:pPr>
              <w:spacing w:after="0" w:line="240" w:lineRule="auto"/>
              <w:ind w:right="-1" w:firstLine="851"/>
              <w:rPr>
                <w:rFonts w:eastAsia="Times New Roman"/>
                <w:szCs w:val="24"/>
                <w:lang w:eastAsia="ru-RU"/>
              </w:rPr>
            </w:pPr>
          </w:p>
        </w:tc>
        <w:tc>
          <w:tcPr>
            <w:tcW w:w="59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115BC" w:rsidRPr="00D17B87" w:rsidRDefault="00B115BC" w:rsidP="00904172">
            <w:pPr>
              <w:spacing w:after="0" w:line="240" w:lineRule="auto"/>
              <w:ind w:right="-1"/>
              <w:rPr>
                <w:rFonts w:eastAsia="Times New Roman"/>
                <w:szCs w:val="24"/>
                <w:lang w:eastAsia="ru-RU"/>
              </w:rPr>
            </w:pPr>
            <w:r w:rsidRPr="00D17B87">
              <w:rPr>
                <w:rFonts w:eastAsia="Times New Roman"/>
                <w:szCs w:val="24"/>
                <w:lang w:eastAsia="ru-RU"/>
              </w:rPr>
              <w:t>Умеет</w:t>
            </w:r>
          </w:p>
        </w:tc>
        <w:tc>
          <w:tcPr>
            <w:tcW w:w="2901" w:type="pct"/>
            <w:tcBorders>
              <w:left w:val="single" w:sz="6" w:space="0" w:color="000000"/>
              <w:right w:val="single" w:sz="6" w:space="0" w:color="000000"/>
            </w:tcBorders>
            <w:tcMar>
              <w:top w:w="30" w:type="dxa"/>
              <w:left w:w="108" w:type="dxa"/>
              <w:bottom w:w="30" w:type="dxa"/>
              <w:right w:w="108" w:type="dxa"/>
            </w:tcMar>
            <w:vAlign w:val="center"/>
          </w:tcPr>
          <w:p w:rsidR="00B115BC" w:rsidRPr="00D17B87" w:rsidRDefault="00B115BC" w:rsidP="00904172">
            <w:pPr>
              <w:spacing w:after="0" w:line="240" w:lineRule="auto"/>
              <w:ind w:right="-1"/>
              <w:jc w:val="both"/>
              <w:rPr>
                <w:rFonts w:eastAsia="Times New Roman"/>
                <w:szCs w:val="24"/>
                <w:lang w:eastAsia="ru-RU"/>
              </w:rPr>
            </w:pPr>
            <w:r w:rsidRPr="00D17B87">
              <w:rPr>
                <w:rFonts w:eastAsia="Times New Roman"/>
                <w:szCs w:val="24"/>
                <w:lang w:eastAsia="ru-RU"/>
              </w:rPr>
              <w:t xml:space="preserve">Осуществлять методическую проработку новых научных и технических решений, и адаптировать их к собственным научно-техническим задачам </w:t>
            </w:r>
          </w:p>
        </w:tc>
      </w:tr>
      <w:tr w:rsidR="00B115BC" w:rsidRPr="00D17B87" w:rsidTr="00D17B87">
        <w:trPr>
          <w:cantSplit/>
          <w:trHeight w:val="478"/>
          <w:jc w:val="center"/>
        </w:trPr>
        <w:tc>
          <w:tcPr>
            <w:tcW w:w="1503" w:type="pct"/>
            <w:vMerge/>
            <w:tcBorders>
              <w:left w:val="single" w:sz="6" w:space="0" w:color="000000"/>
              <w:right w:val="single" w:sz="6" w:space="0" w:color="000000"/>
            </w:tcBorders>
            <w:tcMar>
              <w:top w:w="30" w:type="dxa"/>
              <w:left w:w="108" w:type="dxa"/>
              <w:bottom w:w="30" w:type="dxa"/>
              <w:right w:w="108" w:type="dxa"/>
            </w:tcMar>
            <w:vAlign w:val="center"/>
          </w:tcPr>
          <w:p w:rsidR="00B115BC" w:rsidRPr="00D17B87" w:rsidRDefault="00B115BC" w:rsidP="00904172">
            <w:pPr>
              <w:spacing w:after="0" w:line="240" w:lineRule="auto"/>
              <w:ind w:right="-1" w:firstLine="851"/>
              <w:rPr>
                <w:rFonts w:eastAsia="Times New Roman"/>
                <w:szCs w:val="24"/>
                <w:lang w:eastAsia="ru-RU"/>
              </w:rPr>
            </w:pPr>
          </w:p>
        </w:tc>
        <w:tc>
          <w:tcPr>
            <w:tcW w:w="59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115BC" w:rsidRPr="00D17B87" w:rsidRDefault="00B115BC" w:rsidP="00904172">
            <w:pPr>
              <w:spacing w:after="0" w:line="240" w:lineRule="auto"/>
              <w:ind w:right="-1"/>
              <w:rPr>
                <w:rFonts w:eastAsia="Times New Roman"/>
                <w:szCs w:val="24"/>
                <w:lang w:eastAsia="ru-RU"/>
              </w:rPr>
            </w:pPr>
            <w:r w:rsidRPr="00D17B87">
              <w:rPr>
                <w:rFonts w:eastAsia="Times New Roman"/>
                <w:szCs w:val="24"/>
                <w:lang w:eastAsia="ru-RU"/>
              </w:rPr>
              <w:t>Владеет</w:t>
            </w:r>
          </w:p>
        </w:tc>
        <w:tc>
          <w:tcPr>
            <w:tcW w:w="2901" w:type="pct"/>
            <w:tcBorders>
              <w:left w:val="single" w:sz="6" w:space="0" w:color="000000"/>
              <w:right w:val="single" w:sz="6" w:space="0" w:color="000000"/>
            </w:tcBorders>
            <w:tcMar>
              <w:top w:w="30" w:type="dxa"/>
              <w:left w:w="108" w:type="dxa"/>
              <w:bottom w:w="30" w:type="dxa"/>
              <w:right w:w="108" w:type="dxa"/>
            </w:tcMar>
            <w:vAlign w:val="center"/>
          </w:tcPr>
          <w:p w:rsidR="00B115BC" w:rsidRPr="00D17B87" w:rsidRDefault="00B115BC" w:rsidP="00904172">
            <w:pPr>
              <w:spacing w:after="0" w:line="240" w:lineRule="auto"/>
              <w:ind w:right="-1"/>
              <w:jc w:val="both"/>
              <w:rPr>
                <w:rFonts w:eastAsia="Times New Roman"/>
                <w:szCs w:val="24"/>
                <w:lang w:eastAsia="ru-RU"/>
              </w:rPr>
            </w:pPr>
            <w:r w:rsidRPr="00D17B87">
              <w:rPr>
                <w:rFonts w:eastAsia="Times New Roman"/>
                <w:szCs w:val="24"/>
                <w:lang w:eastAsia="ru-RU"/>
              </w:rPr>
              <w:t>Подходами в решении задач, связанных с недостаточностью конкретных специальных знаний и отсутствием общепринятых алгоритмов профессионального поведения;</w:t>
            </w:r>
          </w:p>
        </w:tc>
      </w:tr>
      <w:tr w:rsidR="00B115BC" w:rsidRPr="00D17B87" w:rsidTr="00D17B87">
        <w:trPr>
          <w:cantSplit/>
          <w:trHeight w:val="640"/>
          <w:jc w:val="center"/>
        </w:trPr>
        <w:tc>
          <w:tcPr>
            <w:tcW w:w="1503" w:type="pct"/>
            <w:vMerge w:val="restart"/>
            <w:tcBorders>
              <w:left w:val="single" w:sz="6" w:space="0" w:color="000000"/>
              <w:right w:val="single" w:sz="6" w:space="0" w:color="000000"/>
            </w:tcBorders>
            <w:tcMar>
              <w:top w:w="30" w:type="dxa"/>
              <w:left w:w="108" w:type="dxa"/>
              <w:bottom w:w="30" w:type="dxa"/>
              <w:right w:w="108" w:type="dxa"/>
            </w:tcMar>
            <w:vAlign w:val="center"/>
          </w:tcPr>
          <w:p w:rsidR="00B115BC" w:rsidRPr="00D17B87" w:rsidRDefault="00B115BC" w:rsidP="00904172">
            <w:pPr>
              <w:spacing w:after="0" w:line="240" w:lineRule="auto"/>
              <w:ind w:right="-1"/>
              <w:rPr>
                <w:rFonts w:eastAsia="Times New Roman"/>
                <w:szCs w:val="24"/>
                <w:lang w:eastAsia="ru-RU"/>
              </w:rPr>
            </w:pPr>
            <w:r w:rsidRPr="00D17B87">
              <w:rPr>
                <w:rFonts w:eastAsia="Times New Roman"/>
                <w:b/>
                <w:szCs w:val="24"/>
                <w:lang w:eastAsia="ru-RU"/>
              </w:rPr>
              <w:t>ОПК-2</w:t>
            </w:r>
            <w:r w:rsidRPr="00D17B87">
              <w:rPr>
                <w:rFonts w:eastAsia="Times New Roman"/>
                <w:szCs w:val="24"/>
                <w:lang w:eastAsia="ru-RU"/>
              </w:rPr>
              <w:t xml:space="preserve"> - готовность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w:t>
            </w:r>
          </w:p>
        </w:tc>
        <w:tc>
          <w:tcPr>
            <w:tcW w:w="59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115BC" w:rsidRPr="00D17B87" w:rsidRDefault="00B115BC" w:rsidP="00904172">
            <w:pPr>
              <w:spacing w:after="0" w:line="240" w:lineRule="auto"/>
              <w:ind w:right="-1"/>
              <w:rPr>
                <w:rFonts w:eastAsia="Times New Roman"/>
                <w:szCs w:val="24"/>
                <w:lang w:eastAsia="ru-RU"/>
              </w:rPr>
            </w:pPr>
            <w:r w:rsidRPr="00D17B87">
              <w:rPr>
                <w:rFonts w:eastAsia="Times New Roman"/>
                <w:szCs w:val="24"/>
                <w:lang w:eastAsia="ru-RU"/>
              </w:rPr>
              <w:t>Знает</w:t>
            </w:r>
          </w:p>
        </w:tc>
        <w:tc>
          <w:tcPr>
            <w:tcW w:w="2901" w:type="pct"/>
            <w:tcBorders>
              <w:left w:val="single" w:sz="6" w:space="0" w:color="000000"/>
              <w:right w:val="single" w:sz="6" w:space="0" w:color="000000"/>
            </w:tcBorders>
            <w:tcMar>
              <w:top w:w="30" w:type="dxa"/>
              <w:left w:w="108" w:type="dxa"/>
              <w:bottom w:w="30" w:type="dxa"/>
              <w:right w:w="108" w:type="dxa"/>
            </w:tcMar>
            <w:vAlign w:val="center"/>
          </w:tcPr>
          <w:p w:rsidR="00B115BC" w:rsidRPr="00D17B87" w:rsidRDefault="00B115BC" w:rsidP="00904172">
            <w:pPr>
              <w:spacing w:after="0" w:line="240" w:lineRule="auto"/>
              <w:ind w:right="-1"/>
              <w:jc w:val="both"/>
              <w:rPr>
                <w:rFonts w:eastAsia="Times New Roman"/>
                <w:szCs w:val="24"/>
                <w:lang w:eastAsia="ru-RU"/>
              </w:rPr>
            </w:pPr>
            <w:r w:rsidRPr="00D17B87">
              <w:rPr>
                <w:rFonts w:eastAsia="Times New Roman"/>
                <w:szCs w:val="24"/>
                <w:lang w:eastAsia="ru-RU"/>
              </w:rPr>
              <w:t>Методы проведения научных исследований. Порядок и сущность формулировки объекта и предмета исследования, актуальности, теоретической и практической значимости исследования</w:t>
            </w:r>
          </w:p>
        </w:tc>
      </w:tr>
      <w:tr w:rsidR="00B115BC" w:rsidRPr="00D17B87" w:rsidTr="00D17B87">
        <w:trPr>
          <w:cantSplit/>
          <w:trHeight w:val="297"/>
          <w:jc w:val="center"/>
        </w:trPr>
        <w:tc>
          <w:tcPr>
            <w:tcW w:w="1503" w:type="pct"/>
            <w:vMerge/>
            <w:tcBorders>
              <w:left w:val="single" w:sz="6" w:space="0" w:color="000000"/>
              <w:right w:val="single" w:sz="6" w:space="0" w:color="000000"/>
            </w:tcBorders>
            <w:tcMar>
              <w:top w:w="30" w:type="dxa"/>
              <w:left w:w="108" w:type="dxa"/>
              <w:bottom w:w="30" w:type="dxa"/>
              <w:right w:w="108" w:type="dxa"/>
            </w:tcMar>
            <w:vAlign w:val="center"/>
          </w:tcPr>
          <w:p w:rsidR="00B115BC" w:rsidRPr="00D17B87" w:rsidRDefault="00B115BC" w:rsidP="00904172">
            <w:pPr>
              <w:spacing w:after="0" w:line="240" w:lineRule="auto"/>
              <w:ind w:right="-1" w:firstLine="28"/>
              <w:jc w:val="both"/>
              <w:rPr>
                <w:rFonts w:eastAsia="Times New Roman"/>
                <w:szCs w:val="24"/>
                <w:lang w:eastAsia="ru-RU"/>
              </w:rPr>
            </w:pPr>
          </w:p>
        </w:tc>
        <w:tc>
          <w:tcPr>
            <w:tcW w:w="596"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vAlign w:val="center"/>
          </w:tcPr>
          <w:p w:rsidR="00B115BC" w:rsidRPr="00D17B87" w:rsidRDefault="00B115BC" w:rsidP="00904172">
            <w:pPr>
              <w:spacing w:after="0" w:line="240" w:lineRule="auto"/>
              <w:ind w:right="-1"/>
              <w:rPr>
                <w:rFonts w:eastAsia="Times New Roman"/>
                <w:szCs w:val="24"/>
                <w:lang w:eastAsia="ru-RU"/>
              </w:rPr>
            </w:pPr>
            <w:r w:rsidRPr="00D17B87">
              <w:rPr>
                <w:rFonts w:eastAsia="Times New Roman"/>
                <w:szCs w:val="24"/>
                <w:lang w:eastAsia="ru-RU"/>
              </w:rPr>
              <w:t>Умеет</w:t>
            </w:r>
          </w:p>
        </w:tc>
        <w:tc>
          <w:tcPr>
            <w:tcW w:w="2901" w:type="pct"/>
            <w:tcBorders>
              <w:left w:val="single" w:sz="6" w:space="0" w:color="000000"/>
              <w:right w:val="single" w:sz="6" w:space="0" w:color="000000"/>
            </w:tcBorders>
            <w:tcMar>
              <w:top w:w="30" w:type="dxa"/>
              <w:left w:w="108" w:type="dxa"/>
              <w:bottom w:w="30" w:type="dxa"/>
              <w:right w:w="108" w:type="dxa"/>
            </w:tcMar>
            <w:vAlign w:val="center"/>
          </w:tcPr>
          <w:p w:rsidR="00B115BC" w:rsidRPr="00D17B87" w:rsidRDefault="00B115BC" w:rsidP="00904172">
            <w:pPr>
              <w:spacing w:after="0"/>
              <w:ind w:right="-1"/>
              <w:rPr>
                <w:rFonts w:eastAsia="Times New Roman"/>
                <w:szCs w:val="24"/>
                <w:lang w:eastAsia="ru-RU"/>
              </w:rPr>
            </w:pPr>
            <w:r w:rsidRPr="00D17B87">
              <w:rPr>
                <w:rFonts w:eastAsia="Times New Roman"/>
                <w:szCs w:val="24"/>
                <w:lang w:eastAsia="ru-RU"/>
              </w:rPr>
              <w:t xml:space="preserve">Проводить научное исследование в соответствии с поставленной целью и задачами, определять логику проведения научного исследования относительно оценки эффективности </w:t>
            </w:r>
          </w:p>
        </w:tc>
      </w:tr>
      <w:tr w:rsidR="00B115BC" w:rsidRPr="00D17B87" w:rsidTr="00502B3C">
        <w:trPr>
          <w:cantSplit/>
          <w:trHeight w:val="805"/>
          <w:jc w:val="center"/>
        </w:trPr>
        <w:tc>
          <w:tcPr>
            <w:tcW w:w="1503" w:type="pct"/>
            <w:vMerge/>
            <w:tcBorders>
              <w:left w:val="single" w:sz="6" w:space="0" w:color="000000"/>
              <w:bottom w:val="single" w:sz="4" w:space="0" w:color="auto"/>
              <w:right w:val="single" w:sz="6" w:space="0" w:color="000000"/>
            </w:tcBorders>
            <w:tcMar>
              <w:top w:w="30" w:type="dxa"/>
              <w:left w:w="108" w:type="dxa"/>
              <w:bottom w:w="30" w:type="dxa"/>
              <w:right w:w="108" w:type="dxa"/>
            </w:tcMar>
            <w:vAlign w:val="center"/>
          </w:tcPr>
          <w:p w:rsidR="00B115BC" w:rsidRPr="00D17B87" w:rsidRDefault="00B115BC" w:rsidP="00904172">
            <w:pPr>
              <w:spacing w:after="0" w:line="240" w:lineRule="auto"/>
              <w:ind w:right="-1" w:firstLine="28"/>
              <w:jc w:val="both"/>
              <w:rPr>
                <w:rFonts w:eastAsia="Times New Roman"/>
                <w:szCs w:val="24"/>
                <w:lang w:eastAsia="ru-RU"/>
              </w:rPr>
            </w:pPr>
          </w:p>
        </w:tc>
        <w:tc>
          <w:tcPr>
            <w:tcW w:w="596" w:type="pct"/>
            <w:tcBorders>
              <w:top w:val="single" w:sz="6" w:space="0" w:color="000000"/>
              <w:left w:val="single" w:sz="6" w:space="0" w:color="000000"/>
              <w:bottom w:val="single" w:sz="4" w:space="0" w:color="auto"/>
              <w:right w:val="single" w:sz="6" w:space="0" w:color="000000"/>
            </w:tcBorders>
            <w:tcMar>
              <w:top w:w="30" w:type="dxa"/>
              <w:left w:w="108" w:type="dxa"/>
              <w:bottom w:w="30" w:type="dxa"/>
              <w:right w:w="108" w:type="dxa"/>
            </w:tcMar>
            <w:vAlign w:val="center"/>
          </w:tcPr>
          <w:p w:rsidR="00B115BC" w:rsidRPr="00D17B87" w:rsidRDefault="00B115BC" w:rsidP="00904172">
            <w:pPr>
              <w:spacing w:after="0" w:line="240" w:lineRule="auto"/>
              <w:ind w:right="-1"/>
              <w:rPr>
                <w:rFonts w:eastAsia="Times New Roman"/>
                <w:szCs w:val="24"/>
                <w:lang w:eastAsia="ru-RU"/>
              </w:rPr>
            </w:pPr>
            <w:r w:rsidRPr="00D17B87">
              <w:rPr>
                <w:rFonts w:eastAsia="Times New Roman"/>
                <w:szCs w:val="24"/>
                <w:lang w:eastAsia="ru-RU"/>
              </w:rPr>
              <w:t>Владеет</w:t>
            </w:r>
          </w:p>
        </w:tc>
        <w:tc>
          <w:tcPr>
            <w:tcW w:w="2901" w:type="pct"/>
            <w:tcBorders>
              <w:left w:val="single" w:sz="6" w:space="0" w:color="000000"/>
              <w:bottom w:val="single" w:sz="4" w:space="0" w:color="auto"/>
              <w:right w:val="single" w:sz="6" w:space="0" w:color="000000"/>
            </w:tcBorders>
            <w:tcMar>
              <w:top w:w="30" w:type="dxa"/>
              <w:left w:w="108" w:type="dxa"/>
              <w:bottom w:w="30" w:type="dxa"/>
              <w:right w:w="108" w:type="dxa"/>
            </w:tcMar>
            <w:vAlign w:val="center"/>
          </w:tcPr>
          <w:p w:rsidR="0057149A" w:rsidRPr="00D17B87" w:rsidRDefault="00B115BC" w:rsidP="00904172">
            <w:pPr>
              <w:spacing w:after="0" w:line="240" w:lineRule="auto"/>
              <w:ind w:right="-1"/>
              <w:rPr>
                <w:rFonts w:eastAsia="Times New Roman"/>
                <w:szCs w:val="24"/>
                <w:lang w:eastAsia="ru-RU"/>
              </w:rPr>
            </w:pPr>
            <w:r w:rsidRPr="00D17B87">
              <w:rPr>
                <w:rFonts w:eastAsia="Times New Roman"/>
                <w:szCs w:val="24"/>
                <w:lang w:eastAsia="ru-RU"/>
              </w:rPr>
              <w:t xml:space="preserve">Инструментами и методами проведения научных исследований, методами анализа и обоснования научной эффективности </w:t>
            </w:r>
          </w:p>
        </w:tc>
      </w:tr>
      <w:tr w:rsidR="0057149A" w:rsidRPr="00D17B87" w:rsidTr="00D17B87">
        <w:trPr>
          <w:cantSplit/>
          <w:trHeight w:val="326"/>
          <w:jc w:val="center"/>
        </w:trPr>
        <w:tc>
          <w:tcPr>
            <w:tcW w:w="1503" w:type="pct"/>
            <w:vMerge w:val="restart"/>
            <w:tcBorders>
              <w:top w:val="single" w:sz="4" w:space="0" w:color="auto"/>
              <w:left w:val="single" w:sz="6" w:space="0" w:color="000000"/>
              <w:right w:val="single" w:sz="6" w:space="0" w:color="000000"/>
            </w:tcBorders>
            <w:tcMar>
              <w:top w:w="30" w:type="dxa"/>
              <w:left w:w="108" w:type="dxa"/>
              <w:bottom w:w="30" w:type="dxa"/>
              <w:right w:w="108" w:type="dxa"/>
            </w:tcMar>
            <w:vAlign w:val="center"/>
          </w:tcPr>
          <w:p w:rsidR="0057149A" w:rsidRPr="00D17B87" w:rsidRDefault="0057149A" w:rsidP="00904172">
            <w:pPr>
              <w:spacing w:after="0" w:line="240" w:lineRule="auto"/>
              <w:ind w:right="-1"/>
              <w:rPr>
                <w:rFonts w:eastAsia="Times New Roman"/>
                <w:b/>
                <w:szCs w:val="24"/>
                <w:lang w:eastAsia="ru-RU"/>
              </w:rPr>
            </w:pPr>
            <w:r w:rsidRPr="00D17B87">
              <w:rPr>
                <w:rFonts w:eastAsia="Times New Roman"/>
                <w:b/>
                <w:szCs w:val="24"/>
                <w:lang w:eastAsia="ru-RU"/>
              </w:rPr>
              <w:t>ОПК – 8</w:t>
            </w:r>
          </w:p>
          <w:p w:rsidR="0057149A" w:rsidRPr="00D17B87" w:rsidRDefault="007D42C5" w:rsidP="00904172">
            <w:pPr>
              <w:spacing w:after="0" w:line="240" w:lineRule="auto"/>
              <w:ind w:right="-1"/>
              <w:rPr>
                <w:rFonts w:eastAsia="Times New Roman"/>
                <w:szCs w:val="24"/>
                <w:lang w:eastAsia="ru-RU"/>
              </w:rPr>
            </w:pPr>
            <w:r w:rsidRPr="00D17B87">
              <w:rPr>
                <w:rFonts w:eastAsia="Times New Roman"/>
                <w:szCs w:val="24"/>
                <w:lang w:eastAsia="ru-RU"/>
              </w:rPr>
              <w:t>Способность демонстрировать навыки работы в научном коллективе, способность порождать новые идеи (креативность)</w:t>
            </w:r>
          </w:p>
        </w:tc>
        <w:tc>
          <w:tcPr>
            <w:tcW w:w="596"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57149A" w:rsidRPr="00D17B87" w:rsidRDefault="007D42C5" w:rsidP="00904172">
            <w:pPr>
              <w:spacing w:after="0" w:line="240" w:lineRule="auto"/>
              <w:ind w:right="-1"/>
              <w:rPr>
                <w:rFonts w:eastAsia="Times New Roman"/>
                <w:szCs w:val="24"/>
                <w:lang w:eastAsia="ru-RU"/>
              </w:rPr>
            </w:pPr>
            <w:r w:rsidRPr="00D17B87">
              <w:rPr>
                <w:rFonts w:eastAsia="Times New Roman"/>
                <w:szCs w:val="24"/>
                <w:lang w:eastAsia="ru-RU"/>
              </w:rPr>
              <w:t>Знает</w:t>
            </w:r>
          </w:p>
        </w:tc>
        <w:tc>
          <w:tcPr>
            <w:tcW w:w="2901"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57149A" w:rsidRPr="00D17B87" w:rsidRDefault="0057149A" w:rsidP="00904172">
            <w:pPr>
              <w:spacing w:after="0" w:line="240" w:lineRule="auto"/>
              <w:ind w:right="-1"/>
              <w:rPr>
                <w:rFonts w:eastAsia="Times New Roman"/>
                <w:szCs w:val="24"/>
                <w:lang w:eastAsia="ru-RU"/>
              </w:rPr>
            </w:pPr>
          </w:p>
          <w:p w:rsidR="0057149A" w:rsidRPr="00D17B87" w:rsidRDefault="00080428" w:rsidP="00904172">
            <w:pPr>
              <w:spacing w:after="0" w:line="240" w:lineRule="auto"/>
              <w:ind w:right="-1"/>
              <w:rPr>
                <w:rFonts w:eastAsia="Times New Roman"/>
                <w:szCs w:val="24"/>
                <w:lang w:eastAsia="ru-RU"/>
              </w:rPr>
            </w:pPr>
            <w:r w:rsidRPr="00D17B87">
              <w:rPr>
                <w:rFonts w:eastAsia="Times New Roman"/>
                <w:szCs w:val="24"/>
                <w:lang w:eastAsia="ru-RU"/>
              </w:rPr>
              <w:t>Специфику работы в научном учреждении</w:t>
            </w:r>
          </w:p>
        </w:tc>
      </w:tr>
      <w:tr w:rsidR="0057149A" w:rsidRPr="00D17B87" w:rsidTr="00D17B87">
        <w:trPr>
          <w:cantSplit/>
          <w:trHeight w:val="258"/>
          <w:jc w:val="center"/>
        </w:trPr>
        <w:tc>
          <w:tcPr>
            <w:tcW w:w="1503" w:type="pct"/>
            <w:vMerge/>
            <w:tcBorders>
              <w:left w:val="single" w:sz="6" w:space="0" w:color="000000"/>
              <w:right w:val="single" w:sz="6" w:space="0" w:color="000000"/>
            </w:tcBorders>
            <w:tcMar>
              <w:top w:w="30" w:type="dxa"/>
              <w:left w:w="108" w:type="dxa"/>
              <w:bottom w:w="30" w:type="dxa"/>
              <w:right w:w="108" w:type="dxa"/>
            </w:tcMar>
            <w:vAlign w:val="center"/>
          </w:tcPr>
          <w:p w:rsidR="0057149A" w:rsidRPr="00D17B87" w:rsidRDefault="0057149A" w:rsidP="00904172">
            <w:pPr>
              <w:spacing w:after="0" w:line="240" w:lineRule="auto"/>
              <w:ind w:right="-1"/>
              <w:rPr>
                <w:rFonts w:eastAsia="Times New Roman"/>
                <w:szCs w:val="24"/>
                <w:lang w:eastAsia="ru-RU"/>
              </w:rPr>
            </w:pPr>
          </w:p>
        </w:tc>
        <w:tc>
          <w:tcPr>
            <w:tcW w:w="596"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57149A" w:rsidRPr="00D17B87" w:rsidRDefault="007D42C5" w:rsidP="00904172">
            <w:pPr>
              <w:spacing w:after="0" w:line="240" w:lineRule="auto"/>
              <w:ind w:right="-1"/>
              <w:rPr>
                <w:rFonts w:eastAsia="Times New Roman"/>
                <w:szCs w:val="24"/>
                <w:lang w:eastAsia="ru-RU"/>
              </w:rPr>
            </w:pPr>
            <w:r w:rsidRPr="00D17B87">
              <w:rPr>
                <w:rFonts w:eastAsia="Times New Roman"/>
                <w:szCs w:val="24"/>
                <w:lang w:eastAsia="ru-RU"/>
              </w:rPr>
              <w:t>Умеет</w:t>
            </w:r>
          </w:p>
        </w:tc>
        <w:tc>
          <w:tcPr>
            <w:tcW w:w="2901" w:type="pct"/>
            <w:tcBorders>
              <w:top w:val="single" w:sz="4" w:space="0" w:color="auto"/>
              <w:left w:val="single" w:sz="6" w:space="0" w:color="000000"/>
              <w:bottom w:val="single" w:sz="4" w:space="0" w:color="auto"/>
              <w:right w:val="single" w:sz="6" w:space="0" w:color="000000"/>
            </w:tcBorders>
            <w:tcMar>
              <w:top w:w="30" w:type="dxa"/>
              <w:left w:w="108" w:type="dxa"/>
              <w:bottom w:w="30" w:type="dxa"/>
              <w:right w:w="108" w:type="dxa"/>
            </w:tcMar>
            <w:vAlign w:val="center"/>
          </w:tcPr>
          <w:p w:rsidR="0057149A" w:rsidRPr="00D17B87" w:rsidRDefault="00080428" w:rsidP="00904172">
            <w:pPr>
              <w:spacing w:after="0" w:line="240" w:lineRule="auto"/>
              <w:ind w:right="-1"/>
              <w:rPr>
                <w:rFonts w:eastAsia="Times New Roman"/>
                <w:szCs w:val="24"/>
                <w:lang w:eastAsia="ru-RU"/>
              </w:rPr>
            </w:pPr>
            <w:r w:rsidRPr="00D17B87">
              <w:rPr>
                <w:rFonts w:eastAsia="Times New Roman"/>
                <w:szCs w:val="24"/>
                <w:lang w:eastAsia="ru-RU"/>
              </w:rPr>
              <w:t>Понимать научные тенденции и актуализировать их</w:t>
            </w:r>
          </w:p>
        </w:tc>
      </w:tr>
      <w:tr w:rsidR="0057149A" w:rsidRPr="00D17B87" w:rsidTr="00D17B87">
        <w:trPr>
          <w:cantSplit/>
          <w:trHeight w:val="245"/>
          <w:jc w:val="center"/>
        </w:trPr>
        <w:tc>
          <w:tcPr>
            <w:tcW w:w="1503" w:type="pct"/>
            <w:vMerge/>
            <w:tcBorders>
              <w:left w:val="single" w:sz="6" w:space="0" w:color="000000"/>
              <w:right w:val="single" w:sz="6" w:space="0" w:color="000000"/>
            </w:tcBorders>
            <w:tcMar>
              <w:top w:w="30" w:type="dxa"/>
              <w:left w:w="108" w:type="dxa"/>
              <w:bottom w:w="30" w:type="dxa"/>
              <w:right w:w="108" w:type="dxa"/>
            </w:tcMar>
            <w:vAlign w:val="center"/>
          </w:tcPr>
          <w:p w:rsidR="0057149A" w:rsidRPr="00D17B87" w:rsidRDefault="0057149A" w:rsidP="00904172">
            <w:pPr>
              <w:spacing w:after="0" w:line="240" w:lineRule="auto"/>
              <w:ind w:right="-1"/>
              <w:rPr>
                <w:rFonts w:eastAsia="Times New Roman"/>
                <w:szCs w:val="24"/>
                <w:lang w:eastAsia="ru-RU"/>
              </w:rPr>
            </w:pPr>
          </w:p>
        </w:tc>
        <w:tc>
          <w:tcPr>
            <w:tcW w:w="596" w:type="pct"/>
            <w:tcBorders>
              <w:top w:val="single" w:sz="4" w:space="0" w:color="auto"/>
              <w:left w:val="single" w:sz="6" w:space="0" w:color="000000"/>
              <w:right w:val="single" w:sz="6" w:space="0" w:color="000000"/>
            </w:tcBorders>
            <w:tcMar>
              <w:top w:w="30" w:type="dxa"/>
              <w:left w:w="108" w:type="dxa"/>
              <w:bottom w:w="30" w:type="dxa"/>
              <w:right w:w="108" w:type="dxa"/>
            </w:tcMar>
            <w:vAlign w:val="center"/>
          </w:tcPr>
          <w:p w:rsidR="0057149A" w:rsidRPr="00D17B87" w:rsidRDefault="007D42C5" w:rsidP="00904172">
            <w:pPr>
              <w:spacing w:after="0" w:line="240" w:lineRule="auto"/>
              <w:ind w:right="-1"/>
              <w:rPr>
                <w:rFonts w:eastAsia="Times New Roman"/>
                <w:szCs w:val="24"/>
                <w:lang w:eastAsia="ru-RU"/>
              </w:rPr>
            </w:pPr>
            <w:r w:rsidRPr="00D17B87">
              <w:rPr>
                <w:rFonts w:eastAsia="Times New Roman"/>
                <w:szCs w:val="24"/>
                <w:lang w:eastAsia="ru-RU"/>
              </w:rPr>
              <w:t>Владеет</w:t>
            </w:r>
          </w:p>
        </w:tc>
        <w:tc>
          <w:tcPr>
            <w:tcW w:w="2901" w:type="pct"/>
            <w:tcBorders>
              <w:top w:val="single" w:sz="4" w:space="0" w:color="auto"/>
              <w:left w:val="single" w:sz="6" w:space="0" w:color="000000"/>
              <w:right w:val="single" w:sz="6" w:space="0" w:color="000000"/>
            </w:tcBorders>
            <w:tcMar>
              <w:top w:w="30" w:type="dxa"/>
              <w:left w:w="108" w:type="dxa"/>
              <w:bottom w:w="30" w:type="dxa"/>
              <w:right w:w="108" w:type="dxa"/>
            </w:tcMar>
            <w:vAlign w:val="center"/>
          </w:tcPr>
          <w:p w:rsidR="0057149A" w:rsidRPr="00D17B87" w:rsidRDefault="00080428" w:rsidP="00904172">
            <w:pPr>
              <w:spacing w:after="0" w:line="240" w:lineRule="auto"/>
              <w:ind w:right="-1"/>
              <w:rPr>
                <w:rFonts w:eastAsia="Times New Roman"/>
                <w:szCs w:val="24"/>
                <w:lang w:eastAsia="ru-RU"/>
              </w:rPr>
            </w:pPr>
            <w:r w:rsidRPr="00D17B87">
              <w:rPr>
                <w:rFonts w:eastAsia="Times New Roman"/>
                <w:szCs w:val="24"/>
                <w:lang w:eastAsia="ru-RU"/>
              </w:rPr>
              <w:t>Способностями определять новые цели и задачи научного исследования и технического изобретения</w:t>
            </w:r>
          </w:p>
        </w:tc>
      </w:tr>
    </w:tbl>
    <w:p w:rsidR="00B115BC" w:rsidRPr="00B115BC" w:rsidRDefault="00B115BC" w:rsidP="00904172">
      <w:pPr>
        <w:tabs>
          <w:tab w:val="left" w:pos="709"/>
        </w:tabs>
        <w:suppressAutoHyphens/>
        <w:spacing w:after="0" w:line="240" w:lineRule="auto"/>
        <w:ind w:right="-1" w:firstLine="709"/>
        <w:jc w:val="both"/>
        <w:rPr>
          <w:rFonts w:eastAsia="Times New Roman"/>
          <w:b/>
          <w:sz w:val="28"/>
          <w:szCs w:val="28"/>
          <w:lang w:eastAsia="ru-RU"/>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62"/>
        <w:gridCol w:w="1702"/>
        <w:gridCol w:w="1418"/>
        <w:gridCol w:w="94"/>
        <w:gridCol w:w="1465"/>
        <w:gridCol w:w="1415"/>
      </w:tblGrid>
      <w:tr w:rsidR="00B115BC" w:rsidRPr="00D17B87" w:rsidTr="00502B3C">
        <w:trPr>
          <w:cantSplit/>
          <w:trHeight w:val="688"/>
        </w:trPr>
        <w:tc>
          <w:tcPr>
            <w:tcW w:w="568" w:type="dxa"/>
            <w:vMerge w:val="restart"/>
            <w:tcBorders>
              <w:top w:val="single" w:sz="4" w:space="0" w:color="auto"/>
              <w:left w:val="single" w:sz="4" w:space="0" w:color="auto"/>
              <w:bottom w:val="single" w:sz="4" w:space="0" w:color="auto"/>
              <w:right w:val="single" w:sz="4" w:space="0" w:color="auto"/>
            </w:tcBorders>
          </w:tcPr>
          <w:p w:rsidR="00B115BC" w:rsidRPr="00D17B87" w:rsidRDefault="00B115BC" w:rsidP="00904172">
            <w:pPr>
              <w:spacing w:after="0" w:line="240" w:lineRule="auto"/>
              <w:ind w:left="391" w:right="-1"/>
              <w:rPr>
                <w:rFonts w:eastAsia="Times New Roman"/>
                <w:szCs w:val="24"/>
                <w:lang w:eastAsia="ru-RU"/>
              </w:rPr>
            </w:pPr>
          </w:p>
          <w:p w:rsidR="00B115BC" w:rsidRPr="00D17B87" w:rsidRDefault="00B115BC" w:rsidP="00904172">
            <w:pPr>
              <w:spacing w:after="0" w:line="240" w:lineRule="auto"/>
              <w:ind w:right="-1"/>
              <w:rPr>
                <w:rFonts w:eastAsia="Times New Roman"/>
                <w:szCs w:val="24"/>
                <w:lang w:eastAsia="ru-RU"/>
              </w:rPr>
            </w:pPr>
            <w:r w:rsidRPr="00D17B87">
              <w:rPr>
                <w:rFonts w:eastAsia="Times New Roman"/>
                <w:szCs w:val="24"/>
                <w:lang w:eastAsia="ru-RU"/>
              </w:rPr>
              <w:t>№</w:t>
            </w:r>
          </w:p>
          <w:p w:rsidR="00B115BC" w:rsidRPr="00D17B87" w:rsidRDefault="00B115BC" w:rsidP="00904172">
            <w:pPr>
              <w:spacing w:after="0" w:line="240" w:lineRule="auto"/>
              <w:ind w:right="-1"/>
              <w:rPr>
                <w:rFonts w:eastAsia="Times New Roman"/>
                <w:szCs w:val="24"/>
                <w:lang w:eastAsia="ru-RU"/>
              </w:rPr>
            </w:pPr>
            <w:r w:rsidRPr="00D17B87">
              <w:rPr>
                <w:rFonts w:eastAsia="Times New Roman"/>
                <w:szCs w:val="24"/>
                <w:lang w:eastAsia="ru-RU"/>
              </w:rPr>
              <w:t>п/п</w:t>
            </w:r>
          </w:p>
        </w:tc>
        <w:tc>
          <w:tcPr>
            <w:tcW w:w="3262" w:type="dxa"/>
            <w:vMerge w:val="restart"/>
            <w:tcBorders>
              <w:top w:val="single" w:sz="4" w:space="0" w:color="auto"/>
              <w:left w:val="single" w:sz="4" w:space="0" w:color="auto"/>
              <w:bottom w:val="single" w:sz="4" w:space="0" w:color="auto"/>
              <w:right w:val="single" w:sz="4" w:space="0" w:color="auto"/>
            </w:tcBorders>
            <w:tcMar>
              <w:top w:w="28" w:type="dxa"/>
              <w:left w:w="17" w:type="dxa"/>
              <w:bottom w:w="0" w:type="dxa"/>
              <w:right w:w="17" w:type="dxa"/>
            </w:tcMar>
          </w:tcPr>
          <w:p w:rsidR="00B115BC" w:rsidRPr="00D17B87" w:rsidRDefault="00B115BC" w:rsidP="00904172">
            <w:pPr>
              <w:tabs>
                <w:tab w:val="num" w:pos="643"/>
              </w:tabs>
              <w:spacing w:after="0" w:line="240" w:lineRule="auto"/>
              <w:ind w:right="-1"/>
              <w:jc w:val="center"/>
              <w:rPr>
                <w:rFonts w:eastAsia="Times New Roman"/>
                <w:szCs w:val="24"/>
                <w:lang w:eastAsia="ru-RU"/>
              </w:rPr>
            </w:pPr>
            <w:r w:rsidRPr="00D17B87">
              <w:rPr>
                <w:rFonts w:eastAsia="Times New Roman"/>
                <w:szCs w:val="24"/>
                <w:lang w:eastAsia="ru-RU"/>
              </w:rPr>
              <w:t>Контролируемые модули/ разделы / темы дисциплины</w:t>
            </w:r>
          </w:p>
        </w:tc>
        <w:tc>
          <w:tcPr>
            <w:tcW w:w="3120" w:type="dxa"/>
            <w:gridSpan w:val="2"/>
            <w:vMerge w:val="restart"/>
            <w:tcBorders>
              <w:top w:val="single" w:sz="4" w:space="0" w:color="auto"/>
              <w:left w:val="single" w:sz="4" w:space="0" w:color="auto"/>
              <w:bottom w:val="single" w:sz="4" w:space="0" w:color="auto"/>
              <w:right w:val="single" w:sz="4" w:space="0" w:color="auto"/>
            </w:tcBorders>
          </w:tcPr>
          <w:p w:rsidR="00B115BC" w:rsidRPr="00D17B87" w:rsidRDefault="00B115BC" w:rsidP="00904172">
            <w:pPr>
              <w:tabs>
                <w:tab w:val="num" w:pos="643"/>
              </w:tabs>
              <w:spacing w:after="0" w:line="240" w:lineRule="auto"/>
              <w:ind w:right="-1"/>
              <w:jc w:val="center"/>
              <w:rPr>
                <w:rFonts w:eastAsia="Times New Roman"/>
                <w:szCs w:val="24"/>
                <w:lang w:eastAsia="ru-RU"/>
              </w:rPr>
            </w:pPr>
            <w:r w:rsidRPr="00D17B87">
              <w:rPr>
                <w:rFonts w:eastAsia="Times New Roman"/>
                <w:szCs w:val="24"/>
                <w:lang w:eastAsia="ru-RU"/>
              </w:rPr>
              <w:t>Коды и этапы формирования компетенций</w:t>
            </w:r>
          </w:p>
        </w:tc>
        <w:tc>
          <w:tcPr>
            <w:tcW w:w="2974" w:type="dxa"/>
            <w:gridSpan w:val="3"/>
            <w:tcBorders>
              <w:top w:val="single" w:sz="4" w:space="0" w:color="auto"/>
              <w:left w:val="single" w:sz="4" w:space="0" w:color="auto"/>
              <w:bottom w:val="single" w:sz="4" w:space="0" w:color="auto"/>
              <w:right w:val="single" w:sz="4" w:space="0" w:color="auto"/>
            </w:tcBorders>
          </w:tcPr>
          <w:p w:rsidR="00B115BC" w:rsidRPr="00D17B87" w:rsidRDefault="00B115BC" w:rsidP="00904172">
            <w:pPr>
              <w:tabs>
                <w:tab w:val="num" w:pos="643"/>
              </w:tabs>
              <w:spacing w:after="0" w:line="240" w:lineRule="auto"/>
              <w:ind w:right="-1"/>
              <w:jc w:val="center"/>
              <w:rPr>
                <w:rFonts w:eastAsia="Times New Roman"/>
                <w:i/>
                <w:szCs w:val="24"/>
                <w:lang w:eastAsia="ru-RU"/>
              </w:rPr>
            </w:pPr>
            <w:r w:rsidRPr="00D17B87">
              <w:rPr>
                <w:rFonts w:eastAsia="Times New Roman"/>
                <w:color w:val="000000"/>
                <w:szCs w:val="24"/>
                <w:lang w:eastAsia="ru-RU"/>
              </w:rPr>
              <w:t>Оценочные средства - наименование</w:t>
            </w:r>
          </w:p>
        </w:tc>
      </w:tr>
      <w:tr w:rsidR="00B115BC" w:rsidRPr="00D17B87" w:rsidTr="00502B3C">
        <w:trPr>
          <w:cantSplit/>
          <w:trHeight w:val="1027"/>
        </w:trPr>
        <w:tc>
          <w:tcPr>
            <w:tcW w:w="568" w:type="dxa"/>
            <w:vMerge/>
            <w:tcBorders>
              <w:top w:val="single" w:sz="4" w:space="0" w:color="auto"/>
              <w:left w:val="single" w:sz="4" w:space="0" w:color="auto"/>
              <w:bottom w:val="single" w:sz="4" w:space="0" w:color="auto"/>
              <w:right w:val="single" w:sz="4" w:space="0" w:color="auto"/>
            </w:tcBorders>
            <w:vAlign w:val="center"/>
          </w:tcPr>
          <w:p w:rsidR="00B115BC" w:rsidRPr="00D17B87" w:rsidRDefault="00B115BC" w:rsidP="00904172">
            <w:pPr>
              <w:spacing w:after="0" w:line="240" w:lineRule="auto"/>
              <w:ind w:right="-1"/>
              <w:rPr>
                <w:rFonts w:eastAsia="Times New Roman"/>
                <w:szCs w:val="24"/>
                <w:lang w:eastAsia="ru-RU"/>
              </w:rPr>
            </w:pPr>
          </w:p>
        </w:tc>
        <w:tc>
          <w:tcPr>
            <w:tcW w:w="3262" w:type="dxa"/>
            <w:vMerge/>
            <w:tcBorders>
              <w:top w:val="single" w:sz="4" w:space="0" w:color="auto"/>
              <w:left w:val="single" w:sz="4" w:space="0" w:color="auto"/>
              <w:bottom w:val="single" w:sz="4" w:space="0" w:color="auto"/>
              <w:right w:val="single" w:sz="4" w:space="0" w:color="auto"/>
            </w:tcBorders>
            <w:vAlign w:val="center"/>
          </w:tcPr>
          <w:p w:rsidR="00B115BC" w:rsidRPr="00D17B87" w:rsidRDefault="00B115BC" w:rsidP="00904172">
            <w:pPr>
              <w:spacing w:after="0" w:line="240" w:lineRule="auto"/>
              <w:ind w:right="-1"/>
              <w:rPr>
                <w:rFonts w:eastAsia="Times New Roman"/>
                <w:szCs w:val="24"/>
                <w:lang w:eastAsia="ru-RU"/>
              </w:rPr>
            </w:pPr>
          </w:p>
        </w:tc>
        <w:tc>
          <w:tcPr>
            <w:tcW w:w="3120" w:type="dxa"/>
            <w:gridSpan w:val="2"/>
            <w:vMerge/>
            <w:tcBorders>
              <w:top w:val="single" w:sz="4" w:space="0" w:color="auto"/>
              <w:left w:val="single" w:sz="4" w:space="0" w:color="auto"/>
              <w:bottom w:val="single" w:sz="4" w:space="0" w:color="auto"/>
              <w:right w:val="single" w:sz="4" w:space="0" w:color="auto"/>
            </w:tcBorders>
            <w:vAlign w:val="center"/>
          </w:tcPr>
          <w:p w:rsidR="00B115BC" w:rsidRPr="00D17B87" w:rsidRDefault="00B115BC" w:rsidP="00904172">
            <w:pPr>
              <w:spacing w:after="0" w:line="240" w:lineRule="auto"/>
              <w:ind w:right="-1"/>
              <w:rPr>
                <w:rFonts w:eastAsia="Times New Roman"/>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tcPr>
          <w:p w:rsidR="00B115BC" w:rsidRPr="00D17B87" w:rsidRDefault="00B115BC" w:rsidP="00904172">
            <w:pPr>
              <w:suppressAutoHyphens/>
              <w:snapToGrid w:val="0"/>
              <w:spacing w:after="0" w:line="240" w:lineRule="auto"/>
              <w:ind w:right="-1"/>
              <w:jc w:val="center"/>
              <w:rPr>
                <w:rFonts w:eastAsia="Calibri"/>
                <w:szCs w:val="24"/>
                <w:lang w:eastAsia="ar-SA"/>
              </w:rPr>
            </w:pPr>
            <w:r w:rsidRPr="00D17B87">
              <w:rPr>
                <w:rFonts w:eastAsia="Calibri"/>
                <w:szCs w:val="24"/>
                <w:lang w:eastAsia="ar-SA"/>
              </w:rPr>
              <w:t>текущий контроль</w:t>
            </w:r>
          </w:p>
        </w:tc>
        <w:tc>
          <w:tcPr>
            <w:tcW w:w="1415" w:type="dxa"/>
            <w:tcBorders>
              <w:top w:val="single" w:sz="4" w:space="0" w:color="auto"/>
              <w:left w:val="single" w:sz="4" w:space="0" w:color="auto"/>
              <w:bottom w:val="single" w:sz="4" w:space="0" w:color="auto"/>
              <w:right w:val="single" w:sz="4" w:space="0" w:color="auto"/>
            </w:tcBorders>
          </w:tcPr>
          <w:p w:rsidR="00B115BC" w:rsidRPr="00D17B87" w:rsidRDefault="00B115BC" w:rsidP="00904172">
            <w:pPr>
              <w:suppressAutoHyphens/>
              <w:snapToGrid w:val="0"/>
              <w:spacing w:after="0" w:line="240" w:lineRule="auto"/>
              <w:ind w:right="-1"/>
              <w:jc w:val="center"/>
              <w:rPr>
                <w:rFonts w:eastAsia="Calibri"/>
                <w:color w:val="000000"/>
                <w:szCs w:val="24"/>
                <w:lang w:eastAsia="ar-SA"/>
              </w:rPr>
            </w:pPr>
            <w:r w:rsidRPr="00D17B87">
              <w:rPr>
                <w:rFonts w:eastAsia="Calibri"/>
                <w:color w:val="000000"/>
                <w:szCs w:val="24"/>
                <w:lang w:eastAsia="ar-SA"/>
              </w:rPr>
              <w:t>промежуточная аттестация</w:t>
            </w:r>
          </w:p>
        </w:tc>
      </w:tr>
      <w:tr w:rsidR="00B115BC" w:rsidRPr="00D17B87" w:rsidTr="00D17B87">
        <w:tc>
          <w:tcPr>
            <w:tcW w:w="9924" w:type="dxa"/>
            <w:gridSpan w:val="7"/>
            <w:tcBorders>
              <w:top w:val="single" w:sz="4" w:space="0" w:color="auto"/>
              <w:left w:val="single" w:sz="4" w:space="0" w:color="auto"/>
              <w:bottom w:val="single" w:sz="4" w:space="0" w:color="auto"/>
              <w:right w:val="single" w:sz="4" w:space="0" w:color="auto"/>
            </w:tcBorders>
          </w:tcPr>
          <w:p w:rsidR="00B115BC" w:rsidRPr="00D17B87" w:rsidRDefault="00B115BC" w:rsidP="00904172">
            <w:pPr>
              <w:spacing w:after="0" w:line="240" w:lineRule="auto"/>
              <w:ind w:right="-1" w:firstLine="709"/>
              <w:rPr>
                <w:rFonts w:eastAsia="MS ??"/>
                <w:b/>
                <w:szCs w:val="24"/>
                <w:lang w:eastAsia="ru-RU"/>
              </w:rPr>
            </w:pPr>
            <w:r w:rsidRPr="00D17B87">
              <w:rPr>
                <w:rFonts w:eastAsia="MS ??"/>
                <w:b/>
                <w:szCs w:val="24"/>
                <w:lang w:eastAsia="ru-RU"/>
              </w:rPr>
              <w:t xml:space="preserve">Раздел 1. Основные концепции философии науки (12 ч.) </w:t>
            </w:r>
          </w:p>
        </w:tc>
      </w:tr>
      <w:tr w:rsidR="00B115BC" w:rsidRPr="00D17B87" w:rsidTr="00D17B87">
        <w:trPr>
          <w:trHeight w:val="716"/>
        </w:trPr>
        <w:tc>
          <w:tcPr>
            <w:tcW w:w="569" w:type="dxa"/>
            <w:tcBorders>
              <w:top w:val="single" w:sz="4" w:space="0" w:color="auto"/>
              <w:left w:val="single" w:sz="4" w:space="0" w:color="auto"/>
              <w:bottom w:val="single" w:sz="4" w:space="0" w:color="auto"/>
              <w:right w:val="single" w:sz="4" w:space="0" w:color="auto"/>
            </w:tcBorders>
          </w:tcPr>
          <w:p w:rsidR="00B115BC" w:rsidRPr="00D17B87" w:rsidRDefault="00B115BC" w:rsidP="00904172">
            <w:pPr>
              <w:tabs>
                <w:tab w:val="num" w:pos="643"/>
              </w:tabs>
              <w:spacing w:after="0" w:line="240" w:lineRule="auto"/>
              <w:ind w:right="-1"/>
              <w:rPr>
                <w:rFonts w:eastAsia="Times New Roman"/>
                <w:szCs w:val="24"/>
                <w:lang w:eastAsia="ru-RU"/>
              </w:rPr>
            </w:pPr>
            <w:r w:rsidRPr="00D17B87">
              <w:rPr>
                <w:rFonts w:eastAsia="Times New Roman"/>
                <w:szCs w:val="24"/>
                <w:lang w:eastAsia="ru-RU"/>
              </w:rPr>
              <w:t>1</w:t>
            </w:r>
          </w:p>
        </w:tc>
        <w:tc>
          <w:tcPr>
            <w:tcW w:w="3261" w:type="dxa"/>
            <w:tcBorders>
              <w:top w:val="single" w:sz="4" w:space="0" w:color="auto"/>
              <w:left w:val="single" w:sz="4" w:space="0" w:color="auto"/>
              <w:bottom w:val="single" w:sz="4" w:space="0" w:color="auto"/>
              <w:right w:val="single" w:sz="4" w:space="0" w:color="auto"/>
            </w:tcBorders>
          </w:tcPr>
          <w:p w:rsidR="00B115BC" w:rsidRPr="00D17B87" w:rsidRDefault="00B115BC" w:rsidP="00904172">
            <w:pPr>
              <w:spacing w:after="0" w:line="240" w:lineRule="auto"/>
              <w:ind w:right="-1" w:firstLine="33"/>
              <w:jc w:val="both"/>
              <w:rPr>
                <w:rFonts w:eastAsia="Times New Roman"/>
                <w:szCs w:val="24"/>
                <w:lang w:eastAsia="ru-RU"/>
              </w:rPr>
            </w:pPr>
            <w:r w:rsidRPr="00D17B87">
              <w:rPr>
                <w:rFonts w:eastAsia="MS ??"/>
                <w:szCs w:val="24"/>
                <w:lang w:eastAsia="ru-RU"/>
              </w:rPr>
              <w:t>Тема 1.1 Наука как культура познавательной и изобретательской деятельности</w:t>
            </w:r>
          </w:p>
        </w:tc>
        <w:tc>
          <w:tcPr>
            <w:tcW w:w="1702" w:type="dxa"/>
            <w:tcBorders>
              <w:top w:val="single" w:sz="4" w:space="0" w:color="auto"/>
              <w:left w:val="single" w:sz="4" w:space="0" w:color="auto"/>
              <w:bottom w:val="single" w:sz="4" w:space="0" w:color="auto"/>
              <w:right w:val="single" w:sz="4" w:space="0" w:color="auto"/>
            </w:tcBorders>
          </w:tcPr>
          <w:p w:rsidR="00B115BC" w:rsidRPr="00D17B87" w:rsidRDefault="00080428" w:rsidP="00904172">
            <w:pPr>
              <w:spacing w:after="0" w:line="240" w:lineRule="auto"/>
              <w:ind w:right="-1"/>
              <w:rPr>
                <w:rFonts w:eastAsia="Times New Roman"/>
                <w:szCs w:val="24"/>
                <w:lang w:eastAsia="ru-RU"/>
              </w:rPr>
            </w:pPr>
            <w:r w:rsidRPr="00D17B87">
              <w:rPr>
                <w:rFonts w:eastAsia="Times New Roman"/>
                <w:color w:val="000000"/>
                <w:szCs w:val="24"/>
                <w:lang w:eastAsia="ru-RU"/>
              </w:rPr>
              <w:t>ОК-1</w:t>
            </w:r>
            <w:r w:rsidR="00B115BC" w:rsidRPr="00D17B87">
              <w:rPr>
                <w:rFonts w:eastAsia="Times New Roman"/>
                <w:color w:val="000000"/>
                <w:szCs w:val="24"/>
                <w:lang w:eastAsia="ru-RU"/>
              </w:rPr>
              <w:t xml:space="preserve">, </w:t>
            </w:r>
            <w:r w:rsidR="00961089" w:rsidRPr="00D17B87">
              <w:rPr>
                <w:rFonts w:eastAsia="Times New Roman"/>
                <w:szCs w:val="24"/>
                <w:lang w:eastAsia="ru-RU"/>
              </w:rPr>
              <w:t xml:space="preserve">ОК </w:t>
            </w:r>
          </w:p>
        </w:tc>
        <w:tc>
          <w:tcPr>
            <w:tcW w:w="1512" w:type="dxa"/>
            <w:gridSpan w:val="2"/>
            <w:tcBorders>
              <w:top w:val="single" w:sz="4" w:space="0" w:color="auto"/>
              <w:left w:val="single" w:sz="4" w:space="0" w:color="auto"/>
              <w:bottom w:val="single" w:sz="4" w:space="0" w:color="auto"/>
              <w:right w:val="single" w:sz="4" w:space="0" w:color="auto"/>
            </w:tcBorders>
          </w:tcPr>
          <w:p w:rsidR="00B115BC" w:rsidRPr="00D17B87" w:rsidRDefault="00B115BC" w:rsidP="00904172">
            <w:pPr>
              <w:tabs>
                <w:tab w:val="num" w:pos="643"/>
              </w:tabs>
              <w:spacing w:after="0" w:line="240" w:lineRule="auto"/>
              <w:ind w:right="-1"/>
              <w:rPr>
                <w:rFonts w:eastAsia="Times New Roman"/>
                <w:szCs w:val="24"/>
                <w:lang w:eastAsia="ru-RU"/>
              </w:rPr>
            </w:pPr>
            <w:r w:rsidRPr="00D17B87">
              <w:rPr>
                <w:rFonts w:eastAsia="Times New Roman"/>
                <w:szCs w:val="24"/>
                <w:lang w:eastAsia="ru-RU"/>
              </w:rPr>
              <w:t>Знать, уметь</w:t>
            </w:r>
          </w:p>
        </w:tc>
        <w:tc>
          <w:tcPr>
            <w:tcW w:w="1465" w:type="dxa"/>
            <w:tcBorders>
              <w:top w:val="single" w:sz="4" w:space="0" w:color="auto"/>
              <w:left w:val="single" w:sz="4" w:space="0" w:color="auto"/>
              <w:bottom w:val="single" w:sz="4" w:space="0" w:color="auto"/>
              <w:right w:val="single" w:sz="4" w:space="0" w:color="auto"/>
            </w:tcBorders>
            <w:vAlign w:val="center"/>
          </w:tcPr>
          <w:p w:rsidR="00B115BC" w:rsidRPr="00D17B87" w:rsidRDefault="00B115BC" w:rsidP="00904172">
            <w:pPr>
              <w:tabs>
                <w:tab w:val="num" w:pos="643"/>
              </w:tabs>
              <w:spacing w:after="0" w:line="240" w:lineRule="auto"/>
              <w:ind w:right="-1"/>
              <w:jc w:val="center"/>
              <w:rPr>
                <w:rFonts w:eastAsia="Times New Roman"/>
                <w:szCs w:val="24"/>
                <w:lang w:eastAsia="ru-RU"/>
              </w:rPr>
            </w:pPr>
            <w:r w:rsidRPr="00D17B87">
              <w:rPr>
                <w:rFonts w:eastAsia="Times New Roman"/>
                <w:szCs w:val="24"/>
                <w:lang w:eastAsia="ru-RU"/>
              </w:rPr>
              <w:t>ПР-1, ПР-7</w:t>
            </w:r>
          </w:p>
        </w:tc>
        <w:tc>
          <w:tcPr>
            <w:tcW w:w="1415" w:type="dxa"/>
            <w:tcBorders>
              <w:top w:val="single" w:sz="4" w:space="0" w:color="auto"/>
              <w:left w:val="single" w:sz="4" w:space="0" w:color="auto"/>
              <w:bottom w:val="single" w:sz="4" w:space="0" w:color="auto"/>
              <w:right w:val="single" w:sz="4" w:space="0" w:color="auto"/>
            </w:tcBorders>
            <w:vAlign w:val="center"/>
          </w:tcPr>
          <w:p w:rsidR="00B115BC" w:rsidRPr="00D17B87" w:rsidRDefault="00B115BC" w:rsidP="00904172">
            <w:pPr>
              <w:tabs>
                <w:tab w:val="num" w:pos="643"/>
              </w:tabs>
              <w:spacing w:after="0" w:line="240" w:lineRule="auto"/>
              <w:ind w:right="-1"/>
              <w:jc w:val="center"/>
              <w:rPr>
                <w:rFonts w:eastAsia="Times New Roman"/>
                <w:szCs w:val="24"/>
                <w:lang w:eastAsia="ru-RU"/>
              </w:rPr>
            </w:pPr>
            <w:r w:rsidRPr="00D17B87">
              <w:rPr>
                <w:rFonts w:eastAsia="Times New Roman"/>
                <w:szCs w:val="24"/>
                <w:lang w:eastAsia="ru-RU"/>
              </w:rPr>
              <w:t>Вопросы к зачету:</w:t>
            </w:r>
          </w:p>
          <w:p w:rsidR="00B115BC" w:rsidRPr="00D17B87" w:rsidRDefault="00B115BC" w:rsidP="00904172">
            <w:pPr>
              <w:tabs>
                <w:tab w:val="num" w:pos="643"/>
              </w:tabs>
              <w:spacing w:after="0" w:line="240" w:lineRule="auto"/>
              <w:ind w:right="-1"/>
              <w:jc w:val="center"/>
              <w:rPr>
                <w:rFonts w:eastAsia="Times New Roman"/>
                <w:szCs w:val="24"/>
                <w:lang w:eastAsia="ru-RU"/>
              </w:rPr>
            </w:pPr>
            <w:r w:rsidRPr="00D17B87">
              <w:rPr>
                <w:rFonts w:eastAsia="Times New Roman"/>
                <w:szCs w:val="24"/>
                <w:lang w:eastAsia="ru-RU"/>
              </w:rPr>
              <w:t>1 - 4</w:t>
            </w:r>
          </w:p>
        </w:tc>
      </w:tr>
      <w:tr w:rsidR="00B115BC" w:rsidRPr="00D17B87" w:rsidTr="00D17B87">
        <w:trPr>
          <w:trHeight w:val="478"/>
        </w:trPr>
        <w:tc>
          <w:tcPr>
            <w:tcW w:w="569" w:type="dxa"/>
            <w:tcBorders>
              <w:top w:val="single" w:sz="4" w:space="0" w:color="auto"/>
              <w:left w:val="single" w:sz="4" w:space="0" w:color="auto"/>
              <w:bottom w:val="single" w:sz="4" w:space="0" w:color="auto"/>
              <w:right w:val="single" w:sz="4" w:space="0" w:color="auto"/>
            </w:tcBorders>
          </w:tcPr>
          <w:p w:rsidR="00B115BC" w:rsidRPr="00D17B87" w:rsidRDefault="00B115BC" w:rsidP="00904172">
            <w:pPr>
              <w:tabs>
                <w:tab w:val="num" w:pos="643"/>
              </w:tabs>
              <w:spacing w:after="0" w:line="240" w:lineRule="auto"/>
              <w:ind w:right="-1"/>
              <w:rPr>
                <w:rFonts w:eastAsia="Times New Roman"/>
                <w:szCs w:val="24"/>
                <w:lang w:eastAsia="ru-RU"/>
              </w:rPr>
            </w:pPr>
            <w:r w:rsidRPr="00D17B87">
              <w:rPr>
                <w:rFonts w:eastAsia="Times New Roman"/>
                <w:szCs w:val="24"/>
                <w:lang w:eastAsia="ru-RU"/>
              </w:rPr>
              <w:t>2</w:t>
            </w:r>
          </w:p>
        </w:tc>
        <w:tc>
          <w:tcPr>
            <w:tcW w:w="3261" w:type="dxa"/>
            <w:tcBorders>
              <w:top w:val="single" w:sz="4" w:space="0" w:color="auto"/>
              <w:left w:val="single" w:sz="4" w:space="0" w:color="auto"/>
              <w:bottom w:val="single" w:sz="4" w:space="0" w:color="auto"/>
              <w:right w:val="single" w:sz="4" w:space="0" w:color="auto"/>
            </w:tcBorders>
          </w:tcPr>
          <w:p w:rsidR="00B115BC" w:rsidRPr="00D17B87" w:rsidRDefault="00B115BC" w:rsidP="00904172">
            <w:pPr>
              <w:tabs>
                <w:tab w:val="num" w:pos="643"/>
              </w:tabs>
              <w:spacing w:after="0" w:line="240" w:lineRule="auto"/>
              <w:ind w:right="-1"/>
              <w:rPr>
                <w:rFonts w:eastAsia="Times New Roman"/>
                <w:szCs w:val="24"/>
                <w:lang w:eastAsia="ru-RU"/>
              </w:rPr>
            </w:pPr>
            <w:r w:rsidRPr="00D17B87">
              <w:rPr>
                <w:rFonts w:eastAsia="Times New Roman"/>
                <w:szCs w:val="24"/>
                <w:lang w:eastAsia="ru-RU"/>
              </w:rPr>
              <w:t>Тема 1. 2 Классическая философия науки</w:t>
            </w:r>
          </w:p>
        </w:tc>
        <w:tc>
          <w:tcPr>
            <w:tcW w:w="1702" w:type="dxa"/>
            <w:tcBorders>
              <w:top w:val="single" w:sz="4" w:space="0" w:color="auto"/>
              <w:left w:val="single" w:sz="4" w:space="0" w:color="auto"/>
              <w:bottom w:val="single" w:sz="4" w:space="0" w:color="auto"/>
              <w:right w:val="single" w:sz="4" w:space="0" w:color="auto"/>
            </w:tcBorders>
          </w:tcPr>
          <w:p w:rsidR="00B115BC" w:rsidRPr="00D17B87" w:rsidRDefault="00B115BC" w:rsidP="00904172">
            <w:pPr>
              <w:spacing w:after="0" w:line="240" w:lineRule="auto"/>
              <w:ind w:right="-1"/>
              <w:rPr>
                <w:rFonts w:eastAsia="Times New Roman"/>
                <w:szCs w:val="24"/>
                <w:lang w:eastAsia="ru-RU"/>
              </w:rPr>
            </w:pPr>
            <w:r w:rsidRPr="00D17B87">
              <w:rPr>
                <w:rFonts w:eastAsia="Times New Roman"/>
                <w:color w:val="000000"/>
                <w:szCs w:val="24"/>
                <w:lang w:eastAsia="ru-RU"/>
              </w:rPr>
              <w:t xml:space="preserve"> </w:t>
            </w:r>
            <w:r w:rsidR="00961089" w:rsidRPr="00D17B87">
              <w:rPr>
                <w:rFonts w:eastAsia="Times New Roman"/>
                <w:szCs w:val="24"/>
                <w:lang w:eastAsia="ru-RU"/>
              </w:rPr>
              <w:t>ОК – 1,2</w:t>
            </w:r>
          </w:p>
        </w:tc>
        <w:tc>
          <w:tcPr>
            <w:tcW w:w="1512" w:type="dxa"/>
            <w:gridSpan w:val="2"/>
            <w:tcBorders>
              <w:top w:val="single" w:sz="4" w:space="0" w:color="auto"/>
              <w:left w:val="single" w:sz="4" w:space="0" w:color="auto"/>
              <w:bottom w:val="single" w:sz="4" w:space="0" w:color="auto"/>
              <w:right w:val="single" w:sz="4" w:space="0" w:color="auto"/>
            </w:tcBorders>
          </w:tcPr>
          <w:p w:rsidR="00B115BC" w:rsidRPr="00D17B87" w:rsidRDefault="00B115BC" w:rsidP="00904172">
            <w:pPr>
              <w:tabs>
                <w:tab w:val="num" w:pos="643"/>
              </w:tabs>
              <w:spacing w:after="0" w:line="240" w:lineRule="auto"/>
              <w:ind w:right="-1"/>
              <w:rPr>
                <w:rFonts w:eastAsia="Times New Roman"/>
                <w:szCs w:val="24"/>
                <w:lang w:eastAsia="ru-RU"/>
              </w:rPr>
            </w:pPr>
            <w:r w:rsidRPr="00D17B87">
              <w:rPr>
                <w:rFonts w:eastAsia="Times New Roman"/>
                <w:szCs w:val="24"/>
                <w:lang w:eastAsia="ru-RU"/>
              </w:rPr>
              <w:t xml:space="preserve">Знать, уметь </w:t>
            </w:r>
          </w:p>
        </w:tc>
        <w:tc>
          <w:tcPr>
            <w:tcW w:w="1465" w:type="dxa"/>
            <w:tcBorders>
              <w:top w:val="single" w:sz="4" w:space="0" w:color="auto"/>
              <w:left w:val="single" w:sz="4" w:space="0" w:color="auto"/>
              <w:bottom w:val="single" w:sz="4" w:space="0" w:color="auto"/>
              <w:right w:val="single" w:sz="4" w:space="0" w:color="auto"/>
            </w:tcBorders>
            <w:vAlign w:val="center"/>
          </w:tcPr>
          <w:p w:rsidR="00B115BC" w:rsidRPr="00D17B87" w:rsidRDefault="00B115BC" w:rsidP="00904172">
            <w:pPr>
              <w:tabs>
                <w:tab w:val="num" w:pos="643"/>
              </w:tabs>
              <w:spacing w:after="0" w:line="240" w:lineRule="auto"/>
              <w:ind w:right="-1"/>
              <w:jc w:val="center"/>
              <w:rPr>
                <w:rFonts w:eastAsia="Times New Roman"/>
                <w:szCs w:val="24"/>
                <w:lang w:eastAsia="ru-RU"/>
              </w:rPr>
            </w:pPr>
            <w:r w:rsidRPr="00D17B87">
              <w:rPr>
                <w:rFonts w:eastAsia="Times New Roman"/>
                <w:szCs w:val="24"/>
                <w:lang w:eastAsia="ru-RU"/>
              </w:rPr>
              <w:t>ПР-1 , ПР-7</w:t>
            </w:r>
          </w:p>
        </w:tc>
        <w:tc>
          <w:tcPr>
            <w:tcW w:w="1415" w:type="dxa"/>
            <w:tcBorders>
              <w:top w:val="single" w:sz="4" w:space="0" w:color="auto"/>
              <w:left w:val="single" w:sz="4" w:space="0" w:color="auto"/>
              <w:bottom w:val="single" w:sz="4" w:space="0" w:color="auto"/>
              <w:right w:val="single" w:sz="4" w:space="0" w:color="auto"/>
            </w:tcBorders>
            <w:vAlign w:val="center"/>
          </w:tcPr>
          <w:p w:rsidR="00B115BC" w:rsidRPr="00D17B87" w:rsidRDefault="00B115BC" w:rsidP="00904172">
            <w:pPr>
              <w:tabs>
                <w:tab w:val="num" w:pos="643"/>
              </w:tabs>
              <w:spacing w:after="0" w:line="240" w:lineRule="auto"/>
              <w:ind w:right="-1"/>
              <w:jc w:val="center"/>
              <w:rPr>
                <w:rFonts w:eastAsia="Times New Roman"/>
                <w:szCs w:val="24"/>
                <w:lang w:eastAsia="ru-RU"/>
              </w:rPr>
            </w:pPr>
            <w:r w:rsidRPr="00D17B87">
              <w:rPr>
                <w:rFonts w:eastAsia="Times New Roman"/>
                <w:szCs w:val="24"/>
                <w:lang w:eastAsia="ru-RU"/>
              </w:rPr>
              <w:t>5 - 10</w:t>
            </w:r>
          </w:p>
        </w:tc>
      </w:tr>
      <w:tr w:rsidR="00B115BC" w:rsidRPr="00D17B87" w:rsidTr="00D17B87">
        <w:trPr>
          <w:trHeight w:val="593"/>
        </w:trPr>
        <w:tc>
          <w:tcPr>
            <w:tcW w:w="569" w:type="dxa"/>
            <w:tcBorders>
              <w:top w:val="single" w:sz="4" w:space="0" w:color="auto"/>
              <w:left w:val="single" w:sz="4" w:space="0" w:color="auto"/>
              <w:bottom w:val="single" w:sz="4" w:space="0" w:color="auto"/>
              <w:right w:val="single" w:sz="4" w:space="0" w:color="auto"/>
            </w:tcBorders>
          </w:tcPr>
          <w:p w:rsidR="00B115BC" w:rsidRPr="00D17B87" w:rsidRDefault="00B115BC" w:rsidP="00904172">
            <w:pPr>
              <w:tabs>
                <w:tab w:val="num" w:pos="643"/>
              </w:tabs>
              <w:spacing w:after="0" w:line="240" w:lineRule="auto"/>
              <w:ind w:right="-1"/>
              <w:rPr>
                <w:rFonts w:eastAsia="Times New Roman"/>
                <w:szCs w:val="24"/>
                <w:lang w:eastAsia="ru-RU"/>
              </w:rPr>
            </w:pPr>
            <w:r w:rsidRPr="00D17B87">
              <w:rPr>
                <w:rFonts w:eastAsia="Times New Roman"/>
                <w:szCs w:val="24"/>
                <w:lang w:eastAsia="ru-RU"/>
              </w:rPr>
              <w:t>3</w:t>
            </w:r>
          </w:p>
        </w:tc>
        <w:tc>
          <w:tcPr>
            <w:tcW w:w="3261" w:type="dxa"/>
            <w:tcBorders>
              <w:top w:val="single" w:sz="4" w:space="0" w:color="auto"/>
              <w:left w:val="single" w:sz="4" w:space="0" w:color="auto"/>
              <w:bottom w:val="single" w:sz="4" w:space="0" w:color="auto"/>
              <w:right w:val="single" w:sz="4" w:space="0" w:color="auto"/>
            </w:tcBorders>
          </w:tcPr>
          <w:p w:rsidR="00B115BC" w:rsidRPr="00D17B87" w:rsidRDefault="00B115BC" w:rsidP="00904172">
            <w:pPr>
              <w:tabs>
                <w:tab w:val="num" w:pos="643"/>
              </w:tabs>
              <w:spacing w:after="0" w:line="240" w:lineRule="auto"/>
              <w:ind w:right="-1"/>
              <w:rPr>
                <w:rFonts w:eastAsia="Times New Roman"/>
                <w:szCs w:val="24"/>
                <w:lang w:eastAsia="ru-RU"/>
              </w:rPr>
            </w:pPr>
            <w:r w:rsidRPr="00D17B87">
              <w:rPr>
                <w:rFonts w:eastAsia="Times New Roman"/>
                <w:szCs w:val="24"/>
                <w:lang w:eastAsia="ru-RU"/>
              </w:rPr>
              <w:t>Тема 1. 3 Наука ХХ века</w:t>
            </w:r>
          </w:p>
          <w:p w:rsidR="00B115BC" w:rsidRPr="00D17B87" w:rsidRDefault="00B115BC" w:rsidP="00904172">
            <w:pPr>
              <w:tabs>
                <w:tab w:val="num" w:pos="643"/>
              </w:tabs>
              <w:spacing w:after="0" w:line="240" w:lineRule="auto"/>
              <w:ind w:right="-1"/>
              <w:rPr>
                <w:rFonts w:eastAsia="Times New Roman"/>
                <w:szCs w:val="24"/>
                <w:lang w:eastAsia="ru-RU"/>
              </w:rPr>
            </w:pPr>
          </w:p>
        </w:tc>
        <w:tc>
          <w:tcPr>
            <w:tcW w:w="1702" w:type="dxa"/>
            <w:tcBorders>
              <w:top w:val="single" w:sz="4" w:space="0" w:color="auto"/>
              <w:left w:val="single" w:sz="4" w:space="0" w:color="auto"/>
              <w:bottom w:val="single" w:sz="4" w:space="0" w:color="auto"/>
              <w:right w:val="single" w:sz="4" w:space="0" w:color="auto"/>
            </w:tcBorders>
          </w:tcPr>
          <w:p w:rsidR="00B115BC" w:rsidRPr="00D17B87" w:rsidRDefault="00961089" w:rsidP="00904172">
            <w:pPr>
              <w:spacing w:after="0" w:line="240" w:lineRule="auto"/>
              <w:ind w:right="-1"/>
              <w:rPr>
                <w:rFonts w:eastAsia="Times New Roman"/>
                <w:szCs w:val="24"/>
                <w:lang w:eastAsia="ru-RU"/>
              </w:rPr>
            </w:pPr>
            <w:r w:rsidRPr="00D17B87">
              <w:rPr>
                <w:rFonts w:eastAsia="Times New Roman"/>
                <w:szCs w:val="24"/>
                <w:lang w:eastAsia="ru-RU"/>
              </w:rPr>
              <w:t xml:space="preserve"> ОК – 1, ОК-2, ОПК=8</w:t>
            </w:r>
          </w:p>
        </w:tc>
        <w:tc>
          <w:tcPr>
            <w:tcW w:w="1512" w:type="dxa"/>
            <w:gridSpan w:val="2"/>
            <w:tcBorders>
              <w:top w:val="single" w:sz="4" w:space="0" w:color="auto"/>
              <w:left w:val="single" w:sz="4" w:space="0" w:color="auto"/>
              <w:bottom w:val="single" w:sz="4" w:space="0" w:color="auto"/>
              <w:right w:val="single" w:sz="4" w:space="0" w:color="auto"/>
            </w:tcBorders>
          </w:tcPr>
          <w:p w:rsidR="00B115BC" w:rsidRPr="00D17B87" w:rsidRDefault="00B115BC" w:rsidP="00904172">
            <w:pPr>
              <w:tabs>
                <w:tab w:val="num" w:pos="643"/>
              </w:tabs>
              <w:spacing w:after="0" w:line="240" w:lineRule="auto"/>
              <w:ind w:right="-1"/>
              <w:rPr>
                <w:rFonts w:eastAsia="Times New Roman"/>
                <w:szCs w:val="24"/>
                <w:lang w:eastAsia="ru-RU"/>
              </w:rPr>
            </w:pPr>
            <w:r w:rsidRPr="00D17B87">
              <w:rPr>
                <w:rFonts w:eastAsia="Times New Roman"/>
                <w:szCs w:val="24"/>
                <w:lang w:eastAsia="ru-RU"/>
              </w:rPr>
              <w:t>Знать, уметь</w:t>
            </w:r>
          </w:p>
          <w:p w:rsidR="00B115BC" w:rsidRPr="00D17B87" w:rsidRDefault="00B115BC" w:rsidP="00904172">
            <w:pPr>
              <w:tabs>
                <w:tab w:val="num" w:pos="643"/>
              </w:tabs>
              <w:spacing w:after="0" w:line="240" w:lineRule="auto"/>
              <w:ind w:right="-1"/>
              <w:rPr>
                <w:rFonts w:eastAsia="Times New Roman"/>
                <w:szCs w:val="24"/>
                <w:lang w:eastAsia="ru-RU"/>
              </w:rPr>
            </w:pPr>
          </w:p>
        </w:tc>
        <w:tc>
          <w:tcPr>
            <w:tcW w:w="1465" w:type="dxa"/>
            <w:tcBorders>
              <w:top w:val="single" w:sz="4" w:space="0" w:color="auto"/>
              <w:left w:val="single" w:sz="4" w:space="0" w:color="auto"/>
              <w:bottom w:val="single" w:sz="4" w:space="0" w:color="auto"/>
              <w:right w:val="single" w:sz="4" w:space="0" w:color="auto"/>
            </w:tcBorders>
            <w:vAlign w:val="center"/>
          </w:tcPr>
          <w:p w:rsidR="00B115BC" w:rsidRPr="00D17B87" w:rsidRDefault="00B115BC" w:rsidP="00904172">
            <w:pPr>
              <w:spacing w:after="0" w:line="240" w:lineRule="auto"/>
              <w:ind w:right="-1"/>
              <w:jc w:val="center"/>
              <w:rPr>
                <w:rFonts w:eastAsia="Calibri"/>
                <w:color w:val="FF0000"/>
                <w:szCs w:val="24"/>
                <w:lang w:eastAsia="ru-RU"/>
              </w:rPr>
            </w:pPr>
            <w:r w:rsidRPr="00D17B87">
              <w:rPr>
                <w:rFonts w:eastAsia="Times New Roman"/>
                <w:szCs w:val="24"/>
                <w:lang w:eastAsia="ru-RU"/>
              </w:rPr>
              <w:t>ПР-1, ПР-7</w:t>
            </w:r>
          </w:p>
        </w:tc>
        <w:tc>
          <w:tcPr>
            <w:tcW w:w="1415" w:type="dxa"/>
            <w:tcBorders>
              <w:top w:val="single" w:sz="4" w:space="0" w:color="auto"/>
              <w:left w:val="single" w:sz="4" w:space="0" w:color="auto"/>
              <w:bottom w:val="single" w:sz="4" w:space="0" w:color="auto"/>
              <w:right w:val="single" w:sz="4" w:space="0" w:color="auto"/>
            </w:tcBorders>
            <w:vAlign w:val="center"/>
          </w:tcPr>
          <w:p w:rsidR="00B115BC" w:rsidRPr="00D17B87" w:rsidRDefault="00B115BC" w:rsidP="00904172">
            <w:pPr>
              <w:spacing w:after="0" w:line="240" w:lineRule="auto"/>
              <w:ind w:right="-1"/>
              <w:jc w:val="center"/>
              <w:rPr>
                <w:rFonts w:eastAsia="Calibri"/>
                <w:szCs w:val="24"/>
                <w:lang w:eastAsia="ru-RU"/>
              </w:rPr>
            </w:pPr>
            <w:r w:rsidRPr="00D17B87">
              <w:rPr>
                <w:rFonts w:eastAsia="Calibri"/>
                <w:szCs w:val="24"/>
                <w:lang w:eastAsia="ru-RU"/>
              </w:rPr>
              <w:t>11- 14</w:t>
            </w:r>
          </w:p>
        </w:tc>
      </w:tr>
      <w:tr w:rsidR="00B115BC" w:rsidRPr="00D17B87" w:rsidTr="00D17B87">
        <w:trPr>
          <w:trHeight w:val="242"/>
        </w:trPr>
        <w:tc>
          <w:tcPr>
            <w:tcW w:w="569" w:type="dxa"/>
            <w:tcBorders>
              <w:top w:val="single" w:sz="4" w:space="0" w:color="auto"/>
              <w:left w:val="single" w:sz="4" w:space="0" w:color="auto"/>
              <w:bottom w:val="single" w:sz="4" w:space="0" w:color="auto"/>
              <w:right w:val="single" w:sz="4" w:space="0" w:color="auto"/>
            </w:tcBorders>
          </w:tcPr>
          <w:p w:rsidR="00B115BC" w:rsidRPr="00D17B87" w:rsidRDefault="00B115BC" w:rsidP="00904172">
            <w:pPr>
              <w:tabs>
                <w:tab w:val="num" w:pos="643"/>
              </w:tabs>
              <w:spacing w:after="0" w:line="240" w:lineRule="auto"/>
              <w:ind w:right="-1"/>
              <w:rPr>
                <w:rFonts w:eastAsia="Times New Roman"/>
                <w:szCs w:val="24"/>
                <w:lang w:eastAsia="ru-RU"/>
              </w:rPr>
            </w:pPr>
            <w:r w:rsidRPr="00D17B87">
              <w:rPr>
                <w:rFonts w:eastAsia="Times New Roman"/>
                <w:szCs w:val="24"/>
                <w:lang w:eastAsia="ru-RU"/>
              </w:rPr>
              <w:t>4</w:t>
            </w:r>
          </w:p>
        </w:tc>
        <w:tc>
          <w:tcPr>
            <w:tcW w:w="3261" w:type="dxa"/>
            <w:tcBorders>
              <w:top w:val="single" w:sz="4" w:space="0" w:color="auto"/>
              <w:left w:val="single" w:sz="4" w:space="0" w:color="auto"/>
              <w:bottom w:val="single" w:sz="4" w:space="0" w:color="auto"/>
              <w:right w:val="single" w:sz="4" w:space="0" w:color="auto"/>
            </w:tcBorders>
          </w:tcPr>
          <w:p w:rsidR="00B115BC" w:rsidRPr="00D17B87" w:rsidRDefault="00B115BC" w:rsidP="00904172">
            <w:pPr>
              <w:tabs>
                <w:tab w:val="num" w:pos="643"/>
              </w:tabs>
              <w:spacing w:after="0" w:line="240" w:lineRule="auto"/>
              <w:ind w:right="-1"/>
              <w:rPr>
                <w:rFonts w:eastAsia="Times New Roman"/>
                <w:szCs w:val="24"/>
                <w:lang w:eastAsia="ru-RU"/>
              </w:rPr>
            </w:pPr>
            <w:r w:rsidRPr="00D17B87">
              <w:rPr>
                <w:rFonts w:eastAsia="Times New Roman"/>
                <w:szCs w:val="24"/>
                <w:lang w:eastAsia="ru-RU"/>
              </w:rPr>
              <w:t>Тема 1.4 Методологические проблемы науки</w:t>
            </w:r>
          </w:p>
        </w:tc>
        <w:tc>
          <w:tcPr>
            <w:tcW w:w="1702" w:type="dxa"/>
            <w:tcBorders>
              <w:top w:val="single" w:sz="4" w:space="0" w:color="auto"/>
              <w:left w:val="single" w:sz="4" w:space="0" w:color="auto"/>
              <w:bottom w:val="single" w:sz="4" w:space="0" w:color="auto"/>
              <w:right w:val="single" w:sz="4" w:space="0" w:color="auto"/>
            </w:tcBorders>
          </w:tcPr>
          <w:p w:rsidR="00B115BC" w:rsidRPr="00D17B87" w:rsidRDefault="00961089" w:rsidP="00904172">
            <w:pPr>
              <w:spacing w:after="0" w:line="240" w:lineRule="auto"/>
              <w:ind w:right="-1"/>
              <w:rPr>
                <w:rFonts w:eastAsia="Times New Roman"/>
                <w:color w:val="000000"/>
                <w:szCs w:val="24"/>
                <w:lang w:eastAsia="ru-RU"/>
              </w:rPr>
            </w:pPr>
            <w:r w:rsidRPr="00D17B87">
              <w:rPr>
                <w:rFonts w:eastAsia="Times New Roman"/>
                <w:color w:val="000000"/>
                <w:szCs w:val="24"/>
                <w:lang w:eastAsia="ru-RU"/>
              </w:rPr>
              <w:t>ОК-1</w:t>
            </w:r>
            <w:r w:rsidR="00B115BC" w:rsidRPr="00D17B87">
              <w:rPr>
                <w:rFonts w:eastAsia="Times New Roman"/>
                <w:color w:val="000000"/>
                <w:szCs w:val="24"/>
                <w:lang w:eastAsia="ru-RU"/>
              </w:rPr>
              <w:t>,</w:t>
            </w:r>
            <w:r w:rsidRPr="00D17B87">
              <w:rPr>
                <w:rFonts w:eastAsia="Times New Roman"/>
                <w:szCs w:val="24"/>
                <w:lang w:eastAsia="ru-RU"/>
              </w:rPr>
              <w:t xml:space="preserve">  ОК – 2</w:t>
            </w:r>
            <w:r w:rsidR="00B115BC" w:rsidRPr="00D17B87">
              <w:rPr>
                <w:rFonts w:eastAsia="Times New Roman"/>
                <w:szCs w:val="24"/>
                <w:lang w:eastAsia="ru-RU"/>
              </w:rPr>
              <w:t>, О</w:t>
            </w:r>
            <w:r w:rsidRPr="00D17B87">
              <w:rPr>
                <w:rFonts w:eastAsia="Times New Roman"/>
                <w:szCs w:val="24"/>
                <w:lang w:eastAsia="ru-RU"/>
              </w:rPr>
              <w:t xml:space="preserve">ПК </w:t>
            </w:r>
            <w:r w:rsidR="002D1B0E" w:rsidRPr="00D17B87">
              <w:rPr>
                <w:rFonts w:eastAsia="Times New Roman"/>
                <w:szCs w:val="24"/>
                <w:lang w:eastAsia="ru-RU"/>
              </w:rPr>
              <w:t>–</w:t>
            </w:r>
            <w:r w:rsidRPr="00D17B87">
              <w:rPr>
                <w:rFonts w:eastAsia="Times New Roman"/>
                <w:szCs w:val="24"/>
                <w:lang w:eastAsia="ru-RU"/>
              </w:rPr>
              <w:t xml:space="preserve"> 8</w:t>
            </w:r>
          </w:p>
        </w:tc>
        <w:tc>
          <w:tcPr>
            <w:tcW w:w="1512" w:type="dxa"/>
            <w:gridSpan w:val="2"/>
            <w:tcBorders>
              <w:top w:val="single" w:sz="4" w:space="0" w:color="auto"/>
              <w:left w:val="single" w:sz="4" w:space="0" w:color="auto"/>
              <w:bottom w:val="single" w:sz="4" w:space="0" w:color="auto"/>
              <w:right w:val="single" w:sz="4" w:space="0" w:color="auto"/>
            </w:tcBorders>
          </w:tcPr>
          <w:p w:rsidR="00B115BC" w:rsidRPr="00D17B87" w:rsidRDefault="00B115BC" w:rsidP="00904172">
            <w:pPr>
              <w:tabs>
                <w:tab w:val="num" w:pos="643"/>
              </w:tabs>
              <w:spacing w:after="0" w:line="240" w:lineRule="auto"/>
              <w:ind w:right="-1"/>
              <w:rPr>
                <w:rFonts w:eastAsia="Times New Roman"/>
                <w:szCs w:val="24"/>
                <w:lang w:eastAsia="ru-RU"/>
              </w:rPr>
            </w:pPr>
            <w:r w:rsidRPr="00D17B87">
              <w:rPr>
                <w:rFonts w:eastAsia="Times New Roman"/>
                <w:szCs w:val="24"/>
                <w:lang w:eastAsia="ru-RU"/>
              </w:rPr>
              <w:t>Знать, уметь, владеть</w:t>
            </w:r>
          </w:p>
        </w:tc>
        <w:tc>
          <w:tcPr>
            <w:tcW w:w="1465" w:type="dxa"/>
            <w:tcBorders>
              <w:top w:val="single" w:sz="4" w:space="0" w:color="auto"/>
              <w:left w:val="single" w:sz="4" w:space="0" w:color="auto"/>
              <w:bottom w:val="single" w:sz="4" w:space="0" w:color="auto"/>
              <w:right w:val="single" w:sz="4" w:space="0" w:color="auto"/>
            </w:tcBorders>
            <w:vAlign w:val="center"/>
          </w:tcPr>
          <w:p w:rsidR="00B115BC" w:rsidRPr="00D17B87" w:rsidRDefault="00B115BC" w:rsidP="00904172">
            <w:pPr>
              <w:spacing w:after="0" w:line="240" w:lineRule="auto"/>
              <w:ind w:right="-1"/>
              <w:jc w:val="center"/>
              <w:rPr>
                <w:rFonts w:eastAsia="Calibri"/>
                <w:szCs w:val="24"/>
                <w:lang w:eastAsia="ru-RU"/>
              </w:rPr>
            </w:pPr>
            <w:r w:rsidRPr="00D17B87">
              <w:rPr>
                <w:rFonts w:eastAsia="Times New Roman"/>
                <w:szCs w:val="24"/>
                <w:lang w:eastAsia="ru-RU"/>
              </w:rPr>
              <w:t xml:space="preserve">УО-1, </w:t>
            </w:r>
            <w:r w:rsidRPr="00D17B87">
              <w:rPr>
                <w:rFonts w:eastAsia="Calibri"/>
                <w:szCs w:val="24"/>
                <w:lang w:eastAsia="ru-RU"/>
              </w:rPr>
              <w:t>ПР-1,</w:t>
            </w:r>
            <w:r w:rsidRPr="00D17B87">
              <w:rPr>
                <w:rFonts w:eastAsia="Times New Roman"/>
                <w:szCs w:val="24"/>
                <w:lang w:eastAsia="ru-RU"/>
              </w:rPr>
              <w:t xml:space="preserve"> УО-4, ПР-7, УО-3</w:t>
            </w:r>
            <w:r w:rsidRPr="00D17B87">
              <w:rPr>
                <w:rFonts w:eastAsia="Calibri"/>
                <w:szCs w:val="24"/>
                <w:lang w:eastAsia="ru-RU"/>
              </w:rPr>
              <w:t xml:space="preserve"> </w:t>
            </w:r>
          </w:p>
        </w:tc>
        <w:tc>
          <w:tcPr>
            <w:tcW w:w="1415" w:type="dxa"/>
            <w:tcBorders>
              <w:top w:val="single" w:sz="4" w:space="0" w:color="auto"/>
              <w:left w:val="single" w:sz="4" w:space="0" w:color="auto"/>
              <w:bottom w:val="single" w:sz="4" w:space="0" w:color="auto"/>
              <w:right w:val="single" w:sz="4" w:space="0" w:color="auto"/>
            </w:tcBorders>
            <w:vAlign w:val="center"/>
          </w:tcPr>
          <w:p w:rsidR="00B115BC" w:rsidRPr="00D17B87" w:rsidRDefault="00B115BC" w:rsidP="00904172">
            <w:pPr>
              <w:spacing w:after="0" w:line="240" w:lineRule="auto"/>
              <w:ind w:right="-1"/>
              <w:jc w:val="center"/>
              <w:rPr>
                <w:rFonts w:eastAsia="Calibri"/>
                <w:szCs w:val="24"/>
                <w:lang w:eastAsia="ru-RU"/>
              </w:rPr>
            </w:pPr>
            <w:r w:rsidRPr="00D17B87">
              <w:rPr>
                <w:rFonts w:eastAsia="Calibri"/>
                <w:szCs w:val="24"/>
                <w:lang w:eastAsia="ru-RU"/>
              </w:rPr>
              <w:t>15- 18</w:t>
            </w:r>
          </w:p>
        </w:tc>
      </w:tr>
      <w:tr w:rsidR="00B115BC" w:rsidRPr="00D17B87" w:rsidTr="00D17B87">
        <w:trPr>
          <w:trHeight w:val="388"/>
        </w:trPr>
        <w:tc>
          <w:tcPr>
            <w:tcW w:w="569" w:type="dxa"/>
            <w:tcBorders>
              <w:top w:val="single" w:sz="4" w:space="0" w:color="auto"/>
              <w:left w:val="single" w:sz="4" w:space="0" w:color="auto"/>
              <w:bottom w:val="single" w:sz="4" w:space="0" w:color="auto"/>
              <w:right w:val="single" w:sz="4" w:space="0" w:color="auto"/>
            </w:tcBorders>
          </w:tcPr>
          <w:p w:rsidR="00B115BC" w:rsidRPr="00D17B87" w:rsidRDefault="00B115BC" w:rsidP="00904172">
            <w:pPr>
              <w:tabs>
                <w:tab w:val="num" w:pos="643"/>
              </w:tabs>
              <w:spacing w:after="0" w:line="240" w:lineRule="auto"/>
              <w:ind w:right="-1"/>
              <w:rPr>
                <w:rFonts w:eastAsia="Times New Roman"/>
                <w:szCs w:val="24"/>
                <w:lang w:eastAsia="ru-RU"/>
              </w:rPr>
            </w:pPr>
            <w:r w:rsidRPr="00D17B87">
              <w:rPr>
                <w:rFonts w:eastAsia="Times New Roman"/>
                <w:szCs w:val="24"/>
                <w:lang w:eastAsia="ru-RU"/>
              </w:rPr>
              <w:t>5</w:t>
            </w:r>
          </w:p>
        </w:tc>
        <w:tc>
          <w:tcPr>
            <w:tcW w:w="3261" w:type="dxa"/>
            <w:tcBorders>
              <w:top w:val="single" w:sz="4" w:space="0" w:color="auto"/>
              <w:left w:val="single" w:sz="4" w:space="0" w:color="auto"/>
              <w:bottom w:val="single" w:sz="4" w:space="0" w:color="auto"/>
              <w:right w:val="single" w:sz="4" w:space="0" w:color="auto"/>
            </w:tcBorders>
          </w:tcPr>
          <w:p w:rsidR="00B115BC" w:rsidRPr="00D17B87" w:rsidRDefault="00B115BC" w:rsidP="00904172">
            <w:pPr>
              <w:tabs>
                <w:tab w:val="num" w:pos="643"/>
              </w:tabs>
              <w:spacing w:after="0" w:line="240" w:lineRule="auto"/>
              <w:ind w:right="-1"/>
              <w:rPr>
                <w:rFonts w:eastAsia="Times New Roman"/>
                <w:color w:val="000000"/>
                <w:szCs w:val="24"/>
                <w:lang w:eastAsia="ru-RU"/>
              </w:rPr>
            </w:pPr>
            <w:r w:rsidRPr="00D17B87">
              <w:rPr>
                <w:rFonts w:eastAsia="Times New Roman"/>
                <w:color w:val="000000"/>
                <w:szCs w:val="24"/>
                <w:lang w:eastAsia="ru-RU"/>
              </w:rPr>
              <w:t>Тема 1.5 Научное исследование и научная программа</w:t>
            </w:r>
          </w:p>
        </w:tc>
        <w:tc>
          <w:tcPr>
            <w:tcW w:w="1702" w:type="dxa"/>
            <w:tcBorders>
              <w:top w:val="single" w:sz="4" w:space="0" w:color="auto"/>
              <w:left w:val="single" w:sz="4" w:space="0" w:color="auto"/>
              <w:bottom w:val="single" w:sz="4" w:space="0" w:color="auto"/>
              <w:right w:val="single" w:sz="4" w:space="0" w:color="auto"/>
            </w:tcBorders>
          </w:tcPr>
          <w:p w:rsidR="00B115BC" w:rsidRPr="00D17B87" w:rsidRDefault="00B115BC" w:rsidP="00904172">
            <w:pPr>
              <w:spacing w:after="0" w:line="240" w:lineRule="auto"/>
              <w:ind w:right="-1"/>
              <w:rPr>
                <w:rFonts w:eastAsia="Times New Roman"/>
                <w:szCs w:val="24"/>
                <w:lang w:eastAsia="ru-RU"/>
              </w:rPr>
            </w:pPr>
            <w:r w:rsidRPr="00D17B87">
              <w:rPr>
                <w:rFonts w:eastAsia="Times New Roman"/>
                <w:color w:val="000000"/>
                <w:szCs w:val="24"/>
                <w:lang w:eastAsia="ru-RU"/>
              </w:rPr>
              <w:t xml:space="preserve">ОК-2, </w:t>
            </w:r>
            <w:r w:rsidRPr="00D17B87">
              <w:rPr>
                <w:rFonts w:eastAsia="Times New Roman"/>
                <w:szCs w:val="24"/>
                <w:lang w:eastAsia="ru-RU"/>
              </w:rPr>
              <w:t>О</w:t>
            </w:r>
            <w:r w:rsidR="00C0772C" w:rsidRPr="00D17B87">
              <w:rPr>
                <w:rFonts w:eastAsia="Times New Roman"/>
                <w:szCs w:val="24"/>
                <w:lang w:eastAsia="ru-RU"/>
              </w:rPr>
              <w:t>ПК – 2, ОПК-8</w:t>
            </w:r>
          </w:p>
        </w:tc>
        <w:tc>
          <w:tcPr>
            <w:tcW w:w="1512" w:type="dxa"/>
            <w:gridSpan w:val="2"/>
            <w:tcBorders>
              <w:top w:val="single" w:sz="4" w:space="0" w:color="auto"/>
              <w:left w:val="single" w:sz="4" w:space="0" w:color="auto"/>
              <w:bottom w:val="single" w:sz="4" w:space="0" w:color="auto"/>
              <w:right w:val="single" w:sz="4" w:space="0" w:color="auto"/>
            </w:tcBorders>
          </w:tcPr>
          <w:p w:rsidR="00B115BC" w:rsidRPr="00D17B87" w:rsidRDefault="00B115BC" w:rsidP="00904172">
            <w:pPr>
              <w:tabs>
                <w:tab w:val="num" w:pos="643"/>
              </w:tabs>
              <w:spacing w:after="0" w:line="240" w:lineRule="auto"/>
              <w:ind w:right="-1"/>
              <w:rPr>
                <w:rFonts w:eastAsia="Times New Roman"/>
                <w:szCs w:val="24"/>
                <w:lang w:eastAsia="ru-RU"/>
              </w:rPr>
            </w:pPr>
            <w:r w:rsidRPr="00D17B87">
              <w:rPr>
                <w:rFonts w:eastAsia="Times New Roman"/>
                <w:szCs w:val="24"/>
                <w:lang w:eastAsia="ru-RU"/>
              </w:rPr>
              <w:t xml:space="preserve">Знать, уметь, владеть </w:t>
            </w:r>
          </w:p>
        </w:tc>
        <w:tc>
          <w:tcPr>
            <w:tcW w:w="1465" w:type="dxa"/>
            <w:tcBorders>
              <w:top w:val="single" w:sz="4" w:space="0" w:color="auto"/>
              <w:left w:val="single" w:sz="4" w:space="0" w:color="auto"/>
              <w:bottom w:val="single" w:sz="4" w:space="0" w:color="auto"/>
              <w:right w:val="single" w:sz="4" w:space="0" w:color="auto"/>
            </w:tcBorders>
          </w:tcPr>
          <w:p w:rsidR="00B115BC" w:rsidRPr="00D17B87" w:rsidRDefault="00B115BC" w:rsidP="00904172">
            <w:pPr>
              <w:spacing w:after="0" w:line="240" w:lineRule="auto"/>
              <w:ind w:right="-1"/>
              <w:jc w:val="center"/>
              <w:rPr>
                <w:rFonts w:eastAsia="Calibri"/>
                <w:szCs w:val="24"/>
                <w:lang w:eastAsia="ru-RU"/>
              </w:rPr>
            </w:pPr>
            <w:r w:rsidRPr="00D17B87">
              <w:rPr>
                <w:rFonts w:eastAsia="Times New Roman"/>
                <w:szCs w:val="24"/>
                <w:lang w:eastAsia="ru-RU"/>
              </w:rPr>
              <w:t xml:space="preserve">УО-1, УО-3, УО-4, </w:t>
            </w:r>
            <w:r w:rsidRPr="00D17B87">
              <w:rPr>
                <w:rFonts w:eastAsia="Calibri"/>
                <w:szCs w:val="24"/>
                <w:lang w:eastAsia="ru-RU"/>
              </w:rPr>
              <w:t>ПР-1</w:t>
            </w:r>
            <w:r w:rsidRPr="00D17B87">
              <w:rPr>
                <w:rFonts w:eastAsia="Times New Roman"/>
                <w:szCs w:val="24"/>
                <w:lang w:eastAsia="ru-RU"/>
              </w:rPr>
              <w:t>, ПР-7</w:t>
            </w:r>
          </w:p>
        </w:tc>
        <w:tc>
          <w:tcPr>
            <w:tcW w:w="1415" w:type="dxa"/>
            <w:tcBorders>
              <w:top w:val="single" w:sz="4" w:space="0" w:color="auto"/>
              <w:left w:val="single" w:sz="4" w:space="0" w:color="auto"/>
              <w:bottom w:val="single" w:sz="4" w:space="0" w:color="auto"/>
              <w:right w:val="single" w:sz="4" w:space="0" w:color="auto"/>
            </w:tcBorders>
          </w:tcPr>
          <w:p w:rsidR="00B115BC" w:rsidRPr="00D17B87" w:rsidRDefault="00B115BC" w:rsidP="00904172">
            <w:pPr>
              <w:spacing w:after="0" w:line="240" w:lineRule="auto"/>
              <w:ind w:right="-1"/>
              <w:jc w:val="center"/>
              <w:rPr>
                <w:rFonts w:eastAsia="Calibri"/>
                <w:szCs w:val="24"/>
                <w:lang w:eastAsia="ru-RU"/>
              </w:rPr>
            </w:pPr>
            <w:r w:rsidRPr="00D17B87">
              <w:rPr>
                <w:rFonts w:eastAsia="Calibri"/>
                <w:szCs w:val="24"/>
                <w:lang w:eastAsia="ru-RU"/>
              </w:rPr>
              <w:t>19 - 20</w:t>
            </w:r>
          </w:p>
        </w:tc>
      </w:tr>
      <w:tr w:rsidR="00B115BC" w:rsidRPr="00D17B87" w:rsidTr="00D17B87">
        <w:trPr>
          <w:trHeight w:val="157"/>
        </w:trPr>
        <w:tc>
          <w:tcPr>
            <w:tcW w:w="569" w:type="dxa"/>
            <w:tcBorders>
              <w:top w:val="single" w:sz="4" w:space="0" w:color="auto"/>
              <w:left w:val="single" w:sz="4" w:space="0" w:color="auto"/>
              <w:bottom w:val="single" w:sz="4" w:space="0" w:color="auto"/>
              <w:right w:val="single" w:sz="4" w:space="0" w:color="auto"/>
            </w:tcBorders>
          </w:tcPr>
          <w:p w:rsidR="00B115BC" w:rsidRPr="00D17B87" w:rsidRDefault="00B115BC" w:rsidP="00904172">
            <w:pPr>
              <w:tabs>
                <w:tab w:val="num" w:pos="643"/>
              </w:tabs>
              <w:spacing w:after="0" w:line="240" w:lineRule="auto"/>
              <w:ind w:right="-1"/>
              <w:rPr>
                <w:rFonts w:eastAsia="Times New Roman"/>
                <w:szCs w:val="24"/>
                <w:lang w:eastAsia="ru-RU"/>
              </w:rPr>
            </w:pPr>
            <w:r w:rsidRPr="00D17B87">
              <w:rPr>
                <w:rFonts w:eastAsia="Times New Roman"/>
                <w:szCs w:val="24"/>
                <w:lang w:eastAsia="ru-RU"/>
              </w:rPr>
              <w:t>6</w:t>
            </w:r>
          </w:p>
        </w:tc>
        <w:tc>
          <w:tcPr>
            <w:tcW w:w="3261" w:type="dxa"/>
            <w:tcBorders>
              <w:top w:val="single" w:sz="4" w:space="0" w:color="auto"/>
              <w:left w:val="single" w:sz="4" w:space="0" w:color="auto"/>
              <w:bottom w:val="single" w:sz="4" w:space="0" w:color="auto"/>
              <w:right w:val="single" w:sz="4" w:space="0" w:color="auto"/>
            </w:tcBorders>
          </w:tcPr>
          <w:p w:rsidR="00B115BC" w:rsidRPr="00D17B87" w:rsidRDefault="00B115BC" w:rsidP="00904172">
            <w:pPr>
              <w:tabs>
                <w:tab w:val="num" w:pos="643"/>
              </w:tabs>
              <w:spacing w:after="0" w:line="240" w:lineRule="auto"/>
              <w:ind w:right="-1"/>
              <w:rPr>
                <w:rFonts w:eastAsia="Times New Roman"/>
                <w:color w:val="000000"/>
                <w:szCs w:val="24"/>
                <w:lang w:eastAsia="ru-RU"/>
              </w:rPr>
            </w:pPr>
            <w:r w:rsidRPr="00D17B87">
              <w:rPr>
                <w:rFonts w:eastAsia="Times New Roman"/>
                <w:color w:val="000000"/>
                <w:szCs w:val="24"/>
                <w:lang w:eastAsia="ru-RU"/>
              </w:rPr>
              <w:t>Тема 1.6 Научные революции</w:t>
            </w:r>
          </w:p>
        </w:tc>
        <w:tc>
          <w:tcPr>
            <w:tcW w:w="1702" w:type="dxa"/>
            <w:tcBorders>
              <w:top w:val="single" w:sz="4" w:space="0" w:color="auto"/>
              <w:left w:val="single" w:sz="4" w:space="0" w:color="auto"/>
              <w:bottom w:val="single" w:sz="4" w:space="0" w:color="auto"/>
              <w:right w:val="single" w:sz="4" w:space="0" w:color="auto"/>
            </w:tcBorders>
          </w:tcPr>
          <w:p w:rsidR="00B115BC" w:rsidRPr="00D17B87" w:rsidRDefault="00C0772C" w:rsidP="00904172">
            <w:pPr>
              <w:spacing w:after="0" w:line="240" w:lineRule="auto"/>
              <w:ind w:right="-1"/>
              <w:rPr>
                <w:rFonts w:eastAsia="Times New Roman"/>
                <w:color w:val="000000"/>
                <w:szCs w:val="24"/>
                <w:lang w:eastAsia="ru-RU"/>
              </w:rPr>
            </w:pPr>
            <w:r w:rsidRPr="00D17B87">
              <w:rPr>
                <w:rFonts w:eastAsia="Times New Roman"/>
                <w:color w:val="000000"/>
                <w:szCs w:val="24"/>
                <w:lang w:eastAsia="ru-RU"/>
              </w:rPr>
              <w:t>ОК-1</w:t>
            </w:r>
            <w:r w:rsidR="00B115BC" w:rsidRPr="00D17B87">
              <w:rPr>
                <w:rFonts w:eastAsia="Times New Roman"/>
                <w:color w:val="000000"/>
                <w:szCs w:val="24"/>
                <w:lang w:eastAsia="ru-RU"/>
              </w:rPr>
              <w:t xml:space="preserve">, </w:t>
            </w:r>
            <w:r w:rsidRPr="00D17B87">
              <w:rPr>
                <w:rFonts w:eastAsia="Times New Roman"/>
                <w:szCs w:val="24"/>
                <w:lang w:eastAsia="ru-RU"/>
              </w:rPr>
              <w:t xml:space="preserve">ОК – 2 </w:t>
            </w:r>
            <w:r w:rsidR="00B115BC" w:rsidRPr="00D17B87">
              <w:rPr>
                <w:rFonts w:eastAsia="Times New Roman"/>
                <w:szCs w:val="24"/>
                <w:lang w:eastAsia="ru-RU"/>
              </w:rPr>
              <w:t>, О</w:t>
            </w:r>
            <w:r w:rsidRPr="00D17B87">
              <w:rPr>
                <w:rFonts w:eastAsia="Times New Roman"/>
                <w:szCs w:val="24"/>
                <w:lang w:eastAsia="ru-RU"/>
              </w:rPr>
              <w:t>ПК – 8</w:t>
            </w:r>
          </w:p>
        </w:tc>
        <w:tc>
          <w:tcPr>
            <w:tcW w:w="1512" w:type="dxa"/>
            <w:gridSpan w:val="2"/>
            <w:tcBorders>
              <w:top w:val="single" w:sz="4" w:space="0" w:color="auto"/>
              <w:left w:val="single" w:sz="4" w:space="0" w:color="auto"/>
              <w:bottom w:val="single" w:sz="4" w:space="0" w:color="auto"/>
              <w:right w:val="single" w:sz="4" w:space="0" w:color="auto"/>
            </w:tcBorders>
          </w:tcPr>
          <w:p w:rsidR="00B115BC" w:rsidRPr="00D17B87" w:rsidRDefault="00B115BC" w:rsidP="00904172">
            <w:pPr>
              <w:tabs>
                <w:tab w:val="num" w:pos="643"/>
              </w:tabs>
              <w:spacing w:after="0" w:line="240" w:lineRule="auto"/>
              <w:ind w:right="-1"/>
              <w:rPr>
                <w:rFonts w:eastAsia="Times New Roman"/>
                <w:szCs w:val="24"/>
                <w:lang w:eastAsia="ru-RU"/>
              </w:rPr>
            </w:pPr>
            <w:r w:rsidRPr="00D17B87">
              <w:rPr>
                <w:rFonts w:eastAsia="Times New Roman"/>
                <w:szCs w:val="24"/>
                <w:lang w:eastAsia="ru-RU"/>
              </w:rPr>
              <w:t>Знать, уметь, владеть</w:t>
            </w:r>
          </w:p>
        </w:tc>
        <w:tc>
          <w:tcPr>
            <w:tcW w:w="1465" w:type="dxa"/>
            <w:tcBorders>
              <w:top w:val="single" w:sz="4" w:space="0" w:color="auto"/>
              <w:left w:val="single" w:sz="4" w:space="0" w:color="auto"/>
              <w:bottom w:val="single" w:sz="4" w:space="0" w:color="auto"/>
              <w:right w:val="single" w:sz="4" w:space="0" w:color="auto"/>
            </w:tcBorders>
          </w:tcPr>
          <w:p w:rsidR="00B115BC" w:rsidRPr="00D17B87" w:rsidRDefault="00B115BC" w:rsidP="00904172">
            <w:pPr>
              <w:spacing w:after="0" w:line="240" w:lineRule="auto"/>
              <w:ind w:right="-1"/>
              <w:jc w:val="center"/>
              <w:rPr>
                <w:rFonts w:eastAsia="Calibri"/>
                <w:szCs w:val="24"/>
                <w:lang w:eastAsia="ru-RU"/>
              </w:rPr>
            </w:pPr>
            <w:r w:rsidRPr="00D17B87">
              <w:rPr>
                <w:rFonts w:eastAsia="Times New Roman"/>
                <w:szCs w:val="24"/>
                <w:lang w:eastAsia="ru-RU"/>
              </w:rPr>
              <w:t>ПР-1, ПР-7</w:t>
            </w:r>
          </w:p>
        </w:tc>
        <w:tc>
          <w:tcPr>
            <w:tcW w:w="1415" w:type="dxa"/>
            <w:tcBorders>
              <w:top w:val="single" w:sz="4" w:space="0" w:color="auto"/>
              <w:left w:val="single" w:sz="4" w:space="0" w:color="auto"/>
              <w:bottom w:val="single" w:sz="4" w:space="0" w:color="auto"/>
              <w:right w:val="single" w:sz="4" w:space="0" w:color="auto"/>
            </w:tcBorders>
          </w:tcPr>
          <w:p w:rsidR="00B115BC" w:rsidRPr="00D17B87" w:rsidRDefault="00B115BC" w:rsidP="00904172">
            <w:pPr>
              <w:spacing w:after="0" w:line="240" w:lineRule="auto"/>
              <w:ind w:right="-1"/>
              <w:jc w:val="center"/>
              <w:rPr>
                <w:rFonts w:eastAsia="Calibri"/>
                <w:szCs w:val="24"/>
                <w:lang w:eastAsia="ru-RU"/>
              </w:rPr>
            </w:pPr>
            <w:r w:rsidRPr="00D17B87">
              <w:rPr>
                <w:rFonts w:eastAsia="Calibri"/>
                <w:szCs w:val="24"/>
                <w:lang w:eastAsia="ru-RU"/>
              </w:rPr>
              <w:t>21 – 22</w:t>
            </w:r>
          </w:p>
        </w:tc>
      </w:tr>
      <w:tr w:rsidR="00B115BC" w:rsidRPr="00D17B87" w:rsidTr="00D17B87">
        <w:trPr>
          <w:cantSplit/>
        </w:trPr>
        <w:tc>
          <w:tcPr>
            <w:tcW w:w="9924" w:type="dxa"/>
            <w:gridSpan w:val="7"/>
            <w:tcBorders>
              <w:top w:val="single" w:sz="4" w:space="0" w:color="auto"/>
              <w:left w:val="single" w:sz="4" w:space="0" w:color="auto"/>
              <w:bottom w:val="single" w:sz="4" w:space="0" w:color="auto"/>
              <w:right w:val="single" w:sz="4" w:space="0" w:color="auto"/>
            </w:tcBorders>
          </w:tcPr>
          <w:p w:rsidR="00B115BC" w:rsidRPr="00D17B87" w:rsidRDefault="00B115BC" w:rsidP="00904172">
            <w:pPr>
              <w:spacing w:after="0" w:line="240" w:lineRule="auto"/>
              <w:ind w:right="-1"/>
              <w:jc w:val="both"/>
              <w:rPr>
                <w:rFonts w:eastAsia="Calibri"/>
                <w:b/>
                <w:bCs/>
                <w:szCs w:val="24"/>
                <w:lang w:eastAsia="ru-RU"/>
              </w:rPr>
            </w:pPr>
            <w:r w:rsidRPr="00D17B87">
              <w:rPr>
                <w:rFonts w:eastAsia="Calibri"/>
                <w:b/>
                <w:bCs/>
                <w:szCs w:val="24"/>
                <w:lang w:eastAsia="ru-RU"/>
              </w:rPr>
              <w:t xml:space="preserve">Раздел </w:t>
            </w:r>
            <w:r w:rsidRPr="00D17B87">
              <w:rPr>
                <w:rFonts w:eastAsia="Calibri"/>
                <w:b/>
                <w:bCs/>
                <w:szCs w:val="24"/>
                <w:lang w:val="en-US" w:eastAsia="ru-RU"/>
              </w:rPr>
              <w:t>II</w:t>
            </w:r>
            <w:r w:rsidRPr="00D17B87">
              <w:rPr>
                <w:rFonts w:eastAsia="Calibri"/>
                <w:b/>
                <w:bCs/>
                <w:szCs w:val="24"/>
                <w:lang w:eastAsia="ru-RU"/>
              </w:rPr>
              <w:t xml:space="preserve"> Философия техники и инженерной деятельности (6 ч.)</w:t>
            </w:r>
          </w:p>
        </w:tc>
      </w:tr>
      <w:tr w:rsidR="00B115BC" w:rsidRPr="00D17B87" w:rsidTr="00D17B87">
        <w:tc>
          <w:tcPr>
            <w:tcW w:w="569" w:type="dxa"/>
            <w:tcBorders>
              <w:top w:val="single" w:sz="4" w:space="0" w:color="auto"/>
              <w:left w:val="single" w:sz="4" w:space="0" w:color="auto"/>
              <w:bottom w:val="single" w:sz="4" w:space="0" w:color="auto"/>
              <w:right w:val="single" w:sz="4" w:space="0" w:color="auto"/>
            </w:tcBorders>
          </w:tcPr>
          <w:p w:rsidR="00B115BC" w:rsidRPr="00D17B87" w:rsidRDefault="00B115BC" w:rsidP="00904172">
            <w:pPr>
              <w:tabs>
                <w:tab w:val="num" w:pos="643"/>
              </w:tabs>
              <w:spacing w:after="0" w:line="240" w:lineRule="auto"/>
              <w:ind w:right="-1"/>
              <w:rPr>
                <w:rFonts w:eastAsia="Times New Roman"/>
                <w:szCs w:val="24"/>
                <w:lang w:eastAsia="ru-RU"/>
              </w:rPr>
            </w:pPr>
            <w:r w:rsidRPr="00D17B87">
              <w:rPr>
                <w:rFonts w:eastAsia="Times New Roman"/>
                <w:szCs w:val="24"/>
                <w:lang w:eastAsia="ru-RU"/>
              </w:rPr>
              <w:t>5</w:t>
            </w:r>
          </w:p>
        </w:tc>
        <w:tc>
          <w:tcPr>
            <w:tcW w:w="3261" w:type="dxa"/>
            <w:tcBorders>
              <w:top w:val="single" w:sz="4" w:space="0" w:color="auto"/>
              <w:left w:val="single" w:sz="4" w:space="0" w:color="auto"/>
              <w:bottom w:val="single" w:sz="4" w:space="0" w:color="auto"/>
              <w:right w:val="single" w:sz="4" w:space="0" w:color="auto"/>
            </w:tcBorders>
          </w:tcPr>
          <w:p w:rsidR="00B115BC" w:rsidRPr="00D17B87" w:rsidRDefault="00B115BC" w:rsidP="00904172">
            <w:pPr>
              <w:tabs>
                <w:tab w:val="num" w:pos="643"/>
              </w:tabs>
              <w:spacing w:after="0" w:line="240" w:lineRule="auto"/>
              <w:ind w:right="-1"/>
              <w:jc w:val="both"/>
              <w:rPr>
                <w:rFonts w:eastAsia="Times New Roman"/>
                <w:szCs w:val="24"/>
                <w:lang w:eastAsia="ru-RU"/>
              </w:rPr>
            </w:pPr>
            <w:r w:rsidRPr="00D17B87">
              <w:rPr>
                <w:rFonts w:eastAsia="Times New Roman"/>
                <w:szCs w:val="24"/>
                <w:lang w:eastAsia="ru-RU"/>
              </w:rPr>
              <w:t xml:space="preserve">Тема 2.1. Техника как феномен человеческой истории </w:t>
            </w:r>
          </w:p>
        </w:tc>
        <w:tc>
          <w:tcPr>
            <w:tcW w:w="1702" w:type="dxa"/>
            <w:tcBorders>
              <w:top w:val="single" w:sz="4" w:space="0" w:color="auto"/>
              <w:left w:val="single" w:sz="4" w:space="0" w:color="auto"/>
              <w:bottom w:val="single" w:sz="4" w:space="0" w:color="auto"/>
              <w:right w:val="single" w:sz="4" w:space="0" w:color="auto"/>
            </w:tcBorders>
          </w:tcPr>
          <w:p w:rsidR="00B115BC" w:rsidRPr="00D17B87" w:rsidRDefault="00B115BC" w:rsidP="00904172">
            <w:pPr>
              <w:spacing w:after="0" w:line="240" w:lineRule="auto"/>
              <w:ind w:right="-1"/>
              <w:rPr>
                <w:rFonts w:eastAsia="Times New Roman"/>
                <w:szCs w:val="24"/>
                <w:lang w:eastAsia="ru-RU"/>
              </w:rPr>
            </w:pPr>
            <w:r w:rsidRPr="00D17B87">
              <w:rPr>
                <w:rFonts w:eastAsia="Times New Roman"/>
                <w:color w:val="000000"/>
                <w:szCs w:val="24"/>
                <w:lang w:eastAsia="ru-RU"/>
              </w:rPr>
              <w:t xml:space="preserve">ОК-2, </w:t>
            </w:r>
            <w:r w:rsidRPr="00D17B87">
              <w:rPr>
                <w:rFonts w:eastAsia="Times New Roman"/>
                <w:szCs w:val="24"/>
                <w:lang w:eastAsia="ru-RU"/>
              </w:rPr>
              <w:t>О</w:t>
            </w:r>
            <w:r w:rsidR="00C0772C" w:rsidRPr="00D17B87">
              <w:rPr>
                <w:rFonts w:eastAsia="Times New Roman"/>
                <w:szCs w:val="24"/>
                <w:lang w:eastAsia="ru-RU"/>
              </w:rPr>
              <w:t>ПК – 1, ОПК-2, ОПК-8</w:t>
            </w:r>
          </w:p>
        </w:tc>
        <w:tc>
          <w:tcPr>
            <w:tcW w:w="1512" w:type="dxa"/>
            <w:gridSpan w:val="2"/>
            <w:tcBorders>
              <w:top w:val="single" w:sz="4" w:space="0" w:color="auto"/>
              <w:left w:val="single" w:sz="4" w:space="0" w:color="auto"/>
              <w:bottom w:val="single" w:sz="4" w:space="0" w:color="auto"/>
              <w:right w:val="single" w:sz="4" w:space="0" w:color="auto"/>
            </w:tcBorders>
          </w:tcPr>
          <w:p w:rsidR="00B115BC" w:rsidRPr="00D17B87" w:rsidRDefault="00B115BC" w:rsidP="00904172">
            <w:pPr>
              <w:tabs>
                <w:tab w:val="num" w:pos="643"/>
              </w:tabs>
              <w:spacing w:after="0" w:line="240" w:lineRule="auto"/>
              <w:ind w:right="-1"/>
              <w:rPr>
                <w:rFonts w:eastAsia="Times New Roman"/>
                <w:szCs w:val="24"/>
                <w:lang w:eastAsia="ru-RU"/>
              </w:rPr>
            </w:pPr>
            <w:r w:rsidRPr="00D17B87">
              <w:rPr>
                <w:rFonts w:eastAsia="Times New Roman"/>
                <w:szCs w:val="24"/>
                <w:lang w:eastAsia="ru-RU"/>
              </w:rPr>
              <w:t xml:space="preserve">Знать, </w:t>
            </w:r>
          </w:p>
          <w:p w:rsidR="00B115BC" w:rsidRPr="00D17B87" w:rsidRDefault="00B115BC" w:rsidP="00904172">
            <w:pPr>
              <w:tabs>
                <w:tab w:val="num" w:pos="643"/>
              </w:tabs>
              <w:spacing w:after="0" w:line="240" w:lineRule="auto"/>
              <w:ind w:right="-1"/>
              <w:rPr>
                <w:rFonts w:eastAsia="Times New Roman"/>
                <w:szCs w:val="24"/>
                <w:lang w:eastAsia="ru-RU"/>
              </w:rPr>
            </w:pPr>
          </w:p>
        </w:tc>
        <w:tc>
          <w:tcPr>
            <w:tcW w:w="1465" w:type="dxa"/>
            <w:tcBorders>
              <w:top w:val="single" w:sz="4" w:space="0" w:color="auto"/>
              <w:left w:val="single" w:sz="4" w:space="0" w:color="auto"/>
              <w:bottom w:val="single" w:sz="4" w:space="0" w:color="auto"/>
              <w:right w:val="single" w:sz="4" w:space="0" w:color="auto"/>
            </w:tcBorders>
            <w:vAlign w:val="center"/>
          </w:tcPr>
          <w:p w:rsidR="00B115BC" w:rsidRPr="00D17B87" w:rsidRDefault="00B115BC" w:rsidP="00904172">
            <w:pPr>
              <w:tabs>
                <w:tab w:val="num" w:pos="643"/>
              </w:tabs>
              <w:spacing w:after="0" w:line="240" w:lineRule="auto"/>
              <w:ind w:right="-1"/>
              <w:jc w:val="center"/>
              <w:rPr>
                <w:rFonts w:eastAsia="Times New Roman"/>
                <w:szCs w:val="24"/>
                <w:lang w:eastAsia="ru-RU"/>
              </w:rPr>
            </w:pPr>
            <w:r w:rsidRPr="00D17B87">
              <w:rPr>
                <w:rFonts w:eastAsia="Times New Roman"/>
                <w:szCs w:val="24"/>
                <w:lang w:eastAsia="ru-RU"/>
              </w:rPr>
              <w:t>ПР-1, ПР-7</w:t>
            </w:r>
          </w:p>
        </w:tc>
        <w:tc>
          <w:tcPr>
            <w:tcW w:w="1415" w:type="dxa"/>
            <w:tcBorders>
              <w:top w:val="single" w:sz="4" w:space="0" w:color="auto"/>
              <w:left w:val="single" w:sz="4" w:space="0" w:color="auto"/>
              <w:bottom w:val="single" w:sz="4" w:space="0" w:color="auto"/>
              <w:right w:val="single" w:sz="4" w:space="0" w:color="auto"/>
            </w:tcBorders>
            <w:vAlign w:val="center"/>
          </w:tcPr>
          <w:p w:rsidR="00B115BC" w:rsidRPr="00D17B87" w:rsidRDefault="00B115BC" w:rsidP="00904172">
            <w:pPr>
              <w:tabs>
                <w:tab w:val="num" w:pos="643"/>
              </w:tabs>
              <w:spacing w:after="0" w:line="240" w:lineRule="auto"/>
              <w:ind w:right="-1"/>
              <w:jc w:val="center"/>
              <w:rPr>
                <w:rFonts w:eastAsia="Times New Roman"/>
                <w:szCs w:val="24"/>
                <w:lang w:eastAsia="ru-RU"/>
              </w:rPr>
            </w:pPr>
            <w:r w:rsidRPr="00D17B87">
              <w:rPr>
                <w:rFonts w:eastAsia="Times New Roman"/>
                <w:szCs w:val="24"/>
                <w:lang w:eastAsia="ru-RU"/>
              </w:rPr>
              <w:t>23 - 26</w:t>
            </w:r>
          </w:p>
        </w:tc>
      </w:tr>
      <w:tr w:rsidR="00B115BC" w:rsidRPr="00D17B87" w:rsidTr="00D17B87">
        <w:tc>
          <w:tcPr>
            <w:tcW w:w="569" w:type="dxa"/>
            <w:tcBorders>
              <w:top w:val="single" w:sz="4" w:space="0" w:color="auto"/>
              <w:left w:val="single" w:sz="4" w:space="0" w:color="auto"/>
              <w:bottom w:val="single" w:sz="4" w:space="0" w:color="auto"/>
              <w:right w:val="single" w:sz="4" w:space="0" w:color="auto"/>
            </w:tcBorders>
          </w:tcPr>
          <w:p w:rsidR="00B115BC" w:rsidRPr="00D17B87" w:rsidRDefault="00B115BC" w:rsidP="00904172">
            <w:pPr>
              <w:tabs>
                <w:tab w:val="num" w:pos="643"/>
              </w:tabs>
              <w:spacing w:after="0" w:line="240" w:lineRule="auto"/>
              <w:ind w:right="-1"/>
              <w:rPr>
                <w:rFonts w:eastAsia="Times New Roman"/>
                <w:szCs w:val="24"/>
                <w:lang w:eastAsia="ru-RU"/>
              </w:rPr>
            </w:pPr>
            <w:r w:rsidRPr="00D17B87">
              <w:rPr>
                <w:rFonts w:eastAsia="Times New Roman"/>
                <w:szCs w:val="24"/>
                <w:lang w:eastAsia="ru-RU"/>
              </w:rPr>
              <w:t>6</w:t>
            </w:r>
          </w:p>
        </w:tc>
        <w:tc>
          <w:tcPr>
            <w:tcW w:w="3261" w:type="dxa"/>
            <w:tcBorders>
              <w:top w:val="single" w:sz="4" w:space="0" w:color="auto"/>
              <w:left w:val="single" w:sz="4" w:space="0" w:color="auto"/>
              <w:bottom w:val="single" w:sz="4" w:space="0" w:color="auto"/>
              <w:right w:val="single" w:sz="4" w:space="0" w:color="auto"/>
            </w:tcBorders>
          </w:tcPr>
          <w:p w:rsidR="00B115BC" w:rsidRPr="00D17B87" w:rsidRDefault="00B115BC" w:rsidP="00904172">
            <w:pPr>
              <w:tabs>
                <w:tab w:val="num" w:pos="643"/>
              </w:tabs>
              <w:spacing w:after="0" w:line="240" w:lineRule="auto"/>
              <w:ind w:right="-1"/>
              <w:jc w:val="both"/>
              <w:rPr>
                <w:rFonts w:eastAsia="Times New Roman"/>
                <w:szCs w:val="24"/>
                <w:lang w:eastAsia="ru-RU"/>
              </w:rPr>
            </w:pPr>
            <w:r w:rsidRPr="00D17B87">
              <w:rPr>
                <w:rFonts w:eastAsia="Times New Roman"/>
                <w:szCs w:val="24"/>
                <w:lang w:eastAsia="ru-RU"/>
              </w:rPr>
              <w:t>Тема 2.2 Дискуссионные вопросы техники</w:t>
            </w:r>
          </w:p>
        </w:tc>
        <w:tc>
          <w:tcPr>
            <w:tcW w:w="1702" w:type="dxa"/>
            <w:tcBorders>
              <w:top w:val="single" w:sz="4" w:space="0" w:color="auto"/>
              <w:left w:val="single" w:sz="4" w:space="0" w:color="auto"/>
              <w:bottom w:val="single" w:sz="4" w:space="0" w:color="auto"/>
              <w:right w:val="single" w:sz="4" w:space="0" w:color="auto"/>
            </w:tcBorders>
          </w:tcPr>
          <w:p w:rsidR="00B115BC" w:rsidRPr="00D17B87" w:rsidRDefault="00B115BC" w:rsidP="00904172">
            <w:pPr>
              <w:spacing w:after="0" w:line="240" w:lineRule="auto"/>
              <w:ind w:right="-1"/>
              <w:rPr>
                <w:rFonts w:eastAsia="Times New Roman"/>
                <w:szCs w:val="24"/>
                <w:lang w:eastAsia="ru-RU"/>
              </w:rPr>
            </w:pPr>
            <w:r w:rsidRPr="00D17B87">
              <w:rPr>
                <w:rFonts w:eastAsia="Times New Roman"/>
                <w:color w:val="000000"/>
                <w:szCs w:val="24"/>
                <w:lang w:eastAsia="ru-RU"/>
              </w:rPr>
              <w:t xml:space="preserve">ОК- 2, </w:t>
            </w:r>
            <w:r w:rsidRPr="00D17B87">
              <w:rPr>
                <w:rFonts w:eastAsia="Times New Roman"/>
                <w:szCs w:val="24"/>
                <w:lang w:eastAsia="ru-RU"/>
              </w:rPr>
              <w:t>О</w:t>
            </w:r>
            <w:r w:rsidR="00C0772C" w:rsidRPr="00D17B87">
              <w:rPr>
                <w:rFonts w:eastAsia="Times New Roman"/>
                <w:szCs w:val="24"/>
                <w:lang w:eastAsia="ru-RU"/>
              </w:rPr>
              <w:t>ПК – 1</w:t>
            </w:r>
            <w:r w:rsidRPr="00D17B87">
              <w:rPr>
                <w:rFonts w:eastAsia="Times New Roman"/>
                <w:szCs w:val="24"/>
                <w:lang w:eastAsia="ru-RU"/>
              </w:rPr>
              <w:t>, О</w:t>
            </w:r>
            <w:r w:rsidR="00C0772C" w:rsidRPr="00D17B87">
              <w:rPr>
                <w:rFonts w:eastAsia="Times New Roman"/>
                <w:szCs w:val="24"/>
                <w:lang w:eastAsia="ru-RU"/>
              </w:rPr>
              <w:t>ПК – 2, ОПК-8</w:t>
            </w:r>
          </w:p>
        </w:tc>
        <w:tc>
          <w:tcPr>
            <w:tcW w:w="1512" w:type="dxa"/>
            <w:gridSpan w:val="2"/>
            <w:tcBorders>
              <w:top w:val="single" w:sz="4" w:space="0" w:color="auto"/>
              <w:left w:val="single" w:sz="4" w:space="0" w:color="auto"/>
              <w:bottom w:val="single" w:sz="4" w:space="0" w:color="auto"/>
              <w:right w:val="single" w:sz="4" w:space="0" w:color="auto"/>
            </w:tcBorders>
          </w:tcPr>
          <w:p w:rsidR="00B115BC" w:rsidRPr="00D17B87" w:rsidRDefault="00B115BC" w:rsidP="00904172">
            <w:pPr>
              <w:tabs>
                <w:tab w:val="num" w:pos="643"/>
              </w:tabs>
              <w:spacing w:after="0" w:line="240" w:lineRule="auto"/>
              <w:ind w:right="-1"/>
              <w:rPr>
                <w:rFonts w:eastAsia="Times New Roman"/>
                <w:szCs w:val="24"/>
                <w:lang w:eastAsia="ru-RU"/>
              </w:rPr>
            </w:pPr>
            <w:r w:rsidRPr="00D17B87">
              <w:rPr>
                <w:rFonts w:eastAsia="Times New Roman"/>
                <w:szCs w:val="24"/>
                <w:lang w:eastAsia="ru-RU"/>
              </w:rPr>
              <w:t>Знать, уметь, владеть</w:t>
            </w:r>
          </w:p>
          <w:p w:rsidR="00B115BC" w:rsidRPr="00D17B87" w:rsidRDefault="00B115BC" w:rsidP="00904172">
            <w:pPr>
              <w:tabs>
                <w:tab w:val="num" w:pos="643"/>
              </w:tabs>
              <w:spacing w:after="0" w:line="240" w:lineRule="auto"/>
              <w:ind w:right="-1"/>
              <w:rPr>
                <w:rFonts w:eastAsia="Times New Roman"/>
                <w:szCs w:val="24"/>
                <w:lang w:eastAsia="ru-RU"/>
              </w:rPr>
            </w:pPr>
          </w:p>
        </w:tc>
        <w:tc>
          <w:tcPr>
            <w:tcW w:w="1465" w:type="dxa"/>
            <w:tcBorders>
              <w:top w:val="single" w:sz="4" w:space="0" w:color="auto"/>
              <w:left w:val="single" w:sz="4" w:space="0" w:color="auto"/>
              <w:bottom w:val="single" w:sz="4" w:space="0" w:color="auto"/>
              <w:right w:val="single" w:sz="4" w:space="0" w:color="auto"/>
            </w:tcBorders>
            <w:vAlign w:val="center"/>
          </w:tcPr>
          <w:p w:rsidR="00B115BC" w:rsidRPr="00D17B87" w:rsidRDefault="00B115BC" w:rsidP="00904172">
            <w:pPr>
              <w:tabs>
                <w:tab w:val="num" w:pos="643"/>
              </w:tabs>
              <w:spacing w:after="0" w:line="240" w:lineRule="auto"/>
              <w:ind w:right="-1"/>
              <w:jc w:val="center"/>
              <w:rPr>
                <w:rFonts w:eastAsia="Times New Roman"/>
                <w:szCs w:val="24"/>
                <w:lang w:eastAsia="ru-RU"/>
              </w:rPr>
            </w:pPr>
            <w:r w:rsidRPr="00D17B87">
              <w:rPr>
                <w:rFonts w:eastAsia="Times New Roman"/>
                <w:szCs w:val="24"/>
                <w:lang w:eastAsia="ru-RU"/>
              </w:rPr>
              <w:t>УО-1 , ПР-7</w:t>
            </w:r>
            <w:r w:rsidRPr="00D17B87">
              <w:rPr>
                <w:rFonts w:ascii="Calibri" w:eastAsia="Times New Roman" w:hAnsi="Calibri"/>
                <w:szCs w:val="24"/>
                <w:lang w:eastAsia="ru-RU"/>
              </w:rPr>
              <w:t xml:space="preserve"> </w:t>
            </w:r>
            <w:r w:rsidRPr="00D17B87">
              <w:rPr>
                <w:rFonts w:eastAsia="Times New Roman"/>
                <w:szCs w:val="24"/>
                <w:lang w:eastAsia="ru-RU"/>
              </w:rPr>
              <w:t>УО-4, УО-3</w:t>
            </w:r>
          </w:p>
        </w:tc>
        <w:tc>
          <w:tcPr>
            <w:tcW w:w="1415" w:type="dxa"/>
            <w:tcBorders>
              <w:top w:val="single" w:sz="4" w:space="0" w:color="auto"/>
              <w:left w:val="single" w:sz="4" w:space="0" w:color="auto"/>
              <w:bottom w:val="single" w:sz="4" w:space="0" w:color="auto"/>
              <w:right w:val="single" w:sz="4" w:space="0" w:color="auto"/>
            </w:tcBorders>
            <w:vAlign w:val="center"/>
          </w:tcPr>
          <w:p w:rsidR="00B115BC" w:rsidRPr="00D17B87" w:rsidRDefault="00B115BC" w:rsidP="00904172">
            <w:pPr>
              <w:tabs>
                <w:tab w:val="num" w:pos="643"/>
              </w:tabs>
              <w:spacing w:after="0" w:line="240" w:lineRule="auto"/>
              <w:ind w:right="-1"/>
              <w:jc w:val="center"/>
              <w:rPr>
                <w:rFonts w:eastAsia="Times New Roman"/>
                <w:szCs w:val="24"/>
                <w:lang w:eastAsia="ru-RU"/>
              </w:rPr>
            </w:pPr>
            <w:r w:rsidRPr="00D17B87">
              <w:rPr>
                <w:rFonts w:eastAsia="Times New Roman"/>
                <w:szCs w:val="24"/>
                <w:lang w:eastAsia="ru-RU"/>
              </w:rPr>
              <w:t>27 - 28</w:t>
            </w:r>
          </w:p>
        </w:tc>
      </w:tr>
      <w:tr w:rsidR="00B115BC" w:rsidRPr="00D17B87" w:rsidTr="00D17B87">
        <w:tc>
          <w:tcPr>
            <w:tcW w:w="569" w:type="dxa"/>
            <w:tcBorders>
              <w:top w:val="single" w:sz="4" w:space="0" w:color="auto"/>
              <w:left w:val="single" w:sz="4" w:space="0" w:color="auto"/>
              <w:bottom w:val="single" w:sz="4" w:space="0" w:color="auto"/>
              <w:right w:val="single" w:sz="4" w:space="0" w:color="auto"/>
            </w:tcBorders>
          </w:tcPr>
          <w:p w:rsidR="00B115BC" w:rsidRPr="00D17B87" w:rsidRDefault="00B115BC" w:rsidP="00904172">
            <w:pPr>
              <w:tabs>
                <w:tab w:val="num" w:pos="643"/>
              </w:tabs>
              <w:spacing w:after="0" w:line="240" w:lineRule="auto"/>
              <w:ind w:right="-1"/>
              <w:rPr>
                <w:rFonts w:eastAsia="Times New Roman"/>
                <w:szCs w:val="24"/>
                <w:lang w:eastAsia="ru-RU"/>
              </w:rPr>
            </w:pPr>
            <w:r w:rsidRPr="00D17B87">
              <w:rPr>
                <w:rFonts w:eastAsia="Times New Roman"/>
                <w:szCs w:val="24"/>
                <w:lang w:eastAsia="ru-RU"/>
              </w:rPr>
              <w:t>7</w:t>
            </w:r>
          </w:p>
        </w:tc>
        <w:tc>
          <w:tcPr>
            <w:tcW w:w="3261" w:type="dxa"/>
            <w:tcBorders>
              <w:top w:val="single" w:sz="4" w:space="0" w:color="auto"/>
              <w:left w:val="single" w:sz="4" w:space="0" w:color="auto"/>
              <w:bottom w:val="single" w:sz="4" w:space="0" w:color="auto"/>
              <w:right w:val="single" w:sz="4" w:space="0" w:color="auto"/>
            </w:tcBorders>
          </w:tcPr>
          <w:p w:rsidR="00B115BC" w:rsidRPr="00D17B87" w:rsidRDefault="00B115BC" w:rsidP="00904172">
            <w:pPr>
              <w:tabs>
                <w:tab w:val="num" w:pos="643"/>
              </w:tabs>
              <w:spacing w:after="0" w:line="240" w:lineRule="auto"/>
              <w:ind w:right="-1"/>
              <w:jc w:val="both"/>
              <w:rPr>
                <w:rFonts w:eastAsia="Times New Roman"/>
                <w:szCs w:val="24"/>
                <w:lang w:eastAsia="ru-RU"/>
              </w:rPr>
            </w:pPr>
            <w:r w:rsidRPr="00D17B87">
              <w:rPr>
                <w:rFonts w:eastAsia="Times New Roman"/>
                <w:szCs w:val="24"/>
                <w:lang w:eastAsia="ru-RU"/>
              </w:rPr>
              <w:t>Тема 2.3 Инженерное проектирование и школа ТРИЗ</w:t>
            </w:r>
          </w:p>
        </w:tc>
        <w:tc>
          <w:tcPr>
            <w:tcW w:w="1702" w:type="dxa"/>
            <w:tcBorders>
              <w:top w:val="single" w:sz="4" w:space="0" w:color="auto"/>
              <w:left w:val="single" w:sz="4" w:space="0" w:color="auto"/>
              <w:bottom w:val="single" w:sz="4" w:space="0" w:color="auto"/>
              <w:right w:val="single" w:sz="4" w:space="0" w:color="auto"/>
            </w:tcBorders>
          </w:tcPr>
          <w:p w:rsidR="00B115BC" w:rsidRPr="00D17B87" w:rsidRDefault="00B115BC" w:rsidP="00904172">
            <w:pPr>
              <w:spacing w:after="0" w:line="240" w:lineRule="auto"/>
              <w:ind w:right="-1"/>
              <w:rPr>
                <w:rFonts w:eastAsia="Times New Roman"/>
                <w:szCs w:val="24"/>
                <w:lang w:eastAsia="ru-RU"/>
              </w:rPr>
            </w:pPr>
            <w:r w:rsidRPr="00D17B87">
              <w:rPr>
                <w:rFonts w:eastAsia="Times New Roman"/>
                <w:color w:val="000000"/>
                <w:szCs w:val="24"/>
                <w:lang w:eastAsia="ru-RU"/>
              </w:rPr>
              <w:t xml:space="preserve">ОК-2, </w:t>
            </w:r>
            <w:r w:rsidRPr="00D17B87">
              <w:rPr>
                <w:rFonts w:eastAsia="Times New Roman"/>
                <w:szCs w:val="24"/>
                <w:lang w:eastAsia="ru-RU"/>
              </w:rPr>
              <w:t>О</w:t>
            </w:r>
            <w:r w:rsidR="00C0772C" w:rsidRPr="00D17B87">
              <w:rPr>
                <w:rFonts w:eastAsia="Times New Roman"/>
                <w:szCs w:val="24"/>
                <w:lang w:eastAsia="ru-RU"/>
              </w:rPr>
              <w:t>ПК – 1</w:t>
            </w:r>
            <w:r w:rsidRPr="00D17B87">
              <w:rPr>
                <w:rFonts w:eastAsia="Times New Roman"/>
                <w:szCs w:val="24"/>
                <w:lang w:eastAsia="ru-RU"/>
              </w:rPr>
              <w:t>, О</w:t>
            </w:r>
            <w:r w:rsidR="00C0772C" w:rsidRPr="00D17B87">
              <w:rPr>
                <w:rFonts w:eastAsia="Times New Roman"/>
                <w:szCs w:val="24"/>
                <w:lang w:eastAsia="ru-RU"/>
              </w:rPr>
              <w:t>ПК – 2, ОПК-8</w:t>
            </w:r>
          </w:p>
        </w:tc>
        <w:tc>
          <w:tcPr>
            <w:tcW w:w="1512" w:type="dxa"/>
            <w:gridSpan w:val="2"/>
            <w:tcBorders>
              <w:top w:val="single" w:sz="4" w:space="0" w:color="auto"/>
              <w:left w:val="single" w:sz="4" w:space="0" w:color="auto"/>
              <w:bottom w:val="single" w:sz="4" w:space="0" w:color="auto"/>
              <w:right w:val="single" w:sz="4" w:space="0" w:color="auto"/>
            </w:tcBorders>
          </w:tcPr>
          <w:p w:rsidR="00B115BC" w:rsidRPr="00D17B87" w:rsidRDefault="00B115BC" w:rsidP="00904172">
            <w:pPr>
              <w:tabs>
                <w:tab w:val="num" w:pos="643"/>
              </w:tabs>
              <w:spacing w:after="0" w:line="240" w:lineRule="auto"/>
              <w:ind w:right="-1"/>
              <w:rPr>
                <w:rFonts w:eastAsia="Times New Roman"/>
                <w:szCs w:val="24"/>
                <w:lang w:eastAsia="ru-RU"/>
              </w:rPr>
            </w:pPr>
            <w:r w:rsidRPr="00D17B87">
              <w:rPr>
                <w:rFonts w:eastAsia="Times New Roman"/>
                <w:szCs w:val="24"/>
                <w:lang w:eastAsia="ru-RU"/>
              </w:rPr>
              <w:t>Знать, уметь,</w:t>
            </w:r>
          </w:p>
          <w:p w:rsidR="00B115BC" w:rsidRPr="00D17B87" w:rsidRDefault="00B115BC" w:rsidP="00904172">
            <w:pPr>
              <w:tabs>
                <w:tab w:val="num" w:pos="643"/>
              </w:tabs>
              <w:spacing w:after="0" w:line="240" w:lineRule="auto"/>
              <w:ind w:right="-1"/>
              <w:rPr>
                <w:rFonts w:eastAsia="Times New Roman"/>
                <w:szCs w:val="24"/>
                <w:lang w:eastAsia="ru-RU"/>
              </w:rPr>
            </w:pPr>
            <w:r w:rsidRPr="00D17B87">
              <w:rPr>
                <w:rFonts w:eastAsia="Times New Roman"/>
                <w:szCs w:val="24"/>
                <w:lang w:eastAsia="ru-RU"/>
              </w:rPr>
              <w:t xml:space="preserve">владеть </w:t>
            </w:r>
          </w:p>
        </w:tc>
        <w:tc>
          <w:tcPr>
            <w:tcW w:w="1465" w:type="dxa"/>
            <w:tcBorders>
              <w:top w:val="single" w:sz="4" w:space="0" w:color="auto"/>
              <w:left w:val="single" w:sz="4" w:space="0" w:color="auto"/>
              <w:bottom w:val="single" w:sz="4" w:space="0" w:color="auto"/>
              <w:right w:val="single" w:sz="4" w:space="0" w:color="auto"/>
            </w:tcBorders>
            <w:vAlign w:val="center"/>
          </w:tcPr>
          <w:p w:rsidR="00B115BC" w:rsidRPr="00D17B87" w:rsidRDefault="00B115BC" w:rsidP="00904172">
            <w:pPr>
              <w:tabs>
                <w:tab w:val="num" w:pos="643"/>
              </w:tabs>
              <w:spacing w:after="0" w:line="240" w:lineRule="auto"/>
              <w:ind w:right="-1"/>
              <w:jc w:val="center"/>
              <w:rPr>
                <w:rFonts w:eastAsia="Times New Roman"/>
                <w:szCs w:val="24"/>
                <w:lang w:eastAsia="ru-RU"/>
              </w:rPr>
            </w:pPr>
            <w:r w:rsidRPr="00D17B87">
              <w:rPr>
                <w:rFonts w:eastAsia="Times New Roman"/>
                <w:szCs w:val="24"/>
                <w:lang w:eastAsia="ru-RU"/>
              </w:rPr>
              <w:t>УО-1, ПР-1, ПР-7, ПР-3</w:t>
            </w:r>
          </w:p>
        </w:tc>
        <w:tc>
          <w:tcPr>
            <w:tcW w:w="1415" w:type="dxa"/>
            <w:tcBorders>
              <w:top w:val="single" w:sz="4" w:space="0" w:color="auto"/>
              <w:left w:val="single" w:sz="4" w:space="0" w:color="auto"/>
              <w:bottom w:val="single" w:sz="4" w:space="0" w:color="auto"/>
              <w:right w:val="single" w:sz="4" w:space="0" w:color="auto"/>
            </w:tcBorders>
            <w:vAlign w:val="center"/>
          </w:tcPr>
          <w:p w:rsidR="00B115BC" w:rsidRPr="00D17B87" w:rsidRDefault="00B115BC" w:rsidP="00904172">
            <w:pPr>
              <w:tabs>
                <w:tab w:val="num" w:pos="643"/>
              </w:tabs>
              <w:spacing w:after="0" w:line="240" w:lineRule="auto"/>
              <w:ind w:right="-1"/>
              <w:jc w:val="center"/>
              <w:rPr>
                <w:rFonts w:eastAsia="Times New Roman"/>
                <w:szCs w:val="24"/>
                <w:lang w:eastAsia="ru-RU"/>
              </w:rPr>
            </w:pPr>
            <w:r w:rsidRPr="00D17B87">
              <w:rPr>
                <w:rFonts w:eastAsia="Times New Roman"/>
                <w:szCs w:val="24"/>
                <w:lang w:eastAsia="ru-RU"/>
              </w:rPr>
              <w:t>29 - 30</w:t>
            </w:r>
          </w:p>
        </w:tc>
      </w:tr>
      <w:tr w:rsidR="00B115BC" w:rsidRPr="00D17B87" w:rsidTr="00D17B87">
        <w:tc>
          <w:tcPr>
            <w:tcW w:w="7044" w:type="dxa"/>
            <w:gridSpan w:val="5"/>
            <w:tcBorders>
              <w:top w:val="single" w:sz="4" w:space="0" w:color="auto"/>
              <w:left w:val="single" w:sz="4" w:space="0" w:color="auto"/>
              <w:bottom w:val="single" w:sz="4" w:space="0" w:color="auto"/>
              <w:right w:val="single" w:sz="4" w:space="0" w:color="auto"/>
            </w:tcBorders>
            <w:vAlign w:val="center"/>
          </w:tcPr>
          <w:p w:rsidR="00B115BC" w:rsidRPr="00D17B87" w:rsidRDefault="00B115BC" w:rsidP="00904172">
            <w:pPr>
              <w:tabs>
                <w:tab w:val="num" w:pos="643"/>
              </w:tabs>
              <w:spacing w:after="0" w:line="240" w:lineRule="auto"/>
              <w:ind w:right="-1"/>
              <w:rPr>
                <w:rFonts w:eastAsia="Times New Roman"/>
                <w:szCs w:val="24"/>
                <w:lang w:eastAsia="ru-RU"/>
              </w:rPr>
            </w:pPr>
            <w:r w:rsidRPr="00D17B87">
              <w:rPr>
                <w:rFonts w:eastAsia="Times New Roman"/>
                <w:szCs w:val="24"/>
                <w:lang w:eastAsia="ru-RU"/>
              </w:rPr>
              <w:t>ИТОГО:</w:t>
            </w:r>
          </w:p>
          <w:p w:rsidR="00B115BC" w:rsidRPr="00D17B87" w:rsidRDefault="00B115BC" w:rsidP="00904172">
            <w:pPr>
              <w:tabs>
                <w:tab w:val="num" w:pos="643"/>
              </w:tabs>
              <w:spacing w:after="0" w:line="240" w:lineRule="auto"/>
              <w:ind w:right="-1"/>
              <w:rPr>
                <w:rFonts w:eastAsia="Times New Roman"/>
                <w:szCs w:val="24"/>
                <w:lang w:eastAsia="ru-RU"/>
              </w:rPr>
            </w:pPr>
          </w:p>
        </w:tc>
        <w:tc>
          <w:tcPr>
            <w:tcW w:w="2880" w:type="dxa"/>
            <w:gridSpan w:val="2"/>
            <w:tcBorders>
              <w:top w:val="single" w:sz="4" w:space="0" w:color="auto"/>
              <w:left w:val="single" w:sz="4" w:space="0" w:color="auto"/>
              <w:bottom w:val="single" w:sz="4" w:space="0" w:color="auto"/>
              <w:right w:val="single" w:sz="4" w:space="0" w:color="auto"/>
            </w:tcBorders>
          </w:tcPr>
          <w:p w:rsidR="00B115BC" w:rsidRPr="00D17B87" w:rsidRDefault="00B115BC" w:rsidP="00904172">
            <w:pPr>
              <w:tabs>
                <w:tab w:val="num" w:pos="643"/>
              </w:tabs>
              <w:spacing w:after="0" w:line="240" w:lineRule="auto"/>
              <w:ind w:right="-1"/>
              <w:rPr>
                <w:rFonts w:eastAsia="Times New Roman"/>
                <w:szCs w:val="24"/>
                <w:lang w:eastAsia="ru-RU"/>
              </w:rPr>
            </w:pPr>
            <w:r w:rsidRPr="00D17B87">
              <w:rPr>
                <w:rFonts w:eastAsia="Times New Roman"/>
                <w:szCs w:val="24"/>
                <w:lang w:eastAsia="ru-RU"/>
              </w:rPr>
              <w:t>Зачет</w:t>
            </w:r>
          </w:p>
        </w:tc>
      </w:tr>
    </w:tbl>
    <w:p w:rsidR="00502B3C" w:rsidRPr="00502B3C" w:rsidRDefault="00502B3C" w:rsidP="00904172">
      <w:pPr>
        <w:spacing w:line="360" w:lineRule="auto"/>
        <w:ind w:right="-1" w:firstLine="851"/>
        <w:rPr>
          <w:rFonts w:eastAsia="MS Mincho"/>
          <w:sz w:val="27"/>
          <w:szCs w:val="27"/>
          <w:lang w:eastAsia="ja-JP"/>
        </w:rPr>
      </w:pPr>
    </w:p>
    <w:p w:rsidR="00B115BC" w:rsidRPr="00502B3C" w:rsidRDefault="00B115BC" w:rsidP="00904172">
      <w:pPr>
        <w:spacing w:line="360" w:lineRule="auto"/>
        <w:ind w:right="-1" w:firstLine="851"/>
        <w:rPr>
          <w:rFonts w:eastAsia="MS Mincho"/>
          <w:sz w:val="27"/>
          <w:szCs w:val="27"/>
          <w:lang w:eastAsia="ja-JP"/>
        </w:rPr>
      </w:pPr>
      <w:r w:rsidRPr="00502B3C">
        <w:rPr>
          <w:rFonts w:eastAsia="MS Mincho"/>
          <w:sz w:val="27"/>
          <w:szCs w:val="27"/>
          <w:lang w:eastAsia="ja-JP"/>
        </w:rPr>
        <w:t>Для дисциплины «Философские проблемы науки и техники» используются следующие оценочные средства:</w:t>
      </w:r>
    </w:p>
    <w:tbl>
      <w:tblPr>
        <w:tblStyle w:val="14"/>
        <w:tblW w:w="9606" w:type="dxa"/>
        <w:tblLayout w:type="fixed"/>
        <w:tblLook w:val="04A0" w:firstRow="1" w:lastRow="0" w:firstColumn="1" w:lastColumn="0" w:noHBand="0" w:noVBand="1"/>
      </w:tblPr>
      <w:tblGrid>
        <w:gridCol w:w="675"/>
        <w:gridCol w:w="851"/>
        <w:gridCol w:w="1559"/>
        <w:gridCol w:w="4676"/>
        <w:gridCol w:w="1845"/>
      </w:tblGrid>
      <w:tr w:rsidR="00B115BC" w:rsidRPr="00B115BC" w:rsidTr="005C7074">
        <w:trPr>
          <w:trHeight w:val="1209"/>
        </w:trPr>
        <w:tc>
          <w:tcPr>
            <w:tcW w:w="675" w:type="dxa"/>
            <w:tcBorders>
              <w:bottom w:val="single" w:sz="4" w:space="0" w:color="auto"/>
            </w:tcBorders>
          </w:tcPr>
          <w:p w:rsidR="00B115BC" w:rsidRPr="00B115BC" w:rsidRDefault="00B115BC" w:rsidP="00904172">
            <w:pPr>
              <w:ind w:right="-1"/>
              <w:rPr>
                <w:rFonts w:eastAsia="MS Mincho"/>
                <w:szCs w:val="24"/>
                <w:lang w:eastAsia="ja-JP"/>
              </w:rPr>
            </w:pPr>
            <w:r w:rsidRPr="00B115BC">
              <w:rPr>
                <w:rFonts w:eastAsia="MS Mincho"/>
                <w:szCs w:val="24"/>
                <w:lang w:eastAsia="ja-JP"/>
              </w:rPr>
              <w:t>№</w:t>
            </w:r>
          </w:p>
          <w:p w:rsidR="00B115BC" w:rsidRPr="00B115BC" w:rsidRDefault="00B115BC" w:rsidP="00904172">
            <w:pPr>
              <w:ind w:right="-1"/>
              <w:rPr>
                <w:rFonts w:eastAsia="MS Mincho"/>
                <w:sz w:val="27"/>
                <w:szCs w:val="27"/>
                <w:lang w:eastAsia="ja-JP"/>
              </w:rPr>
            </w:pPr>
            <w:r w:rsidRPr="00B115BC">
              <w:rPr>
                <w:rFonts w:eastAsia="MS Mincho"/>
                <w:szCs w:val="24"/>
                <w:lang w:eastAsia="ja-JP"/>
              </w:rPr>
              <w:t>п</w:t>
            </w:r>
            <w:r w:rsidRPr="00B115BC">
              <w:rPr>
                <w:rFonts w:eastAsia="MS Mincho"/>
                <w:szCs w:val="24"/>
                <w:lang w:val="en-US" w:eastAsia="ja-JP"/>
              </w:rPr>
              <w:t>/</w:t>
            </w:r>
            <w:r w:rsidRPr="00B115BC">
              <w:rPr>
                <w:rFonts w:eastAsia="MS Mincho"/>
                <w:szCs w:val="24"/>
                <w:lang w:eastAsia="ja-JP"/>
              </w:rPr>
              <w:t>п</w:t>
            </w:r>
          </w:p>
        </w:tc>
        <w:tc>
          <w:tcPr>
            <w:tcW w:w="851" w:type="dxa"/>
            <w:tcBorders>
              <w:bottom w:val="single" w:sz="4" w:space="0" w:color="auto"/>
            </w:tcBorders>
          </w:tcPr>
          <w:p w:rsidR="00B115BC" w:rsidRPr="00B115BC" w:rsidRDefault="00B115BC" w:rsidP="00904172">
            <w:pPr>
              <w:ind w:right="-1"/>
              <w:rPr>
                <w:rFonts w:eastAsia="MS Mincho"/>
                <w:szCs w:val="24"/>
                <w:lang w:eastAsia="ja-JP"/>
              </w:rPr>
            </w:pPr>
            <w:r w:rsidRPr="00B115BC">
              <w:rPr>
                <w:rFonts w:eastAsia="MS Mincho"/>
                <w:szCs w:val="24"/>
                <w:lang w:eastAsia="ja-JP"/>
              </w:rPr>
              <w:t>Код</w:t>
            </w:r>
          </w:p>
          <w:p w:rsidR="00B115BC" w:rsidRPr="00B115BC" w:rsidRDefault="00B115BC" w:rsidP="00904172">
            <w:pPr>
              <w:ind w:right="-1"/>
              <w:rPr>
                <w:rFonts w:eastAsia="MS Mincho"/>
                <w:sz w:val="27"/>
                <w:szCs w:val="27"/>
                <w:lang w:eastAsia="ja-JP"/>
              </w:rPr>
            </w:pPr>
            <w:r w:rsidRPr="00B115BC">
              <w:rPr>
                <w:rFonts w:eastAsia="MS Mincho"/>
                <w:szCs w:val="24"/>
                <w:lang w:eastAsia="ja-JP"/>
              </w:rPr>
              <w:t>ОС</w:t>
            </w:r>
          </w:p>
        </w:tc>
        <w:tc>
          <w:tcPr>
            <w:tcW w:w="1559" w:type="dxa"/>
            <w:tcBorders>
              <w:bottom w:val="single" w:sz="4" w:space="0" w:color="auto"/>
            </w:tcBorders>
          </w:tcPr>
          <w:p w:rsidR="00B115BC" w:rsidRPr="00B115BC" w:rsidRDefault="00B115BC" w:rsidP="00904172">
            <w:pPr>
              <w:ind w:right="-1"/>
              <w:rPr>
                <w:rFonts w:eastAsia="MS Mincho"/>
                <w:szCs w:val="24"/>
                <w:lang w:eastAsia="ja-JP"/>
              </w:rPr>
            </w:pPr>
            <w:r w:rsidRPr="00B115BC">
              <w:rPr>
                <w:rFonts w:eastAsia="MS Mincho"/>
                <w:szCs w:val="24"/>
                <w:lang w:eastAsia="ja-JP"/>
              </w:rPr>
              <w:t>Наименование оценочного средства</w:t>
            </w:r>
          </w:p>
        </w:tc>
        <w:tc>
          <w:tcPr>
            <w:tcW w:w="4676" w:type="dxa"/>
            <w:tcBorders>
              <w:bottom w:val="single" w:sz="4" w:space="0" w:color="auto"/>
            </w:tcBorders>
          </w:tcPr>
          <w:p w:rsidR="00B115BC" w:rsidRPr="00B115BC" w:rsidRDefault="00B115BC" w:rsidP="00904172">
            <w:pPr>
              <w:ind w:right="-1"/>
              <w:rPr>
                <w:rFonts w:eastAsia="MS Mincho"/>
                <w:szCs w:val="24"/>
                <w:lang w:eastAsia="ja-JP"/>
              </w:rPr>
            </w:pPr>
            <w:r w:rsidRPr="00B115BC">
              <w:rPr>
                <w:rFonts w:eastAsia="MS Mincho"/>
                <w:szCs w:val="24"/>
                <w:lang w:eastAsia="ja-JP"/>
              </w:rPr>
              <w:t>Краткая характеристика оценочного средства</w:t>
            </w:r>
          </w:p>
        </w:tc>
        <w:tc>
          <w:tcPr>
            <w:tcW w:w="1845" w:type="dxa"/>
            <w:tcBorders>
              <w:bottom w:val="single" w:sz="4" w:space="0" w:color="auto"/>
            </w:tcBorders>
          </w:tcPr>
          <w:p w:rsidR="00B115BC" w:rsidRPr="00B115BC" w:rsidRDefault="00B115BC" w:rsidP="00904172">
            <w:pPr>
              <w:ind w:right="-1"/>
              <w:rPr>
                <w:rFonts w:eastAsia="MS Mincho"/>
                <w:szCs w:val="24"/>
                <w:lang w:eastAsia="ja-JP"/>
              </w:rPr>
            </w:pPr>
            <w:r w:rsidRPr="00B115BC">
              <w:rPr>
                <w:rFonts w:eastAsia="MS Mincho"/>
                <w:szCs w:val="24"/>
                <w:lang w:eastAsia="ja-JP"/>
              </w:rPr>
              <w:t>Представление оценочного средства</w:t>
            </w:r>
          </w:p>
        </w:tc>
      </w:tr>
      <w:tr w:rsidR="00B115BC" w:rsidRPr="00B115BC" w:rsidTr="005C7074">
        <w:trPr>
          <w:trHeight w:val="339"/>
        </w:trPr>
        <w:tc>
          <w:tcPr>
            <w:tcW w:w="9606" w:type="dxa"/>
            <w:gridSpan w:val="5"/>
            <w:tcBorders>
              <w:top w:val="single" w:sz="4" w:space="0" w:color="auto"/>
              <w:bottom w:val="single" w:sz="4" w:space="0" w:color="auto"/>
            </w:tcBorders>
          </w:tcPr>
          <w:p w:rsidR="00B115BC" w:rsidRPr="00B115BC" w:rsidRDefault="00B115BC" w:rsidP="00904172">
            <w:pPr>
              <w:ind w:right="-1"/>
              <w:jc w:val="center"/>
              <w:rPr>
                <w:rFonts w:eastAsia="MS Mincho"/>
                <w:b/>
                <w:szCs w:val="24"/>
                <w:lang w:eastAsia="ja-JP"/>
              </w:rPr>
            </w:pPr>
            <w:r w:rsidRPr="00B115BC">
              <w:rPr>
                <w:rFonts w:eastAsia="MS Mincho"/>
                <w:b/>
                <w:szCs w:val="24"/>
                <w:lang w:eastAsia="ja-JP"/>
              </w:rPr>
              <w:t>Устный опрос</w:t>
            </w:r>
          </w:p>
        </w:tc>
      </w:tr>
      <w:tr w:rsidR="00B115BC" w:rsidRPr="00B115BC" w:rsidTr="005C7074">
        <w:trPr>
          <w:trHeight w:val="844"/>
        </w:trPr>
        <w:tc>
          <w:tcPr>
            <w:tcW w:w="675" w:type="dxa"/>
            <w:tcBorders>
              <w:top w:val="single" w:sz="4" w:space="0" w:color="auto"/>
              <w:bottom w:val="single" w:sz="4" w:space="0" w:color="auto"/>
            </w:tcBorders>
          </w:tcPr>
          <w:p w:rsidR="00B115BC" w:rsidRPr="00B115BC" w:rsidRDefault="00B115BC" w:rsidP="00904172">
            <w:pPr>
              <w:ind w:right="-1"/>
              <w:rPr>
                <w:rFonts w:eastAsia="MS Mincho"/>
                <w:szCs w:val="24"/>
                <w:lang w:eastAsia="ja-JP"/>
              </w:rPr>
            </w:pPr>
            <w:r w:rsidRPr="00B115BC">
              <w:rPr>
                <w:rFonts w:eastAsia="MS Mincho"/>
                <w:szCs w:val="24"/>
                <w:lang w:eastAsia="ja-JP"/>
              </w:rPr>
              <w:t>1.</w:t>
            </w:r>
          </w:p>
        </w:tc>
        <w:tc>
          <w:tcPr>
            <w:tcW w:w="851" w:type="dxa"/>
            <w:tcBorders>
              <w:top w:val="single" w:sz="4" w:space="0" w:color="auto"/>
              <w:bottom w:val="single" w:sz="4" w:space="0" w:color="auto"/>
            </w:tcBorders>
          </w:tcPr>
          <w:p w:rsidR="00B115BC" w:rsidRPr="00B115BC" w:rsidRDefault="00B115BC" w:rsidP="00904172">
            <w:pPr>
              <w:ind w:right="-1"/>
              <w:rPr>
                <w:rFonts w:eastAsia="MS Mincho"/>
                <w:szCs w:val="24"/>
                <w:lang w:eastAsia="ja-JP"/>
              </w:rPr>
            </w:pPr>
            <w:r w:rsidRPr="00B115BC">
              <w:rPr>
                <w:rFonts w:eastAsia="MS Mincho"/>
                <w:szCs w:val="24"/>
                <w:lang w:eastAsia="ja-JP"/>
              </w:rPr>
              <w:t>УО-1</w:t>
            </w:r>
          </w:p>
        </w:tc>
        <w:tc>
          <w:tcPr>
            <w:tcW w:w="1559" w:type="dxa"/>
            <w:tcBorders>
              <w:top w:val="single" w:sz="4" w:space="0" w:color="auto"/>
              <w:bottom w:val="single" w:sz="4" w:space="0" w:color="auto"/>
            </w:tcBorders>
          </w:tcPr>
          <w:p w:rsidR="00B115BC" w:rsidRPr="00B115BC" w:rsidRDefault="00B115BC" w:rsidP="00904172">
            <w:pPr>
              <w:ind w:right="-1"/>
              <w:rPr>
                <w:rFonts w:eastAsia="MS Mincho"/>
                <w:szCs w:val="24"/>
                <w:lang w:eastAsia="ja-JP"/>
              </w:rPr>
            </w:pPr>
            <w:r w:rsidRPr="00B115BC">
              <w:rPr>
                <w:rFonts w:eastAsia="MS Mincho"/>
                <w:szCs w:val="24"/>
                <w:lang w:eastAsia="ja-JP"/>
              </w:rPr>
              <w:t>Собеседование</w:t>
            </w:r>
          </w:p>
        </w:tc>
        <w:tc>
          <w:tcPr>
            <w:tcW w:w="4676" w:type="dxa"/>
            <w:tcBorders>
              <w:top w:val="single" w:sz="4" w:space="0" w:color="auto"/>
              <w:bottom w:val="single" w:sz="4" w:space="0" w:color="auto"/>
            </w:tcBorders>
          </w:tcPr>
          <w:p w:rsidR="00B115BC" w:rsidRPr="00B115BC" w:rsidRDefault="00B115BC" w:rsidP="00904172">
            <w:pPr>
              <w:ind w:right="-1"/>
              <w:rPr>
                <w:rFonts w:eastAsia="MS Mincho"/>
                <w:szCs w:val="24"/>
                <w:lang w:eastAsia="ja-JP"/>
              </w:rPr>
            </w:pPr>
            <w:r w:rsidRPr="00B115BC">
              <w:rPr>
                <w:rFonts w:eastAsia="MS Mincho"/>
                <w:szCs w:val="24"/>
                <w:lang w:eastAsia="ja-JP"/>
              </w:rPr>
              <w:t>Специальная беседа преподавателя на темы курса, которые выведены в качестве вопросов к зачету</w:t>
            </w:r>
          </w:p>
        </w:tc>
        <w:tc>
          <w:tcPr>
            <w:tcW w:w="1845" w:type="dxa"/>
            <w:tcBorders>
              <w:top w:val="single" w:sz="4" w:space="0" w:color="auto"/>
              <w:bottom w:val="single" w:sz="4" w:space="0" w:color="auto"/>
            </w:tcBorders>
          </w:tcPr>
          <w:p w:rsidR="00B115BC" w:rsidRPr="00B115BC" w:rsidRDefault="00B115BC" w:rsidP="00904172">
            <w:pPr>
              <w:ind w:right="-1"/>
              <w:rPr>
                <w:rFonts w:eastAsia="MS Mincho"/>
                <w:szCs w:val="24"/>
                <w:lang w:eastAsia="ja-JP"/>
              </w:rPr>
            </w:pPr>
            <w:r w:rsidRPr="00B115BC">
              <w:rPr>
                <w:rFonts w:eastAsia="MS Mincho"/>
                <w:szCs w:val="24"/>
                <w:lang w:eastAsia="ja-JP"/>
              </w:rPr>
              <w:t>Вопросы к зачету</w:t>
            </w:r>
          </w:p>
        </w:tc>
      </w:tr>
      <w:tr w:rsidR="00B115BC" w:rsidRPr="00B115BC" w:rsidTr="005C7074">
        <w:trPr>
          <w:trHeight w:val="624"/>
        </w:trPr>
        <w:tc>
          <w:tcPr>
            <w:tcW w:w="675" w:type="dxa"/>
            <w:tcBorders>
              <w:top w:val="single" w:sz="4" w:space="0" w:color="auto"/>
              <w:bottom w:val="single" w:sz="4" w:space="0" w:color="auto"/>
            </w:tcBorders>
          </w:tcPr>
          <w:p w:rsidR="00B115BC" w:rsidRPr="00B115BC" w:rsidRDefault="00B115BC" w:rsidP="00904172">
            <w:pPr>
              <w:ind w:right="-1"/>
              <w:rPr>
                <w:rFonts w:eastAsia="MS Mincho"/>
                <w:szCs w:val="24"/>
                <w:lang w:eastAsia="ja-JP"/>
              </w:rPr>
            </w:pPr>
            <w:r w:rsidRPr="00B115BC">
              <w:rPr>
                <w:rFonts w:eastAsia="MS Mincho"/>
                <w:szCs w:val="24"/>
                <w:lang w:eastAsia="ja-JP"/>
              </w:rPr>
              <w:lastRenderedPageBreak/>
              <w:t>2.</w:t>
            </w:r>
          </w:p>
        </w:tc>
        <w:tc>
          <w:tcPr>
            <w:tcW w:w="851" w:type="dxa"/>
            <w:tcBorders>
              <w:top w:val="single" w:sz="4" w:space="0" w:color="auto"/>
              <w:bottom w:val="single" w:sz="4" w:space="0" w:color="auto"/>
            </w:tcBorders>
          </w:tcPr>
          <w:p w:rsidR="00B115BC" w:rsidRPr="00B115BC" w:rsidRDefault="00B115BC" w:rsidP="00904172">
            <w:pPr>
              <w:ind w:right="-1"/>
              <w:rPr>
                <w:rFonts w:eastAsia="MS Mincho"/>
                <w:szCs w:val="24"/>
                <w:lang w:eastAsia="ja-JP"/>
              </w:rPr>
            </w:pPr>
            <w:r w:rsidRPr="00B115BC">
              <w:rPr>
                <w:rFonts w:eastAsia="MS Mincho"/>
                <w:szCs w:val="24"/>
                <w:lang w:eastAsia="ja-JP"/>
              </w:rPr>
              <w:t>УО-3</w:t>
            </w:r>
          </w:p>
        </w:tc>
        <w:tc>
          <w:tcPr>
            <w:tcW w:w="1559" w:type="dxa"/>
            <w:tcBorders>
              <w:top w:val="single" w:sz="4" w:space="0" w:color="auto"/>
              <w:bottom w:val="single" w:sz="4" w:space="0" w:color="auto"/>
            </w:tcBorders>
          </w:tcPr>
          <w:p w:rsidR="00B115BC" w:rsidRPr="00B115BC" w:rsidRDefault="00B115BC" w:rsidP="00904172">
            <w:pPr>
              <w:ind w:right="-1"/>
              <w:rPr>
                <w:rFonts w:eastAsia="MS Mincho"/>
                <w:szCs w:val="24"/>
                <w:lang w:eastAsia="ja-JP"/>
              </w:rPr>
            </w:pPr>
            <w:r w:rsidRPr="00B115BC">
              <w:rPr>
                <w:rFonts w:eastAsia="MS Mincho"/>
                <w:szCs w:val="24"/>
                <w:lang w:eastAsia="ja-JP"/>
              </w:rPr>
              <w:t>Доклады</w:t>
            </w:r>
          </w:p>
        </w:tc>
        <w:tc>
          <w:tcPr>
            <w:tcW w:w="4676" w:type="dxa"/>
            <w:tcBorders>
              <w:top w:val="single" w:sz="4" w:space="0" w:color="auto"/>
              <w:bottom w:val="single" w:sz="4" w:space="0" w:color="auto"/>
            </w:tcBorders>
          </w:tcPr>
          <w:p w:rsidR="00B115BC" w:rsidRPr="00B115BC" w:rsidRDefault="00B115BC" w:rsidP="00904172">
            <w:pPr>
              <w:ind w:right="-1"/>
              <w:rPr>
                <w:rFonts w:eastAsia="MS Mincho"/>
                <w:szCs w:val="24"/>
                <w:lang w:eastAsia="ja-JP"/>
              </w:rPr>
            </w:pPr>
            <w:r w:rsidRPr="00B115BC">
              <w:rPr>
                <w:rFonts w:eastAsia="MS Mincho"/>
                <w:szCs w:val="24"/>
                <w:lang w:eastAsia="ja-JP"/>
              </w:rPr>
              <w:t>Самостоятельно составленное сообщение на лекцию-конференцию по одной из тем из списка тем, составленному преподавателем</w:t>
            </w:r>
          </w:p>
        </w:tc>
        <w:tc>
          <w:tcPr>
            <w:tcW w:w="1845" w:type="dxa"/>
            <w:tcBorders>
              <w:top w:val="single" w:sz="4" w:space="0" w:color="auto"/>
              <w:bottom w:val="single" w:sz="4" w:space="0" w:color="auto"/>
            </w:tcBorders>
          </w:tcPr>
          <w:p w:rsidR="00B115BC" w:rsidRPr="00B115BC" w:rsidRDefault="00B115BC" w:rsidP="00904172">
            <w:pPr>
              <w:ind w:right="-1"/>
              <w:rPr>
                <w:rFonts w:eastAsia="MS Mincho"/>
                <w:szCs w:val="24"/>
                <w:lang w:eastAsia="ja-JP"/>
              </w:rPr>
            </w:pPr>
            <w:r w:rsidRPr="00B115BC">
              <w:rPr>
                <w:rFonts w:eastAsia="MS Mincho"/>
                <w:szCs w:val="24"/>
                <w:lang w:eastAsia="ja-JP"/>
              </w:rPr>
              <w:t xml:space="preserve">Список тем к лекции-конференции </w:t>
            </w:r>
          </w:p>
        </w:tc>
      </w:tr>
      <w:tr w:rsidR="00B115BC" w:rsidRPr="00B115BC" w:rsidTr="005C7074">
        <w:trPr>
          <w:trHeight w:val="346"/>
        </w:trPr>
        <w:tc>
          <w:tcPr>
            <w:tcW w:w="9606" w:type="dxa"/>
            <w:gridSpan w:val="5"/>
            <w:tcBorders>
              <w:top w:val="single" w:sz="4" w:space="0" w:color="auto"/>
              <w:bottom w:val="single" w:sz="4" w:space="0" w:color="auto"/>
            </w:tcBorders>
          </w:tcPr>
          <w:p w:rsidR="00B115BC" w:rsidRPr="00B115BC" w:rsidRDefault="00B115BC" w:rsidP="00904172">
            <w:pPr>
              <w:ind w:right="-1"/>
              <w:jc w:val="center"/>
              <w:rPr>
                <w:rFonts w:eastAsia="MS Mincho"/>
                <w:szCs w:val="24"/>
                <w:lang w:eastAsia="ja-JP"/>
              </w:rPr>
            </w:pPr>
            <w:r w:rsidRPr="00B115BC">
              <w:rPr>
                <w:rFonts w:eastAsia="MS Mincho"/>
                <w:b/>
                <w:szCs w:val="24"/>
                <w:lang w:eastAsia="ja-JP"/>
              </w:rPr>
              <w:t>Письменные работы</w:t>
            </w:r>
          </w:p>
        </w:tc>
      </w:tr>
      <w:tr w:rsidR="00B115BC" w:rsidRPr="00B115BC" w:rsidTr="005C7074">
        <w:trPr>
          <w:trHeight w:val="1011"/>
        </w:trPr>
        <w:tc>
          <w:tcPr>
            <w:tcW w:w="675" w:type="dxa"/>
            <w:tcBorders>
              <w:top w:val="single" w:sz="4" w:space="0" w:color="auto"/>
              <w:bottom w:val="single" w:sz="4" w:space="0" w:color="auto"/>
            </w:tcBorders>
          </w:tcPr>
          <w:p w:rsidR="00B115BC" w:rsidRPr="00B115BC" w:rsidRDefault="00B115BC" w:rsidP="00904172">
            <w:pPr>
              <w:ind w:right="-1"/>
              <w:rPr>
                <w:rFonts w:eastAsia="MS Mincho"/>
                <w:szCs w:val="24"/>
                <w:lang w:eastAsia="ja-JP"/>
              </w:rPr>
            </w:pPr>
            <w:r w:rsidRPr="00B115BC">
              <w:rPr>
                <w:rFonts w:eastAsia="MS Mincho"/>
                <w:szCs w:val="24"/>
                <w:lang w:eastAsia="ja-JP"/>
              </w:rPr>
              <w:t>1.</w:t>
            </w:r>
          </w:p>
        </w:tc>
        <w:tc>
          <w:tcPr>
            <w:tcW w:w="851" w:type="dxa"/>
            <w:tcBorders>
              <w:top w:val="single" w:sz="4" w:space="0" w:color="auto"/>
              <w:bottom w:val="single" w:sz="4" w:space="0" w:color="auto"/>
            </w:tcBorders>
          </w:tcPr>
          <w:p w:rsidR="00B115BC" w:rsidRPr="00B115BC" w:rsidRDefault="00B115BC" w:rsidP="00904172">
            <w:pPr>
              <w:ind w:right="-1"/>
              <w:rPr>
                <w:rFonts w:eastAsia="MS Mincho"/>
                <w:szCs w:val="24"/>
                <w:lang w:eastAsia="ja-JP"/>
              </w:rPr>
            </w:pPr>
            <w:r w:rsidRPr="00B115BC">
              <w:rPr>
                <w:rFonts w:eastAsia="MS Mincho"/>
                <w:szCs w:val="24"/>
                <w:lang w:eastAsia="ja-JP"/>
              </w:rPr>
              <w:t>ПР-1</w:t>
            </w:r>
          </w:p>
        </w:tc>
        <w:tc>
          <w:tcPr>
            <w:tcW w:w="1559" w:type="dxa"/>
            <w:tcBorders>
              <w:top w:val="single" w:sz="4" w:space="0" w:color="auto"/>
              <w:bottom w:val="single" w:sz="4" w:space="0" w:color="auto"/>
            </w:tcBorders>
          </w:tcPr>
          <w:p w:rsidR="00B115BC" w:rsidRPr="00B115BC" w:rsidRDefault="00B115BC" w:rsidP="00904172">
            <w:pPr>
              <w:ind w:right="-1"/>
              <w:rPr>
                <w:rFonts w:eastAsia="MS Mincho"/>
                <w:szCs w:val="24"/>
                <w:lang w:eastAsia="ja-JP"/>
              </w:rPr>
            </w:pPr>
            <w:r w:rsidRPr="00B115BC">
              <w:rPr>
                <w:rFonts w:eastAsia="MS Mincho"/>
                <w:szCs w:val="24"/>
                <w:lang w:eastAsia="ja-JP"/>
              </w:rPr>
              <w:t>Тест</w:t>
            </w:r>
          </w:p>
        </w:tc>
        <w:tc>
          <w:tcPr>
            <w:tcW w:w="4676" w:type="dxa"/>
            <w:tcBorders>
              <w:top w:val="single" w:sz="4" w:space="0" w:color="auto"/>
              <w:bottom w:val="single" w:sz="4" w:space="0" w:color="auto"/>
            </w:tcBorders>
          </w:tcPr>
          <w:p w:rsidR="00B115BC" w:rsidRPr="00B115BC" w:rsidRDefault="00B115BC" w:rsidP="00904172">
            <w:pPr>
              <w:ind w:right="-1"/>
              <w:rPr>
                <w:rFonts w:eastAsia="MS Mincho"/>
                <w:szCs w:val="24"/>
                <w:lang w:eastAsia="ja-JP"/>
              </w:rPr>
            </w:pPr>
            <w:r w:rsidRPr="00B115BC">
              <w:rPr>
                <w:rFonts w:eastAsia="MS Mincho"/>
                <w:szCs w:val="24"/>
                <w:lang w:eastAsia="ja-JP"/>
              </w:rPr>
              <w:t>Стандартизированная проверка важных моментов курса, автоматически определяющая верность или неверность ответа</w:t>
            </w:r>
          </w:p>
        </w:tc>
        <w:tc>
          <w:tcPr>
            <w:tcW w:w="1845" w:type="dxa"/>
            <w:tcBorders>
              <w:top w:val="single" w:sz="4" w:space="0" w:color="auto"/>
              <w:bottom w:val="single" w:sz="4" w:space="0" w:color="auto"/>
            </w:tcBorders>
          </w:tcPr>
          <w:p w:rsidR="00B115BC" w:rsidRPr="00B115BC" w:rsidRDefault="00B115BC" w:rsidP="00904172">
            <w:pPr>
              <w:ind w:right="-1"/>
              <w:rPr>
                <w:rFonts w:eastAsia="MS Mincho"/>
                <w:szCs w:val="24"/>
                <w:lang w:eastAsia="ja-JP"/>
              </w:rPr>
            </w:pPr>
            <w:r w:rsidRPr="00B115BC">
              <w:rPr>
                <w:rFonts w:eastAsia="MS Mincho"/>
                <w:szCs w:val="24"/>
                <w:lang w:eastAsia="ja-JP"/>
              </w:rPr>
              <w:t>Примерный вариант тестовых заданий</w:t>
            </w:r>
          </w:p>
        </w:tc>
      </w:tr>
      <w:tr w:rsidR="00B115BC" w:rsidRPr="00B115BC" w:rsidTr="005C7074">
        <w:trPr>
          <w:trHeight w:val="693"/>
        </w:trPr>
        <w:tc>
          <w:tcPr>
            <w:tcW w:w="675" w:type="dxa"/>
            <w:tcBorders>
              <w:top w:val="single" w:sz="4" w:space="0" w:color="auto"/>
              <w:bottom w:val="single" w:sz="4" w:space="0" w:color="auto"/>
            </w:tcBorders>
          </w:tcPr>
          <w:p w:rsidR="00B115BC" w:rsidRPr="00B115BC" w:rsidRDefault="00B115BC" w:rsidP="00904172">
            <w:pPr>
              <w:ind w:right="-1"/>
              <w:rPr>
                <w:rFonts w:eastAsia="MS Mincho"/>
                <w:szCs w:val="24"/>
                <w:lang w:eastAsia="ja-JP"/>
              </w:rPr>
            </w:pPr>
            <w:r w:rsidRPr="00B115BC">
              <w:rPr>
                <w:rFonts w:eastAsia="MS Mincho"/>
                <w:szCs w:val="24"/>
                <w:lang w:eastAsia="ja-JP"/>
              </w:rPr>
              <w:t>2.</w:t>
            </w:r>
          </w:p>
        </w:tc>
        <w:tc>
          <w:tcPr>
            <w:tcW w:w="851" w:type="dxa"/>
            <w:tcBorders>
              <w:top w:val="single" w:sz="4" w:space="0" w:color="auto"/>
              <w:bottom w:val="single" w:sz="4" w:space="0" w:color="auto"/>
            </w:tcBorders>
          </w:tcPr>
          <w:p w:rsidR="00B115BC" w:rsidRPr="00B115BC" w:rsidRDefault="00B115BC" w:rsidP="00904172">
            <w:pPr>
              <w:ind w:right="-1"/>
              <w:rPr>
                <w:rFonts w:eastAsia="MS Mincho"/>
                <w:szCs w:val="24"/>
                <w:lang w:eastAsia="ja-JP"/>
              </w:rPr>
            </w:pPr>
            <w:r w:rsidRPr="00B115BC">
              <w:rPr>
                <w:rFonts w:eastAsia="MS Mincho"/>
                <w:szCs w:val="24"/>
                <w:lang w:eastAsia="ja-JP"/>
              </w:rPr>
              <w:t>ПР-3</w:t>
            </w:r>
          </w:p>
        </w:tc>
        <w:tc>
          <w:tcPr>
            <w:tcW w:w="1559" w:type="dxa"/>
            <w:tcBorders>
              <w:top w:val="single" w:sz="4" w:space="0" w:color="auto"/>
              <w:bottom w:val="single" w:sz="4" w:space="0" w:color="auto"/>
            </w:tcBorders>
          </w:tcPr>
          <w:p w:rsidR="00B115BC" w:rsidRPr="00B115BC" w:rsidRDefault="00B115BC" w:rsidP="00904172">
            <w:pPr>
              <w:ind w:right="-1"/>
              <w:rPr>
                <w:rFonts w:eastAsia="MS Mincho"/>
                <w:szCs w:val="24"/>
                <w:lang w:eastAsia="ja-JP"/>
              </w:rPr>
            </w:pPr>
            <w:r w:rsidRPr="00B115BC">
              <w:rPr>
                <w:rFonts w:eastAsia="MS Mincho"/>
                <w:szCs w:val="24"/>
                <w:lang w:eastAsia="ja-JP"/>
              </w:rPr>
              <w:t>Эссе</w:t>
            </w:r>
          </w:p>
        </w:tc>
        <w:tc>
          <w:tcPr>
            <w:tcW w:w="4676" w:type="dxa"/>
            <w:tcBorders>
              <w:top w:val="single" w:sz="4" w:space="0" w:color="auto"/>
              <w:bottom w:val="single" w:sz="4" w:space="0" w:color="auto"/>
            </w:tcBorders>
          </w:tcPr>
          <w:p w:rsidR="00B115BC" w:rsidRPr="00B115BC" w:rsidRDefault="00B115BC" w:rsidP="00904172">
            <w:pPr>
              <w:ind w:right="-1"/>
              <w:rPr>
                <w:rFonts w:eastAsia="MS Mincho"/>
                <w:szCs w:val="24"/>
                <w:lang w:eastAsia="ja-JP"/>
              </w:rPr>
            </w:pPr>
            <w:r w:rsidRPr="00B115BC">
              <w:rPr>
                <w:rFonts w:eastAsia="MS Mincho"/>
                <w:szCs w:val="24"/>
                <w:lang w:eastAsia="ja-JP"/>
              </w:rPr>
              <w:t>Письменное изложение осмысления прочитанной литературы из указанного списка литературе по темам курса, предусмотренным преподавателем</w:t>
            </w:r>
          </w:p>
        </w:tc>
        <w:tc>
          <w:tcPr>
            <w:tcW w:w="1845" w:type="dxa"/>
            <w:tcBorders>
              <w:top w:val="single" w:sz="4" w:space="0" w:color="auto"/>
              <w:bottom w:val="single" w:sz="4" w:space="0" w:color="auto"/>
            </w:tcBorders>
          </w:tcPr>
          <w:p w:rsidR="00B115BC" w:rsidRPr="00B115BC" w:rsidRDefault="00B115BC" w:rsidP="00904172">
            <w:pPr>
              <w:ind w:right="-1"/>
              <w:rPr>
                <w:rFonts w:eastAsia="MS Mincho"/>
                <w:szCs w:val="24"/>
                <w:lang w:eastAsia="ja-JP"/>
              </w:rPr>
            </w:pPr>
            <w:r w:rsidRPr="00B115BC">
              <w:rPr>
                <w:rFonts w:eastAsia="MS Mincho"/>
                <w:szCs w:val="24"/>
                <w:lang w:eastAsia="ja-JP"/>
              </w:rPr>
              <w:t>Тематика эссе</w:t>
            </w:r>
          </w:p>
        </w:tc>
      </w:tr>
      <w:tr w:rsidR="00B115BC" w:rsidRPr="00B115BC" w:rsidTr="005C7074">
        <w:trPr>
          <w:trHeight w:val="597"/>
        </w:trPr>
        <w:tc>
          <w:tcPr>
            <w:tcW w:w="675" w:type="dxa"/>
            <w:tcBorders>
              <w:top w:val="single" w:sz="4" w:space="0" w:color="auto"/>
              <w:bottom w:val="single" w:sz="4" w:space="0" w:color="auto"/>
            </w:tcBorders>
          </w:tcPr>
          <w:p w:rsidR="00B115BC" w:rsidRPr="00B115BC" w:rsidRDefault="00B115BC" w:rsidP="00904172">
            <w:pPr>
              <w:ind w:right="-1"/>
              <w:rPr>
                <w:rFonts w:eastAsia="MS Mincho"/>
                <w:szCs w:val="24"/>
                <w:lang w:eastAsia="ja-JP"/>
              </w:rPr>
            </w:pPr>
            <w:r w:rsidRPr="00B115BC">
              <w:rPr>
                <w:rFonts w:eastAsia="MS Mincho"/>
                <w:szCs w:val="24"/>
                <w:lang w:eastAsia="ja-JP"/>
              </w:rPr>
              <w:t xml:space="preserve">3. </w:t>
            </w:r>
          </w:p>
        </w:tc>
        <w:tc>
          <w:tcPr>
            <w:tcW w:w="851" w:type="dxa"/>
            <w:tcBorders>
              <w:top w:val="single" w:sz="4" w:space="0" w:color="auto"/>
              <w:bottom w:val="single" w:sz="4" w:space="0" w:color="auto"/>
            </w:tcBorders>
          </w:tcPr>
          <w:p w:rsidR="00B115BC" w:rsidRPr="00B115BC" w:rsidRDefault="00B115BC" w:rsidP="00904172">
            <w:pPr>
              <w:ind w:right="-1"/>
              <w:rPr>
                <w:rFonts w:eastAsia="MS Mincho"/>
                <w:szCs w:val="24"/>
                <w:lang w:eastAsia="ja-JP"/>
              </w:rPr>
            </w:pPr>
            <w:r w:rsidRPr="00B115BC">
              <w:rPr>
                <w:rFonts w:eastAsia="MS Mincho"/>
                <w:szCs w:val="24"/>
                <w:lang w:eastAsia="ja-JP"/>
              </w:rPr>
              <w:t>ПР-7</w:t>
            </w:r>
          </w:p>
        </w:tc>
        <w:tc>
          <w:tcPr>
            <w:tcW w:w="1559" w:type="dxa"/>
            <w:tcBorders>
              <w:top w:val="single" w:sz="4" w:space="0" w:color="auto"/>
              <w:bottom w:val="single" w:sz="4" w:space="0" w:color="auto"/>
            </w:tcBorders>
          </w:tcPr>
          <w:p w:rsidR="00B115BC" w:rsidRPr="00B115BC" w:rsidRDefault="00B115BC" w:rsidP="00904172">
            <w:pPr>
              <w:ind w:right="-1"/>
              <w:rPr>
                <w:rFonts w:eastAsia="MS Mincho"/>
                <w:szCs w:val="24"/>
                <w:lang w:eastAsia="ja-JP"/>
              </w:rPr>
            </w:pPr>
            <w:r w:rsidRPr="00B115BC">
              <w:rPr>
                <w:rFonts w:eastAsia="MS Mincho"/>
                <w:szCs w:val="24"/>
                <w:lang w:eastAsia="ja-JP"/>
              </w:rPr>
              <w:t>Конспект</w:t>
            </w:r>
          </w:p>
        </w:tc>
        <w:tc>
          <w:tcPr>
            <w:tcW w:w="4676" w:type="dxa"/>
            <w:tcBorders>
              <w:top w:val="single" w:sz="4" w:space="0" w:color="auto"/>
              <w:bottom w:val="single" w:sz="4" w:space="0" w:color="auto"/>
            </w:tcBorders>
          </w:tcPr>
          <w:p w:rsidR="00B115BC" w:rsidRPr="00B115BC" w:rsidRDefault="00B115BC" w:rsidP="00904172">
            <w:pPr>
              <w:ind w:right="-1"/>
              <w:rPr>
                <w:rFonts w:eastAsia="MS Mincho"/>
                <w:szCs w:val="24"/>
                <w:lang w:eastAsia="ja-JP"/>
              </w:rPr>
            </w:pPr>
            <w:r w:rsidRPr="00B115BC">
              <w:rPr>
                <w:rFonts w:eastAsia="MS Mincho"/>
                <w:szCs w:val="24"/>
                <w:lang w:eastAsia="ja-JP"/>
              </w:rPr>
              <w:t>Письменная запись основных моментов озвученного лекционного материала и составление сборника письменных сообщений о прочитанной литературой, предусмотренной преподавателем</w:t>
            </w:r>
          </w:p>
        </w:tc>
        <w:tc>
          <w:tcPr>
            <w:tcW w:w="1845" w:type="dxa"/>
            <w:tcBorders>
              <w:top w:val="single" w:sz="4" w:space="0" w:color="auto"/>
              <w:bottom w:val="single" w:sz="4" w:space="0" w:color="auto"/>
            </w:tcBorders>
          </w:tcPr>
          <w:p w:rsidR="00B115BC" w:rsidRPr="00B115BC" w:rsidRDefault="00B115BC" w:rsidP="00904172">
            <w:pPr>
              <w:ind w:right="-1"/>
              <w:rPr>
                <w:rFonts w:eastAsia="MS Mincho"/>
                <w:szCs w:val="24"/>
                <w:lang w:eastAsia="ja-JP"/>
              </w:rPr>
            </w:pPr>
            <w:r w:rsidRPr="00B115BC">
              <w:rPr>
                <w:rFonts w:eastAsia="MS Mincho"/>
                <w:szCs w:val="24"/>
                <w:lang w:eastAsia="ja-JP"/>
              </w:rPr>
              <w:t>Темы лекций и список литературы для самостоятельной письменной работы</w:t>
            </w:r>
          </w:p>
        </w:tc>
      </w:tr>
    </w:tbl>
    <w:p w:rsidR="00B115BC" w:rsidRPr="00B115BC" w:rsidRDefault="00B115BC" w:rsidP="00904172">
      <w:pPr>
        <w:tabs>
          <w:tab w:val="left" w:pos="709"/>
        </w:tabs>
        <w:suppressAutoHyphens/>
        <w:spacing w:line="360" w:lineRule="auto"/>
        <w:ind w:right="-1" w:firstLine="709"/>
        <w:jc w:val="center"/>
        <w:rPr>
          <w:rFonts w:eastAsia="Times New Roman"/>
          <w:b/>
          <w:sz w:val="28"/>
          <w:szCs w:val="28"/>
          <w:lang w:eastAsia="ru-RU"/>
        </w:rPr>
      </w:pPr>
    </w:p>
    <w:p w:rsidR="00B115BC" w:rsidRPr="00B115BC" w:rsidRDefault="00B115BC" w:rsidP="00904172">
      <w:pPr>
        <w:tabs>
          <w:tab w:val="left" w:pos="709"/>
        </w:tabs>
        <w:suppressAutoHyphens/>
        <w:spacing w:line="360" w:lineRule="auto"/>
        <w:ind w:right="-1" w:firstLine="709"/>
        <w:jc w:val="center"/>
        <w:rPr>
          <w:rFonts w:eastAsia="Times New Roman"/>
          <w:b/>
          <w:sz w:val="28"/>
          <w:szCs w:val="28"/>
          <w:lang w:eastAsia="ru-RU"/>
        </w:rPr>
      </w:pPr>
      <w:r w:rsidRPr="00B115BC">
        <w:rPr>
          <w:rFonts w:eastAsia="Times New Roman"/>
          <w:b/>
          <w:sz w:val="28"/>
          <w:szCs w:val="28"/>
          <w:lang w:eastAsia="ru-RU"/>
        </w:rPr>
        <w:t>Устный опрос</w:t>
      </w:r>
    </w:p>
    <w:p w:rsidR="00B115BC" w:rsidRPr="00B115BC" w:rsidRDefault="00B115BC" w:rsidP="00904172">
      <w:pPr>
        <w:tabs>
          <w:tab w:val="left" w:pos="709"/>
        </w:tabs>
        <w:suppressAutoHyphens/>
        <w:spacing w:line="360" w:lineRule="auto"/>
        <w:ind w:right="-1" w:firstLine="709"/>
        <w:jc w:val="both"/>
        <w:rPr>
          <w:rFonts w:eastAsia="Times New Roman"/>
          <w:sz w:val="28"/>
          <w:szCs w:val="28"/>
          <w:lang w:eastAsia="ru-RU"/>
        </w:rPr>
      </w:pPr>
      <w:r w:rsidRPr="00B115BC">
        <w:rPr>
          <w:rFonts w:eastAsia="Times New Roman"/>
          <w:sz w:val="28"/>
          <w:szCs w:val="28"/>
          <w:lang w:eastAsia="ru-RU"/>
        </w:rPr>
        <w:t>Устный опрос позволяет оценить знания и кругозор студента, умение логически построить ответ, владение монологической речью и иные коммуникативные навыки.</w:t>
      </w:r>
    </w:p>
    <w:p w:rsidR="00B115BC" w:rsidRDefault="00B115BC" w:rsidP="00904172">
      <w:pPr>
        <w:tabs>
          <w:tab w:val="left" w:pos="709"/>
        </w:tabs>
        <w:suppressAutoHyphens/>
        <w:spacing w:line="360" w:lineRule="auto"/>
        <w:ind w:right="-1" w:firstLine="709"/>
        <w:jc w:val="both"/>
        <w:rPr>
          <w:rFonts w:eastAsia="Times New Roman"/>
          <w:sz w:val="28"/>
          <w:szCs w:val="28"/>
          <w:lang w:eastAsia="ru-RU"/>
        </w:rPr>
      </w:pPr>
      <w:r w:rsidRPr="00B115BC">
        <w:rPr>
          <w:rFonts w:eastAsia="Times New Roman"/>
          <w:sz w:val="28"/>
          <w:szCs w:val="28"/>
          <w:lang w:eastAsia="ru-RU"/>
        </w:rPr>
        <w:t xml:space="preserve">Опрос – важнейшее средство развития мышления и речи. Он обладает большими возможностями воспитательного воздействия преподавателя. Обучающая функция состоит в выявлении деталей, которые по каким-то причинам оказались недостаточно осмысленными в ходе учебных занятий и при подготовке к зачёту или экзамену. </w:t>
      </w:r>
    </w:p>
    <w:p w:rsidR="00502B3C" w:rsidRDefault="00502B3C" w:rsidP="00904172">
      <w:pPr>
        <w:tabs>
          <w:tab w:val="left" w:pos="709"/>
        </w:tabs>
        <w:suppressAutoHyphens/>
        <w:spacing w:line="360" w:lineRule="auto"/>
        <w:ind w:right="-1" w:firstLine="709"/>
        <w:jc w:val="both"/>
        <w:rPr>
          <w:rFonts w:eastAsia="Times New Roman"/>
          <w:sz w:val="28"/>
          <w:szCs w:val="28"/>
          <w:lang w:eastAsia="ru-RU"/>
        </w:rPr>
      </w:pPr>
    </w:p>
    <w:p w:rsidR="00502B3C" w:rsidRPr="00B115BC" w:rsidRDefault="00502B3C" w:rsidP="00904172">
      <w:pPr>
        <w:tabs>
          <w:tab w:val="left" w:pos="709"/>
        </w:tabs>
        <w:suppressAutoHyphens/>
        <w:spacing w:line="360" w:lineRule="auto"/>
        <w:ind w:right="-1" w:firstLine="709"/>
        <w:jc w:val="both"/>
        <w:rPr>
          <w:rFonts w:eastAsia="Times New Roman"/>
          <w:sz w:val="28"/>
          <w:szCs w:val="28"/>
          <w:lang w:eastAsia="ru-RU"/>
        </w:rPr>
      </w:pPr>
    </w:p>
    <w:p w:rsidR="00B115BC" w:rsidRPr="00B115BC" w:rsidRDefault="00B115BC" w:rsidP="00904172">
      <w:pPr>
        <w:numPr>
          <w:ilvl w:val="0"/>
          <w:numId w:val="31"/>
        </w:numPr>
        <w:tabs>
          <w:tab w:val="left" w:pos="426"/>
        </w:tabs>
        <w:suppressAutoHyphens/>
        <w:spacing w:after="0" w:line="360" w:lineRule="auto"/>
        <w:ind w:right="-1"/>
        <w:contextualSpacing/>
        <w:jc w:val="center"/>
        <w:rPr>
          <w:rFonts w:eastAsia="Calibri"/>
          <w:b/>
          <w:sz w:val="28"/>
          <w:szCs w:val="28"/>
          <w:lang w:eastAsia="ru-RU"/>
        </w:rPr>
      </w:pPr>
      <w:r w:rsidRPr="00B115BC">
        <w:rPr>
          <w:rFonts w:eastAsia="Calibri"/>
          <w:b/>
          <w:sz w:val="28"/>
          <w:szCs w:val="28"/>
          <w:lang w:eastAsia="ru-RU"/>
        </w:rPr>
        <w:t>Собеседование (УО-1):</w:t>
      </w:r>
    </w:p>
    <w:p w:rsidR="00B115BC" w:rsidRPr="00B115BC" w:rsidRDefault="00B115BC" w:rsidP="00904172">
      <w:pPr>
        <w:tabs>
          <w:tab w:val="left" w:pos="426"/>
        </w:tabs>
        <w:suppressAutoHyphens/>
        <w:spacing w:line="360" w:lineRule="auto"/>
        <w:ind w:right="-1"/>
        <w:jc w:val="center"/>
        <w:rPr>
          <w:rFonts w:eastAsia="Times New Roman"/>
          <w:b/>
          <w:sz w:val="28"/>
          <w:szCs w:val="28"/>
          <w:lang w:eastAsia="ru-RU"/>
        </w:rPr>
      </w:pPr>
      <w:r w:rsidRPr="00B115BC">
        <w:rPr>
          <w:rFonts w:eastAsia="Times New Roman"/>
          <w:b/>
          <w:sz w:val="28"/>
          <w:szCs w:val="28"/>
          <w:lang w:eastAsia="ru-RU"/>
        </w:rPr>
        <w:t>Вопросы к зачету:</w:t>
      </w:r>
    </w:p>
    <w:p w:rsidR="00B115BC" w:rsidRPr="00B115BC" w:rsidRDefault="00B115BC" w:rsidP="00904172">
      <w:pPr>
        <w:widowControl w:val="0"/>
        <w:suppressAutoHyphens/>
        <w:overflowPunct w:val="0"/>
        <w:autoSpaceDE w:val="0"/>
        <w:autoSpaceDN w:val="0"/>
        <w:adjustRightInd w:val="0"/>
        <w:spacing w:after="0" w:line="360" w:lineRule="auto"/>
        <w:ind w:right="-1"/>
        <w:jc w:val="both"/>
        <w:rPr>
          <w:rFonts w:eastAsia="Times New Roman"/>
          <w:color w:val="000000"/>
          <w:sz w:val="28"/>
          <w:szCs w:val="28"/>
          <w:lang w:eastAsia="ru-RU"/>
        </w:rPr>
      </w:pPr>
      <w:r w:rsidRPr="00B115BC">
        <w:rPr>
          <w:rFonts w:eastAsia="Times New Roman"/>
          <w:color w:val="111111"/>
          <w:sz w:val="28"/>
          <w:szCs w:val="28"/>
          <w:lang w:eastAsia="ru-RU"/>
        </w:rPr>
        <w:t>1. Что есть наука: определение,</w:t>
      </w:r>
      <w:r w:rsidRPr="00B115BC">
        <w:rPr>
          <w:rFonts w:eastAsia="Times New Roman"/>
          <w:color w:val="000000"/>
          <w:sz w:val="28"/>
          <w:szCs w:val="28"/>
          <w:lang w:eastAsia="ru-RU"/>
        </w:rPr>
        <w:t xml:space="preserve"> основные этапы истории европейской науки, специфика классической, неклассической и </w:t>
      </w:r>
      <w:proofErr w:type="spellStart"/>
      <w:r w:rsidRPr="00B115BC">
        <w:rPr>
          <w:rFonts w:eastAsia="Times New Roman"/>
          <w:color w:val="000000"/>
          <w:sz w:val="28"/>
          <w:szCs w:val="28"/>
          <w:lang w:eastAsia="ru-RU"/>
        </w:rPr>
        <w:t>постнеклассической</w:t>
      </w:r>
      <w:proofErr w:type="spellEnd"/>
      <w:r w:rsidRPr="00B115BC">
        <w:rPr>
          <w:rFonts w:eastAsia="Times New Roman"/>
          <w:color w:val="000000"/>
          <w:sz w:val="28"/>
          <w:szCs w:val="28"/>
          <w:lang w:eastAsia="ru-RU"/>
        </w:rPr>
        <w:t xml:space="preserve"> науки.</w:t>
      </w:r>
    </w:p>
    <w:p w:rsidR="00B115BC" w:rsidRPr="00B115BC" w:rsidRDefault="00B115BC" w:rsidP="00904172">
      <w:pPr>
        <w:widowControl w:val="0"/>
        <w:suppressAutoHyphens/>
        <w:overflowPunct w:val="0"/>
        <w:autoSpaceDE w:val="0"/>
        <w:autoSpaceDN w:val="0"/>
        <w:adjustRightInd w:val="0"/>
        <w:spacing w:after="0" w:line="360" w:lineRule="auto"/>
        <w:ind w:right="-1"/>
        <w:jc w:val="both"/>
        <w:rPr>
          <w:rFonts w:eastAsia="Times New Roman"/>
          <w:color w:val="000000"/>
          <w:sz w:val="28"/>
          <w:szCs w:val="28"/>
          <w:lang w:eastAsia="ru-RU"/>
        </w:rPr>
      </w:pPr>
      <w:r w:rsidRPr="00B115BC">
        <w:rPr>
          <w:rFonts w:eastAsia="Times New Roman"/>
          <w:color w:val="000000"/>
          <w:sz w:val="28"/>
          <w:szCs w:val="28"/>
          <w:lang w:eastAsia="ru-RU"/>
        </w:rPr>
        <w:t xml:space="preserve">2. Специфика научного познания. Основные философские (гносеологические) концепции: эмпиризм и рационализм, критическая рациональность, диалектика </w:t>
      </w:r>
      <w:r w:rsidRPr="00B115BC">
        <w:rPr>
          <w:rFonts w:eastAsia="Times New Roman"/>
          <w:color w:val="000000"/>
          <w:sz w:val="28"/>
          <w:szCs w:val="28"/>
          <w:lang w:eastAsia="ru-RU"/>
        </w:rPr>
        <w:lastRenderedPageBreak/>
        <w:t>научного познания, теории фальсификации и верификации.</w:t>
      </w:r>
    </w:p>
    <w:p w:rsidR="00B115BC" w:rsidRPr="00B115BC" w:rsidRDefault="00B115BC" w:rsidP="00904172">
      <w:pPr>
        <w:widowControl w:val="0"/>
        <w:suppressAutoHyphens/>
        <w:overflowPunct w:val="0"/>
        <w:autoSpaceDE w:val="0"/>
        <w:autoSpaceDN w:val="0"/>
        <w:adjustRightInd w:val="0"/>
        <w:spacing w:after="0" w:line="360" w:lineRule="auto"/>
        <w:ind w:right="-1"/>
        <w:jc w:val="both"/>
        <w:rPr>
          <w:rFonts w:eastAsia="Times New Roman"/>
          <w:color w:val="000000"/>
          <w:sz w:val="28"/>
          <w:szCs w:val="28"/>
          <w:lang w:eastAsia="ru-RU"/>
        </w:rPr>
      </w:pPr>
      <w:r w:rsidRPr="00B115BC">
        <w:rPr>
          <w:rFonts w:eastAsia="Times New Roman"/>
          <w:color w:val="111111"/>
          <w:sz w:val="28"/>
          <w:szCs w:val="28"/>
          <w:lang w:eastAsia="ru-RU"/>
        </w:rPr>
        <w:t xml:space="preserve">3. Роль науки в жизни человека и общества. </w:t>
      </w:r>
      <w:r w:rsidRPr="00B115BC">
        <w:rPr>
          <w:rFonts w:eastAsia="MS ??"/>
          <w:color w:val="000000"/>
          <w:sz w:val="28"/>
          <w:szCs w:val="20"/>
          <w:lang w:eastAsia="ru-RU"/>
        </w:rPr>
        <w:t>Проблема этики научного познания.</w:t>
      </w:r>
      <w:r w:rsidRPr="00B115BC">
        <w:rPr>
          <w:rFonts w:eastAsia="Times New Roman"/>
          <w:color w:val="000000"/>
          <w:sz w:val="28"/>
          <w:szCs w:val="28"/>
          <w:lang w:eastAsia="ru-RU"/>
        </w:rPr>
        <w:t xml:space="preserve"> Кризис идеи научного познания.</w:t>
      </w:r>
    </w:p>
    <w:p w:rsidR="00B115BC" w:rsidRPr="00B115BC" w:rsidRDefault="00B115BC" w:rsidP="00904172">
      <w:pPr>
        <w:widowControl w:val="0"/>
        <w:suppressAutoHyphens/>
        <w:overflowPunct w:val="0"/>
        <w:autoSpaceDE w:val="0"/>
        <w:autoSpaceDN w:val="0"/>
        <w:adjustRightInd w:val="0"/>
        <w:spacing w:after="0" w:line="360" w:lineRule="auto"/>
        <w:ind w:right="-1"/>
        <w:jc w:val="both"/>
        <w:rPr>
          <w:rFonts w:eastAsia="Times New Roman"/>
          <w:color w:val="000000"/>
          <w:sz w:val="28"/>
          <w:szCs w:val="28"/>
          <w:lang w:eastAsia="ru-RU"/>
        </w:rPr>
      </w:pPr>
      <w:r w:rsidRPr="00B115BC">
        <w:rPr>
          <w:rFonts w:eastAsia="Times New Roman"/>
          <w:color w:val="000000"/>
          <w:sz w:val="28"/>
          <w:szCs w:val="28"/>
          <w:lang w:eastAsia="ru-RU"/>
        </w:rPr>
        <w:t>4. Понятие научной картины мира.</w:t>
      </w:r>
      <w:r w:rsidRPr="00B115BC">
        <w:rPr>
          <w:rFonts w:eastAsia="MS ??"/>
          <w:color w:val="000000"/>
          <w:sz w:val="28"/>
          <w:szCs w:val="20"/>
          <w:lang w:eastAsia="ru-RU"/>
        </w:rPr>
        <w:t xml:space="preserve"> </w:t>
      </w:r>
      <w:r w:rsidRPr="00B115BC">
        <w:rPr>
          <w:rFonts w:eastAsia="Times New Roman"/>
          <w:color w:val="000000"/>
          <w:sz w:val="28"/>
          <w:szCs w:val="28"/>
          <w:lang w:eastAsia="ru-RU"/>
        </w:rPr>
        <w:t xml:space="preserve">Понятие научной рациональности и ее исторические типы. </w:t>
      </w:r>
      <w:r w:rsidRPr="00B115BC">
        <w:rPr>
          <w:rFonts w:eastAsia="Times New Roman"/>
          <w:color w:val="111111"/>
          <w:sz w:val="28"/>
          <w:szCs w:val="28"/>
          <w:lang w:eastAsia="ru-RU"/>
        </w:rPr>
        <w:t>Рациональность и типы рациональностей в конструировании</w:t>
      </w:r>
      <w:r w:rsidRPr="00B115BC">
        <w:rPr>
          <w:rFonts w:ascii="Helvetica Neue" w:eastAsia="Times New Roman" w:hAnsi="Helvetica Neue" w:cs="Arial"/>
          <w:color w:val="111111"/>
          <w:szCs w:val="24"/>
          <w:lang w:eastAsia="ru-RU"/>
        </w:rPr>
        <w:t xml:space="preserve"> </w:t>
      </w:r>
      <w:r w:rsidRPr="00B115BC">
        <w:rPr>
          <w:rFonts w:eastAsia="Times New Roman"/>
          <w:color w:val="111111"/>
          <w:sz w:val="28"/>
          <w:szCs w:val="28"/>
          <w:lang w:eastAsia="ru-RU"/>
        </w:rPr>
        <w:t xml:space="preserve">научной картины мира. </w:t>
      </w:r>
      <w:r w:rsidRPr="00B115BC">
        <w:rPr>
          <w:rFonts w:eastAsia="MS ??"/>
          <w:color w:val="000000"/>
          <w:sz w:val="28"/>
          <w:szCs w:val="20"/>
          <w:lang w:eastAsia="ru-RU"/>
        </w:rPr>
        <w:t>Наука и будущее человечества.</w:t>
      </w:r>
    </w:p>
    <w:p w:rsidR="00B115BC" w:rsidRPr="00B115BC" w:rsidRDefault="00B115BC" w:rsidP="00904172">
      <w:pPr>
        <w:widowControl w:val="0"/>
        <w:suppressAutoHyphens/>
        <w:overflowPunct w:val="0"/>
        <w:autoSpaceDE w:val="0"/>
        <w:autoSpaceDN w:val="0"/>
        <w:adjustRightInd w:val="0"/>
        <w:spacing w:after="0" w:line="360" w:lineRule="auto"/>
        <w:ind w:right="-1"/>
        <w:jc w:val="both"/>
        <w:rPr>
          <w:rFonts w:eastAsia="MS ??"/>
          <w:color w:val="000000"/>
          <w:sz w:val="28"/>
          <w:szCs w:val="20"/>
          <w:lang w:eastAsia="ru-RU"/>
        </w:rPr>
      </w:pPr>
      <w:r w:rsidRPr="00B115BC">
        <w:rPr>
          <w:rFonts w:eastAsia="Times New Roman"/>
          <w:color w:val="000000"/>
          <w:sz w:val="28"/>
          <w:szCs w:val="28"/>
          <w:lang w:eastAsia="ru-RU"/>
        </w:rPr>
        <w:t xml:space="preserve">5. </w:t>
      </w:r>
      <w:r w:rsidRPr="00B115BC">
        <w:rPr>
          <w:rFonts w:eastAsia="Times New Roman"/>
          <w:color w:val="111111"/>
          <w:sz w:val="28"/>
          <w:szCs w:val="28"/>
          <w:lang w:eastAsia="ru-RU"/>
        </w:rPr>
        <w:t>Понятие метода.</w:t>
      </w:r>
      <w:r w:rsidRPr="00B115BC">
        <w:rPr>
          <w:rFonts w:ascii="Helvetica Neue" w:eastAsia="Times New Roman" w:hAnsi="Helvetica Neue" w:cs="Arial"/>
          <w:color w:val="111111"/>
          <w:szCs w:val="24"/>
          <w:lang w:eastAsia="ru-RU"/>
        </w:rPr>
        <w:t xml:space="preserve"> </w:t>
      </w:r>
      <w:r w:rsidRPr="00B115BC">
        <w:rPr>
          <w:rFonts w:eastAsia="Times New Roman"/>
          <w:color w:val="111111"/>
          <w:sz w:val="28"/>
          <w:szCs w:val="28"/>
          <w:lang w:eastAsia="ru-RU"/>
        </w:rPr>
        <w:t>Основные методологические идеи классического естествознания.</w:t>
      </w:r>
      <w:r w:rsidRPr="00B115BC">
        <w:rPr>
          <w:rFonts w:eastAsia="MS ??"/>
          <w:color w:val="000000"/>
          <w:sz w:val="28"/>
          <w:szCs w:val="20"/>
          <w:lang w:eastAsia="ru-RU"/>
        </w:rPr>
        <w:t xml:space="preserve"> </w:t>
      </w:r>
    </w:p>
    <w:p w:rsidR="00B115BC" w:rsidRPr="00B115BC" w:rsidRDefault="00B115BC" w:rsidP="00904172">
      <w:pPr>
        <w:widowControl w:val="0"/>
        <w:suppressAutoHyphens/>
        <w:overflowPunct w:val="0"/>
        <w:autoSpaceDE w:val="0"/>
        <w:autoSpaceDN w:val="0"/>
        <w:adjustRightInd w:val="0"/>
        <w:spacing w:after="0" w:line="360" w:lineRule="auto"/>
        <w:ind w:right="-1"/>
        <w:jc w:val="both"/>
        <w:rPr>
          <w:rFonts w:eastAsia="Times New Roman"/>
          <w:color w:val="111111"/>
          <w:sz w:val="28"/>
          <w:szCs w:val="28"/>
          <w:lang w:eastAsia="ru-RU"/>
        </w:rPr>
      </w:pPr>
      <w:r w:rsidRPr="00B115BC">
        <w:rPr>
          <w:rFonts w:eastAsia="MS ??"/>
          <w:color w:val="000000"/>
          <w:sz w:val="28"/>
          <w:szCs w:val="20"/>
          <w:lang w:eastAsia="ru-RU"/>
        </w:rPr>
        <w:t>6. Экспериментальный характер научного знания</w:t>
      </w:r>
      <w:r w:rsidRPr="00B115BC">
        <w:rPr>
          <w:rFonts w:eastAsia="Times New Roman"/>
          <w:color w:val="111111"/>
          <w:sz w:val="28"/>
          <w:szCs w:val="28"/>
          <w:lang w:eastAsia="ru-RU"/>
        </w:rPr>
        <w:t xml:space="preserve">. </w:t>
      </w:r>
    </w:p>
    <w:p w:rsidR="00B115BC" w:rsidRPr="00B115BC" w:rsidRDefault="00B115BC" w:rsidP="00904172">
      <w:pPr>
        <w:widowControl w:val="0"/>
        <w:suppressAutoHyphens/>
        <w:overflowPunct w:val="0"/>
        <w:autoSpaceDE w:val="0"/>
        <w:autoSpaceDN w:val="0"/>
        <w:adjustRightInd w:val="0"/>
        <w:spacing w:after="0" w:line="360" w:lineRule="auto"/>
        <w:ind w:right="-1"/>
        <w:jc w:val="both"/>
        <w:rPr>
          <w:rFonts w:eastAsia="Times New Roman"/>
          <w:color w:val="111111"/>
          <w:sz w:val="28"/>
          <w:szCs w:val="28"/>
          <w:lang w:eastAsia="ru-RU"/>
        </w:rPr>
      </w:pPr>
      <w:r w:rsidRPr="00B115BC">
        <w:rPr>
          <w:rFonts w:eastAsia="Times New Roman"/>
          <w:color w:val="111111"/>
          <w:sz w:val="28"/>
          <w:szCs w:val="28"/>
          <w:lang w:eastAsia="ru-RU"/>
        </w:rPr>
        <w:t xml:space="preserve">7. Естественнонаучное познание как модель науки и основа классической философии науки. </w:t>
      </w:r>
    </w:p>
    <w:p w:rsidR="00B115BC" w:rsidRPr="00B115BC" w:rsidRDefault="00B115BC" w:rsidP="00904172">
      <w:pPr>
        <w:widowControl w:val="0"/>
        <w:suppressAutoHyphens/>
        <w:overflowPunct w:val="0"/>
        <w:autoSpaceDE w:val="0"/>
        <w:autoSpaceDN w:val="0"/>
        <w:adjustRightInd w:val="0"/>
        <w:spacing w:after="0" w:line="360" w:lineRule="auto"/>
        <w:ind w:right="-1"/>
        <w:jc w:val="both"/>
        <w:rPr>
          <w:rFonts w:eastAsia="MS ??"/>
          <w:color w:val="000000"/>
          <w:sz w:val="28"/>
          <w:szCs w:val="20"/>
          <w:lang w:eastAsia="ru-RU"/>
        </w:rPr>
      </w:pPr>
      <w:r w:rsidRPr="00B115BC">
        <w:rPr>
          <w:rFonts w:eastAsia="Times New Roman"/>
          <w:color w:val="111111"/>
          <w:sz w:val="28"/>
          <w:szCs w:val="28"/>
          <w:lang w:eastAsia="ru-RU"/>
        </w:rPr>
        <w:t xml:space="preserve">8. </w:t>
      </w:r>
      <w:r w:rsidRPr="00B115BC">
        <w:rPr>
          <w:rFonts w:eastAsia="MS ??"/>
          <w:color w:val="000000"/>
          <w:sz w:val="28"/>
          <w:szCs w:val="20"/>
          <w:lang w:eastAsia="ru-RU"/>
        </w:rPr>
        <w:t xml:space="preserve">Ключевые принципы классической науки: причинно-следственный детерминизм, монизм истины, универсализм методов и результатов познания. </w:t>
      </w:r>
    </w:p>
    <w:p w:rsidR="00B115BC" w:rsidRPr="00B115BC" w:rsidRDefault="00B115BC" w:rsidP="00904172">
      <w:pPr>
        <w:widowControl w:val="0"/>
        <w:suppressAutoHyphens/>
        <w:overflowPunct w:val="0"/>
        <w:autoSpaceDE w:val="0"/>
        <w:autoSpaceDN w:val="0"/>
        <w:adjustRightInd w:val="0"/>
        <w:spacing w:after="0" w:line="360" w:lineRule="auto"/>
        <w:ind w:right="-1"/>
        <w:jc w:val="both"/>
        <w:rPr>
          <w:rFonts w:eastAsia="Times New Roman"/>
          <w:color w:val="111111"/>
          <w:sz w:val="28"/>
          <w:szCs w:val="28"/>
          <w:lang w:eastAsia="ru-RU"/>
        </w:rPr>
      </w:pPr>
      <w:r w:rsidRPr="00B115BC">
        <w:rPr>
          <w:rFonts w:eastAsia="MS ??"/>
          <w:color w:val="000000"/>
          <w:sz w:val="28"/>
          <w:szCs w:val="20"/>
          <w:lang w:eastAsia="ru-RU"/>
        </w:rPr>
        <w:t xml:space="preserve">9. Основные понятия классической науки: </w:t>
      </w:r>
      <w:r w:rsidRPr="00B115BC">
        <w:rPr>
          <w:rFonts w:eastAsia="Times New Roman"/>
          <w:color w:val="111111"/>
          <w:sz w:val="28"/>
          <w:szCs w:val="28"/>
          <w:lang w:eastAsia="ru-RU"/>
        </w:rPr>
        <w:t>«объективная реальность», «факт». «опыт», «знание».</w:t>
      </w:r>
    </w:p>
    <w:p w:rsidR="00B115BC" w:rsidRPr="00B115BC" w:rsidRDefault="00B115BC" w:rsidP="00904172">
      <w:pPr>
        <w:widowControl w:val="0"/>
        <w:suppressAutoHyphens/>
        <w:overflowPunct w:val="0"/>
        <w:autoSpaceDE w:val="0"/>
        <w:autoSpaceDN w:val="0"/>
        <w:adjustRightInd w:val="0"/>
        <w:spacing w:after="0" w:line="360" w:lineRule="auto"/>
        <w:ind w:right="-1"/>
        <w:jc w:val="both"/>
        <w:rPr>
          <w:rFonts w:eastAsia="Times New Roman"/>
          <w:color w:val="000000"/>
          <w:sz w:val="28"/>
          <w:szCs w:val="28"/>
          <w:lang w:eastAsia="ru-RU"/>
        </w:rPr>
      </w:pPr>
      <w:r w:rsidRPr="00B115BC">
        <w:rPr>
          <w:rFonts w:eastAsia="Times New Roman"/>
          <w:color w:val="111111"/>
          <w:sz w:val="28"/>
          <w:szCs w:val="28"/>
          <w:lang w:eastAsia="ru-RU"/>
        </w:rPr>
        <w:t>10. Проблемы и кризис классического естествознания.</w:t>
      </w:r>
      <w:r w:rsidRPr="00B115BC">
        <w:rPr>
          <w:rFonts w:eastAsia="MS ??"/>
          <w:color w:val="000000"/>
          <w:sz w:val="28"/>
          <w:szCs w:val="20"/>
          <w:lang w:eastAsia="ru-RU"/>
        </w:rPr>
        <w:t xml:space="preserve"> Социальные проявления кризиса классической науки.</w:t>
      </w:r>
    </w:p>
    <w:p w:rsidR="00B115BC" w:rsidRPr="00B115BC" w:rsidRDefault="00B115BC" w:rsidP="00904172">
      <w:pPr>
        <w:spacing w:after="0" w:line="360" w:lineRule="auto"/>
        <w:ind w:right="-1"/>
        <w:jc w:val="both"/>
        <w:rPr>
          <w:rFonts w:eastAsia="MS ??"/>
          <w:sz w:val="28"/>
          <w:lang w:eastAsia="ru-RU"/>
        </w:rPr>
      </w:pPr>
      <w:r w:rsidRPr="00B115BC">
        <w:rPr>
          <w:rFonts w:eastAsia="MS ??"/>
          <w:sz w:val="28"/>
          <w:lang w:eastAsia="ru-RU"/>
        </w:rPr>
        <w:t xml:space="preserve">11. Философское осмысление кризиса классического научного познания начале ХХ века (детерминизм и вероятностная концепция научных законов; монизм и плюрализм истины; универсализм и теория относительности). </w:t>
      </w:r>
    </w:p>
    <w:p w:rsidR="00B115BC" w:rsidRPr="00B115BC" w:rsidRDefault="00B115BC" w:rsidP="00904172">
      <w:pPr>
        <w:spacing w:after="0" w:line="360" w:lineRule="auto"/>
        <w:ind w:right="-1"/>
        <w:jc w:val="both"/>
        <w:rPr>
          <w:rFonts w:eastAsia="Times New Roman"/>
          <w:color w:val="000000"/>
          <w:sz w:val="28"/>
          <w:szCs w:val="28"/>
          <w:lang w:eastAsia="ru-RU"/>
        </w:rPr>
      </w:pPr>
      <w:r w:rsidRPr="00B115BC">
        <w:rPr>
          <w:rFonts w:eastAsia="MS ??"/>
          <w:sz w:val="28"/>
          <w:lang w:eastAsia="ru-RU"/>
        </w:rPr>
        <w:t xml:space="preserve">12. Неклассическая и </w:t>
      </w:r>
      <w:proofErr w:type="spellStart"/>
      <w:r w:rsidRPr="00B115BC">
        <w:rPr>
          <w:rFonts w:eastAsia="MS ??"/>
          <w:sz w:val="28"/>
          <w:lang w:eastAsia="ru-RU"/>
        </w:rPr>
        <w:t>постнеклассичская</w:t>
      </w:r>
      <w:proofErr w:type="spellEnd"/>
      <w:r w:rsidRPr="00B115BC">
        <w:rPr>
          <w:rFonts w:eastAsia="MS ??"/>
          <w:sz w:val="28"/>
          <w:lang w:eastAsia="ru-RU"/>
        </w:rPr>
        <w:t xml:space="preserve"> наука </w:t>
      </w:r>
      <w:r w:rsidRPr="00B115BC">
        <w:rPr>
          <w:rFonts w:eastAsia="MS ??"/>
          <w:sz w:val="28"/>
          <w:lang w:val="en-US" w:eastAsia="ru-RU"/>
        </w:rPr>
        <w:t>XX</w:t>
      </w:r>
      <w:r w:rsidRPr="00B115BC">
        <w:rPr>
          <w:rFonts w:eastAsia="MS ??"/>
          <w:sz w:val="28"/>
          <w:lang w:eastAsia="ru-RU"/>
        </w:rPr>
        <w:t xml:space="preserve"> – </w:t>
      </w:r>
      <w:r w:rsidRPr="00B115BC">
        <w:rPr>
          <w:rFonts w:eastAsia="MS ??"/>
          <w:sz w:val="28"/>
          <w:lang w:val="en-US" w:eastAsia="ru-RU"/>
        </w:rPr>
        <w:t>XXI</w:t>
      </w:r>
      <w:r w:rsidRPr="00B115BC">
        <w:rPr>
          <w:rFonts w:eastAsia="MS ??"/>
          <w:sz w:val="28"/>
          <w:lang w:eastAsia="ru-RU"/>
        </w:rPr>
        <w:t xml:space="preserve"> веков. Синергетика как форма предварительного разрешения кризиса: упорядоченный хаос в различных видах систем.</w:t>
      </w:r>
      <w:r w:rsidRPr="00B115BC">
        <w:rPr>
          <w:rFonts w:eastAsia="Times New Roman"/>
          <w:color w:val="000000"/>
          <w:sz w:val="28"/>
          <w:szCs w:val="28"/>
          <w:lang w:eastAsia="ru-RU"/>
        </w:rPr>
        <w:t xml:space="preserve"> </w:t>
      </w:r>
    </w:p>
    <w:p w:rsidR="00B115BC" w:rsidRPr="00B115BC" w:rsidRDefault="00B115BC" w:rsidP="00904172">
      <w:pPr>
        <w:spacing w:after="0" w:line="360" w:lineRule="auto"/>
        <w:ind w:right="-1"/>
        <w:jc w:val="both"/>
        <w:rPr>
          <w:rFonts w:eastAsia="MS ??"/>
          <w:sz w:val="28"/>
          <w:lang w:eastAsia="ru-RU"/>
        </w:rPr>
      </w:pPr>
      <w:r w:rsidRPr="00B115BC">
        <w:rPr>
          <w:rFonts w:eastAsia="Times New Roman"/>
          <w:color w:val="000000"/>
          <w:sz w:val="28"/>
          <w:szCs w:val="28"/>
          <w:lang w:eastAsia="ru-RU"/>
        </w:rPr>
        <w:t>13. Структура научного знания.</w:t>
      </w:r>
      <w:r w:rsidRPr="00B115BC">
        <w:rPr>
          <w:rFonts w:ascii="Calibri" w:eastAsia="MS ??" w:hAnsi="Calibri"/>
          <w:sz w:val="28"/>
          <w:lang w:eastAsia="ru-RU"/>
        </w:rPr>
        <w:t xml:space="preserve"> </w:t>
      </w:r>
      <w:r w:rsidRPr="00B115BC">
        <w:rPr>
          <w:rFonts w:eastAsia="MS ??"/>
          <w:sz w:val="28"/>
          <w:lang w:eastAsia="ru-RU"/>
        </w:rPr>
        <w:t xml:space="preserve">Структура современной научной теории. Верификация и фальсификация теорем. </w:t>
      </w:r>
    </w:p>
    <w:p w:rsidR="00B115BC" w:rsidRPr="00B115BC" w:rsidRDefault="00B115BC" w:rsidP="00904172">
      <w:pPr>
        <w:spacing w:after="0" w:line="360" w:lineRule="auto"/>
        <w:ind w:right="-1"/>
        <w:jc w:val="both"/>
        <w:rPr>
          <w:rFonts w:eastAsia="MS ??"/>
          <w:sz w:val="28"/>
          <w:lang w:eastAsia="ru-RU"/>
        </w:rPr>
      </w:pPr>
      <w:r w:rsidRPr="00B115BC">
        <w:rPr>
          <w:rFonts w:eastAsia="MS ??"/>
          <w:sz w:val="28"/>
          <w:lang w:eastAsia="ru-RU"/>
        </w:rPr>
        <w:t xml:space="preserve">14. </w:t>
      </w:r>
      <w:r w:rsidRPr="00B115BC">
        <w:rPr>
          <w:rFonts w:eastAsia="MS ??"/>
          <w:sz w:val="28"/>
          <w:szCs w:val="24"/>
          <w:lang w:eastAsia="ru-RU"/>
        </w:rPr>
        <w:t>Основные способы формирования научного знания: объяснение и понимание. Проблема интуитивного и дискурсивного мышления в познании.</w:t>
      </w:r>
    </w:p>
    <w:p w:rsidR="00B115BC" w:rsidRPr="00B115BC" w:rsidRDefault="00B115BC" w:rsidP="00904172">
      <w:pPr>
        <w:widowControl w:val="0"/>
        <w:suppressAutoHyphens/>
        <w:overflowPunct w:val="0"/>
        <w:autoSpaceDE w:val="0"/>
        <w:autoSpaceDN w:val="0"/>
        <w:adjustRightInd w:val="0"/>
        <w:spacing w:after="0" w:line="360" w:lineRule="auto"/>
        <w:ind w:right="-1"/>
        <w:jc w:val="both"/>
        <w:rPr>
          <w:rFonts w:ascii="Helvetica Neue" w:eastAsia="Times New Roman" w:hAnsi="Helvetica Neue" w:cs="Arial"/>
          <w:color w:val="111111"/>
          <w:sz w:val="28"/>
          <w:szCs w:val="28"/>
          <w:lang w:eastAsia="ru-RU"/>
        </w:rPr>
      </w:pPr>
      <w:r w:rsidRPr="00B115BC">
        <w:rPr>
          <w:rFonts w:eastAsia="MS ??"/>
          <w:color w:val="000000"/>
          <w:sz w:val="28"/>
          <w:szCs w:val="20"/>
          <w:lang w:eastAsia="ru-RU"/>
        </w:rPr>
        <w:t xml:space="preserve">15. Системное познание объекта и </w:t>
      </w:r>
      <w:r w:rsidRPr="00B115BC">
        <w:rPr>
          <w:rFonts w:ascii="Helvetica Neue" w:eastAsia="Times New Roman" w:hAnsi="Helvetica Neue" w:cs="Arial"/>
          <w:color w:val="111111"/>
          <w:sz w:val="28"/>
          <w:szCs w:val="28"/>
          <w:lang w:eastAsia="ru-RU"/>
        </w:rPr>
        <w:t xml:space="preserve">структура научного метода. Основные гносеологические идеи науки и научного метода. Ф. Бэкон, Р. Декарт, И. Кант, Г. Гегель, О. Конт. </w:t>
      </w:r>
    </w:p>
    <w:p w:rsidR="00B115BC" w:rsidRPr="00B115BC" w:rsidRDefault="00B115BC" w:rsidP="00904172">
      <w:pPr>
        <w:widowControl w:val="0"/>
        <w:suppressAutoHyphens/>
        <w:overflowPunct w:val="0"/>
        <w:autoSpaceDE w:val="0"/>
        <w:autoSpaceDN w:val="0"/>
        <w:adjustRightInd w:val="0"/>
        <w:spacing w:after="0" w:line="360" w:lineRule="auto"/>
        <w:ind w:right="-1"/>
        <w:jc w:val="both"/>
        <w:rPr>
          <w:rFonts w:eastAsia="MS ??"/>
          <w:color w:val="000000"/>
          <w:sz w:val="28"/>
          <w:szCs w:val="20"/>
          <w:lang w:eastAsia="ru-RU"/>
        </w:rPr>
      </w:pPr>
      <w:r w:rsidRPr="00B115BC">
        <w:rPr>
          <w:rFonts w:ascii="Helvetica Neue" w:eastAsia="Times New Roman" w:hAnsi="Helvetica Neue" w:cs="Arial"/>
          <w:color w:val="111111"/>
          <w:sz w:val="28"/>
          <w:szCs w:val="28"/>
          <w:lang w:eastAsia="ru-RU"/>
        </w:rPr>
        <w:t xml:space="preserve">16. </w:t>
      </w:r>
      <w:r w:rsidRPr="00B115BC">
        <w:rPr>
          <w:rFonts w:eastAsia="MS ??"/>
          <w:color w:val="000000"/>
          <w:sz w:val="28"/>
          <w:szCs w:val="20"/>
          <w:lang w:eastAsia="ru-RU"/>
        </w:rPr>
        <w:t xml:space="preserve">Современные проблемы метода научного познания: Т. </w:t>
      </w:r>
      <w:r w:rsidRPr="00B115BC">
        <w:rPr>
          <w:rFonts w:ascii="Helvetica Neue" w:eastAsia="Times New Roman" w:hAnsi="Helvetica Neue" w:cs="Arial"/>
          <w:color w:val="111111"/>
          <w:sz w:val="28"/>
          <w:szCs w:val="28"/>
          <w:lang w:eastAsia="ru-RU"/>
        </w:rPr>
        <w:t xml:space="preserve">Кун, И. </w:t>
      </w:r>
      <w:proofErr w:type="spellStart"/>
      <w:r w:rsidRPr="00B115BC">
        <w:rPr>
          <w:rFonts w:ascii="Helvetica Neue" w:eastAsia="Times New Roman" w:hAnsi="Helvetica Neue" w:cs="Arial"/>
          <w:color w:val="111111"/>
          <w:sz w:val="28"/>
          <w:szCs w:val="28"/>
          <w:lang w:eastAsia="ru-RU"/>
        </w:rPr>
        <w:t>Лакатос</w:t>
      </w:r>
      <w:proofErr w:type="spellEnd"/>
      <w:r w:rsidRPr="00B115BC">
        <w:rPr>
          <w:rFonts w:ascii="Helvetica Neue" w:eastAsia="Times New Roman" w:hAnsi="Helvetica Neue" w:cs="Arial"/>
          <w:color w:val="111111"/>
          <w:sz w:val="28"/>
          <w:szCs w:val="28"/>
          <w:lang w:eastAsia="ru-RU"/>
        </w:rPr>
        <w:t>.</w:t>
      </w:r>
      <w:r w:rsidRPr="00B115BC">
        <w:rPr>
          <w:rFonts w:eastAsia="MS ??"/>
          <w:color w:val="000000"/>
          <w:sz w:val="28"/>
          <w:szCs w:val="20"/>
          <w:lang w:eastAsia="ru-RU"/>
        </w:rPr>
        <w:t xml:space="preserve"> 17. 17. Принципы и логика современного научного познания. Основные подходы к </w:t>
      </w:r>
      <w:r w:rsidRPr="00B115BC">
        <w:rPr>
          <w:rFonts w:eastAsia="MS ??"/>
          <w:color w:val="000000"/>
          <w:sz w:val="28"/>
          <w:szCs w:val="20"/>
          <w:lang w:eastAsia="ru-RU"/>
        </w:rPr>
        <w:lastRenderedPageBreak/>
        <w:t xml:space="preserve">классификации научных методов: общетеоретические и </w:t>
      </w:r>
      <w:proofErr w:type="spellStart"/>
      <w:r w:rsidRPr="00B115BC">
        <w:rPr>
          <w:rFonts w:eastAsia="MS ??"/>
          <w:color w:val="000000"/>
          <w:sz w:val="28"/>
          <w:szCs w:val="20"/>
          <w:lang w:eastAsia="ru-RU"/>
        </w:rPr>
        <w:t>частнодисциплинарные</w:t>
      </w:r>
      <w:proofErr w:type="spellEnd"/>
      <w:r w:rsidRPr="00B115BC">
        <w:rPr>
          <w:rFonts w:eastAsia="MS ??"/>
          <w:color w:val="000000"/>
          <w:sz w:val="28"/>
          <w:szCs w:val="20"/>
          <w:lang w:eastAsia="ru-RU"/>
        </w:rPr>
        <w:t xml:space="preserve"> методы. </w:t>
      </w:r>
    </w:p>
    <w:p w:rsidR="00B115BC" w:rsidRPr="00B115BC" w:rsidRDefault="00B115BC" w:rsidP="00904172">
      <w:pPr>
        <w:widowControl w:val="0"/>
        <w:suppressAutoHyphens/>
        <w:overflowPunct w:val="0"/>
        <w:autoSpaceDE w:val="0"/>
        <w:autoSpaceDN w:val="0"/>
        <w:adjustRightInd w:val="0"/>
        <w:spacing w:after="0" w:line="360" w:lineRule="auto"/>
        <w:ind w:right="-1"/>
        <w:jc w:val="both"/>
        <w:rPr>
          <w:rFonts w:ascii="Helvetica Neue" w:eastAsia="Times New Roman" w:hAnsi="Helvetica Neue" w:cs="Arial"/>
          <w:color w:val="111111"/>
          <w:sz w:val="28"/>
          <w:szCs w:val="28"/>
          <w:lang w:eastAsia="ru-RU"/>
        </w:rPr>
      </w:pPr>
      <w:r w:rsidRPr="00B115BC">
        <w:rPr>
          <w:rFonts w:eastAsia="MS ??"/>
          <w:color w:val="000000"/>
          <w:sz w:val="28"/>
          <w:szCs w:val="20"/>
          <w:lang w:eastAsia="ru-RU"/>
        </w:rPr>
        <w:t xml:space="preserve">18. Дедукция и индукция в научном исследовании. Теория и практика. </w:t>
      </w:r>
    </w:p>
    <w:p w:rsidR="00B115BC" w:rsidRPr="00B115BC" w:rsidRDefault="00B115BC" w:rsidP="00904172">
      <w:pPr>
        <w:tabs>
          <w:tab w:val="num" w:pos="643"/>
        </w:tabs>
        <w:spacing w:after="0" w:line="360" w:lineRule="auto"/>
        <w:ind w:right="-1"/>
        <w:jc w:val="both"/>
        <w:rPr>
          <w:rFonts w:eastAsia="MS ??"/>
          <w:sz w:val="28"/>
          <w:lang w:eastAsia="ru-RU"/>
        </w:rPr>
      </w:pPr>
      <w:r w:rsidRPr="00B115BC">
        <w:rPr>
          <w:rFonts w:eastAsia="Times New Roman"/>
          <w:color w:val="000000"/>
          <w:sz w:val="28"/>
          <w:szCs w:val="28"/>
          <w:lang w:eastAsia="ru-RU"/>
        </w:rPr>
        <w:t xml:space="preserve">19. </w:t>
      </w:r>
      <w:r w:rsidRPr="00B115BC">
        <w:rPr>
          <w:rFonts w:eastAsia="Times New Roman"/>
          <w:color w:val="111111"/>
          <w:sz w:val="28"/>
          <w:szCs w:val="28"/>
          <w:lang w:eastAsia="ru-RU"/>
        </w:rPr>
        <w:t>Понятие научного исследования.</w:t>
      </w:r>
      <w:r w:rsidRPr="00B115BC">
        <w:rPr>
          <w:rFonts w:ascii="Helvetica Neue" w:eastAsia="Times New Roman" w:hAnsi="Helvetica Neue" w:cs="Arial"/>
          <w:color w:val="111111"/>
          <w:sz w:val="28"/>
          <w:szCs w:val="28"/>
          <w:lang w:eastAsia="ru-RU"/>
        </w:rPr>
        <w:t xml:space="preserve"> Роль </w:t>
      </w:r>
      <w:r w:rsidRPr="00B115BC">
        <w:rPr>
          <w:rFonts w:eastAsia="Times New Roman"/>
          <w:color w:val="111111"/>
          <w:sz w:val="28"/>
          <w:szCs w:val="28"/>
          <w:lang w:eastAsia="ru-RU"/>
        </w:rPr>
        <w:t>научного исследования</w:t>
      </w:r>
      <w:r w:rsidRPr="00B115BC">
        <w:rPr>
          <w:rFonts w:ascii="Helvetica Neue" w:eastAsia="Times New Roman" w:hAnsi="Helvetica Neue" w:cs="Arial"/>
          <w:color w:val="111111"/>
          <w:sz w:val="28"/>
          <w:szCs w:val="28"/>
          <w:lang w:eastAsia="ru-RU"/>
        </w:rPr>
        <w:t xml:space="preserve"> в историческом развитии науки</w:t>
      </w:r>
      <w:r w:rsidRPr="00B115BC">
        <w:rPr>
          <w:rFonts w:eastAsia="Times New Roman"/>
          <w:color w:val="111111"/>
          <w:sz w:val="28"/>
          <w:szCs w:val="28"/>
          <w:lang w:eastAsia="ru-RU"/>
        </w:rPr>
        <w:t xml:space="preserve">. </w:t>
      </w:r>
      <w:r w:rsidRPr="00B115BC">
        <w:rPr>
          <w:rFonts w:ascii="Helvetica Neue" w:eastAsia="Times New Roman" w:hAnsi="Helvetica Neue" w:cs="Arial"/>
          <w:color w:val="111111"/>
          <w:sz w:val="28"/>
          <w:szCs w:val="28"/>
          <w:lang w:eastAsia="ru-RU"/>
        </w:rPr>
        <w:t xml:space="preserve">Структура научного исследования. </w:t>
      </w:r>
      <w:r w:rsidRPr="00B115BC">
        <w:rPr>
          <w:rFonts w:eastAsia="MS ??"/>
          <w:sz w:val="28"/>
          <w:lang w:eastAsia="ru-RU"/>
        </w:rPr>
        <w:t xml:space="preserve">Виды научных исследований. </w:t>
      </w:r>
    </w:p>
    <w:p w:rsidR="00B115BC" w:rsidRPr="00B115BC" w:rsidRDefault="00B115BC" w:rsidP="00904172">
      <w:pPr>
        <w:tabs>
          <w:tab w:val="num" w:pos="643"/>
        </w:tabs>
        <w:spacing w:after="0" w:line="360" w:lineRule="auto"/>
        <w:ind w:right="-1"/>
        <w:jc w:val="both"/>
        <w:rPr>
          <w:rFonts w:eastAsia="MS ??"/>
          <w:sz w:val="28"/>
          <w:lang w:eastAsia="ru-RU"/>
        </w:rPr>
      </w:pPr>
      <w:r w:rsidRPr="00B115BC">
        <w:rPr>
          <w:rFonts w:eastAsia="Times New Roman"/>
          <w:sz w:val="28"/>
          <w:szCs w:val="28"/>
          <w:lang w:eastAsia="ru-RU"/>
        </w:rPr>
        <w:t>20. Методология научно-исследовательских программ:</w:t>
      </w:r>
      <w:r w:rsidRPr="00B115BC">
        <w:rPr>
          <w:rFonts w:eastAsia="MS ??"/>
          <w:sz w:val="28"/>
          <w:lang w:eastAsia="ru-RU"/>
        </w:rPr>
        <w:t xml:space="preserve"> И. </w:t>
      </w:r>
      <w:proofErr w:type="spellStart"/>
      <w:r w:rsidRPr="00B115BC">
        <w:rPr>
          <w:rFonts w:eastAsia="MS ??"/>
          <w:sz w:val="28"/>
          <w:lang w:eastAsia="ru-RU"/>
        </w:rPr>
        <w:t>Лакатос</w:t>
      </w:r>
      <w:proofErr w:type="spellEnd"/>
      <w:r w:rsidRPr="00B115BC">
        <w:rPr>
          <w:rFonts w:eastAsia="MS ??"/>
          <w:sz w:val="28"/>
          <w:lang w:eastAsia="ru-RU"/>
        </w:rPr>
        <w:t xml:space="preserve">. </w:t>
      </w:r>
      <w:r w:rsidRPr="00B115BC">
        <w:rPr>
          <w:rFonts w:eastAsia="Times New Roman"/>
          <w:sz w:val="28"/>
          <w:szCs w:val="28"/>
          <w:lang w:eastAsia="ru-RU"/>
        </w:rPr>
        <w:t xml:space="preserve">Структура научной программы. </w:t>
      </w:r>
    </w:p>
    <w:p w:rsidR="00B115BC" w:rsidRPr="00B115BC" w:rsidRDefault="00B115BC" w:rsidP="00904172">
      <w:pPr>
        <w:tabs>
          <w:tab w:val="num" w:pos="643"/>
        </w:tabs>
        <w:spacing w:after="0" w:line="360" w:lineRule="auto"/>
        <w:ind w:right="-1"/>
        <w:jc w:val="both"/>
        <w:rPr>
          <w:rFonts w:eastAsia="MS ??"/>
          <w:sz w:val="28"/>
          <w:lang w:eastAsia="ru-RU"/>
        </w:rPr>
      </w:pPr>
      <w:r w:rsidRPr="00B115BC">
        <w:rPr>
          <w:rFonts w:eastAsia="Times New Roman"/>
          <w:color w:val="000000"/>
          <w:sz w:val="28"/>
          <w:szCs w:val="28"/>
          <w:lang w:eastAsia="ru-RU"/>
        </w:rPr>
        <w:t xml:space="preserve">21. </w:t>
      </w:r>
      <w:r w:rsidRPr="00B115BC">
        <w:rPr>
          <w:rFonts w:eastAsia="MS ??"/>
          <w:sz w:val="28"/>
          <w:lang w:eastAsia="ru-RU"/>
        </w:rPr>
        <w:t>Проблема роста научного знания:</w:t>
      </w:r>
      <w:r w:rsidR="00D17B87">
        <w:rPr>
          <w:rFonts w:eastAsia="MS ??"/>
          <w:sz w:val="28"/>
          <w:lang w:eastAsia="ru-RU"/>
        </w:rPr>
        <w:t xml:space="preserve"> </w:t>
      </w:r>
      <w:r w:rsidRPr="00B115BC">
        <w:rPr>
          <w:rFonts w:eastAsia="MS ??"/>
          <w:sz w:val="28"/>
          <w:lang w:eastAsia="ru-RU"/>
        </w:rPr>
        <w:t>о</w:t>
      </w:r>
      <w:r w:rsidRPr="00B115BC">
        <w:rPr>
          <w:rFonts w:eastAsia="Times New Roman"/>
          <w:sz w:val="28"/>
          <w:szCs w:val="28"/>
          <w:lang w:eastAsia="ru-RU"/>
        </w:rPr>
        <w:t>бщие закономерности развития науки. (</w:t>
      </w:r>
      <w:proofErr w:type="spellStart"/>
      <w:r w:rsidRPr="00B115BC">
        <w:rPr>
          <w:rFonts w:eastAsia="Times New Roman"/>
          <w:sz w:val="28"/>
          <w:szCs w:val="28"/>
          <w:lang w:eastAsia="ru-RU"/>
        </w:rPr>
        <w:t>Интернализм</w:t>
      </w:r>
      <w:proofErr w:type="spellEnd"/>
      <w:r w:rsidRPr="00B115BC">
        <w:rPr>
          <w:rFonts w:eastAsia="Times New Roman"/>
          <w:sz w:val="28"/>
          <w:szCs w:val="28"/>
          <w:lang w:eastAsia="ru-RU"/>
        </w:rPr>
        <w:t xml:space="preserve"> и </w:t>
      </w:r>
      <w:proofErr w:type="spellStart"/>
      <w:r w:rsidRPr="00B115BC">
        <w:rPr>
          <w:rFonts w:eastAsia="Times New Roman"/>
          <w:sz w:val="28"/>
          <w:szCs w:val="28"/>
          <w:lang w:eastAsia="ru-RU"/>
        </w:rPr>
        <w:t>экстернализм</w:t>
      </w:r>
      <w:proofErr w:type="spellEnd"/>
      <w:r w:rsidRPr="00B115BC">
        <w:rPr>
          <w:rFonts w:eastAsia="Times New Roman"/>
          <w:sz w:val="28"/>
          <w:szCs w:val="28"/>
          <w:lang w:eastAsia="ru-RU"/>
        </w:rPr>
        <w:t>).</w:t>
      </w:r>
      <w:r w:rsidRPr="00B115BC">
        <w:rPr>
          <w:rFonts w:eastAsia="Times New Roman"/>
          <w:color w:val="111111"/>
          <w:sz w:val="28"/>
          <w:szCs w:val="28"/>
          <w:lang w:eastAsia="ru-RU"/>
        </w:rPr>
        <w:t xml:space="preserve"> </w:t>
      </w:r>
      <w:proofErr w:type="spellStart"/>
      <w:r w:rsidRPr="00B115BC">
        <w:rPr>
          <w:rFonts w:eastAsia="Times New Roman"/>
          <w:sz w:val="28"/>
          <w:szCs w:val="28"/>
          <w:lang w:eastAsia="ru-RU"/>
        </w:rPr>
        <w:t>Кумулятивистская</w:t>
      </w:r>
      <w:proofErr w:type="spellEnd"/>
      <w:r w:rsidRPr="00B115BC">
        <w:rPr>
          <w:rFonts w:eastAsia="Times New Roman"/>
          <w:sz w:val="28"/>
          <w:szCs w:val="28"/>
          <w:lang w:eastAsia="ru-RU"/>
        </w:rPr>
        <w:t xml:space="preserve"> и </w:t>
      </w:r>
      <w:proofErr w:type="spellStart"/>
      <w:r w:rsidRPr="00B115BC">
        <w:rPr>
          <w:rFonts w:eastAsia="Times New Roman"/>
          <w:sz w:val="28"/>
          <w:szCs w:val="28"/>
          <w:lang w:eastAsia="ru-RU"/>
        </w:rPr>
        <w:t>антикумулятивистская</w:t>
      </w:r>
      <w:proofErr w:type="spellEnd"/>
      <w:r w:rsidRPr="00B115BC">
        <w:rPr>
          <w:rFonts w:eastAsia="Times New Roman"/>
          <w:sz w:val="28"/>
          <w:szCs w:val="28"/>
          <w:lang w:eastAsia="ru-RU"/>
        </w:rPr>
        <w:t xml:space="preserve"> модели развития науки.</w:t>
      </w:r>
    </w:p>
    <w:p w:rsidR="00B115BC" w:rsidRPr="00B115BC" w:rsidRDefault="00B115BC" w:rsidP="00904172">
      <w:pPr>
        <w:tabs>
          <w:tab w:val="num" w:pos="643"/>
        </w:tabs>
        <w:spacing w:after="0" w:line="360" w:lineRule="auto"/>
        <w:ind w:right="-1"/>
        <w:jc w:val="both"/>
        <w:rPr>
          <w:rFonts w:eastAsia="Times New Roman"/>
          <w:color w:val="000000"/>
          <w:sz w:val="28"/>
          <w:szCs w:val="28"/>
          <w:lang w:eastAsia="ru-RU"/>
        </w:rPr>
      </w:pPr>
      <w:r w:rsidRPr="00B115BC">
        <w:rPr>
          <w:rFonts w:eastAsia="MS ??"/>
          <w:sz w:val="28"/>
          <w:lang w:eastAsia="ru-RU"/>
        </w:rPr>
        <w:t xml:space="preserve">22. Понятие парадигмы и определение научной революции. И. </w:t>
      </w:r>
      <w:proofErr w:type="spellStart"/>
      <w:r w:rsidRPr="00B115BC">
        <w:rPr>
          <w:rFonts w:eastAsia="MS ??"/>
          <w:sz w:val="28"/>
          <w:lang w:eastAsia="ru-RU"/>
        </w:rPr>
        <w:t>Лакатос</w:t>
      </w:r>
      <w:proofErr w:type="spellEnd"/>
      <w:r w:rsidRPr="00B115BC">
        <w:rPr>
          <w:rFonts w:eastAsia="MS ??"/>
          <w:sz w:val="28"/>
          <w:lang w:eastAsia="ru-RU"/>
        </w:rPr>
        <w:t>: логика научного открытия. Учение Т. Куна о научной революции.</w:t>
      </w:r>
    </w:p>
    <w:p w:rsidR="00B115BC" w:rsidRPr="00B115BC" w:rsidRDefault="00B115BC" w:rsidP="00904172">
      <w:pPr>
        <w:widowControl w:val="0"/>
        <w:suppressAutoHyphens/>
        <w:overflowPunct w:val="0"/>
        <w:autoSpaceDE w:val="0"/>
        <w:autoSpaceDN w:val="0"/>
        <w:adjustRightInd w:val="0"/>
        <w:spacing w:after="0" w:line="360" w:lineRule="auto"/>
        <w:ind w:right="-1"/>
        <w:jc w:val="both"/>
        <w:rPr>
          <w:rFonts w:eastAsia="Times New Roman"/>
          <w:color w:val="000000"/>
          <w:sz w:val="28"/>
          <w:szCs w:val="28"/>
          <w:lang w:eastAsia="ru-RU"/>
        </w:rPr>
      </w:pPr>
      <w:r w:rsidRPr="00B115BC">
        <w:rPr>
          <w:rFonts w:eastAsia="Times New Roman"/>
          <w:color w:val="111111"/>
          <w:sz w:val="28"/>
          <w:szCs w:val="28"/>
          <w:lang w:eastAsia="ru-RU"/>
        </w:rPr>
        <w:t xml:space="preserve">23. </w:t>
      </w:r>
      <w:r w:rsidRPr="00B115BC">
        <w:rPr>
          <w:rFonts w:eastAsia="Times New Roman"/>
          <w:color w:val="000000"/>
          <w:sz w:val="28"/>
          <w:szCs w:val="28"/>
          <w:lang w:eastAsia="ru-RU"/>
        </w:rPr>
        <w:t xml:space="preserve">Основоположники философии техники. </w:t>
      </w:r>
      <w:r w:rsidRPr="00B115BC">
        <w:rPr>
          <w:rFonts w:eastAsia="Times New Roman"/>
          <w:color w:val="111111"/>
          <w:sz w:val="28"/>
          <w:szCs w:val="28"/>
          <w:lang w:eastAsia="ru-RU"/>
        </w:rPr>
        <w:t xml:space="preserve">Первые технические науки как прикладное естествознание. </w:t>
      </w:r>
      <w:r w:rsidRPr="00B115BC">
        <w:rPr>
          <w:rFonts w:eastAsia="Times New Roman"/>
          <w:color w:val="000000"/>
          <w:sz w:val="28"/>
          <w:szCs w:val="28"/>
          <w:lang w:eastAsia="ru-RU"/>
        </w:rPr>
        <w:t xml:space="preserve">Философское определение техники. </w:t>
      </w:r>
    </w:p>
    <w:p w:rsidR="00B115BC" w:rsidRPr="00B115BC" w:rsidRDefault="00B115BC" w:rsidP="00904172">
      <w:pPr>
        <w:widowControl w:val="0"/>
        <w:suppressAutoHyphens/>
        <w:overflowPunct w:val="0"/>
        <w:autoSpaceDE w:val="0"/>
        <w:autoSpaceDN w:val="0"/>
        <w:adjustRightInd w:val="0"/>
        <w:spacing w:after="0" w:line="360" w:lineRule="auto"/>
        <w:ind w:right="-1"/>
        <w:jc w:val="both"/>
        <w:rPr>
          <w:rFonts w:eastAsia="Times New Roman"/>
          <w:color w:val="111111"/>
          <w:sz w:val="28"/>
          <w:szCs w:val="28"/>
          <w:lang w:eastAsia="ru-RU"/>
        </w:rPr>
      </w:pPr>
      <w:r w:rsidRPr="00B115BC">
        <w:rPr>
          <w:rFonts w:eastAsia="Times New Roman"/>
          <w:color w:val="000000"/>
          <w:sz w:val="28"/>
          <w:szCs w:val="28"/>
          <w:lang w:eastAsia="ru-RU"/>
        </w:rPr>
        <w:t xml:space="preserve">24. Понятие </w:t>
      </w:r>
      <w:proofErr w:type="spellStart"/>
      <w:r w:rsidRPr="00B115BC">
        <w:rPr>
          <w:rFonts w:eastAsia="Times New Roman"/>
          <w:color w:val="000000"/>
          <w:sz w:val="28"/>
          <w:szCs w:val="28"/>
          <w:lang w:eastAsia="ru-RU"/>
        </w:rPr>
        <w:t>технетики</w:t>
      </w:r>
      <w:proofErr w:type="spellEnd"/>
      <w:r w:rsidRPr="00B115BC">
        <w:rPr>
          <w:rFonts w:eastAsia="Times New Roman"/>
          <w:color w:val="000000"/>
          <w:sz w:val="28"/>
          <w:szCs w:val="28"/>
          <w:lang w:eastAsia="ru-RU"/>
        </w:rPr>
        <w:t>.</w:t>
      </w:r>
      <w:r w:rsidRPr="00B115BC">
        <w:rPr>
          <w:rFonts w:eastAsia="Times New Roman"/>
          <w:b/>
          <w:color w:val="000000"/>
          <w:sz w:val="28"/>
          <w:szCs w:val="28"/>
          <w:lang w:eastAsia="ru-RU"/>
        </w:rPr>
        <w:t xml:space="preserve"> </w:t>
      </w:r>
      <w:r w:rsidRPr="00B115BC">
        <w:rPr>
          <w:rFonts w:eastAsia="Times New Roman"/>
          <w:color w:val="111111"/>
          <w:sz w:val="28"/>
          <w:szCs w:val="28"/>
          <w:lang w:eastAsia="ru-RU"/>
        </w:rPr>
        <w:t>Место и роль техники в структуре научной картины мира.</w:t>
      </w:r>
      <w:r w:rsidRPr="00B115BC">
        <w:rPr>
          <w:rFonts w:ascii="Helvetica Neue" w:eastAsia="Times New Roman" w:hAnsi="Helvetica Neue" w:cs="Arial"/>
          <w:color w:val="111111"/>
          <w:szCs w:val="24"/>
          <w:lang w:eastAsia="ru-RU"/>
        </w:rPr>
        <w:t xml:space="preserve"> </w:t>
      </w:r>
      <w:r w:rsidRPr="00B115BC">
        <w:rPr>
          <w:rFonts w:eastAsia="Times New Roman"/>
          <w:color w:val="111111"/>
          <w:sz w:val="28"/>
          <w:szCs w:val="28"/>
          <w:lang w:eastAsia="ru-RU"/>
        </w:rPr>
        <w:t xml:space="preserve">Отношение технических наук к естественным наукам. </w:t>
      </w:r>
    </w:p>
    <w:p w:rsidR="00B115BC" w:rsidRPr="00B115BC" w:rsidRDefault="00B115BC" w:rsidP="00904172">
      <w:pPr>
        <w:widowControl w:val="0"/>
        <w:suppressAutoHyphens/>
        <w:overflowPunct w:val="0"/>
        <w:autoSpaceDE w:val="0"/>
        <w:autoSpaceDN w:val="0"/>
        <w:adjustRightInd w:val="0"/>
        <w:spacing w:after="0" w:line="360" w:lineRule="auto"/>
        <w:ind w:right="-1"/>
        <w:jc w:val="both"/>
        <w:rPr>
          <w:rFonts w:eastAsia="Times New Roman"/>
          <w:color w:val="000000"/>
          <w:sz w:val="28"/>
          <w:szCs w:val="28"/>
          <w:lang w:eastAsia="ru-RU"/>
        </w:rPr>
      </w:pPr>
      <w:r w:rsidRPr="00B115BC">
        <w:rPr>
          <w:rFonts w:eastAsia="Times New Roman"/>
          <w:color w:val="111111"/>
          <w:sz w:val="28"/>
          <w:szCs w:val="28"/>
          <w:lang w:eastAsia="ru-RU"/>
        </w:rPr>
        <w:t xml:space="preserve">25. </w:t>
      </w:r>
      <w:r w:rsidRPr="00B115BC">
        <w:rPr>
          <w:rFonts w:eastAsia="Times New Roman"/>
          <w:color w:val="000000"/>
          <w:sz w:val="28"/>
          <w:szCs w:val="28"/>
          <w:lang w:eastAsia="ru-RU"/>
        </w:rPr>
        <w:t>Исторические этапы и закономерности развития техники.</w:t>
      </w:r>
      <w:r w:rsidRPr="00B115BC">
        <w:rPr>
          <w:rFonts w:eastAsia="Times New Roman"/>
          <w:color w:val="111111"/>
          <w:sz w:val="28"/>
          <w:szCs w:val="28"/>
          <w:lang w:eastAsia="ru-RU"/>
        </w:rPr>
        <w:t xml:space="preserve"> Основные типы технических наук. Основные концепции взаимоотношения науки и техники. 26. </w:t>
      </w:r>
      <w:r w:rsidRPr="00B115BC">
        <w:rPr>
          <w:rFonts w:eastAsia="Times New Roman"/>
          <w:color w:val="000000"/>
          <w:sz w:val="28"/>
          <w:szCs w:val="28"/>
          <w:lang w:eastAsia="ru-RU"/>
        </w:rPr>
        <w:t xml:space="preserve">Философия техники в системе западноевропейской и русской философской мысли: основные теории. </w:t>
      </w:r>
    </w:p>
    <w:p w:rsidR="00B115BC" w:rsidRPr="00B115BC" w:rsidRDefault="00B115BC" w:rsidP="00904172">
      <w:pPr>
        <w:widowControl w:val="0"/>
        <w:suppressAutoHyphens/>
        <w:overflowPunct w:val="0"/>
        <w:autoSpaceDE w:val="0"/>
        <w:autoSpaceDN w:val="0"/>
        <w:adjustRightInd w:val="0"/>
        <w:spacing w:after="0" w:line="360" w:lineRule="auto"/>
        <w:ind w:right="-1"/>
        <w:jc w:val="both"/>
        <w:rPr>
          <w:rFonts w:eastAsia="Times New Roman"/>
          <w:color w:val="000000"/>
          <w:sz w:val="28"/>
          <w:szCs w:val="28"/>
          <w:lang w:eastAsia="ru-RU"/>
        </w:rPr>
      </w:pPr>
      <w:r w:rsidRPr="00B115BC">
        <w:rPr>
          <w:rFonts w:eastAsia="Times New Roman"/>
          <w:color w:val="000000"/>
          <w:sz w:val="28"/>
          <w:szCs w:val="28"/>
          <w:lang w:eastAsia="ru-RU"/>
        </w:rPr>
        <w:t xml:space="preserve">27. </w:t>
      </w:r>
      <w:r w:rsidRPr="00B115BC">
        <w:rPr>
          <w:rFonts w:eastAsia="+mj-ea"/>
          <w:kern w:val="24"/>
          <w:sz w:val="28"/>
          <w:szCs w:val="28"/>
          <w:lang w:eastAsia="ru-RU"/>
        </w:rPr>
        <w:t>Отра</w:t>
      </w:r>
      <w:r w:rsidRPr="00B115BC">
        <w:rPr>
          <w:rFonts w:eastAsia="Times New Roman"/>
          <w:color w:val="000000"/>
          <w:sz w:val="28"/>
          <w:szCs w:val="28"/>
          <w:lang w:eastAsia="ru-RU"/>
        </w:rPr>
        <w:t>жение дискуссионных аспектов феномена техники в идеях видных представителей философии техники. Методологические проблемы технических наук.</w:t>
      </w:r>
    </w:p>
    <w:p w:rsidR="00B115BC" w:rsidRPr="00B115BC" w:rsidRDefault="00B115BC" w:rsidP="00904172">
      <w:pPr>
        <w:widowControl w:val="0"/>
        <w:suppressAutoHyphens/>
        <w:overflowPunct w:val="0"/>
        <w:autoSpaceDE w:val="0"/>
        <w:autoSpaceDN w:val="0"/>
        <w:adjustRightInd w:val="0"/>
        <w:spacing w:after="0" w:line="360" w:lineRule="auto"/>
        <w:ind w:right="-1"/>
        <w:jc w:val="both"/>
        <w:rPr>
          <w:rFonts w:eastAsia="Times New Roman"/>
          <w:color w:val="000000"/>
          <w:sz w:val="28"/>
          <w:szCs w:val="28"/>
          <w:lang w:eastAsia="ru-RU"/>
        </w:rPr>
      </w:pPr>
      <w:r w:rsidRPr="00B115BC">
        <w:rPr>
          <w:rFonts w:ascii="Helvetica Neue" w:eastAsia="Times New Roman" w:hAnsi="Helvetica Neue" w:cs="Arial"/>
          <w:color w:val="111111"/>
          <w:sz w:val="28"/>
          <w:szCs w:val="28"/>
          <w:lang w:eastAsia="ru-RU"/>
        </w:rPr>
        <w:t xml:space="preserve">28. </w:t>
      </w:r>
      <w:r w:rsidRPr="00B115BC">
        <w:rPr>
          <w:rFonts w:eastAsia="Times New Roman"/>
          <w:color w:val="111111"/>
          <w:sz w:val="28"/>
          <w:szCs w:val="28"/>
          <w:lang w:eastAsia="ru-RU"/>
        </w:rPr>
        <w:t xml:space="preserve">Линейная и эволюционная модели развития техники. </w:t>
      </w:r>
      <w:r w:rsidRPr="00B115BC">
        <w:rPr>
          <w:rFonts w:eastAsia="Times New Roman"/>
          <w:color w:val="000000"/>
          <w:sz w:val="28"/>
          <w:szCs w:val="28"/>
          <w:lang w:eastAsia="ru-RU"/>
        </w:rPr>
        <w:t xml:space="preserve">Проблема технической этики и социальной ответственности инженера и проектировщика. </w:t>
      </w:r>
    </w:p>
    <w:p w:rsidR="00B115BC" w:rsidRPr="00B115BC" w:rsidRDefault="00B115BC" w:rsidP="00904172">
      <w:pPr>
        <w:suppressAutoHyphens/>
        <w:spacing w:after="0" w:line="360" w:lineRule="auto"/>
        <w:ind w:right="-1"/>
        <w:jc w:val="both"/>
        <w:rPr>
          <w:rFonts w:eastAsia="Times New Roman"/>
          <w:bCs/>
          <w:sz w:val="28"/>
          <w:szCs w:val="28"/>
          <w:lang w:eastAsia="ru-RU"/>
        </w:rPr>
      </w:pPr>
      <w:r w:rsidRPr="00B115BC">
        <w:rPr>
          <w:rFonts w:eastAsia="Times New Roman"/>
          <w:sz w:val="28"/>
          <w:szCs w:val="28"/>
          <w:lang w:eastAsia="ru-RU"/>
        </w:rPr>
        <w:t xml:space="preserve">29. Научно-техническое творчество и методы инженерной деятельности. </w:t>
      </w:r>
      <w:r w:rsidRPr="00B115BC">
        <w:rPr>
          <w:rFonts w:eastAsia="Times New Roman"/>
          <w:bCs/>
          <w:sz w:val="28"/>
          <w:szCs w:val="28"/>
          <w:lang w:eastAsia="ru-RU"/>
        </w:rPr>
        <w:t xml:space="preserve">Проблемы и принципы изобретательства. Главный закон технической системы. </w:t>
      </w:r>
    </w:p>
    <w:p w:rsidR="00B115BC" w:rsidRPr="00B115BC" w:rsidRDefault="00B115BC" w:rsidP="00904172">
      <w:pPr>
        <w:suppressAutoHyphens/>
        <w:spacing w:after="0" w:line="360" w:lineRule="auto"/>
        <w:ind w:right="-1"/>
        <w:jc w:val="both"/>
        <w:rPr>
          <w:rFonts w:eastAsia="Times New Roman"/>
          <w:bCs/>
          <w:sz w:val="28"/>
          <w:szCs w:val="28"/>
          <w:lang w:eastAsia="ru-RU"/>
        </w:rPr>
      </w:pPr>
      <w:r w:rsidRPr="00B115BC">
        <w:rPr>
          <w:rFonts w:eastAsia="Times New Roman"/>
          <w:bCs/>
          <w:sz w:val="28"/>
          <w:szCs w:val="28"/>
          <w:lang w:eastAsia="ru-RU"/>
        </w:rPr>
        <w:t xml:space="preserve">30. Г.С. </w:t>
      </w:r>
      <w:proofErr w:type="spellStart"/>
      <w:r w:rsidRPr="00B115BC">
        <w:rPr>
          <w:rFonts w:eastAsia="Times New Roman"/>
          <w:bCs/>
          <w:sz w:val="28"/>
          <w:szCs w:val="28"/>
          <w:lang w:eastAsia="ru-RU"/>
        </w:rPr>
        <w:t>Альтушуллер</w:t>
      </w:r>
      <w:proofErr w:type="spellEnd"/>
      <w:r w:rsidRPr="00B115BC">
        <w:rPr>
          <w:rFonts w:eastAsia="Times New Roman"/>
          <w:bCs/>
          <w:sz w:val="28"/>
          <w:szCs w:val="28"/>
          <w:lang w:eastAsia="ru-RU"/>
        </w:rPr>
        <w:t xml:space="preserve">: теория решения изобретательских задач. Основы ТРИЗ: Основная идея ТРИЗ. </w:t>
      </w:r>
    </w:p>
    <w:p w:rsidR="00B115BC" w:rsidRPr="00B115BC" w:rsidRDefault="00B115BC" w:rsidP="00904172">
      <w:pPr>
        <w:suppressAutoHyphens/>
        <w:spacing w:after="0" w:line="360" w:lineRule="auto"/>
        <w:ind w:right="-1"/>
        <w:jc w:val="both"/>
        <w:rPr>
          <w:rFonts w:eastAsia="Times New Roman"/>
          <w:bCs/>
          <w:sz w:val="28"/>
          <w:szCs w:val="28"/>
          <w:lang w:eastAsia="ru-RU"/>
        </w:rPr>
      </w:pPr>
    </w:p>
    <w:p w:rsidR="00B115BC" w:rsidRPr="00B115BC" w:rsidRDefault="00B115BC" w:rsidP="00904172">
      <w:pPr>
        <w:spacing w:line="360" w:lineRule="auto"/>
        <w:ind w:right="-1"/>
        <w:jc w:val="center"/>
        <w:rPr>
          <w:rFonts w:eastAsia="Times New Roman"/>
          <w:b/>
          <w:sz w:val="28"/>
          <w:szCs w:val="28"/>
        </w:rPr>
      </w:pPr>
      <w:r w:rsidRPr="00B115BC">
        <w:rPr>
          <w:rFonts w:eastAsia="Times New Roman"/>
          <w:b/>
          <w:sz w:val="28"/>
          <w:szCs w:val="28"/>
        </w:rPr>
        <w:t>2. Доклады (УО-3)</w:t>
      </w:r>
    </w:p>
    <w:p w:rsidR="00B115BC" w:rsidRPr="00B115BC" w:rsidRDefault="00B115BC" w:rsidP="00904172">
      <w:pPr>
        <w:spacing w:line="360" w:lineRule="auto"/>
        <w:ind w:right="-1"/>
        <w:jc w:val="center"/>
        <w:rPr>
          <w:rFonts w:eastAsia="Times New Roman"/>
          <w:b/>
          <w:sz w:val="28"/>
          <w:szCs w:val="28"/>
        </w:rPr>
      </w:pPr>
      <w:r w:rsidRPr="00B115BC">
        <w:rPr>
          <w:rFonts w:eastAsia="Times New Roman"/>
          <w:b/>
          <w:sz w:val="28"/>
          <w:szCs w:val="28"/>
        </w:rPr>
        <w:t>Темы докладов:</w:t>
      </w:r>
    </w:p>
    <w:p w:rsidR="00B115BC" w:rsidRPr="00B115BC" w:rsidRDefault="00B115BC" w:rsidP="00904172">
      <w:pPr>
        <w:tabs>
          <w:tab w:val="num" w:pos="643"/>
        </w:tabs>
        <w:spacing w:after="0" w:line="360" w:lineRule="auto"/>
        <w:ind w:right="-1"/>
        <w:jc w:val="both"/>
        <w:rPr>
          <w:rFonts w:eastAsia="Times New Roman"/>
          <w:b/>
          <w:sz w:val="28"/>
          <w:szCs w:val="28"/>
          <w:lang w:eastAsia="ru-RU"/>
        </w:rPr>
      </w:pPr>
      <w:r w:rsidRPr="00B115BC">
        <w:rPr>
          <w:rFonts w:eastAsia="Times New Roman"/>
          <w:b/>
          <w:color w:val="000000"/>
          <w:sz w:val="28"/>
          <w:szCs w:val="28"/>
          <w:lang w:eastAsia="ru-RU"/>
        </w:rPr>
        <w:lastRenderedPageBreak/>
        <w:t>Лекция-конференция: № 1: Тема: «</w:t>
      </w:r>
      <w:r w:rsidRPr="00B115BC">
        <w:rPr>
          <w:rFonts w:eastAsia="Times New Roman"/>
          <w:b/>
          <w:sz w:val="28"/>
          <w:szCs w:val="28"/>
          <w:lang w:eastAsia="ru-RU"/>
        </w:rPr>
        <w:t xml:space="preserve">Наука ХХ века»  </w:t>
      </w:r>
    </w:p>
    <w:p w:rsidR="00B115BC" w:rsidRPr="00B115BC" w:rsidRDefault="00B115BC" w:rsidP="00904172">
      <w:pPr>
        <w:tabs>
          <w:tab w:val="num" w:pos="643"/>
        </w:tabs>
        <w:spacing w:after="0" w:line="360" w:lineRule="auto"/>
        <w:ind w:right="-1"/>
        <w:jc w:val="both"/>
        <w:rPr>
          <w:rFonts w:eastAsia="Times New Roman"/>
          <w:b/>
          <w:sz w:val="28"/>
          <w:szCs w:val="28"/>
          <w:lang w:eastAsia="ru-RU"/>
        </w:rPr>
      </w:pPr>
    </w:p>
    <w:p w:rsidR="00B115BC" w:rsidRPr="00B115BC" w:rsidRDefault="00B115BC" w:rsidP="00904172">
      <w:pPr>
        <w:numPr>
          <w:ilvl w:val="0"/>
          <w:numId w:val="29"/>
        </w:numPr>
        <w:tabs>
          <w:tab w:val="num" w:pos="643"/>
        </w:tabs>
        <w:spacing w:after="0" w:line="360" w:lineRule="auto"/>
        <w:ind w:right="-1"/>
        <w:contextualSpacing/>
        <w:jc w:val="both"/>
        <w:rPr>
          <w:rFonts w:eastAsia="Calibri"/>
          <w:b/>
          <w:sz w:val="28"/>
          <w:szCs w:val="28"/>
          <w:lang w:eastAsia="ru-RU"/>
        </w:rPr>
      </w:pPr>
      <w:r w:rsidRPr="00B115BC">
        <w:rPr>
          <w:rFonts w:eastAsia="MS ??"/>
          <w:sz w:val="28"/>
          <w:szCs w:val="24"/>
          <w:lang w:eastAsia="ru-RU"/>
        </w:rPr>
        <w:t xml:space="preserve">Кризис </w:t>
      </w:r>
      <w:r w:rsidRPr="00B115BC">
        <w:rPr>
          <w:rFonts w:eastAsia="Times New Roman"/>
          <w:color w:val="111111"/>
          <w:sz w:val="28"/>
          <w:szCs w:val="28"/>
          <w:lang w:eastAsia="ru-RU"/>
        </w:rPr>
        <w:t xml:space="preserve">классического естествознания </w:t>
      </w:r>
      <w:r w:rsidRPr="00B115BC">
        <w:rPr>
          <w:rFonts w:eastAsia="MS ??"/>
          <w:sz w:val="28"/>
          <w:szCs w:val="24"/>
          <w:lang w:eastAsia="ru-RU"/>
        </w:rPr>
        <w:t>(детерминизм и вероятностная концепция научных законов; монизм и плюрализм истины; универсализм и теория относительности).</w:t>
      </w:r>
    </w:p>
    <w:p w:rsidR="00B115BC" w:rsidRPr="00B115BC" w:rsidRDefault="00B115BC" w:rsidP="00904172">
      <w:pPr>
        <w:numPr>
          <w:ilvl w:val="0"/>
          <w:numId w:val="29"/>
        </w:numPr>
        <w:tabs>
          <w:tab w:val="num" w:pos="643"/>
        </w:tabs>
        <w:spacing w:after="0" w:line="360" w:lineRule="auto"/>
        <w:ind w:right="-1"/>
        <w:contextualSpacing/>
        <w:jc w:val="both"/>
        <w:rPr>
          <w:rFonts w:eastAsia="Calibri"/>
          <w:b/>
          <w:sz w:val="28"/>
          <w:szCs w:val="28"/>
          <w:lang w:eastAsia="ru-RU"/>
        </w:rPr>
      </w:pPr>
      <w:r w:rsidRPr="00B115BC">
        <w:rPr>
          <w:rFonts w:eastAsia="MS ??"/>
          <w:sz w:val="28"/>
          <w:szCs w:val="24"/>
          <w:lang w:eastAsia="ru-RU"/>
        </w:rPr>
        <w:t>Социальные проявления кризиса: демографический рост, угроза ядерных войн и экологических катастроф, тоталитарные политические режимы.</w:t>
      </w:r>
    </w:p>
    <w:p w:rsidR="00B115BC" w:rsidRPr="00B115BC" w:rsidRDefault="00B115BC" w:rsidP="00904172">
      <w:pPr>
        <w:numPr>
          <w:ilvl w:val="0"/>
          <w:numId w:val="29"/>
        </w:numPr>
        <w:tabs>
          <w:tab w:val="num" w:pos="643"/>
        </w:tabs>
        <w:spacing w:after="0" w:line="360" w:lineRule="auto"/>
        <w:ind w:right="-1"/>
        <w:contextualSpacing/>
        <w:jc w:val="both"/>
        <w:rPr>
          <w:rFonts w:eastAsia="Calibri"/>
          <w:b/>
          <w:sz w:val="28"/>
          <w:szCs w:val="28"/>
          <w:lang w:eastAsia="ru-RU"/>
        </w:rPr>
      </w:pPr>
      <w:r w:rsidRPr="00B115BC">
        <w:rPr>
          <w:rFonts w:eastAsia="MS ??"/>
          <w:sz w:val="28"/>
          <w:szCs w:val="24"/>
          <w:lang w:eastAsia="ru-RU"/>
        </w:rPr>
        <w:t xml:space="preserve">Неклассическая и </w:t>
      </w:r>
      <w:proofErr w:type="spellStart"/>
      <w:r w:rsidRPr="00B115BC">
        <w:rPr>
          <w:rFonts w:eastAsia="MS ??"/>
          <w:sz w:val="28"/>
          <w:szCs w:val="24"/>
          <w:lang w:eastAsia="ru-RU"/>
        </w:rPr>
        <w:t>постнеклассическая</w:t>
      </w:r>
      <w:proofErr w:type="spellEnd"/>
      <w:r w:rsidRPr="00B115BC">
        <w:rPr>
          <w:rFonts w:eastAsia="MS ??"/>
          <w:sz w:val="28"/>
          <w:szCs w:val="24"/>
          <w:lang w:eastAsia="ru-RU"/>
        </w:rPr>
        <w:t xml:space="preserve"> наука </w:t>
      </w:r>
      <w:r w:rsidRPr="00B115BC">
        <w:rPr>
          <w:rFonts w:eastAsia="MS ??"/>
          <w:sz w:val="28"/>
          <w:szCs w:val="24"/>
          <w:lang w:val="en-US" w:eastAsia="ru-RU"/>
        </w:rPr>
        <w:t>XX</w:t>
      </w:r>
      <w:r w:rsidRPr="00B115BC">
        <w:rPr>
          <w:rFonts w:eastAsia="MS ??"/>
          <w:sz w:val="28"/>
          <w:szCs w:val="24"/>
          <w:lang w:eastAsia="ru-RU"/>
        </w:rPr>
        <w:t xml:space="preserve"> – </w:t>
      </w:r>
      <w:r w:rsidRPr="00B115BC">
        <w:rPr>
          <w:rFonts w:eastAsia="MS ??"/>
          <w:sz w:val="28"/>
          <w:szCs w:val="24"/>
          <w:lang w:val="en-US" w:eastAsia="ru-RU"/>
        </w:rPr>
        <w:t>XXI</w:t>
      </w:r>
      <w:r w:rsidRPr="00B115BC">
        <w:rPr>
          <w:rFonts w:eastAsia="MS ??"/>
          <w:sz w:val="28"/>
          <w:szCs w:val="24"/>
          <w:lang w:eastAsia="ru-RU"/>
        </w:rPr>
        <w:t xml:space="preserve"> веков.</w:t>
      </w:r>
    </w:p>
    <w:p w:rsidR="00B115BC" w:rsidRPr="00B115BC" w:rsidRDefault="00B115BC" w:rsidP="00904172">
      <w:pPr>
        <w:numPr>
          <w:ilvl w:val="0"/>
          <w:numId w:val="29"/>
        </w:numPr>
        <w:tabs>
          <w:tab w:val="num" w:pos="643"/>
        </w:tabs>
        <w:spacing w:after="0" w:line="360" w:lineRule="auto"/>
        <w:ind w:right="-1"/>
        <w:contextualSpacing/>
        <w:jc w:val="both"/>
        <w:rPr>
          <w:rFonts w:eastAsia="Calibri"/>
          <w:b/>
          <w:sz w:val="28"/>
          <w:szCs w:val="28"/>
          <w:lang w:eastAsia="ru-RU"/>
        </w:rPr>
      </w:pPr>
      <w:r w:rsidRPr="00B115BC">
        <w:rPr>
          <w:rFonts w:eastAsia="MS ??"/>
          <w:sz w:val="28"/>
          <w:szCs w:val="24"/>
          <w:lang w:eastAsia="ru-RU"/>
        </w:rPr>
        <w:t>Синергетика как форма предварительного разрешения кризиса: упорядоченный хаос в различных видах систем.</w:t>
      </w:r>
      <w:r w:rsidRPr="00B115BC">
        <w:rPr>
          <w:rFonts w:eastAsia="Times New Roman"/>
          <w:color w:val="000000"/>
          <w:sz w:val="28"/>
          <w:szCs w:val="28"/>
          <w:lang w:eastAsia="ru-RU"/>
        </w:rPr>
        <w:t xml:space="preserve"> </w:t>
      </w:r>
    </w:p>
    <w:p w:rsidR="00B115BC" w:rsidRPr="00B115BC" w:rsidRDefault="00B115BC" w:rsidP="00904172">
      <w:pPr>
        <w:tabs>
          <w:tab w:val="num" w:pos="643"/>
        </w:tabs>
        <w:spacing w:after="0" w:line="360" w:lineRule="auto"/>
        <w:ind w:right="-1"/>
        <w:jc w:val="both"/>
        <w:rPr>
          <w:rFonts w:eastAsia="Times New Roman"/>
          <w:b/>
          <w:color w:val="000000"/>
          <w:sz w:val="28"/>
          <w:szCs w:val="28"/>
          <w:lang w:eastAsia="ru-RU"/>
        </w:rPr>
      </w:pPr>
    </w:p>
    <w:p w:rsidR="00B115BC" w:rsidRPr="00B115BC" w:rsidRDefault="00B115BC" w:rsidP="00904172">
      <w:pPr>
        <w:spacing w:after="0" w:line="360" w:lineRule="auto"/>
        <w:ind w:right="-1"/>
        <w:contextualSpacing/>
        <w:jc w:val="center"/>
        <w:rPr>
          <w:rFonts w:ascii="Helvetica Neue" w:eastAsia="Calibri" w:hAnsi="Helvetica Neue" w:cs="Arial"/>
          <w:b/>
          <w:color w:val="111111"/>
          <w:sz w:val="28"/>
          <w:szCs w:val="28"/>
          <w:lang w:eastAsia="ru-RU"/>
        </w:rPr>
      </w:pPr>
      <w:r w:rsidRPr="00B115BC">
        <w:rPr>
          <w:rFonts w:eastAsia="Calibri"/>
          <w:b/>
          <w:color w:val="111111"/>
          <w:sz w:val="28"/>
          <w:szCs w:val="28"/>
          <w:lang w:eastAsia="ru-RU"/>
        </w:rPr>
        <w:t>Письменные работы</w:t>
      </w:r>
    </w:p>
    <w:p w:rsidR="00B115BC" w:rsidRPr="00B115BC" w:rsidRDefault="00B115BC" w:rsidP="00904172">
      <w:pPr>
        <w:tabs>
          <w:tab w:val="left" w:pos="709"/>
        </w:tabs>
        <w:suppressAutoHyphens/>
        <w:spacing w:after="0" w:line="360" w:lineRule="auto"/>
        <w:ind w:left="1410" w:right="-1"/>
        <w:contextualSpacing/>
        <w:jc w:val="both"/>
        <w:rPr>
          <w:rFonts w:eastAsia="Calibri"/>
          <w:sz w:val="28"/>
          <w:szCs w:val="28"/>
          <w:lang w:eastAsia="ru-RU"/>
        </w:rPr>
      </w:pPr>
    </w:p>
    <w:p w:rsidR="00B115BC" w:rsidRPr="00B115BC" w:rsidRDefault="00B115BC" w:rsidP="00904172">
      <w:pPr>
        <w:tabs>
          <w:tab w:val="left" w:pos="709"/>
        </w:tabs>
        <w:suppressAutoHyphens/>
        <w:spacing w:after="0" w:line="360" w:lineRule="auto"/>
        <w:ind w:right="-1" w:firstLine="851"/>
        <w:contextualSpacing/>
        <w:jc w:val="both"/>
        <w:rPr>
          <w:rFonts w:eastAsia="Calibri"/>
          <w:sz w:val="28"/>
          <w:szCs w:val="28"/>
          <w:lang w:eastAsia="ru-RU"/>
        </w:rPr>
      </w:pPr>
      <w:r w:rsidRPr="00B115BC">
        <w:rPr>
          <w:rFonts w:eastAsia="Calibri"/>
          <w:sz w:val="28"/>
          <w:szCs w:val="28"/>
          <w:lang w:eastAsia="ru-RU"/>
        </w:rPr>
        <w:t xml:space="preserve">Письменный ответ приучает к точности, лаконичности, связности изложения мысли. Письменная проверка используется во всех видах контроля и осуществляется как в аудиторной, так и во внеаудиторной работе. Письменные работы по дисциплине включают: конспекты лекций, конспекты, предусмотренные планом самостоятельной работы, тест-контрольные работы, эссе. </w:t>
      </w:r>
    </w:p>
    <w:p w:rsidR="00B115BC" w:rsidRPr="00B115BC" w:rsidRDefault="00B115BC" w:rsidP="00904172">
      <w:pPr>
        <w:spacing w:after="0" w:line="360" w:lineRule="auto"/>
        <w:ind w:left="1429" w:right="-1"/>
        <w:contextualSpacing/>
        <w:rPr>
          <w:rFonts w:ascii="Helvetica Neue" w:eastAsia="Calibri" w:hAnsi="Helvetica Neue" w:cs="Arial"/>
          <w:b/>
          <w:color w:val="111111"/>
          <w:sz w:val="28"/>
          <w:szCs w:val="28"/>
          <w:lang w:eastAsia="ru-RU"/>
        </w:rPr>
      </w:pPr>
    </w:p>
    <w:p w:rsidR="00B115BC" w:rsidRPr="00B115BC" w:rsidRDefault="00B115BC" w:rsidP="00904172">
      <w:pPr>
        <w:numPr>
          <w:ilvl w:val="0"/>
          <w:numId w:val="22"/>
        </w:numPr>
        <w:tabs>
          <w:tab w:val="left" w:pos="284"/>
        </w:tabs>
        <w:spacing w:after="0" w:line="360" w:lineRule="auto"/>
        <w:ind w:left="0" w:right="-1" w:firstLine="0"/>
        <w:contextualSpacing/>
        <w:jc w:val="center"/>
        <w:rPr>
          <w:rFonts w:eastAsia="Calibri"/>
          <w:b/>
          <w:color w:val="111111"/>
          <w:sz w:val="28"/>
          <w:szCs w:val="28"/>
          <w:lang w:eastAsia="ru-RU"/>
        </w:rPr>
      </w:pPr>
      <w:r w:rsidRPr="00B115BC">
        <w:rPr>
          <w:rFonts w:eastAsia="Calibri"/>
          <w:b/>
          <w:sz w:val="28"/>
          <w:szCs w:val="28"/>
          <w:lang w:eastAsia="ru-RU"/>
        </w:rPr>
        <w:t>Тесты (ПР-1)</w:t>
      </w:r>
    </w:p>
    <w:p w:rsidR="00B115BC" w:rsidRPr="00B115BC" w:rsidRDefault="00B115BC" w:rsidP="00904172">
      <w:pPr>
        <w:spacing w:line="360" w:lineRule="auto"/>
        <w:ind w:right="-1"/>
        <w:jc w:val="center"/>
        <w:rPr>
          <w:rFonts w:eastAsia="Times New Roman"/>
          <w:b/>
          <w:color w:val="111111"/>
          <w:sz w:val="28"/>
          <w:szCs w:val="28"/>
          <w:lang w:eastAsia="ru-RU"/>
        </w:rPr>
      </w:pPr>
      <w:r w:rsidRPr="00B115BC">
        <w:rPr>
          <w:rFonts w:eastAsia="Times New Roman"/>
          <w:b/>
          <w:color w:val="111111"/>
          <w:sz w:val="28"/>
          <w:szCs w:val="28"/>
          <w:lang w:eastAsia="ru-RU"/>
        </w:rPr>
        <w:t>Тест-контрольная № 1: «Основные концепции и проблемы философии науки»</w:t>
      </w:r>
    </w:p>
    <w:p w:rsidR="00B115BC" w:rsidRPr="00B115BC" w:rsidRDefault="00B115BC" w:rsidP="00904172">
      <w:pPr>
        <w:spacing w:after="0" w:line="360" w:lineRule="auto"/>
        <w:ind w:right="-1"/>
        <w:jc w:val="center"/>
        <w:rPr>
          <w:rFonts w:eastAsia="Times New Roman"/>
          <w:color w:val="111111"/>
          <w:sz w:val="28"/>
          <w:szCs w:val="28"/>
          <w:lang w:eastAsia="ru-RU"/>
        </w:rPr>
      </w:pPr>
      <w:r w:rsidRPr="00B115BC">
        <w:rPr>
          <w:rFonts w:eastAsia="Times New Roman"/>
          <w:color w:val="111111"/>
          <w:sz w:val="28"/>
          <w:szCs w:val="28"/>
          <w:lang w:eastAsia="ru-RU"/>
        </w:rPr>
        <w:t>Образец теста:</w:t>
      </w:r>
    </w:p>
    <w:p w:rsidR="00B115BC" w:rsidRPr="00B115BC" w:rsidRDefault="00B115BC" w:rsidP="00904172">
      <w:pPr>
        <w:spacing w:after="0" w:line="360" w:lineRule="auto"/>
        <w:ind w:right="-1"/>
        <w:rPr>
          <w:rFonts w:eastAsia="Times New Roman"/>
          <w:color w:val="111111"/>
          <w:sz w:val="28"/>
          <w:szCs w:val="28"/>
          <w:lang w:eastAsia="ru-RU"/>
        </w:rPr>
      </w:pPr>
      <w:r w:rsidRPr="00B115BC">
        <w:rPr>
          <w:rFonts w:eastAsia="Times New Roman"/>
          <w:color w:val="111111"/>
          <w:sz w:val="28"/>
          <w:szCs w:val="28"/>
          <w:lang w:eastAsia="ru-RU"/>
        </w:rPr>
        <w:t>В самостоятельное направление философия наук оформилась…</w:t>
      </w:r>
    </w:p>
    <w:p w:rsidR="00B115BC" w:rsidRPr="00B115BC" w:rsidRDefault="00B115BC" w:rsidP="00904172">
      <w:pPr>
        <w:spacing w:after="0" w:line="360" w:lineRule="auto"/>
        <w:ind w:right="-1"/>
        <w:jc w:val="both"/>
        <w:rPr>
          <w:rFonts w:eastAsia="Times New Roman"/>
          <w:color w:val="111111"/>
          <w:sz w:val="28"/>
          <w:szCs w:val="28"/>
          <w:lang w:eastAsia="ru-RU"/>
        </w:rPr>
      </w:pPr>
      <w:r w:rsidRPr="00B115BC">
        <w:rPr>
          <w:rFonts w:eastAsia="Times New Roman"/>
          <w:color w:val="111111"/>
          <w:sz w:val="28"/>
          <w:szCs w:val="28"/>
          <w:lang w:eastAsia="ru-RU"/>
        </w:rPr>
        <w:t xml:space="preserve">а) в начале </w:t>
      </w:r>
      <w:r w:rsidRPr="00B115BC">
        <w:rPr>
          <w:rFonts w:eastAsia="Times New Roman"/>
          <w:color w:val="111111"/>
          <w:sz w:val="28"/>
          <w:szCs w:val="28"/>
          <w:lang w:val="en-US" w:eastAsia="ru-RU"/>
        </w:rPr>
        <w:t>XIX</w:t>
      </w:r>
      <w:r w:rsidRPr="00B115BC">
        <w:rPr>
          <w:rFonts w:eastAsia="Times New Roman"/>
          <w:color w:val="111111"/>
          <w:sz w:val="28"/>
          <w:szCs w:val="28"/>
          <w:lang w:eastAsia="ru-RU"/>
        </w:rPr>
        <w:t xml:space="preserve"> в.</w:t>
      </w:r>
    </w:p>
    <w:p w:rsidR="00B115BC" w:rsidRPr="00B115BC" w:rsidRDefault="00B115BC" w:rsidP="00904172">
      <w:pPr>
        <w:spacing w:after="0" w:line="360" w:lineRule="auto"/>
        <w:ind w:right="-1"/>
        <w:jc w:val="both"/>
        <w:rPr>
          <w:rFonts w:eastAsia="Times New Roman"/>
          <w:color w:val="111111"/>
          <w:sz w:val="28"/>
          <w:szCs w:val="28"/>
          <w:lang w:eastAsia="ru-RU"/>
        </w:rPr>
      </w:pPr>
      <w:r w:rsidRPr="00B115BC">
        <w:rPr>
          <w:rFonts w:eastAsia="Times New Roman"/>
          <w:color w:val="111111"/>
          <w:sz w:val="28"/>
          <w:szCs w:val="28"/>
          <w:lang w:eastAsia="ru-RU"/>
        </w:rPr>
        <w:t xml:space="preserve">б) во второй половине </w:t>
      </w:r>
      <w:r w:rsidRPr="00B115BC">
        <w:rPr>
          <w:rFonts w:eastAsia="Times New Roman"/>
          <w:color w:val="111111"/>
          <w:sz w:val="28"/>
          <w:szCs w:val="28"/>
          <w:lang w:val="en-US" w:eastAsia="ru-RU"/>
        </w:rPr>
        <w:t>XIX</w:t>
      </w:r>
      <w:r w:rsidRPr="00B115BC">
        <w:rPr>
          <w:rFonts w:eastAsia="Times New Roman"/>
          <w:color w:val="111111"/>
          <w:sz w:val="28"/>
          <w:szCs w:val="28"/>
          <w:lang w:eastAsia="ru-RU"/>
        </w:rPr>
        <w:t xml:space="preserve"> в.</w:t>
      </w:r>
    </w:p>
    <w:p w:rsidR="00B115BC" w:rsidRPr="00B115BC" w:rsidRDefault="00B115BC" w:rsidP="00904172">
      <w:pPr>
        <w:spacing w:after="0" w:line="360" w:lineRule="auto"/>
        <w:ind w:right="-1"/>
        <w:jc w:val="both"/>
        <w:rPr>
          <w:rFonts w:eastAsia="Times New Roman"/>
          <w:color w:val="111111"/>
          <w:sz w:val="28"/>
          <w:szCs w:val="28"/>
          <w:lang w:eastAsia="ru-RU"/>
        </w:rPr>
      </w:pPr>
      <w:r w:rsidRPr="00B115BC">
        <w:rPr>
          <w:rFonts w:eastAsia="Times New Roman"/>
          <w:color w:val="111111"/>
          <w:sz w:val="28"/>
          <w:szCs w:val="28"/>
          <w:lang w:eastAsia="ru-RU"/>
        </w:rPr>
        <w:t xml:space="preserve">в) в конце </w:t>
      </w:r>
      <w:r w:rsidRPr="00B115BC">
        <w:rPr>
          <w:rFonts w:eastAsia="Times New Roman"/>
          <w:color w:val="111111"/>
          <w:sz w:val="28"/>
          <w:szCs w:val="28"/>
          <w:lang w:val="en-US" w:eastAsia="ru-RU"/>
        </w:rPr>
        <w:t>XIX</w:t>
      </w:r>
      <w:r w:rsidRPr="00B115BC">
        <w:rPr>
          <w:rFonts w:eastAsia="Times New Roman"/>
          <w:color w:val="111111"/>
          <w:sz w:val="28"/>
          <w:szCs w:val="28"/>
          <w:lang w:eastAsia="ru-RU"/>
        </w:rPr>
        <w:t xml:space="preserve"> в.</w:t>
      </w:r>
    </w:p>
    <w:p w:rsidR="00B115BC" w:rsidRPr="00B115BC" w:rsidRDefault="00B115BC" w:rsidP="00904172">
      <w:pPr>
        <w:spacing w:after="0" w:line="360" w:lineRule="auto"/>
        <w:ind w:right="-1"/>
        <w:jc w:val="both"/>
        <w:rPr>
          <w:rFonts w:eastAsia="Times New Roman"/>
          <w:color w:val="111111"/>
          <w:sz w:val="28"/>
          <w:szCs w:val="28"/>
          <w:lang w:eastAsia="ru-RU"/>
        </w:rPr>
      </w:pPr>
      <w:r w:rsidRPr="00B115BC">
        <w:rPr>
          <w:rFonts w:eastAsia="Times New Roman"/>
          <w:color w:val="111111"/>
          <w:sz w:val="28"/>
          <w:szCs w:val="28"/>
          <w:lang w:eastAsia="ru-RU"/>
        </w:rPr>
        <w:t>г) в начале ХХ в.</w:t>
      </w:r>
    </w:p>
    <w:p w:rsidR="00B115BC" w:rsidRPr="00B115BC" w:rsidRDefault="00B115BC" w:rsidP="00904172">
      <w:pPr>
        <w:spacing w:after="0" w:line="360" w:lineRule="auto"/>
        <w:ind w:right="-1"/>
        <w:jc w:val="center"/>
        <w:rPr>
          <w:rFonts w:eastAsia="Times New Roman"/>
          <w:color w:val="111111"/>
          <w:sz w:val="28"/>
          <w:szCs w:val="28"/>
          <w:lang w:eastAsia="ru-RU"/>
        </w:rPr>
      </w:pPr>
      <w:r w:rsidRPr="00B115BC">
        <w:rPr>
          <w:rFonts w:eastAsia="Times New Roman"/>
          <w:color w:val="111111"/>
          <w:sz w:val="28"/>
          <w:szCs w:val="28"/>
          <w:lang w:eastAsia="ru-RU"/>
        </w:rPr>
        <w:t xml:space="preserve">Весь тест размещен на </w:t>
      </w:r>
      <w:r w:rsidRPr="00B115BC">
        <w:rPr>
          <w:rFonts w:eastAsia="Times New Roman"/>
          <w:color w:val="111111"/>
          <w:sz w:val="28"/>
          <w:szCs w:val="28"/>
          <w:lang w:val="en-US" w:eastAsia="ru-RU"/>
        </w:rPr>
        <w:t>LMS</w:t>
      </w:r>
      <w:r w:rsidRPr="00B115BC">
        <w:rPr>
          <w:rFonts w:eastAsia="Times New Roman"/>
          <w:color w:val="111111"/>
          <w:sz w:val="28"/>
          <w:szCs w:val="28"/>
          <w:lang w:eastAsia="ru-RU"/>
        </w:rPr>
        <w:t xml:space="preserve"> платформе «</w:t>
      </w:r>
      <w:r w:rsidRPr="00B115BC">
        <w:rPr>
          <w:rFonts w:eastAsia="Times New Roman"/>
          <w:color w:val="111111"/>
          <w:sz w:val="28"/>
          <w:szCs w:val="28"/>
          <w:lang w:val="en-US" w:eastAsia="ru-RU"/>
        </w:rPr>
        <w:t>Black</w:t>
      </w:r>
      <w:r w:rsidRPr="00B115BC">
        <w:rPr>
          <w:rFonts w:eastAsia="Times New Roman"/>
          <w:color w:val="111111"/>
          <w:sz w:val="28"/>
          <w:szCs w:val="28"/>
          <w:lang w:eastAsia="ru-RU"/>
        </w:rPr>
        <w:t xml:space="preserve"> </w:t>
      </w:r>
      <w:r w:rsidRPr="00B115BC">
        <w:rPr>
          <w:rFonts w:eastAsia="Times New Roman"/>
          <w:color w:val="111111"/>
          <w:sz w:val="28"/>
          <w:szCs w:val="28"/>
          <w:lang w:val="en-US" w:eastAsia="ru-RU"/>
        </w:rPr>
        <w:t>Board</w:t>
      </w:r>
      <w:r w:rsidRPr="00B115BC">
        <w:rPr>
          <w:rFonts w:eastAsia="Times New Roman"/>
          <w:color w:val="111111"/>
          <w:sz w:val="28"/>
          <w:szCs w:val="28"/>
          <w:lang w:eastAsia="ru-RU"/>
        </w:rPr>
        <w:t>»</w:t>
      </w:r>
      <w:r w:rsidRPr="00B115BC">
        <w:rPr>
          <w:rFonts w:eastAsia="Times New Roman"/>
          <w:b/>
          <w:color w:val="111111"/>
          <w:sz w:val="28"/>
          <w:szCs w:val="28"/>
          <w:lang w:eastAsia="ru-RU"/>
        </w:rPr>
        <w:t xml:space="preserve"> </w:t>
      </w:r>
      <w:hyperlink r:id="rId19" w:history="1">
        <w:r w:rsidRPr="00B115BC">
          <w:rPr>
            <w:rFonts w:eastAsia="Times New Roman"/>
            <w:color w:val="0000FF"/>
            <w:sz w:val="28"/>
            <w:szCs w:val="28"/>
            <w:u w:val="single"/>
            <w:lang w:eastAsia="ru-RU"/>
          </w:rPr>
          <w:t>https://bb.dvfu.ru/webapps/blackboard/content/listContentEditable.jsp?content_id=_98152_1&amp;course_id=_4036_1&amp;mode=reset</w:t>
        </w:r>
      </w:hyperlink>
    </w:p>
    <w:p w:rsidR="00D17B87" w:rsidRDefault="00D17B87" w:rsidP="00904172">
      <w:pPr>
        <w:spacing w:line="360" w:lineRule="auto"/>
        <w:ind w:right="-1"/>
        <w:jc w:val="center"/>
        <w:rPr>
          <w:rFonts w:eastAsia="Times New Roman"/>
          <w:b/>
          <w:color w:val="111111"/>
          <w:sz w:val="28"/>
          <w:szCs w:val="28"/>
          <w:lang w:eastAsia="ru-RU"/>
        </w:rPr>
      </w:pPr>
    </w:p>
    <w:p w:rsidR="00B115BC" w:rsidRPr="00B115BC" w:rsidRDefault="00B115BC" w:rsidP="00904172">
      <w:pPr>
        <w:spacing w:line="360" w:lineRule="auto"/>
        <w:ind w:right="-1"/>
        <w:jc w:val="center"/>
        <w:rPr>
          <w:rFonts w:eastAsia="Times New Roman"/>
          <w:b/>
          <w:color w:val="111111"/>
          <w:sz w:val="28"/>
          <w:szCs w:val="28"/>
          <w:lang w:eastAsia="ru-RU"/>
        </w:rPr>
      </w:pPr>
      <w:r w:rsidRPr="00B115BC">
        <w:rPr>
          <w:rFonts w:eastAsia="Times New Roman"/>
          <w:b/>
          <w:color w:val="111111"/>
          <w:sz w:val="28"/>
          <w:szCs w:val="28"/>
          <w:lang w:eastAsia="ru-RU"/>
        </w:rPr>
        <w:lastRenderedPageBreak/>
        <w:t>Тест-контрольная № 2: Итоговый тест по философии и методологии науки и техники</w:t>
      </w:r>
    </w:p>
    <w:p w:rsidR="00B115BC" w:rsidRPr="00B115BC" w:rsidRDefault="00B115BC" w:rsidP="00904172">
      <w:pPr>
        <w:spacing w:after="0" w:line="360" w:lineRule="auto"/>
        <w:ind w:right="-1"/>
        <w:jc w:val="center"/>
        <w:rPr>
          <w:rFonts w:eastAsia="Times New Roman"/>
          <w:color w:val="111111"/>
          <w:sz w:val="28"/>
          <w:szCs w:val="28"/>
          <w:lang w:eastAsia="ru-RU"/>
        </w:rPr>
      </w:pPr>
      <w:r w:rsidRPr="00B115BC">
        <w:rPr>
          <w:rFonts w:eastAsia="Times New Roman"/>
          <w:color w:val="111111"/>
          <w:sz w:val="28"/>
          <w:szCs w:val="28"/>
          <w:lang w:eastAsia="ru-RU"/>
        </w:rPr>
        <w:t>Образец теста:</w:t>
      </w:r>
    </w:p>
    <w:p w:rsidR="00B115BC" w:rsidRPr="00B115BC" w:rsidRDefault="00B115BC" w:rsidP="00904172">
      <w:pPr>
        <w:spacing w:after="0" w:line="360" w:lineRule="auto"/>
        <w:ind w:right="-1"/>
        <w:jc w:val="both"/>
        <w:rPr>
          <w:rFonts w:eastAsia="Times New Roman"/>
          <w:color w:val="111111"/>
          <w:sz w:val="28"/>
          <w:szCs w:val="28"/>
          <w:lang w:eastAsia="ru-RU"/>
        </w:rPr>
      </w:pPr>
      <w:r w:rsidRPr="00B115BC">
        <w:rPr>
          <w:rFonts w:eastAsia="Times New Roman"/>
          <w:color w:val="111111"/>
          <w:sz w:val="28"/>
          <w:szCs w:val="28"/>
          <w:lang w:eastAsia="ru-RU"/>
        </w:rPr>
        <w:t>Когда возникло классическое естествознание…</w:t>
      </w:r>
    </w:p>
    <w:p w:rsidR="00B115BC" w:rsidRPr="00B115BC" w:rsidRDefault="00B115BC" w:rsidP="00904172">
      <w:pPr>
        <w:spacing w:after="0" w:line="360" w:lineRule="auto"/>
        <w:ind w:right="-1"/>
        <w:jc w:val="both"/>
        <w:rPr>
          <w:rFonts w:eastAsia="Times New Roman"/>
          <w:color w:val="111111"/>
          <w:sz w:val="28"/>
          <w:szCs w:val="28"/>
          <w:lang w:eastAsia="ru-RU"/>
        </w:rPr>
      </w:pPr>
      <w:r w:rsidRPr="00B115BC">
        <w:rPr>
          <w:rFonts w:eastAsia="Times New Roman"/>
          <w:color w:val="111111"/>
          <w:sz w:val="28"/>
          <w:szCs w:val="28"/>
          <w:lang w:eastAsia="ru-RU"/>
        </w:rPr>
        <w:t xml:space="preserve">а) примерно в </w:t>
      </w:r>
      <w:r w:rsidRPr="00B115BC">
        <w:rPr>
          <w:rFonts w:eastAsia="Times New Roman"/>
          <w:color w:val="111111"/>
          <w:sz w:val="28"/>
          <w:szCs w:val="28"/>
          <w:lang w:val="en-US" w:eastAsia="ru-RU"/>
        </w:rPr>
        <w:t>V</w:t>
      </w:r>
      <w:r w:rsidRPr="00B115BC">
        <w:rPr>
          <w:rFonts w:eastAsia="Times New Roman"/>
          <w:color w:val="111111"/>
          <w:sz w:val="28"/>
          <w:szCs w:val="28"/>
          <w:lang w:eastAsia="ru-RU"/>
        </w:rPr>
        <w:t xml:space="preserve"> в. до н. э. в Древней Греции</w:t>
      </w:r>
    </w:p>
    <w:p w:rsidR="00B115BC" w:rsidRPr="00B115BC" w:rsidRDefault="00B115BC" w:rsidP="00904172">
      <w:pPr>
        <w:spacing w:after="0" w:line="360" w:lineRule="auto"/>
        <w:ind w:right="-1"/>
        <w:jc w:val="both"/>
        <w:rPr>
          <w:rFonts w:eastAsia="Times New Roman"/>
          <w:color w:val="111111"/>
          <w:sz w:val="28"/>
          <w:szCs w:val="28"/>
          <w:lang w:eastAsia="ru-RU"/>
        </w:rPr>
      </w:pPr>
      <w:r w:rsidRPr="00B115BC">
        <w:rPr>
          <w:rFonts w:eastAsia="Times New Roman"/>
          <w:color w:val="111111"/>
          <w:sz w:val="28"/>
          <w:szCs w:val="28"/>
          <w:lang w:eastAsia="ru-RU"/>
        </w:rPr>
        <w:t xml:space="preserve">б) в период позднего средневековья </w:t>
      </w:r>
      <w:r w:rsidRPr="00B115BC">
        <w:rPr>
          <w:rFonts w:eastAsia="Times New Roman"/>
          <w:color w:val="111111"/>
          <w:sz w:val="28"/>
          <w:szCs w:val="28"/>
          <w:lang w:val="en-US" w:eastAsia="ru-RU"/>
        </w:rPr>
        <w:t>XII</w:t>
      </w:r>
      <w:r w:rsidRPr="00B115BC">
        <w:rPr>
          <w:rFonts w:eastAsia="Times New Roman"/>
          <w:color w:val="111111"/>
          <w:sz w:val="28"/>
          <w:szCs w:val="28"/>
          <w:lang w:eastAsia="ru-RU"/>
        </w:rPr>
        <w:t xml:space="preserve"> – </w:t>
      </w:r>
      <w:r w:rsidRPr="00B115BC">
        <w:rPr>
          <w:rFonts w:eastAsia="Times New Roman"/>
          <w:color w:val="111111"/>
          <w:sz w:val="28"/>
          <w:szCs w:val="28"/>
          <w:lang w:val="en-US" w:eastAsia="ru-RU"/>
        </w:rPr>
        <w:t>XIV</w:t>
      </w:r>
      <w:r w:rsidRPr="00B115BC">
        <w:rPr>
          <w:rFonts w:eastAsia="Times New Roman"/>
          <w:color w:val="111111"/>
          <w:sz w:val="28"/>
          <w:szCs w:val="28"/>
          <w:lang w:eastAsia="ru-RU"/>
        </w:rPr>
        <w:t xml:space="preserve"> вв.</w:t>
      </w:r>
    </w:p>
    <w:p w:rsidR="00B115BC" w:rsidRPr="00B115BC" w:rsidRDefault="00B115BC" w:rsidP="00904172">
      <w:pPr>
        <w:spacing w:after="0" w:line="360" w:lineRule="auto"/>
        <w:ind w:right="-1"/>
        <w:jc w:val="both"/>
        <w:rPr>
          <w:rFonts w:eastAsia="Times New Roman"/>
          <w:color w:val="111111"/>
          <w:sz w:val="28"/>
          <w:szCs w:val="28"/>
          <w:lang w:eastAsia="ru-RU"/>
        </w:rPr>
      </w:pPr>
      <w:r w:rsidRPr="00B115BC">
        <w:rPr>
          <w:rFonts w:eastAsia="Times New Roman"/>
          <w:color w:val="111111"/>
          <w:sz w:val="28"/>
          <w:szCs w:val="28"/>
          <w:lang w:eastAsia="ru-RU"/>
        </w:rPr>
        <w:t xml:space="preserve">в) в </w:t>
      </w:r>
      <w:r w:rsidRPr="00B115BC">
        <w:rPr>
          <w:rFonts w:eastAsia="Times New Roman"/>
          <w:color w:val="111111"/>
          <w:sz w:val="28"/>
          <w:szCs w:val="28"/>
          <w:lang w:val="en-US" w:eastAsia="ru-RU"/>
        </w:rPr>
        <w:t>XVI</w:t>
      </w:r>
      <w:r w:rsidRPr="00B115BC">
        <w:rPr>
          <w:rFonts w:eastAsia="Times New Roman"/>
          <w:color w:val="111111"/>
          <w:sz w:val="28"/>
          <w:szCs w:val="28"/>
          <w:lang w:eastAsia="ru-RU"/>
        </w:rPr>
        <w:t xml:space="preserve"> – </w:t>
      </w:r>
      <w:r w:rsidRPr="00B115BC">
        <w:rPr>
          <w:rFonts w:eastAsia="Times New Roman"/>
          <w:color w:val="111111"/>
          <w:sz w:val="28"/>
          <w:szCs w:val="28"/>
          <w:lang w:val="en-US" w:eastAsia="ru-RU"/>
        </w:rPr>
        <w:t>XVII</w:t>
      </w:r>
      <w:r w:rsidRPr="00B115BC">
        <w:rPr>
          <w:rFonts w:eastAsia="Times New Roman"/>
          <w:color w:val="111111"/>
          <w:sz w:val="28"/>
          <w:szCs w:val="28"/>
          <w:lang w:eastAsia="ru-RU"/>
        </w:rPr>
        <w:t xml:space="preserve"> вв.</w:t>
      </w:r>
    </w:p>
    <w:p w:rsidR="00B115BC" w:rsidRPr="00B115BC" w:rsidRDefault="00B115BC" w:rsidP="00904172">
      <w:pPr>
        <w:spacing w:after="0" w:line="360" w:lineRule="auto"/>
        <w:ind w:right="-1"/>
        <w:jc w:val="both"/>
        <w:rPr>
          <w:rFonts w:eastAsia="Times New Roman"/>
          <w:color w:val="111111"/>
          <w:sz w:val="28"/>
          <w:szCs w:val="28"/>
          <w:lang w:eastAsia="ru-RU"/>
        </w:rPr>
      </w:pPr>
      <w:r w:rsidRPr="00B115BC">
        <w:rPr>
          <w:rFonts w:eastAsia="Times New Roman"/>
          <w:color w:val="111111"/>
          <w:sz w:val="28"/>
          <w:szCs w:val="28"/>
          <w:lang w:eastAsia="ru-RU"/>
        </w:rPr>
        <w:t xml:space="preserve">г) в конце </w:t>
      </w:r>
      <w:r w:rsidRPr="00B115BC">
        <w:rPr>
          <w:rFonts w:eastAsia="Times New Roman"/>
          <w:color w:val="111111"/>
          <w:sz w:val="28"/>
          <w:szCs w:val="28"/>
          <w:lang w:val="en-US" w:eastAsia="ru-RU"/>
        </w:rPr>
        <w:t>XIX</w:t>
      </w:r>
      <w:r w:rsidRPr="00B115BC">
        <w:rPr>
          <w:rFonts w:eastAsia="Times New Roman"/>
          <w:color w:val="111111"/>
          <w:sz w:val="28"/>
          <w:szCs w:val="28"/>
          <w:lang w:eastAsia="ru-RU"/>
        </w:rPr>
        <w:t xml:space="preserve"> в.</w:t>
      </w:r>
    </w:p>
    <w:p w:rsidR="00B115BC" w:rsidRPr="00B115BC" w:rsidRDefault="00B115BC" w:rsidP="00904172">
      <w:pPr>
        <w:spacing w:after="0" w:line="360" w:lineRule="auto"/>
        <w:ind w:right="-1"/>
        <w:jc w:val="center"/>
        <w:rPr>
          <w:rFonts w:eastAsia="Times New Roman"/>
          <w:color w:val="111111"/>
          <w:sz w:val="28"/>
          <w:szCs w:val="28"/>
          <w:lang w:eastAsia="ru-RU"/>
        </w:rPr>
      </w:pPr>
      <w:r w:rsidRPr="00B115BC">
        <w:rPr>
          <w:rFonts w:eastAsia="Times New Roman"/>
          <w:color w:val="111111"/>
          <w:sz w:val="28"/>
          <w:szCs w:val="28"/>
          <w:lang w:eastAsia="ru-RU"/>
        </w:rPr>
        <w:t xml:space="preserve">Весь тест размещен на </w:t>
      </w:r>
      <w:r w:rsidRPr="00B115BC">
        <w:rPr>
          <w:rFonts w:eastAsia="Times New Roman"/>
          <w:color w:val="111111"/>
          <w:sz w:val="28"/>
          <w:szCs w:val="28"/>
          <w:lang w:val="en-US" w:eastAsia="ru-RU"/>
        </w:rPr>
        <w:t>LMS</w:t>
      </w:r>
      <w:r w:rsidRPr="00B115BC">
        <w:rPr>
          <w:rFonts w:eastAsia="Times New Roman"/>
          <w:color w:val="111111"/>
          <w:sz w:val="28"/>
          <w:szCs w:val="28"/>
          <w:lang w:eastAsia="ru-RU"/>
        </w:rPr>
        <w:t xml:space="preserve"> платформе «</w:t>
      </w:r>
      <w:r w:rsidRPr="00B115BC">
        <w:rPr>
          <w:rFonts w:eastAsia="Times New Roman"/>
          <w:color w:val="111111"/>
          <w:sz w:val="28"/>
          <w:szCs w:val="28"/>
          <w:lang w:val="en-US" w:eastAsia="ru-RU"/>
        </w:rPr>
        <w:t>Black</w:t>
      </w:r>
      <w:r w:rsidRPr="00B115BC">
        <w:rPr>
          <w:rFonts w:eastAsia="Times New Roman"/>
          <w:color w:val="111111"/>
          <w:sz w:val="28"/>
          <w:szCs w:val="28"/>
          <w:lang w:eastAsia="ru-RU"/>
        </w:rPr>
        <w:t xml:space="preserve"> </w:t>
      </w:r>
      <w:r w:rsidRPr="00B115BC">
        <w:rPr>
          <w:rFonts w:eastAsia="Times New Roman"/>
          <w:color w:val="111111"/>
          <w:sz w:val="28"/>
          <w:szCs w:val="28"/>
          <w:lang w:val="en-US" w:eastAsia="ru-RU"/>
        </w:rPr>
        <w:t>Board</w:t>
      </w:r>
      <w:r w:rsidRPr="00B115BC">
        <w:rPr>
          <w:rFonts w:eastAsia="Times New Roman"/>
          <w:color w:val="111111"/>
          <w:sz w:val="28"/>
          <w:szCs w:val="28"/>
          <w:lang w:eastAsia="ru-RU"/>
        </w:rPr>
        <w:t>»</w:t>
      </w:r>
      <w:r w:rsidRPr="00B115BC">
        <w:rPr>
          <w:rFonts w:eastAsia="Times New Roman"/>
          <w:b/>
          <w:color w:val="111111"/>
          <w:sz w:val="28"/>
          <w:szCs w:val="28"/>
          <w:lang w:eastAsia="ru-RU"/>
        </w:rPr>
        <w:t xml:space="preserve"> </w:t>
      </w:r>
      <w:hyperlink r:id="rId20" w:history="1">
        <w:r w:rsidRPr="00B115BC">
          <w:rPr>
            <w:rFonts w:eastAsia="Times New Roman"/>
            <w:color w:val="0000FF"/>
            <w:sz w:val="28"/>
            <w:szCs w:val="28"/>
            <w:u w:val="single"/>
            <w:lang w:eastAsia="ru-RU"/>
          </w:rPr>
          <w:t>https://bb.dvfu.ru/webapps/blackboard/content/listContentEditable.jsp?content_id=_98152_1&amp;course_id=_4036_1&amp;mode=reset</w:t>
        </w:r>
      </w:hyperlink>
    </w:p>
    <w:p w:rsidR="00B115BC" w:rsidRPr="00B115BC" w:rsidRDefault="00B115BC" w:rsidP="00904172">
      <w:pPr>
        <w:spacing w:line="360" w:lineRule="auto"/>
        <w:ind w:right="-1"/>
        <w:jc w:val="center"/>
        <w:rPr>
          <w:rFonts w:eastAsia="Times New Roman"/>
          <w:b/>
          <w:color w:val="111111"/>
          <w:sz w:val="28"/>
          <w:szCs w:val="28"/>
          <w:lang w:eastAsia="ru-RU"/>
        </w:rPr>
      </w:pPr>
    </w:p>
    <w:p w:rsidR="00B115BC" w:rsidRPr="00B115BC" w:rsidRDefault="00B115BC" w:rsidP="00904172">
      <w:pPr>
        <w:numPr>
          <w:ilvl w:val="0"/>
          <w:numId w:val="22"/>
        </w:numPr>
        <w:spacing w:after="0" w:line="360" w:lineRule="auto"/>
        <w:ind w:left="0" w:right="-1"/>
        <w:contextualSpacing/>
        <w:jc w:val="center"/>
        <w:rPr>
          <w:rFonts w:eastAsia="Calibri"/>
          <w:b/>
          <w:sz w:val="28"/>
          <w:szCs w:val="28"/>
          <w:lang w:eastAsia="ru-RU"/>
        </w:rPr>
      </w:pPr>
      <w:r w:rsidRPr="00B115BC">
        <w:rPr>
          <w:rFonts w:eastAsia="Calibri"/>
          <w:b/>
          <w:sz w:val="28"/>
          <w:szCs w:val="28"/>
          <w:lang w:eastAsia="ru-RU"/>
        </w:rPr>
        <w:t>Эссе (ПР-3)</w:t>
      </w:r>
    </w:p>
    <w:p w:rsidR="00B115BC" w:rsidRPr="00B115BC" w:rsidRDefault="00B115BC" w:rsidP="00904172">
      <w:pPr>
        <w:spacing w:after="0" w:line="360" w:lineRule="auto"/>
        <w:ind w:right="-1"/>
        <w:jc w:val="center"/>
        <w:rPr>
          <w:rFonts w:eastAsia="Times New Roman"/>
          <w:b/>
          <w:sz w:val="28"/>
          <w:szCs w:val="28"/>
          <w:lang w:eastAsia="ru-RU"/>
        </w:rPr>
      </w:pPr>
      <w:r w:rsidRPr="00B115BC">
        <w:rPr>
          <w:rFonts w:eastAsia="MS Mincho"/>
          <w:b/>
          <w:sz w:val="28"/>
          <w:szCs w:val="28"/>
          <w:lang w:eastAsia="ja-JP"/>
        </w:rPr>
        <w:t>Тематика эссе:</w:t>
      </w:r>
      <w:r w:rsidRPr="00B115BC">
        <w:rPr>
          <w:rFonts w:eastAsia="Times New Roman"/>
          <w:b/>
          <w:sz w:val="28"/>
          <w:szCs w:val="28"/>
          <w:lang w:eastAsia="ru-RU"/>
        </w:rPr>
        <w:t xml:space="preserve"> </w:t>
      </w:r>
    </w:p>
    <w:p w:rsidR="00B115BC" w:rsidRPr="00B115BC" w:rsidRDefault="00B115BC" w:rsidP="00904172">
      <w:pPr>
        <w:spacing w:after="0"/>
        <w:ind w:right="-1"/>
        <w:jc w:val="center"/>
        <w:rPr>
          <w:rFonts w:eastAsia="Times New Roman"/>
          <w:b/>
          <w:sz w:val="28"/>
          <w:szCs w:val="28"/>
          <w:lang w:eastAsia="ru-RU"/>
        </w:rPr>
      </w:pP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8"/>
        <w:gridCol w:w="2202"/>
        <w:gridCol w:w="6333"/>
      </w:tblGrid>
      <w:tr w:rsidR="00B115BC" w:rsidRPr="00B115BC" w:rsidTr="00B115BC">
        <w:trPr>
          <w:trHeight w:val="182"/>
        </w:trPr>
        <w:tc>
          <w:tcPr>
            <w:tcW w:w="831" w:type="dxa"/>
          </w:tcPr>
          <w:p w:rsidR="00B115BC" w:rsidRPr="00502B3C" w:rsidRDefault="00B115BC" w:rsidP="00904172">
            <w:pPr>
              <w:spacing w:after="0" w:line="240" w:lineRule="auto"/>
              <w:ind w:right="-1"/>
              <w:jc w:val="center"/>
              <w:rPr>
                <w:rFonts w:eastAsia="Times New Roman"/>
                <w:b/>
                <w:sz w:val="22"/>
                <w:lang w:eastAsia="ru-RU"/>
              </w:rPr>
            </w:pPr>
            <w:r w:rsidRPr="00502B3C">
              <w:rPr>
                <w:rFonts w:eastAsia="Times New Roman"/>
                <w:b/>
                <w:sz w:val="22"/>
                <w:lang w:eastAsia="ru-RU"/>
              </w:rPr>
              <w:t>№</w:t>
            </w:r>
          </w:p>
          <w:p w:rsidR="00B115BC" w:rsidRPr="00502B3C" w:rsidRDefault="00B115BC" w:rsidP="00904172">
            <w:pPr>
              <w:spacing w:after="0" w:line="240" w:lineRule="auto"/>
              <w:ind w:right="-1"/>
              <w:jc w:val="center"/>
              <w:rPr>
                <w:rFonts w:eastAsia="Times New Roman"/>
                <w:b/>
                <w:sz w:val="22"/>
                <w:lang w:eastAsia="ru-RU"/>
              </w:rPr>
            </w:pPr>
            <w:proofErr w:type="spellStart"/>
            <w:r w:rsidRPr="00502B3C">
              <w:rPr>
                <w:rFonts w:eastAsia="Times New Roman"/>
                <w:b/>
                <w:sz w:val="22"/>
                <w:lang w:eastAsia="ru-RU"/>
              </w:rPr>
              <w:t>ээссе</w:t>
            </w:r>
            <w:proofErr w:type="spellEnd"/>
          </w:p>
        </w:tc>
        <w:tc>
          <w:tcPr>
            <w:tcW w:w="2090" w:type="dxa"/>
          </w:tcPr>
          <w:p w:rsidR="00B115BC" w:rsidRPr="00502B3C" w:rsidRDefault="005C7074" w:rsidP="00904172">
            <w:pPr>
              <w:spacing w:after="0"/>
              <w:ind w:right="-1"/>
              <w:jc w:val="center"/>
              <w:rPr>
                <w:rFonts w:eastAsia="Times New Roman"/>
                <w:b/>
                <w:sz w:val="22"/>
                <w:lang w:eastAsia="ru-RU"/>
              </w:rPr>
            </w:pPr>
            <w:r w:rsidRPr="00502B3C">
              <w:rPr>
                <w:rFonts w:eastAsia="Times New Roman"/>
                <w:b/>
                <w:sz w:val="22"/>
                <w:lang w:eastAsia="ru-RU"/>
              </w:rPr>
              <w:t xml:space="preserve">Наименование контрольного </w:t>
            </w:r>
            <w:r w:rsidR="00B115BC" w:rsidRPr="00502B3C">
              <w:rPr>
                <w:rFonts w:eastAsia="Times New Roman"/>
                <w:b/>
                <w:sz w:val="22"/>
                <w:lang w:eastAsia="ru-RU"/>
              </w:rPr>
              <w:t>мероприятия</w:t>
            </w:r>
          </w:p>
        </w:tc>
        <w:tc>
          <w:tcPr>
            <w:tcW w:w="6561" w:type="dxa"/>
          </w:tcPr>
          <w:p w:rsidR="00B115BC" w:rsidRPr="00502B3C" w:rsidRDefault="00B115BC" w:rsidP="00904172">
            <w:pPr>
              <w:spacing w:after="0" w:line="240" w:lineRule="auto"/>
              <w:ind w:right="-1" w:firstLine="851"/>
              <w:jc w:val="center"/>
              <w:rPr>
                <w:rFonts w:eastAsia="Times New Roman"/>
                <w:b/>
                <w:sz w:val="22"/>
                <w:lang w:eastAsia="ru-RU"/>
              </w:rPr>
            </w:pPr>
          </w:p>
          <w:p w:rsidR="00B115BC" w:rsidRPr="00502B3C" w:rsidRDefault="00B115BC" w:rsidP="00904172">
            <w:pPr>
              <w:spacing w:after="0" w:line="240" w:lineRule="auto"/>
              <w:ind w:right="-1"/>
              <w:jc w:val="center"/>
              <w:rPr>
                <w:rFonts w:eastAsia="Times New Roman"/>
                <w:b/>
                <w:sz w:val="22"/>
                <w:lang w:eastAsia="ru-RU"/>
              </w:rPr>
            </w:pPr>
            <w:r w:rsidRPr="00502B3C">
              <w:rPr>
                <w:rFonts w:eastAsia="Times New Roman"/>
                <w:b/>
                <w:sz w:val="22"/>
                <w:lang w:eastAsia="ru-RU"/>
              </w:rPr>
              <w:t>Рекомендованная литература</w:t>
            </w:r>
          </w:p>
        </w:tc>
      </w:tr>
      <w:tr w:rsidR="00B115BC" w:rsidRPr="00B115BC" w:rsidTr="00B115BC">
        <w:trPr>
          <w:trHeight w:val="182"/>
        </w:trPr>
        <w:tc>
          <w:tcPr>
            <w:tcW w:w="831" w:type="dxa"/>
          </w:tcPr>
          <w:p w:rsidR="00B115BC" w:rsidRPr="00502B3C" w:rsidRDefault="00B115BC" w:rsidP="00904172">
            <w:pPr>
              <w:spacing w:after="0"/>
              <w:ind w:right="-1" w:firstLine="851"/>
              <w:jc w:val="center"/>
              <w:rPr>
                <w:rFonts w:eastAsia="Times New Roman"/>
                <w:sz w:val="22"/>
                <w:lang w:eastAsia="ru-RU"/>
              </w:rPr>
            </w:pPr>
            <w:r w:rsidRPr="00502B3C">
              <w:rPr>
                <w:rFonts w:eastAsia="Times New Roman"/>
                <w:sz w:val="22"/>
                <w:lang w:eastAsia="ru-RU"/>
              </w:rPr>
              <w:t>11</w:t>
            </w:r>
          </w:p>
        </w:tc>
        <w:tc>
          <w:tcPr>
            <w:tcW w:w="2090" w:type="dxa"/>
          </w:tcPr>
          <w:p w:rsidR="00B115BC" w:rsidRPr="00502B3C" w:rsidRDefault="00B115BC" w:rsidP="00904172">
            <w:pPr>
              <w:spacing w:after="0" w:line="240" w:lineRule="auto"/>
              <w:ind w:right="-1"/>
              <w:rPr>
                <w:rFonts w:eastAsia="Times New Roman"/>
                <w:sz w:val="22"/>
              </w:rPr>
            </w:pPr>
            <w:r w:rsidRPr="00502B3C">
              <w:rPr>
                <w:rFonts w:eastAsia="Times New Roman"/>
                <w:sz w:val="22"/>
              </w:rPr>
              <w:t>Самостоятельная работа № 4</w:t>
            </w:r>
          </w:p>
          <w:p w:rsidR="00B115BC" w:rsidRPr="00502B3C" w:rsidRDefault="00B115BC" w:rsidP="00904172">
            <w:pPr>
              <w:spacing w:after="0" w:line="240" w:lineRule="auto"/>
              <w:ind w:right="-1"/>
              <w:rPr>
                <w:rFonts w:eastAsia="Times New Roman"/>
                <w:b/>
                <w:sz w:val="22"/>
                <w:lang w:eastAsia="ru-RU"/>
              </w:rPr>
            </w:pPr>
            <w:r w:rsidRPr="00502B3C">
              <w:rPr>
                <w:rFonts w:eastAsia="Times New Roman"/>
                <w:sz w:val="22"/>
              </w:rPr>
              <w:t>«</w:t>
            </w:r>
            <w:r w:rsidRPr="00502B3C">
              <w:rPr>
                <w:rFonts w:eastAsia="Times New Roman"/>
                <w:b/>
                <w:sz w:val="22"/>
                <w:lang w:eastAsia="ru-RU"/>
              </w:rPr>
              <w:t>Методологические проблемы науки</w:t>
            </w:r>
            <w:r w:rsidRPr="00502B3C">
              <w:rPr>
                <w:rFonts w:eastAsia="Times New Roman"/>
                <w:sz w:val="22"/>
              </w:rPr>
              <w:t>»</w:t>
            </w:r>
          </w:p>
        </w:tc>
        <w:tc>
          <w:tcPr>
            <w:tcW w:w="6561" w:type="dxa"/>
          </w:tcPr>
          <w:p w:rsidR="00B115BC" w:rsidRPr="00502B3C" w:rsidRDefault="00B115BC" w:rsidP="00904172">
            <w:pPr>
              <w:numPr>
                <w:ilvl w:val="0"/>
                <w:numId w:val="23"/>
              </w:numPr>
              <w:tabs>
                <w:tab w:val="left" w:pos="301"/>
              </w:tabs>
              <w:spacing w:after="0" w:line="240" w:lineRule="auto"/>
              <w:ind w:left="0" w:right="-1" w:firstLine="0"/>
              <w:contextualSpacing/>
              <w:rPr>
                <w:rFonts w:eastAsia="Times New Roman"/>
                <w:b/>
                <w:sz w:val="22"/>
                <w:lang w:eastAsia="ru-RU"/>
              </w:rPr>
            </w:pPr>
            <w:r w:rsidRPr="00502B3C">
              <w:rPr>
                <w:rFonts w:eastAsia="Calibri"/>
                <w:sz w:val="22"/>
                <w:lang w:eastAsia="ru-RU"/>
              </w:rPr>
              <w:t xml:space="preserve">Микешина Л.А. Философия науки: Современная эпистемология. Научное знание в динамике культуры. Методология научного исследования: учеб. пособие. 2-е изд. М., 2008. Режим доступа: </w:t>
            </w:r>
            <w:hyperlink r:id="rId21" w:history="1">
              <w:r w:rsidRPr="00502B3C">
                <w:rPr>
                  <w:rFonts w:eastAsia="Calibri"/>
                  <w:color w:val="0000FF"/>
                  <w:sz w:val="22"/>
                  <w:u w:val="single"/>
                  <w:lang w:eastAsia="ru-RU"/>
                </w:rPr>
                <w:t>http://lib.dvfu.ru:8080/lib/item?id=chamo:233308&amp;theme=FEFU</w:t>
              </w:r>
            </w:hyperlink>
          </w:p>
          <w:p w:rsidR="00B115BC" w:rsidRPr="00502B3C" w:rsidRDefault="00B115BC" w:rsidP="00904172">
            <w:pPr>
              <w:numPr>
                <w:ilvl w:val="0"/>
                <w:numId w:val="23"/>
              </w:numPr>
              <w:tabs>
                <w:tab w:val="left" w:pos="301"/>
              </w:tabs>
              <w:autoSpaceDE w:val="0"/>
              <w:autoSpaceDN w:val="0"/>
              <w:adjustRightInd w:val="0"/>
              <w:spacing w:after="0" w:line="240" w:lineRule="auto"/>
              <w:ind w:left="0" w:right="-1" w:firstLine="0"/>
              <w:contextualSpacing/>
              <w:rPr>
                <w:rFonts w:eastAsia="Calibri"/>
                <w:color w:val="000000"/>
                <w:sz w:val="22"/>
                <w:bdr w:val="none" w:sz="0" w:space="0" w:color="auto" w:frame="1"/>
                <w:lang w:eastAsia="ru-RU"/>
              </w:rPr>
            </w:pPr>
            <w:r w:rsidRPr="00502B3C">
              <w:rPr>
                <w:rFonts w:eastAsia="Calibri"/>
                <w:color w:val="000000"/>
                <w:sz w:val="22"/>
                <w:lang w:eastAsia="ru-RU"/>
              </w:rPr>
              <w:t xml:space="preserve">Кун Т. Структура научных революций. М., 1975. Режим доступа: </w:t>
            </w:r>
            <w:hyperlink r:id="rId22" w:history="1">
              <w:r w:rsidRPr="00502B3C">
                <w:rPr>
                  <w:rFonts w:eastAsia="Calibri"/>
                  <w:color w:val="0000FF"/>
                  <w:sz w:val="22"/>
                  <w:u w:val="single"/>
                  <w:lang w:eastAsia="ru-RU"/>
                </w:rPr>
                <w:t>http://lib.dvfu.ru:8080/lib/item?id=chamo:59995&amp;theme=FEFU</w:t>
              </w:r>
            </w:hyperlink>
            <w:r w:rsidRPr="00502B3C">
              <w:rPr>
                <w:rFonts w:eastAsia="Calibri"/>
                <w:color w:val="000000"/>
                <w:sz w:val="22"/>
                <w:lang w:eastAsia="ru-RU"/>
              </w:rPr>
              <w:t>.</w:t>
            </w:r>
          </w:p>
          <w:p w:rsidR="00B115BC" w:rsidRPr="00502B3C" w:rsidRDefault="00B115BC" w:rsidP="00904172">
            <w:pPr>
              <w:numPr>
                <w:ilvl w:val="0"/>
                <w:numId w:val="23"/>
              </w:numPr>
              <w:tabs>
                <w:tab w:val="left" w:pos="301"/>
              </w:tabs>
              <w:autoSpaceDE w:val="0"/>
              <w:autoSpaceDN w:val="0"/>
              <w:adjustRightInd w:val="0"/>
              <w:spacing w:after="0" w:line="240" w:lineRule="auto"/>
              <w:ind w:left="0" w:right="-1" w:firstLine="0"/>
              <w:rPr>
                <w:rFonts w:eastAsia="Times New Roman"/>
                <w:sz w:val="22"/>
                <w:lang w:eastAsia="ru-RU"/>
              </w:rPr>
            </w:pPr>
            <w:proofErr w:type="spellStart"/>
            <w:r w:rsidRPr="00502B3C">
              <w:rPr>
                <w:rFonts w:eastAsia="Times New Roman"/>
                <w:color w:val="000000"/>
                <w:sz w:val="22"/>
                <w:shd w:val="clear" w:color="auto" w:fill="FFFFFF"/>
                <w:lang w:eastAsia="ru-RU"/>
              </w:rPr>
              <w:t>Фейерабенд</w:t>
            </w:r>
            <w:proofErr w:type="spellEnd"/>
            <w:r w:rsidRPr="00502B3C">
              <w:rPr>
                <w:rFonts w:eastAsia="Times New Roman"/>
                <w:color w:val="000000"/>
                <w:sz w:val="22"/>
                <w:shd w:val="clear" w:color="auto" w:fill="FFFFFF"/>
                <w:lang w:eastAsia="ru-RU"/>
              </w:rPr>
              <w:t xml:space="preserve"> П. Избранные труды по методологии науки. </w:t>
            </w:r>
            <w:proofErr w:type="gramStart"/>
            <w:r w:rsidRPr="00502B3C">
              <w:rPr>
                <w:rFonts w:eastAsia="Times New Roman"/>
                <w:color w:val="000000"/>
                <w:sz w:val="22"/>
                <w:shd w:val="clear" w:color="auto" w:fill="FFFFFF"/>
                <w:lang w:eastAsia="ru-RU"/>
              </w:rPr>
              <w:t>Москва :</w:t>
            </w:r>
            <w:proofErr w:type="gramEnd"/>
            <w:r w:rsidRPr="00502B3C">
              <w:rPr>
                <w:rFonts w:eastAsia="Times New Roman"/>
                <w:color w:val="000000"/>
                <w:sz w:val="22"/>
                <w:shd w:val="clear" w:color="auto" w:fill="FFFFFF"/>
                <w:lang w:eastAsia="ru-RU"/>
              </w:rPr>
              <w:t xml:space="preserve"> Прогресс , 1986. Режим доступа: </w:t>
            </w:r>
            <w:hyperlink r:id="rId23" w:history="1">
              <w:r w:rsidRPr="00502B3C">
                <w:rPr>
                  <w:rFonts w:eastAsia="Times New Roman"/>
                  <w:color w:val="0000FF"/>
                  <w:sz w:val="22"/>
                  <w:u w:val="single"/>
                  <w:shd w:val="clear" w:color="auto" w:fill="FFFFFF"/>
                  <w:lang w:eastAsia="ru-RU"/>
                </w:rPr>
                <w:t>http://lib.dvfu.ru:8080/lib/item?id=chamo:52781&amp;theme=FEFU</w:t>
              </w:r>
            </w:hyperlink>
            <w:r w:rsidRPr="00502B3C">
              <w:rPr>
                <w:rFonts w:eastAsia="Times New Roman"/>
                <w:color w:val="000000"/>
                <w:sz w:val="22"/>
                <w:shd w:val="clear" w:color="auto" w:fill="FFFFFF"/>
                <w:lang w:eastAsia="ru-RU"/>
              </w:rPr>
              <w:t>.</w:t>
            </w:r>
          </w:p>
        </w:tc>
      </w:tr>
      <w:tr w:rsidR="00B115BC" w:rsidRPr="00B115BC" w:rsidTr="00B115BC">
        <w:trPr>
          <w:trHeight w:val="266"/>
        </w:trPr>
        <w:tc>
          <w:tcPr>
            <w:tcW w:w="831" w:type="dxa"/>
          </w:tcPr>
          <w:p w:rsidR="00B115BC" w:rsidRPr="00502B3C" w:rsidRDefault="00B115BC" w:rsidP="00904172">
            <w:pPr>
              <w:spacing w:after="0"/>
              <w:ind w:right="-1" w:firstLine="851"/>
              <w:jc w:val="center"/>
              <w:rPr>
                <w:rFonts w:eastAsia="Times New Roman"/>
                <w:sz w:val="22"/>
                <w:lang w:eastAsia="ru-RU"/>
              </w:rPr>
            </w:pPr>
            <w:r w:rsidRPr="00502B3C">
              <w:rPr>
                <w:rFonts w:eastAsia="Times New Roman"/>
                <w:sz w:val="22"/>
                <w:lang w:eastAsia="ru-RU"/>
              </w:rPr>
              <w:t>22</w:t>
            </w:r>
          </w:p>
        </w:tc>
        <w:tc>
          <w:tcPr>
            <w:tcW w:w="2090" w:type="dxa"/>
          </w:tcPr>
          <w:p w:rsidR="00B115BC" w:rsidRPr="00502B3C" w:rsidRDefault="00B115BC" w:rsidP="00904172">
            <w:pPr>
              <w:spacing w:after="0" w:line="240" w:lineRule="auto"/>
              <w:ind w:right="-1"/>
              <w:rPr>
                <w:rFonts w:eastAsia="Times New Roman"/>
                <w:sz w:val="22"/>
              </w:rPr>
            </w:pPr>
            <w:r w:rsidRPr="00502B3C">
              <w:rPr>
                <w:rFonts w:eastAsia="Times New Roman"/>
                <w:sz w:val="22"/>
              </w:rPr>
              <w:t>Самостоятельная работа № 5</w:t>
            </w:r>
          </w:p>
          <w:p w:rsidR="00B115BC" w:rsidRPr="00502B3C" w:rsidRDefault="00B115BC" w:rsidP="00904172">
            <w:pPr>
              <w:spacing w:after="0" w:line="240" w:lineRule="auto"/>
              <w:ind w:right="-1"/>
              <w:rPr>
                <w:rFonts w:eastAsia="Times New Roman"/>
                <w:b/>
                <w:sz w:val="22"/>
                <w:lang w:eastAsia="ru-RU"/>
              </w:rPr>
            </w:pPr>
            <w:r w:rsidRPr="00502B3C">
              <w:rPr>
                <w:rFonts w:eastAsia="Times New Roman"/>
                <w:sz w:val="22"/>
              </w:rPr>
              <w:t>«</w:t>
            </w:r>
            <w:r w:rsidRPr="00502B3C">
              <w:rPr>
                <w:rFonts w:eastAsia="Times New Roman"/>
                <w:b/>
                <w:color w:val="000000"/>
                <w:sz w:val="22"/>
                <w:lang w:eastAsia="ru-RU"/>
              </w:rPr>
              <w:t>Научное исследование и научная программа</w:t>
            </w:r>
            <w:r w:rsidRPr="00502B3C">
              <w:rPr>
                <w:rFonts w:eastAsia="Times New Roman"/>
                <w:sz w:val="22"/>
              </w:rPr>
              <w:t>»</w:t>
            </w:r>
          </w:p>
        </w:tc>
        <w:tc>
          <w:tcPr>
            <w:tcW w:w="6561" w:type="dxa"/>
          </w:tcPr>
          <w:p w:rsidR="00B115BC" w:rsidRPr="00502B3C" w:rsidRDefault="00B115BC" w:rsidP="00904172">
            <w:pPr>
              <w:numPr>
                <w:ilvl w:val="0"/>
                <w:numId w:val="24"/>
              </w:numPr>
              <w:tabs>
                <w:tab w:val="left" w:pos="301"/>
              </w:tabs>
              <w:autoSpaceDE w:val="0"/>
              <w:autoSpaceDN w:val="0"/>
              <w:adjustRightInd w:val="0"/>
              <w:spacing w:after="0" w:line="240" w:lineRule="auto"/>
              <w:ind w:left="0" w:right="-1" w:firstLine="0"/>
              <w:contextualSpacing/>
              <w:rPr>
                <w:rFonts w:eastAsia="Calibri"/>
                <w:color w:val="000000"/>
                <w:sz w:val="22"/>
                <w:bdr w:val="none" w:sz="0" w:space="0" w:color="auto" w:frame="1"/>
                <w:lang w:eastAsia="ru-RU"/>
              </w:rPr>
            </w:pPr>
            <w:r w:rsidRPr="00502B3C">
              <w:rPr>
                <w:rFonts w:eastAsia="Calibri"/>
                <w:color w:val="000000"/>
                <w:sz w:val="22"/>
                <w:shd w:val="clear" w:color="auto" w:fill="FFFFFF"/>
                <w:lang w:eastAsia="ru-RU"/>
              </w:rPr>
              <w:t xml:space="preserve">Кармин А. С. Интуиция. Философские концепции и научное исследование. </w:t>
            </w:r>
            <w:proofErr w:type="gramStart"/>
            <w:r w:rsidRPr="00502B3C">
              <w:rPr>
                <w:rFonts w:eastAsia="Calibri"/>
                <w:color w:val="000000"/>
                <w:sz w:val="22"/>
                <w:shd w:val="clear" w:color="auto" w:fill="FFFFFF"/>
                <w:lang w:eastAsia="ru-RU"/>
              </w:rPr>
              <w:t>СПб ,</w:t>
            </w:r>
            <w:proofErr w:type="gramEnd"/>
            <w:r w:rsidRPr="00502B3C">
              <w:rPr>
                <w:rFonts w:eastAsia="Calibri"/>
                <w:color w:val="000000"/>
                <w:sz w:val="22"/>
                <w:shd w:val="clear" w:color="auto" w:fill="FFFFFF"/>
                <w:lang w:eastAsia="ru-RU"/>
              </w:rPr>
              <w:t xml:space="preserve"> 2011. Режим доступа: </w:t>
            </w:r>
            <w:hyperlink r:id="rId24" w:history="1">
              <w:r w:rsidRPr="00502B3C">
                <w:rPr>
                  <w:rFonts w:eastAsia="Calibri"/>
                  <w:color w:val="0000FF"/>
                  <w:sz w:val="22"/>
                  <w:u w:val="single"/>
                  <w:shd w:val="clear" w:color="auto" w:fill="FFFFFF"/>
                  <w:lang w:eastAsia="ru-RU"/>
                </w:rPr>
                <w:t>http://lib.dvfu.ru:8080/lib/item?id=chamo:666274&amp;theme=FEFU</w:t>
              </w:r>
            </w:hyperlink>
            <w:r w:rsidRPr="00502B3C">
              <w:rPr>
                <w:rFonts w:eastAsia="Calibri"/>
                <w:color w:val="000000"/>
                <w:sz w:val="22"/>
                <w:shd w:val="clear" w:color="auto" w:fill="FFFFFF"/>
                <w:lang w:eastAsia="ru-RU"/>
              </w:rPr>
              <w:t>.</w:t>
            </w:r>
          </w:p>
          <w:p w:rsidR="00B115BC" w:rsidRPr="00502B3C" w:rsidRDefault="00B115BC" w:rsidP="00904172">
            <w:pPr>
              <w:numPr>
                <w:ilvl w:val="0"/>
                <w:numId w:val="24"/>
              </w:numPr>
              <w:tabs>
                <w:tab w:val="left" w:pos="301"/>
              </w:tabs>
              <w:autoSpaceDE w:val="0"/>
              <w:autoSpaceDN w:val="0"/>
              <w:adjustRightInd w:val="0"/>
              <w:spacing w:after="0" w:line="240" w:lineRule="auto"/>
              <w:ind w:left="0" w:right="-1" w:firstLine="0"/>
              <w:contextualSpacing/>
              <w:rPr>
                <w:rFonts w:eastAsia="Calibri"/>
                <w:color w:val="000000"/>
                <w:sz w:val="22"/>
                <w:bdr w:val="none" w:sz="0" w:space="0" w:color="auto" w:frame="1"/>
                <w:lang w:eastAsia="ru-RU"/>
              </w:rPr>
            </w:pPr>
            <w:r w:rsidRPr="00502B3C">
              <w:rPr>
                <w:rFonts w:eastAsia="Calibri"/>
                <w:color w:val="000000"/>
                <w:sz w:val="22"/>
                <w:lang w:eastAsia="ru-RU"/>
              </w:rPr>
              <w:t xml:space="preserve"> </w:t>
            </w:r>
            <w:proofErr w:type="spellStart"/>
            <w:r w:rsidRPr="00502B3C">
              <w:rPr>
                <w:rFonts w:eastAsia="Calibri"/>
                <w:color w:val="000000"/>
                <w:sz w:val="22"/>
                <w:lang w:eastAsia="ru-RU"/>
              </w:rPr>
              <w:t>Лакатос</w:t>
            </w:r>
            <w:proofErr w:type="spellEnd"/>
            <w:r w:rsidRPr="00502B3C">
              <w:rPr>
                <w:rFonts w:eastAsia="Calibri"/>
                <w:color w:val="000000"/>
                <w:sz w:val="22"/>
                <w:lang w:eastAsia="ru-RU"/>
              </w:rPr>
              <w:t xml:space="preserve"> И. Избранные произведения по философии и методологии науки м, 2008. Режим доступа: </w:t>
            </w:r>
            <w:hyperlink r:id="rId25" w:history="1">
              <w:r w:rsidRPr="00502B3C">
                <w:rPr>
                  <w:rFonts w:eastAsia="Calibri"/>
                  <w:color w:val="0000FF"/>
                  <w:sz w:val="22"/>
                  <w:u w:val="single"/>
                  <w:lang w:eastAsia="ru-RU"/>
                </w:rPr>
                <w:t>http://lib.dvfu.ru:8080/lib/item?id=chamo:279565&amp;theme=FEFU</w:t>
              </w:r>
            </w:hyperlink>
            <w:r w:rsidRPr="00502B3C">
              <w:rPr>
                <w:rFonts w:eastAsia="Calibri"/>
                <w:color w:val="000000"/>
                <w:sz w:val="22"/>
                <w:lang w:eastAsia="ru-RU"/>
              </w:rPr>
              <w:t>.</w:t>
            </w:r>
          </w:p>
          <w:p w:rsidR="00B115BC" w:rsidRPr="00502B3C" w:rsidRDefault="00B115BC" w:rsidP="00904172">
            <w:pPr>
              <w:numPr>
                <w:ilvl w:val="0"/>
                <w:numId w:val="24"/>
              </w:numPr>
              <w:tabs>
                <w:tab w:val="left" w:pos="301"/>
              </w:tabs>
              <w:autoSpaceDE w:val="0"/>
              <w:autoSpaceDN w:val="0"/>
              <w:adjustRightInd w:val="0"/>
              <w:spacing w:after="0" w:line="240" w:lineRule="auto"/>
              <w:ind w:left="0" w:right="-1" w:firstLine="0"/>
              <w:contextualSpacing/>
              <w:rPr>
                <w:rFonts w:eastAsia="Calibri"/>
                <w:sz w:val="22"/>
                <w:lang w:eastAsia="ru-RU"/>
              </w:rPr>
            </w:pPr>
            <w:proofErr w:type="spellStart"/>
            <w:r w:rsidRPr="00502B3C">
              <w:rPr>
                <w:rFonts w:eastAsia="Calibri"/>
                <w:color w:val="000000"/>
                <w:sz w:val="22"/>
                <w:shd w:val="clear" w:color="auto" w:fill="FFFFFF"/>
                <w:lang w:eastAsia="ru-RU"/>
              </w:rPr>
              <w:t>Фейерабенд</w:t>
            </w:r>
            <w:proofErr w:type="spellEnd"/>
            <w:r w:rsidRPr="00502B3C">
              <w:rPr>
                <w:rFonts w:eastAsia="Calibri"/>
                <w:color w:val="000000"/>
                <w:sz w:val="22"/>
                <w:shd w:val="clear" w:color="auto" w:fill="FFFFFF"/>
                <w:lang w:eastAsia="ru-RU"/>
              </w:rPr>
              <w:t xml:space="preserve"> П. Избранные труды по методологии науки. </w:t>
            </w:r>
            <w:proofErr w:type="gramStart"/>
            <w:r w:rsidRPr="00502B3C">
              <w:rPr>
                <w:rFonts w:eastAsia="Calibri"/>
                <w:color w:val="000000"/>
                <w:sz w:val="22"/>
                <w:shd w:val="clear" w:color="auto" w:fill="FFFFFF"/>
                <w:lang w:eastAsia="ru-RU"/>
              </w:rPr>
              <w:t>Москва :</w:t>
            </w:r>
            <w:proofErr w:type="gramEnd"/>
            <w:r w:rsidRPr="00502B3C">
              <w:rPr>
                <w:rFonts w:eastAsia="Calibri"/>
                <w:color w:val="000000"/>
                <w:sz w:val="22"/>
                <w:shd w:val="clear" w:color="auto" w:fill="FFFFFF"/>
                <w:lang w:eastAsia="ru-RU"/>
              </w:rPr>
              <w:t xml:space="preserve"> Прогресс , 1986. Режим доступа: </w:t>
            </w:r>
            <w:hyperlink r:id="rId26" w:history="1">
              <w:r w:rsidRPr="00502B3C">
                <w:rPr>
                  <w:rFonts w:eastAsia="Calibri"/>
                  <w:color w:val="0000FF"/>
                  <w:sz w:val="22"/>
                  <w:u w:val="single"/>
                  <w:shd w:val="clear" w:color="auto" w:fill="FFFFFF"/>
                  <w:lang w:eastAsia="ru-RU"/>
                </w:rPr>
                <w:t>http://lib.dvfu.ru:8080/lib/item?id=chamo:52781&amp;theme=FEFU</w:t>
              </w:r>
            </w:hyperlink>
          </w:p>
        </w:tc>
      </w:tr>
      <w:tr w:rsidR="00B115BC" w:rsidRPr="00B115BC" w:rsidTr="00B115BC">
        <w:trPr>
          <w:trHeight w:val="291"/>
        </w:trPr>
        <w:tc>
          <w:tcPr>
            <w:tcW w:w="831" w:type="dxa"/>
          </w:tcPr>
          <w:p w:rsidR="00B115BC" w:rsidRPr="00502B3C" w:rsidRDefault="00B115BC" w:rsidP="00904172">
            <w:pPr>
              <w:spacing w:after="0"/>
              <w:ind w:right="-1" w:firstLine="851"/>
              <w:jc w:val="center"/>
              <w:rPr>
                <w:rFonts w:eastAsia="Times New Roman"/>
                <w:sz w:val="22"/>
                <w:lang w:eastAsia="ru-RU"/>
              </w:rPr>
            </w:pPr>
            <w:r w:rsidRPr="00502B3C">
              <w:rPr>
                <w:rFonts w:eastAsia="Times New Roman"/>
                <w:sz w:val="22"/>
                <w:lang w:eastAsia="ru-RU"/>
              </w:rPr>
              <w:t>33</w:t>
            </w:r>
          </w:p>
        </w:tc>
        <w:tc>
          <w:tcPr>
            <w:tcW w:w="2090" w:type="dxa"/>
          </w:tcPr>
          <w:p w:rsidR="00B115BC" w:rsidRPr="00502B3C" w:rsidRDefault="00B115BC" w:rsidP="00904172">
            <w:pPr>
              <w:spacing w:after="0"/>
              <w:ind w:right="-1"/>
              <w:rPr>
                <w:rFonts w:eastAsia="Times New Roman"/>
                <w:sz w:val="22"/>
              </w:rPr>
            </w:pPr>
            <w:r w:rsidRPr="00502B3C">
              <w:rPr>
                <w:rFonts w:eastAsia="Times New Roman"/>
                <w:sz w:val="22"/>
              </w:rPr>
              <w:t>Самостоятельная работа № 7</w:t>
            </w:r>
          </w:p>
          <w:p w:rsidR="00B115BC" w:rsidRPr="00502B3C" w:rsidRDefault="00B115BC" w:rsidP="00904172">
            <w:pPr>
              <w:spacing w:after="0"/>
              <w:ind w:right="-1"/>
              <w:rPr>
                <w:rFonts w:eastAsia="Times New Roman"/>
                <w:b/>
                <w:sz w:val="22"/>
                <w:lang w:eastAsia="ru-RU"/>
              </w:rPr>
            </w:pPr>
            <w:r w:rsidRPr="00502B3C">
              <w:rPr>
                <w:rFonts w:eastAsia="Times New Roman"/>
                <w:b/>
                <w:sz w:val="22"/>
                <w:lang w:eastAsia="ru-RU"/>
              </w:rPr>
              <w:t xml:space="preserve">Дискуссионные вопросы </w:t>
            </w:r>
            <w:proofErr w:type="spellStart"/>
            <w:r w:rsidRPr="00502B3C">
              <w:rPr>
                <w:rFonts w:eastAsia="Times New Roman"/>
                <w:b/>
                <w:sz w:val="22"/>
                <w:lang w:eastAsia="ru-RU"/>
              </w:rPr>
              <w:t>технетики</w:t>
            </w:r>
            <w:proofErr w:type="spellEnd"/>
          </w:p>
        </w:tc>
        <w:tc>
          <w:tcPr>
            <w:tcW w:w="6561" w:type="dxa"/>
          </w:tcPr>
          <w:p w:rsidR="00B115BC" w:rsidRPr="00502B3C" w:rsidRDefault="00B115BC" w:rsidP="00904172">
            <w:pPr>
              <w:numPr>
                <w:ilvl w:val="0"/>
                <w:numId w:val="26"/>
              </w:numPr>
              <w:tabs>
                <w:tab w:val="left" w:pos="301"/>
              </w:tabs>
              <w:autoSpaceDE w:val="0"/>
              <w:autoSpaceDN w:val="0"/>
              <w:adjustRightInd w:val="0"/>
              <w:spacing w:after="0" w:line="240" w:lineRule="auto"/>
              <w:ind w:left="0" w:right="-1" w:firstLine="0"/>
              <w:contextualSpacing/>
              <w:rPr>
                <w:rFonts w:eastAsia="Calibri"/>
                <w:sz w:val="22"/>
                <w:lang w:eastAsia="ru-RU"/>
              </w:rPr>
            </w:pPr>
            <w:proofErr w:type="spellStart"/>
            <w:r w:rsidRPr="00502B3C">
              <w:rPr>
                <w:rFonts w:eastAsia="Calibri"/>
                <w:sz w:val="22"/>
                <w:lang w:eastAsia="ru-RU"/>
              </w:rPr>
              <w:t>Агацци</w:t>
            </w:r>
            <w:proofErr w:type="spellEnd"/>
            <w:r w:rsidRPr="00502B3C">
              <w:rPr>
                <w:rFonts w:eastAsia="Calibri"/>
                <w:sz w:val="22"/>
                <w:lang w:eastAsia="ru-RU"/>
              </w:rPr>
              <w:t xml:space="preserve"> </w:t>
            </w:r>
            <w:proofErr w:type="spellStart"/>
            <w:r w:rsidRPr="00502B3C">
              <w:rPr>
                <w:rFonts w:eastAsia="Calibri"/>
                <w:sz w:val="22"/>
                <w:lang w:eastAsia="ru-RU"/>
              </w:rPr>
              <w:t>Эвандро</w:t>
            </w:r>
            <w:proofErr w:type="spellEnd"/>
            <w:r w:rsidRPr="00502B3C">
              <w:rPr>
                <w:rFonts w:eastAsia="Calibri"/>
                <w:sz w:val="22"/>
                <w:lang w:eastAsia="ru-RU"/>
              </w:rPr>
              <w:t xml:space="preserve">. Моральное измерение науки и техники. М., 1999. Режим доступа: </w:t>
            </w:r>
            <w:hyperlink r:id="rId27" w:history="1">
              <w:r w:rsidRPr="00502B3C">
                <w:rPr>
                  <w:rFonts w:eastAsia="Calibri"/>
                  <w:color w:val="0000FF"/>
                  <w:sz w:val="22"/>
                  <w:u w:val="single"/>
                  <w:lang w:eastAsia="ru-RU"/>
                </w:rPr>
                <w:t>http://lib.dvfu.ru:8080/lib/item?id=chamo:24337&amp;theme=FEFU</w:t>
              </w:r>
            </w:hyperlink>
            <w:r w:rsidRPr="00502B3C">
              <w:rPr>
                <w:rFonts w:eastAsia="Calibri"/>
                <w:sz w:val="22"/>
                <w:lang w:eastAsia="ru-RU"/>
              </w:rPr>
              <w:t>.</w:t>
            </w:r>
          </w:p>
          <w:p w:rsidR="00B115BC" w:rsidRPr="00502B3C" w:rsidRDefault="00B115BC" w:rsidP="00904172">
            <w:pPr>
              <w:numPr>
                <w:ilvl w:val="0"/>
                <w:numId w:val="26"/>
              </w:numPr>
              <w:tabs>
                <w:tab w:val="left" w:pos="301"/>
              </w:tabs>
              <w:autoSpaceDE w:val="0"/>
              <w:autoSpaceDN w:val="0"/>
              <w:adjustRightInd w:val="0"/>
              <w:spacing w:after="0" w:line="240" w:lineRule="auto"/>
              <w:ind w:left="0" w:right="-1" w:firstLine="0"/>
              <w:rPr>
                <w:rFonts w:eastAsia="Times New Roman"/>
                <w:sz w:val="22"/>
                <w:lang w:eastAsia="ru-RU"/>
              </w:rPr>
            </w:pPr>
            <w:proofErr w:type="spellStart"/>
            <w:r w:rsidRPr="00502B3C">
              <w:rPr>
                <w:rFonts w:eastAsia="Times New Roman"/>
                <w:color w:val="000000"/>
                <w:sz w:val="22"/>
                <w:shd w:val="clear" w:color="auto" w:fill="FFFFFF"/>
                <w:lang w:eastAsia="ru-RU"/>
              </w:rPr>
              <w:t>Митчем</w:t>
            </w:r>
            <w:proofErr w:type="spellEnd"/>
            <w:r w:rsidRPr="00502B3C">
              <w:rPr>
                <w:rFonts w:eastAsia="Times New Roman"/>
                <w:color w:val="000000"/>
                <w:sz w:val="22"/>
                <w:shd w:val="clear" w:color="auto" w:fill="FFFFFF"/>
                <w:lang w:eastAsia="ru-RU"/>
              </w:rPr>
              <w:t xml:space="preserve"> К. Что такое философия техники? Москва, 1995. Режим доступа: </w:t>
            </w:r>
            <w:hyperlink r:id="rId28" w:history="1">
              <w:r w:rsidRPr="00502B3C">
                <w:rPr>
                  <w:rFonts w:eastAsia="Times New Roman"/>
                  <w:color w:val="0000FF"/>
                  <w:sz w:val="22"/>
                  <w:u w:val="single"/>
                  <w:shd w:val="clear" w:color="auto" w:fill="FFFFFF"/>
                  <w:lang w:eastAsia="ru-RU"/>
                </w:rPr>
                <w:t>http://lib.dvfu.ru:8080/lib/item?id=chamo:20063&amp;theme=FEFU</w:t>
              </w:r>
            </w:hyperlink>
            <w:r w:rsidRPr="00502B3C">
              <w:rPr>
                <w:rFonts w:eastAsia="Times New Roman"/>
                <w:color w:val="000000"/>
                <w:sz w:val="22"/>
                <w:shd w:val="clear" w:color="auto" w:fill="FFFFFF"/>
                <w:lang w:eastAsia="ru-RU"/>
              </w:rPr>
              <w:t>.</w:t>
            </w:r>
          </w:p>
          <w:p w:rsidR="00B115BC" w:rsidRPr="00502B3C" w:rsidRDefault="00B115BC" w:rsidP="00904172">
            <w:pPr>
              <w:numPr>
                <w:ilvl w:val="0"/>
                <w:numId w:val="26"/>
              </w:numPr>
              <w:tabs>
                <w:tab w:val="left" w:pos="301"/>
              </w:tabs>
              <w:autoSpaceDE w:val="0"/>
              <w:autoSpaceDN w:val="0"/>
              <w:adjustRightInd w:val="0"/>
              <w:spacing w:after="0" w:line="240" w:lineRule="auto"/>
              <w:ind w:left="0" w:right="-1" w:firstLine="0"/>
              <w:rPr>
                <w:rFonts w:eastAsia="Times New Roman"/>
                <w:sz w:val="22"/>
                <w:lang w:eastAsia="ru-RU"/>
              </w:rPr>
            </w:pPr>
            <w:r w:rsidRPr="00502B3C">
              <w:rPr>
                <w:rFonts w:eastAsia="Times New Roman"/>
                <w:bCs/>
                <w:sz w:val="22"/>
                <w:shd w:val="clear" w:color="auto" w:fill="FFFFFF"/>
                <w:lang w:eastAsia="ru-RU"/>
              </w:rPr>
              <w:t xml:space="preserve">Философия техники: история и современность. М., 1997. Режим доступа: </w:t>
            </w:r>
            <w:hyperlink r:id="rId29" w:history="1">
              <w:r w:rsidRPr="00502B3C">
                <w:rPr>
                  <w:rFonts w:eastAsia="Times New Roman"/>
                  <w:bCs/>
                  <w:color w:val="0000FF"/>
                  <w:sz w:val="22"/>
                  <w:u w:val="single"/>
                  <w:shd w:val="clear" w:color="auto" w:fill="FFFFFF"/>
                  <w:lang w:eastAsia="ru-RU"/>
                </w:rPr>
                <w:t>http://znanium.com/go.php?id=347215</w:t>
              </w:r>
            </w:hyperlink>
            <w:r w:rsidRPr="00502B3C">
              <w:rPr>
                <w:rFonts w:eastAsia="Times New Roman"/>
                <w:bCs/>
                <w:sz w:val="22"/>
                <w:shd w:val="clear" w:color="auto" w:fill="FFFFFF"/>
                <w:lang w:eastAsia="ru-RU"/>
              </w:rPr>
              <w:t>.</w:t>
            </w:r>
          </w:p>
        </w:tc>
      </w:tr>
      <w:tr w:rsidR="00B115BC" w:rsidRPr="00B115BC" w:rsidTr="00B115BC">
        <w:trPr>
          <w:trHeight w:val="254"/>
        </w:trPr>
        <w:tc>
          <w:tcPr>
            <w:tcW w:w="831" w:type="dxa"/>
          </w:tcPr>
          <w:p w:rsidR="00B115BC" w:rsidRPr="00502B3C" w:rsidRDefault="00B115BC" w:rsidP="00904172">
            <w:pPr>
              <w:spacing w:after="0"/>
              <w:ind w:right="-1" w:firstLine="851"/>
              <w:jc w:val="center"/>
              <w:rPr>
                <w:rFonts w:eastAsia="Times New Roman"/>
                <w:sz w:val="22"/>
                <w:lang w:eastAsia="ru-RU"/>
              </w:rPr>
            </w:pPr>
            <w:r w:rsidRPr="00502B3C">
              <w:rPr>
                <w:rFonts w:eastAsia="Times New Roman"/>
                <w:sz w:val="22"/>
                <w:lang w:eastAsia="ru-RU"/>
              </w:rPr>
              <w:lastRenderedPageBreak/>
              <w:t>44</w:t>
            </w:r>
          </w:p>
        </w:tc>
        <w:tc>
          <w:tcPr>
            <w:tcW w:w="2090" w:type="dxa"/>
          </w:tcPr>
          <w:p w:rsidR="00B115BC" w:rsidRPr="00502B3C" w:rsidRDefault="00B115BC" w:rsidP="00904172">
            <w:pPr>
              <w:spacing w:after="0"/>
              <w:ind w:right="-1"/>
              <w:rPr>
                <w:rFonts w:eastAsia="Times New Roman"/>
                <w:sz w:val="22"/>
              </w:rPr>
            </w:pPr>
            <w:r w:rsidRPr="00502B3C">
              <w:rPr>
                <w:rFonts w:eastAsia="Times New Roman"/>
                <w:sz w:val="22"/>
              </w:rPr>
              <w:t>Самостоятельная работа № 8</w:t>
            </w:r>
          </w:p>
          <w:p w:rsidR="00B115BC" w:rsidRPr="00502B3C" w:rsidRDefault="00B115BC" w:rsidP="00904172">
            <w:pPr>
              <w:spacing w:after="0"/>
              <w:ind w:right="-1"/>
              <w:rPr>
                <w:rFonts w:eastAsia="Times New Roman"/>
                <w:b/>
                <w:sz w:val="22"/>
                <w:lang w:eastAsia="ru-RU"/>
              </w:rPr>
            </w:pPr>
            <w:r w:rsidRPr="00502B3C">
              <w:rPr>
                <w:rFonts w:eastAsia="Times New Roman"/>
                <w:b/>
                <w:sz w:val="22"/>
                <w:lang w:eastAsia="ru-RU"/>
              </w:rPr>
              <w:t>Инженерное проектирование и школа ТРИЗ</w:t>
            </w:r>
          </w:p>
        </w:tc>
        <w:tc>
          <w:tcPr>
            <w:tcW w:w="6561" w:type="dxa"/>
          </w:tcPr>
          <w:p w:rsidR="00B115BC" w:rsidRPr="00502B3C" w:rsidRDefault="00B115BC" w:rsidP="00904172">
            <w:pPr>
              <w:numPr>
                <w:ilvl w:val="0"/>
                <w:numId w:val="27"/>
              </w:numPr>
              <w:tabs>
                <w:tab w:val="left" w:pos="301"/>
              </w:tabs>
              <w:autoSpaceDE w:val="0"/>
              <w:autoSpaceDN w:val="0"/>
              <w:adjustRightInd w:val="0"/>
              <w:spacing w:after="0" w:line="240" w:lineRule="auto"/>
              <w:ind w:left="0" w:right="-1" w:firstLine="0"/>
              <w:contextualSpacing/>
              <w:rPr>
                <w:rFonts w:eastAsia="Calibri"/>
                <w:color w:val="000000"/>
                <w:spacing w:val="-15"/>
                <w:sz w:val="22"/>
                <w:lang w:eastAsia="ru-RU"/>
              </w:rPr>
            </w:pPr>
            <w:r w:rsidRPr="00502B3C">
              <w:rPr>
                <w:rFonts w:eastAsia="Calibri"/>
                <w:color w:val="000000"/>
                <w:sz w:val="22"/>
                <w:lang w:eastAsia="ru-RU"/>
              </w:rPr>
              <w:t xml:space="preserve">Горев П. М. Научное творчество. Практическое руководство по развитию креативного мышления. Методы и приемы ТРИЗ </w:t>
            </w:r>
            <w:r w:rsidRPr="00502B3C">
              <w:rPr>
                <w:rFonts w:eastAsia="Times New Roman"/>
                <w:color w:val="000000"/>
                <w:sz w:val="22"/>
                <w:lang w:eastAsia="ru-RU"/>
              </w:rPr>
              <w:t xml:space="preserve">Москва, 2014. Режим доступа: </w:t>
            </w:r>
            <w:hyperlink r:id="rId30" w:history="1">
              <w:r w:rsidRPr="00502B3C">
                <w:rPr>
                  <w:rFonts w:eastAsia="Times New Roman"/>
                  <w:color w:val="0000FF"/>
                  <w:sz w:val="22"/>
                  <w:u w:val="single"/>
                  <w:lang w:eastAsia="ru-RU"/>
                </w:rPr>
                <w:t>http://lib.dvfu.ru:8080/lib/item?id=chamo:779956&amp;theme=FEFU</w:t>
              </w:r>
            </w:hyperlink>
            <w:r w:rsidRPr="00502B3C">
              <w:rPr>
                <w:rFonts w:eastAsia="Times New Roman"/>
                <w:color w:val="000000"/>
                <w:sz w:val="22"/>
                <w:lang w:eastAsia="ru-RU"/>
              </w:rPr>
              <w:t>.</w:t>
            </w:r>
          </w:p>
          <w:p w:rsidR="00B115BC" w:rsidRPr="00502B3C" w:rsidRDefault="00B115BC" w:rsidP="00904172">
            <w:pPr>
              <w:numPr>
                <w:ilvl w:val="0"/>
                <w:numId w:val="27"/>
              </w:numPr>
              <w:tabs>
                <w:tab w:val="left" w:pos="301"/>
              </w:tabs>
              <w:autoSpaceDE w:val="0"/>
              <w:autoSpaceDN w:val="0"/>
              <w:adjustRightInd w:val="0"/>
              <w:spacing w:after="0" w:line="240" w:lineRule="auto"/>
              <w:ind w:left="0" w:right="-1" w:firstLine="0"/>
              <w:contextualSpacing/>
              <w:rPr>
                <w:rFonts w:eastAsia="Calibri"/>
                <w:color w:val="000000"/>
                <w:spacing w:val="-15"/>
                <w:sz w:val="22"/>
                <w:lang w:eastAsia="ru-RU"/>
              </w:rPr>
            </w:pPr>
            <w:proofErr w:type="spellStart"/>
            <w:r w:rsidRPr="00502B3C">
              <w:rPr>
                <w:rFonts w:eastAsia="Calibri"/>
                <w:color w:val="000000"/>
                <w:sz w:val="22"/>
                <w:lang w:eastAsia="ru-RU"/>
              </w:rPr>
              <w:t>Долотов</w:t>
            </w:r>
            <w:proofErr w:type="spellEnd"/>
            <w:r w:rsidRPr="00502B3C">
              <w:rPr>
                <w:rFonts w:eastAsia="Calibri"/>
                <w:color w:val="000000"/>
                <w:sz w:val="22"/>
                <w:lang w:eastAsia="ru-RU"/>
              </w:rPr>
              <w:t xml:space="preserve"> Б. И. </w:t>
            </w:r>
            <w:r w:rsidRPr="00502B3C">
              <w:rPr>
                <w:rFonts w:eastAsia="Times New Roman"/>
                <w:color w:val="000000"/>
                <w:sz w:val="22"/>
                <w:lang w:eastAsia="ru-RU"/>
              </w:rPr>
              <w:t xml:space="preserve">Основы ТРИЗ: учебное </w:t>
            </w:r>
            <w:proofErr w:type="gramStart"/>
            <w:r w:rsidRPr="00502B3C">
              <w:rPr>
                <w:rFonts w:eastAsia="Times New Roman"/>
                <w:color w:val="000000"/>
                <w:sz w:val="22"/>
                <w:lang w:eastAsia="ru-RU"/>
              </w:rPr>
              <w:t>пособие .</w:t>
            </w:r>
            <w:proofErr w:type="gramEnd"/>
            <w:r w:rsidRPr="00502B3C">
              <w:rPr>
                <w:rFonts w:eastAsia="Times New Roman"/>
                <w:color w:val="000000"/>
                <w:sz w:val="22"/>
                <w:lang w:eastAsia="ru-RU"/>
              </w:rPr>
              <w:t xml:space="preserve"> [в 2 ч.]. Комсомольский-на-Амуре государственный технический университет., 2011. Режим доступа: </w:t>
            </w:r>
            <w:hyperlink r:id="rId31" w:history="1">
              <w:r w:rsidRPr="00502B3C">
                <w:rPr>
                  <w:rFonts w:eastAsia="Times New Roman"/>
                  <w:color w:val="0000FF"/>
                  <w:sz w:val="22"/>
                  <w:u w:val="single"/>
                  <w:lang w:eastAsia="ru-RU"/>
                </w:rPr>
                <w:t>http://lib.dvfu.ru:8080/lib/item?id=chamo:660727&amp;theme=FEFU</w:t>
              </w:r>
            </w:hyperlink>
            <w:r w:rsidRPr="00502B3C">
              <w:rPr>
                <w:rFonts w:eastAsia="Times New Roman"/>
                <w:color w:val="000000"/>
                <w:sz w:val="22"/>
                <w:lang w:eastAsia="ru-RU"/>
              </w:rPr>
              <w:t>.</w:t>
            </w:r>
          </w:p>
        </w:tc>
      </w:tr>
    </w:tbl>
    <w:p w:rsidR="00B115BC" w:rsidRPr="00B115BC" w:rsidRDefault="00B115BC" w:rsidP="00904172">
      <w:pPr>
        <w:spacing w:after="0" w:line="360" w:lineRule="auto"/>
        <w:ind w:right="-1" w:firstLine="851"/>
        <w:jc w:val="center"/>
        <w:rPr>
          <w:rFonts w:eastAsia="Times New Roman"/>
          <w:b/>
          <w:sz w:val="28"/>
          <w:szCs w:val="28"/>
          <w:lang w:eastAsia="ru-RU"/>
        </w:rPr>
      </w:pPr>
    </w:p>
    <w:p w:rsidR="00B115BC" w:rsidRPr="00B115BC" w:rsidRDefault="00B115BC" w:rsidP="00904172">
      <w:pPr>
        <w:numPr>
          <w:ilvl w:val="0"/>
          <w:numId w:val="22"/>
        </w:numPr>
        <w:spacing w:after="0" w:line="360" w:lineRule="auto"/>
        <w:ind w:left="0" w:right="-1" w:firstLine="426"/>
        <w:contextualSpacing/>
        <w:jc w:val="center"/>
        <w:rPr>
          <w:rFonts w:eastAsia="Calibri"/>
          <w:b/>
          <w:sz w:val="28"/>
          <w:szCs w:val="28"/>
          <w:lang w:eastAsia="ru-RU"/>
        </w:rPr>
      </w:pPr>
      <w:r w:rsidRPr="00B115BC">
        <w:rPr>
          <w:rFonts w:eastAsia="Calibri"/>
          <w:b/>
          <w:sz w:val="28"/>
          <w:szCs w:val="28"/>
          <w:lang w:eastAsia="ru-RU"/>
        </w:rPr>
        <w:t>Конспекты (ПР-7)</w:t>
      </w:r>
    </w:p>
    <w:p w:rsidR="00B115BC" w:rsidRPr="00B115BC" w:rsidRDefault="00B115BC" w:rsidP="00904172">
      <w:pPr>
        <w:spacing w:after="0" w:line="360" w:lineRule="auto"/>
        <w:ind w:left="720" w:right="-1"/>
        <w:contextualSpacing/>
        <w:rPr>
          <w:rFonts w:eastAsia="Calibri"/>
          <w:b/>
          <w:sz w:val="28"/>
          <w:szCs w:val="28"/>
          <w:lang w:eastAsia="ru-RU"/>
        </w:rPr>
      </w:pPr>
      <w:r w:rsidRPr="00B115BC">
        <w:rPr>
          <w:rFonts w:eastAsia="Calibri"/>
          <w:b/>
          <w:sz w:val="28"/>
          <w:szCs w:val="28"/>
          <w:lang w:eastAsia="ru-RU"/>
        </w:rPr>
        <w:t>А) Конспекты лекций:</w:t>
      </w:r>
    </w:p>
    <w:tbl>
      <w:tblPr>
        <w:tblW w:w="85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
        <w:gridCol w:w="7745"/>
      </w:tblGrid>
      <w:tr w:rsidR="00B115BC" w:rsidRPr="00B115BC" w:rsidTr="005C7074">
        <w:trPr>
          <w:trHeight w:val="826"/>
        </w:trPr>
        <w:tc>
          <w:tcPr>
            <w:tcW w:w="804" w:type="dxa"/>
          </w:tcPr>
          <w:p w:rsidR="00B115BC" w:rsidRPr="005C7074" w:rsidRDefault="00B115BC" w:rsidP="00904172">
            <w:pPr>
              <w:spacing w:after="0" w:line="240" w:lineRule="auto"/>
              <w:ind w:right="-1"/>
              <w:contextualSpacing/>
              <w:jc w:val="both"/>
              <w:rPr>
                <w:rFonts w:eastAsia="Times New Roman"/>
                <w:b/>
                <w:szCs w:val="24"/>
                <w:lang w:eastAsia="ru-RU"/>
              </w:rPr>
            </w:pPr>
            <w:r w:rsidRPr="005C7074">
              <w:rPr>
                <w:rFonts w:eastAsia="Times New Roman"/>
                <w:b/>
                <w:szCs w:val="24"/>
                <w:lang w:eastAsia="ru-RU"/>
              </w:rPr>
              <w:t>№</w:t>
            </w:r>
          </w:p>
          <w:p w:rsidR="00B115BC" w:rsidRPr="005C7074" w:rsidRDefault="00B115BC" w:rsidP="00904172">
            <w:pPr>
              <w:spacing w:after="0" w:line="240" w:lineRule="auto"/>
              <w:ind w:right="-1"/>
              <w:contextualSpacing/>
              <w:jc w:val="both"/>
              <w:rPr>
                <w:rFonts w:eastAsia="Times New Roman"/>
                <w:b/>
                <w:szCs w:val="24"/>
                <w:lang w:eastAsia="ru-RU"/>
              </w:rPr>
            </w:pPr>
            <w:r w:rsidRPr="005C7074">
              <w:rPr>
                <w:rFonts w:eastAsia="Times New Roman"/>
                <w:b/>
                <w:szCs w:val="24"/>
                <w:lang w:eastAsia="ru-RU"/>
              </w:rPr>
              <w:t>конспекта</w:t>
            </w:r>
          </w:p>
        </w:tc>
        <w:tc>
          <w:tcPr>
            <w:tcW w:w="7745" w:type="dxa"/>
          </w:tcPr>
          <w:p w:rsidR="00B115BC" w:rsidRPr="005C7074" w:rsidRDefault="00B115BC" w:rsidP="00904172">
            <w:pPr>
              <w:spacing w:after="0" w:line="240" w:lineRule="auto"/>
              <w:ind w:right="-1"/>
              <w:contextualSpacing/>
              <w:jc w:val="both"/>
              <w:rPr>
                <w:rFonts w:eastAsia="Times New Roman"/>
                <w:b/>
                <w:szCs w:val="24"/>
                <w:lang w:eastAsia="ru-RU"/>
              </w:rPr>
            </w:pPr>
            <w:r w:rsidRPr="005C7074">
              <w:rPr>
                <w:rFonts w:eastAsia="Times New Roman"/>
                <w:b/>
                <w:szCs w:val="24"/>
                <w:lang w:eastAsia="ru-RU"/>
              </w:rPr>
              <w:t xml:space="preserve">Тема </w:t>
            </w:r>
          </w:p>
          <w:p w:rsidR="00B115BC" w:rsidRPr="005C7074" w:rsidRDefault="00B115BC" w:rsidP="00904172">
            <w:pPr>
              <w:spacing w:after="0" w:line="240" w:lineRule="auto"/>
              <w:ind w:right="-1"/>
              <w:contextualSpacing/>
              <w:jc w:val="both"/>
              <w:rPr>
                <w:rFonts w:eastAsia="Times New Roman"/>
                <w:b/>
                <w:szCs w:val="24"/>
                <w:lang w:eastAsia="ru-RU"/>
              </w:rPr>
            </w:pPr>
            <w:r w:rsidRPr="005C7074">
              <w:rPr>
                <w:rFonts w:eastAsia="Times New Roman"/>
                <w:b/>
                <w:szCs w:val="24"/>
                <w:lang w:eastAsia="ru-RU"/>
              </w:rPr>
              <w:t>самостоятельной</w:t>
            </w:r>
          </w:p>
          <w:p w:rsidR="00B115BC" w:rsidRPr="005C7074" w:rsidRDefault="00B115BC" w:rsidP="00904172">
            <w:pPr>
              <w:spacing w:after="0" w:line="240" w:lineRule="auto"/>
              <w:ind w:right="-1"/>
              <w:contextualSpacing/>
              <w:jc w:val="both"/>
              <w:rPr>
                <w:rFonts w:eastAsia="Times New Roman"/>
                <w:b/>
                <w:szCs w:val="24"/>
                <w:lang w:eastAsia="ru-RU"/>
              </w:rPr>
            </w:pPr>
            <w:r w:rsidRPr="005C7074">
              <w:rPr>
                <w:rFonts w:eastAsia="Times New Roman"/>
                <w:b/>
                <w:szCs w:val="24"/>
                <w:lang w:eastAsia="ru-RU"/>
              </w:rPr>
              <w:t>работы</w:t>
            </w:r>
          </w:p>
        </w:tc>
      </w:tr>
      <w:tr w:rsidR="00B115BC" w:rsidRPr="00B115BC" w:rsidTr="005C7074">
        <w:trPr>
          <w:trHeight w:val="218"/>
        </w:trPr>
        <w:tc>
          <w:tcPr>
            <w:tcW w:w="804" w:type="dxa"/>
          </w:tcPr>
          <w:p w:rsidR="00B115BC" w:rsidRPr="005C7074" w:rsidRDefault="00B115BC" w:rsidP="00904172">
            <w:pPr>
              <w:spacing w:after="0" w:line="360" w:lineRule="auto"/>
              <w:ind w:right="-1"/>
              <w:contextualSpacing/>
              <w:jc w:val="both"/>
              <w:rPr>
                <w:rFonts w:eastAsia="Times New Roman"/>
                <w:szCs w:val="24"/>
                <w:lang w:eastAsia="ru-RU"/>
              </w:rPr>
            </w:pPr>
            <w:r w:rsidRPr="005C7074">
              <w:rPr>
                <w:rFonts w:eastAsia="Times New Roman"/>
                <w:szCs w:val="24"/>
                <w:lang w:eastAsia="ru-RU"/>
              </w:rPr>
              <w:t>1</w:t>
            </w:r>
          </w:p>
        </w:tc>
        <w:tc>
          <w:tcPr>
            <w:tcW w:w="7745" w:type="dxa"/>
          </w:tcPr>
          <w:p w:rsidR="00B115BC" w:rsidRPr="005C7074" w:rsidRDefault="00B115BC" w:rsidP="00904172">
            <w:pPr>
              <w:spacing w:after="0" w:line="240" w:lineRule="auto"/>
              <w:ind w:right="-1"/>
              <w:contextualSpacing/>
              <w:jc w:val="both"/>
              <w:rPr>
                <w:rFonts w:eastAsia="Times New Roman"/>
                <w:szCs w:val="24"/>
                <w:lang w:eastAsia="ru-RU"/>
              </w:rPr>
            </w:pPr>
            <w:r w:rsidRPr="005C7074">
              <w:rPr>
                <w:rFonts w:eastAsia="MS ??"/>
                <w:szCs w:val="24"/>
                <w:lang w:eastAsia="ru-RU"/>
              </w:rPr>
              <w:t>Наука как культура познавательной и изобретательской деятельности</w:t>
            </w:r>
          </w:p>
        </w:tc>
      </w:tr>
      <w:tr w:rsidR="00B115BC" w:rsidRPr="00B115BC" w:rsidTr="005C7074">
        <w:trPr>
          <w:trHeight w:val="266"/>
        </w:trPr>
        <w:tc>
          <w:tcPr>
            <w:tcW w:w="804" w:type="dxa"/>
          </w:tcPr>
          <w:p w:rsidR="00B115BC" w:rsidRPr="005C7074" w:rsidRDefault="00B115BC" w:rsidP="00904172">
            <w:pPr>
              <w:spacing w:after="0" w:line="360" w:lineRule="auto"/>
              <w:ind w:right="-1"/>
              <w:contextualSpacing/>
              <w:jc w:val="both"/>
              <w:rPr>
                <w:rFonts w:eastAsia="Times New Roman"/>
                <w:szCs w:val="24"/>
                <w:lang w:eastAsia="ru-RU"/>
              </w:rPr>
            </w:pPr>
            <w:r w:rsidRPr="005C7074">
              <w:rPr>
                <w:rFonts w:eastAsia="Times New Roman"/>
                <w:szCs w:val="24"/>
                <w:lang w:eastAsia="ru-RU"/>
              </w:rPr>
              <w:t>2</w:t>
            </w:r>
          </w:p>
        </w:tc>
        <w:tc>
          <w:tcPr>
            <w:tcW w:w="7745" w:type="dxa"/>
          </w:tcPr>
          <w:p w:rsidR="00B115BC" w:rsidRPr="005C7074" w:rsidRDefault="00B115BC" w:rsidP="00904172">
            <w:pPr>
              <w:spacing w:after="0" w:line="240" w:lineRule="auto"/>
              <w:ind w:right="-1"/>
              <w:contextualSpacing/>
              <w:jc w:val="both"/>
              <w:rPr>
                <w:rFonts w:eastAsia="Times New Roman"/>
                <w:szCs w:val="24"/>
                <w:lang w:eastAsia="ru-RU"/>
              </w:rPr>
            </w:pPr>
            <w:r w:rsidRPr="005C7074">
              <w:rPr>
                <w:rFonts w:eastAsia="Calibri"/>
                <w:szCs w:val="24"/>
                <w:lang w:eastAsia="ru-RU"/>
              </w:rPr>
              <w:t>Классическая философия науки</w:t>
            </w:r>
          </w:p>
        </w:tc>
      </w:tr>
      <w:tr w:rsidR="00B115BC" w:rsidRPr="00B115BC" w:rsidTr="005C7074">
        <w:trPr>
          <w:trHeight w:val="205"/>
        </w:trPr>
        <w:tc>
          <w:tcPr>
            <w:tcW w:w="804" w:type="dxa"/>
          </w:tcPr>
          <w:p w:rsidR="00B115BC" w:rsidRPr="005C7074" w:rsidRDefault="00B115BC" w:rsidP="00904172">
            <w:pPr>
              <w:spacing w:after="0" w:line="360" w:lineRule="auto"/>
              <w:ind w:right="-1"/>
              <w:contextualSpacing/>
              <w:jc w:val="both"/>
              <w:rPr>
                <w:rFonts w:eastAsia="Times New Roman"/>
                <w:szCs w:val="24"/>
                <w:lang w:eastAsia="ru-RU"/>
              </w:rPr>
            </w:pPr>
            <w:r w:rsidRPr="005C7074">
              <w:rPr>
                <w:rFonts w:eastAsia="Times New Roman"/>
                <w:szCs w:val="24"/>
                <w:lang w:eastAsia="ru-RU"/>
              </w:rPr>
              <w:t>3</w:t>
            </w:r>
          </w:p>
        </w:tc>
        <w:tc>
          <w:tcPr>
            <w:tcW w:w="7745" w:type="dxa"/>
          </w:tcPr>
          <w:p w:rsidR="00B115BC" w:rsidRPr="005C7074" w:rsidRDefault="00B115BC" w:rsidP="00904172">
            <w:pPr>
              <w:spacing w:after="0" w:line="360" w:lineRule="auto"/>
              <w:ind w:right="-1"/>
              <w:contextualSpacing/>
              <w:jc w:val="both"/>
              <w:rPr>
                <w:rFonts w:eastAsia="Times New Roman"/>
                <w:szCs w:val="24"/>
                <w:lang w:eastAsia="ru-RU"/>
              </w:rPr>
            </w:pPr>
            <w:r w:rsidRPr="005C7074">
              <w:rPr>
                <w:rFonts w:eastAsia="Calibri"/>
                <w:szCs w:val="24"/>
                <w:lang w:eastAsia="ru-RU"/>
              </w:rPr>
              <w:t>Наука ХХ века</w:t>
            </w:r>
          </w:p>
        </w:tc>
      </w:tr>
      <w:tr w:rsidR="00B115BC" w:rsidRPr="00B115BC" w:rsidTr="005C7074">
        <w:trPr>
          <w:trHeight w:val="254"/>
        </w:trPr>
        <w:tc>
          <w:tcPr>
            <w:tcW w:w="804" w:type="dxa"/>
            <w:tcBorders>
              <w:top w:val="nil"/>
            </w:tcBorders>
          </w:tcPr>
          <w:p w:rsidR="00B115BC" w:rsidRPr="005C7074" w:rsidRDefault="00B115BC" w:rsidP="00904172">
            <w:pPr>
              <w:spacing w:after="0" w:line="360" w:lineRule="auto"/>
              <w:ind w:right="-1"/>
              <w:contextualSpacing/>
              <w:jc w:val="both"/>
              <w:rPr>
                <w:rFonts w:eastAsia="Times New Roman"/>
                <w:szCs w:val="24"/>
                <w:lang w:eastAsia="ru-RU"/>
              </w:rPr>
            </w:pPr>
            <w:r w:rsidRPr="005C7074">
              <w:rPr>
                <w:rFonts w:eastAsia="Times New Roman"/>
                <w:szCs w:val="24"/>
                <w:lang w:eastAsia="ru-RU"/>
              </w:rPr>
              <w:t>4</w:t>
            </w:r>
          </w:p>
        </w:tc>
        <w:tc>
          <w:tcPr>
            <w:tcW w:w="7745" w:type="dxa"/>
            <w:tcBorders>
              <w:top w:val="nil"/>
            </w:tcBorders>
          </w:tcPr>
          <w:p w:rsidR="00B115BC" w:rsidRPr="005C7074" w:rsidRDefault="00B115BC" w:rsidP="00904172">
            <w:pPr>
              <w:spacing w:after="0" w:line="240" w:lineRule="auto"/>
              <w:ind w:right="-1"/>
              <w:contextualSpacing/>
              <w:jc w:val="both"/>
              <w:rPr>
                <w:rFonts w:eastAsia="Times New Roman"/>
                <w:szCs w:val="24"/>
                <w:lang w:eastAsia="ru-RU"/>
              </w:rPr>
            </w:pPr>
            <w:r w:rsidRPr="005C7074">
              <w:rPr>
                <w:rFonts w:eastAsia="Calibri"/>
                <w:szCs w:val="24"/>
                <w:lang w:eastAsia="ru-RU"/>
              </w:rPr>
              <w:t>Методологические проблемы науки</w:t>
            </w:r>
          </w:p>
        </w:tc>
      </w:tr>
      <w:tr w:rsidR="00B115BC" w:rsidRPr="00B115BC" w:rsidTr="005C7074">
        <w:trPr>
          <w:trHeight w:val="242"/>
        </w:trPr>
        <w:tc>
          <w:tcPr>
            <w:tcW w:w="804" w:type="dxa"/>
          </w:tcPr>
          <w:p w:rsidR="00B115BC" w:rsidRPr="005C7074" w:rsidRDefault="00B115BC" w:rsidP="00904172">
            <w:pPr>
              <w:spacing w:after="0" w:line="360" w:lineRule="auto"/>
              <w:ind w:right="-1"/>
              <w:contextualSpacing/>
              <w:jc w:val="both"/>
              <w:rPr>
                <w:rFonts w:eastAsia="Times New Roman"/>
                <w:szCs w:val="24"/>
                <w:lang w:eastAsia="ru-RU"/>
              </w:rPr>
            </w:pPr>
            <w:r w:rsidRPr="005C7074">
              <w:rPr>
                <w:rFonts w:eastAsia="Times New Roman"/>
                <w:szCs w:val="24"/>
                <w:lang w:eastAsia="ru-RU"/>
              </w:rPr>
              <w:t>5</w:t>
            </w:r>
          </w:p>
        </w:tc>
        <w:tc>
          <w:tcPr>
            <w:tcW w:w="7745" w:type="dxa"/>
          </w:tcPr>
          <w:p w:rsidR="00B115BC" w:rsidRPr="005C7074" w:rsidRDefault="00B115BC" w:rsidP="00904172">
            <w:pPr>
              <w:spacing w:after="0" w:line="240" w:lineRule="auto"/>
              <w:ind w:right="-1"/>
              <w:contextualSpacing/>
              <w:jc w:val="both"/>
              <w:rPr>
                <w:rFonts w:eastAsia="Times New Roman"/>
                <w:szCs w:val="24"/>
                <w:lang w:eastAsia="ru-RU"/>
              </w:rPr>
            </w:pPr>
            <w:r w:rsidRPr="005C7074">
              <w:rPr>
                <w:rFonts w:eastAsia="Calibri"/>
                <w:color w:val="000000"/>
                <w:szCs w:val="24"/>
                <w:lang w:eastAsia="ru-RU"/>
              </w:rPr>
              <w:t>Научное исследование и научная программа</w:t>
            </w:r>
          </w:p>
        </w:tc>
      </w:tr>
      <w:tr w:rsidR="00B115BC" w:rsidRPr="00B115BC" w:rsidTr="005C7074">
        <w:trPr>
          <w:trHeight w:val="217"/>
        </w:trPr>
        <w:tc>
          <w:tcPr>
            <w:tcW w:w="804" w:type="dxa"/>
          </w:tcPr>
          <w:p w:rsidR="00B115BC" w:rsidRPr="005C7074" w:rsidRDefault="00B115BC" w:rsidP="00904172">
            <w:pPr>
              <w:spacing w:after="0" w:line="360" w:lineRule="auto"/>
              <w:ind w:right="-1"/>
              <w:contextualSpacing/>
              <w:jc w:val="both"/>
              <w:rPr>
                <w:rFonts w:eastAsia="Times New Roman"/>
                <w:szCs w:val="24"/>
                <w:lang w:eastAsia="ru-RU"/>
              </w:rPr>
            </w:pPr>
            <w:r w:rsidRPr="005C7074">
              <w:rPr>
                <w:rFonts w:eastAsia="Times New Roman"/>
                <w:szCs w:val="24"/>
                <w:lang w:eastAsia="ru-RU"/>
              </w:rPr>
              <w:t>6</w:t>
            </w:r>
          </w:p>
        </w:tc>
        <w:tc>
          <w:tcPr>
            <w:tcW w:w="7745" w:type="dxa"/>
          </w:tcPr>
          <w:p w:rsidR="00B115BC" w:rsidRPr="005C7074" w:rsidRDefault="00B115BC" w:rsidP="00904172">
            <w:pPr>
              <w:spacing w:after="0" w:line="240" w:lineRule="auto"/>
              <w:ind w:right="-1"/>
              <w:contextualSpacing/>
              <w:jc w:val="both"/>
              <w:rPr>
                <w:rFonts w:eastAsia="Times New Roman"/>
                <w:szCs w:val="24"/>
                <w:lang w:eastAsia="ru-RU"/>
              </w:rPr>
            </w:pPr>
            <w:r w:rsidRPr="005C7074">
              <w:rPr>
                <w:rFonts w:eastAsia="Calibri"/>
                <w:color w:val="000000"/>
                <w:szCs w:val="24"/>
                <w:lang w:eastAsia="ru-RU"/>
              </w:rPr>
              <w:t>Научные революции</w:t>
            </w:r>
          </w:p>
        </w:tc>
      </w:tr>
      <w:tr w:rsidR="00B115BC" w:rsidRPr="00B115BC" w:rsidTr="005C7074">
        <w:trPr>
          <w:trHeight w:val="254"/>
        </w:trPr>
        <w:tc>
          <w:tcPr>
            <w:tcW w:w="804" w:type="dxa"/>
          </w:tcPr>
          <w:p w:rsidR="00B115BC" w:rsidRPr="005C7074" w:rsidRDefault="00B115BC" w:rsidP="00904172">
            <w:pPr>
              <w:spacing w:after="0" w:line="360" w:lineRule="auto"/>
              <w:ind w:right="-1"/>
              <w:contextualSpacing/>
              <w:jc w:val="both"/>
              <w:rPr>
                <w:rFonts w:eastAsia="Times New Roman"/>
                <w:szCs w:val="24"/>
                <w:lang w:eastAsia="ru-RU"/>
              </w:rPr>
            </w:pPr>
            <w:r w:rsidRPr="005C7074">
              <w:rPr>
                <w:rFonts w:eastAsia="Times New Roman"/>
                <w:szCs w:val="24"/>
                <w:lang w:eastAsia="ru-RU"/>
              </w:rPr>
              <w:t>7</w:t>
            </w:r>
          </w:p>
        </w:tc>
        <w:tc>
          <w:tcPr>
            <w:tcW w:w="7745" w:type="dxa"/>
          </w:tcPr>
          <w:p w:rsidR="00B115BC" w:rsidRPr="005C7074" w:rsidRDefault="00B115BC" w:rsidP="00904172">
            <w:pPr>
              <w:spacing w:after="0" w:line="240" w:lineRule="auto"/>
              <w:ind w:right="-1"/>
              <w:contextualSpacing/>
              <w:jc w:val="both"/>
              <w:rPr>
                <w:rFonts w:eastAsia="Times New Roman"/>
                <w:szCs w:val="24"/>
                <w:lang w:eastAsia="ru-RU"/>
              </w:rPr>
            </w:pPr>
            <w:r w:rsidRPr="005C7074">
              <w:rPr>
                <w:rFonts w:eastAsia="Calibri"/>
                <w:szCs w:val="24"/>
                <w:lang w:eastAsia="ru-RU"/>
              </w:rPr>
              <w:t>Техника как феномен человеческой истории</w:t>
            </w:r>
          </w:p>
        </w:tc>
      </w:tr>
      <w:tr w:rsidR="00B115BC" w:rsidRPr="00B115BC" w:rsidTr="005C7074">
        <w:trPr>
          <w:trHeight w:val="254"/>
        </w:trPr>
        <w:tc>
          <w:tcPr>
            <w:tcW w:w="804" w:type="dxa"/>
            <w:tcBorders>
              <w:top w:val="single" w:sz="4" w:space="0" w:color="auto"/>
              <w:left w:val="single" w:sz="4" w:space="0" w:color="auto"/>
              <w:bottom w:val="single" w:sz="4" w:space="0" w:color="auto"/>
              <w:right w:val="single" w:sz="4" w:space="0" w:color="auto"/>
            </w:tcBorders>
          </w:tcPr>
          <w:p w:rsidR="00B115BC" w:rsidRPr="005C7074" w:rsidRDefault="00B115BC" w:rsidP="00904172">
            <w:pPr>
              <w:spacing w:after="0" w:line="360" w:lineRule="auto"/>
              <w:ind w:right="-1"/>
              <w:contextualSpacing/>
              <w:jc w:val="both"/>
              <w:rPr>
                <w:rFonts w:eastAsia="Times New Roman"/>
                <w:szCs w:val="24"/>
                <w:lang w:eastAsia="ru-RU"/>
              </w:rPr>
            </w:pPr>
            <w:r w:rsidRPr="005C7074">
              <w:rPr>
                <w:rFonts w:eastAsia="Times New Roman"/>
                <w:szCs w:val="24"/>
                <w:lang w:eastAsia="ru-RU"/>
              </w:rPr>
              <w:t>8</w:t>
            </w:r>
          </w:p>
        </w:tc>
        <w:tc>
          <w:tcPr>
            <w:tcW w:w="7745" w:type="dxa"/>
            <w:tcBorders>
              <w:top w:val="single" w:sz="4" w:space="0" w:color="auto"/>
              <w:left w:val="single" w:sz="4" w:space="0" w:color="auto"/>
              <w:bottom w:val="single" w:sz="4" w:space="0" w:color="auto"/>
              <w:right w:val="single" w:sz="4" w:space="0" w:color="auto"/>
            </w:tcBorders>
          </w:tcPr>
          <w:p w:rsidR="00B115BC" w:rsidRPr="005C7074" w:rsidRDefault="00B115BC" w:rsidP="00904172">
            <w:pPr>
              <w:spacing w:after="0" w:line="240" w:lineRule="auto"/>
              <w:ind w:right="-1"/>
              <w:contextualSpacing/>
              <w:jc w:val="both"/>
              <w:rPr>
                <w:rFonts w:eastAsia="Times New Roman"/>
                <w:szCs w:val="24"/>
                <w:lang w:eastAsia="ru-RU"/>
              </w:rPr>
            </w:pPr>
            <w:r w:rsidRPr="005C7074">
              <w:rPr>
                <w:rFonts w:eastAsia="Times New Roman"/>
                <w:szCs w:val="24"/>
                <w:lang w:eastAsia="ru-RU"/>
              </w:rPr>
              <w:t xml:space="preserve">Дискуссионные вопросы </w:t>
            </w:r>
            <w:proofErr w:type="spellStart"/>
            <w:r w:rsidRPr="005C7074">
              <w:rPr>
                <w:rFonts w:eastAsia="Times New Roman"/>
                <w:szCs w:val="24"/>
                <w:lang w:eastAsia="ru-RU"/>
              </w:rPr>
              <w:t>технетики</w:t>
            </w:r>
            <w:proofErr w:type="spellEnd"/>
          </w:p>
        </w:tc>
      </w:tr>
      <w:tr w:rsidR="00B115BC" w:rsidRPr="00B115BC" w:rsidTr="005C7074">
        <w:trPr>
          <w:trHeight w:val="293"/>
        </w:trPr>
        <w:tc>
          <w:tcPr>
            <w:tcW w:w="804" w:type="dxa"/>
            <w:tcBorders>
              <w:top w:val="single" w:sz="4" w:space="0" w:color="auto"/>
              <w:left w:val="single" w:sz="4" w:space="0" w:color="auto"/>
              <w:bottom w:val="single" w:sz="4" w:space="0" w:color="auto"/>
              <w:right w:val="single" w:sz="4" w:space="0" w:color="auto"/>
            </w:tcBorders>
          </w:tcPr>
          <w:p w:rsidR="00B115BC" w:rsidRPr="005C7074" w:rsidRDefault="00B115BC" w:rsidP="00904172">
            <w:pPr>
              <w:spacing w:after="0" w:line="360" w:lineRule="auto"/>
              <w:ind w:right="-1"/>
              <w:contextualSpacing/>
              <w:jc w:val="both"/>
              <w:rPr>
                <w:rFonts w:eastAsia="Times New Roman"/>
                <w:szCs w:val="24"/>
                <w:lang w:eastAsia="ru-RU"/>
              </w:rPr>
            </w:pPr>
            <w:r w:rsidRPr="005C7074">
              <w:rPr>
                <w:rFonts w:eastAsia="Times New Roman"/>
                <w:szCs w:val="24"/>
                <w:lang w:eastAsia="ru-RU"/>
              </w:rPr>
              <w:t>9</w:t>
            </w:r>
          </w:p>
        </w:tc>
        <w:tc>
          <w:tcPr>
            <w:tcW w:w="7745" w:type="dxa"/>
            <w:tcBorders>
              <w:top w:val="single" w:sz="4" w:space="0" w:color="auto"/>
              <w:left w:val="single" w:sz="4" w:space="0" w:color="auto"/>
              <w:bottom w:val="single" w:sz="4" w:space="0" w:color="auto"/>
              <w:right w:val="single" w:sz="4" w:space="0" w:color="auto"/>
            </w:tcBorders>
          </w:tcPr>
          <w:p w:rsidR="00B115BC" w:rsidRPr="005C7074" w:rsidRDefault="00B115BC" w:rsidP="00904172">
            <w:pPr>
              <w:spacing w:after="0" w:line="240" w:lineRule="auto"/>
              <w:ind w:right="-1"/>
              <w:contextualSpacing/>
              <w:jc w:val="both"/>
              <w:rPr>
                <w:rFonts w:eastAsia="Times New Roman"/>
                <w:szCs w:val="24"/>
                <w:lang w:eastAsia="ru-RU"/>
              </w:rPr>
            </w:pPr>
            <w:r w:rsidRPr="005C7074">
              <w:rPr>
                <w:rFonts w:eastAsia="Calibri"/>
                <w:szCs w:val="24"/>
                <w:lang w:eastAsia="ru-RU"/>
              </w:rPr>
              <w:t>Инженерное проектирование и школа ТРИЗ</w:t>
            </w:r>
          </w:p>
        </w:tc>
      </w:tr>
    </w:tbl>
    <w:p w:rsidR="00B115BC" w:rsidRPr="00B115BC" w:rsidRDefault="00B115BC" w:rsidP="00904172">
      <w:pPr>
        <w:spacing w:after="0" w:line="360" w:lineRule="auto"/>
        <w:ind w:right="-1" w:firstLine="851"/>
        <w:jc w:val="center"/>
        <w:rPr>
          <w:rFonts w:eastAsia="Times New Roman"/>
          <w:b/>
          <w:sz w:val="28"/>
          <w:szCs w:val="28"/>
          <w:lang w:eastAsia="ru-RU"/>
        </w:rPr>
      </w:pPr>
    </w:p>
    <w:p w:rsidR="00B115BC" w:rsidRPr="00B115BC" w:rsidRDefault="00B115BC" w:rsidP="00904172">
      <w:pPr>
        <w:spacing w:after="0" w:line="360" w:lineRule="auto"/>
        <w:ind w:right="-1"/>
        <w:contextualSpacing/>
        <w:jc w:val="center"/>
        <w:rPr>
          <w:rFonts w:eastAsia="Times New Roman"/>
          <w:b/>
          <w:sz w:val="28"/>
          <w:szCs w:val="28"/>
          <w:lang w:eastAsia="ru-RU"/>
        </w:rPr>
      </w:pPr>
      <w:r w:rsidRPr="00B115BC">
        <w:rPr>
          <w:rFonts w:eastAsia="Times New Roman"/>
          <w:b/>
          <w:sz w:val="28"/>
          <w:szCs w:val="28"/>
          <w:lang w:eastAsia="ru-RU"/>
        </w:rPr>
        <w:t>Б) «Папка конспектов» - самостоятельная работа с литературой</w:t>
      </w:r>
    </w:p>
    <w:tbl>
      <w:tblPr>
        <w:tblW w:w="0" w:type="auto"/>
        <w:tblInd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
        <w:gridCol w:w="2620"/>
        <w:gridCol w:w="3788"/>
      </w:tblGrid>
      <w:tr w:rsidR="00B115BC" w:rsidRPr="005C7074" w:rsidTr="00B115BC">
        <w:trPr>
          <w:trHeight w:val="826"/>
        </w:trPr>
        <w:tc>
          <w:tcPr>
            <w:tcW w:w="804" w:type="dxa"/>
          </w:tcPr>
          <w:p w:rsidR="00B115BC" w:rsidRPr="005C7074" w:rsidRDefault="00B115BC" w:rsidP="00904172">
            <w:pPr>
              <w:spacing w:after="0" w:line="240" w:lineRule="auto"/>
              <w:ind w:right="-1"/>
              <w:contextualSpacing/>
              <w:jc w:val="both"/>
              <w:rPr>
                <w:rFonts w:eastAsia="Times New Roman"/>
                <w:b/>
                <w:szCs w:val="24"/>
                <w:lang w:eastAsia="ru-RU"/>
              </w:rPr>
            </w:pPr>
            <w:r w:rsidRPr="005C7074">
              <w:rPr>
                <w:rFonts w:eastAsia="Times New Roman"/>
                <w:b/>
                <w:szCs w:val="24"/>
                <w:lang w:eastAsia="ru-RU"/>
              </w:rPr>
              <w:t>№</w:t>
            </w:r>
          </w:p>
          <w:p w:rsidR="00B115BC" w:rsidRPr="005C7074" w:rsidRDefault="00B115BC" w:rsidP="00904172">
            <w:pPr>
              <w:spacing w:after="0" w:line="240" w:lineRule="auto"/>
              <w:ind w:right="-1"/>
              <w:contextualSpacing/>
              <w:jc w:val="both"/>
              <w:rPr>
                <w:rFonts w:eastAsia="Times New Roman"/>
                <w:b/>
                <w:szCs w:val="24"/>
                <w:lang w:eastAsia="ru-RU"/>
              </w:rPr>
            </w:pPr>
            <w:r w:rsidRPr="005C7074">
              <w:rPr>
                <w:rFonts w:eastAsia="Times New Roman"/>
                <w:b/>
                <w:szCs w:val="24"/>
                <w:lang w:eastAsia="ru-RU"/>
              </w:rPr>
              <w:t>конспекта</w:t>
            </w:r>
          </w:p>
        </w:tc>
        <w:tc>
          <w:tcPr>
            <w:tcW w:w="2620" w:type="dxa"/>
          </w:tcPr>
          <w:p w:rsidR="00B115BC" w:rsidRPr="005C7074" w:rsidRDefault="00B115BC" w:rsidP="00904172">
            <w:pPr>
              <w:spacing w:after="0" w:line="240" w:lineRule="auto"/>
              <w:ind w:right="-1"/>
              <w:contextualSpacing/>
              <w:jc w:val="both"/>
              <w:rPr>
                <w:rFonts w:eastAsia="Times New Roman"/>
                <w:b/>
                <w:szCs w:val="24"/>
                <w:lang w:eastAsia="ru-RU"/>
              </w:rPr>
            </w:pPr>
            <w:r w:rsidRPr="005C7074">
              <w:rPr>
                <w:rFonts w:eastAsia="Times New Roman"/>
                <w:b/>
                <w:szCs w:val="24"/>
                <w:lang w:eastAsia="ru-RU"/>
              </w:rPr>
              <w:t xml:space="preserve">Тема </w:t>
            </w:r>
          </w:p>
          <w:p w:rsidR="00B115BC" w:rsidRPr="005C7074" w:rsidRDefault="00B115BC" w:rsidP="00904172">
            <w:pPr>
              <w:spacing w:after="0" w:line="240" w:lineRule="auto"/>
              <w:ind w:right="-1"/>
              <w:contextualSpacing/>
              <w:jc w:val="both"/>
              <w:rPr>
                <w:rFonts w:eastAsia="Times New Roman"/>
                <w:b/>
                <w:szCs w:val="24"/>
                <w:lang w:eastAsia="ru-RU"/>
              </w:rPr>
            </w:pPr>
            <w:r w:rsidRPr="005C7074">
              <w:rPr>
                <w:rFonts w:eastAsia="Times New Roman"/>
                <w:b/>
                <w:szCs w:val="24"/>
                <w:lang w:eastAsia="ru-RU"/>
              </w:rPr>
              <w:t>самостоятельной</w:t>
            </w:r>
          </w:p>
          <w:p w:rsidR="00B115BC" w:rsidRPr="005C7074" w:rsidRDefault="00B115BC" w:rsidP="00904172">
            <w:pPr>
              <w:spacing w:after="0" w:line="240" w:lineRule="auto"/>
              <w:ind w:right="-1"/>
              <w:contextualSpacing/>
              <w:jc w:val="both"/>
              <w:rPr>
                <w:rFonts w:eastAsia="Times New Roman"/>
                <w:b/>
                <w:szCs w:val="24"/>
                <w:lang w:eastAsia="ru-RU"/>
              </w:rPr>
            </w:pPr>
            <w:r w:rsidRPr="005C7074">
              <w:rPr>
                <w:rFonts w:eastAsia="Times New Roman"/>
                <w:b/>
                <w:szCs w:val="24"/>
                <w:lang w:eastAsia="ru-RU"/>
              </w:rPr>
              <w:t>работы</w:t>
            </w:r>
          </w:p>
        </w:tc>
        <w:tc>
          <w:tcPr>
            <w:tcW w:w="3788" w:type="dxa"/>
          </w:tcPr>
          <w:p w:rsidR="00B115BC" w:rsidRPr="005C7074" w:rsidRDefault="00B115BC" w:rsidP="00904172">
            <w:pPr>
              <w:spacing w:after="0" w:line="240" w:lineRule="auto"/>
              <w:ind w:right="-1"/>
              <w:contextualSpacing/>
              <w:jc w:val="both"/>
              <w:rPr>
                <w:rFonts w:eastAsia="Times New Roman"/>
                <w:b/>
                <w:szCs w:val="24"/>
                <w:lang w:eastAsia="ru-RU"/>
              </w:rPr>
            </w:pPr>
          </w:p>
          <w:p w:rsidR="00B115BC" w:rsidRPr="005C7074" w:rsidRDefault="00B115BC" w:rsidP="00904172">
            <w:pPr>
              <w:spacing w:after="0" w:line="240" w:lineRule="auto"/>
              <w:ind w:right="-1"/>
              <w:contextualSpacing/>
              <w:jc w:val="both"/>
              <w:rPr>
                <w:rFonts w:eastAsia="Times New Roman"/>
                <w:b/>
                <w:szCs w:val="24"/>
                <w:lang w:eastAsia="ru-RU"/>
              </w:rPr>
            </w:pPr>
            <w:r w:rsidRPr="005C7074">
              <w:rPr>
                <w:rFonts w:eastAsia="Times New Roman"/>
                <w:b/>
                <w:szCs w:val="24"/>
                <w:lang w:eastAsia="ru-RU"/>
              </w:rPr>
              <w:t>Информационный источник и его положение в списке литературы</w:t>
            </w:r>
          </w:p>
          <w:p w:rsidR="00B115BC" w:rsidRPr="005C7074" w:rsidRDefault="00B115BC" w:rsidP="00904172">
            <w:pPr>
              <w:spacing w:after="0" w:line="240" w:lineRule="auto"/>
              <w:ind w:right="-1"/>
              <w:contextualSpacing/>
              <w:jc w:val="both"/>
              <w:rPr>
                <w:rFonts w:eastAsia="Times New Roman"/>
                <w:b/>
                <w:szCs w:val="24"/>
                <w:lang w:eastAsia="ru-RU"/>
              </w:rPr>
            </w:pPr>
          </w:p>
        </w:tc>
      </w:tr>
      <w:tr w:rsidR="00B115BC" w:rsidRPr="005C7074" w:rsidTr="00B115BC">
        <w:trPr>
          <w:trHeight w:val="218"/>
        </w:trPr>
        <w:tc>
          <w:tcPr>
            <w:tcW w:w="804" w:type="dxa"/>
          </w:tcPr>
          <w:p w:rsidR="00B115BC" w:rsidRPr="005C7074" w:rsidRDefault="00B115BC" w:rsidP="00904172">
            <w:pPr>
              <w:spacing w:after="0" w:line="360" w:lineRule="auto"/>
              <w:ind w:right="-1"/>
              <w:contextualSpacing/>
              <w:jc w:val="both"/>
              <w:rPr>
                <w:rFonts w:eastAsia="Times New Roman"/>
                <w:b/>
                <w:szCs w:val="24"/>
                <w:lang w:eastAsia="ru-RU"/>
              </w:rPr>
            </w:pPr>
            <w:r w:rsidRPr="005C7074">
              <w:rPr>
                <w:rFonts w:eastAsia="Times New Roman"/>
                <w:b/>
                <w:szCs w:val="24"/>
                <w:lang w:eastAsia="ru-RU"/>
              </w:rPr>
              <w:t>1</w:t>
            </w:r>
          </w:p>
        </w:tc>
        <w:tc>
          <w:tcPr>
            <w:tcW w:w="2620" w:type="dxa"/>
          </w:tcPr>
          <w:p w:rsidR="00B115BC" w:rsidRPr="005C7074" w:rsidRDefault="00B115BC" w:rsidP="00904172">
            <w:pPr>
              <w:spacing w:after="0" w:line="240" w:lineRule="auto"/>
              <w:ind w:right="-1"/>
              <w:contextualSpacing/>
              <w:jc w:val="both"/>
              <w:rPr>
                <w:rFonts w:eastAsia="Times New Roman"/>
                <w:szCs w:val="24"/>
                <w:lang w:eastAsia="ru-RU"/>
              </w:rPr>
            </w:pPr>
            <w:r w:rsidRPr="005C7074">
              <w:rPr>
                <w:rFonts w:eastAsia="MS ??"/>
                <w:szCs w:val="24"/>
                <w:lang w:eastAsia="ru-RU"/>
              </w:rPr>
              <w:t>Наука как культура познавательной и изобретательской деятельности</w:t>
            </w:r>
          </w:p>
        </w:tc>
        <w:tc>
          <w:tcPr>
            <w:tcW w:w="3788" w:type="dxa"/>
          </w:tcPr>
          <w:p w:rsidR="00B115BC" w:rsidRPr="005C7074" w:rsidRDefault="00B115BC" w:rsidP="00904172">
            <w:pPr>
              <w:spacing w:after="0" w:line="240" w:lineRule="auto"/>
              <w:ind w:right="-1"/>
              <w:contextualSpacing/>
              <w:jc w:val="both"/>
              <w:rPr>
                <w:rFonts w:eastAsia="Calibri"/>
                <w:color w:val="000000"/>
                <w:szCs w:val="24"/>
                <w:lang w:eastAsia="ru-RU"/>
              </w:rPr>
            </w:pPr>
            <w:r w:rsidRPr="005C7074">
              <w:rPr>
                <w:rFonts w:eastAsia="Times New Roman"/>
                <w:szCs w:val="24"/>
                <w:lang w:eastAsia="ru-RU"/>
              </w:rPr>
              <w:t xml:space="preserve">«О влиянии философских концепций на развитие научных теорий» найти в книге </w:t>
            </w:r>
            <w:proofErr w:type="spellStart"/>
            <w:r w:rsidRPr="005C7074">
              <w:rPr>
                <w:rFonts w:eastAsia="Calibri"/>
                <w:color w:val="000000"/>
                <w:szCs w:val="24"/>
                <w:lang w:eastAsia="ru-RU"/>
              </w:rPr>
              <w:t>Койре</w:t>
            </w:r>
            <w:proofErr w:type="spellEnd"/>
            <w:r w:rsidRPr="005C7074">
              <w:rPr>
                <w:rFonts w:eastAsia="Calibri"/>
                <w:color w:val="000000"/>
                <w:szCs w:val="24"/>
                <w:lang w:eastAsia="ru-RU"/>
              </w:rPr>
              <w:t xml:space="preserve"> А. Очерки истории философской мысли. О влиянии философских концепций на развитие научных теорий. С. 12 - 27</w:t>
            </w:r>
          </w:p>
          <w:p w:rsidR="00B115BC" w:rsidRPr="005C7074" w:rsidRDefault="00B115BC" w:rsidP="00904172">
            <w:pPr>
              <w:spacing w:after="0" w:line="240" w:lineRule="auto"/>
              <w:ind w:right="-1"/>
              <w:contextualSpacing/>
              <w:jc w:val="both"/>
              <w:rPr>
                <w:rFonts w:eastAsia="Calibri"/>
                <w:color w:val="000000"/>
                <w:szCs w:val="24"/>
                <w:lang w:eastAsia="ru-RU"/>
              </w:rPr>
            </w:pPr>
            <w:r w:rsidRPr="005C7074">
              <w:rPr>
                <w:rFonts w:eastAsia="Calibri"/>
                <w:color w:val="000000"/>
                <w:szCs w:val="24"/>
                <w:lang w:eastAsia="ru-RU"/>
              </w:rPr>
              <w:t>Дополнительная литература № 6</w:t>
            </w:r>
          </w:p>
        </w:tc>
      </w:tr>
      <w:tr w:rsidR="00B115BC" w:rsidRPr="005C7074" w:rsidTr="00B115BC">
        <w:trPr>
          <w:trHeight w:val="266"/>
        </w:trPr>
        <w:tc>
          <w:tcPr>
            <w:tcW w:w="804" w:type="dxa"/>
          </w:tcPr>
          <w:p w:rsidR="00B115BC" w:rsidRPr="005C7074" w:rsidRDefault="00B115BC" w:rsidP="00904172">
            <w:pPr>
              <w:spacing w:after="0" w:line="360" w:lineRule="auto"/>
              <w:ind w:right="-1"/>
              <w:contextualSpacing/>
              <w:jc w:val="both"/>
              <w:rPr>
                <w:rFonts w:eastAsia="Times New Roman"/>
                <w:b/>
                <w:szCs w:val="24"/>
                <w:lang w:eastAsia="ru-RU"/>
              </w:rPr>
            </w:pPr>
            <w:r w:rsidRPr="005C7074">
              <w:rPr>
                <w:rFonts w:eastAsia="Times New Roman"/>
                <w:b/>
                <w:szCs w:val="24"/>
                <w:lang w:eastAsia="ru-RU"/>
              </w:rPr>
              <w:t>2</w:t>
            </w:r>
          </w:p>
        </w:tc>
        <w:tc>
          <w:tcPr>
            <w:tcW w:w="2620" w:type="dxa"/>
          </w:tcPr>
          <w:p w:rsidR="00B115BC" w:rsidRPr="005C7074" w:rsidRDefault="00B115BC" w:rsidP="00904172">
            <w:pPr>
              <w:spacing w:after="0" w:line="240" w:lineRule="auto"/>
              <w:ind w:right="-1"/>
              <w:contextualSpacing/>
              <w:jc w:val="both"/>
              <w:rPr>
                <w:rFonts w:eastAsia="Times New Roman"/>
                <w:szCs w:val="24"/>
                <w:lang w:eastAsia="ru-RU"/>
              </w:rPr>
            </w:pPr>
            <w:r w:rsidRPr="005C7074">
              <w:rPr>
                <w:rFonts w:eastAsia="Calibri"/>
                <w:szCs w:val="24"/>
                <w:lang w:eastAsia="ru-RU"/>
              </w:rPr>
              <w:t>Классическая философия науки</w:t>
            </w:r>
          </w:p>
        </w:tc>
        <w:tc>
          <w:tcPr>
            <w:tcW w:w="3788" w:type="dxa"/>
          </w:tcPr>
          <w:p w:rsidR="00B115BC" w:rsidRPr="005C7074" w:rsidRDefault="00B115BC" w:rsidP="00904172">
            <w:pPr>
              <w:spacing w:after="0" w:line="240" w:lineRule="auto"/>
              <w:ind w:right="-1"/>
              <w:contextualSpacing/>
              <w:jc w:val="both"/>
              <w:rPr>
                <w:rFonts w:eastAsia="Calibri"/>
                <w:szCs w:val="24"/>
                <w:lang w:eastAsia="ru-RU"/>
              </w:rPr>
            </w:pPr>
            <w:r w:rsidRPr="005C7074">
              <w:rPr>
                <w:rFonts w:eastAsia="Calibri"/>
                <w:szCs w:val="24"/>
                <w:lang w:eastAsia="ru-RU"/>
              </w:rPr>
              <w:t>Гайденко П. П. История новоевропейской философии в ее связи с наукой.</w:t>
            </w:r>
          </w:p>
          <w:p w:rsidR="00B115BC" w:rsidRPr="005C7074" w:rsidRDefault="00B115BC" w:rsidP="00904172">
            <w:pPr>
              <w:spacing w:after="0" w:line="240" w:lineRule="auto"/>
              <w:ind w:right="-1"/>
              <w:contextualSpacing/>
              <w:jc w:val="both"/>
              <w:rPr>
                <w:rFonts w:eastAsia="Times New Roman"/>
                <w:b/>
                <w:szCs w:val="24"/>
                <w:lang w:eastAsia="ru-RU"/>
              </w:rPr>
            </w:pPr>
            <w:r w:rsidRPr="005C7074">
              <w:rPr>
                <w:rFonts w:eastAsia="Calibri"/>
                <w:szCs w:val="24"/>
                <w:lang w:eastAsia="ru-RU"/>
              </w:rPr>
              <w:t>Дополнительная литература № 2</w:t>
            </w:r>
          </w:p>
        </w:tc>
      </w:tr>
      <w:tr w:rsidR="00B115BC" w:rsidRPr="005C7074" w:rsidTr="00B115BC">
        <w:trPr>
          <w:trHeight w:val="205"/>
        </w:trPr>
        <w:tc>
          <w:tcPr>
            <w:tcW w:w="804" w:type="dxa"/>
          </w:tcPr>
          <w:p w:rsidR="00B115BC" w:rsidRPr="005C7074" w:rsidRDefault="00B115BC" w:rsidP="00904172">
            <w:pPr>
              <w:spacing w:after="0" w:line="360" w:lineRule="auto"/>
              <w:ind w:right="-1"/>
              <w:contextualSpacing/>
              <w:jc w:val="both"/>
              <w:rPr>
                <w:rFonts w:eastAsia="Times New Roman"/>
                <w:b/>
                <w:szCs w:val="24"/>
                <w:lang w:eastAsia="ru-RU"/>
              </w:rPr>
            </w:pPr>
            <w:r w:rsidRPr="005C7074">
              <w:rPr>
                <w:rFonts w:eastAsia="Times New Roman"/>
                <w:b/>
                <w:szCs w:val="24"/>
                <w:lang w:eastAsia="ru-RU"/>
              </w:rPr>
              <w:t>3</w:t>
            </w:r>
          </w:p>
        </w:tc>
        <w:tc>
          <w:tcPr>
            <w:tcW w:w="2620" w:type="dxa"/>
          </w:tcPr>
          <w:p w:rsidR="00B115BC" w:rsidRPr="005C7074" w:rsidRDefault="00B115BC" w:rsidP="00904172">
            <w:pPr>
              <w:spacing w:after="0" w:line="360" w:lineRule="auto"/>
              <w:ind w:right="-1"/>
              <w:contextualSpacing/>
              <w:jc w:val="both"/>
              <w:rPr>
                <w:rFonts w:eastAsia="Times New Roman"/>
                <w:szCs w:val="24"/>
                <w:lang w:eastAsia="ru-RU"/>
              </w:rPr>
            </w:pPr>
            <w:r w:rsidRPr="005C7074">
              <w:rPr>
                <w:rFonts w:eastAsia="Calibri"/>
                <w:szCs w:val="24"/>
                <w:lang w:eastAsia="ru-RU"/>
              </w:rPr>
              <w:t>Наука ХХ века</w:t>
            </w:r>
          </w:p>
        </w:tc>
        <w:tc>
          <w:tcPr>
            <w:tcW w:w="3788" w:type="dxa"/>
          </w:tcPr>
          <w:p w:rsidR="00B115BC" w:rsidRPr="005C7074" w:rsidRDefault="00B115BC" w:rsidP="00904172">
            <w:pPr>
              <w:spacing w:after="0" w:line="240" w:lineRule="auto"/>
              <w:ind w:right="-1"/>
              <w:contextualSpacing/>
              <w:jc w:val="both"/>
              <w:rPr>
                <w:rFonts w:eastAsia="Calibri"/>
                <w:color w:val="000000"/>
                <w:szCs w:val="24"/>
                <w:lang w:eastAsia="ru-RU"/>
              </w:rPr>
            </w:pPr>
            <w:proofErr w:type="spellStart"/>
            <w:r w:rsidRPr="005C7074">
              <w:rPr>
                <w:rFonts w:eastAsia="Calibri"/>
                <w:color w:val="000000"/>
                <w:szCs w:val="24"/>
                <w:lang w:eastAsia="ru-RU"/>
              </w:rPr>
              <w:t>Ровинский</w:t>
            </w:r>
            <w:proofErr w:type="spellEnd"/>
            <w:r w:rsidRPr="005C7074">
              <w:rPr>
                <w:rFonts w:eastAsia="Calibri"/>
                <w:color w:val="000000"/>
                <w:szCs w:val="24"/>
                <w:lang w:eastAsia="ru-RU"/>
              </w:rPr>
              <w:t xml:space="preserve"> Р. Е. Мировоззренческие проблемы физической науки, наследуемые XXI веком.</w:t>
            </w:r>
          </w:p>
          <w:p w:rsidR="00B115BC" w:rsidRPr="005C7074" w:rsidRDefault="00B115BC" w:rsidP="00904172">
            <w:pPr>
              <w:spacing w:after="0" w:line="240" w:lineRule="auto"/>
              <w:ind w:right="-1"/>
              <w:contextualSpacing/>
              <w:jc w:val="both"/>
              <w:rPr>
                <w:rFonts w:eastAsia="Times New Roman"/>
                <w:b/>
                <w:szCs w:val="24"/>
                <w:lang w:eastAsia="ru-RU"/>
              </w:rPr>
            </w:pPr>
            <w:r w:rsidRPr="005C7074">
              <w:rPr>
                <w:rFonts w:eastAsia="Calibri"/>
                <w:color w:val="000000"/>
                <w:szCs w:val="24"/>
                <w:lang w:eastAsia="ru-RU"/>
              </w:rPr>
              <w:t>Дополнительная литература № 10</w:t>
            </w:r>
          </w:p>
        </w:tc>
      </w:tr>
      <w:tr w:rsidR="00B115BC" w:rsidRPr="005C7074" w:rsidTr="00B115BC">
        <w:trPr>
          <w:trHeight w:val="254"/>
        </w:trPr>
        <w:tc>
          <w:tcPr>
            <w:tcW w:w="804" w:type="dxa"/>
            <w:tcBorders>
              <w:top w:val="nil"/>
            </w:tcBorders>
          </w:tcPr>
          <w:p w:rsidR="00B115BC" w:rsidRPr="005C7074" w:rsidRDefault="00B115BC" w:rsidP="00904172">
            <w:pPr>
              <w:spacing w:after="0" w:line="360" w:lineRule="auto"/>
              <w:ind w:right="-1"/>
              <w:contextualSpacing/>
              <w:jc w:val="both"/>
              <w:rPr>
                <w:rFonts w:eastAsia="Times New Roman"/>
                <w:b/>
                <w:szCs w:val="24"/>
                <w:lang w:eastAsia="ru-RU"/>
              </w:rPr>
            </w:pPr>
            <w:r w:rsidRPr="005C7074">
              <w:rPr>
                <w:rFonts w:eastAsia="Times New Roman"/>
                <w:b/>
                <w:szCs w:val="24"/>
                <w:lang w:eastAsia="ru-RU"/>
              </w:rPr>
              <w:lastRenderedPageBreak/>
              <w:t>4</w:t>
            </w:r>
          </w:p>
        </w:tc>
        <w:tc>
          <w:tcPr>
            <w:tcW w:w="2620" w:type="dxa"/>
            <w:tcBorders>
              <w:top w:val="nil"/>
            </w:tcBorders>
          </w:tcPr>
          <w:p w:rsidR="00B115BC" w:rsidRPr="005C7074" w:rsidRDefault="00B115BC" w:rsidP="00904172">
            <w:pPr>
              <w:spacing w:after="0" w:line="240" w:lineRule="auto"/>
              <w:ind w:right="-1"/>
              <w:contextualSpacing/>
              <w:jc w:val="both"/>
              <w:rPr>
                <w:rFonts w:eastAsia="Times New Roman"/>
                <w:szCs w:val="24"/>
                <w:lang w:eastAsia="ru-RU"/>
              </w:rPr>
            </w:pPr>
            <w:r w:rsidRPr="005C7074">
              <w:rPr>
                <w:rFonts w:eastAsia="Calibri"/>
                <w:szCs w:val="24"/>
                <w:lang w:eastAsia="ru-RU"/>
              </w:rPr>
              <w:t>Методологические проблемы науки</w:t>
            </w:r>
          </w:p>
        </w:tc>
        <w:tc>
          <w:tcPr>
            <w:tcW w:w="3788" w:type="dxa"/>
            <w:tcBorders>
              <w:top w:val="nil"/>
            </w:tcBorders>
          </w:tcPr>
          <w:p w:rsidR="00B115BC" w:rsidRPr="005C7074" w:rsidRDefault="00B115BC" w:rsidP="00904172">
            <w:pPr>
              <w:spacing w:after="0" w:line="240" w:lineRule="auto"/>
              <w:ind w:right="-1"/>
              <w:contextualSpacing/>
              <w:jc w:val="both"/>
              <w:rPr>
                <w:rFonts w:eastAsia="Calibri"/>
                <w:color w:val="000000"/>
                <w:szCs w:val="24"/>
                <w:lang w:eastAsia="ru-RU"/>
              </w:rPr>
            </w:pPr>
            <w:r w:rsidRPr="005C7074">
              <w:rPr>
                <w:rFonts w:eastAsia="Times New Roman"/>
                <w:szCs w:val="24"/>
                <w:lang w:eastAsia="ru-RU"/>
              </w:rPr>
              <w:t xml:space="preserve">«Гипотеза и эксперимент у Ньютона» найти в книге </w:t>
            </w:r>
            <w:proofErr w:type="spellStart"/>
            <w:r w:rsidRPr="005C7074">
              <w:rPr>
                <w:rFonts w:eastAsia="Calibri"/>
                <w:color w:val="000000"/>
                <w:szCs w:val="24"/>
                <w:lang w:eastAsia="ru-RU"/>
              </w:rPr>
              <w:t>Койре</w:t>
            </w:r>
            <w:proofErr w:type="spellEnd"/>
            <w:r w:rsidRPr="005C7074">
              <w:rPr>
                <w:rFonts w:eastAsia="Calibri"/>
                <w:color w:val="000000"/>
                <w:szCs w:val="24"/>
                <w:lang w:eastAsia="ru-RU"/>
              </w:rPr>
              <w:t xml:space="preserve"> А. Очерки истории философской мысли. </w:t>
            </w:r>
          </w:p>
          <w:p w:rsidR="00B115BC" w:rsidRPr="005C7074" w:rsidRDefault="00B115BC" w:rsidP="00904172">
            <w:pPr>
              <w:spacing w:after="0" w:line="240" w:lineRule="auto"/>
              <w:ind w:right="-1"/>
              <w:contextualSpacing/>
              <w:jc w:val="both"/>
              <w:rPr>
                <w:rFonts w:eastAsia="Calibri"/>
                <w:color w:val="000000"/>
                <w:szCs w:val="24"/>
                <w:lang w:eastAsia="ru-RU"/>
              </w:rPr>
            </w:pPr>
            <w:r w:rsidRPr="005C7074">
              <w:rPr>
                <w:rFonts w:eastAsia="Calibri"/>
                <w:color w:val="000000"/>
                <w:szCs w:val="24"/>
                <w:lang w:eastAsia="ru-RU"/>
              </w:rPr>
              <w:t>О влиянии философских концепций на развитие научных теорий. С. 175 - 202</w:t>
            </w:r>
          </w:p>
          <w:p w:rsidR="00B115BC" w:rsidRPr="005C7074" w:rsidRDefault="00B115BC" w:rsidP="00904172">
            <w:pPr>
              <w:spacing w:after="0" w:line="360" w:lineRule="auto"/>
              <w:ind w:right="-1"/>
              <w:contextualSpacing/>
              <w:jc w:val="both"/>
              <w:rPr>
                <w:rFonts w:eastAsia="Times New Roman"/>
                <w:szCs w:val="24"/>
                <w:lang w:eastAsia="ru-RU"/>
              </w:rPr>
            </w:pPr>
            <w:r w:rsidRPr="005C7074">
              <w:rPr>
                <w:rFonts w:eastAsia="Calibri"/>
                <w:color w:val="000000"/>
                <w:szCs w:val="24"/>
                <w:lang w:eastAsia="ru-RU"/>
              </w:rPr>
              <w:t>Дополнительная литература № 6</w:t>
            </w:r>
          </w:p>
        </w:tc>
      </w:tr>
      <w:tr w:rsidR="00B115BC" w:rsidRPr="005C7074" w:rsidTr="00B115BC">
        <w:trPr>
          <w:trHeight w:val="242"/>
        </w:trPr>
        <w:tc>
          <w:tcPr>
            <w:tcW w:w="804" w:type="dxa"/>
          </w:tcPr>
          <w:p w:rsidR="00B115BC" w:rsidRPr="005C7074" w:rsidRDefault="00B115BC" w:rsidP="00904172">
            <w:pPr>
              <w:spacing w:after="0" w:line="360" w:lineRule="auto"/>
              <w:ind w:right="-1"/>
              <w:contextualSpacing/>
              <w:jc w:val="both"/>
              <w:rPr>
                <w:rFonts w:eastAsia="Times New Roman"/>
                <w:b/>
                <w:szCs w:val="24"/>
                <w:lang w:eastAsia="ru-RU"/>
              </w:rPr>
            </w:pPr>
            <w:r w:rsidRPr="005C7074">
              <w:rPr>
                <w:rFonts w:eastAsia="Times New Roman"/>
                <w:b/>
                <w:szCs w:val="24"/>
                <w:lang w:eastAsia="ru-RU"/>
              </w:rPr>
              <w:t>5</w:t>
            </w:r>
          </w:p>
        </w:tc>
        <w:tc>
          <w:tcPr>
            <w:tcW w:w="2620" w:type="dxa"/>
          </w:tcPr>
          <w:p w:rsidR="00B115BC" w:rsidRPr="005C7074" w:rsidRDefault="00B115BC" w:rsidP="00904172">
            <w:pPr>
              <w:spacing w:after="0" w:line="240" w:lineRule="auto"/>
              <w:ind w:right="-1"/>
              <w:contextualSpacing/>
              <w:jc w:val="both"/>
              <w:rPr>
                <w:rFonts w:eastAsia="Times New Roman"/>
                <w:szCs w:val="24"/>
                <w:lang w:eastAsia="ru-RU"/>
              </w:rPr>
            </w:pPr>
            <w:r w:rsidRPr="005C7074">
              <w:rPr>
                <w:rFonts w:eastAsia="Calibri"/>
                <w:color w:val="000000"/>
                <w:szCs w:val="24"/>
                <w:lang w:eastAsia="ru-RU"/>
              </w:rPr>
              <w:t>Научные революции</w:t>
            </w:r>
          </w:p>
        </w:tc>
        <w:tc>
          <w:tcPr>
            <w:tcW w:w="3788" w:type="dxa"/>
          </w:tcPr>
          <w:p w:rsidR="00B115BC" w:rsidRPr="005C7074" w:rsidRDefault="00B115BC" w:rsidP="00904172">
            <w:pPr>
              <w:spacing w:after="0" w:line="240" w:lineRule="auto"/>
              <w:ind w:right="-1"/>
              <w:contextualSpacing/>
              <w:jc w:val="both"/>
              <w:rPr>
                <w:rFonts w:eastAsia="Times New Roman"/>
                <w:szCs w:val="24"/>
                <w:lang w:eastAsia="ru-RU"/>
              </w:rPr>
            </w:pPr>
            <w:r w:rsidRPr="005C7074">
              <w:rPr>
                <w:rFonts w:eastAsia="Times New Roman"/>
                <w:szCs w:val="24"/>
                <w:lang w:eastAsia="ru-RU"/>
              </w:rPr>
              <w:t xml:space="preserve">Кун Т. Структура научных революций. Главы </w:t>
            </w:r>
            <w:r w:rsidRPr="005C7074">
              <w:rPr>
                <w:rFonts w:eastAsia="Times New Roman"/>
                <w:szCs w:val="24"/>
                <w:lang w:val="en-US" w:eastAsia="ru-RU"/>
              </w:rPr>
              <w:t>VI</w:t>
            </w:r>
            <w:r w:rsidRPr="005C7074">
              <w:rPr>
                <w:rFonts w:eastAsia="Times New Roman"/>
                <w:szCs w:val="24"/>
                <w:lang w:eastAsia="ru-RU"/>
              </w:rPr>
              <w:t xml:space="preserve"> – </w:t>
            </w:r>
            <w:r w:rsidRPr="005C7074">
              <w:rPr>
                <w:rFonts w:eastAsia="Times New Roman"/>
                <w:szCs w:val="24"/>
                <w:lang w:val="en-US" w:eastAsia="ru-RU"/>
              </w:rPr>
              <w:t>VIII</w:t>
            </w:r>
          </w:p>
          <w:p w:rsidR="00B115BC" w:rsidRPr="005C7074" w:rsidRDefault="00B115BC" w:rsidP="00904172">
            <w:pPr>
              <w:spacing w:after="0" w:line="240" w:lineRule="auto"/>
              <w:ind w:right="-1"/>
              <w:contextualSpacing/>
              <w:jc w:val="both"/>
              <w:rPr>
                <w:rFonts w:eastAsia="Times New Roman"/>
                <w:szCs w:val="24"/>
                <w:lang w:eastAsia="ru-RU"/>
              </w:rPr>
            </w:pPr>
            <w:r w:rsidRPr="005C7074">
              <w:rPr>
                <w:rFonts w:eastAsia="Times New Roman"/>
                <w:szCs w:val="24"/>
                <w:lang w:eastAsia="ru-RU"/>
              </w:rPr>
              <w:t>Дополнительная литература № 7</w:t>
            </w:r>
          </w:p>
        </w:tc>
      </w:tr>
      <w:tr w:rsidR="00B115BC" w:rsidRPr="005C7074" w:rsidTr="00B115BC">
        <w:trPr>
          <w:trHeight w:val="217"/>
        </w:trPr>
        <w:tc>
          <w:tcPr>
            <w:tcW w:w="804" w:type="dxa"/>
          </w:tcPr>
          <w:p w:rsidR="00B115BC" w:rsidRPr="005C7074" w:rsidRDefault="00B115BC" w:rsidP="00904172">
            <w:pPr>
              <w:spacing w:after="0" w:line="360" w:lineRule="auto"/>
              <w:ind w:right="-1"/>
              <w:contextualSpacing/>
              <w:jc w:val="both"/>
              <w:rPr>
                <w:rFonts w:eastAsia="Times New Roman"/>
                <w:b/>
                <w:szCs w:val="24"/>
                <w:lang w:eastAsia="ru-RU"/>
              </w:rPr>
            </w:pPr>
            <w:r w:rsidRPr="005C7074">
              <w:rPr>
                <w:rFonts w:eastAsia="Times New Roman"/>
                <w:b/>
                <w:szCs w:val="24"/>
                <w:lang w:eastAsia="ru-RU"/>
              </w:rPr>
              <w:t>6</w:t>
            </w:r>
          </w:p>
        </w:tc>
        <w:tc>
          <w:tcPr>
            <w:tcW w:w="2620" w:type="dxa"/>
          </w:tcPr>
          <w:p w:rsidR="00B115BC" w:rsidRPr="005C7074" w:rsidRDefault="00B115BC" w:rsidP="00904172">
            <w:pPr>
              <w:spacing w:after="0" w:line="240" w:lineRule="auto"/>
              <w:ind w:right="-1"/>
              <w:contextualSpacing/>
              <w:jc w:val="both"/>
              <w:rPr>
                <w:rFonts w:eastAsia="Times New Roman"/>
                <w:szCs w:val="24"/>
                <w:lang w:eastAsia="ru-RU"/>
              </w:rPr>
            </w:pPr>
            <w:r w:rsidRPr="005C7074">
              <w:rPr>
                <w:rFonts w:eastAsia="Calibri"/>
                <w:szCs w:val="24"/>
                <w:lang w:eastAsia="ru-RU"/>
              </w:rPr>
              <w:t>Техника как феномен человеческой истории</w:t>
            </w:r>
          </w:p>
        </w:tc>
        <w:tc>
          <w:tcPr>
            <w:tcW w:w="3788" w:type="dxa"/>
          </w:tcPr>
          <w:p w:rsidR="00B115BC" w:rsidRPr="005C7074" w:rsidRDefault="00904172" w:rsidP="00904172">
            <w:pPr>
              <w:spacing w:after="0" w:line="240" w:lineRule="auto"/>
              <w:ind w:right="-1"/>
              <w:contextualSpacing/>
              <w:jc w:val="both"/>
              <w:rPr>
                <w:rFonts w:eastAsia="Times New Roman"/>
                <w:spacing w:val="-10"/>
                <w:kern w:val="36"/>
                <w:szCs w:val="24"/>
                <w:lang w:eastAsia="ru-RU"/>
              </w:rPr>
            </w:pPr>
            <w:hyperlink r:id="rId32" w:history="1">
              <w:proofErr w:type="spellStart"/>
              <w:r w:rsidR="00B115BC" w:rsidRPr="005C7074">
                <w:rPr>
                  <w:rFonts w:eastAsia="Calibri"/>
                  <w:iCs/>
                  <w:color w:val="0000FF"/>
                  <w:szCs w:val="24"/>
                  <w:u w:val="single"/>
                  <w:shd w:val="clear" w:color="auto" w:fill="FFFFFF"/>
                  <w:lang w:eastAsia="ru-RU"/>
                </w:rPr>
                <w:t>Энгельмейер</w:t>
              </w:r>
              <w:proofErr w:type="spellEnd"/>
              <w:r w:rsidR="00B115BC" w:rsidRPr="005C7074">
                <w:rPr>
                  <w:rFonts w:eastAsia="Calibri"/>
                  <w:iCs/>
                  <w:color w:val="0000FF"/>
                  <w:szCs w:val="24"/>
                  <w:u w:val="single"/>
                  <w:shd w:val="clear" w:color="auto" w:fill="FFFFFF"/>
                  <w:lang w:eastAsia="ru-RU"/>
                </w:rPr>
                <w:t xml:space="preserve"> П.К</w:t>
              </w:r>
            </w:hyperlink>
            <w:r w:rsidR="00B115BC" w:rsidRPr="005C7074">
              <w:rPr>
                <w:rFonts w:eastAsia="Times New Roman"/>
                <w:spacing w:val="-10"/>
                <w:kern w:val="36"/>
                <w:szCs w:val="24"/>
                <w:lang w:eastAsia="ru-RU"/>
              </w:rPr>
              <w:t xml:space="preserve">  «Философия техники».</w:t>
            </w:r>
          </w:p>
          <w:p w:rsidR="00B115BC" w:rsidRPr="005C7074" w:rsidRDefault="00B115BC" w:rsidP="00904172">
            <w:pPr>
              <w:spacing w:after="0" w:line="240" w:lineRule="auto"/>
              <w:ind w:right="-1"/>
              <w:contextualSpacing/>
              <w:jc w:val="both"/>
              <w:rPr>
                <w:rFonts w:eastAsia="Times New Roman"/>
                <w:b/>
                <w:szCs w:val="24"/>
                <w:lang w:eastAsia="ru-RU"/>
              </w:rPr>
            </w:pPr>
            <w:r w:rsidRPr="005C7074">
              <w:rPr>
                <w:rFonts w:eastAsia="Times New Roman"/>
                <w:spacing w:val="-10"/>
                <w:kern w:val="36"/>
                <w:szCs w:val="24"/>
                <w:lang w:eastAsia="ru-RU"/>
              </w:rPr>
              <w:t>Дополнительная литература № 11</w:t>
            </w:r>
          </w:p>
        </w:tc>
      </w:tr>
      <w:tr w:rsidR="00B115BC" w:rsidRPr="005C7074" w:rsidTr="00B115BC">
        <w:trPr>
          <w:trHeight w:val="254"/>
        </w:trPr>
        <w:tc>
          <w:tcPr>
            <w:tcW w:w="804" w:type="dxa"/>
          </w:tcPr>
          <w:p w:rsidR="00B115BC" w:rsidRPr="005C7074" w:rsidRDefault="00B115BC" w:rsidP="00904172">
            <w:pPr>
              <w:spacing w:after="0" w:line="360" w:lineRule="auto"/>
              <w:ind w:right="-1"/>
              <w:contextualSpacing/>
              <w:jc w:val="both"/>
              <w:rPr>
                <w:rFonts w:eastAsia="Times New Roman"/>
                <w:b/>
                <w:szCs w:val="24"/>
                <w:lang w:eastAsia="ru-RU"/>
              </w:rPr>
            </w:pPr>
            <w:r w:rsidRPr="005C7074">
              <w:rPr>
                <w:rFonts w:eastAsia="Times New Roman"/>
                <w:b/>
                <w:szCs w:val="24"/>
                <w:lang w:eastAsia="ru-RU"/>
              </w:rPr>
              <w:t>7</w:t>
            </w:r>
          </w:p>
        </w:tc>
        <w:tc>
          <w:tcPr>
            <w:tcW w:w="2620" w:type="dxa"/>
          </w:tcPr>
          <w:p w:rsidR="00B115BC" w:rsidRPr="005C7074" w:rsidRDefault="00B115BC" w:rsidP="00904172">
            <w:pPr>
              <w:spacing w:after="0" w:line="240" w:lineRule="auto"/>
              <w:ind w:right="-1"/>
              <w:contextualSpacing/>
              <w:jc w:val="both"/>
              <w:rPr>
                <w:rFonts w:eastAsia="Times New Roman"/>
                <w:szCs w:val="24"/>
                <w:lang w:eastAsia="ru-RU"/>
              </w:rPr>
            </w:pPr>
            <w:r w:rsidRPr="005C7074">
              <w:rPr>
                <w:rFonts w:eastAsia="Times New Roman"/>
                <w:szCs w:val="24"/>
                <w:lang w:eastAsia="ru-RU"/>
              </w:rPr>
              <w:t xml:space="preserve">Дискуссионные вопросы </w:t>
            </w:r>
            <w:proofErr w:type="spellStart"/>
            <w:r w:rsidRPr="005C7074">
              <w:rPr>
                <w:rFonts w:eastAsia="Times New Roman"/>
                <w:szCs w:val="24"/>
                <w:lang w:eastAsia="ru-RU"/>
              </w:rPr>
              <w:t>технетики</w:t>
            </w:r>
            <w:proofErr w:type="spellEnd"/>
          </w:p>
        </w:tc>
        <w:tc>
          <w:tcPr>
            <w:tcW w:w="3788" w:type="dxa"/>
          </w:tcPr>
          <w:p w:rsidR="00B115BC" w:rsidRPr="005C7074" w:rsidRDefault="00B115BC" w:rsidP="00904172">
            <w:pPr>
              <w:spacing w:after="0" w:line="240" w:lineRule="auto"/>
              <w:ind w:right="-1"/>
              <w:contextualSpacing/>
              <w:jc w:val="both"/>
              <w:rPr>
                <w:rFonts w:eastAsia="Calibri"/>
                <w:szCs w:val="24"/>
                <w:lang w:eastAsia="ru-RU"/>
              </w:rPr>
            </w:pPr>
            <w:proofErr w:type="spellStart"/>
            <w:r w:rsidRPr="005C7074">
              <w:rPr>
                <w:rFonts w:eastAsia="Calibri"/>
                <w:szCs w:val="24"/>
                <w:lang w:eastAsia="ru-RU"/>
              </w:rPr>
              <w:t>Агацци</w:t>
            </w:r>
            <w:proofErr w:type="spellEnd"/>
            <w:r w:rsidRPr="005C7074">
              <w:rPr>
                <w:rFonts w:eastAsia="Calibri"/>
                <w:szCs w:val="24"/>
                <w:lang w:eastAsia="ru-RU"/>
              </w:rPr>
              <w:t xml:space="preserve"> </w:t>
            </w:r>
            <w:proofErr w:type="spellStart"/>
            <w:r w:rsidRPr="005C7074">
              <w:rPr>
                <w:rFonts w:eastAsia="Calibri"/>
                <w:szCs w:val="24"/>
                <w:lang w:eastAsia="ru-RU"/>
              </w:rPr>
              <w:t>Эвандро</w:t>
            </w:r>
            <w:proofErr w:type="spellEnd"/>
            <w:r w:rsidRPr="005C7074">
              <w:rPr>
                <w:rFonts w:eastAsia="Calibri"/>
                <w:szCs w:val="24"/>
                <w:lang w:eastAsia="ru-RU"/>
              </w:rPr>
              <w:t>. Моральное измерение науки и техники.</w:t>
            </w:r>
          </w:p>
          <w:p w:rsidR="00B115BC" w:rsidRPr="005C7074" w:rsidRDefault="00B115BC" w:rsidP="00904172">
            <w:pPr>
              <w:spacing w:after="0" w:line="240" w:lineRule="auto"/>
              <w:ind w:right="-1"/>
              <w:contextualSpacing/>
              <w:jc w:val="both"/>
              <w:rPr>
                <w:rFonts w:eastAsia="Times New Roman"/>
                <w:b/>
                <w:szCs w:val="24"/>
                <w:lang w:eastAsia="ru-RU"/>
              </w:rPr>
            </w:pPr>
            <w:r w:rsidRPr="005C7074">
              <w:rPr>
                <w:rFonts w:eastAsia="Calibri"/>
                <w:szCs w:val="24"/>
                <w:lang w:eastAsia="ru-RU"/>
              </w:rPr>
              <w:t>Дополнительная литература № 1</w:t>
            </w:r>
          </w:p>
        </w:tc>
      </w:tr>
    </w:tbl>
    <w:p w:rsidR="00B115BC" w:rsidRPr="00B115BC" w:rsidRDefault="00B115BC" w:rsidP="00904172">
      <w:pPr>
        <w:spacing w:after="0"/>
        <w:ind w:right="-1"/>
        <w:jc w:val="center"/>
        <w:rPr>
          <w:rFonts w:eastAsia="Times New Roman"/>
          <w:b/>
          <w:sz w:val="28"/>
          <w:szCs w:val="28"/>
          <w:lang w:eastAsia="ru-RU"/>
        </w:rPr>
      </w:pPr>
    </w:p>
    <w:p w:rsidR="00B115BC" w:rsidRPr="00B115BC" w:rsidRDefault="00B115BC" w:rsidP="00904172">
      <w:pPr>
        <w:ind w:right="-1"/>
        <w:jc w:val="center"/>
        <w:rPr>
          <w:rFonts w:eastAsia="Times New Roman"/>
          <w:b/>
          <w:sz w:val="28"/>
          <w:szCs w:val="28"/>
          <w:lang w:eastAsia="ru-RU"/>
        </w:rPr>
      </w:pPr>
      <w:r w:rsidRPr="00B115BC">
        <w:rPr>
          <w:rFonts w:eastAsia="Times New Roman"/>
          <w:b/>
          <w:sz w:val="28"/>
          <w:szCs w:val="28"/>
          <w:lang w:eastAsia="ru-RU"/>
        </w:rPr>
        <w:t>Критерии оценивания оценочных средств (ОС)</w:t>
      </w:r>
    </w:p>
    <w:p w:rsidR="00B115BC" w:rsidRPr="00B115BC" w:rsidRDefault="00B115BC" w:rsidP="00904172">
      <w:pPr>
        <w:numPr>
          <w:ilvl w:val="0"/>
          <w:numId w:val="35"/>
        </w:numPr>
        <w:tabs>
          <w:tab w:val="left" w:pos="426"/>
        </w:tabs>
        <w:suppressAutoHyphens/>
        <w:spacing w:after="0" w:line="360" w:lineRule="auto"/>
        <w:ind w:right="-1"/>
        <w:contextualSpacing/>
        <w:jc w:val="center"/>
        <w:rPr>
          <w:rFonts w:eastAsia="Calibri"/>
          <w:b/>
          <w:sz w:val="28"/>
          <w:szCs w:val="28"/>
          <w:lang w:eastAsia="ru-RU"/>
        </w:rPr>
      </w:pPr>
      <w:r w:rsidRPr="00B115BC">
        <w:rPr>
          <w:rFonts w:eastAsia="Calibri"/>
          <w:b/>
          <w:sz w:val="28"/>
          <w:szCs w:val="28"/>
          <w:lang w:eastAsia="ru-RU"/>
        </w:rPr>
        <w:t>Собеседование (УО-1):</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701"/>
        <w:gridCol w:w="6124"/>
      </w:tblGrid>
      <w:tr w:rsidR="00B115BC" w:rsidRPr="00B115BC" w:rsidTr="005C7074">
        <w:trPr>
          <w:trHeight w:val="925"/>
        </w:trPr>
        <w:tc>
          <w:tcPr>
            <w:tcW w:w="992" w:type="dxa"/>
            <w:tcBorders>
              <w:top w:val="single" w:sz="4" w:space="0" w:color="auto"/>
              <w:left w:val="single" w:sz="4" w:space="0" w:color="auto"/>
              <w:bottom w:val="single" w:sz="4" w:space="0" w:color="auto"/>
              <w:right w:val="single" w:sz="4" w:space="0" w:color="auto"/>
            </w:tcBorders>
          </w:tcPr>
          <w:p w:rsidR="00B115BC" w:rsidRPr="00B115BC" w:rsidRDefault="00B115BC" w:rsidP="00904172">
            <w:pPr>
              <w:widowControl w:val="0"/>
              <w:ind w:right="-1"/>
              <w:jc w:val="both"/>
              <w:rPr>
                <w:rFonts w:eastAsia="Times New Roman"/>
                <w:caps/>
              </w:rPr>
            </w:pPr>
          </w:p>
          <w:p w:rsidR="00B115BC" w:rsidRPr="00B115BC" w:rsidRDefault="005C7074" w:rsidP="00904172">
            <w:pPr>
              <w:widowControl w:val="0"/>
              <w:ind w:right="-1"/>
              <w:jc w:val="both"/>
              <w:rPr>
                <w:rFonts w:ascii="Calibri" w:eastAsia="Times New Roman" w:hAnsi="Calibri"/>
                <w:sz w:val="20"/>
                <w:szCs w:val="20"/>
              </w:rPr>
            </w:pPr>
            <w:r>
              <w:rPr>
                <w:rFonts w:eastAsia="Times New Roman"/>
                <w:caps/>
              </w:rPr>
              <w:t>О</w:t>
            </w:r>
            <w:r w:rsidRPr="00B115BC">
              <w:rPr>
                <w:rFonts w:eastAsia="Times New Roman"/>
              </w:rPr>
              <w:t>т 63 баллов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B115BC" w:rsidRPr="00B115BC" w:rsidRDefault="00B115BC" w:rsidP="00904172">
            <w:pPr>
              <w:widowControl w:val="0"/>
              <w:ind w:right="-1"/>
              <w:rPr>
                <w:rFonts w:eastAsia="Times New Roman"/>
                <w:i/>
              </w:rPr>
            </w:pPr>
            <w:r w:rsidRPr="00B115BC">
              <w:rPr>
                <w:rFonts w:eastAsia="Times New Roman"/>
                <w:i/>
              </w:rPr>
              <w:t>«зачтено»</w:t>
            </w:r>
          </w:p>
        </w:tc>
        <w:tc>
          <w:tcPr>
            <w:tcW w:w="6124" w:type="dxa"/>
            <w:tcBorders>
              <w:top w:val="single" w:sz="4" w:space="0" w:color="auto"/>
              <w:left w:val="single" w:sz="4" w:space="0" w:color="auto"/>
              <w:bottom w:val="single" w:sz="4" w:space="0" w:color="auto"/>
              <w:right w:val="single" w:sz="4" w:space="0" w:color="auto"/>
            </w:tcBorders>
            <w:hideMark/>
          </w:tcPr>
          <w:p w:rsidR="00B115BC" w:rsidRPr="00B115BC" w:rsidRDefault="00B115BC" w:rsidP="00904172">
            <w:pPr>
              <w:widowControl w:val="0"/>
              <w:ind w:right="-1"/>
              <w:jc w:val="both"/>
              <w:rPr>
                <w:rFonts w:eastAsia="Times New Roman"/>
                <w:sz w:val="20"/>
                <w:szCs w:val="20"/>
              </w:rPr>
            </w:pPr>
            <w:r w:rsidRPr="00B115BC">
              <w:rPr>
                <w:rFonts w:eastAsia="Times New Roman"/>
                <w:sz w:val="20"/>
                <w:szCs w:val="20"/>
              </w:rPr>
              <w:t>Оценка «зачтено» выставляется студенту, если он имеет знания по всем вопросам «Итогового опроса»   и формулирует ответы в адекватных выражениях.</w:t>
            </w:r>
          </w:p>
        </w:tc>
      </w:tr>
      <w:tr w:rsidR="00B115BC" w:rsidRPr="00B115BC" w:rsidTr="005C7074">
        <w:trPr>
          <w:trHeight w:val="847"/>
        </w:trPr>
        <w:tc>
          <w:tcPr>
            <w:tcW w:w="992" w:type="dxa"/>
            <w:tcBorders>
              <w:top w:val="single" w:sz="4" w:space="0" w:color="auto"/>
              <w:left w:val="single" w:sz="4" w:space="0" w:color="auto"/>
              <w:bottom w:val="single" w:sz="4" w:space="0" w:color="auto"/>
              <w:right w:val="single" w:sz="4" w:space="0" w:color="auto"/>
            </w:tcBorders>
          </w:tcPr>
          <w:p w:rsidR="00B115BC" w:rsidRPr="00B115BC" w:rsidRDefault="00B115BC" w:rsidP="00904172">
            <w:pPr>
              <w:widowControl w:val="0"/>
              <w:ind w:right="-1"/>
              <w:jc w:val="both"/>
              <w:rPr>
                <w:rFonts w:ascii="Calibri" w:eastAsia="Times New Roman" w:hAnsi="Calibri"/>
                <w:sz w:val="20"/>
                <w:szCs w:val="20"/>
              </w:rPr>
            </w:pPr>
            <w:r w:rsidRPr="00B115BC">
              <w:rPr>
                <w:rFonts w:eastAsia="Times New Roman"/>
                <w:caps/>
              </w:rPr>
              <w:t>д</w:t>
            </w:r>
            <w:r w:rsidR="005C7074" w:rsidRPr="00B115BC">
              <w:rPr>
                <w:rFonts w:eastAsia="Times New Roman"/>
              </w:rPr>
              <w:t>о 63 баллов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B115BC" w:rsidRPr="00B115BC" w:rsidRDefault="00B115BC" w:rsidP="00904172">
            <w:pPr>
              <w:widowControl w:val="0"/>
              <w:ind w:right="-1"/>
              <w:rPr>
                <w:rFonts w:ascii="Calibri" w:eastAsia="Times New Roman" w:hAnsi="Calibri"/>
                <w:i/>
              </w:rPr>
            </w:pPr>
            <w:r w:rsidRPr="00B115BC">
              <w:rPr>
                <w:rFonts w:ascii="Calibri" w:eastAsia="Times New Roman" w:hAnsi="Calibri"/>
                <w:i/>
              </w:rPr>
              <w:t>«</w:t>
            </w:r>
            <w:proofErr w:type="spellStart"/>
            <w:r w:rsidRPr="00B115BC">
              <w:rPr>
                <w:rFonts w:ascii="Calibri" w:eastAsia="Times New Roman" w:hAnsi="Calibri"/>
                <w:i/>
              </w:rPr>
              <w:t>незачтено</w:t>
            </w:r>
            <w:proofErr w:type="spellEnd"/>
            <w:r w:rsidRPr="00B115BC">
              <w:rPr>
                <w:rFonts w:ascii="Calibri" w:eastAsia="Times New Roman" w:hAnsi="Calibri"/>
                <w:i/>
              </w:rPr>
              <w:t>»</w:t>
            </w:r>
          </w:p>
        </w:tc>
        <w:tc>
          <w:tcPr>
            <w:tcW w:w="6124" w:type="dxa"/>
            <w:tcBorders>
              <w:top w:val="single" w:sz="4" w:space="0" w:color="auto"/>
              <w:left w:val="single" w:sz="4" w:space="0" w:color="auto"/>
              <w:bottom w:val="single" w:sz="4" w:space="0" w:color="auto"/>
              <w:right w:val="single" w:sz="4" w:space="0" w:color="auto"/>
            </w:tcBorders>
            <w:hideMark/>
          </w:tcPr>
          <w:p w:rsidR="00B115BC" w:rsidRPr="00B115BC" w:rsidRDefault="00B115BC" w:rsidP="00904172">
            <w:pPr>
              <w:widowControl w:val="0"/>
              <w:spacing w:line="240" w:lineRule="auto"/>
              <w:ind w:right="-1"/>
              <w:jc w:val="both"/>
              <w:rPr>
                <w:rFonts w:eastAsia="Times New Roman"/>
              </w:rPr>
            </w:pPr>
            <w:r w:rsidRPr="00B115BC">
              <w:rPr>
                <w:rFonts w:eastAsia="Times New Roman"/>
              </w:rPr>
              <w:t>Оценка «</w:t>
            </w:r>
            <w:proofErr w:type="spellStart"/>
            <w:r w:rsidRPr="00B115BC">
              <w:rPr>
                <w:rFonts w:eastAsia="Times New Roman"/>
              </w:rPr>
              <w:t>незачтено</w:t>
            </w:r>
            <w:proofErr w:type="spellEnd"/>
            <w:r w:rsidRPr="00B115BC">
              <w:rPr>
                <w:rFonts w:eastAsia="Times New Roman"/>
              </w:rPr>
              <w:t>» выставляется студенту, который не знает значительной части заданных в процессе собеседования вопросов итогового опроса.</w:t>
            </w:r>
          </w:p>
        </w:tc>
      </w:tr>
    </w:tbl>
    <w:p w:rsidR="00B115BC" w:rsidRPr="00B115BC" w:rsidRDefault="00B115BC" w:rsidP="00904172">
      <w:pPr>
        <w:tabs>
          <w:tab w:val="left" w:pos="426"/>
        </w:tabs>
        <w:suppressAutoHyphens/>
        <w:spacing w:line="360" w:lineRule="auto"/>
        <w:ind w:right="-1"/>
        <w:rPr>
          <w:rFonts w:ascii="Calibri" w:eastAsia="Times New Roman" w:hAnsi="Calibri"/>
          <w:b/>
          <w:sz w:val="28"/>
          <w:szCs w:val="28"/>
          <w:lang w:eastAsia="ru-RU"/>
        </w:rPr>
      </w:pPr>
    </w:p>
    <w:p w:rsidR="00B115BC" w:rsidRPr="00B115BC" w:rsidRDefault="00B115BC" w:rsidP="00904172">
      <w:pPr>
        <w:numPr>
          <w:ilvl w:val="0"/>
          <w:numId w:val="35"/>
        </w:numPr>
        <w:spacing w:after="0" w:line="360" w:lineRule="auto"/>
        <w:ind w:right="-1"/>
        <w:contextualSpacing/>
        <w:jc w:val="center"/>
        <w:rPr>
          <w:rFonts w:eastAsia="Calibri"/>
          <w:b/>
          <w:sz w:val="28"/>
          <w:szCs w:val="28"/>
        </w:rPr>
      </w:pPr>
      <w:r w:rsidRPr="00B115BC">
        <w:rPr>
          <w:rFonts w:eastAsia="Calibri"/>
          <w:b/>
          <w:sz w:val="28"/>
          <w:szCs w:val="28"/>
        </w:rPr>
        <w:t xml:space="preserve"> Доклады (УО-3):</w:t>
      </w:r>
    </w:p>
    <w:p w:rsidR="00B115BC" w:rsidRPr="00B115BC" w:rsidRDefault="00B115BC" w:rsidP="00904172">
      <w:pPr>
        <w:spacing w:after="0" w:line="240" w:lineRule="auto"/>
        <w:ind w:left="720" w:right="-1"/>
        <w:jc w:val="center"/>
        <w:rPr>
          <w:rFonts w:eastAsia="Times New Roman"/>
          <w:b/>
          <w:sz w:val="28"/>
          <w:szCs w:val="28"/>
          <w:lang w:eastAsia="ru-RU"/>
        </w:rPr>
      </w:pPr>
      <w:r w:rsidRPr="00B115BC">
        <w:rPr>
          <w:rFonts w:eastAsia="Times New Roman"/>
          <w:b/>
          <w:sz w:val="28"/>
          <w:szCs w:val="28"/>
          <w:lang w:eastAsia="ru-RU"/>
        </w:rPr>
        <w:t>Критерии оценки презентации доклада:</w:t>
      </w:r>
    </w:p>
    <w:p w:rsidR="00B115BC" w:rsidRPr="00B115BC" w:rsidRDefault="00B115BC" w:rsidP="00904172">
      <w:pPr>
        <w:spacing w:after="0" w:line="240" w:lineRule="auto"/>
        <w:ind w:left="720" w:right="-1"/>
        <w:rPr>
          <w:rFonts w:eastAsia="Times New Roman"/>
          <w:sz w:val="28"/>
          <w:szCs w:val="28"/>
          <w:u w:val="single"/>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842"/>
        <w:gridCol w:w="1984"/>
        <w:gridCol w:w="2694"/>
        <w:gridCol w:w="2410"/>
      </w:tblGrid>
      <w:tr w:rsidR="00B115BC" w:rsidRPr="00B115BC" w:rsidTr="00B115BC">
        <w:trPr>
          <w:cantSplit/>
          <w:trHeight w:val="1134"/>
        </w:trPr>
        <w:tc>
          <w:tcPr>
            <w:tcW w:w="1101" w:type="dxa"/>
            <w:textDirection w:val="btLr"/>
          </w:tcPr>
          <w:p w:rsidR="00B115BC" w:rsidRPr="00B115BC" w:rsidRDefault="00B115BC" w:rsidP="00904172">
            <w:pPr>
              <w:spacing w:after="0" w:line="240" w:lineRule="auto"/>
              <w:ind w:left="-142" w:right="-1"/>
              <w:jc w:val="center"/>
              <w:rPr>
                <w:rFonts w:eastAsia="MS Mincho"/>
                <w:b/>
                <w:lang w:eastAsia="ja-JP"/>
              </w:rPr>
            </w:pPr>
            <w:r w:rsidRPr="00B115BC">
              <w:rPr>
                <w:rFonts w:eastAsia="MS Mincho"/>
                <w:b/>
                <w:lang w:eastAsia="ja-JP"/>
              </w:rPr>
              <w:t>Оценка</w:t>
            </w:r>
          </w:p>
        </w:tc>
        <w:tc>
          <w:tcPr>
            <w:tcW w:w="1842" w:type="dxa"/>
          </w:tcPr>
          <w:p w:rsidR="00B115BC" w:rsidRPr="00B115BC" w:rsidRDefault="00B115BC" w:rsidP="00904172">
            <w:pPr>
              <w:spacing w:after="0" w:line="240" w:lineRule="auto"/>
              <w:ind w:right="-1"/>
              <w:jc w:val="center"/>
              <w:rPr>
                <w:rFonts w:eastAsia="MS Mincho"/>
                <w:b/>
                <w:lang w:eastAsia="ja-JP"/>
              </w:rPr>
            </w:pPr>
            <w:r w:rsidRPr="00B115BC">
              <w:rPr>
                <w:rFonts w:eastAsia="MS Mincho"/>
                <w:b/>
                <w:lang w:eastAsia="ja-JP"/>
              </w:rPr>
              <w:t>50-60</w:t>
            </w:r>
            <w:r w:rsidRPr="00B115BC">
              <w:rPr>
                <w:rFonts w:eastAsia="MS Mincho"/>
                <w:b/>
                <w:lang w:val="en-US" w:eastAsia="ja-JP"/>
              </w:rPr>
              <w:t xml:space="preserve"> </w:t>
            </w:r>
            <w:r w:rsidRPr="00B115BC">
              <w:rPr>
                <w:rFonts w:eastAsia="MS Mincho"/>
                <w:b/>
                <w:lang w:eastAsia="ja-JP"/>
              </w:rPr>
              <w:t>баллов (неудовлетворительно)</w:t>
            </w:r>
          </w:p>
        </w:tc>
        <w:tc>
          <w:tcPr>
            <w:tcW w:w="1984" w:type="dxa"/>
          </w:tcPr>
          <w:p w:rsidR="00B115BC" w:rsidRPr="00B115BC" w:rsidRDefault="00B115BC" w:rsidP="00904172">
            <w:pPr>
              <w:spacing w:after="0" w:line="240" w:lineRule="auto"/>
              <w:ind w:right="-1"/>
              <w:jc w:val="center"/>
              <w:rPr>
                <w:rFonts w:eastAsia="MS Mincho"/>
                <w:b/>
                <w:lang w:eastAsia="ja-JP"/>
              </w:rPr>
            </w:pPr>
            <w:r w:rsidRPr="00B115BC">
              <w:rPr>
                <w:rFonts w:eastAsia="MS Mincho"/>
                <w:b/>
                <w:lang w:eastAsia="ja-JP"/>
              </w:rPr>
              <w:t>61-75 баллов</w:t>
            </w:r>
          </w:p>
          <w:p w:rsidR="00B115BC" w:rsidRPr="00B115BC" w:rsidRDefault="00B115BC" w:rsidP="00904172">
            <w:pPr>
              <w:spacing w:after="0" w:line="240" w:lineRule="auto"/>
              <w:ind w:right="-1"/>
              <w:jc w:val="center"/>
              <w:rPr>
                <w:rFonts w:eastAsia="MS Mincho"/>
                <w:b/>
                <w:lang w:eastAsia="ja-JP"/>
              </w:rPr>
            </w:pPr>
            <w:r w:rsidRPr="00B115BC">
              <w:rPr>
                <w:rFonts w:eastAsia="MS Mincho"/>
                <w:b/>
                <w:lang w:eastAsia="ja-JP"/>
              </w:rPr>
              <w:t>(удовлетворительно)</w:t>
            </w:r>
          </w:p>
        </w:tc>
        <w:tc>
          <w:tcPr>
            <w:tcW w:w="2694" w:type="dxa"/>
          </w:tcPr>
          <w:p w:rsidR="00B115BC" w:rsidRPr="00B115BC" w:rsidRDefault="00B115BC" w:rsidP="00904172">
            <w:pPr>
              <w:spacing w:after="0" w:line="240" w:lineRule="auto"/>
              <w:ind w:right="-1"/>
              <w:jc w:val="center"/>
              <w:rPr>
                <w:rFonts w:eastAsia="MS Mincho"/>
                <w:b/>
                <w:lang w:eastAsia="ja-JP"/>
              </w:rPr>
            </w:pPr>
            <w:r w:rsidRPr="00B115BC">
              <w:rPr>
                <w:rFonts w:eastAsia="MS Mincho"/>
                <w:b/>
                <w:lang w:eastAsia="ja-JP"/>
              </w:rPr>
              <w:t>76-85 баллов</w:t>
            </w:r>
          </w:p>
          <w:p w:rsidR="00B115BC" w:rsidRPr="00B115BC" w:rsidRDefault="00B115BC" w:rsidP="00904172">
            <w:pPr>
              <w:spacing w:after="0" w:line="240" w:lineRule="auto"/>
              <w:ind w:right="-1"/>
              <w:jc w:val="center"/>
              <w:rPr>
                <w:rFonts w:eastAsia="MS Mincho"/>
                <w:b/>
                <w:lang w:eastAsia="ja-JP"/>
              </w:rPr>
            </w:pPr>
            <w:r w:rsidRPr="00B115BC">
              <w:rPr>
                <w:rFonts w:eastAsia="MS Mincho"/>
                <w:b/>
                <w:lang w:eastAsia="ja-JP"/>
              </w:rPr>
              <w:t>(хорошо)</w:t>
            </w:r>
          </w:p>
        </w:tc>
        <w:tc>
          <w:tcPr>
            <w:tcW w:w="2410" w:type="dxa"/>
          </w:tcPr>
          <w:p w:rsidR="00B115BC" w:rsidRPr="00B115BC" w:rsidRDefault="00B115BC" w:rsidP="00904172">
            <w:pPr>
              <w:spacing w:after="0" w:line="240" w:lineRule="auto"/>
              <w:ind w:right="-1"/>
              <w:jc w:val="center"/>
              <w:rPr>
                <w:rFonts w:eastAsia="MS Mincho"/>
                <w:b/>
                <w:lang w:eastAsia="ja-JP"/>
              </w:rPr>
            </w:pPr>
            <w:r w:rsidRPr="00B115BC">
              <w:rPr>
                <w:rFonts w:eastAsia="MS Mincho"/>
                <w:b/>
                <w:lang w:eastAsia="ja-JP"/>
              </w:rPr>
              <w:t>86-100 баллов</w:t>
            </w:r>
          </w:p>
          <w:p w:rsidR="00B115BC" w:rsidRPr="00B115BC" w:rsidRDefault="00B115BC" w:rsidP="00904172">
            <w:pPr>
              <w:spacing w:after="0" w:line="240" w:lineRule="auto"/>
              <w:ind w:right="-1"/>
              <w:jc w:val="center"/>
              <w:rPr>
                <w:rFonts w:eastAsia="MS Mincho"/>
                <w:b/>
                <w:lang w:eastAsia="ja-JP"/>
              </w:rPr>
            </w:pPr>
            <w:r w:rsidRPr="00B115BC">
              <w:rPr>
                <w:rFonts w:eastAsia="MS Mincho"/>
                <w:b/>
                <w:lang w:eastAsia="ja-JP"/>
              </w:rPr>
              <w:t>(отлично)</w:t>
            </w:r>
          </w:p>
        </w:tc>
      </w:tr>
      <w:tr w:rsidR="00B115BC" w:rsidRPr="00B115BC" w:rsidTr="00B115BC">
        <w:tc>
          <w:tcPr>
            <w:tcW w:w="1101" w:type="dxa"/>
          </w:tcPr>
          <w:p w:rsidR="00B115BC" w:rsidRPr="00B115BC" w:rsidRDefault="00B115BC" w:rsidP="00904172">
            <w:pPr>
              <w:spacing w:after="0" w:line="240" w:lineRule="auto"/>
              <w:ind w:left="-142" w:right="-1"/>
              <w:rPr>
                <w:rFonts w:eastAsia="MS Mincho"/>
                <w:b/>
                <w:lang w:eastAsia="ja-JP"/>
              </w:rPr>
            </w:pPr>
            <w:r w:rsidRPr="00B115BC">
              <w:rPr>
                <w:rFonts w:eastAsia="MS Mincho"/>
                <w:b/>
                <w:lang w:eastAsia="ja-JP"/>
              </w:rPr>
              <w:t>Критерии</w:t>
            </w:r>
          </w:p>
        </w:tc>
        <w:tc>
          <w:tcPr>
            <w:tcW w:w="8930" w:type="dxa"/>
            <w:gridSpan w:val="4"/>
          </w:tcPr>
          <w:p w:rsidR="00B115BC" w:rsidRPr="00B115BC" w:rsidRDefault="00B115BC" w:rsidP="00904172">
            <w:pPr>
              <w:spacing w:after="0" w:line="240" w:lineRule="auto"/>
              <w:ind w:right="-1"/>
              <w:jc w:val="center"/>
              <w:rPr>
                <w:rFonts w:eastAsia="MS Mincho"/>
                <w:b/>
                <w:lang w:eastAsia="ja-JP"/>
              </w:rPr>
            </w:pPr>
            <w:r w:rsidRPr="00B115BC">
              <w:rPr>
                <w:rFonts w:eastAsia="MS Mincho"/>
                <w:b/>
                <w:lang w:eastAsia="ja-JP"/>
              </w:rPr>
              <w:t>Содержание критериев</w:t>
            </w:r>
          </w:p>
          <w:p w:rsidR="00B115BC" w:rsidRPr="00B115BC" w:rsidRDefault="00B115BC" w:rsidP="00904172">
            <w:pPr>
              <w:spacing w:after="0" w:line="240" w:lineRule="auto"/>
              <w:ind w:right="-1"/>
              <w:jc w:val="center"/>
              <w:rPr>
                <w:rFonts w:eastAsia="MS Mincho"/>
                <w:b/>
                <w:lang w:eastAsia="ja-JP"/>
              </w:rPr>
            </w:pPr>
          </w:p>
        </w:tc>
      </w:tr>
      <w:tr w:rsidR="00B115BC" w:rsidRPr="00B115BC" w:rsidTr="00B115BC">
        <w:trPr>
          <w:cantSplit/>
          <w:trHeight w:val="1134"/>
        </w:trPr>
        <w:tc>
          <w:tcPr>
            <w:tcW w:w="1101" w:type="dxa"/>
            <w:textDirection w:val="btLr"/>
          </w:tcPr>
          <w:p w:rsidR="00B115BC" w:rsidRPr="00B115BC" w:rsidRDefault="00B115BC" w:rsidP="00904172">
            <w:pPr>
              <w:spacing w:after="0" w:line="240" w:lineRule="auto"/>
              <w:ind w:left="-142" w:right="-1"/>
              <w:jc w:val="center"/>
              <w:rPr>
                <w:rFonts w:eastAsia="MS Mincho"/>
                <w:b/>
                <w:lang w:eastAsia="ja-JP"/>
              </w:rPr>
            </w:pPr>
            <w:r w:rsidRPr="00B115BC">
              <w:rPr>
                <w:rFonts w:eastAsia="MS Mincho"/>
                <w:b/>
                <w:lang w:eastAsia="ja-JP"/>
              </w:rPr>
              <w:t xml:space="preserve">Раскрытие </w:t>
            </w:r>
          </w:p>
          <w:p w:rsidR="00B115BC" w:rsidRPr="00B115BC" w:rsidRDefault="00B115BC" w:rsidP="00904172">
            <w:pPr>
              <w:spacing w:after="0" w:line="240" w:lineRule="auto"/>
              <w:ind w:left="-142" w:right="-1"/>
              <w:jc w:val="center"/>
              <w:rPr>
                <w:rFonts w:eastAsia="MS Mincho"/>
                <w:b/>
                <w:lang w:eastAsia="ja-JP"/>
              </w:rPr>
            </w:pPr>
            <w:r w:rsidRPr="00B115BC">
              <w:rPr>
                <w:rFonts w:eastAsia="MS Mincho"/>
                <w:b/>
                <w:lang w:eastAsia="ja-JP"/>
              </w:rPr>
              <w:t>проблемы</w:t>
            </w:r>
          </w:p>
        </w:tc>
        <w:tc>
          <w:tcPr>
            <w:tcW w:w="1842" w:type="dxa"/>
          </w:tcPr>
          <w:p w:rsidR="00B115BC" w:rsidRPr="00B115BC" w:rsidRDefault="00B115BC" w:rsidP="00904172">
            <w:pPr>
              <w:spacing w:after="0" w:line="240" w:lineRule="auto"/>
              <w:ind w:right="-1"/>
              <w:rPr>
                <w:rFonts w:eastAsia="MS Mincho"/>
                <w:lang w:eastAsia="ja-JP"/>
              </w:rPr>
            </w:pPr>
            <w:r w:rsidRPr="00B115BC">
              <w:rPr>
                <w:rFonts w:eastAsia="MS Mincho"/>
                <w:lang w:eastAsia="ja-JP"/>
              </w:rPr>
              <w:t>Проблема не раскрыта. Отсутствуют выводы</w:t>
            </w:r>
          </w:p>
        </w:tc>
        <w:tc>
          <w:tcPr>
            <w:tcW w:w="1984" w:type="dxa"/>
          </w:tcPr>
          <w:p w:rsidR="00B115BC" w:rsidRPr="00B115BC" w:rsidRDefault="00B115BC" w:rsidP="00904172">
            <w:pPr>
              <w:spacing w:after="0" w:line="240" w:lineRule="auto"/>
              <w:ind w:right="-1"/>
              <w:rPr>
                <w:rFonts w:eastAsia="MS Mincho"/>
                <w:lang w:eastAsia="ja-JP"/>
              </w:rPr>
            </w:pPr>
            <w:r w:rsidRPr="00B115BC">
              <w:rPr>
                <w:rFonts w:eastAsia="MS Mincho"/>
                <w:lang w:eastAsia="ja-JP"/>
              </w:rPr>
              <w:t>Проблема раскрыта не полностью. Выводы не сделаны и/или выводы не обоснованы</w:t>
            </w:r>
          </w:p>
        </w:tc>
        <w:tc>
          <w:tcPr>
            <w:tcW w:w="2694" w:type="dxa"/>
          </w:tcPr>
          <w:p w:rsidR="00B115BC" w:rsidRPr="00B115BC" w:rsidRDefault="00B115BC" w:rsidP="00904172">
            <w:pPr>
              <w:spacing w:after="0" w:line="240" w:lineRule="auto"/>
              <w:ind w:right="-1"/>
              <w:rPr>
                <w:rFonts w:eastAsia="MS Mincho"/>
                <w:lang w:eastAsia="ja-JP"/>
              </w:rPr>
            </w:pPr>
            <w:r w:rsidRPr="00B115BC">
              <w:rPr>
                <w:rFonts w:eastAsia="MS Mincho"/>
                <w:lang w:eastAsia="ja-JP"/>
              </w:rPr>
              <w:t>Проблема раскрыта. Проведен анализ проблемы без привлечения дополнительной литературы. Не все выводы сделаны и/или обоснованы</w:t>
            </w:r>
          </w:p>
        </w:tc>
        <w:tc>
          <w:tcPr>
            <w:tcW w:w="2410" w:type="dxa"/>
          </w:tcPr>
          <w:p w:rsidR="00B115BC" w:rsidRPr="00B115BC" w:rsidRDefault="00B115BC" w:rsidP="00904172">
            <w:pPr>
              <w:spacing w:after="0" w:line="240" w:lineRule="auto"/>
              <w:ind w:right="-1"/>
              <w:rPr>
                <w:rFonts w:eastAsia="MS Mincho"/>
                <w:lang w:eastAsia="ja-JP"/>
              </w:rPr>
            </w:pPr>
            <w:r w:rsidRPr="00B115BC">
              <w:rPr>
                <w:rFonts w:eastAsia="MS Mincho"/>
                <w:lang w:eastAsia="ja-JP"/>
              </w:rPr>
              <w:t>Проблема раскрыта полностью. Проведен анализ проблемы с привлечением дополнительной литературы. Выводы обоснованы</w:t>
            </w:r>
          </w:p>
        </w:tc>
      </w:tr>
      <w:tr w:rsidR="00B115BC" w:rsidRPr="00B115BC" w:rsidTr="00B115BC">
        <w:trPr>
          <w:cantSplit/>
          <w:trHeight w:val="1134"/>
        </w:trPr>
        <w:tc>
          <w:tcPr>
            <w:tcW w:w="1101" w:type="dxa"/>
            <w:textDirection w:val="btLr"/>
          </w:tcPr>
          <w:p w:rsidR="00B115BC" w:rsidRPr="00B115BC" w:rsidRDefault="00B115BC" w:rsidP="00904172">
            <w:pPr>
              <w:spacing w:after="0" w:line="240" w:lineRule="auto"/>
              <w:ind w:left="-142" w:right="-1"/>
              <w:jc w:val="center"/>
              <w:rPr>
                <w:rFonts w:eastAsia="MS Mincho"/>
                <w:b/>
                <w:lang w:eastAsia="ja-JP"/>
              </w:rPr>
            </w:pPr>
            <w:r w:rsidRPr="00B115BC">
              <w:rPr>
                <w:rFonts w:eastAsia="MS Mincho"/>
                <w:b/>
                <w:lang w:eastAsia="ja-JP"/>
              </w:rPr>
              <w:lastRenderedPageBreak/>
              <w:t>Представление</w:t>
            </w:r>
          </w:p>
        </w:tc>
        <w:tc>
          <w:tcPr>
            <w:tcW w:w="1842" w:type="dxa"/>
          </w:tcPr>
          <w:p w:rsidR="00B115BC" w:rsidRPr="00B115BC" w:rsidRDefault="00B115BC" w:rsidP="00904172">
            <w:pPr>
              <w:spacing w:after="0" w:line="240" w:lineRule="auto"/>
              <w:ind w:right="-1"/>
              <w:rPr>
                <w:rFonts w:eastAsia="MS Mincho"/>
                <w:lang w:eastAsia="ja-JP"/>
              </w:rPr>
            </w:pPr>
            <w:r w:rsidRPr="00B115BC">
              <w:rPr>
                <w:rFonts w:eastAsia="MS Mincho"/>
                <w:lang w:eastAsia="ja-JP"/>
              </w:rPr>
              <w:t>Представляемая информация логически не связана. Не использованы профессиональные термины</w:t>
            </w:r>
          </w:p>
        </w:tc>
        <w:tc>
          <w:tcPr>
            <w:tcW w:w="1984" w:type="dxa"/>
          </w:tcPr>
          <w:p w:rsidR="00B115BC" w:rsidRPr="00B115BC" w:rsidRDefault="00B115BC" w:rsidP="00904172">
            <w:pPr>
              <w:spacing w:after="0" w:line="240" w:lineRule="auto"/>
              <w:ind w:right="-1"/>
              <w:rPr>
                <w:rFonts w:eastAsia="MS Mincho"/>
                <w:lang w:eastAsia="ja-JP"/>
              </w:rPr>
            </w:pPr>
            <w:r w:rsidRPr="00B115BC">
              <w:rPr>
                <w:rFonts w:eastAsia="MS Mincho"/>
                <w:lang w:eastAsia="ja-JP"/>
              </w:rPr>
              <w:t>Представляемая информация не систематизирована и/или не последовательна. использовано 1-2 профессиональных термина</w:t>
            </w:r>
          </w:p>
        </w:tc>
        <w:tc>
          <w:tcPr>
            <w:tcW w:w="2694" w:type="dxa"/>
          </w:tcPr>
          <w:p w:rsidR="00B115BC" w:rsidRPr="00B115BC" w:rsidRDefault="00B115BC" w:rsidP="00904172">
            <w:pPr>
              <w:spacing w:after="0" w:line="240" w:lineRule="auto"/>
              <w:ind w:right="-1"/>
              <w:rPr>
                <w:rFonts w:eastAsia="MS Mincho"/>
                <w:lang w:eastAsia="ja-JP"/>
              </w:rPr>
            </w:pPr>
            <w:r w:rsidRPr="00B115BC">
              <w:rPr>
                <w:rFonts w:eastAsia="MS Mincho"/>
                <w:lang w:eastAsia="ja-JP"/>
              </w:rPr>
              <w:t>Представляемая информация не систематизирована и последовательна. Использовано более 2 профессиональных терминов</w:t>
            </w:r>
          </w:p>
        </w:tc>
        <w:tc>
          <w:tcPr>
            <w:tcW w:w="2410" w:type="dxa"/>
          </w:tcPr>
          <w:p w:rsidR="00B115BC" w:rsidRPr="00B115BC" w:rsidRDefault="00B115BC" w:rsidP="00904172">
            <w:pPr>
              <w:spacing w:after="0" w:line="240" w:lineRule="auto"/>
              <w:ind w:right="-1"/>
              <w:rPr>
                <w:rFonts w:eastAsia="MS Mincho"/>
                <w:lang w:eastAsia="ja-JP"/>
              </w:rPr>
            </w:pPr>
            <w:r w:rsidRPr="00B115BC">
              <w:rPr>
                <w:rFonts w:eastAsia="MS Mincho"/>
                <w:lang w:eastAsia="ja-JP"/>
              </w:rPr>
              <w:t xml:space="preserve">Представляемая </w:t>
            </w:r>
            <w:proofErr w:type="gramStart"/>
            <w:r w:rsidRPr="00B115BC">
              <w:rPr>
                <w:rFonts w:eastAsia="MS Mincho"/>
                <w:lang w:eastAsia="ja-JP"/>
              </w:rPr>
              <w:t>информация  систематизирована</w:t>
            </w:r>
            <w:proofErr w:type="gramEnd"/>
            <w:r w:rsidRPr="00B115BC">
              <w:rPr>
                <w:rFonts w:eastAsia="MS Mincho"/>
                <w:lang w:eastAsia="ja-JP"/>
              </w:rPr>
              <w:t>, последовательна и логически связана. Использовано более 5 профессиональных терминов</w:t>
            </w:r>
          </w:p>
        </w:tc>
      </w:tr>
      <w:tr w:rsidR="00B115BC" w:rsidRPr="00B115BC" w:rsidTr="00B115BC">
        <w:trPr>
          <w:cantSplit/>
          <w:trHeight w:val="1134"/>
        </w:trPr>
        <w:tc>
          <w:tcPr>
            <w:tcW w:w="1101" w:type="dxa"/>
            <w:textDirection w:val="btLr"/>
          </w:tcPr>
          <w:p w:rsidR="00B115BC" w:rsidRPr="00B115BC" w:rsidRDefault="00B115BC" w:rsidP="00904172">
            <w:pPr>
              <w:spacing w:after="0" w:line="240" w:lineRule="auto"/>
              <w:ind w:left="-142" w:right="-1"/>
              <w:jc w:val="center"/>
              <w:rPr>
                <w:rFonts w:eastAsia="MS Mincho"/>
                <w:b/>
                <w:lang w:eastAsia="ja-JP"/>
              </w:rPr>
            </w:pPr>
            <w:r w:rsidRPr="00B115BC">
              <w:rPr>
                <w:rFonts w:eastAsia="MS Mincho"/>
                <w:b/>
                <w:lang w:eastAsia="ja-JP"/>
              </w:rPr>
              <w:t>Оформление</w:t>
            </w:r>
          </w:p>
        </w:tc>
        <w:tc>
          <w:tcPr>
            <w:tcW w:w="1842" w:type="dxa"/>
          </w:tcPr>
          <w:p w:rsidR="00B115BC" w:rsidRPr="00B115BC" w:rsidRDefault="00B115BC" w:rsidP="00904172">
            <w:pPr>
              <w:spacing w:after="0" w:line="240" w:lineRule="auto"/>
              <w:ind w:right="-1"/>
              <w:rPr>
                <w:rFonts w:eastAsia="MS Mincho"/>
                <w:lang w:eastAsia="ja-JP"/>
              </w:rPr>
            </w:pPr>
            <w:r w:rsidRPr="00B115BC">
              <w:rPr>
                <w:rFonts w:eastAsia="MS Mincho"/>
                <w:lang w:eastAsia="ja-JP"/>
              </w:rPr>
              <w:t xml:space="preserve">Не использованы технологии </w:t>
            </w:r>
            <w:r w:rsidRPr="00B115BC">
              <w:rPr>
                <w:rFonts w:eastAsia="MS Mincho"/>
                <w:lang w:val="en-US" w:eastAsia="ja-JP"/>
              </w:rPr>
              <w:t>Power</w:t>
            </w:r>
            <w:r w:rsidRPr="00B115BC">
              <w:rPr>
                <w:rFonts w:eastAsia="MS Mincho"/>
                <w:lang w:eastAsia="ja-JP"/>
              </w:rPr>
              <w:t xml:space="preserve"> </w:t>
            </w:r>
            <w:r w:rsidRPr="00B115BC">
              <w:rPr>
                <w:rFonts w:eastAsia="MS Mincho"/>
                <w:lang w:val="en-US" w:eastAsia="ja-JP"/>
              </w:rPr>
              <w:t>Point</w:t>
            </w:r>
            <w:r w:rsidRPr="00B115BC">
              <w:rPr>
                <w:rFonts w:eastAsia="MS Mincho"/>
                <w:lang w:eastAsia="ja-JP"/>
              </w:rPr>
              <w:t>. Больше 4 ошибок в представляемой информации</w:t>
            </w:r>
          </w:p>
        </w:tc>
        <w:tc>
          <w:tcPr>
            <w:tcW w:w="1984" w:type="dxa"/>
          </w:tcPr>
          <w:p w:rsidR="00B115BC" w:rsidRPr="00B115BC" w:rsidRDefault="00B115BC" w:rsidP="00904172">
            <w:pPr>
              <w:spacing w:after="0" w:line="240" w:lineRule="auto"/>
              <w:ind w:right="-1"/>
              <w:rPr>
                <w:rFonts w:eastAsia="MS Mincho"/>
                <w:lang w:eastAsia="ja-JP"/>
              </w:rPr>
            </w:pPr>
            <w:r w:rsidRPr="00B115BC">
              <w:rPr>
                <w:rFonts w:eastAsia="MS Mincho"/>
                <w:lang w:eastAsia="ja-JP"/>
              </w:rPr>
              <w:t xml:space="preserve">Использованы технологии </w:t>
            </w:r>
            <w:r w:rsidRPr="00B115BC">
              <w:rPr>
                <w:rFonts w:eastAsia="MS Mincho"/>
                <w:lang w:val="en-US" w:eastAsia="ja-JP"/>
              </w:rPr>
              <w:t>Power</w:t>
            </w:r>
            <w:r w:rsidRPr="00B115BC">
              <w:rPr>
                <w:rFonts w:eastAsia="MS Mincho"/>
                <w:lang w:eastAsia="ja-JP"/>
              </w:rPr>
              <w:t xml:space="preserve"> </w:t>
            </w:r>
            <w:r w:rsidRPr="00B115BC">
              <w:rPr>
                <w:rFonts w:eastAsia="MS Mincho"/>
                <w:lang w:val="en-US" w:eastAsia="ja-JP"/>
              </w:rPr>
              <w:t>Point</w:t>
            </w:r>
            <w:r w:rsidRPr="00B115BC">
              <w:rPr>
                <w:rFonts w:eastAsia="MS Mincho"/>
                <w:lang w:eastAsia="ja-JP"/>
              </w:rPr>
              <w:t xml:space="preserve"> частично. 3-4 ошибки в представляемой информации</w:t>
            </w:r>
          </w:p>
        </w:tc>
        <w:tc>
          <w:tcPr>
            <w:tcW w:w="2694" w:type="dxa"/>
          </w:tcPr>
          <w:p w:rsidR="00B115BC" w:rsidRPr="00B115BC" w:rsidRDefault="00B115BC" w:rsidP="00904172">
            <w:pPr>
              <w:spacing w:after="0" w:line="240" w:lineRule="auto"/>
              <w:ind w:right="-1"/>
              <w:rPr>
                <w:rFonts w:eastAsia="MS Mincho"/>
                <w:lang w:eastAsia="ja-JP"/>
              </w:rPr>
            </w:pPr>
            <w:r w:rsidRPr="00B115BC">
              <w:rPr>
                <w:rFonts w:eastAsia="MS Mincho"/>
                <w:lang w:eastAsia="ja-JP"/>
              </w:rPr>
              <w:t xml:space="preserve">Использованы технологии </w:t>
            </w:r>
            <w:r w:rsidRPr="00B115BC">
              <w:rPr>
                <w:rFonts w:eastAsia="MS Mincho"/>
                <w:lang w:val="en-US" w:eastAsia="ja-JP"/>
              </w:rPr>
              <w:t>Power</w:t>
            </w:r>
            <w:r w:rsidRPr="00B115BC">
              <w:rPr>
                <w:rFonts w:eastAsia="MS Mincho"/>
                <w:lang w:eastAsia="ja-JP"/>
              </w:rPr>
              <w:t xml:space="preserve"> </w:t>
            </w:r>
            <w:r w:rsidRPr="00B115BC">
              <w:rPr>
                <w:rFonts w:eastAsia="MS Mincho"/>
                <w:lang w:val="en-US" w:eastAsia="ja-JP"/>
              </w:rPr>
              <w:t>Point</w:t>
            </w:r>
            <w:r w:rsidRPr="00B115BC">
              <w:rPr>
                <w:rFonts w:eastAsia="MS Mincho"/>
                <w:lang w:eastAsia="ja-JP"/>
              </w:rPr>
              <w:t>. Не более 2 ошибок в представляемой информации</w:t>
            </w:r>
          </w:p>
        </w:tc>
        <w:tc>
          <w:tcPr>
            <w:tcW w:w="2410" w:type="dxa"/>
          </w:tcPr>
          <w:p w:rsidR="00B115BC" w:rsidRPr="00B115BC" w:rsidRDefault="00B115BC" w:rsidP="00904172">
            <w:pPr>
              <w:spacing w:after="0" w:line="240" w:lineRule="auto"/>
              <w:ind w:right="-1"/>
              <w:rPr>
                <w:rFonts w:eastAsia="MS Mincho"/>
                <w:lang w:eastAsia="ja-JP"/>
              </w:rPr>
            </w:pPr>
            <w:r w:rsidRPr="00B115BC">
              <w:rPr>
                <w:rFonts w:eastAsia="MS Mincho"/>
                <w:lang w:eastAsia="ja-JP"/>
              </w:rPr>
              <w:t>Широко использованы технологии (</w:t>
            </w:r>
            <w:r w:rsidRPr="00B115BC">
              <w:rPr>
                <w:rFonts w:eastAsia="MS Mincho"/>
                <w:lang w:val="en-US" w:eastAsia="ja-JP"/>
              </w:rPr>
              <w:t>Power</w:t>
            </w:r>
            <w:r w:rsidRPr="00B115BC">
              <w:rPr>
                <w:rFonts w:eastAsia="MS Mincho"/>
                <w:lang w:eastAsia="ja-JP"/>
              </w:rPr>
              <w:t xml:space="preserve"> </w:t>
            </w:r>
            <w:r w:rsidRPr="00B115BC">
              <w:rPr>
                <w:rFonts w:eastAsia="MS Mincho"/>
                <w:lang w:val="en-US" w:eastAsia="ja-JP"/>
              </w:rPr>
              <w:t>Point</w:t>
            </w:r>
            <w:r w:rsidRPr="00B115BC">
              <w:rPr>
                <w:rFonts w:eastAsia="MS Mincho"/>
                <w:lang w:eastAsia="ja-JP"/>
              </w:rPr>
              <w:t xml:space="preserve"> и др.). Отсутствуют ошибки в представляемой информации</w:t>
            </w:r>
          </w:p>
        </w:tc>
      </w:tr>
      <w:tr w:rsidR="00B115BC" w:rsidRPr="00B115BC" w:rsidTr="00B115BC">
        <w:trPr>
          <w:cantSplit/>
          <w:trHeight w:val="1134"/>
        </w:trPr>
        <w:tc>
          <w:tcPr>
            <w:tcW w:w="1101" w:type="dxa"/>
            <w:textDirection w:val="btLr"/>
          </w:tcPr>
          <w:p w:rsidR="00B115BC" w:rsidRPr="00B115BC" w:rsidRDefault="00B115BC" w:rsidP="00904172">
            <w:pPr>
              <w:spacing w:after="0" w:line="240" w:lineRule="auto"/>
              <w:ind w:left="-142" w:right="-1"/>
              <w:jc w:val="center"/>
              <w:rPr>
                <w:rFonts w:eastAsia="MS Mincho"/>
                <w:b/>
                <w:lang w:eastAsia="ja-JP"/>
              </w:rPr>
            </w:pPr>
            <w:r w:rsidRPr="00B115BC">
              <w:rPr>
                <w:rFonts w:eastAsia="MS Mincho"/>
                <w:b/>
                <w:lang w:eastAsia="ja-JP"/>
              </w:rPr>
              <w:t>Ответы на вопросы</w:t>
            </w:r>
          </w:p>
        </w:tc>
        <w:tc>
          <w:tcPr>
            <w:tcW w:w="1842" w:type="dxa"/>
          </w:tcPr>
          <w:p w:rsidR="00B115BC" w:rsidRPr="00B115BC" w:rsidRDefault="00B115BC" w:rsidP="00904172">
            <w:pPr>
              <w:spacing w:after="0" w:line="240" w:lineRule="auto"/>
              <w:ind w:right="-1"/>
              <w:rPr>
                <w:rFonts w:eastAsia="MS Mincho"/>
                <w:lang w:eastAsia="ja-JP"/>
              </w:rPr>
            </w:pPr>
            <w:r w:rsidRPr="00B115BC">
              <w:rPr>
                <w:rFonts w:eastAsia="MS Mincho"/>
                <w:lang w:eastAsia="ja-JP"/>
              </w:rPr>
              <w:t>Нет ответов на вопросы</w:t>
            </w:r>
          </w:p>
        </w:tc>
        <w:tc>
          <w:tcPr>
            <w:tcW w:w="1984" w:type="dxa"/>
          </w:tcPr>
          <w:p w:rsidR="00B115BC" w:rsidRPr="00B115BC" w:rsidRDefault="00B115BC" w:rsidP="00904172">
            <w:pPr>
              <w:spacing w:after="0" w:line="240" w:lineRule="auto"/>
              <w:ind w:right="-1"/>
              <w:rPr>
                <w:rFonts w:eastAsia="MS Mincho"/>
                <w:lang w:eastAsia="ja-JP"/>
              </w:rPr>
            </w:pPr>
            <w:r w:rsidRPr="00B115BC">
              <w:rPr>
                <w:rFonts w:eastAsia="MS Mincho"/>
                <w:lang w:eastAsia="ja-JP"/>
              </w:rPr>
              <w:t>Только ответы на элементарные вопросы</w:t>
            </w:r>
          </w:p>
        </w:tc>
        <w:tc>
          <w:tcPr>
            <w:tcW w:w="2694" w:type="dxa"/>
          </w:tcPr>
          <w:p w:rsidR="00B115BC" w:rsidRPr="00B115BC" w:rsidRDefault="00B115BC" w:rsidP="00904172">
            <w:pPr>
              <w:spacing w:after="0" w:line="240" w:lineRule="auto"/>
              <w:ind w:right="-1"/>
              <w:rPr>
                <w:rFonts w:eastAsia="MS Mincho"/>
                <w:lang w:eastAsia="ja-JP"/>
              </w:rPr>
            </w:pPr>
            <w:r w:rsidRPr="00B115BC">
              <w:rPr>
                <w:rFonts w:eastAsia="MS Mincho"/>
                <w:lang w:eastAsia="ja-JP"/>
              </w:rPr>
              <w:t>Ответы на вопросы полные и/или частично полные</w:t>
            </w:r>
          </w:p>
        </w:tc>
        <w:tc>
          <w:tcPr>
            <w:tcW w:w="2410" w:type="dxa"/>
          </w:tcPr>
          <w:p w:rsidR="00B115BC" w:rsidRPr="00B115BC" w:rsidRDefault="00B115BC" w:rsidP="00904172">
            <w:pPr>
              <w:spacing w:after="0" w:line="240" w:lineRule="auto"/>
              <w:ind w:right="-1"/>
              <w:rPr>
                <w:rFonts w:eastAsia="MS Mincho"/>
                <w:lang w:eastAsia="ja-JP"/>
              </w:rPr>
            </w:pPr>
            <w:r w:rsidRPr="00B115BC">
              <w:rPr>
                <w:rFonts w:eastAsia="MS Mincho"/>
                <w:lang w:eastAsia="ja-JP"/>
              </w:rPr>
              <w:t>Ответы на вопросы полные, с привидением примеров и/или пояснений</w:t>
            </w:r>
          </w:p>
        </w:tc>
      </w:tr>
    </w:tbl>
    <w:p w:rsidR="00B115BC" w:rsidRPr="00B115BC" w:rsidRDefault="00B115BC" w:rsidP="00904172">
      <w:pPr>
        <w:spacing w:after="0" w:line="240" w:lineRule="auto"/>
        <w:ind w:left="720" w:right="-1"/>
        <w:contextualSpacing/>
        <w:rPr>
          <w:rFonts w:eastAsia="Calibri"/>
          <w:b/>
          <w:sz w:val="28"/>
          <w:szCs w:val="28"/>
        </w:rPr>
      </w:pPr>
      <w:r w:rsidRPr="00B115BC">
        <w:rPr>
          <w:rFonts w:eastAsia="Calibri"/>
          <w:b/>
          <w:sz w:val="28"/>
          <w:szCs w:val="28"/>
          <w:lang w:eastAsia="ru-RU"/>
        </w:rPr>
        <w:br w:type="page"/>
      </w:r>
    </w:p>
    <w:p w:rsidR="00B115BC" w:rsidRPr="00B115BC" w:rsidRDefault="00B115BC" w:rsidP="00904172">
      <w:pPr>
        <w:spacing w:after="0" w:line="360" w:lineRule="auto"/>
        <w:ind w:left="720" w:right="-1"/>
        <w:contextualSpacing/>
        <w:rPr>
          <w:rFonts w:eastAsia="Calibri"/>
          <w:b/>
          <w:sz w:val="28"/>
          <w:szCs w:val="28"/>
        </w:rPr>
      </w:pPr>
    </w:p>
    <w:p w:rsidR="00B115BC" w:rsidRPr="00B115BC" w:rsidRDefault="00B115BC" w:rsidP="00904172">
      <w:pPr>
        <w:numPr>
          <w:ilvl w:val="0"/>
          <w:numId w:val="35"/>
        </w:numPr>
        <w:spacing w:after="0" w:line="360" w:lineRule="auto"/>
        <w:ind w:right="-1"/>
        <w:contextualSpacing/>
        <w:jc w:val="center"/>
        <w:rPr>
          <w:rFonts w:eastAsia="Calibri"/>
          <w:b/>
          <w:sz w:val="28"/>
          <w:szCs w:val="28"/>
        </w:rPr>
      </w:pPr>
      <w:r w:rsidRPr="00B115BC">
        <w:rPr>
          <w:rFonts w:eastAsia="Calibri"/>
          <w:b/>
          <w:sz w:val="28"/>
          <w:szCs w:val="28"/>
        </w:rPr>
        <w:t>Круглый стол (УО-4)</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842"/>
        <w:gridCol w:w="1984"/>
        <w:gridCol w:w="2694"/>
        <w:gridCol w:w="2410"/>
      </w:tblGrid>
      <w:tr w:rsidR="00B115BC" w:rsidRPr="00B115BC" w:rsidTr="00B115BC">
        <w:trPr>
          <w:cantSplit/>
          <w:trHeight w:val="1134"/>
        </w:trPr>
        <w:tc>
          <w:tcPr>
            <w:tcW w:w="1101" w:type="dxa"/>
            <w:textDirection w:val="btLr"/>
          </w:tcPr>
          <w:p w:rsidR="00B115BC" w:rsidRPr="00B115BC" w:rsidRDefault="00B115BC" w:rsidP="00904172">
            <w:pPr>
              <w:spacing w:after="0" w:line="240" w:lineRule="auto"/>
              <w:ind w:left="-142" w:right="-1"/>
              <w:jc w:val="center"/>
              <w:rPr>
                <w:rFonts w:eastAsia="MS Mincho"/>
                <w:b/>
                <w:lang w:eastAsia="ja-JP"/>
              </w:rPr>
            </w:pPr>
            <w:r w:rsidRPr="00B115BC">
              <w:rPr>
                <w:rFonts w:eastAsia="MS Mincho"/>
                <w:b/>
                <w:lang w:eastAsia="ja-JP"/>
              </w:rPr>
              <w:t>Оценка</w:t>
            </w:r>
          </w:p>
        </w:tc>
        <w:tc>
          <w:tcPr>
            <w:tcW w:w="1842" w:type="dxa"/>
          </w:tcPr>
          <w:p w:rsidR="00B115BC" w:rsidRPr="00B115BC" w:rsidRDefault="00B115BC" w:rsidP="00904172">
            <w:pPr>
              <w:spacing w:after="0" w:line="240" w:lineRule="auto"/>
              <w:ind w:right="-1"/>
              <w:jc w:val="center"/>
              <w:rPr>
                <w:rFonts w:eastAsia="MS Mincho"/>
                <w:b/>
                <w:lang w:eastAsia="ja-JP"/>
              </w:rPr>
            </w:pPr>
            <w:r w:rsidRPr="00B115BC">
              <w:rPr>
                <w:rFonts w:eastAsia="MS Mincho"/>
                <w:b/>
                <w:lang w:eastAsia="ja-JP"/>
              </w:rPr>
              <w:t>50-60</w:t>
            </w:r>
            <w:r w:rsidRPr="00B115BC">
              <w:rPr>
                <w:rFonts w:eastAsia="MS Mincho"/>
                <w:b/>
                <w:lang w:val="en-US" w:eastAsia="ja-JP"/>
              </w:rPr>
              <w:t xml:space="preserve"> </w:t>
            </w:r>
            <w:r w:rsidRPr="00B115BC">
              <w:rPr>
                <w:rFonts w:eastAsia="MS Mincho"/>
                <w:b/>
                <w:lang w:eastAsia="ja-JP"/>
              </w:rPr>
              <w:t>баллов (неудовлетворительно)</w:t>
            </w:r>
          </w:p>
        </w:tc>
        <w:tc>
          <w:tcPr>
            <w:tcW w:w="1984" w:type="dxa"/>
          </w:tcPr>
          <w:p w:rsidR="00B115BC" w:rsidRPr="00B115BC" w:rsidRDefault="00B115BC" w:rsidP="00904172">
            <w:pPr>
              <w:spacing w:after="0" w:line="240" w:lineRule="auto"/>
              <w:ind w:right="-1"/>
              <w:jc w:val="center"/>
              <w:rPr>
                <w:rFonts w:eastAsia="MS Mincho"/>
                <w:b/>
                <w:lang w:eastAsia="ja-JP"/>
              </w:rPr>
            </w:pPr>
            <w:r w:rsidRPr="00B115BC">
              <w:rPr>
                <w:rFonts w:eastAsia="MS Mincho"/>
                <w:b/>
                <w:lang w:eastAsia="ja-JP"/>
              </w:rPr>
              <w:t>61-75 баллов</w:t>
            </w:r>
          </w:p>
          <w:p w:rsidR="00B115BC" w:rsidRPr="00B115BC" w:rsidRDefault="00B115BC" w:rsidP="00904172">
            <w:pPr>
              <w:spacing w:after="0" w:line="240" w:lineRule="auto"/>
              <w:ind w:right="-1"/>
              <w:jc w:val="center"/>
              <w:rPr>
                <w:rFonts w:eastAsia="MS Mincho"/>
                <w:b/>
                <w:lang w:eastAsia="ja-JP"/>
              </w:rPr>
            </w:pPr>
            <w:r w:rsidRPr="00B115BC">
              <w:rPr>
                <w:rFonts w:eastAsia="MS Mincho"/>
                <w:b/>
                <w:lang w:eastAsia="ja-JP"/>
              </w:rPr>
              <w:t>(удовлетворительно)</w:t>
            </w:r>
          </w:p>
        </w:tc>
        <w:tc>
          <w:tcPr>
            <w:tcW w:w="2694" w:type="dxa"/>
          </w:tcPr>
          <w:p w:rsidR="00B115BC" w:rsidRPr="00B115BC" w:rsidRDefault="00B115BC" w:rsidP="00904172">
            <w:pPr>
              <w:spacing w:after="0" w:line="240" w:lineRule="auto"/>
              <w:ind w:right="-1"/>
              <w:jc w:val="center"/>
              <w:rPr>
                <w:rFonts w:eastAsia="MS Mincho"/>
                <w:b/>
                <w:lang w:eastAsia="ja-JP"/>
              </w:rPr>
            </w:pPr>
            <w:r w:rsidRPr="00B115BC">
              <w:rPr>
                <w:rFonts w:eastAsia="MS Mincho"/>
                <w:b/>
                <w:lang w:eastAsia="ja-JP"/>
              </w:rPr>
              <w:t>76-85 баллов</w:t>
            </w:r>
          </w:p>
          <w:p w:rsidR="00B115BC" w:rsidRPr="00B115BC" w:rsidRDefault="00B115BC" w:rsidP="00904172">
            <w:pPr>
              <w:spacing w:after="0" w:line="240" w:lineRule="auto"/>
              <w:ind w:right="-1"/>
              <w:jc w:val="center"/>
              <w:rPr>
                <w:rFonts w:eastAsia="MS Mincho"/>
                <w:b/>
                <w:lang w:eastAsia="ja-JP"/>
              </w:rPr>
            </w:pPr>
            <w:r w:rsidRPr="00B115BC">
              <w:rPr>
                <w:rFonts w:eastAsia="MS Mincho"/>
                <w:b/>
                <w:lang w:eastAsia="ja-JP"/>
              </w:rPr>
              <w:t>(хорошо)</w:t>
            </w:r>
          </w:p>
        </w:tc>
        <w:tc>
          <w:tcPr>
            <w:tcW w:w="2410" w:type="dxa"/>
          </w:tcPr>
          <w:p w:rsidR="00B115BC" w:rsidRPr="00B115BC" w:rsidRDefault="00B115BC" w:rsidP="00904172">
            <w:pPr>
              <w:spacing w:after="0" w:line="240" w:lineRule="auto"/>
              <w:ind w:right="-1"/>
              <w:jc w:val="center"/>
              <w:rPr>
                <w:rFonts w:eastAsia="MS Mincho"/>
                <w:b/>
                <w:lang w:eastAsia="ja-JP"/>
              </w:rPr>
            </w:pPr>
            <w:r w:rsidRPr="00B115BC">
              <w:rPr>
                <w:rFonts w:eastAsia="MS Mincho"/>
                <w:b/>
                <w:lang w:eastAsia="ja-JP"/>
              </w:rPr>
              <w:t>86-100 баллов</w:t>
            </w:r>
          </w:p>
          <w:p w:rsidR="00B115BC" w:rsidRPr="00B115BC" w:rsidRDefault="00B115BC" w:rsidP="00904172">
            <w:pPr>
              <w:spacing w:after="0" w:line="240" w:lineRule="auto"/>
              <w:ind w:right="-1"/>
              <w:jc w:val="center"/>
              <w:rPr>
                <w:rFonts w:eastAsia="MS Mincho"/>
                <w:b/>
                <w:lang w:eastAsia="ja-JP"/>
              </w:rPr>
            </w:pPr>
            <w:r w:rsidRPr="00B115BC">
              <w:rPr>
                <w:rFonts w:eastAsia="MS Mincho"/>
                <w:b/>
                <w:lang w:eastAsia="ja-JP"/>
              </w:rPr>
              <w:t>(отлично)</w:t>
            </w:r>
          </w:p>
        </w:tc>
      </w:tr>
      <w:tr w:rsidR="00B115BC" w:rsidRPr="00B115BC" w:rsidTr="00B115BC">
        <w:tc>
          <w:tcPr>
            <w:tcW w:w="1101" w:type="dxa"/>
          </w:tcPr>
          <w:p w:rsidR="00B115BC" w:rsidRPr="00B115BC" w:rsidRDefault="00B115BC" w:rsidP="00904172">
            <w:pPr>
              <w:spacing w:after="0" w:line="240" w:lineRule="auto"/>
              <w:ind w:left="-142" w:right="-1"/>
              <w:rPr>
                <w:rFonts w:eastAsia="MS Mincho"/>
                <w:b/>
                <w:lang w:eastAsia="ja-JP"/>
              </w:rPr>
            </w:pPr>
            <w:r w:rsidRPr="00B115BC">
              <w:rPr>
                <w:rFonts w:eastAsia="MS Mincho"/>
                <w:b/>
                <w:lang w:eastAsia="ja-JP"/>
              </w:rPr>
              <w:t>Критерии</w:t>
            </w:r>
          </w:p>
        </w:tc>
        <w:tc>
          <w:tcPr>
            <w:tcW w:w="8930" w:type="dxa"/>
            <w:gridSpan w:val="4"/>
          </w:tcPr>
          <w:p w:rsidR="00B115BC" w:rsidRPr="00B115BC" w:rsidRDefault="00B115BC" w:rsidP="00904172">
            <w:pPr>
              <w:spacing w:after="0" w:line="240" w:lineRule="auto"/>
              <w:ind w:right="-1"/>
              <w:jc w:val="center"/>
              <w:rPr>
                <w:rFonts w:eastAsia="MS Mincho"/>
                <w:b/>
                <w:lang w:eastAsia="ja-JP"/>
              </w:rPr>
            </w:pPr>
            <w:r w:rsidRPr="00B115BC">
              <w:rPr>
                <w:rFonts w:eastAsia="MS Mincho"/>
                <w:b/>
                <w:lang w:eastAsia="ja-JP"/>
              </w:rPr>
              <w:t>Содержание критериев</w:t>
            </w:r>
          </w:p>
          <w:p w:rsidR="00B115BC" w:rsidRPr="00B115BC" w:rsidRDefault="00B115BC" w:rsidP="00904172">
            <w:pPr>
              <w:spacing w:after="0" w:line="240" w:lineRule="auto"/>
              <w:ind w:right="-1"/>
              <w:jc w:val="center"/>
              <w:rPr>
                <w:rFonts w:eastAsia="MS Mincho"/>
                <w:b/>
                <w:lang w:eastAsia="ja-JP"/>
              </w:rPr>
            </w:pPr>
          </w:p>
        </w:tc>
      </w:tr>
      <w:tr w:rsidR="00B115BC" w:rsidRPr="00B115BC" w:rsidTr="00B115BC">
        <w:trPr>
          <w:cantSplit/>
          <w:trHeight w:val="1471"/>
        </w:trPr>
        <w:tc>
          <w:tcPr>
            <w:tcW w:w="1101" w:type="dxa"/>
            <w:textDirection w:val="btLr"/>
          </w:tcPr>
          <w:p w:rsidR="00B115BC" w:rsidRPr="00B115BC" w:rsidRDefault="00B115BC" w:rsidP="00904172">
            <w:pPr>
              <w:spacing w:after="0" w:line="240" w:lineRule="auto"/>
              <w:ind w:left="-142" w:right="-1"/>
              <w:jc w:val="center"/>
              <w:rPr>
                <w:rFonts w:eastAsia="MS Mincho"/>
                <w:b/>
                <w:lang w:eastAsia="ja-JP"/>
              </w:rPr>
            </w:pPr>
            <w:r w:rsidRPr="00B115BC">
              <w:rPr>
                <w:rFonts w:eastAsia="MS Mincho"/>
                <w:b/>
                <w:lang w:eastAsia="ja-JP"/>
              </w:rPr>
              <w:t>Степень активности</w:t>
            </w:r>
          </w:p>
        </w:tc>
        <w:tc>
          <w:tcPr>
            <w:tcW w:w="1842" w:type="dxa"/>
          </w:tcPr>
          <w:p w:rsidR="00B115BC" w:rsidRPr="00B115BC" w:rsidRDefault="00B115BC" w:rsidP="00904172">
            <w:pPr>
              <w:spacing w:after="0" w:line="240" w:lineRule="auto"/>
              <w:ind w:right="-1"/>
              <w:rPr>
                <w:rFonts w:eastAsia="MS Mincho"/>
                <w:lang w:eastAsia="ja-JP"/>
              </w:rPr>
            </w:pPr>
            <w:r w:rsidRPr="00B115BC">
              <w:rPr>
                <w:rFonts w:eastAsia="MS Mincho"/>
                <w:lang w:eastAsia="ja-JP"/>
              </w:rPr>
              <w:t>Полное отсутствие участие в лекции-дискуссии № 1 и № 2</w:t>
            </w:r>
          </w:p>
        </w:tc>
        <w:tc>
          <w:tcPr>
            <w:tcW w:w="1984" w:type="dxa"/>
          </w:tcPr>
          <w:p w:rsidR="00B115BC" w:rsidRPr="00B115BC" w:rsidRDefault="00B115BC" w:rsidP="00904172">
            <w:pPr>
              <w:spacing w:after="0" w:line="240" w:lineRule="auto"/>
              <w:ind w:right="-1"/>
              <w:rPr>
                <w:rFonts w:eastAsia="MS Mincho"/>
                <w:lang w:eastAsia="ja-JP"/>
              </w:rPr>
            </w:pPr>
            <w:r w:rsidRPr="00B115BC">
              <w:rPr>
                <w:rFonts w:eastAsia="MS Mincho"/>
                <w:lang w:eastAsia="ja-JP"/>
              </w:rPr>
              <w:t>Участие в форме одиночного высказывания на одной или двух лекциях-дискуссиях</w:t>
            </w:r>
          </w:p>
        </w:tc>
        <w:tc>
          <w:tcPr>
            <w:tcW w:w="2694" w:type="dxa"/>
          </w:tcPr>
          <w:p w:rsidR="00B115BC" w:rsidRPr="00B115BC" w:rsidRDefault="00B115BC" w:rsidP="00904172">
            <w:pPr>
              <w:spacing w:after="0" w:line="240" w:lineRule="auto"/>
              <w:ind w:right="-1"/>
              <w:rPr>
                <w:rFonts w:eastAsia="MS Mincho"/>
                <w:lang w:eastAsia="ja-JP"/>
              </w:rPr>
            </w:pPr>
            <w:r w:rsidRPr="00B115BC">
              <w:rPr>
                <w:rFonts w:eastAsia="MS Mincho"/>
                <w:lang w:eastAsia="ja-JP"/>
              </w:rPr>
              <w:t>Участие в половине рассматриваемых вопросов двух лекций-дискуссий</w:t>
            </w:r>
          </w:p>
        </w:tc>
        <w:tc>
          <w:tcPr>
            <w:tcW w:w="2410" w:type="dxa"/>
          </w:tcPr>
          <w:p w:rsidR="00B115BC" w:rsidRPr="00B115BC" w:rsidRDefault="00B115BC" w:rsidP="00904172">
            <w:pPr>
              <w:spacing w:after="0" w:line="240" w:lineRule="auto"/>
              <w:ind w:right="-1"/>
              <w:rPr>
                <w:rFonts w:eastAsia="MS Mincho"/>
                <w:lang w:eastAsia="ja-JP"/>
              </w:rPr>
            </w:pPr>
            <w:r w:rsidRPr="00B115BC">
              <w:rPr>
                <w:rFonts w:eastAsia="MS Mincho"/>
                <w:lang w:eastAsia="ja-JP"/>
              </w:rPr>
              <w:t>Участие в обсуждении всех вопросов всех двоих лекций-дискуссий</w:t>
            </w:r>
          </w:p>
        </w:tc>
      </w:tr>
    </w:tbl>
    <w:p w:rsidR="00B115BC" w:rsidRPr="00B115BC" w:rsidRDefault="00B115BC" w:rsidP="00904172">
      <w:pPr>
        <w:spacing w:after="0" w:line="360" w:lineRule="auto"/>
        <w:ind w:left="720" w:right="-1"/>
        <w:contextualSpacing/>
        <w:rPr>
          <w:rFonts w:eastAsia="Calibri"/>
          <w:b/>
          <w:sz w:val="28"/>
          <w:szCs w:val="28"/>
        </w:rPr>
      </w:pPr>
    </w:p>
    <w:p w:rsidR="00B115BC" w:rsidRPr="00B115BC" w:rsidRDefault="00B115BC" w:rsidP="00904172">
      <w:pPr>
        <w:numPr>
          <w:ilvl w:val="0"/>
          <w:numId w:val="35"/>
        </w:numPr>
        <w:spacing w:after="0" w:line="360" w:lineRule="auto"/>
        <w:ind w:right="-1"/>
        <w:contextualSpacing/>
        <w:jc w:val="center"/>
        <w:rPr>
          <w:rFonts w:eastAsia="Calibri"/>
          <w:b/>
          <w:color w:val="111111"/>
          <w:sz w:val="28"/>
          <w:szCs w:val="28"/>
          <w:lang w:eastAsia="ru-RU"/>
        </w:rPr>
      </w:pPr>
      <w:r w:rsidRPr="00B115BC">
        <w:rPr>
          <w:rFonts w:eastAsia="Calibri"/>
          <w:b/>
          <w:sz w:val="28"/>
          <w:szCs w:val="28"/>
          <w:lang w:eastAsia="ru-RU"/>
        </w:rPr>
        <w:t>Тесты (ПР-1)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962"/>
      </w:tblGrid>
      <w:tr w:rsidR="00B115BC" w:rsidRPr="00B115BC" w:rsidTr="00B115BC">
        <w:tc>
          <w:tcPr>
            <w:tcW w:w="4608" w:type="dxa"/>
            <w:tcBorders>
              <w:top w:val="single" w:sz="4" w:space="0" w:color="auto"/>
              <w:left w:val="single" w:sz="4" w:space="0" w:color="auto"/>
              <w:bottom w:val="single" w:sz="4" w:space="0" w:color="auto"/>
              <w:right w:val="single" w:sz="4" w:space="0" w:color="auto"/>
            </w:tcBorders>
            <w:hideMark/>
          </w:tcPr>
          <w:p w:rsidR="00B115BC" w:rsidRPr="00B115BC" w:rsidRDefault="00B115BC" w:rsidP="00904172">
            <w:pPr>
              <w:tabs>
                <w:tab w:val="left" w:pos="1080"/>
              </w:tabs>
              <w:spacing w:after="0" w:line="360" w:lineRule="auto"/>
              <w:ind w:right="-1"/>
              <w:contextualSpacing/>
              <w:jc w:val="center"/>
              <w:rPr>
                <w:rFonts w:eastAsia="Calibri"/>
                <w:b/>
                <w:i/>
                <w:szCs w:val="24"/>
                <w:lang w:eastAsia="ru-RU"/>
              </w:rPr>
            </w:pPr>
            <w:r w:rsidRPr="00B115BC">
              <w:rPr>
                <w:rFonts w:eastAsia="Calibri"/>
                <w:b/>
                <w:bCs/>
                <w:szCs w:val="24"/>
                <w:lang w:eastAsia="ru-RU"/>
              </w:rPr>
              <w:t>Процент правильных ответов</w:t>
            </w:r>
          </w:p>
        </w:tc>
        <w:tc>
          <w:tcPr>
            <w:tcW w:w="4962" w:type="dxa"/>
            <w:tcBorders>
              <w:top w:val="single" w:sz="4" w:space="0" w:color="auto"/>
              <w:left w:val="single" w:sz="4" w:space="0" w:color="auto"/>
              <w:bottom w:val="single" w:sz="4" w:space="0" w:color="auto"/>
              <w:right w:val="single" w:sz="4" w:space="0" w:color="auto"/>
            </w:tcBorders>
            <w:hideMark/>
          </w:tcPr>
          <w:p w:rsidR="00B115BC" w:rsidRPr="00B115BC" w:rsidRDefault="00B115BC" w:rsidP="00904172">
            <w:pPr>
              <w:tabs>
                <w:tab w:val="left" w:pos="1080"/>
              </w:tabs>
              <w:spacing w:after="0" w:line="240" w:lineRule="auto"/>
              <w:ind w:right="-1"/>
              <w:contextualSpacing/>
              <w:jc w:val="both"/>
              <w:rPr>
                <w:rFonts w:eastAsia="Calibri"/>
                <w:b/>
                <w:szCs w:val="24"/>
                <w:lang w:eastAsia="ru-RU"/>
              </w:rPr>
            </w:pPr>
            <w:r w:rsidRPr="00B115BC">
              <w:rPr>
                <w:rFonts w:eastAsia="Calibri"/>
                <w:b/>
                <w:szCs w:val="24"/>
                <w:lang w:eastAsia="ru-RU"/>
              </w:rPr>
              <w:t>Оценка</w:t>
            </w:r>
          </w:p>
        </w:tc>
      </w:tr>
      <w:tr w:rsidR="00B115BC" w:rsidRPr="00B115BC" w:rsidTr="00B115BC">
        <w:tc>
          <w:tcPr>
            <w:tcW w:w="4608" w:type="dxa"/>
            <w:tcBorders>
              <w:top w:val="single" w:sz="4" w:space="0" w:color="auto"/>
              <w:left w:val="single" w:sz="4" w:space="0" w:color="auto"/>
              <w:bottom w:val="single" w:sz="4" w:space="0" w:color="auto"/>
              <w:right w:val="single" w:sz="4" w:space="0" w:color="auto"/>
            </w:tcBorders>
            <w:hideMark/>
          </w:tcPr>
          <w:p w:rsidR="00B115BC" w:rsidRPr="00B115BC" w:rsidRDefault="00B115BC" w:rsidP="00904172">
            <w:pPr>
              <w:tabs>
                <w:tab w:val="left" w:pos="1080"/>
              </w:tabs>
              <w:spacing w:after="0" w:line="360" w:lineRule="auto"/>
              <w:ind w:right="-1"/>
              <w:contextualSpacing/>
              <w:jc w:val="center"/>
              <w:rPr>
                <w:rFonts w:eastAsia="Calibri"/>
                <w:i/>
                <w:szCs w:val="24"/>
                <w:lang w:eastAsia="ru-RU"/>
              </w:rPr>
            </w:pPr>
            <w:r w:rsidRPr="00B115BC">
              <w:rPr>
                <w:rFonts w:eastAsia="Calibri"/>
                <w:bCs/>
                <w:szCs w:val="24"/>
                <w:lang w:eastAsia="ru-RU"/>
              </w:rPr>
              <w:t>От 80% до 100%</w:t>
            </w:r>
          </w:p>
        </w:tc>
        <w:tc>
          <w:tcPr>
            <w:tcW w:w="4962" w:type="dxa"/>
            <w:tcBorders>
              <w:top w:val="single" w:sz="4" w:space="0" w:color="auto"/>
              <w:left w:val="single" w:sz="4" w:space="0" w:color="auto"/>
              <w:bottom w:val="single" w:sz="4" w:space="0" w:color="auto"/>
              <w:right w:val="single" w:sz="4" w:space="0" w:color="auto"/>
            </w:tcBorders>
            <w:hideMark/>
          </w:tcPr>
          <w:p w:rsidR="00B115BC" w:rsidRPr="00B115BC" w:rsidRDefault="00B115BC" w:rsidP="00904172">
            <w:pPr>
              <w:tabs>
                <w:tab w:val="left" w:pos="1080"/>
              </w:tabs>
              <w:spacing w:after="0" w:line="240" w:lineRule="auto"/>
              <w:ind w:right="-1"/>
              <w:contextualSpacing/>
              <w:jc w:val="both"/>
              <w:rPr>
                <w:rFonts w:eastAsia="Calibri"/>
                <w:b/>
                <w:szCs w:val="24"/>
                <w:lang w:eastAsia="ru-RU"/>
              </w:rPr>
            </w:pPr>
            <w:r w:rsidRPr="00B115BC">
              <w:rPr>
                <w:rFonts w:eastAsia="Calibri"/>
                <w:bCs/>
                <w:szCs w:val="24"/>
                <w:lang w:eastAsia="ru-RU"/>
              </w:rPr>
              <w:t>отлично</w:t>
            </w:r>
          </w:p>
        </w:tc>
      </w:tr>
      <w:tr w:rsidR="00B115BC" w:rsidRPr="00B115BC" w:rsidTr="00B115BC">
        <w:tc>
          <w:tcPr>
            <w:tcW w:w="4608" w:type="dxa"/>
            <w:tcBorders>
              <w:top w:val="single" w:sz="4" w:space="0" w:color="auto"/>
              <w:left w:val="single" w:sz="4" w:space="0" w:color="auto"/>
              <w:bottom w:val="single" w:sz="4" w:space="0" w:color="auto"/>
              <w:right w:val="single" w:sz="4" w:space="0" w:color="auto"/>
            </w:tcBorders>
            <w:hideMark/>
          </w:tcPr>
          <w:p w:rsidR="00B115BC" w:rsidRPr="00B115BC" w:rsidRDefault="00B115BC" w:rsidP="00904172">
            <w:pPr>
              <w:tabs>
                <w:tab w:val="left" w:pos="1080"/>
              </w:tabs>
              <w:spacing w:after="0" w:line="360" w:lineRule="auto"/>
              <w:ind w:right="-1"/>
              <w:contextualSpacing/>
              <w:jc w:val="center"/>
              <w:rPr>
                <w:rFonts w:eastAsia="Calibri"/>
                <w:i/>
                <w:szCs w:val="24"/>
                <w:lang w:eastAsia="ru-RU"/>
              </w:rPr>
            </w:pPr>
            <w:r w:rsidRPr="00B115BC">
              <w:rPr>
                <w:rFonts w:eastAsia="Calibri"/>
                <w:bCs/>
                <w:szCs w:val="24"/>
                <w:lang w:eastAsia="ru-RU"/>
              </w:rPr>
              <w:t>От 66 % до 79%</w:t>
            </w:r>
          </w:p>
        </w:tc>
        <w:tc>
          <w:tcPr>
            <w:tcW w:w="4962" w:type="dxa"/>
            <w:tcBorders>
              <w:top w:val="single" w:sz="4" w:space="0" w:color="auto"/>
              <w:left w:val="single" w:sz="4" w:space="0" w:color="auto"/>
              <w:bottom w:val="single" w:sz="4" w:space="0" w:color="auto"/>
              <w:right w:val="single" w:sz="4" w:space="0" w:color="auto"/>
            </w:tcBorders>
            <w:hideMark/>
          </w:tcPr>
          <w:p w:rsidR="00B115BC" w:rsidRPr="00B115BC" w:rsidRDefault="00B115BC" w:rsidP="00904172">
            <w:pPr>
              <w:tabs>
                <w:tab w:val="left" w:pos="1080"/>
              </w:tabs>
              <w:spacing w:after="0" w:line="240" w:lineRule="auto"/>
              <w:ind w:right="-1"/>
              <w:contextualSpacing/>
              <w:jc w:val="both"/>
              <w:rPr>
                <w:rFonts w:eastAsia="Calibri"/>
                <w:b/>
                <w:szCs w:val="24"/>
                <w:lang w:eastAsia="ru-RU"/>
              </w:rPr>
            </w:pPr>
            <w:r w:rsidRPr="00B115BC">
              <w:rPr>
                <w:rFonts w:eastAsia="Calibri"/>
                <w:bCs/>
                <w:szCs w:val="24"/>
                <w:lang w:eastAsia="ru-RU"/>
              </w:rPr>
              <w:t>хорошо</w:t>
            </w:r>
          </w:p>
        </w:tc>
      </w:tr>
      <w:tr w:rsidR="00B115BC" w:rsidRPr="00B115BC" w:rsidTr="00B115BC">
        <w:tc>
          <w:tcPr>
            <w:tcW w:w="4608" w:type="dxa"/>
            <w:tcBorders>
              <w:top w:val="single" w:sz="4" w:space="0" w:color="auto"/>
              <w:left w:val="single" w:sz="4" w:space="0" w:color="auto"/>
              <w:bottom w:val="single" w:sz="4" w:space="0" w:color="auto"/>
              <w:right w:val="single" w:sz="4" w:space="0" w:color="auto"/>
            </w:tcBorders>
            <w:hideMark/>
          </w:tcPr>
          <w:p w:rsidR="00B115BC" w:rsidRPr="00B115BC" w:rsidRDefault="00B115BC" w:rsidP="00904172">
            <w:pPr>
              <w:tabs>
                <w:tab w:val="left" w:pos="1080"/>
              </w:tabs>
              <w:spacing w:after="0" w:line="360" w:lineRule="auto"/>
              <w:ind w:right="-1"/>
              <w:contextualSpacing/>
              <w:jc w:val="center"/>
              <w:rPr>
                <w:rFonts w:eastAsia="Calibri"/>
                <w:i/>
                <w:szCs w:val="24"/>
                <w:lang w:eastAsia="ru-RU"/>
              </w:rPr>
            </w:pPr>
            <w:r w:rsidRPr="00B115BC">
              <w:rPr>
                <w:rFonts w:eastAsia="Calibri"/>
                <w:bCs/>
                <w:szCs w:val="24"/>
                <w:lang w:eastAsia="ru-RU"/>
              </w:rPr>
              <w:t>От 45% до 65%</w:t>
            </w:r>
          </w:p>
        </w:tc>
        <w:tc>
          <w:tcPr>
            <w:tcW w:w="4962" w:type="dxa"/>
            <w:tcBorders>
              <w:top w:val="single" w:sz="4" w:space="0" w:color="auto"/>
              <w:left w:val="single" w:sz="4" w:space="0" w:color="auto"/>
              <w:bottom w:val="single" w:sz="4" w:space="0" w:color="auto"/>
              <w:right w:val="single" w:sz="4" w:space="0" w:color="auto"/>
            </w:tcBorders>
            <w:hideMark/>
          </w:tcPr>
          <w:p w:rsidR="00B115BC" w:rsidRPr="00B115BC" w:rsidRDefault="00B115BC" w:rsidP="00904172">
            <w:pPr>
              <w:tabs>
                <w:tab w:val="left" w:pos="1080"/>
              </w:tabs>
              <w:spacing w:after="0" w:line="240" w:lineRule="auto"/>
              <w:ind w:right="-1"/>
              <w:contextualSpacing/>
              <w:jc w:val="both"/>
              <w:rPr>
                <w:rFonts w:eastAsia="Calibri"/>
                <w:b/>
                <w:szCs w:val="24"/>
                <w:lang w:eastAsia="ru-RU"/>
              </w:rPr>
            </w:pPr>
            <w:r w:rsidRPr="00B115BC">
              <w:rPr>
                <w:rFonts w:eastAsia="Calibri"/>
                <w:bCs/>
                <w:szCs w:val="24"/>
                <w:lang w:eastAsia="ru-RU"/>
              </w:rPr>
              <w:t>удовлетворительно</w:t>
            </w:r>
          </w:p>
        </w:tc>
      </w:tr>
      <w:tr w:rsidR="00B115BC" w:rsidRPr="00B115BC" w:rsidTr="00B115BC">
        <w:tc>
          <w:tcPr>
            <w:tcW w:w="4608" w:type="dxa"/>
            <w:tcBorders>
              <w:top w:val="single" w:sz="4" w:space="0" w:color="auto"/>
              <w:left w:val="single" w:sz="4" w:space="0" w:color="auto"/>
              <w:bottom w:val="single" w:sz="4" w:space="0" w:color="auto"/>
              <w:right w:val="single" w:sz="4" w:space="0" w:color="auto"/>
            </w:tcBorders>
            <w:hideMark/>
          </w:tcPr>
          <w:p w:rsidR="00B115BC" w:rsidRPr="00B115BC" w:rsidRDefault="00B115BC" w:rsidP="00904172">
            <w:pPr>
              <w:tabs>
                <w:tab w:val="left" w:pos="1080"/>
              </w:tabs>
              <w:spacing w:after="0" w:line="360" w:lineRule="auto"/>
              <w:ind w:right="-1"/>
              <w:contextualSpacing/>
              <w:jc w:val="center"/>
              <w:rPr>
                <w:rFonts w:eastAsia="Calibri"/>
                <w:bCs/>
                <w:szCs w:val="24"/>
                <w:lang w:eastAsia="ru-RU"/>
              </w:rPr>
            </w:pPr>
            <w:r w:rsidRPr="00B115BC">
              <w:rPr>
                <w:rFonts w:eastAsia="Calibri"/>
                <w:bCs/>
                <w:szCs w:val="24"/>
                <w:lang w:eastAsia="ru-RU"/>
              </w:rPr>
              <w:t>Менее 45 %</w:t>
            </w:r>
          </w:p>
        </w:tc>
        <w:tc>
          <w:tcPr>
            <w:tcW w:w="4962" w:type="dxa"/>
            <w:tcBorders>
              <w:top w:val="single" w:sz="4" w:space="0" w:color="auto"/>
              <w:left w:val="single" w:sz="4" w:space="0" w:color="auto"/>
              <w:bottom w:val="single" w:sz="4" w:space="0" w:color="auto"/>
              <w:right w:val="single" w:sz="4" w:space="0" w:color="auto"/>
            </w:tcBorders>
            <w:hideMark/>
          </w:tcPr>
          <w:p w:rsidR="00B115BC" w:rsidRPr="00B115BC" w:rsidRDefault="00B115BC" w:rsidP="00904172">
            <w:pPr>
              <w:tabs>
                <w:tab w:val="left" w:pos="1080"/>
              </w:tabs>
              <w:spacing w:after="0" w:line="240" w:lineRule="auto"/>
              <w:ind w:right="-1"/>
              <w:contextualSpacing/>
              <w:jc w:val="both"/>
              <w:rPr>
                <w:rFonts w:eastAsia="Calibri"/>
                <w:bCs/>
                <w:szCs w:val="24"/>
                <w:lang w:eastAsia="ru-RU"/>
              </w:rPr>
            </w:pPr>
            <w:r w:rsidRPr="00B115BC">
              <w:rPr>
                <w:rFonts w:eastAsia="Calibri"/>
                <w:bCs/>
                <w:szCs w:val="24"/>
                <w:lang w:eastAsia="ru-RU"/>
              </w:rPr>
              <w:t>неудовлетворительно</w:t>
            </w:r>
          </w:p>
        </w:tc>
      </w:tr>
    </w:tbl>
    <w:p w:rsidR="00B115BC" w:rsidRPr="00B115BC" w:rsidRDefault="00B115BC" w:rsidP="00904172">
      <w:pPr>
        <w:spacing w:after="0" w:line="360" w:lineRule="auto"/>
        <w:ind w:left="720" w:right="-1"/>
        <w:contextualSpacing/>
        <w:rPr>
          <w:rFonts w:eastAsia="Calibri"/>
          <w:b/>
          <w:color w:val="111111"/>
          <w:sz w:val="28"/>
          <w:szCs w:val="28"/>
          <w:lang w:eastAsia="ru-RU"/>
        </w:rPr>
      </w:pPr>
    </w:p>
    <w:p w:rsidR="00B115BC" w:rsidRPr="00B115BC" w:rsidRDefault="00B115BC" w:rsidP="00904172">
      <w:pPr>
        <w:numPr>
          <w:ilvl w:val="0"/>
          <w:numId w:val="42"/>
        </w:numPr>
        <w:spacing w:after="0" w:line="240" w:lineRule="auto"/>
        <w:ind w:right="-1"/>
        <w:contextualSpacing/>
        <w:jc w:val="center"/>
        <w:rPr>
          <w:rFonts w:eastAsia="Calibri"/>
          <w:sz w:val="28"/>
          <w:szCs w:val="28"/>
          <w:lang w:eastAsia="ru-RU"/>
        </w:rPr>
      </w:pPr>
      <w:r w:rsidRPr="00B115BC">
        <w:rPr>
          <w:rFonts w:eastAsia="Calibri"/>
          <w:b/>
          <w:sz w:val="28"/>
          <w:szCs w:val="28"/>
          <w:lang w:eastAsia="ru-RU"/>
        </w:rPr>
        <w:t>Эссе (ПР-3)</w:t>
      </w:r>
      <w:r w:rsidRPr="00B115BC">
        <w:rPr>
          <w:rFonts w:eastAsia="Times New Roman"/>
          <w:b/>
          <w:sz w:val="28"/>
          <w:szCs w:val="28"/>
          <w:lang w:eastAsia="ru-RU"/>
        </w:rPr>
        <w:t xml:space="preserve"> </w:t>
      </w:r>
    </w:p>
    <w:p w:rsidR="00B115BC" w:rsidRPr="00B115BC" w:rsidRDefault="00B115BC" w:rsidP="00904172">
      <w:pPr>
        <w:spacing w:after="0" w:line="240" w:lineRule="auto"/>
        <w:ind w:left="1440" w:right="-1"/>
        <w:contextualSpacing/>
        <w:jc w:val="center"/>
        <w:rPr>
          <w:rFonts w:eastAsia="Calibri"/>
          <w:sz w:val="28"/>
          <w:szCs w:val="28"/>
          <w:lang w:eastAsia="ru-RU"/>
        </w:rPr>
      </w:pPr>
      <w:r w:rsidRPr="00B115BC">
        <w:rPr>
          <w:rFonts w:eastAsia="Times New Roman"/>
          <w:b/>
          <w:sz w:val="28"/>
          <w:szCs w:val="28"/>
          <w:lang w:eastAsia="ru-RU"/>
        </w:rPr>
        <w:t>Критерии оценки эссе:</w:t>
      </w:r>
    </w:p>
    <w:p w:rsidR="00B115BC" w:rsidRPr="00B115BC" w:rsidRDefault="00B115BC" w:rsidP="00904172">
      <w:pPr>
        <w:spacing w:after="0" w:line="240" w:lineRule="auto"/>
        <w:ind w:left="720" w:right="-1"/>
        <w:rPr>
          <w:rFonts w:eastAsia="Times New Roman"/>
          <w:sz w:val="28"/>
          <w:szCs w:val="28"/>
          <w:lang w:eastAsia="ru-RU"/>
        </w:rPr>
      </w:pPr>
    </w:p>
    <w:p w:rsidR="00B115BC" w:rsidRPr="00B115BC" w:rsidRDefault="00B115BC" w:rsidP="00904172">
      <w:pPr>
        <w:numPr>
          <w:ilvl w:val="0"/>
          <w:numId w:val="10"/>
        </w:numPr>
        <w:tabs>
          <w:tab w:val="clear" w:pos="720"/>
          <w:tab w:val="num" w:pos="851"/>
        </w:tabs>
        <w:spacing w:after="0" w:line="360" w:lineRule="auto"/>
        <w:ind w:left="0" w:right="-1" w:firstLine="567"/>
        <w:jc w:val="both"/>
        <w:rPr>
          <w:rFonts w:eastAsia="Times New Roman"/>
          <w:sz w:val="28"/>
          <w:szCs w:val="28"/>
          <w:u w:val="single"/>
          <w:lang w:eastAsia="ru-RU"/>
        </w:rPr>
      </w:pPr>
      <w:r w:rsidRPr="00B115BC">
        <w:rPr>
          <w:rFonts w:eastAsia="Times New Roman"/>
          <w:sz w:val="28"/>
          <w:szCs w:val="28"/>
          <w:lang w:eastAsia="ru-RU"/>
        </w:rPr>
        <w:t>Первым критерием хорошего эссе является информированность по данному вопросу в сочетании со свободным и оригинальным пониманием данного вопроса.</w:t>
      </w:r>
      <w:r w:rsidRPr="00B115BC">
        <w:rPr>
          <w:rFonts w:eastAsia="MS Mincho"/>
          <w:lang w:eastAsia="ja-JP"/>
        </w:rPr>
        <w:t xml:space="preserve"> </w:t>
      </w:r>
    </w:p>
    <w:p w:rsidR="00B115BC" w:rsidRPr="00B115BC" w:rsidRDefault="00B115BC" w:rsidP="00904172">
      <w:pPr>
        <w:numPr>
          <w:ilvl w:val="0"/>
          <w:numId w:val="10"/>
        </w:numPr>
        <w:tabs>
          <w:tab w:val="clear" w:pos="720"/>
          <w:tab w:val="num" w:pos="851"/>
        </w:tabs>
        <w:spacing w:after="0" w:line="360" w:lineRule="auto"/>
        <w:ind w:left="0" w:right="-1" w:firstLine="567"/>
        <w:jc w:val="both"/>
        <w:rPr>
          <w:rFonts w:eastAsia="Times New Roman"/>
          <w:sz w:val="28"/>
          <w:szCs w:val="28"/>
          <w:u w:val="single"/>
          <w:lang w:eastAsia="ru-RU"/>
        </w:rPr>
      </w:pPr>
      <w:r w:rsidRPr="00B115BC">
        <w:rPr>
          <w:rFonts w:eastAsia="MS Mincho"/>
          <w:sz w:val="28"/>
          <w:szCs w:val="28"/>
          <w:lang w:eastAsia="ja-JP"/>
        </w:rPr>
        <w:t>Вторым критерием положительной оценки эссе (зачет) являются формальные пункты текста эссе: раскрытие актуальности, последовательное изложение, использование терминов, опора на прочитанную литературу, сделаны выводы.</w:t>
      </w:r>
    </w:p>
    <w:p w:rsidR="00B115BC" w:rsidRPr="00B115BC" w:rsidRDefault="00B115BC" w:rsidP="00904172">
      <w:pPr>
        <w:spacing w:after="0" w:line="360" w:lineRule="auto"/>
        <w:ind w:left="851" w:right="-1"/>
        <w:contextualSpacing/>
        <w:jc w:val="both"/>
        <w:rPr>
          <w:rFonts w:eastAsia="Calibri"/>
          <w:sz w:val="28"/>
          <w:szCs w:val="28"/>
          <w:lang w:eastAsia="ru-RU"/>
        </w:rPr>
      </w:pPr>
      <w:r w:rsidRPr="00B115BC">
        <w:rPr>
          <w:rFonts w:eastAsia="Times New Roman"/>
          <w:b/>
          <w:sz w:val="28"/>
          <w:szCs w:val="28"/>
          <w:lang w:eastAsia="ru-RU"/>
        </w:rPr>
        <w:br w:type="page"/>
      </w:r>
    </w:p>
    <w:p w:rsidR="00B115BC" w:rsidRPr="00B115BC" w:rsidRDefault="00B115BC" w:rsidP="00904172">
      <w:pPr>
        <w:spacing w:after="0" w:line="360" w:lineRule="auto"/>
        <w:ind w:left="360" w:right="-1"/>
        <w:contextualSpacing/>
        <w:jc w:val="center"/>
        <w:rPr>
          <w:rFonts w:eastAsia="Calibri"/>
          <w:b/>
          <w:sz w:val="28"/>
          <w:szCs w:val="28"/>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842"/>
        <w:gridCol w:w="1984"/>
        <w:gridCol w:w="2694"/>
        <w:gridCol w:w="2410"/>
      </w:tblGrid>
      <w:tr w:rsidR="00B115BC" w:rsidRPr="00B115BC" w:rsidTr="00B115BC">
        <w:trPr>
          <w:cantSplit/>
          <w:trHeight w:val="1134"/>
        </w:trPr>
        <w:tc>
          <w:tcPr>
            <w:tcW w:w="1101" w:type="dxa"/>
            <w:textDirection w:val="btLr"/>
          </w:tcPr>
          <w:p w:rsidR="00B115BC" w:rsidRPr="00B115BC" w:rsidRDefault="00B115BC" w:rsidP="00904172">
            <w:pPr>
              <w:spacing w:after="0" w:line="240" w:lineRule="auto"/>
              <w:ind w:left="-142" w:right="-1"/>
              <w:jc w:val="center"/>
              <w:rPr>
                <w:rFonts w:eastAsia="MS Mincho"/>
                <w:b/>
                <w:lang w:eastAsia="ja-JP"/>
              </w:rPr>
            </w:pPr>
            <w:r w:rsidRPr="00B115BC">
              <w:rPr>
                <w:rFonts w:eastAsia="MS Mincho"/>
                <w:b/>
                <w:lang w:eastAsia="ja-JP"/>
              </w:rPr>
              <w:t>Оценка</w:t>
            </w:r>
          </w:p>
        </w:tc>
        <w:tc>
          <w:tcPr>
            <w:tcW w:w="1842" w:type="dxa"/>
          </w:tcPr>
          <w:p w:rsidR="00B115BC" w:rsidRPr="00B115BC" w:rsidRDefault="00B115BC" w:rsidP="00904172">
            <w:pPr>
              <w:spacing w:after="0" w:line="240" w:lineRule="auto"/>
              <w:ind w:right="-1"/>
              <w:jc w:val="center"/>
              <w:rPr>
                <w:rFonts w:eastAsia="MS Mincho"/>
                <w:b/>
                <w:lang w:eastAsia="ja-JP"/>
              </w:rPr>
            </w:pPr>
            <w:r w:rsidRPr="00B115BC">
              <w:rPr>
                <w:rFonts w:eastAsia="MS Mincho"/>
                <w:b/>
                <w:lang w:eastAsia="ja-JP"/>
              </w:rPr>
              <w:t>50-60</w:t>
            </w:r>
            <w:r w:rsidRPr="00B115BC">
              <w:rPr>
                <w:rFonts w:eastAsia="MS Mincho"/>
                <w:b/>
                <w:lang w:val="en-US" w:eastAsia="ja-JP"/>
              </w:rPr>
              <w:t xml:space="preserve"> </w:t>
            </w:r>
            <w:r w:rsidRPr="00B115BC">
              <w:rPr>
                <w:rFonts w:eastAsia="MS Mincho"/>
                <w:b/>
                <w:lang w:eastAsia="ja-JP"/>
              </w:rPr>
              <w:t>баллов (неудовлетворительно)</w:t>
            </w:r>
          </w:p>
        </w:tc>
        <w:tc>
          <w:tcPr>
            <w:tcW w:w="1984" w:type="dxa"/>
          </w:tcPr>
          <w:p w:rsidR="00B115BC" w:rsidRPr="00B115BC" w:rsidRDefault="00B115BC" w:rsidP="00904172">
            <w:pPr>
              <w:spacing w:after="0" w:line="240" w:lineRule="auto"/>
              <w:ind w:right="-1"/>
              <w:jc w:val="center"/>
              <w:rPr>
                <w:rFonts w:eastAsia="MS Mincho"/>
                <w:b/>
                <w:lang w:eastAsia="ja-JP"/>
              </w:rPr>
            </w:pPr>
            <w:r w:rsidRPr="00B115BC">
              <w:rPr>
                <w:rFonts w:eastAsia="MS Mincho"/>
                <w:b/>
                <w:lang w:eastAsia="ja-JP"/>
              </w:rPr>
              <w:t>61-75 баллов</w:t>
            </w:r>
          </w:p>
          <w:p w:rsidR="00B115BC" w:rsidRPr="00B115BC" w:rsidRDefault="00B115BC" w:rsidP="00904172">
            <w:pPr>
              <w:spacing w:after="0" w:line="240" w:lineRule="auto"/>
              <w:ind w:right="-1"/>
              <w:jc w:val="center"/>
              <w:rPr>
                <w:rFonts w:eastAsia="MS Mincho"/>
                <w:b/>
                <w:lang w:eastAsia="ja-JP"/>
              </w:rPr>
            </w:pPr>
            <w:r w:rsidRPr="00B115BC">
              <w:rPr>
                <w:rFonts w:eastAsia="MS Mincho"/>
                <w:b/>
                <w:lang w:eastAsia="ja-JP"/>
              </w:rPr>
              <w:t>(удовлетворительно)</w:t>
            </w:r>
          </w:p>
        </w:tc>
        <w:tc>
          <w:tcPr>
            <w:tcW w:w="2694" w:type="dxa"/>
          </w:tcPr>
          <w:p w:rsidR="00B115BC" w:rsidRPr="00B115BC" w:rsidRDefault="00B115BC" w:rsidP="00904172">
            <w:pPr>
              <w:spacing w:after="0" w:line="240" w:lineRule="auto"/>
              <w:ind w:right="-1"/>
              <w:jc w:val="center"/>
              <w:rPr>
                <w:rFonts w:eastAsia="MS Mincho"/>
                <w:b/>
                <w:lang w:eastAsia="ja-JP"/>
              </w:rPr>
            </w:pPr>
            <w:r w:rsidRPr="00B115BC">
              <w:rPr>
                <w:rFonts w:eastAsia="MS Mincho"/>
                <w:b/>
                <w:lang w:eastAsia="ja-JP"/>
              </w:rPr>
              <w:t>76-85 баллов</w:t>
            </w:r>
          </w:p>
          <w:p w:rsidR="00B115BC" w:rsidRPr="00B115BC" w:rsidRDefault="00B115BC" w:rsidP="00904172">
            <w:pPr>
              <w:spacing w:after="0" w:line="240" w:lineRule="auto"/>
              <w:ind w:right="-1"/>
              <w:jc w:val="center"/>
              <w:rPr>
                <w:rFonts w:eastAsia="MS Mincho"/>
                <w:b/>
                <w:lang w:eastAsia="ja-JP"/>
              </w:rPr>
            </w:pPr>
            <w:r w:rsidRPr="00B115BC">
              <w:rPr>
                <w:rFonts w:eastAsia="MS Mincho"/>
                <w:b/>
                <w:lang w:eastAsia="ja-JP"/>
              </w:rPr>
              <w:t>(хорошо)</w:t>
            </w:r>
          </w:p>
        </w:tc>
        <w:tc>
          <w:tcPr>
            <w:tcW w:w="2410" w:type="dxa"/>
          </w:tcPr>
          <w:p w:rsidR="00B115BC" w:rsidRPr="00B115BC" w:rsidRDefault="00B115BC" w:rsidP="00904172">
            <w:pPr>
              <w:spacing w:after="0" w:line="240" w:lineRule="auto"/>
              <w:ind w:right="-1"/>
              <w:jc w:val="center"/>
              <w:rPr>
                <w:rFonts w:eastAsia="MS Mincho"/>
                <w:b/>
                <w:lang w:eastAsia="ja-JP"/>
              </w:rPr>
            </w:pPr>
            <w:r w:rsidRPr="00B115BC">
              <w:rPr>
                <w:rFonts w:eastAsia="MS Mincho"/>
                <w:b/>
                <w:lang w:eastAsia="ja-JP"/>
              </w:rPr>
              <w:t>86-100 баллов</w:t>
            </w:r>
          </w:p>
          <w:p w:rsidR="00B115BC" w:rsidRPr="00B115BC" w:rsidRDefault="00B115BC" w:rsidP="00904172">
            <w:pPr>
              <w:spacing w:after="0" w:line="240" w:lineRule="auto"/>
              <w:ind w:right="-1"/>
              <w:jc w:val="center"/>
              <w:rPr>
                <w:rFonts w:eastAsia="MS Mincho"/>
                <w:b/>
                <w:lang w:eastAsia="ja-JP"/>
              </w:rPr>
            </w:pPr>
            <w:r w:rsidRPr="00B115BC">
              <w:rPr>
                <w:rFonts w:eastAsia="MS Mincho"/>
                <w:b/>
                <w:lang w:eastAsia="ja-JP"/>
              </w:rPr>
              <w:t>(отлично)</w:t>
            </w:r>
          </w:p>
        </w:tc>
      </w:tr>
      <w:tr w:rsidR="00B115BC" w:rsidRPr="00B115BC" w:rsidTr="00B115BC">
        <w:tc>
          <w:tcPr>
            <w:tcW w:w="1101" w:type="dxa"/>
          </w:tcPr>
          <w:p w:rsidR="00B115BC" w:rsidRPr="00B115BC" w:rsidRDefault="00B115BC" w:rsidP="00904172">
            <w:pPr>
              <w:spacing w:after="0" w:line="240" w:lineRule="auto"/>
              <w:ind w:left="-142" w:right="-1"/>
              <w:rPr>
                <w:rFonts w:eastAsia="MS Mincho"/>
                <w:b/>
                <w:lang w:eastAsia="ja-JP"/>
              </w:rPr>
            </w:pPr>
            <w:r w:rsidRPr="00B115BC">
              <w:rPr>
                <w:rFonts w:eastAsia="MS Mincho"/>
                <w:b/>
                <w:lang w:eastAsia="ja-JP"/>
              </w:rPr>
              <w:t>Критерии</w:t>
            </w:r>
          </w:p>
        </w:tc>
        <w:tc>
          <w:tcPr>
            <w:tcW w:w="8930" w:type="dxa"/>
            <w:gridSpan w:val="4"/>
          </w:tcPr>
          <w:p w:rsidR="00B115BC" w:rsidRPr="00B115BC" w:rsidRDefault="00B115BC" w:rsidP="00904172">
            <w:pPr>
              <w:spacing w:after="0" w:line="240" w:lineRule="auto"/>
              <w:ind w:right="-1"/>
              <w:jc w:val="center"/>
              <w:rPr>
                <w:rFonts w:eastAsia="MS Mincho"/>
                <w:b/>
                <w:lang w:eastAsia="ja-JP"/>
              </w:rPr>
            </w:pPr>
            <w:r w:rsidRPr="00B115BC">
              <w:rPr>
                <w:rFonts w:eastAsia="MS Mincho"/>
                <w:b/>
                <w:lang w:eastAsia="ja-JP"/>
              </w:rPr>
              <w:t>Содержание критериев</w:t>
            </w:r>
          </w:p>
          <w:p w:rsidR="00B115BC" w:rsidRPr="00B115BC" w:rsidRDefault="00B115BC" w:rsidP="00904172">
            <w:pPr>
              <w:spacing w:after="0" w:line="240" w:lineRule="auto"/>
              <w:ind w:right="-1"/>
              <w:jc w:val="center"/>
              <w:rPr>
                <w:rFonts w:eastAsia="MS Mincho"/>
                <w:b/>
                <w:lang w:eastAsia="ja-JP"/>
              </w:rPr>
            </w:pPr>
          </w:p>
        </w:tc>
      </w:tr>
      <w:tr w:rsidR="00B115BC" w:rsidRPr="00B115BC" w:rsidTr="00B115BC">
        <w:trPr>
          <w:cantSplit/>
          <w:trHeight w:val="2594"/>
        </w:trPr>
        <w:tc>
          <w:tcPr>
            <w:tcW w:w="1101" w:type="dxa"/>
            <w:textDirection w:val="btLr"/>
          </w:tcPr>
          <w:p w:rsidR="00B115BC" w:rsidRPr="00B115BC" w:rsidRDefault="00B115BC" w:rsidP="00904172">
            <w:pPr>
              <w:spacing w:after="0" w:line="240" w:lineRule="auto"/>
              <w:ind w:left="-142" w:right="-1"/>
              <w:jc w:val="center"/>
              <w:rPr>
                <w:rFonts w:eastAsia="MS Mincho"/>
                <w:b/>
                <w:lang w:eastAsia="ja-JP"/>
              </w:rPr>
            </w:pPr>
            <w:r w:rsidRPr="00B115BC">
              <w:rPr>
                <w:rFonts w:eastAsia="MS Mincho"/>
                <w:b/>
                <w:lang w:eastAsia="ja-JP"/>
              </w:rPr>
              <w:t xml:space="preserve">По количественному </w:t>
            </w:r>
          </w:p>
          <w:p w:rsidR="00B115BC" w:rsidRPr="00B115BC" w:rsidRDefault="00B115BC" w:rsidP="00904172">
            <w:pPr>
              <w:spacing w:after="0" w:line="240" w:lineRule="auto"/>
              <w:ind w:left="-142" w:right="-1"/>
              <w:jc w:val="center"/>
              <w:rPr>
                <w:rFonts w:eastAsia="MS Mincho"/>
                <w:b/>
                <w:lang w:eastAsia="ja-JP"/>
              </w:rPr>
            </w:pPr>
            <w:r w:rsidRPr="00B115BC">
              <w:rPr>
                <w:rFonts w:eastAsia="MS Mincho"/>
                <w:b/>
                <w:lang w:eastAsia="ja-JP"/>
              </w:rPr>
              <w:t>принципу</w:t>
            </w:r>
          </w:p>
        </w:tc>
        <w:tc>
          <w:tcPr>
            <w:tcW w:w="1842" w:type="dxa"/>
          </w:tcPr>
          <w:p w:rsidR="00B115BC" w:rsidRPr="00B115BC" w:rsidRDefault="00B115BC" w:rsidP="00904172">
            <w:pPr>
              <w:spacing w:after="0" w:line="240" w:lineRule="auto"/>
              <w:ind w:right="-1"/>
              <w:rPr>
                <w:rFonts w:eastAsia="MS Mincho"/>
                <w:lang w:eastAsia="ja-JP"/>
              </w:rPr>
            </w:pPr>
            <w:r w:rsidRPr="00B115BC">
              <w:rPr>
                <w:rFonts w:eastAsia="MS Mincho"/>
                <w:lang w:eastAsia="ja-JP"/>
              </w:rPr>
              <w:t>Не выполнено ни одного эссе</w:t>
            </w:r>
          </w:p>
        </w:tc>
        <w:tc>
          <w:tcPr>
            <w:tcW w:w="1984" w:type="dxa"/>
          </w:tcPr>
          <w:p w:rsidR="00B115BC" w:rsidRPr="00B115BC" w:rsidRDefault="00B115BC" w:rsidP="00904172">
            <w:pPr>
              <w:spacing w:after="0" w:line="240" w:lineRule="auto"/>
              <w:ind w:right="-1"/>
              <w:rPr>
                <w:rFonts w:eastAsia="MS Mincho"/>
                <w:lang w:eastAsia="ja-JP"/>
              </w:rPr>
            </w:pPr>
            <w:r w:rsidRPr="00B115BC">
              <w:rPr>
                <w:rFonts w:eastAsia="MS Mincho"/>
                <w:lang w:eastAsia="ja-JP"/>
              </w:rPr>
              <w:t>Выполнено 1 эссе</w:t>
            </w:r>
          </w:p>
        </w:tc>
        <w:tc>
          <w:tcPr>
            <w:tcW w:w="2694" w:type="dxa"/>
          </w:tcPr>
          <w:p w:rsidR="00B115BC" w:rsidRPr="00B115BC" w:rsidRDefault="00B115BC" w:rsidP="00904172">
            <w:pPr>
              <w:spacing w:after="0" w:line="240" w:lineRule="auto"/>
              <w:ind w:right="-1"/>
              <w:rPr>
                <w:rFonts w:eastAsia="MS Mincho"/>
                <w:lang w:eastAsia="ja-JP"/>
              </w:rPr>
            </w:pPr>
            <w:r w:rsidRPr="00B115BC">
              <w:rPr>
                <w:rFonts w:eastAsia="MS Mincho"/>
                <w:lang w:eastAsia="ja-JP"/>
              </w:rPr>
              <w:t xml:space="preserve">Выполнено 3 эссе </w:t>
            </w:r>
          </w:p>
        </w:tc>
        <w:tc>
          <w:tcPr>
            <w:tcW w:w="2410" w:type="dxa"/>
          </w:tcPr>
          <w:p w:rsidR="00B115BC" w:rsidRPr="00B115BC" w:rsidRDefault="00B115BC" w:rsidP="00904172">
            <w:pPr>
              <w:spacing w:after="0" w:line="240" w:lineRule="auto"/>
              <w:ind w:right="-1"/>
              <w:rPr>
                <w:rFonts w:eastAsia="MS Mincho"/>
                <w:lang w:eastAsia="ja-JP"/>
              </w:rPr>
            </w:pPr>
            <w:r w:rsidRPr="00B115BC">
              <w:rPr>
                <w:rFonts w:eastAsia="MS Mincho"/>
                <w:lang w:eastAsia="ja-JP"/>
              </w:rPr>
              <w:t>Выполнено 4 эссе</w:t>
            </w:r>
          </w:p>
        </w:tc>
      </w:tr>
      <w:tr w:rsidR="00B115BC" w:rsidRPr="00B115BC" w:rsidTr="00B115BC">
        <w:trPr>
          <w:cantSplit/>
          <w:trHeight w:val="2044"/>
        </w:trPr>
        <w:tc>
          <w:tcPr>
            <w:tcW w:w="1101" w:type="dxa"/>
            <w:textDirection w:val="btLr"/>
          </w:tcPr>
          <w:p w:rsidR="00B115BC" w:rsidRPr="00B115BC" w:rsidRDefault="00B115BC" w:rsidP="00904172">
            <w:pPr>
              <w:spacing w:after="0" w:line="240" w:lineRule="auto"/>
              <w:ind w:left="-142" w:right="-1"/>
              <w:jc w:val="center"/>
              <w:rPr>
                <w:rFonts w:eastAsia="MS Mincho"/>
                <w:b/>
                <w:lang w:eastAsia="ja-JP"/>
              </w:rPr>
            </w:pPr>
          </w:p>
          <w:p w:rsidR="00B115BC" w:rsidRPr="00B115BC" w:rsidRDefault="00B115BC" w:rsidP="00904172">
            <w:pPr>
              <w:ind w:right="-1"/>
              <w:rPr>
                <w:rFonts w:eastAsia="MS Mincho"/>
                <w:b/>
                <w:lang w:eastAsia="ja-JP"/>
              </w:rPr>
            </w:pPr>
            <w:r w:rsidRPr="00B115BC">
              <w:rPr>
                <w:rFonts w:eastAsia="MS Mincho"/>
                <w:b/>
                <w:lang w:eastAsia="ja-JP"/>
              </w:rPr>
              <w:t>По качественному принципу</w:t>
            </w:r>
          </w:p>
        </w:tc>
        <w:tc>
          <w:tcPr>
            <w:tcW w:w="1842" w:type="dxa"/>
          </w:tcPr>
          <w:p w:rsidR="00B115BC" w:rsidRPr="00B115BC" w:rsidRDefault="00B115BC" w:rsidP="00904172">
            <w:pPr>
              <w:spacing w:after="0" w:line="240" w:lineRule="auto"/>
              <w:ind w:right="-1"/>
              <w:rPr>
                <w:rFonts w:eastAsia="MS Mincho"/>
                <w:lang w:eastAsia="ja-JP"/>
              </w:rPr>
            </w:pPr>
          </w:p>
          <w:p w:rsidR="00B115BC" w:rsidRPr="00B115BC" w:rsidRDefault="00B115BC" w:rsidP="00904172">
            <w:pPr>
              <w:spacing w:after="0" w:line="240" w:lineRule="auto"/>
              <w:ind w:right="-1"/>
              <w:rPr>
                <w:rFonts w:eastAsia="MS Mincho"/>
                <w:lang w:eastAsia="ja-JP"/>
              </w:rPr>
            </w:pPr>
            <w:r w:rsidRPr="00B115BC">
              <w:rPr>
                <w:rFonts w:eastAsia="MS Mincho"/>
                <w:lang w:eastAsia="ja-JP"/>
              </w:rPr>
              <w:t>____________</w:t>
            </w:r>
          </w:p>
        </w:tc>
        <w:tc>
          <w:tcPr>
            <w:tcW w:w="1984" w:type="dxa"/>
          </w:tcPr>
          <w:p w:rsidR="00B115BC" w:rsidRPr="00B115BC" w:rsidRDefault="00B115BC" w:rsidP="00904172">
            <w:pPr>
              <w:spacing w:after="0" w:line="240" w:lineRule="auto"/>
              <w:ind w:right="-1"/>
              <w:rPr>
                <w:rFonts w:eastAsia="MS Mincho"/>
                <w:lang w:eastAsia="ja-JP"/>
              </w:rPr>
            </w:pPr>
            <w:r w:rsidRPr="00B115BC">
              <w:rPr>
                <w:rFonts w:eastAsia="MS Mincho"/>
                <w:lang w:eastAsia="ja-JP"/>
              </w:rPr>
              <w:t>Поставлена оценка «зачтено» в соответствии с требованиями выполнения данной формы самостоятельной работы (см. в приложении № 1)</w:t>
            </w:r>
          </w:p>
        </w:tc>
        <w:tc>
          <w:tcPr>
            <w:tcW w:w="2694" w:type="dxa"/>
          </w:tcPr>
          <w:p w:rsidR="00B115BC" w:rsidRPr="00B115BC" w:rsidRDefault="00B115BC" w:rsidP="00904172">
            <w:pPr>
              <w:spacing w:after="0" w:line="240" w:lineRule="auto"/>
              <w:ind w:right="-1"/>
              <w:rPr>
                <w:rFonts w:eastAsia="MS Mincho"/>
                <w:lang w:eastAsia="ja-JP"/>
              </w:rPr>
            </w:pPr>
            <w:r w:rsidRPr="00B115BC">
              <w:rPr>
                <w:rFonts w:eastAsia="MS Mincho"/>
                <w:lang w:eastAsia="ja-JP"/>
              </w:rPr>
              <w:t>Поставлены оценки «хорошо» или частью «хорошо» и «отлично» в соответствии с требованиями выполнения данной формы самостоятельной работы (см. в приложении № 1)</w:t>
            </w:r>
          </w:p>
        </w:tc>
        <w:tc>
          <w:tcPr>
            <w:tcW w:w="2410" w:type="dxa"/>
          </w:tcPr>
          <w:p w:rsidR="00B115BC" w:rsidRPr="00B115BC" w:rsidRDefault="00B115BC" w:rsidP="00904172">
            <w:pPr>
              <w:spacing w:after="0" w:line="240" w:lineRule="auto"/>
              <w:ind w:right="-1"/>
              <w:rPr>
                <w:rFonts w:eastAsia="MS Mincho"/>
                <w:lang w:eastAsia="ja-JP"/>
              </w:rPr>
            </w:pPr>
            <w:r w:rsidRPr="00B115BC">
              <w:rPr>
                <w:rFonts w:eastAsia="MS Mincho"/>
                <w:lang w:eastAsia="ja-JP"/>
              </w:rPr>
              <w:t>Поставлены оценки «отлично» не менее чем за две работы и «хорошо» за остальные две работы</w:t>
            </w:r>
          </w:p>
        </w:tc>
      </w:tr>
    </w:tbl>
    <w:p w:rsidR="00B115BC" w:rsidRPr="00B115BC" w:rsidRDefault="00B115BC" w:rsidP="00904172">
      <w:pPr>
        <w:spacing w:after="0" w:line="360" w:lineRule="auto"/>
        <w:ind w:left="720" w:right="-1"/>
        <w:contextualSpacing/>
        <w:rPr>
          <w:rFonts w:eastAsia="Calibri"/>
          <w:b/>
          <w:sz w:val="28"/>
          <w:szCs w:val="28"/>
          <w:lang w:eastAsia="ru-RU"/>
        </w:rPr>
      </w:pPr>
    </w:p>
    <w:p w:rsidR="00B115BC" w:rsidRPr="00B115BC" w:rsidRDefault="00B115BC" w:rsidP="00904172">
      <w:pPr>
        <w:numPr>
          <w:ilvl w:val="0"/>
          <w:numId w:val="43"/>
        </w:numPr>
        <w:spacing w:after="0" w:line="360" w:lineRule="auto"/>
        <w:ind w:right="-1"/>
        <w:contextualSpacing/>
        <w:jc w:val="center"/>
        <w:rPr>
          <w:rFonts w:eastAsia="Calibri"/>
          <w:b/>
          <w:sz w:val="28"/>
          <w:szCs w:val="28"/>
          <w:lang w:eastAsia="ru-RU"/>
        </w:rPr>
      </w:pPr>
      <w:r w:rsidRPr="00B115BC">
        <w:rPr>
          <w:rFonts w:eastAsia="Calibri"/>
          <w:b/>
          <w:sz w:val="28"/>
          <w:szCs w:val="28"/>
          <w:lang w:eastAsia="ru-RU"/>
        </w:rPr>
        <w:t xml:space="preserve"> Конспекты (ПР-7)</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842"/>
        <w:gridCol w:w="1984"/>
        <w:gridCol w:w="2694"/>
        <w:gridCol w:w="2410"/>
      </w:tblGrid>
      <w:tr w:rsidR="00B115BC" w:rsidRPr="00B115BC" w:rsidTr="00B115BC">
        <w:trPr>
          <w:cantSplit/>
          <w:trHeight w:val="1134"/>
        </w:trPr>
        <w:tc>
          <w:tcPr>
            <w:tcW w:w="1101" w:type="dxa"/>
            <w:textDirection w:val="btLr"/>
          </w:tcPr>
          <w:p w:rsidR="00B115BC" w:rsidRPr="00B115BC" w:rsidRDefault="00B115BC" w:rsidP="00904172">
            <w:pPr>
              <w:spacing w:after="0" w:line="240" w:lineRule="auto"/>
              <w:ind w:left="-142" w:right="-1"/>
              <w:jc w:val="center"/>
              <w:rPr>
                <w:rFonts w:eastAsia="MS Mincho"/>
                <w:b/>
                <w:lang w:eastAsia="ja-JP"/>
              </w:rPr>
            </w:pPr>
            <w:r w:rsidRPr="00B115BC">
              <w:rPr>
                <w:rFonts w:eastAsia="MS Mincho"/>
                <w:b/>
                <w:lang w:eastAsia="ja-JP"/>
              </w:rPr>
              <w:t>Оценка</w:t>
            </w:r>
          </w:p>
        </w:tc>
        <w:tc>
          <w:tcPr>
            <w:tcW w:w="1842" w:type="dxa"/>
          </w:tcPr>
          <w:p w:rsidR="00B115BC" w:rsidRPr="00B115BC" w:rsidRDefault="00B115BC" w:rsidP="00904172">
            <w:pPr>
              <w:spacing w:after="0" w:line="240" w:lineRule="auto"/>
              <w:ind w:right="-1"/>
              <w:jc w:val="center"/>
              <w:rPr>
                <w:rFonts w:eastAsia="MS Mincho"/>
                <w:b/>
                <w:lang w:eastAsia="ja-JP"/>
              </w:rPr>
            </w:pPr>
            <w:r w:rsidRPr="00B115BC">
              <w:rPr>
                <w:rFonts w:eastAsia="MS Mincho"/>
                <w:b/>
                <w:lang w:eastAsia="ja-JP"/>
              </w:rPr>
              <w:t>50-60</w:t>
            </w:r>
            <w:r w:rsidRPr="00B115BC">
              <w:rPr>
                <w:rFonts w:eastAsia="MS Mincho"/>
                <w:b/>
                <w:lang w:val="en-US" w:eastAsia="ja-JP"/>
              </w:rPr>
              <w:t xml:space="preserve"> </w:t>
            </w:r>
            <w:r w:rsidRPr="00B115BC">
              <w:rPr>
                <w:rFonts w:eastAsia="MS Mincho"/>
                <w:b/>
                <w:lang w:eastAsia="ja-JP"/>
              </w:rPr>
              <w:t>баллов (неудовлетворительно)</w:t>
            </w:r>
          </w:p>
        </w:tc>
        <w:tc>
          <w:tcPr>
            <w:tcW w:w="1984" w:type="dxa"/>
          </w:tcPr>
          <w:p w:rsidR="00B115BC" w:rsidRPr="00B115BC" w:rsidRDefault="00B115BC" w:rsidP="00904172">
            <w:pPr>
              <w:spacing w:after="0" w:line="240" w:lineRule="auto"/>
              <w:ind w:right="-1"/>
              <w:jc w:val="center"/>
              <w:rPr>
                <w:rFonts w:eastAsia="MS Mincho"/>
                <w:b/>
                <w:lang w:eastAsia="ja-JP"/>
              </w:rPr>
            </w:pPr>
            <w:r w:rsidRPr="00B115BC">
              <w:rPr>
                <w:rFonts w:eastAsia="MS Mincho"/>
                <w:b/>
                <w:lang w:eastAsia="ja-JP"/>
              </w:rPr>
              <w:t>61-75 баллов</w:t>
            </w:r>
          </w:p>
          <w:p w:rsidR="00B115BC" w:rsidRPr="00B115BC" w:rsidRDefault="00B115BC" w:rsidP="00904172">
            <w:pPr>
              <w:spacing w:after="0" w:line="240" w:lineRule="auto"/>
              <w:ind w:right="-1"/>
              <w:jc w:val="center"/>
              <w:rPr>
                <w:rFonts w:eastAsia="MS Mincho"/>
                <w:b/>
                <w:lang w:eastAsia="ja-JP"/>
              </w:rPr>
            </w:pPr>
            <w:r w:rsidRPr="00B115BC">
              <w:rPr>
                <w:rFonts w:eastAsia="MS Mincho"/>
                <w:b/>
                <w:lang w:eastAsia="ja-JP"/>
              </w:rPr>
              <w:t>(удовлетворительно)</w:t>
            </w:r>
          </w:p>
        </w:tc>
        <w:tc>
          <w:tcPr>
            <w:tcW w:w="2694" w:type="dxa"/>
          </w:tcPr>
          <w:p w:rsidR="00B115BC" w:rsidRPr="00B115BC" w:rsidRDefault="00B115BC" w:rsidP="00904172">
            <w:pPr>
              <w:spacing w:after="0" w:line="240" w:lineRule="auto"/>
              <w:ind w:right="-1"/>
              <w:jc w:val="center"/>
              <w:rPr>
                <w:rFonts w:eastAsia="MS Mincho"/>
                <w:b/>
                <w:lang w:eastAsia="ja-JP"/>
              </w:rPr>
            </w:pPr>
            <w:r w:rsidRPr="00B115BC">
              <w:rPr>
                <w:rFonts w:eastAsia="MS Mincho"/>
                <w:b/>
                <w:lang w:eastAsia="ja-JP"/>
              </w:rPr>
              <w:t>76-85 баллов</w:t>
            </w:r>
          </w:p>
          <w:p w:rsidR="00B115BC" w:rsidRPr="00B115BC" w:rsidRDefault="00B115BC" w:rsidP="00904172">
            <w:pPr>
              <w:spacing w:after="0" w:line="240" w:lineRule="auto"/>
              <w:ind w:right="-1"/>
              <w:jc w:val="center"/>
              <w:rPr>
                <w:rFonts w:eastAsia="MS Mincho"/>
                <w:b/>
                <w:lang w:eastAsia="ja-JP"/>
              </w:rPr>
            </w:pPr>
            <w:r w:rsidRPr="00B115BC">
              <w:rPr>
                <w:rFonts w:eastAsia="MS Mincho"/>
                <w:b/>
                <w:lang w:eastAsia="ja-JP"/>
              </w:rPr>
              <w:t>(хорошо)</w:t>
            </w:r>
          </w:p>
        </w:tc>
        <w:tc>
          <w:tcPr>
            <w:tcW w:w="2410" w:type="dxa"/>
          </w:tcPr>
          <w:p w:rsidR="00B115BC" w:rsidRPr="00B115BC" w:rsidRDefault="00B115BC" w:rsidP="00904172">
            <w:pPr>
              <w:spacing w:after="0" w:line="240" w:lineRule="auto"/>
              <w:ind w:right="-1"/>
              <w:jc w:val="center"/>
              <w:rPr>
                <w:rFonts w:eastAsia="MS Mincho"/>
                <w:b/>
                <w:lang w:eastAsia="ja-JP"/>
              </w:rPr>
            </w:pPr>
            <w:r w:rsidRPr="00B115BC">
              <w:rPr>
                <w:rFonts w:eastAsia="MS Mincho"/>
                <w:b/>
                <w:lang w:eastAsia="ja-JP"/>
              </w:rPr>
              <w:t>86-100 баллов</w:t>
            </w:r>
          </w:p>
          <w:p w:rsidR="00B115BC" w:rsidRPr="00B115BC" w:rsidRDefault="00B115BC" w:rsidP="00904172">
            <w:pPr>
              <w:spacing w:after="0" w:line="240" w:lineRule="auto"/>
              <w:ind w:right="-1"/>
              <w:jc w:val="center"/>
              <w:rPr>
                <w:rFonts w:eastAsia="MS Mincho"/>
                <w:b/>
                <w:lang w:eastAsia="ja-JP"/>
              </w:rPr>
            </w:pPr>
            <w:r w:rsidRPr="00B115BC">
              <w:rPr>
                <w:rFonts w:eastAsia="MS Mincho"/>
                <w:b/>
                <w:lang w:eastAsia="ja-JP"/>
              </w:rPr>
              <w:t>(отлично)</w:t>
            </w:r>
          </w:p>
        </w:tc>
      </w:tr>
      <w:tr w:rsidR="00B115BC" w:rsidRPr="00B115BC" w:rsidTr="00B115BC">
        <w:tc>
          <w:tcPr>
            <w:tcW w:w="1101" w:type="dxa"/>
          </w:tcPr>
          <w:p w:rsidR="00B115BC" w:rsidRPr="00B115BC" w:rsidRDefault="00B115BC" w:rsidP="00904172">
            <w:pPr>
              <w:spacing w:after="0" w:line="240" w:lineRule="auto"/>
              <w:ind w:left="-142" w:right="-1"/>
              <w:rPr>
                <w:rFonts w:eastAsia="MS Mincho"/>
                <w:b/>
                <w:lang w:eastAsia="ja-JP"/>
              </w:rPr>
            </w:pPr>
            <w:r w:rsidRPr="00B115BC">
              <w:rPr>
                <w:rFonts w:eastAsia="MS Mincho"/>
                <w:b/>
                <w:lang w:eastAsia="ja-JP"/>
              </w:rPr>
              <w:t>Критерии</w:t>
            </w:r>
          </w:p>
        </w:tc>
        <w:tc>
          <w:tcPr>
            <w:tcW w:w="8930" w:type="dxa"/>
            <w:gridSpan w:val="4"/>
          </w:tcPr>
          <w:p w:rsidR="00B115BC" w:rsidRPr="00B115BC" w:rsidRDefault="00B115BC" w:rsidP="00904172">
            <w:pPr>
              <w:spacing w:after="0" w:line="240" w:lineRule="auto"/>
              <w:ind w:right="-1"/>
              <w:jc w:val="center"/>
              <w:rPr>
                <w:rFonts w:eastAsia="MS Mincho"/>
                <w:b/>
                <w:lang w:eastAsia="ja-JP"/>
              </w:rPr>
            </w:pPr>
            <w:r w:rsidRPr="00B115BC">
              <w:rPr>
                <w:rFonts w:eastAsia="MS Mincho"/>
                <w:b/>
                <w:lang w:eastAsia="ja-JP"/>
              </w:rPr>
              <w:t>Содержание критериев</w:t>
            </w:r>
          </w:p>
          <w:p w:rsidR="00B115BC" w:rsidRPr="00B115BC" w:rsidRDefault="00B115BC" w:rsidP="00904172">
            <w:pPr>
              <w:spacing w:after="0" w:line="240" w:lineRule="auto"/>
              <w:ind w:right="-1"/>
              <w:jc w:val="center"/>
              <w:rPr>
                <w:rFonts w:eastAsia="MS Mincho"/>
                <w:b/>
                <w:lang w:eastAsia="ja-JP"/>
              </w:rPr>
            </w:pPr>
          </w:p>
        </w:tc>
      </w:tr>
      <w:tr w:rsidR="00B115BC" w:rsidRPr="00B115BC" w:rsidTr="00B115BC">
        <w:trPr>
          <w:cantSplit/>
          <w:trHeight w:val="2594"/>
        </w:trPr>
        <w:tc>
          <w:tcPr>
            <w:tcW w:w="1101" w:type="dxa"/>
            <w:textDirection w:val="btLr"/>
          </w:tcPr>
          <w:p w:rsidR="00B115BC" w:rsidRPr="00B115BC" w:rsidRDefault="00B115BC" w:rsidP="00904172">
            <w:pPr>
              <w:spacing w:after="0" w:line="240" w:lineRule="auto"/>
              <w:ind w:left="-142" w:right="-1"/>
              <w:jc w:val="center"/>
              <w:rPr>
                <w:rFonts w:eastAsia="MS Mincho"/>
                <w:b/>
                <w:lang w:eastAsia="ja-JP"/>
              </w:rPr>
            </w:pPr>
            <w:r w:rsidRPr="00B115BC">
              <w:rPr>
                <w:rFonts w:eastAsia="MS Mincho"/>
                <w:b/>
                <w:lang w:eastAsia="ja-JP"/>
              </w:rPr>
              <w:t xml:space="preserve">По количественному </w:t>
            </w:r>
          </w:p>
          <w:p w:rsidR="00B115BC" w:rsidRPr="00B115BC" w:rsidRDefault="00B115BC" w:rsidP="00904172">
            <w:pPr>
              <w:spacing w:after="0" w:line="240" w:lineRule="auto"/>
              <w:ind w:left="-142" w:right="-1"/>
              <w:jc w:val="center"/>
              <w:rPr>
                <w:rFonts w:eastAsia="MS Mincho"/>
                <w:b/>
                <w:lang w:eastAsia="ja-JP"/>
              </w:rPr>
            </w:pPr>
            <w:r w:rsidRPr="00B115BC">
              <w:rPr>
                <w:rFonts w:eastAsia="MS Mincho"/>
                <w:b/>
                <w:lang w:eastAsia="ja-JP"/>
              </w:rPr>
              <w:t>принципу</w:t>
            </w:r>
          </w:p>
        </w:tc>
        <w:tc>
          <w:tcPr>
            <w:tcW w:w="1842" w:type="dxa"/>
          </w:tcPr>
          <w:p w:rsidR="00B115BC" w:rsidRPr="00B115BC" w:rsidRDefault="00B115BC" w:rsidP="00904172">
            <w:pPr>
              <w:spacing w:after="0" w:line="240" w:lineRule="auto"/>
              <w:ind w:right="-1"/>
              <w:rPr>
                <w:rFonts w:eastAsia="MS Mincho"/>
                <w:lang w:eastAsia="ja-JP"/>
              </w:rPr>
            </w:pPr>
            <w:r w:rsidRPr="00B115BC">
              <w:rPr>
                <w:rFonts w:eastAsia="MS Mincho"/>
                <w:lang w:eastAsia="ja-JP"/>
              </w:rPr>
              <w:t>Не выполнено ни одного конспекта</w:t>
            </w:r>
          </w:p>
        </w:tc>
        <w:tc>
          <w:tcPr>
            <w:tcW w:w="1984" w:type="dxa"/>
          </w:tcPr>
          <w:p w:rsidR="00B115BC" w:rsidRPr="00B115BC" w:rsidRDefault="00B115BC" w:rsidP="00904172">
            <w:pPr>
              <w:spacing w:after="0" w:line="240" w:lineRule="auto"/>
              <w:ind w:right="-1"/>
              <w:rPr>
                <w:rFonts w:eastAsia="MS Mincho"/>
                <w:lang w:eastAsia="ja-JP"/>
              </w:rPr>
            </w:pPr>
            <w:r w:rsidRPr="00B115BC">
              <w:rPr>
                <w:rFonts w:eastAsia="MS Mincho"/>
                <w:lang w:eastAsia="ja-JP"/>
              </w:rPr>
              <w:t>Выполнено 2 конспекта</w:t>
            </w:r>
          </w:p>
        </w:tc>
        <w:tc>
          <w:tcPr>
            <w:tcW w:w="2694" w:type="dxa"/>
          </w:tcPr>
          <w:p w:rsidR="00B115BC" w:rsidRPr="00B115BC" w:rsidRDefault="00B115BC" w:rsidP="00904172">
            <w:pPr>
              <w:spacing w:after="0" w:line="240" w:lineRule="auto"/>
              <w:ind w:right="-1"/>
              <w:rPr>
                <w:rFonts w:eastAsia="MS Mincho"/>
                <w:lang w:eastAsia="ja-JP"/>
              </w:rPr>
            </w:pPr>
            <w:r w:rsidRPr="00B115BC">
              <w:rPr>
                <w:rFonts w:eastAsia="MS Mincho"/>
                <w:lang w:eastAsia="ja-JP"/>
              </w:rPr>
              <w:t xml:space="preserve">Выполнено 5 конспектов </w:t>
            </w:r>
          </w:p>
        </w:tc>
        <w:tc>
          <w:tcPr>
            <w:tcW w:w="2410" w:type="dxa"/>
          </w:tcPr>
          <w:p w:rsidR="00B115BC" w:rsidRPr="00B115BC" w:rsidRDefault="00B115BC" w:rsidP="00904172">
            <w:pPr>
              <w:spacing w:after="0" w:line="240" w:lineRule="auto"/>
              <w:ind w:right="-1"/>
              <w:rPr>
                <w:rFonts w:eastAsia="MS Mincho"/>
                <w:lang w:eastAsia="ja-JP"/>
              </w:rPr>
            </w:pPr>
            <w:r w:rsidRPr="00B115BC">
              <w:rPr>
                <w:rFonts w:eastAsia="MS Mincho"/>
                <w:lang w:eastAsia="ja-JP"/>
              </w:rPr>
              <w:t>Выполнены 7 конспектов</w:t>
            </w:r>
          </w:p>
        </w:tc>
      </w:tr>
      <w:tr w:rsidR="00B115BC" w:rsidRPr="00B115BC" w:rsidTr="00B115BC">
        <w:trPr>
          <w:cantSplit/>
          <w:trHeight w:val="2044"/>
        </w:trPr>
        <w:tc>
          <w:tcPr>
            <w:tcW w:w="1101" w:type="dxa"/>
            <w:textDirection w:val="btLr"/>
          </w:tcPr>
          <w:p w:rsidR="00B115BC" w:rsidRPr="00B115BC" w:rsidRDefault="00B115BC" w:rsidP="00904172">
            <w:pPr>
              <w:spacing w:after="0" w:line="240" w:lineRule="auto"/>
              <w:ind w:left="-142" w:right="-1"/>
              <w:jc w:val="center"/>
              <w:rPr>
                <w:rFonts w:eastAsia="MS Mincho"/>
                <w:b/>
                <w:lang w:eastAsia="ja-JP"/>
              </w:rPr>
            </w:pPr>
          </w:p>
          <w:p w:rsidR="00B115BC" w:rsidRPr="00B115BC" w:rsidRDefault="00B115BC" w:rsidP="00904172">
            <w:pPr>
              <w:ind w:right="-1"/>
              <w:rPr>
                <w:rFonts w:eastAsia="MS Mincho"/>
                <w:b/>
                <w:lang w:eastAsia="ja-JP"/>
              </w:rPr>
            </w:pPr>
            <w:r w:rsidRPr="00B115BC">
              <w:rPr>
                <w:rFonts w:eastAsia="MS Mincho"/>
                <w:b/>
                <w:lang w:eastAsia="ja-JP"/>
              </w:rPr>
              <w:t>По качественному принципу</w:t>
            </w:r>
          </w:p>
        </w:tc>
        <w:tc>
          <w:tcPr>
            <w:tcW w:w="1842" w:type="dxa"/>
          </w:tcPr>
          <w:p w:rsidR="00B115BC" w:rsidRPr="00B115BC" w:rsidRDefault="00B115BC" w:rsidP="00904172">
            <w:pPr>
              <w:spacing w:after="0" w:line="240" w:lineRule="auto"/>
              <w:ind w:right="-1"/>
              <w:rPr>
                <w:rFonts w:eastAsia="MS Mincho"/>
                <w:lang w:eastAsia="ja-JP"/>
              </w:rPr>
            </w:pPr>
          </w:p>
          <w:p w:rsidR="00B115BC" w:rsidRPr="00B115BC" w:rsidRDefault="00B115BC" w:rsidP="00904172">
            <w:pPr>
              <w:spacing w:after="0" w:line="240" w:lineRule="auto"/>
              <w:ind w:right="-1"/>
              <w:rPr>
                <w:rFonts w:eastAsia="MS Mincho"/>
                <w:lang w:eastAsia="ja-JP"/>
              </w:rPr>
            </w:pPr>
            <w:r w:rsidRPr="00B115BC">
              <w:rPr>
                <w:rFonts w:eastAsia="MS Mincho"/>
                <w:lang w:eastAsia="ja-JP"/>
              </w:rPr>
              <w:t>____________</w:t>
            </w:r>
          </w:p>
        </w:tc>
        <w:tc>
          <w:tcPr>
            <w:tcW w:w="1984" w:type="dxa"/>
          </w:tcPr>
          <w:p w:rsidR="00B115BC" w:rsidRPr="00B115BC" w:rsidRDefault="00B115BC" w:rsidP="00904172">
            <w:pPr>
              <w:spacing w:after="0" w:line="240" w:lineRule="auto"/>
              <w:ind w:right="-1"/>
              <w:rPr>
                <w:rFonts w:eastAsia="MS Mincho"/>
                <w:lang w:eastAsia="ja-JP"/>
              </w:rPr>
            </w:pPr>
            <w:r w:rsidRPr="00B115BC">
              <w:rPr>
                <w:rFonts w:eastAsia="MS Mincho"/>
                <w:lang w:eastAsia="ja-JP"/>
              </w:rPr>
              <w:t>Поставлена оценка «зачтено» в соответствии с требованиями выполнения данной формы самостоятельной работы (см. в приложении № 1)</w:t>
            </w:r>
          </w:p>
        </w:tc>
        <w:tc>
          <w:tcPr>
            <w:tcW w:w="2694" w:type="dxa"/>
          </w:tcPr>
          <w:p w:rsidR="00B115BC" w:rsidRPr="00B115BC" w:rsidRDefault="00B115BC" w:rsidP="00904172">
            <w:pPr>
              <w:spacing w:after="0" w:line="240" w:lineRule="auto"/>
              <w:ind w:right="-1"/>
              <w:rPr>
                <w:rFonts w:eastAsia="MS Mincho"/>
                <w:lang w:eastAsia="ja-JP"/>
              </w:rPr>
            </w:pPr>
            <w:r w:rsidRPr="00B115BC">
              <w:rPr>
                <w:rFonts w:eastAsia="MS Mincho"/>
                <w:lang w:eastAsia="ja-JP"/>
              </w:rPr>
              <w:t>Поставлены оценки «хорошо» или частью «хорошо» и «отлично», при преобладании оценки «хорошо» в соответствии с требованиями выполнения данной формы самостоятельной работы (см. в приложении № 1)</w:t>
            </w:r>
          </w:p>
        </w:tc>
        <w:tc>
          <w:tcPr>
            <w:tcW w:w="2410" w:type="dxa"/>
          </w:tcPr>
          <w:p w:rsidR="00B115BC" w:rsidRPr="00B115BC" w:rsidRDefault="00B115BC" w:rsidP="00904172">
            <w:pPr>
              <w:spacing w:after="0" w:line="240" w:lineRule="auto"/>
              <w:ind w:right="-1"/>
              <w:rPr>
                <w:rFonts w:eastAsia="MS Mincho"/>
                <w:lang w:eastAsia="ja-JP"/>
              </w:rPr>
            </w:pPr>
            <w:r w:rsidRPr="00B115BC">
              <w:rPr>
                <w:rFonts w:eastAsia="MS Mincho"/>
                <w:lang w:eastAsia="ja-JP"/>
              </w:rPr>
              <w:t>Поставлены оценки «отлично» за большую часть выполненных конспектов</w:t>
            </w:r>
          </w:p>
        </w:tc>
      </w:tr>
    </w:tbl>
    <w:p w:rsidR="00B115BC" w:rsidRPr="00B115BC" w:rsidRDefault="00B115BC" w:rsidP="00904172">
      <w:pPr>
        <w:ind w:right="-1"/>
        <w:rPr>
          <w:rFonts w:eastAsia="Times New Roman"/>
          <w:b/>
          <w:sz w:val="28"/>
          <w:szCs w:val="28"/>
          <w:lang w:eastAsia="ru-RU"/>
        </w:rPr>
      </w:pPr>
    </w:p>
    <w:p w:rsidR="00B115BC" w:rsidRPr="00B115BC" w:rsidRDefault="00B115BC" w:rsidP="00904172">
      <w:pPr>
        <w:numPr>
          <w:ilvl w:val="0"/>
          <w:numId w:val="44"/>
        </w:numPr>
        <w:tabs>
          <w:tab w:val="left" w:pos="1080"/>
        </w:tabs>
        <w:spacing w:after="0" w:line="360" w:lineRule="auto"/>
        <w:ind w:right="-1"/>
        <w:contextualSpacing/>
        <w:jc w:val="center"/>
        <w:rPr>
          <w:rFonts w:eastAsia="Calibri"/>
          <w:b/>
          <w:sz w:val="28"/>
          <w:szCs w:val="28"/>
          <w:lang w:eastAsia="ru-RU"/>
        </w:rPr>
      </w:pPr>
      <w:r w:rsidRPr="00B115BC">
        <w:rPr>
          <w:rFonts w:eastAsia="Times New Roman"/>
          <w:b/>
          <w:sz w:val="28"/>
          <w:szCs w:val="28"/>
          <w:lang w:eastAsia="ru-RU"/>
        </w:rPr>
        <w:t>Критерии оценки выполнения самостоятельной работы</w:t>
      </w:r>
    </w:p>
    <w:p w:rsidR="00B115BC" w:rsidRPr="00B115BC" w:rsidRDefault="00B115BC" w:rsidP="00904172">
      <w:pPr>
        <w:numPr>
          <w:ilvl w:val="1"/>
          <w:numId w:val="10"/>
        </w:numPr>
        <w:tabs>
          <w:tab w:val="left" w:pos="1080"/>
        </w:tabs>
        <w:spacing w:after="0" w:line="360" w:lineRule="auto"/>
        <w:ind w:left="0" w:right="-1" w:firstLine="993"/>
        <w:contextualSpacing/>
        <w:jc w:val="both"/>
        <w:rPr>
          <w:rFonts w:eastAsia="Times New Roman"/>
          <w:sz w:val="28"/>
          <w:szCs w:val="28"/>
          <w:lang w:eastAsia="ru-RU"/>
        </w:rPr>
      </w:pPr>
      <w:r w:rsidRPr="00B115BC">
        <w:rPr>
          <w:rFonts w:eastAsia="Times New Roman"/>
          <w:sz w:val="28"/>
          <w:szCs w:val="28"/>
          <w:lang w:eastAsia="ru-RU"/>
        </w:rPr>
        <w:t xml:space="preserve">Критерием оценки выполнения самостоятельной работы является оценка по принципу зачет/незачет в соответствии с планом-графиком выполнения всех видов самостоятельной работы. </w:t>
      </w:r>
    </w:p>
    <w:p w:rsidR="00B115BC" w:rsidRPr="00B115BC" w:rsidRDefault="00B115BC" w:rsidP="00904172">
      <w:pPr>
        <w:numPr>
          <w:ilvl w:val="1"/>
          <w:numId w:val="10"/>
        </w:numPr>
        <w:tabs>
          <w:tab w:val="left" w:pos="1080"/>
        </w:tabs>
        <w:spacing w:after="0" w:line="360" w:lineRule="auto"/>
        <w:ind w:left="0" w:right="-1" w:firstLine="993"/>
        <w:contextualSpacing/>
        <w:jc w:val="both"/>
        <w:rPr>
          <w:rFonts w:eastAsia="Times New Roman"/>
          <w:sz w:val="28"/>
          <w:szCs w:val="28"/>
          <w:lang w:eastAsia="ru-RU"/>
        </w:rPr>
      </w:pPr>
      <w:r w:rsidRPr="00B115BC">
        <w:rPr>
          <w:rFonts w:eastAsia="Times New Roman"/>
          <w:sz w:val="28"/>
          <w:szCs w:val="28"/>
          <w:lang w:eastAsia="ru-RU"/>
        </w:rPr>
        <w:t>Зачет по всему комплексу самостоятельной работы и складывается на основе положительно оцененной работы по всем четырем видам самостоятельной работы (см. табл.).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962"/>
      </w:tblGrid>
      <w:tr w:rsidR="00B115BC" w:rsidRPr="00B115BC" w:rsidTr="00B115BC">
        <w:tc>
          <w:tcPr>
            <w:tcW w:w="4608" w:type="dxa"/>
            <w:tcBorders>
              <w:top w:val="single" w:sz="4" w:space="0" w:color="auto"/>
              <w:left w:val="single" w:sz="4" w:space="0" w:color="auto"/>
              <w:bottom w:val="single" w:sz="4" w:space="0" w:color="auto"/>
              <w:right w:val="single" w:sz="4" w:space="0" w:color="auto"/>
            </w:tcBorders>
            <w:hideMark/>
          </w:tcPr>
          <w:p w:rsidR="00B115BC" w:rsidRPr="00B115BC" w:rsidRDefault="00B115BC" w:rsidP="00904172">
            <w:pPr>
              <w:tabs>
                <w:tab w:val="left" w:pos="1080"/>
              </w:tabs>
              <w:spacing w:after="0" w:line="360" w:lineRule="auto"/>
              <w:ind w:right="-1"/>
              <w:contextualSpacing/>
              <w:jc w:val="center"/>
              <w:rPr>
                <w:rFonts w:eastAsia="Calibri"/>
                <w:b/>
                <w:i/>
                <w:szCs w:val="24"/>
                <w:lang w:eastAsia="ru-RU"/>
              </w:rPr>
            </w:pPr>
            <w:r w:rsidRPr="00B115BC">
              <w:rPr>
                <w:rFonts w:eastAsia="Calibri"/>
                <w:b/>
                <w:bCs/>
                <w:szCs w:val="24"/>
                <w:lang w:eastAsia="ru-RU"/>
              </w:rPr>
              <w:t>Вид самостоятельной работы</w:t>
            </w:r>
          </w:p>
        </w:tc>
        <w:tc>
          <w:tcPr>
            <w:tcW w:w="4962" w:type="dxa"/>
            <w:tcBorders>
              <w:top w:val="single" w:sz="4" w:space="0" w:color="auto"/>
              <w:left w:val="single" w:sz="4" w:space="0" w:color="auto"/>
              <w:bottom w:val="single" w:sz="4" w:space="0" w:color="auto"/>
              <w:right w:val="single" w:sz="4" w:space="0" w:color="auto"/>
            </w:tcBorders>
            <w:hideMark/>
          </w:tcPr>
          <w:p w:rsidR="00B115BC" w:rsidRPr="00B115BC" w:rsidRDefault="00B115BC" w:rsidP="00904172">
            <w:pPr>
              <w:tabs>
                <w:tab w:val="left" w:pos="1080"/>
              </w:tabs>
              <w:spacing w:after="0" w:line="240" w:lineRule="auto"/>
              <w:ind w:right="-1"/>
              <w:contextualSpacing/>
              <w:jc w:val="both"/>
              <w:rPr>
                <w:rFonts w:eastAsia="Calibri"/>
                <w:b/>
                <w:szCs w:val="24"/>
                <w:lang w:eastAsia="ru-RU"/>
              </w:rPr>
            </w:pPr>
            <w:r w:rsidRPr="00B115BC">
              <w:rPr>
                <w:rFonts w:eastAsia="Calibri"/>
                <w:b/>
                <w:szCs w:val="24"/>
                <w:lang w:eastAsia="ru-RU"/>
              </w:rPr>
              <w:t>Оценка</w:t>
            </w:r>
          </w:p>
        </w:tc>
      </w:tr>
      <w:tr w:rsidR="00B115BC" w:rsidRPr="00B115BC" w:rsidTr="00B115BC">
        <w:tc>
          <w:tcPr>
            <w:tcW w:w="4608" w:type="dxa"/>
            <w:tcBorders>
              <w:top w:val="single" w:sz="4" w:space="0" w:color="auto"/>
              <w:left w:val="single" w:sz="4" w:space="0" w:color="auto"/>
              <w:bottom w:val="single" w:sz="4" w:space="0" w:color="auto"/>
              <w:right w:val="single" w:sz="4" w:space="0" w:color="auto"/>
            </w:tcBorders>
            <w:hideMark/>
          </w:tcPr>
          <w:p w:rsidR="00B115BC" w:rsidRPr="00B115BC" w:rsidRDefault="00B115BC" w:rsidP="00904172">
            <w:pPr>
              <w:tabs>
                <w:tab w:val="left" w:pos="1080"/>
              </w:tabs>
              <w:spacing w:after="0" w:line="360" w:lineRule="auto"/>
              <w:ind w:right="-1"/>
              <w:contextualSpacing/>
              <w:jc w:val="center"/>
              <w:rPr>
                <w:rFonts w:eastAsia="Calibri"/>
                <w:i/>
                <w:szCs w:val="24"/>
                <w:lang w:eastAsia="ru-RU"/>
              </w:rPr>
            </w:pPr>
            <w:r w:rsidRPr="00B115BC">
              <w:rPr>
                <w:rFonts w:eastAsia="Calibri"/>
                <w:bCs/>
                <w:szCs w:val="24"/>
                <w:lang w:eastAsia="ru-RU"/>
              </w:rPr>
              <w:t>Конспект лекций (9 шт.)</w:t>
            </w:r>
          </w:p>
        </w:tc>
        <w:tc>
          <w:tcPr>
            <w:tcW w:w="4962" w:type="dxa"/>
            <w:tcBorders>
              <w:top w:val="single" w:sz="4" w:space="0" w:color="auto"/>
              <w:left w:val="single" w:sz="4" w:space="0" w:color="auto"/>
              <w:bottom w:val="single" w:sz="4" w:space="0" w:color="auto"/>
              <w:right w:val="single" w:sz="4" w:space="0" w:color="auto"/>
            </w:tcBorders>
            <w:hideMark/>
          </w:tcPr>
          <w:p w:rsidR="00B115BC" w:rsidRPr="00B115BC" w:rsidRDefault="00B115BC" w:rsidP="00904172">
            <w:pPr>
              <w:tabs>
                <w:tab w:val="left" w:pos="1080"/>
              </w:tabs>
              <w:spacing w:after="0" w:line="240" w:lineRule="auto"/>
              <w:ind w:right="-1"/>
              <w:contextualSpacing/>
              <w:jc w:val="both"/>
              <w:rPr>
                <w:rFonts w:eastAsia="Calibri"/>
                <w:b/>
                <w:szCs w:val="24"/>
                <w:lang w:eastAsia="ru-RU"/>
              </w:rPr>
            </w:pPr>
            <w:r w:rsidRPr="00B115BC">
              <w:rPr>
                <w:rFonts w:eastAsia="Calibri"/>
                <w:bCs/>
                <w:szCs w:val="24"/>
                <w:lang w:eastAsia="ru-RU"/>
              </w:rPr>
              <w:t>зачтено</w:t>
            </w:r>
          </w:p>
        </w:tc>
      </w:tr>
      <w:tr w:rsidR="00B115BC" w:rsidRPr="00B115BC" w:rsidTr="00B115BC">
        <w:tc>
          <w:tcPr>
            <w:tcW w:w="4608" w:type="dxa"/>
            <w:tcBorders>
              <w:top w:val="single" w:sz="4" w:space="0" w:color="auto"/>
              <w:left w:val="single" w:sz="4" w:space="0" w:color="auto"/>
              <w:bottom w:val="single" w:sz="4" w:space="0" w:color="auto"/>
              <w:right w:val="single" w:sz="4" w:space="0" w:color="auto"/>
            </w:tcBorders>
            <w:hideMark/>
          </w:tcPr>
          <w:p w:rsidR="00B115BC" w:rsidRPr="00B115BC" w:rsidRDefault="00B115BC" w:rsidP="00904172">
            <w:pPr>
              <w:tabs>
                <w:tab w:val="left" w:pos="1080"/>
              </w:tabs>
              <w:spacing w:after="0" w:line="360" w:lineRule="auto"/>
              <w:ind w:right="-1"/>
              <w:contextualSpacing/>
              <w:jc w:val="center"/>
              <w:rPr>
                <w:rFonts w:eastAsia="Calibri"/>
                <w:i/>
                <w:szCs w:val="24"/>
                <w:lang w:eastAsia="ru-RU"/>
              </w:rPr>
            </w:pPr>
            <w:r w:rsidRPr="00B115BC">
              <w:rPr>
                <w:rFonts w:eastAsia="Calibri"/>
                <w:bCs/>
                <w:szCs w:val="24"/>
                <w:lang w:eastAsia="ru-RU"/>
              </w:rPr>
              <w:t>Папка конспектов (7 шт.)</w:t>
            </w:r>
          </w:p>
        </w:tc>
        <w:tc>
          <w:tcPr>
            <w:tcW w:w="4962" w:type="dxa"/>
            <w:tcBorders>
              <w:top w:val="single" w:sz="4" w:space="0" w:color="auto"/>
              <w:left w:val="single" w:sz="4" w:space="0" w:color="auto"/>
              <w:bottom w:val="single" w:sz="4" w:space="0" w:color="auto"/>
              <w:right w:val="single" w:sz="4" w:space="0" w:color="auto"/>
            </w:tcBorders>
            <w:hideMark/>
          </w:tcPr>
          <w:p w:rsidR="00B115BC" w:rsidRPr="00B115BC" w:rsidRDefault="00B115BC" w:rsidP="00904172">
            <w:pPr>
              <w:tabs>
                <w:tab w:val="left" w:pos="1080"/>
              </w:tabs>
              <w:spacing w:after="0" w:line="240" w:lineRule="auto"/>
              <w:ind w:right="-1"/>
              <w:contextualSpacing/>
              <w:jc w:val="both"/>
              <w:rPr>
                <w:rFonts w:eastAsia="Calibri"/>
                <w:b/>
                <w:szCs w:val="24"/>
                <w:lang w:eastAsia="ru-RU"/>
              </w:rPr>
            </w:pPr>
            <w:r w:rsidRPr="00B115BC">
              <w:rPr>
                <w:rFonts w:eastAsia="Calibri"/>
                <w:bCs/>
                <w:szCs w:val="24"/>
                <w:lang w:eastAsia="ru-RU"/>
              </w:rPr>
              <w:t>зачтено</w:t>
            </w:r>
          </w:p>
        </w:tc>
      </w:tr>
      <w:tr w:rsidR="00B115BC" w:rsidRPr="00B115BC" w:rsidTr="00B115BC">
        <w:tc>
          <w:tcPr>
            <w:tcW w:w="4608" w:type="dxa"/>
            <w:tcBorders>
              <w:top w:val="single" w:sz="4" w:space="0" w:color="auto"/>
              <w:left w:val="single" w:sz="4" w:space="0" w:color="auto"/>
              <w:bottom w:val="single" w:sz="4" w:space="0" w:color="auto"/>
              <w:right w:val="single" w:sz="4" w:space="0" w:color="auto"/>
            </w:tcBorders>
            <w:hideMark/>
          </w:tcPr>
          <w:p w:rsidR="00B115BC" w:rsidRPr="00B115BC" w:rsidRDefault="00B115BC" w:rsidP="00904172">
            <w:pPr>
              <w:tabs>
                <w:tab w:val="left" w:pos="1080"/>
              </w:tabs>
              <w:spacing w:after="0" w:line="360" w:lineRule="auto"/>
              <w:ind w:right="-1"/>
              <w:contextualSpacing/>
              <w:jc w:val="center"/>
              <w:rPr>
                <w:rFonts w:eastAsia="Calibri"/>
                <w:i/>
                <w:szCs w:val="24"/>
                <w:lang w:eastAsia="ru-RU"/>
              </w:rPr>
            </w:pPr>
            <w:r w:rsidRPr="00B115BC">
              <w:rPr>
                <w:rFonts w:eastAsia="Calibri"/>
                <w:bCs/>
                <w:szCs w:val="24"/>
                <w:lang w:eastAsia="ru-RU"/>
              </w:rPr>
              <w:t>Эссе (4 шт.)</w:t>
            </w:r>
          </w:p>
        </w:tc>
        <w:tc>
          <w:tcPr>
            <w:tcW w:w="4962" w:type="dxa"/>
            <w:tcBorders>
              <w:top w:val="single" w:sz="4" w:space="0" w:color="auto"/>
              <w:left w:val="single" w:sz="4" w:space="0" w:color="auto"/>
              <w:bottom w:val="single" w:sz="4" w:space="0" w:color="auto"/>
              <w:right w:val="single" w:sz="4" w:space="0" w:color="auto"/>
            </w:tcBorders>
            <w:hideMark/>
          </w:tcPr>
          <w:p w:rsidR="00B115BC" w:rsidRPr="00B115BC" w:rsidRDefault="00B115BC" w:rsidP="00904172">
            <w:pPr>
              <w:tabs>
                <w:tab w:val="left" w:pos="1080"/>
              </w:tabs>
              <w:spacing w:after="0" w:line="240" w:lineRule="auto"/>
              <w:ind w:right="-1"/>
              <w:contextualSpacing/>
              <w:jc w:val="both"/>
              <w:rPr>
                <w:rFonts w:eastAsia="Calibri"/>
                <w:b/>
                <w:szCs w:val="24"/>
                <w:lang w:eastAsia="ru-RU"/>
              </w:rPr>
            </w:pPr>
            <w:r w:rsidRPr="00B115BC">
              <w:rPr>
                <w:rFonts w:eastAsia="Calibri"/>
                <w:bCs/>
                <w:szCs w:val="24"/>
                <w:lang w:eastAsia="ru-RU"/>
              </w:rPr>
              <w:t>зачтено</w:t>
            </w:r>
          </w:p>
        </w:tc>
      </w:tr>
      <w:tr w:rsidR="00B115BC" w:rsidRPr="00B115BC" w:rsidTr="00B115BC">
        <w:tc>
          <w:tcPr>
            <w:tcW w:w="4608" w:type="dxa"/>
            <w:tcBorders>
              <w:top w:val="single" w:sz="4" w:space="0" w:color="auto"/>
              <w:left w:val="single" w:sz="4" w:space="0" w:color="auto"/>
              <w:bottom w:val="single" w:sz="4" w:space="0" w:color="auto"/>
              <w:right w:val="single" w:sz="4" w:space="0" w:color="auto"/>
            </w:tcBorders>
            <w:hideMark/>
          </w:tcPr>
          <w:p w:rsidR="00B115BC" w:rsidRPr="00B115BC" w:rsidRDefault="00B115BC" w:rsidP="00904172">
            <w:pPr>
              <w:tabs>
                <w:tab w:val="left" w:pos="1080"/>
              </w:tabs>
              <w:spacing w:after="0" w:line="360" w:lineRule="auto"/>
              <w:ind w:right="-1"/>
              <w:contextualSpacing/>
              <w:jc w:val="center"/>
              <w:rPr>
                <w:rFonts w:eastAsia="Calibri"/>
                <w:bCs/>
                <w:szCs w:val="24"/>
                <w:lang w:eastAsia="ru-RU"/>
              </w:rPr>
            </w:pPr>
            <w:r w:rsidRPr="00B115BC">
              <w:rPr>
                <w:rFonts w:eastAsia="Calibri"/>
                <w:bCs/>
                <w:szCs w:val="24"/>
                <w:lang w:eastAsia="ru-RU"/>
              </w:rPr>
              <w:t xml:space="preserve">Тест-контрольная № 1 </w:t>
            </w:r>
          </w:p>
        </w:tc>
        <w:tc>
          <w:tcPr>
            <w:tcW w:w="4962" w:type="dxa"/>
            <w:tcBorders>
              <w:top w:val="single" w:sz="4" w:space="0" w:color="auto"/>
              <w:left w:val="single" w:sz="4" w:space="0" w:color="auto"/>
              <w:bottom w:val="single" w:sz="4" w:space="0" w:color="auto"/>
              <w:right w:val="single" w:sz="4" w:space="0" w:color="auto"/>
            </w:tcBorders>
            <w:hideMark/>
          </w:tcPr>
          <w:p w:rsidR="00B115BC" w:rsidRPr="00B115BC" w:rsidRDefault="00B115BC" w:rsidP="00904172">
            <w:pPr>
              <w:tabs>
                <w:tab w:val="left" w:pos="1080"/>
              </w:tabs>
              <w:spacing w:after="0" w:line="240" w:lineRule="auto"/>
              <w:ind w:right="-1"/>
              <w:contextualSpacing/>
              <w:jc w:val="both"/>
              <w:rPr>
                <w:rFonts w:eastAsia="Calibri"/>
                <w:bCs/>
                <w:szCs w:val="24"/>
                <w:lang w:eastAsia="ru-RU"/>
              </w:rPr>
            </w:pPr>
            <w:r w:rsidRPr="00B115BC">
              <w:rPr>
                <w:rFonts w:eastAsia="Calibri"/>
                <w:bCs/>
                <w:szCs w:val="24"/>
                <w:lang w:eastAsia="ru-RU"/>
              </w:rPr>
              <w:t>Не менее оценки «удовлетворительно»</w:t>
            </w:r>
          </w:p>
        </w:tc>
      </w:tr>
      <w:tr w:rsidR="00B115BC" w:rsidRPr="00B115BC" w:rsidTr="00B115BC">
        <w:tc>
          <w:tcPr>
            <w:tcW w:w="4608" w:type="dxa"/>
            <w:tcBorders>
              <w:top w:val="single" w:sz="4" w:space="0" w:color="auto"/>
              <w:left w:val="single" w:sz="4" w:space="0" w:color="auto"/>
              <w:bottom w:val="single" w:sz="4" w:space="0" w:color="auto"/>
              <w:right w:val="single" w:sz="4" w:space="0" w:color="auto"/>
            </w:tcBorders>
            <w:hideMark/>
          </w:tcPr>
          <w:p w:rsidR="00B115BC" w:rsidRPr="00B115BC" w:rsidRDefault="00B115BC" w:rsidP="00904172">
            <w:pPr>
              <w:tabs>
                <w:tab w:val="left" w:pos="1080"/>
              </w:tabs>
              <w:spacing w:after="0" w:line="360" w:lineRule="auto"/>
              <w:ind w:right="-1"/>
              <w:contextualSpacing/>
              <w:jc w:val="center"/>
              <w:rPr>
                <w:rFonts w:eastAsia="Calibri"/>
                <w:bCs/>
                <w:szCs w:val="24"/>
                <w:lang w:eastAsia="ru-RU"/>
              </w:rPr>
            </w:pPr>
            <w:r w:rsidRPr="00B115BC">
              <w:rPr>
                <w:rFonts w:eastAsia="Calibri"/>
                <w:bCs/>
                <w:szCs w:val="24"/>
                <w:lang w:eastAsia="ru-RU"/>
              </w:rPr>
              <w:t>Тест-контрольная № 2</w:t>
            </w:r>
          </w:p>
        </w:tc>
        <w:tc>
          <w:tcPr>
            <w:tcW w:w="4962" w:type="dxa"/>
            <w:tcBorders>
              <w:top w:val="single" w:sz="4" w:space="0" w:color="auto"/>
              <w:left w:val="single" w:sz="4" w:space="0" w:color="auto"/>
              <w:bottom w:val="single" w:sz="4" w:space="0" w:color="auto"/>
              <w:right w:val="single" w:sz="4" w:space="0" w:color="auto"/>
            </w:tcBorders>
            <w:hideMark/>
          </w:tcPr>
          <w:p w:rsidR="00B115BC" w:rsidRPr="00B115BC" w:rsidRDefault="00B115BC" w:rsidP="00904172">
            <w:pPr>
              <w:tabs>
                <w:tab w:val="left" w:pos="1080"/>
              </w:tabs>
              <w:spacing w:after="0" w:line="240" w:lineRule="auto"/>
              <w:ind w:right="-1"/>
              <w:contextualSpacing/>
              <w:jc w:val="both"/>
              <w:rPr>
                <w:rFonts w:eastAsia="Calibri"/>
                <w:bCs/>
                <w:szCs w:val="24"/>
                <w:lang w:eastAsia="ru-RU"/>
              </w:rPr>
            </w:pPr>
            <w:r w:rsidRPr="00B115BC">
              <w:rPr>
                <w:rFonts w:eastAsia="Calibri"/>
                <w:bCs/>
                <w:szCs w:val="24"/>
                <w:lang w:eastAsia="ru-RU"/>
              </w:rPr>
              <w:t>Не менее оценки «удовлетворительно»</w:t>
            </w:r>
          </w:p>
        </w:tc>
      </w:tr>
      <w:tr w:rsidR="00B115BC" w:rsidRPr="00B115BC" w:rsidTr="00B115BC">
        <w:tc>
          <w:tcPr>
            <w:tcW w:w="4608" w:type="dxa"/>
            <w:tcBorders>
              <w:top w:val="single" w:sz="4" w:space="0" w:color="auto"/>
              <w:left w:val="single" w:sz="4" w:space="0" w:color="auto"/>
              <w:bottom w:val="single" w:sz="4" w:space="0" w:color="auto"/>
              <w:right w:val="single" w:sz="4" w:space="0" w:color="auto"/>
            </w:tcBorders>
            <w:hideMark/>
          </w:tcPr>
          <w:p w:rsidR="00B115BC" w:rsidRPr="00B115BC" w:rsidRDefault="00B115BC" w:rsidP="00904172">
            <w:pPr>
              <w:tabs>
                <w:tab w:val="left" w:pos="1080"/>
              </w:tabs>
              <w:spacing w:after="0" w:line="360" w:lineRule="auto"/>
              <w:ind w:right="-1"/>
              <w:contextualSpacing/>
              <w:jc w:val="center"/>
              <w:rPr>
                <w:rFonts w:eastAsia="Calibri"/>
                <w:bCs/>
                <w:szCs w:val="24"/>
                <w:lang w:eastAsia="ru-RU"/>
              </w:rPr>
            </w:pPr>
          </w:p>
        </w:tc>
        <w:tc>
          <w:tcPr>
            <w:tcW w:w="4962" w:type="dxa"/>
            <w:tcBorders>
              <w:top w:val="single" w:sz="4" w:space="0" w:color="auto"/>
              <w:left w:val="single" w:sz="4" w:space="0" w:color="auto"/>
              <w:bottom w:val="single" w:sz="4" w:space="0" w:color="auto"/>
              <w:right w:val="single" w:sz="4" w:space="0" w:color="auto"/>
            </w:tcBorders>
            <w:hideMark/>
          </w:tcPr>
          <w:p w:rsidR="00B115BC" w:rsidRPr="00B115BC" w:rsidRDefault="00B115BC" w:rsidP="00904172">
            <w:pPr>
              <w:tabs>
                <w:tab w:val="left" w:pos="1080"/>
              </w:tabs>
              <w:spacing w:after="0" w:line="240" w:lineRule="auto"/>
              <w:ind w:right="-1"/>
              <w:contextualSpacing/>
              <w:jc w:val="both"/>
              <w:rPr>
                <w:rFonts w:eastAsia="Calibri"/>
                <w:bCs/>
                <w:szCs w:val="24"/>
                <w:lang w:eastAsia="ru-RU"/>
              </w:rPr>
            </w:pPr>
          </w:p>
        </w:tc>
      </w:tr>
      <w:tr w:rsidR="00B115BC" w:rsidRPr="00B115BC" w:rsidTr="00B115BC">
        <w:tc>
          <w:tcPr>
            <w:tcW w:w="4608" w:type="dxa"/>
            <w:tcBorders>
              <w:top w:val="single" w:sz="4" w:space="0" w:color="auto"/>
              <w:left w:val="single" w:sz="4" w:space="0" w:color="auto"/>
              <w:bottom w:val="single" w:sz="4" w:space="0" w:color="auto"/>
              <w:right w:val="single" w:sz="4" w:space="0" w:color="auto"/>
            </w:tcBorders>
            <w:hideMark/>
          </w:tcPr>
          <w:p w:rsidR="00B115BC" w:rsidRPr="00B115BC" w:rsidRDefault="00B115BC" w:rsidP="00904172">
            <w:pPr>
              <w:tabs>
                <w:tab w:val="left" w:pos="1080"/>
              </w:tabs>
              <w:spacing w:after="0" w:line="360" w:lineRule="auto"/>
              <w:ind w:right="-1"/>
              <w:contextualSpacing/>
              <w:jc w:val="center"/>
              <w:rPr>
                <w:rFonts w:eastAsia="Calibri"/>
                <w:bCs/>
                <w:szCs w:val="24"/>
                <w:lang w:eastAsia="ru-RU"/>
              </w:rPr>
            </w:pPr>
            <w:r w:rsidRPr="00B115BC">
              <w:rPr>
                <w:rFonts w:eastAsia="Calibri"/>
                <w:bCs/>
                <w:szCs w:val="24"/>
                <w:lang w:eastAsia="ru-RU"/>
              </w:rPr>
              <w:t>Итого</w:t>
            </w:r>
          </w:p>
        </w:tc>
        <w:tc>
          <w:tcPr>
            <w:tcW w:w="4962" w:type="dxa"/>
            <w:tcBorders>
              <w:top w:val="single" w:sz="4" w:space="0" w:color="auto"/>
              <w:left w:val="single" w:sz="4" w:space="0" w:color="auto"/>
              <w:bottom w:val="single" w:sz="4" w:space="0" w:color="auto"/>
              <w:right w:val="single" w:sz="4" w:space="0" w:color="auto"/>
            </w:tcBorders>
            <w:hideMark/>
          </w:tcPr>
          <w:p w:rsidR="00B115BC" w:rsidRPr="00B115BC" w:rsidRDefault="00B115BC" w:rsidP="00904172">
            <w:pPr>
              <w:tabs>
                <w:tab w:val="left" w:pos="1080"/>
              </w:tabs>
              <w:spacing w:after="0" w:line="240" w:lineRule="auto"/>
              <w:ind w:right="-1"/>
              <w:contextualSpacing/>
              <w:jc w:val="both"/>
              <w:rPr>
                <w:rFonts w:eastAsia="Calibri"/>
                <w:bCs/>
                <w:szCs w:val="24"/>
                <w:lang w:eastAsia="ru-RU"/>
              </w:rPr>
            </w:pPr>
            <w:r w:rsidRPr="00B115BC">
              <w:rPr>
                <w:rFonts w:eastAsia="Calibri"/>
                <w:bCs/>
                <w:szCs w:val="24"/>
                <w:lang w:eastAsia="ru-RU"/>
              </w:rPr>
              <w:t>зачтено</w:t>
            </w:r>
          </w:p>
        </w:tc>
      </w:tr>
    </w:tbl>
    <w:p w:rsidR="00B115BC" w:rsidRPr="00B115BC" w:rsidRDefault="00B115BC" w:rsidP="00904172">
      <w:pPr>
        <w:tabs>
          <w:tab w:val="left" w:pos="1080"/>
        </w:tabs>
        <w:spacing w:line="360" w:lineRule="auto"/>
        <w:ind w:right="-1"/>
        <w:jc w:val="both"/>
        <w:rPr>
          <w:rFonts w:ascii="Calibri" w:eastAsia="Times New Roman" w:hAnsi="Calibri"/>
          <w:sz w:val="28"/>
          <w:szCs w:val="28"/>
          <w:lang w:eastAsia="ru-RU"/>
        </w:rPr>
      </w:pPr>
    </w:p>
    <w:p w:rsidR="00B115BC" w:rsidRPr="00B115BC" w:rsidRDefault="00B115BC" w:rsidP="00904172">
      <w:pPr>
        <w:tabs>
          <w:tab w:val="left" w:pos="993"/>
        </w:tabs>
        <w:spacing w:line="360" w:lineRule="auto"/>
        <w:ind w:right="-1" w:firstLine="567"/>
        <w:jc w:val="center"/>
        <w:rPr>
          <w:rFonts w:eastAsia="Times New Roman"/>
          <w:b/>
          <w:sz w:val="28"/>
          <w:szCs w:val="28"/>
          <w:lang w:eastAsia="ru-RU"/>
        </w:rPr>
      </w:pPr>
      <w:r w:rsidRPr="00B115BC">
        <w:rPr>
          <w:rFonts w:eastAsia="Times New Roman"/>
          <w:b/>
          <w:sz w:val="28"/>
          <w:szCs w:val="28"/>
          <w:lang w:eastAsia="ru-RU"/>
        </w:rPr>
        <w:t>Методические материалы, определяющие процедуры оценивания результатов освоения дисциплины</w:t>
      </w:r>
    </w:p>
    <w:p w:rsidR="00B115BC" w:rsidRPr="00B115BC" w:rsidRDefault="00B115BC" w:rsidP="00904172">
      <w:pPr>
        <w:widowControl w:val="0"/>
        <w:tabs>
          <w:tab w:val="num" w:pos="0"/>
        </w:tabs>
        <w:spacing w:line="360" w:lineRule="auto"/>
        <w:ind w:right="-1" w:firstLine="567"/>
        <w:jc w:val="both"/>
        <w:rPr>
          <w:rFonts w:eastAsia="Times New Roman"/>
          <w:sz w:val="28"/>
          <w:lang w:eastAsia="ru-RU"/>
        </w:rPr>
      </w:pPr>
      <w:r w:rsidRPr="00B115BC">
        <w:rPr>
          <w:rFonts w:eastAsia="Times New Roman"/>
          <w:b/>
          <w:sz w:val="28"/>
          <w:lang w:eastAsia="ru-RU"/>
        </w:rPr>
        <w:t>Текущая аттестация студентов</w:t>
      </w:r>
      <w:r w:rsidRPr="00B115BC">
        <w:rPr>
          <w:rFonts w:eastAsia="Times New Roman"/>
          <w:sz w:val="28"/>
          <w:lang w:eastAsia="ru-RU"/>
        </w:rPr>
        <w:t xml:space="preserve">. Текущая аттестация студентов по дисциплине </w:t>
      </w:r>
      <w:r w:rsidRPr="00B115BC">
        <w:rPr>
          <w:rFonts w:eastAsia="Times New Roman"/>
          <w:sz w:val="28"/>
          <w:szCs w:val="28"/>
          <w:lang w:eastAsia="ru-RU"/>
        </w:rPr>
        <w:t xml:space="preserve">«Философские проблемы науки и техники» </w:t>
      </w:r>
      <w:r w:rsidRPr="00B115BC">
        <w:rPr>
          <w:rFonts w:eastAsia="Times New Roman"/>
          <w:sz w:val="28"/>
          <w:lang w:eastAsia="ru-RU"/>
        </w:rPr>
        <w:t>проводится в соответствии с локальными нормативными актами ДВФУ и является обязательной.</w:t>
      </w:r>
    </w:p>
    <w:p w:rsidR="00B115BC" w:rsidRPr="00B115BC" w:rsidRDefault="00B115BC" w:rsidP="00904172">
      <w:pPr>
        <w:tabs>
          <w:tab w:val="left" w:pos="993"/>
          <w:tab w:val="left" w:pos="6120"/>
        </w:tabs>
        <w:spacing w:after="0" w:line="360" w:lineRule="auto"/>
        <w:ind w:right="-1" w:firstLine="567"/>
        <w:jc w:val="both"/>
        <w:rPr>
          <w:rFonts w:eastAsia="Times New Roman"/>
          <w:sz w:val="28"/>
          <w:szCs w:val="28"/>
          <w:lang w:eastAsia="ru-RU"/>
        </w:rPr>
      </w:pPr>
      <w:r w:rsidRPr="00B115BC">
        <w:rPr>
          <w:rFonts w:eastAsia="Times New Roman"/>
          <w:sz w:val="28"/>
          <w:szCs w:val="28"/>
          <w:lang w:eastAsia="ru-RU"/>
        </w:rPr>
        <w:t>Текущая аттестация по дисциплине «Философские проблемы науки и техники</w:t>
      </w:r>
      <w:r w:rsidRPr="00B115BC">
        <w:rPr>
          <w:rFonts w:eastAsia="Times New Roman"/>
          <w:color w:val="000000"/>
          <w:sz w:val="28"/>
          <w:szCs w:val="28"/>
          <w:lang w:eastAsia="ru-RU"/>
        </w:rPr>
        <w:t xml:space="preserve">» проводится в форме контрольных мероприятий (посещения занятия, конспекта лекций, выступления с докладом, участие в круглом столе, устного </w:t>
      </w:r>
      <w:r w:rsidRPr="00B115BC">
        <w:rPr>
          <w:rFonts w:eastAsia="Times New Roman"/>
          <w:color w:val="000000"/>
          <w:sz w:val="28"/>
          <w:szCs w:val="28"/>
          <w:lang w:eastAsia="ru-RU"/>
        </w:rPr>
        <w:lastRenderedPageBreak/>
        <w:t>опроса,</w:t>
      </w:r>
      <w:r w:rsidRPr="00B115BC">
        <w:rPr>
          <w:rFonts w:eastAsia="Times New Roman"/>
          <w:sz w:val="28"/>
          <w:szCs w:val="28"/>
          <w:lang w:eastAsia="ru-RU"/>
        </w:rPr>
        <w:t xml:space="preserve"> тестирования) по оцениванию фактических результатов обучения студентов и осуществляется ведущим преподавателем. </w:t>
      </w:r>
    </w:p>
    <w:p w:rsidR="00B115BC" w:rsidRPr="00B115BC" w:rsidRDefault="00B115BC" w:rsidP="00904172">
      <w:pPr>
        <w:widowControl w:val="0"/>
        <w:tabs>
          <w:tab w:val="num" w:pos="720"/>
          <w:tab w:val="left" w:pos="6120"/>
        </w:tabs>
        <w:spacing w:after="0" w:line="360" w:lineRule="auto"/>
        <w:ind w:right="-1" w:firstLine="567"/>
        <w:jc w:val="both"/>
        <w:rPr>
          <w:rFonts w:eastAsia="Times New Roman"/>
          <w:sz w:val="28"/>
          <w:lang w:eastAsia="ru-RU"/>
        </w:rPr>
      </w:pPr>
      <w:r w:rsidRPr="00B115BC">
        <w:rPr>
          <w:rFonts w:eastAsia="Times New Roman"/>
          <w:sz w:val="28"/>
          <w:lang w:eastAsia="ru-RU"/>
        </w:rPr>
        <w:t>Объектами оценивания выступают:</w:t>
      </w:r>
    </w:p>
    <w:p w:rsidR="00B115BC" w:rsidRPr="00B115BC" w:rsidRDefault="00B115BC" w:rsidP="00904172">
      <w:pPr>
        <w:widowControl w:val="0"/>
        <w:tabs>
          <w:tab w:val="left" w:pos="6120"/>
        </w:tabs>
        <w:spacing w:after="0" w:line="360" w:lineRule="auto"/>
        <w:ind w:right="-1" w:firstLine="567"/>
        <w:jc w:val="both"/>
        <w:rPr>
          <w:rFonts w:eastAsia="Times New Roman"/>
          <w:b/>
          <w:sz w:val="28"/>
          <w:szCs w:val="28"/>
          <w:lang w:eastAsia="ru-RU"/>
        </w:rPr>
      </w:pPr>
      <w:r w:rsidRPr="00B115BC">
        <w:rPr>
          <w:rFonts w:ascii="Calibri" w:eastAsia="Times New Roman" w:hAnsi="Calibri"/>
          <w:sz w:val="28"/>
          <w:lang w:eastAsia="ru-RU"/>
        </w:rPr>
        <w:t xml:space="preserve">- </w:t>
      </w:r>
      <w:r w:rsidRPr="00B115BC">
        <w:rPr>
          <w:rFonts w:eastAsia="Times New Roman"/>
          <w:sz w:val="28"/>
          <w:lang w:eastAsia="ru-RU"/>
        </w:rPr>
        <w:t>учебная дисциплина</w:t>
      </w:r>
      <w:r w:rsidRPr="00B115BC">
        <w:rPr>
          <w:rFonts w:eastAsia="Times New Roman"/>
          <w:b/>
          <w:sz w:val="28"/>
          <w:szCs w:val="28"/>
          <w:lang w:eastAsia="ru-RU"/>
        </w:rPr>
        <w:t xml:space="preserve"> </w:t>
      </w:r>
      <w:r w:rsidRPr="00B115BC">
        <w:rPr>
          <w:rFonts w:eastAsia="Times New Roman"/>
          <w:sz w:val="28"/>
          <w:lang w:eastAsia="ru-RU"/>
        </w:rPr>
        <w:t>(активность на занятиях, своевременность выполнения различных видов заданий, посещаемость всех видов занятий по аттестуемой дисциплине);</w:t>
      </w:r>
    </w:p>
    <w:p w:rsidR="00B115BC" w:rsidRPr="00B115BC" w:rsidRDefault="00B115BC" w:rsidP="00904172">
      <w:pPr>
        <w:widowControl w:val="0"/>
        <w:tabs>
          <w:tab w:val="num" w:pos="720"/>
          <w:tab w:val="left" w:pos="6120"/>
        </w:tabs>
        <w:spacing w:after="0" w:line="360" w:lineRule="auto"/>
        <w:ind w:right="-1" w:firstLine="567"/>
        <w:jc w:val="both"/>
        <w:rPr>
          <w:rFonts w:eastAsia="Times New Roman"/>
          <w:sz w:val="28"/>
          <w:lang w:eastAsia="ru-RU"/>
        </w:rPr>
      </w:pPr>
      <w:r w:rsidRPr="00B115BC">
        <w:rPr>
          <w:rFonts w:eastAsia="Times New Roman"/>
          <w:sz w:val="28"/>
          <w:lang w:eastAsia="ru-RU"/>
        </w:rPr>
        <w:t>- степень усвоения теоретических знаний;</w:t>
      </w:r>
    </w:p>
    <w:p w:rsidR="00B115BC" w:rsidRPr="00B115BC" w:rsidRDefault="00B115BC" w:rsidP="00904172">
      <w:pPr>
        <w:widowControl w:val="0"/>
        <w:tabs>
          <w:tab w:val="num" w:pos="720"/>
          <w:tab w:val="left" w:pos="6120"/>
        </w:tabs>
        <w:spacing w:after="0" w:line="360" w:lineRule="auto"/>
        <w:ind w:right="-1" w:firstLine="567"/>
        <w:jc w:val="both"/>
        <w:rPr>
          <w:rFonts w:eastAsia="Times New Roman"/>
          <w:sz w:val="28"/>
          <w:lang w:eastAsia="ru-RU"/>
        </w:rPr>
      </w:pPr>
      <w:r w:rsidRPr="00B115BC">
        <w:rPr>
          <w:rFonts w:eastAsia="Times New Roman"/>
          <w:sz w:val="28"/>
          <w:lang w:eastAsia="ru-RU"/>
        </w:rPr>
        <w:t>- уровень овладения практическими умениями и навыками по всем видам учебной работы;</w:t>
      </w:r>
    </w:p>
    <w:p w:rsidR="00B115BC" w:rsidRPr="00B115BC" w:rsidRDefault="00B115BC" w:rsidP="00904172">
      <w:pPr>
        <w:widowControl w:val="0"/>
        <w:tabs>
          <w:tab w:val="num" w:pos="720"/>
          <w:tab w:val="left" w:pos="6120"/>
        </w:tabs>
        <w:spacing w:after="0" w:line="360" w:lineRule="auto"/>
        <w:ind w:right="-1" w:firstLine="567"/>
        <w:jc w:val="both"/>
        <w:rPr>
          <w:rFonts w:eastAsia="Times New Roman"/>
          <w:sz w:val="28"/>
          <w:lang w:eastAsia="ru-RU"/>
        </w:rPr>
      </w:pPr>
      <w:r w:rsidRPr="00B115BC">
        <w:rPr>
          <w:rFonts w:eastAsia="Times New Roman"/>
          <w:sz w:val="28"/>
          <w:lang w:eastAsia="ru-RU"/>
        </w:rPr>
        <w:t>- результаты самостоятельной работы.</w:t>
      </w:r>
    </w:p>
    <w:p w:rsidR="00B115BC" w:rsidRPr="00B115BC" w:rsidRDefault="00B115BC" w:rsidP="00904172">
      <w:pPr>
        <w:widowControl w:val="0"/>
        <w:tabs>
          <w:tab w:val="num" w:pos="720"/>
          <w:tab w:val="left" w:pos="6120"/>
        </w:tabs>
        <w:spacing w:after="0" w:line="360" w:lineRule="auto"/>
        <w:ind w:right="-1" w:firstLine="567"/>
        <w:jc w:val="both"/>
        <w:rPr>
          <w:rFonts w:eastAsia="Times New Roman"/>
          <w:sz w:val="28"/>
          <w:szCs w:val="28"/>
          <w:lang w:eastAsia="ru-RU"/>
        </w:rPr>
      </w:pPr>
      <w:r w:rsidRPr="00B115BC">
        <w:rPr>
          <w:rFonts w:eastAsia="Times New Roman"/>
          <w:sz w:val="28"/>
          <w:szCs w:val="28"/>
          <w:lang w:eastAsia="ru-RU"/>
        </w:rPr>
        <w:tab/>
        <w:t>Каждому объекту оценивания присваивается конкретный балл. Составляется календарный план контрольных мероприятий по дисциплине и внесения данных в АРС. По окончании семестра студент набирает определенное количество баллов, которые переводятся в пятибалльную систему оценки.</w:t>
      </w:r>
    </w:p>
    <w:p w:rsidR="00B115BC" w:rsidRPr="00B115BC" w:rsidRDefault="00B115BC" w:rsidP="00904172">
      <w:pPr>
        <w:widowControl w:val="0"/>
        <w:tabs>
          <w:tab w:val="left" w:pos="6120"/>
        </w:tabs>
        <w:spacing w:after="0" w:line="360" w:lineRule="auto"/>
        <w:ind w:right="-1" w:firstLine="709"/>
        <w:jc w:val="both"/>
        <w:rPr>
          <w:rFonts w:eastAsia="Times New Roman"/>
          <w:sz w:val="28"/>
          <w:szCs w:val="28"/>
          <w:lang w:eastAsia="ru-RU"/>
        </w:rPr>
      </w:pPr>
      <w:r w:rsidRPr="00B115BC">
        <w:rPr>
          <w:rFonts w:eastAsia="Times New Roman"/>
          <w:b/>
          <w:sz w:val="28"/>
          <w:szCs w:val="28"/>
          <w:lang w:eastAsia="ru-RU"/>
        </w:rPr>
        <w:t xml:space="preserve">Промежуточная аттестация студентов. </w:t>
      </w:r>
      <w:r w:rsidRPr="00B115BC">
        <w:rPr>
          <w:rFonts w:eastAsia="Times New Roman"/>
          <w:sz w:val="28"/>
          <w:szCs w:val="28"/>
          <w:lang w:eastAsia="ru-RU"/>
        </w:rPr>
        <w:t xml:space="preserve">Промежуточная аттестация студентов по дисциплине «Философские проблемы науки и техники» проводится в соответствии с </w:t>
      </w:r>
      <w:r w:rsidRPr="00B115BC">
        <w:rPr>
          <w:rFonts w:eastAsia="Times New Roman"/>
          <w:sz w:val="28"/>
          <w:lang w:eastAsia="ru-RU"/>
        </w:rPr>
        <w:t>локальными нормативными актами ДВФУ</w:t>
      </w:r>
      <w:r w:rsidRPr="00B115BC">
        <w:rPr>
          <w:rFonts w:eastAsia="Times New Roman"/>
          <w:sz w:val="28"/>
          <w:szCs w:val="28"/>
          <w:lang w:eastAsia="ru-RU"/>
        </w:rPr>
        <w:t xml:space="preserve"> и является обязательной.</w:t>
      </w:r>
    </w:p>
    <w:p w:rsidR="00B115BC" w:rsidRPr="00B115BC" w:rsidRDefault="00B115BC" w:rsidP="00904172">
      <w:pPr>
        <w:widowControl w:val="0"/>
        <w:tabs>
          <w:tab w:val="left" w:pos="6120"/>
        </w:tabs>
        <w:spacing w:after="0" w:line="360" w:lineRule="auto"/>
        <w:ind w:right="-1" w:firstLine="709"/>
        <w:jc w:val="both"/>
        <w:rPr>
          <w:rFonts w:eastAsia="Times New Roman"/>
          <w:color w:val="000000"/>
          <w:sz w:val="28"/>
          <w:szCs w:val="28"/>
          <w:lang w:eastAsia="ru-RU"/>
        </w:rPr>
      </w:pPr>
      <w:r w:rsidRPr="00B115BC">
        <w:rPr>
          <w:rFonts w:eastAsia="Times New Roman"/>
          <w:sz w:val="28"/>
          <w:szCs w:val="28"/>
          <w:lang w:eastAsia="ru-RU"/>
        </w:rPr>
        <w:t xml:space="preserve">Согласно учебному плану ОС ВО ДВФУ видом промежуточной аттестации по дисциплине «Философские проблемы науки и техники» предусмотрен зачет, который </w:t>
      </w:r>
      <w:r w:rsidRPr="00B115BC">
        <w:rPr>
          <w:rFonts w:eastAsia="Times New Roman"/>
          <w:color w:val="000000"/>
          <w:sz w:val="28"/>
          <w:szCs w:val="28"/>
          <w:lang w:eastAsia="ru-RU"/>
        </w:rPr>
        <w:t>проводится в устной форме.</w:t>
      </w:r>
    </w:p>
    <w:p w:rsidR="00B115BC" w:rsidRPr="00B115BC" w:rsidRDefault="00B115BC" w:rsidP="00904172">
      <w:pPr>
        <w:widowControl w:val="0"/>
        <w:tabs>
          <w:tab w:val="left" w:pos="6120"/>
        </w:tabs>
        <w:spacing w:after="0" w:line="360" w:lineRule="auto"/>
        <w:ind w:right="-1" w:firstLine="709"/>
        <w:jc w:val="both"/>
        <w:rPr>
          <w:rFonts w:ascii="Calibri" w:eastAsia="Times New Roman" w:hAnsi="Calibri"/>
          <w:lang w:eastAsia="ru-RU"/>
        </w:rPr>
      </w:pPr>
      <w:r w:rsidRPr="00B115BC">
        <w:rPr>
          <w:rFonts w:eastAsia="Times New Roman"/>
          <w:sz w:val="28"/>
          <w:szCs w:val="28"/>
          <w:lang w:eastAsia="ru-RU"/>
        </w:rPr>
        <w:t>Устный опрос на зачетном занятии проводится в форме собеседования по списку вопросов, составленных на основе тем курса, предусмотренных теоретической частью курса. Преподаватель проводит собеседование, выбирая по своему усмотрению вопрос из списка вопросов. Если студент отвечает не удовлетворительно, преподаватель задает другой вопрос. Цель – дать возможность компенсировать недостаточное знание по одному вопросу знанием по другим вопросам. Итоговый опрос не является единственным критерием оценки знания. Зачет по итоговому опросу является одним из нескольких параметров для выставления конечной оценки в рамках промежуточной аттестации по дисциплине.</w:t>
      </w:r>
    </w:p>
    <w:p w:rsidR="00B115BC" w:rsidRPr="00B115BC" w:rsidRDefault="00B115BC" w:rsidP="00904172">
      <w:pPr>
        <w:widowControl w:val="0"/>
        <w:suppressAutoHyphens/>
        <w:overflowPunct w:val="0"/>
        <w:autoSpaceDE w:val="0"/>
        <w:autoSpaceDN w:val="0"/>
        <w:adjustRightInd w:val="0"/>
        <w:spacing w:after="0" w:line="360" w:lineRule="auto"/>
        <w:ind w:right="-1"/>
        <w:jc w:val="both"/>
        <w:rPr>
          <w:rFonts w:eastAsia="Times New Roman"/>
          <w:color w:val="000000"/>
          <w:sz w:val="28"/>
          <w:szCs w:val="28"/>
          <w:lang w:eastAsia="ru-RU"/>
        </w:rPr>
      </w:pPr>
    </w:p>
    <w:p w:rsidR="00B115BC" w:rsidRPr="00B115BC" w:rsidRDefault="00B115BC" w:rsidP="00904172">
      <w:pPr>
        <w:spacing w:after="0"/>
        <w:ind w:left="720" w:right="-1"/>
        <w:rPr>
          <w:rFonts w:eastAsia="Times New Roman"/>
          <w:b/>
          <w:sz w:val="28"/>
          <w:szCs w:val="28"/>
          <w:lang w:eastAsia="ru-RU"/>
        </w:rPr>
      </w:pPr>
      <w:r w:rsidRPr="00B115BC">
        <w:rPr>
          <w:rFonts w:eastAsia="Times New Roman"/>
          <w:b/>
          <w:sz w:val="28"/>
          <w:szCs w:val="28"/>
          <w:lang w:eastAsia="ru-RU"/>
        </w:rPr>
        <w:t>Критерии выставления оценки студенту на зачете</w:t>
      </w:r>
    </w:p>
    <w:p w:rsidR="00B115BC" w:rsidRPr="00B115BC" w:rsidRDefault="00B115BC" w:rsidP="00904172">
      <w:pPr>
        <w:spacing w:after="0"/>
        <w:ind w:left="720" w:right="-1"/>
        <w:jc w:val="both"/>
        <w:rPr>
          <w:rFonts w:eastAsia="Times New Roman"/>
          <w:sz w:val="20"/>
          <w:szCs w:val="20"/>
          <w:lang w:eastAsia="ar-SA"/>
        </w:rPr>
      </w:pPr>
    </w:p>
    <w:tbl>
      <w:tblPr>
        <w:tblW w:w="94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1"/>
        <w:gridCol w:w="1701"/>
        <w:gridCol w:w="2742"/>
      </w:tblGrid>
      <w:tr w:rsidR="00B115BC" w:rsidRPr="00B115BC" w:rsidTr="00B115BC">
        <w:trPr>
          <w:trHeight w:val="786"/>
        </w:trPr>
        <w:tc>
          <w:tcPr>
            <w:tcW w:w="4961" w:type="dxa"/>
            <w:tcBorders>
              <w:top w:val="single" w:sz="4" w:space="0" w:color="auto"/>
              <w:left w:val="single" w:sz="4" w:space="0" w:color="auto"/>
              <w:bottom w:val="single" w:sz="4" w:space="0" w:color="auto"/>
              <w:right w:val="single" w:sz="4" w:space="0" w:color="auto"/>
            </w:tcBorders>
            <w:hideMark/>
          </w:tcPr>
          <w:p w:rsidR="00B115BC" w:rsidRPr="00B115BC" w:rsidRDefault="00B115BC" w:rsidP="00904172">
            <w:pPr>
              <w:widowControl w:val="0"/>
              <w:spacing w:after="0"/>
              <w:ind w:right="-1"/>
              <w:jc w:val="center"/>
              <w:rPr>
                <w:rFonts w:eastAsia="Times New Roman"/>
                <w:b/>
                <w:sz w:val="20"/>
                <w:szCs w:val="20"/>
              </w:rPr>
            </w:pPr>
            <w:r w:rsidRPr="00B115BC">
              <w:rPr>
                <w:rFonts w:eastAsia="Times New Roman"/>
                <w:b/>
              </w:rPr>
              <w:lastRenderedPageBreak/>
              <w:t xml:space="preserve">Баллы </w:t>
            </w:r>
          </w:p>
          <w:p w:rsidR="00B115BC" w:rsidRPr="00B115BC" w:rsidRDefault="00B115BC" w:rsidP="00904172">
            <w:pPr>
              <w:widowControl w:val="0"/>
              <w:spacing w:after="0"/>
              <w:ind w:right="-1"/>
              <w:jc w:val="center"/>
              <w:rPr>
                <w:rFonts w:eastAsia="Times New Roman"/>
              </w:rPr>
            </w:pPr>
            <w:r w:rsidRPr="00B115BC">
              <w:rPr>
                <w:rFonts w:eastAsia="Times New Roman"/>
              </w:rPr>
              <w:t>(рейтинговой оценки)</w:t>
            </w:r>
          </w:p>
        </w:tc>
        <w:tc>
          <w:tcPr>
            <w:tcW w:w="1701" w:type="dxa"/>
            <w:tcBorders>
              <w:top w:val="single" w:sz="4" w:space="0" w:color="auto"/>
              <w:left w:val="single" w:sz="4" w:space="0" w:color="auto"/>
              <w:bottom w:val="single" w:sz="4" w:space="0" w:color="auto"/>
              <w:right w:val="single" w:sz="4" w:space="0" w:color="auto"/>
            </w:tcBorders>
            <w:hideMark/>
          </w:tcPr>
          <w:p w:rsidR="00B115BC" w:rsidRPr="00B115BC" w:rsidRDefault="00B115BC" w:rsidP="00904172">
            <w:pPr>
              <w:widowControl w:val="0"/>
              <w:spacing w:after="0" w:line="240" w:lineRule="auto"/>
              <w:ind w:right="-1"/>
              <w:jc w:val="center"/>
              <w:rPr>
                <w:rFonts w:eastAsia="Times New Roman"/>
                <w:b/>
                <w:sz w:val="20"/>
                <w:szCs w:val="20"/>
              </w:rPr>
            </w:pPr>
            <w:r w:rsidRPr="00B115BC">
              <w:rPr>
                <w:rFonts w:eastAsia="Times New Roman"/>
                <w:b/>
              </w:rPr>
              <w:t>Оценка зачета/ экзамена</w:t>
            </w:r>
          </w:p>
          <w:p w:rsidR="00B115BC" w:rsidRPr="00B115BC" w:rsidRDefault="00B115BC" w:rsidP="00904172">
            <w:pPr>
              <w:widowControl w:val="0"/>
              <w:spacing w:after="0" w:line="240" w:lineRule="auto"/>
              <w:ind w:left="-108" w:right="-1"/>
              <w:jc w:val="center"/>
              <w:rPr>
                <w:rFonts w:eastAsia="Times New Roman"/>
                <w:i/>
              </w:rPr>
            </w:pPr>
            <w:r w:rsidRPr="00B115BC">
              <w:rPr>
                <w:rFonts w:eastAsia="Times New Roman"/>
              </w:rPr>
              <w:t xml:space="preserve"> (стандартная)</w:t>
            </w:r>
          </w:p>
        </w:tc>
        <w:tc>
          <w:tcPr>
            <w:tcW w:w="2742" w:type="dxa"/>
            <w:tcBorders>
              <w:top w:val="single" w:sz="4" w:space="0" w:color="auto"/>
              <w:left w:val="single" w:sz="4" w:space="0" w:color="auto"/>
              <w:bottom w:val="single" w:sz="4" w:space="0" w:color="auto"/>
              <w:right w:val="single" w:sz="4" w:space="0" w:color="auto"/>
            </w:tcBorders>
            <w:vAlign w:val="center"/>
            <w:hideMark/>
          </w:tcPr>
          <w:p w:rsidR="00B115BC" w:rsidRPr="00B115BC" w:rsidRDefault="00B115BC" w:rsidP="00904172">
            <w:pPr>
              <w:widowControl w:val="0"/>
              <w:spacing w:after="0"/>
              <w:ind w:right="-1"/>
              <w:jc w:val="center"/>
              <w:rPr>
                <w:rFonts w:eastAsia="Times New Roman"/>
                <w:b/>
                <w:sz w:val="20"/>
                <w:szCs w:val="20"/>
              </w:rPr>
            </w:pPr>
            <w:r w:rsidRPr="00B115BC">
              <w:rPr>
                <w:rFonts w:eastAsia="Times New Roman"/>
                <w:b/>
              </w:rPr>
              <w:t>Требования к сформированным компетенциям</w:t>
            </w:r>
          </w:p>
          <w:p w:rsidR="00B115BC" w:rsidRPr="00B115BC" w:rsidRDefault="00B115BC" w:rsidP="00904172">
            <w:pPr>
              <w:widowControl w:val="0"/>
              <w:spacing w:after="0"/>
              <w:ind w:right="-1"/>
              <w:jc w:val="center"/>
              <w:rPr>
                <w:rFonts w:eastAsia="Times New Roman"/>
                <w:b/>
              </w:rPr>
            </w:pPr>
          </w:p>
        </w:tc>
      </w:tr>
      <w:tr w:rsidR="00B115BC" w:rsidRPr="00B115BC" w:rsidTr="00B115BC">
        <w:trPr>
          <w:trHeight w:val="874"/>
        </w:trPr>
        <w:tc>
          <w:tcPr>
            <w:tcW w:w="4961" w:type="dxa"/>
            <w:tcBorders>
              <w:top w:val="single" w:sz="4" w:space="0" w:color="auto"/>
              <w:left w:val="single" w:sz="4" w:space="0" w:color="auto"/>
              <w:bottom w:val="single" w:sz="4" w:space="0" w:color="auto"/>
              <w:right w:val="single" w:sz="4" w:space="0" w:color="auto"/>
            </w:tcBorders>
          </w:tcPr>
          <w:p w:rsidR="00B115BC" w:rsidRPr="00B115BC" w:rsidRDefault="00B115BC" w:rsidP="00904172">
            <w:pPr>
              <w:widowControl w:val="0"/>
              <w:spacing w:after="0" w:line="240" w:lineRule="auto"/>
              <w:ind w:right="-1"/>
              <w:jc w:val="both"/>
              <w:rPr>
                <w:rFonts w:eastAsia="Times New Roman"/>
              </w:rPr>
            </w:pPr>
            <w:r w:rsidRPr="00B115BC">
              <w:rPr>
                <w:rFonts w:eastAsia="Times New Roman"/>
              </w:rPr>
              <w:t>От 63 баллов- посещение лекционных занятий – 10 б.</w:t>
            </w:r>
          </w:p>
          <w:p w:rsidR="00B115BC" w:rsidRPr="00B115BC" w:rsidRDefault="00B115BC" w:rsidP="00904172">
            <w:pPr>
              <w:widowControl w:val="0"/>
              <w:spacing w:after="0" w:line="240" w:lineRule="auto"/>
              <w:ind w:right="-1"/>
              <w:jc w:val="both"/>
              <w:rPr>
                <w:rFonts w:eastAsia="Times New Roman"/>
              </w:rPr>
            </w:pPr>
            <w:r w:rsidRPr="00B115BC">
              <w:rPr>
                <w:rFonts w:eastAsia="Times New Roman"/>
              </w:rPr>
              <w:t>- самостоятельная работа – 40 б.</w:t>
            </w:r>
          </w:p>
          <w:p w:rsidR="00B115BC" w:rsidRPr="00B115BC" w:rsidRDefault="00B115BC" w:rsidP="00904172">
            <w:pPr>
              <w:widowControl w:val="0"/>
              <w:spacing w:after="0" w:line="240" w:lineRule="auto"/>
              <w:ind w:right="-1"/>
              <w:jc w:val="both"/>
              <w:rPr>
                <w:rFonts w:eastAsia="Times New Roman"/>
              </w:rPr>
            </w:pPr>
            <w:r w:rsidRPr="00B115BC">
              <w:rPr>
                <w:rFonts w:eastAsia="Times New Roman"/>
              </w:rPr>
              <w:t>- итоговый опрос – 13 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B115BC" w:rsidRPr="00B115BC" w:rsidRDefault="00B115BC" w:rsidP="00904172">
            <w:pPr>
              <w:widowControl w:val="0"/>
              <w:spacing w:after="0"/>
              <w:ind w:right="-1"/>
              <w:rPr>
                <w:rFonts w:eastAsia="Times New Roman"/>
                <w:i/>
              </w:rPr>
            </w:pPr>
            <w:r w:rsidRPr="00B115BC">
              <w:rPr>
                <w:rFonts w:eastAsia="Times New Roman"/>
                <w:i/>
              </w:rPr>
              <w:t>зачтено</w:t>
            </w:r>
          </w:p>
        </w:tc>
        <w:tc>
          <w:tcPr>
            <w:tcW w:w="2742" w:type="dxa"/>
            <w:tcBorders>
              <w:top w:val="single" w:sz="4" w:space="0" w:color="auto"/>
              <w:left w:val="single" w:sz="4" w:space="0" w:color="auto"/>
              <w:bottom w:val="single" w:sz="4" w:space="0" w:color="auto"/>
              <w:right w:val="single" w:sz="4" w:space="0" w:color="auto"/>
            </w:tcBorders>
            <w:hideMark/>
          </w:tcPr>
          <w:p w:rsidR="00B115BC" w:rsidRPr="00B115BC" w:rsidRDefault="00B115BC" w:rsidP="00904172">
            <w:pPr>
              <w:widowControl w:val="0"/>
              <w:spacing w:after="0" w:line="240" w:lineRule="auto"/>
              <w:ind w:right="-1"/>
              <w:jc w:val="both"/>
              <w:rPr>
                <w:rFonts w:eastAsia="Times New Roman"/>
              </w:rPr>
            </w:pPr>
            <w:r w:rsidRPr="00B115BC">
              <w:rPr>
                <w:rFonts w:eastAsia="Times New Roman"/>
              </w:rPr>
              <w:t xml:space="preserve">Оценка «зачтено» выставляется студенту, если он получил зачтено по основным формам работам </w:t>
            </w:r>
          </w:p>
        </w:tc>
      </w:tr>
      <w:tr w:rsidR="00B115BC" w:rsidRPr="00B115BC" w:rsidTr="00B115BC">
        <w:trPr>
          <w:trHeight w:val="1278"/>
        </w:trPr>
        <w:tc>
          <w:tcPr>
            <w:tcW w:w="4961" w:type="dxa"/>
            <w:tcBorders>
              <w:top w:val="single" w:sz="4" w:space="0" w:color="auto"/>
              <w:left w:val="single" w:sz="4" w:space="0" w:color="auto"/>
              <w:bottom w:val="single" w:sz="4" w:space="0" w:color="auto"/>
              <w:right w:val="single" w:sz="4" w:space="0" w:color="auto"/>
            </w:tcBorders>
          </w:tcPr>
          <w:p w:rsidR="00B115BC" w:rsidRPr="00B115BC" w:rsidRDefault="00B115BC" w:rsidP="00904172">
            <w:pPr>
              <w:widowControl w:val="0"/>
              <w:spacing w:after="0" w:line="240" w:lineRule="auto"/>
              <w:ind w:right="-1"/>
              <w:jc w:val="both"/>
              <w:rPr>
                <w:rFonts w:eastAsia="Times New Roman"/>
              </w:rPr>
            </w:pPr>
            <w:r w:rsidRPr="00B115BC">
              <w:rPr>
                <w:rFonts w:eastAsia="Times New Roman"/>
              </w:rPr>
              <w:t>Меньше 63 баллов не выполнены в достаточном объеме основные формы учебной деятельности студента в рамках курса дисциплины (посещение лекционных занятия, самостоятельная работа, итоговый опрос).</w:t>
            </w:r>
          </w:p>
        </w:tc>
        <w:tc>
          <w:tcPr>
            <w:tcW w:w="1701" w:type="dxa"/>
            <w:tcBorders>
              <w:top w:val="single" w:sz="4" w:space="0" w:color="auto"/>
              <w:left w:val="single" w:sz="4" w:space="0" w:color="auto"/>
              <w:bottom w:val="single" w:sz="4" w:space="0" w:color="auto"/>
              <w:right w:val="single" w:sz="4" w:space="0" w:color="auto"/>
            </w:tcBorders>
            <w:vAlign w:val="center"/>
            <w:hideMark/>
          </w:tcPr>
          <w:p w:rsidR="00B115BC" w:rsidRPr="00B115BC" w:rsidRDefault="00B115BC" w:rsidP="00904172">
            <w:pPr>
              <w:widowControl w:val="0"/>
              <w:spacing w:after="0"/>
              <w:ind w:right="-1"/>
              <w:rPr>
                <w:rFonts w:eastAsia="Times New Roman"/>
                <w:i/>
              </w:rPr>
            </w:pPr>
            <w:r w:rsidRPr="00B115BC">
              <w:rPr>
                <w:rFonts w:eastAsia="Times New Roman"/>
                <w:i/>
              </w:rPr>
              <w:t>не зачтено</w:t>
            </w:r>
          </w:p>
        </w:tc>
        <w:tc>
          <w:tcPr>
            <w:tcW w:w="2742" w:type="dxa"/>
            <w:tcBorders>
              <w:top w:val="single" w:sz="4" w:space="0" w:color="auto"/>
              <w:left w:val="single" w:sz="4" w:space="0" w:color="auto"/>
              <w:bottom w:val="single" w:sz="4" w:space="0" w:color="auto"/>
              <w:right w:val="single" w:sz="4" w:space="0" w:color="auto"/>
            </w:tcBorders>
            <w:hideMark/>
          </w:tcPr>
          <w:p w:rsidR="00B115BC" w:rsidRPr="00B115BC" w:rsidRDefault="00B115BC" w:rsidP="00904172">
            <w:pPr>
              <w:widowControl w:val="0"/>
              <w:spacing w:after="0" w:line="240" w:lineRule="auto"/>
              <w:ind w:right="-1"/>
              <w:jc w:val="both"/>
              <w:rPr>
                <w:rFonts w:eastAsia="Times New Roman"/>
              </w:rPr>
            </w:pPr>
            <w:r w:rsidRPr="00B115BC">
              <w:rPr>
                <w:rFonts w:eastAsia="Times New Roman"/>
              </w:rPr>
              <w:t xml:space="preserve">Оценка «не зачтено» выставляется студенту, если получил зачтено не по всем или по всем основным формам работы </w:t>
            </w:r>
          </w:p>
        </w:tc>
      </w:tr>
    </w:tbl>
    <w:p w:rsidR="00B115BC" w:rsidRPr="00B115BC" w:rsidRDefault="00B115BC" w:rsidP="00904172">
      <w:pPr>
        <w:autoSpaceDE w:val="0"/>
        <w:autoSpaceDN w:val="0"/>
        <w:adjustRightInd w:val="0"/>
        <w:spacing w:after="0" w:line="360" w:lineRule="auto"/>
        <w:ind w:right="-1"/>
        <w:jc w:val="both"/>
        <w:rPr>
          <w:rFonts w:eastAsia="Times New Roman"/>
          <w:sz w:val="28"/>
          <w:szCs w:val="28"/>
          <w:lang w:eastAsia="ru-RU"/>
        </w:rPr>
      </w:pPr>
    </w:p>
    <w:p w:rsidR="00B115BC" w:rsidRPr="00B115BC" w:rsidRDefault="00B115BC" w:rsidP="00904172">
      <w:pPr>
        <w:spacing w:after="0" w:line="360" w:lineRule="auto"/>
        <w:ind w:left="567" w:right="-1"/>
        <w:jc w:val="both"/>
        <w:rPr>
          <w:rFonts w:eastAsia="Times New Roman"/>
          <w:lang w:eastAsia="ru-RU"/>
        </w:rPr>
      </w:pPr>
    </w:p>
    <w:p w:rsidR="00B56DCF" w:rsidRDefault="00B56DCF" w:rsidP="00904172">
      <w:pPr>
        <w:ind w:right="-1"/>
      </w:pPr>
    </w:p>
    <w:sectPr w:rsidR="00B56DCF" w:rsidSect="00904172">
      <w:pgSz w:w="11906" w:h="16838"/>
      <w:pgMar w:top="568" w:right="566"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
    <w:altName w:val="Yu Gothic UI"/>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Helvetica Neue">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mj-ea">
    <w:altName w:val="Times New Roman"/>
    <w:panose1 w:val="00000000000000000000"/>
    <w:charset w:val="00"/>
    <w:family w:val="roman"/>
    <w:notTrueType/>
    <w:pitch w:val="default"/>
  </w:font>
  <w:font w:name="+mj-c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3892"/>
    <w:multiLevelType w:val="hybridMultilevel"/>
    <w:tmpl w:val="7C9ABA90"/>
    <w:lvl w:ilvl="0" w:tplc="A31262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855E5F"/>
    <w:multiLevelType w:val="hybridMultilevel"/>
    <w:tmpl w:val="843A4A9A"/>
    <w:lvl w:ilvl="0" w:tplc="CD78F494">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06021F02"/>
    <w:multiLevelType w:val="hybridMultilevel"/>
    <w:tmpl w:val="9780B0F0"/>
    <w:lvl w:ilvl="0" w:tplc="13307D28">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7F3416"/>
    <w:multiLevelType w:val="hybridMultilevel"/>
    <w:tmpl w:val="2FEAAEEE"/>
    <w:lvl w:ilvl="0" w:tplc="14B6FE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8E26B8F"/>
    <w:multiLevelType w:val="hybridMultilevel"/>
    <w:tmpl w:val="5592260C"/>
    <w:lvl w:ilvl="0" w:tplc="EAF66F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FDF031C"/>
    <w:multiLevelType w:val="hybridMultilevel"/>
    <w:tmpl w:val="70AA9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7451B3"/>
    <w:multiLevelType w:val="hybridMultilevel"/>
    <w:tmpl w:val="2EEC6132"/>
    <w:lvl w:ilvl="0" w:tplc="65BA11D2">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BC2848"/>
    <w:multiLevelType w:val="hybridMultilevel"/>
    <w:tmpl w:val="561A76E4"/>
    <w:lvl w:ilvl="0" w:tplc="A6269BBC">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14C56C73"/>
    <w:multiLevelType w:val="hybridMultilevel"/>
    <w:tmpl w:val="70AA9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A1762A"/>
    <w:multiLevelType w:val="hybridMultilevel"/>
    <w:tmpl w:val="05F28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283698"/>
    <w:multiLevelType w:val="hybridMultilevel"/>
    <w:tmpl w:val="FDF65B96"/>
    <w:lvl w:ilvl="0" w:tplc="A2C0531E">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1" w15:restartNumberingAfterBreak="0">
    <w:nsid w:val="1A451039"/>
    <w:multiLevelType w:val="hybridMultilevel"/>
    <w:tmpl w:val="A3DA6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487DE8"/>
    <w:multiLevelType w:val="hybridMultilevel"/>
    <w:tmpl w:val="19448686"/>
    <w:lvl w:ilvl="0" w:tplc="EDAA39AE">
      <w:start w:val="7"/>
      <w:numFmt w:val="decimal"/>
      <w:lvlText w:val="%1."/>
      <w:lvlJc w:val="left"/>
      <w:pPr>
        <w:ind w:left="144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27CD3"/>
    <w:multiLevelType w:val="hybridMultilevel"/>
    <w:tmpl w:val="35E2A422"/>
    <w:lvl w:ilvl="0" w:tplc="877C22B2">
      <w:start w:val="2"/>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847DD7"/>
    <w:multiLevelType w:val="hybridMultilevel"/>
    <w:tmpl w:val="57D04CF6"/>
    <w:lvl w:ilvl="0" w:tplc="E14CBD46">
      <w:start w:val="1"/>
      <w:numFmt w:val="bullet"/>
      <w:lvlText w:val=""/>
      <w:lvlJc w:val="left"/>
      <w:pPr>
        <w:ind w:left="1287"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90D0EB1"/>
    <w:multiLevelType w:val="hybridMultilevel"/>
    <w:tmpl w:val="1E7E1468"/>
    <w:lvl w:ilvl="0" w:tplc="9490D1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2A2E59B8"/>
    <w:multiLevelType w:val="hybridMultilevel"/>
    <w:tmpl w:val="533C75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A5E051A"/>
    <w:multiLevelType w:val="hybridMultilevel"/>
    <w:tmpl w:val="74E26070"/>
    <w:lvl w:ilvl="0" w:tplc="AB4C22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2B7C678E"/>
    <w:multiLevelType w:val="hybridMultilevel"/>
    <w:tmpl w:val="FA2AD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D04408A"/>
    <w:multiLevelType w:val="hybridMultilevel"/>
    <w:tmpl w:val="434C347A"/>
    <w:lvl w:ilvl="0" w:tplc="83327900">
      <w:start w:val="4"/>
      <w:numFmt w:val="upperRoman"/>
      <w:lvlText w:val="%1."/>
      <w:lvlJc w:val="left"/>
      <w:pPr>
        <w:tabs>
          <w:tab w:val="num" w:pos="1080"/>
        </w:tabs>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EFA6D10"/>
    <w:multiLevelType w:val="hybridMultilevel"/>
    <w:tmpl w:val="297CCB64"/>
    <w:lvl w:ilvl="0" w:tplc="7814269A">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2F230B6B"/>
    <w:multiLevelType w:val="hybridMultilevel"/>
    <w:tmpl w:val="33B8744C"/>
    <w:lvl w:ilvl="0" w:tplc="43F21288">
      <w:start w:val="6"/>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21B6F09"/>
    <w:multiLevelType w:val="hybridMultilevel"/>
    <w:tmpl w:val="8E04A180"/>
    <w:lvl w:ilvl="0" w:tplc="E9365D88">
      <w:start w:val="1"/>
      <w:numFmt w:val="decimal"/>
      <w:lvlText w:val="%1."/>
      <w:lvlJc w:val="left"/>
      <w:pPr>
        <w:ind w:left="1571" w:hanging="360"/>
      </w:pPr>
      <w:rPr>
        <w:rFonts w:hint="default"/>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15:restartNumberingAfterBreak="0">
    <w:nsid w:val="35582528"/>
    <w:multiLevelType w:val="multilevel"/>
    <w:tmpl w:val="1EBEB7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9134115"/>
    <w:multiLevelType w:val="hybridMultilevel"/>
    <w:tmpl w:val="F7D2FCBA"/>
    <w:lvl w:ilvl="0" w:tplc="FF1EE1D2">
      <w:start w:val="1"/>
      <w:numFmt w:val="decimal"/>
      <w:lvlText w:val="%1."/>
      <w:lvlJc w:val="left"/>
      <w:pPr>
        <w:ind w:left="720" w:hanging="360"/>
      </w:pPr>
      <w:rPr>
        <w:rFonts w:eastAsiaTheme="minorEastAsia"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97C0899"/>
    <w:multiLevelType w:val="hybridMultilevel"/>
    <w:tmpl w:val="354E5714"/>
    <w:lvl w:ilvl="0" w:tplc="06F4FF8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3E0D46D5"/>
    <w:multiLevelType w:val="hybridMultilevel"/>
    <w:tmpl w:val="EB4C8874"/>
    <w:lvl w:ilvl="0" w:tplc="66A09E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3E127177"/>
    <w:multiLevelType w:val="hybridMultilevel"/>
    <w:tmpl w:val="CEFC3BB2"/>
    <w:lvl w:ilvl="0" w:tplc="973C7176">
      <w:start w:val="1"/>
      <w:numFmt w:val="decimal"/>
      <w:lvlText w:val="%1."/>
      <w:lvlJc w:val="left"/>
      <w:pPr>
        <w:ind w:left="1429" w:hanging="360"/>
      </w:pPr>
      <w:rPr>
        <w:b/>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15:restartNumberingAfterBreak="0">
    <w:nsid w:val="40122E21"/>
    <w:multiLevelType w:val="hybridMultilevel"/>
    <w:tmpl w:val="77081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0891C3D"/>
    <w:multiLevelType w:val="hybridMultilevel"/>
    <w:tmpl w:val="EB525A98"/>
    <w:lvl w:ilvl="0" w:tplc="2B62D6D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42BC6AD4"/>
    <w:multiLevelType w:val="hybridMultilevel"/>
    <w:tmpl w:val="2236ECEE"/>
    <w:lvl w:ilvl="0" w:tplc="2B62D6D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45D242D4"/>
    <w:multiLevelType w:val="hybridMultilevel"/>
    <w:tmpl w:val="75361744"/>
    <w:lvl w:ilvl="0" w:tplc="0230240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2" w15:restartNumberingAfterBreak="0">
    <w:nsid w:val="50F1699B"/>
    <w:multiLevelType w:val="hybridMultilevel"/>
    <w:tmpl w:val="E5CC5C9E"/>
    <w:lvl w:ilvl="0" w:tplc="DC88059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5666252"/>
    <w:multiLevelType w:val="hybridMultilevel"/>
    <w:tmpl w:val="5B1EEF60"/>
    <w:lvl w:ilvl="0" w:tplc="F72AB974">
      <w:start w:val="1"/>
      <w:numFmt w:val="bullet"/>
      <w:lvlText w:val=""/>
      <w:lvlJc w:val="left"/>
      <w:pPr>
        <w:ind w:left="360" w:hanging="360"/>
      </w:pPr>
      <w:rPr>
        <w:rFonts w:ascii="Symbol" w:hAnsi="Symbol" w:hint="default"/>
        <w:sz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5D821DEE"/>
    <w:multiLevelType w:val="hybridMultilevel"/>
    <w:tmpl w:val="1D56C4CA"/>
    <w:lvl w:ilvl="0" w:tplc="0FF44358">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1FD035F"/>
    <w:multiLevelType w:val="hybridMultilevel"/>
    <w:tmpl w:val="1564DC32"/>
    <w:lvl w:ilvl="0" w:tplc="687606F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6" w15:restartNumberingAfterBreak="0">
    <w:nsid w:val="69663205"/>
    <w:multiLevelType w:val="hybridMultilevel"/>
    <w:tmpl w:val="B16AA3F0"/>
    <w:lvl w:ilvl="0" w:tplc="95D81608">
      <w:start w:val="1"/>
      <w:numFmt w:val="bullet"/>
      <w:lvlText w:val=""/>
      <w:lvlJc w:val="left"/>
      <w:pPr>
        <w:ind w:left="360" w:hanging="360"/>
      </w:pPr>
      <w:rPr>
        <w:rFonts w:ascii="Symbol" w:hAnsi="Symbol" w:hint="default"/>
        <w:sz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6CCC15F6"/>
    <w:multiLevelType w:val="hybridMultilevel"/>
    <w:tmpl w:val="2A7A11EA"/>
    <w:lvl w:ilvl="0" w:tplc="FD9A99DC">
      <w:start w:val="1"/>
      <w:numFmt w:val="decimal"/>
      <w:lvlText w:val="%1."/>
      <w:lvlJc w:val="left"/>
      <w:pPr>
        <w:ind w:left="1410" w:hanging="360"/>
      </w:pPr>
      <w:rPr>
        <w:rFonts w:ascii="Times New Roman" w:eastAsia="Times New Roman" w:hAnsi="Times New Roman" w:cs="Times New Roman" w:hint="default"/>
        <w:b/>
        <w:color w:val="auto"/>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38" w15:restartNumberingAfterBreak="0">
    <w:nsid w:val="6D3E42FC"/>
    <w:multiLevelType w:val="hybridMultilevel"/>
    <w:tmpl w:val="3FE4978A"/>
    <w:lvl w:ilvl="0" w:tplc="EF3671C8">
      <w:start w:val="5"/>
      <w:numFmt w:val="decimal"/>
      <w:lvlText w:val="%1."/>
      <w:lvlJc w:val="left"/>
      <w:pPr>
        <w:ind w:left="144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AA19CF"/>
    <w:multiLevelType w:val="hybridMultilevel"/>
    <w:tmpl w:val="83BEB6A8"/>
    <w:lvl w:ilvl="0" w:tplc="2D0A2C5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736C4052"/>
    <w:multiLevelType w:val="hybridMultilevel"/>
    <w:tmpl w:val="A6BCFB56"/>
    <w:lvl w:ilvl="0" w:tplc="C5E21784">
      <w:start w:val="6"/>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4890E80"/>
    <w:multiLevelType w:val="hybridMultilevel"/>
    <w:tmpl w:val="05F28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C97613"/>
    <w:multiLevelType w:val="hybridMultilevel"/>
    <w:tmpl w:val="958CC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8DF654F"/>
    <w:multiLevelType w:val="hybridMultilevel"/>
    <w:tmpl w:val="35E2A422"/>
    <w:lvl w:ilvl="0" w:tplc="877C22B2">
      <w:start w:val="2"/>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9"/>
  </w:num>
  <w:num w:numId="3">
    <w:abstractNumId w:val="9"/>
  </w:num>
  <w:num w:numId="4">
    <w:abstractNumId w:val="30"/>
  </w:num>
  <w:num w:numId="5">
    <w:abstractNumId w:val="29"/>
  </w:num>
  <w:num w:numId="6">
    <w:abstractNumId w:val="10"/>
  </w:num>
  <w:num w:numId="7">
    <w:abstractNumId w:val="16"/>
  </w:num>
  <w:num w:numId="8">
    <w:abstractNumId w:val="43"/>
  </w:num>
  <w:num w:numId="9">
    <w:abstractNumId w:val="18"/>
  </w:num>
  <w:num w:numId="10">
    <w:abstractNumId w:val="23"/>
  </w:num>
  <w:num w:numId="11">
    <w:abstractNumId w:val="7"/>
  </w:num>
  <w:num w:numId="12">
    <w:abstractNumId w:val="32"/>
  </w:num>
  <w:num w:numId="13">
    <w:abstractNumId w:val="40"/>
  </w:num>
  <w:num w:numId="14">
    <w:abstractNumId w:val="17"/>
  </w:num>
  <w:num w:numId="15">
    <w:abstractNumId w:val="22"/>
  </w:num>
  <w:num w:numId="16">
    <w:abstractNumId w:val="26"/>
  </w:num>
  <w:num w:numId="17">
    <w:abstractNumId w:val="15"/>
  </w:num>
  <w:num w:numId="18">
    <w:abstractNumId w:val="1"/>
  </w:num>
  <w:num w:numId="19">
    <w:abstractNumId w:val="35"/>
  </w:num>
  <w:num w:numId="20">
    <w:abstractNumId w:val="4"/>
  </w:num>
  <w:num w:numId="21">
    <w:abstractNumId w:val="3"/>
  </w:num>
  <w:num w:numId="22">
    <w:abstractNumId w:val="31"/>
  </w:num>
  <w:num w:numId="23">
    <w:abstractNumId w:val="24"/>
  </w:num>
  <w:num w:numId="24">
    <w:abstractNumId w:val="41"/>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11"/>
  </w:num>
  <w:num w:numId="28">
    <w:abstractNumId w:val="0"/>
  </w:num>
  <w:num w:numId="29">
    <w:abstractNumId w:val="42"/>
  </w:num>
  <w:num w:numId="30">
    <w:abstractNumId w:val="25"/>
  </w:num>
  <w:num w:numId="31">
    <w:abstractNumId w:val="5"/>
  </w:num>
  <w:num w:numId="32">
    <w:abstractNumId w:val="37"/>
  </w:num>
  <w:num w:numId="33">
    <w:abstractNumId w:val="39"/>
  </w:num>
  <w:num w:numId="34">
    <w:abstractNumId w:val="20"/>
  </w:num>
  <w:num w:numId="35">
    <w:abstractNumId w:val="8"/>
  </w:num>
  <w:num w:numId="36">
    <w:abstractNumId w:val="33"/>
  </w:num>
  <w:num w:numId="37">
    <w:abstractNumId w:val="36"/>
  </w:num>
  <w:num w:numId="38">
    <w:abstractNumId w:val="13"/>
  </w:num>
  <w:num w:numId="39">
    <w:abstractNumId w:val="21"/>
  </w:num>
  <w:num w:numId="40">
    <w:abstractNumId w:val="34"/>
  </w:num>
  <w:num w:numId="41">
    <w:abstractNumId w:val="2"/>
  </w:num>
  <w:num w:numId="42">
    <w:abstractNumId w:val="38"/>
  </w:num>
  <w:num w:numId="43">
    <w:abstractNumId w:val="6"/>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2B1"/>
    <w:rsid w:val="00047FD7"/>
    <w:rsid w:val="00080428"/>
    <w:rsid w:val="0011171B"/>
    <w:rsid w:val="001A7379"/>
    <w:rsid w:val="001E27F9"/>
    <w:rsid w:val="001F2D9D"/>
    <w:rsid w:val="00206E38"/>
    <w:rsid w:val="002A7B26"/>
    <w:rsid w:val="002D1B0E"/>
    <w:rsid w:val="002D71A0"/>
    <w:rsid w:val="002F3233"/>
    <w:rsid w:val="00303BF6"/>
    <w:rsid w:val="004252F5"/>
    <w:rsid w:val="00471A22"/>
    <w:rsid w:val="00486D4F"/>
    <w:rsid w:val="004F2F88"/>
    <w:rsid w:val="00502B3C"/>
    <w:rsid w:val="005264C3"/>
    <w:rsid w:val="00535B52"/>
    <w:rsid w:val="00557F75"/>
    <w:rsid w:val="0056375E"/>
    <w:rsid w:val="0057149A"/>
    <w:rsid w:val="005A2712"/>
    <w:rsid w:val="005C7074"/>
    <w:rsid w:val="005E2575"/>
    <w:rsid w:val="00641A10"/>
    <w:rsid w:val="00684839"/>
    <w:rsid w:val="006A6BEE"/>
    <w:rsid w:val="006C0F2A"/>
    <w:rsid w:val="007041F8"/>
    <w:rsid w:val="007B073D"/>
    <w:rsid w:val="007D42C5"/>
    <w:rsid w:val="00820FB1"/>
    <w:rsid w:val="00852299"/>
    <w:rsid w:val="00863F31"/>
    <w:rsid w:val="008652B1"/>
    <w:rsid w:val="00876455"/>
    <w:rsid w:val="008859F6"/>
    <w:rsid w:val="00897394"/>
    <w:rsid w:val="008A4D7E"/>
    <w:rsid w:val="008F3BEF"/>
    <w:rsid w:val="00900E06"/>
    <w:rsid w:val="00904172"/>
    <w:rsid w:val="00917B23"/>
    <w:rsid w:val="00937AD8"/>
    <w:rsid w:val="0095639A"/>
    <w:rsid w:val="00961089"/>
    <w:rsid w:val="009925BB"/>
    <w:rsid w:val="009927E5"/>
    <w:rsid w:val="009A599E"/>
    <w:rsid w:val="00A6173D"/>
    <w:rsid w:val="00AB0A2C"/>
    <w:rsid w:val="00AB72C2"/>
    <w:rsid w:val="00AC46B5"/>
    <w:rsid w:val="00B115BC"/>
    <w:rsid w:val="00B56DCF"/>
    <w:rsid w:val="00B77FA8"/>
    <w:rsid w:val="00C0772C"/>
    <w:rsid w:val="00C248A2"/>
    <w:rsid w:val="00C54264"/>
    <w:rsid w:val="00CA1E4A"/>
    <w:rsid w:val="00D17B87"/>
    <w:rsid w:val="00D44464"/>
    <w:rsid w:val="00D51DAC"/>
    <w:rsid w:val="00DB0B19"/>
    <w:rsid w:val="00E1098E"/>
    <w:rsid w:val="00E31551"/>
    <w:rsid w:val="00E43284"/>
    <w:rsid w:val="00E829B7"/>
    <w:rsid w:val="00EA1481"/>
    <w:rsid w:val="00EB7F3C"/>
    <w:rsid w:val="00ED5108"/>
    <w:rsid w:val="00F05C4C"/>
    <w:rsid w:val="00F14E7F"/>
    <w:rsid w:val="00F423AF"/>
    <w:rsid w:val="00F578EF"/>
    <w:rsid w:val="00F7783C"/>
    <w:rsid w:val="00F85A6F"/>
    <w:rsid w:val="00F92BFB"/>
    <w:rsid w:val="00FF5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3E7A6"/>
  <w15:docId w15:val="{BD536542-E771-4A89-B71A-FC79AB6F2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428"/>
  </w:style>
  <w:style w:type="paragraph" w:styleId="1">
    <w:name w:val="heading 1"/>
    <w:basedOn w:val="a"/>
    <w:next w:val="a"/>
    <w:link w:val="10"/>
    <w:uiPriority w:val="9"/>
    <w:qFormat/>
    <w:rsid w:val="00B115BC"/>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semiHidden/>
    <w:unhideWhenUsed/>
    <w:qFormat/>
    <w:rsid w:val="00B115BC"/>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qFormat/>
    <w:rsid w:val="00B115BC"/>
    <w:pPr>
      <w:keepNext/>
      <w:keepLines/>
      <w:spacing w:before="200" w:after="0" w:line="240" w:lineRule="auto"/>
      <w:outlineLvl w:val="2"/>
    </w:pPr>
    <w:rPr>
      <w:rFonts w:ascii="Calibri" w:eastAsia="MS ????" w:hAnsi="Calibri"/>
      <w:b/>
      <w:bCs/>
      <w:color w:val="4F81BD"/>
      <w:szCs w:val="24"/>
      <w:lang w:eastAsia="ru-RU"/>
    </w:rPr>
  </w:style>
  <w:style w:type="paragraph" w:styleId="7">
    <w:name w:val="heading 7"/>
    <w:basedOn w:val="a"/>
    <w:next w:val="a"/>
    <w:link w:val="70"/>
    <w:uiPriority w:val="9"/>
    <w:semiHidden/>
    <w:unhideWhenUsed/>
    <w:qFormat/>
    <w:rsid w:val="00B115BC"/>
    <w:pPr>
      <w:keepNext/>
      <w:keepLines/>
      <w:spacing w:before="200" w:after="0"/>
      <w:outlineLvl w:val="6"/>
    </w:pPr>
    <w:rPr>
      <w:rFonts w:ascii="Cambria" w:eastAsia="Times New Roman" w:hAnsi="Cambria"/>
      <w:i/>
      <w:iCs/>
      <w:color w:val="40404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B115BC"/>
    <w:pPr>
      <w:keepNext/>
      <w:keepLines/>
      <w:spacing w:before="480" w:after="0" w:line="240" w:lineRule="auto"/>
      <w:outlineLvl w:val="0"/>
    </w:pPr>
    <w:rPr>
      <w:rFonts w:ascii="Cambria" w:eastAsia="Times New Roman" w:hAnsi="Cambria"/>
      <w:b/>
      <w:bCs/>
      <w:color w:val="365F91"/>
      <w:sz w:val="28"/>
      <w:szCs w:val="28"/>
      <w:lang w:eastAsia="ru-RU"/>
    </w:rPr>
  </w:style>
  <w:style w:type="paragraph" w:customStyle="1" w:styleId="21">
    <w:name w:val="Заголовок 21"/>
    <w:basedOn w:val="a"/>
    <w:next w:val="a"/>
    <w:uiPriority w:val="9"/>
    <w:semiHidden/>
    <w:unhideWhenUsed/>
    <w:qFormat/>
    <w:rsid w:val="00B115BC"/>
    <w:pPr>
      <w:keepNext/>
      <w:keepLines/>
      <w:spacing w:before="200" w:after="0"/>
      <w:outlineLvl w:val="1"/>
    </w:pPr>
    <w:rPr>
      <w:rFonts w:ascii="Cambria" w:eastAsia="Times New Roman" w:hAnsi="Cambria"/>
      <w:b/>
      <w:bCs/>
      <w:color w:val="4F81BD"/>
      <w:sz w:val="26"/>
      <w:szCs w:val="26"/>
      <w:lang w:eastAsia="ru-RU"/>
    </w:rPr>
  </w:style>
  <w:style w:type="character" w:customStyle="1" w:styleId="30">
    <w:name w:val="Заголовок 3 Знак"/>
    <w:basedOn w:val="a0"/>
    <w:link w:val="3"/>
    <w:rsid w:val="00B115BC"/>
    <w:rPr>
      <w:rFonts w:ascii="Calibri" w:eastAsia="MS ????" w:hAnsi="Calibri" w:cs="Times New Roman"/>
      <w:b/>
      <w:bCs/>
      <w:color w:val="4F81BD"/>
      <w:sz w:val="24"/>
      <w:szCs w:val="24"/>
      <w:lang w:eastAsia="ru-RU"/>
    </w:rPr>
  </w:style>
  <w:style w:type="paragraph" w:customStyle="1" w:styleId="71">
    <w:name w:val="Заголовок 71"/>
    <w:basedOn w:val="a"/>
    <w:next w:val="a"/>
    <w:uiPriority w:val="9"/>
    <w:semiHidden/>
    <w:unhideWhenUsed/>
    <w:qFormat/>
    <w:rsid w:val="00B115BC"/>
    <w:pPr>
      <w:keepNext/>
      <w:keepLines/>
      <w:spacing w:before="200" w:after="0" w:line="240" w:lineRule="auto"/>
      <w:outlineLvl w:val="6"/>
    </w:pPr>
    <w:rPr>
      <w:rFonts w:ascii="Cambria" w:eastAsia="Times New Roman" w:hAnsi="Cambria"/>
      <w:i/>
      <w:iCs/>
      <w:color w:val="404040"/>
      <w:szCs w:val="24"/>
      <w:lang w:eastAsia="ru-RU"/>
    </w:rPr>
  </w:style>
  <w:style w:type="numbering" w:customStyle="1" w:styleId="12">
    <w:name w:val="Нет списка1"/>
    <w:next w:val="a2"/>
    <w:uiPriority w:val="99"/>
    <w:semiHidden/>
    <w:unhideWhenUsed/>
    <w:rsid w:val="00B115BC"/>
  </w:style>
  <w:style w:type="character" w:customStyle="1" w:styleId="10">
    <w:name w:val="Заголовок 1 Знак"/>
    <w:basedOn w:val="a0"/>
    <w:link w:val="1"/>
    <w:uiPriority w:val="9"/>
    <w:rsid w:val="00B115BC"/>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B115BC"/>
    <w:rPr>
      <w:rFonts w:ascii="Cambria" w:eastAsia="Times New Roman" w:hAnsi="Cambria" w:cs="Times New Roman"/>
      <w:b/>
      <w:bCs/>
      <w:color w:val="4F81BD"/>
      <w:sz w:val="26"/>
      <w:szCs w:val="26"/>
    </w:rPr>
  </w:style>
  <w:style w:type="character" w:customStyle="1" w:styleId="70">
    <w:name w:val="Заголовок 7 Знак"/>
    <w:basedOn w:val="a0"/>
    <w:link w:val="7"/>
    <w:uiPriority w:val="9"/>
    <w:semiHidden/>
    <w:rsid w:val="00B115BC"/>
    <w:rPr>
      <w:rFonts w:ascii="Cambria" w:eastAsia="Times New Roman" w:hAnsi="Cambria" w:cs="Times New Roman"/>
      <w:i/>
      <w:iCs/>
      <w:color w:val="404040"/>
      <w:sz w:val="24"/>
      <w:szCs w:val="24"/>
    </w:rPr>
  </w:style>
  <w:style w:type="paragraph" w:styleId="a3">
    <w:name w:val="Body Text"/>
    <w:aliases w:val=" Знак2"/>
    <w:basedOn w:val="a"/>
    <w:link w:val="a4"/>
    <w:rsid w:val="00B115BC"/>
    <w:pPr>
      <w:spacing w:after="120" w:line="240" w:lineRule="auto"/>
    </w:pPr>
    <w:rPr>
      <w:rFonts w:eastAsia="Calibri"/>
      <w:szCs w:val="24"/>
      <w:lang w:eastAsia="ru-RU"/>
    </w:rPr>
  </w:style>
  <w:style w:type="character" w:customStyle="1" w:styleId="a4">
    <w:name w:val="Основной текст Знак"/>
    <w:aliases w:val=" Знак2 Знак"/>
    <w:basedOn w:val="a0"/>
    <w:link w:val="a3"/>
    <w:rsid w:val="00B115BC"/>
    <w:rPr>
      <w:rFonts w:ascii="Times New Roman" w:eastAsia="Calibri" w:hAnsi="Times New Roman" w:cs="Times New Roman"/>
      <w:sz w:val="24"/>
      <w:szCs w:val="24"/>
      <w:lang w:eastAsia="ru-RU"/>
    </w:rPr>
  </w:style>
  <w:style w:type="paragraph" w:styleId="a5">
    <w:name w:val="header"/>
    <w:basedOn w:val="a"/>
    <w:link w:val="a6"/>
    <w:rsid w:val="00B115BC"/>
    <w:pPr>
      <w:tabs>
        <w:tab w:val="center" w:pos="4677"/>
        <w:tab w:val="right" w:pos="9355"/>
      </w:tabs>
      <w:spacing w:after="0" w:line="240" w:lineRule="auto"/>
    </w:pPr>
    <w:rPr>
      <w:rFonts w:eastAsia="Calibri"/>
      <w:szCs w:val="24"/>
      <w:lang w:eastAsia="ru-RU"/>
    </w:rPr>
  </w:style>
  <w:style w:type="character" w:customStyle="1" w:styleId="a6">
    <w:name w:val="Верхний колонтитул Знак"/>
    <w:basedOn w:val="a0"/>
    <w:link w:val="a5"/>
    <w:rsid w:val="00B115BC"/>
    <w:rPr>
      <w:rFonts w:ascii="Times New Roman" w:eastAsia="Calibri" w:hAnsi="Times New Roman" w:cs="Times New Roman"/>
      <w:sz w:val="24"/>
      <w:szCs w:val="24"/>
      <w:lang w:eastAsia="ru-RU"/>
    </w:rPr>
  </w:style>
  <w:style w:type="paragraph" w:styleId="a7">
    <w:name w:val="List Paragraph"/>
    <w:basedOn w:val="a"/>
    <w:uiPriority w:val="34"/>
    <w:qFormat/>
    <w:rsid w:val="00B115BC"/>
    <w:pPr>
      <w:spacing w:after="0" w:line="240" w:lineRule="auto"/>
      <w:ind w:left="720"/>
      <w:contextualSpacing/>
    </w:pPr>
    <w:rPr>
      <w:rFonts w:eastAsia="Calibri"/>
      <w:szCs w:val="24"/>
      <w:lang w:eastAsia="ru-RU"/>
    </w:rPr>
  </w:style>
  <w:style w:type="paragraph" w:styleId="22">
    <w:name w:val="Body Text 2"/>
    <w:basedOn w:val="a"/>
    <w:link w:val="23"/>
    <w:uiPriority w:val="99"/>
    <w:semiHidden/>
    <w:unhideWhenUsed/>
    <w:rsid w:val="00B115BC"/>
    <w:pPr>
      <w:spacing w:after="120" w:line="480" w:lineRule="auto"/>
    </w:pPr>
    <w:rPr>
      <w:rFonts w:eastAsia="Calibri"/>
      <w:szCs w:val="24"/>
      <w:lang w:eastAsia="ru-RU"/>
    </w:rPr>
  </w:style>
  <w:style w:type="character" w:customStyle="1" w:styleId="23">
    <w:name w:val="Основной текст 2 Знак"/>
    <w:basedOn w:val="a0"/>
    <w:link w:val="22"/>
    <w:uiPriority w:val="99"/>
    <w:semiHidden/>
    <w:rsid w:val="00B115BC"/>
    <w:rPr>
      <w:rFonts w:ascii="Times New Roman" w:eastAsia="Calibri" w:hAnsi="Times New Roman" w:cs="Times New Roman"/>
      <w:sz w:val="24"/>
      <w:szCs w:val="24"/>
      <w:lang w:eastAsia="ru-RU"/>
    </w:rPr>
  </w:style>
  <w:style w:type="paragraph" w:styleId="a8">
    <w:name w:val="Normal (Web)"/>
    <w:basedOn w:val="a"/>
    <w:unhideWhenUsed/>
    <w:rsid w:val="00B115BC"/>
    <w:pPr>
      <w:spacing w:before="100" w:beforeAutospacing="1" w:after="100" w:afterAutospacing="1" w:line="240" w:lineRule="auto"/>
    </w:pPr>
    <w:rPr>
      <w:rFonts w:eastAsia="Times New Roman"/>
      <w:szCs w:val="24"/>
      <w:lang w:eastAsia="ru-RU"/>
    </w:rPr>
  </w:style>
  <w:style w:type="paragraph" w:styleId="a9">
    <w:name w:val="No Spacing"/>
    <w:qFormat/>
    <w:rsid w:val="00B115BC"/>
    <w:pPr>
      <w:suppressAutoHyphens/>
      <w:spacing w:after="0" w:line="240" w:lineRule="auto"/>
    </w:pPr>
    <w:rPr>
      <w:rFonts w:ascii="Calibri" w:eastAsia="Calibri" w:hAnsi="Calibri" w:cs="Calibri"/>
      <w:lang w:eastAsia="ar-SA"/>
    </w:rPr>
  </w:style>
  <w:style w:type="character" w:styleId="aa">
    <w:name w:val="Hyperlink"/>
    <w:uiPriority w:val="99"/>
    <w:unhideWhenUsed/>
    <w:rsid w:val="00B115BC"/>
    <w:rPr>
      <w:color w:val="0000FF"/>
      <w:u w:val="single"/>
    </w:rPr>
  </w:style>
  <w:style w:type="character" w:customStyle="1" w:styleId="citation">
    <w:name w:val="citation"/>
    <w:rsid w:val="00B115BC"/>
  </w:style>
  <w:style w:type="paragraph" w:styleId="31">
    <w:name w:val="Body Text 3"/>
    <w:basedOn w:val="a"/>
    <w:link w:val="32"/>
    <w:uiPriority w:val="99"/>
    <w:semiHidden/>
    <w:unhideWhenUsed/>
    <w:rsid w:val="00B115BC"/>
    <w:pPr>
      <w:spacing w:after="120" w:line="240" w:lineRule="auto"/>
    </w:pPr>
    <w:rPr>
      <w:rFonts w:eastAsia="Calibri"/>
      <w:sz w:val="16"/>
      <w:szCs w:val="16"/>
      <w:lang w:eastAsia="ru-RU"/>
    </w:rPr>
  </w:style>
  <w:style w:type="character" w:customStyle="1" w:styleId="32">
    <w:name w:val="Основной текст 3 Знак"/>
    <w:basedOn w:val="a0"/>
    <w:link w:val="31"/>
    <w:uiPriority w:val="99"/>
    <w:semiHidden/>
    <w:rsid w:val="00B115BC"/>
    <w:rPr>
      <w:rFonts w:ascii="Times New Roman" w:eastAsia="Calibri" w:hAnsi="Times New Roman" w:cs="Times New Roman"/>
      <w:sz w:val="16"/>
      <w:szCs w:val="16"/>
      <w:lang w:eastAsia="ru-RU"/>
    </w:rPr>
  </w:style>
  <w:style w:type="paragraph" w:customStyle="1" w:styleId="western">
    <w:name w:val="western"/>
    <w:basedOn w:val="a"/>
    <w:uiPriority w:val="99"/>
    <w:rsid w:val="00B115BC"/>
    <w:pPr>
      <w:widowControl w:val="0"/>
      <w:suppressAutoHyphens/>
      <w:overflowPunct w:val="0"/>
      <w:autoSpaceDE w:val="0"/>
      <w:autoSpaceDN w:val="0"/>
      <w:adjustRightInd w:val="0"/>
      <w:spacing w:before="100" w:after="115" w:line="200" w:lineRule="atLeast"/>
    </w:pPr>
    <w:rPr>
      <w:rFonts w:eastAsia="Times New Roman"/>
      <w:color w:val="000000"/>
      <w:szCs w:val="20"/>
      <w:lang w:eastAsia="ru-RU"/>
    </w:rPr>
  </w:style>
  <w:style w:type="character" w:customStyle="1" w:styleId="apple-converted-space">
    <w:name w:val="apple-converted-space"/>
    <w:basedOn w:val="a0"/>
    <w:rsid w:val="00B115BC"/>
  </w:style>
  <w:style w:type="paragraph" w:customStyle="1" w:styleId="13">
    <w:name w:val="Основной текст с отступом1"/>
    <w:basedOn w:val="a"/>
    <w:next w:val="ab"/>
    <w:link w:val="ac"/>
    <w:uiPriority w:val="99"/>
    <w:semiHidden/>
    <w:unhideWhenUsed/>
    <w:rsid w:val="00B115BC"/>
    <w:pPr>
      <w:spacing w:after="120"/>
      <w:ind w:left="283"/>
    </w:pPr>
  </w:style>
  <w:style w:type="character" w:customStyle="1" w:styleId="ac">
    <w:name w:val="Основной текст с отступом Знак"/>
    <w:basedOn w:val="a0"/>
    <w:link w:val="13"/>
    <w:uiPriority w:val="99"/>
    <w:semiHidden/>
    <w:rsid w:val="00B115BC"/>
  </w:style>
  <w:style w:type="table" w:customStyle="1" w:styleId="14">
    <w:name w:val="Сетка таблицы1"/>
    <w:basedOn w:val="a1"/>
    <w:next w:val="ad"/>
    <w:uiPriority w:val="59"/>
    <w:rsid w:val="00B115B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e">
    <w:name w:val="Текст примечания Знак"/>
    <w:link w:val="af"/>
    <w:rsid w:val="00B115BC"/>
    <w:rPr>
      <w:rFonts w:ascii="Times New Roman" w:eastAsia="Calibri" w:hAnsi="Times New Roman" w:cs="Times New Roman"/>
      <w:sz w:val="20"/>
      <w:szCs w:val="20"/>
      <w:lang w:eastAsia="ru-RU"/>
    </w:rPr>
  </w:style>
  <w:style w:type="character" w:customStyle="1" w:styleId="15">
    <w:name w:val="Просмотренная гиперссылка1"/>
    <w:basedOn w:val="a0"/>
    <w:uiPriority w:val="99"/>
    <w:semiHidden/>
    <w:unhideWhenUsed/>
    <w:rsid w:val="00B115BC"/>
    <w:rPr>
      <w:color w:val="800080"/>
      <w:u w:val="single"/>
    </w:rPr>
  </w:style>
  <w:style w:type="character" w:customStyle="1" w:styleId="110">
    <w:name w:val="Заголовок 1 Знак1"/>
    <w:basedOn w:val="a0"/>
    <w:uiPriority w:val="9"/>
    <w:rsid w:val="00B115BC"/>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basedOn w:val="a0"/>
    <w:uiPriority w:val="9"/>
    <w:semiHidden/>
    <w:rsid w:val="00B115BC"/>
    <w:rPr>
      <w:rFonts w:asciiTheme="majorHAnsi" w:eastAsiaTheme="majorEastAsia" w:hAnsiTheme="majorHAnsi" w:cstheme="majorBidi"/>
      <w:b/>
      <w:bCs/>
      <w:color w:val="4F81BD" w:themeColor="accent1"/>
      <w:sz w:val="26"/>
      <w:szCs w:val="26"/>
    </w:rPr>
  </w:style>
  <w:style w:type="character" w:customStyle="1" w:styleId="710">
    <w:name w:val="Заголовок 7 Знак1"/>
    <w:basedOn w:val="a0"/>
    <w:uiPriority w:val="9"/>
    <w:semiHidden/>
    <w:rsid w:val="00B115BC"/>
    <w:rPr>
      <w:rFonts w:asciiTheme="majorHAnsi" w:eastAsiaTheme="majorEastAsia" w:hAnsiTheme="majorHAnsi" w:cstheme="majorBidi"/>
      <w:i/>
      <w:iCs/>
      <w:color w:val="404040" w:themeColor="text1" w:themeTint="BF"/>
    </w:rPr>
  </w:style>
  <w:style w:type="paragraph" w:styleId="ab">
    <w:name w:val="Body Text Indent"/>
    <w:basedOn w:val="a"/>
    <w:link w:val="16"/>
    <w:uiPriority w:val="99"/>
    <w:semiHidden/>
    <w:unhideWhenUsed/>
    <w:rsid w:val="00B115BC"/>
    <w:pPr>
      <w:spacing w:after="120"/>
      <w:ind w:left="283"/>
    </w:pPr>
  </w:style>
  <w:style w:type="character" w:customStyle="1" w:styleId="16">
    <w:name w:val="Основной текст с отступом Знак1"/>
    <w:basedOn w:val="a0"/>
    <w:link w:val="ab"/>
    <w:uiPriority w:val="99"/>
    <w:semiHidden/>
    <w:rsid w:val="00B115BC"/>
  </w:style>
  <w:style w:type="table" w:styleId="ad">
    <w:name w:val="Table Grid"/>
    <w:basedOn w:val="a1"/>
    <w:uiPriority w:val="59"/>
    <w:rsid w:val="00B11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B115BC"/>
    <w:rPr>
      <w:color w:val="800080" w:themeColor="followedHyperlink"/>
      <w:u w:val="single"/>
    </w:rPr>
  </w:style>
  <w:style w:type="character" w:styleId="af1">
    <w:name w:val="annotation reference"/>
    <w:uiPriority w:val="99"/>
    <w:semiHidden/>
    <w:unhideWhenUsed/>
    <w:rsid w:val="006A6BEE"/>
    <w:rPr>
      <w:sz w:val="16"/>
      <w:szCs w:val="16"/>
    </w:rPr>
  </w:style>
  <w:style w:type="paragraph" w:styleId="af">
    <w:name w:val="annotation text"/>
    <w:basedOn w:val="a"/>
    <w:link w:val="ae"/>
    <w:unhideWhenUsed/>
    <w:rsid w:val="006A6BEE"/>
    <w:pPr>
      <w:spacing w:after="0" w:line="240" w:lineRule="auto"/>
    </w:pPr>
    <w:rPr>
      <w:rFonts w:eastAsia="Calibri"/>
      <w:sz w:val="20"/>
      <w:szCs w:val="20"/>
      <w:lang w:eastAsia="ru-RU"/>
    </w:rPr>
  </w:style>
  <w:style w:type="character" w:customStyle="1" w:styleId="17">
    <w:name w:val="Текст примечания Знак1"/>
    <w:basedOn w:val="a0"/>
    <w:uiPriority w:val="99"/>
    <w:semiHidden/>
    <w:rsid w:val="006A6BEE"/>
    <w:rPr>
      <w:sz w:val="20"/>
      <w:szCs w:val="20"/>
    </w:rPr>
  </w:style>
  <w:style w:type="paragraph" w:styleId="af2">
    <w:name w:val="Balloon Text"/>
    <w:basedOn w:val="a"/>
    <w:link w:val="af3"/>
    <w:uiPriority w:val="99"/>
    <w:semiHidden/>
    <w:unhideWhenUsed/>
    <w:rsid w:val="006A6BEE"/>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6A6BEE"/>
    <w:rPr>
      <w:rFonts w:ascii="Tahoma" w:hAnsi="Tahoma" w:cs="Tahoma"/>
      <w:sz w:val="16"/>
      <w:szCs w:val="16"/>
    </w:rPr>
  </w:style>
  <w:style w:type="paragraph" w:customStyle="1" w:styleId="211">
    <w:name w:val="Основной текст 21"/>
    <w:basedOn w:val="a"/>
    <w:rsid w:val="00AB72C2"/>
    <w:pPr>
      <w:spacing w:after="0" w:line="360" w:lineRule="auto"/>
      <w:ind w:left="720"/>
      <w:jc w:val="both"/>
    </w:pPr>
    <w:rPr>
      <w:rFonts w:eastAsia="Times New Roman"/>
      <w:sz w:val="28"/>
      <w:szCs w:val="20"/>
      <w:lang w:eastAsia="ru-RU"/>
    </w:rPr>
  </w:style>
  <w:style w:type="paragraph" w:customStyle="1" w:styleId="18">
    <w:name w:val="Абзац списка1"/>
    <w:basedOn w:val="a"/>
    <w:rsid w:val="00AB72C2"/>
    <w:pPr>
      <w:spacing w:after="0" w:line="240" w:lineRule="auto"/>
      <w:ind w:left="720"/>
      <w:contextualSpacing/>
    </w:pPr>
    <w:rPr>
      <w:rFonts w:eastAsia="Times New Roman"/>
      <w:szCs w:val="24"/>
      <w:lang w:eastAsia="ru-RU"/>
    </w:rPr>
  </w:style>
  <w:style w:type="character" w:customStyle="1" w:styleId="UnresolvedMention">
    <w:name w:val="Unresolved Mention"/>
    <w:basedOn w:val="a0"/>
    <w:uiPriority w:val="99"/>
    <w:semiHidden/>
    <w:unhideWhenUsed/>
    <w:rsid w:val="001F2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nanium.com/bookread.php?book=244728" TargetMode="External"/><Relationship Id="rId18" Type="http://schemas.openxmlformats.org/officeDocument/2006/relationships/hyperlink" Target="http://e.lanbook.com/books/element.php?pl1_id=43893" TargetMode="External"/><Relationship Id="rId26" Type="http://schemas.openxmlformats.org/officeDocument/2006/relationships/hyperlink" Target="http://lib.dvfu.ru:8080/lib/item?id=chamo:52781&amp;theme=FEFU" TargetMode="External"/><Relationship Id="rId3" Type="http://schemas.openxmlformats.org/officeDocument/2006/relationships/settings" Target="settings.xml"/><Relationship Id="rId21" Type="http://schemas.openxmlformats.org/officeDocument/2006/relationships/hyperlink" Target="http://lib.dvfu.ru:8080/lib/item?id=chamo:233308&amp;theme=FEFU" TargetMode="External"/><Relationship Id="rId34" Type="http://schemas.openxmlformats.org/officeDocument/2006/relationships/theme" Target="theme/theme1.xml"/><Relationship Id="rId7" Type="http://schemas.openxmlformats.org/officeDocument/2006/relationships/image" Target="media/image3.tiff"/><Relationship Id="rId12" Type="http://schemas.openxmlformats.org/officeDocument/2006/relationships/hyperlink" Target="http://lib.dvfu.ru:8080/lib/item?id=chamo:675658&amp;theme=FEFU" TargetMode="External"/><Relationship Id="rId17" Type="http://schemas.openxmlformats.org/officeDocument/2006/relationships/hyperlink" Target="http://lib.dvfu.ru:8080/lib/item?id=chamo:670871&amp;theme=FEFU" TargetMode="External"/><Relationship Id="rId25" Type="http://schemas.openxmlformats.org/officeDocument/2006/relationships/hyperlink" Target="http://lib.dvfu.ru:8080/lib/item?id=chamo:279565&amp;theme=FEF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znanium.com/bookread2.php?book=369300" TargetMode="External"/><Relationship Id="rId20" Type="http://schemas.openxmlformats.org/officeDocument/2006/relationships/hyperlink" Target="https://bb.dvfu.ru/webapps/blackboard/content/listContentEditable.jsp?content_id=_98152_1&amp;course_id=_4036_1&amp;mode=reset" TargetMode="External"/><Relationship Id="rId29" Type="http://schemas.openxmlformats.org/officeDocument/2006/relationships/hyperlink" Target="http://znanium.com/go.php?id=347215" TargetMode="External"/><Relationship Id="rId1" Type="http://schemas.openxmlformats.org/officeDocument/2006/relationships/numbering" Target="numbering.xml"/><Relationship Id="rId6" Type="http://schemas.openxmlformats.org/officeDocument/2006/relationships/image" Target="media/image2.tiff"/><Relationship Id="rId11" Type="http://schemas.openxmlformats.org/officeDocument/2006/relationships/hyperlink" Target="http://lib.dvfu.ru:8080/lib/item?id=chamo:733417&amp;theme=FEFU" TargetMode="External"/><Relationship Id="rId24" Type="http://schemas.openxmlformats.org/officeDocument/2006/relationships/hyperlink" Target="http://lib.dvfu.ru:8080/lib/item?id=chamo:666274&amp;theme=FEFU" TargetMode="External"/><Relationship Id="rId32" Type="http://schemas.openxmlformats.org/officeDocument/2006/relationships/hyperlink" Target="http://lib.dvfu.ru:8080/search/query?match_1=PHRASE&amp;field_1=a&amp;term_1=%D0%AD%D0%BD%D0%B3%D0%B5%D0%BB%D1%8C%D0%BC%D0%B5%D0%B9%D0%B5%D1%80+%D0%9F.%D0%9A&amp;theme=FEFU" TargetMode="External"/><Relationship Id="rId5" Type="http://schemas.openxmlformats.org/officeDocument/2006/relationships/image" Target="media/image1.jpeg"/><Relationship Id="rId15" Type="http://schemas.openxmlformats.org/officeDocument/2006/relationships/hyperlink" Target="http://znanium.com/bookread.php?book=425677" TargetMode="External"/><Relationship Id="rId23" Type="http://schemas.openxmlformats.org/officeDocument/2006/relationships/hyperlink" Target="http://lib.dvfu.ru:8080/lib/item?id=chamo:52781&amp;theme=FEFU" TargetMode="External"/><Relationship Id="rId28" Type="http://schemas.openxmlformats.org/officeDocument/2006/relationships/hyperlink" Target="http://lib.dvfu.ru:8080/lib/item?id=chamo:20063&amp;theme=FEFU" TargetMode="External"/><Relationship Id="rId10" Type="http://schemas.openxmlformats.org/officeDocument/2006/relationships/hyperlink" Target="http://lib.dvfu.ru:8080/lib/item?id=chamo:738638&amp;theme=FEFU" TargetMode="External"/><Relationship Id="rId19" Type="http://schemas.openxmlformats.org/officeDocument/2006/relationships/hyperlink" Target="https://bb.dvfu.ru/webapps/blackboard/content/listContentEditable.jsp?content_id=_98152_1&amp;course_id=_4036_1&amp;mode=reset" TargetMode="External"/><Relationship Id="rId31" Type="http://schemas.openxmlformats.org/officeDocument/2006/relationships/hyperlink" Target="http://lib.dvfu.ru:8080/lib/item?id=chamo:660727&amp;theme=FEFU" TargetMode="External"/><Relationship Id="rId4" Type="http://schemas.openxmlformats.org/officeDocument/2006/relationships/webSettings" Target="webSettings.xml"/><Relationship Id="rId9" Type="http://schemas.openxmlformats.org/officeDocument/2006/relationships/hyperlink" Target="http://lib.dvfu.ru:8080/lib/item?id=chamo:732607&amp;theme=FEFU" TargetMode="External"/><Relationship Id="rId14" Type="http://schemas.openxmlformats.org/officeDocument/2006/relationships/hyperlink" Target="http://lib.dvfu.ru:8080/lib/item?id=chamo:779956&amp;theme=FEFU" TargetMode="External"/><Relationship Id="rId22" Type="http://schemas.openxmlformats.org/officeDocument/2006/relationships/hyperlink" Target="http://lib.dvfu.ru:8080/lib/item?id=chamo:59995&amp;theme=FEFU" TargetMode="External"/><Relationship Id="rId27" Type="http://schemas.openxmlformats.org/officeDocument/2006/relationships/hyperlink" Target="http://lib.dvfu.ru:8080/lib/item?id=chamo:24337&amp;theme=FEFU" TargetMode="External"/><Relationship Id="rId30" Type="http://schemas.openxmlformats.org/officeDocument/2006/relationships/hyperlink" Target="http://lib.dvfu.ru:8080/lib/item?id=chamo:779956&amp;theme=FEFU" TargetMode="External"/><Relationship Id="rId8" Type="http://schemas.openxmlformats.org/officeDocument/2006/relationships/image" Target="media/image4.tif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40</Pages>
  <Words>9324</Words>
  <Characters>53149</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Шмыков Алексей Александрович</cp:lastModifiedBy>
  <cp:revision>17</cp:revision>
  <cp:lastPrinted>2019-03-25T01:17:00Z</cp:lastPrinted>
  <dcterms:created xsi:type="dcterms:W3CDTF">2019-05-06T09:26:00Z</dcterms:created>
  <dcterms:modified xsi:type="dcterms:W3CDTF">2019-05-23T01:42:00Z</dcterms:modified>
</cp:coreProperties>
</file>