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37" w:rsidRDefault="00BB3837" w:rsidP="008855EE">
      <w:pPr>
        <w:jc w:val="both"/>
        <w:rPr>
          <w:rFonts w:eastAsia="Calibri"/>
          <w:sz w:val="28"/>
          <w:szCs w:val="28"/>
        </w:rPr>
      </w:pPr>
      <w:bookmarkStart w:id="0" w:name="_Toc345101122"/>
      <w:bookmarkStart w:id="1" w:name="_GoBack"/>
      <w:bookmarkEnd w:id="1"/>
    </w:p>
    <w:p w:rsidR="00BB3837" w:rsidRDefault="00BB3837" w:rsidP="008855EE">
      <w:pPr>
        <w:jc w:val="both"/>
        <w:rPr>
          <w:rFonts w:eastAsia="Calibri"/>
          <w:sz w:val="28"/>
          <w:szCs w:val="28"/>
        </w:rPr>
      </w:pPr>
    </w:p>
    <w:p w:rsidR="008855EE" w:rsidRPr="008855EE" w:rsidRDefault="008855EE" w:rsidP="008855EE">
      <w:pPr>
        <w:jc w:val="both"/>
        <w:rPr>
          <w:rFonts w:eastAsia="Calibri"/>
          <w:sz w:val="28"/>
          <w:szCs w:val="28"/>
        </w:rPr>
      </w:pPr>
      <w:r w:rsidRPr="008855EE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69BD5AC2" wp14:editId="204FB5B3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5EE" w:rsidRPr="008855EE" w:rsidRDefault="008855EE" w:rsidP="008855EE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8855EE" w:rsidRPr="008855EE" w:rsidRDefault="008855EE" w:rsidP="008855EE">
      <w:pPr>
        <w:shd w:val="clear" w:color="auto" w:fill="FFFFFF"/>
        <w:ind w:right="-284"/>
        <w:jc w:val="center"/>
        <w:rPr>
          <w:rFonts w:eastAsia="Calibri"/>
          <w:caps/>
          <w:sz w:val="24"/>
          <w:szCs w:val="24"/>
        </w:rPr>
      </w:pPr>
      <w:r w:rsidRPr="008855EE">
        <w:rPr>
          <w:rFonts w:eastAsia="Calibri"/>
          <w:sz w:val="24"/>
          <w:szCs w:val="24"/>
        </w:rPr>
        <w:t>МИНИСТЕРСТВО ОБРАЗОВАНИЯ И НАУКИ РОССИЙСКОЙ ФЕДЕРАЦИИ</w:t>
      </w:r>
    </w:p>
    <w:p w:rsidR="008855EE" w:rsidRPr="008855EE" w:rsidRDefault="008855EE" w:rsidP="008855EE">
      <w:pPr>
        <w:jc w:val="center"/>
        <w:rPr>
          <w:rFonts w:eastAsia="Calibri"/>
          <w:sz w:val="22"/>
          <w:szCs w:val="22"/>
        </w:rPr>
      </w:pPr>
      <w:r w:rsidRPr="008855EE">
        <w:rPr>
          <w:rFonts w:eastAsia="Calibri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8855EE" w:rsidRPr="008855EE" w:rsidRDefault="008855EE" w:rsidP="008855EE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8855EE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:rsidR="008855EE" w:rsidRPr="008855EE" w:rsidRDefault="008855EE" w:rsidP="008855EE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8855EE">
        <w:rPr>
          <w:rFonts w:eastAsia="Calibri"/>
          <w:bCs/>
          <w:sz w:val="28"/>
          <w:szCs w:val="28"/>
        </w:rPr>
        <w:t>(ДВФУ)</w:t>
      </w:r>
    </w:p>
    <w:p w:rsidR="008855EE" w:rsidRPr="008855EE" w:rsidRDefault="00393D5C" w:rsidP="008855EE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8C5039" id="Line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vm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GVW2+Y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8855EE" w:rsidRPr="008855EE" w:rsidRDefault="008855EE" w:rsidP="008855EE">
      <w:pPr>
        <w:jc w:val="center"/>
        <w:rPr>
          <w:rFonts w:eastAsia="Calibri"/>
          <w:b/>
          <w:bCs/>
          <w:caps/>
          <w:sz w:val="22"/>
          <w:szCs w:val="22"/>
        </w:rPr>
      </w:pPr>
      <w:r w:rsidRPr="008855EE">
        <w:rPr>
          <w:rFonts w:eastAsia="Calibri"/>
          <w:b/>
          <w:bCs/>
          <w:caps/>
          <w:sz w:val="22"/>
          <w:szCs w:val="22"/>
        </w:rPr>
        <w:t>ИНЖЕНЕРНАя школа</w:t>
      </w:r>
    </w:p>
    <w:p w:rsidR="00CC5EF0" w:rsidRPr="00BE6B63" w:rsidRDefault="00CC5EF0" w:rsidP="00CC5EF0">
      <w:pPr>
        <w:jc w:val="center"/>
        <w:rPr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55EE" w:rsidRPr="008855EE" w:rsidTr="002715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«УТВЕРЖДАЮ»</w:t>
            </w:r>
          </w:p>
        </w:tc>
      </w:tr>
      <w:tr w:rsidR="008855EE" w:rsidRPr="008855EE" w:rsidTr="002715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Руководитель ОП</w:t>
            </w:r>
          </w:p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-525145</wp:posOffset>
                  </wp:positionH>
                  <wp:positionV relativeFrom="paragraph">
                    <wp:posOffset>182245</wp:posOffset>
                  </wp:positionV>
                  <wp:extent cx="2228088" cy="515112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 BEKKER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-588645</wp:posOffset>
                  </wp:positionH>
                  <wp:positionV relativeFrom="paragraph">
                    <wp:posOffset>-74295</wp:posOffset>
                  </wp:positionV>
                  <wp:extent cx="1282700" cy="1280160"/>
                  <wp:effectExtent l="38100" t="57150" r="31750" b="5334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ечать для док-тов_вектор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95220">
                            <a:off x="0" y="0"/>
                            <a:ext cx="12827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55EE">
              <w:rPr>
                <w:rFonts w:eastAsia="Calibri"/>
                <w:sz w:val="18"/>
                <w:szCs w:val="18"/>
              </w:rPr>
              <w:t>Заведующий кафедрой</w:t>
            </w:r>
          </w:p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Гидротехники, теории зданий и сооружений</w:t>
            </w:r>
          </w:p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8855EE" w:rsidRPr="008855EE" w:rsidTr="002715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-251460</wp:posOffset>
                  </wp:positionV>
                  <wp:extent cx="1524095" cy="105981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ING ZIMBELMAN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9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55EE" w:rsidRPr="008855EE" w:rsidTr="002715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_____________ Беккер А.Т.</w:t>
            </w:r>
          </w:p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 xml:space="preserve">______________  </w:t>
            </w:r>
            <w:proofErr w:type="spellStart"/>
            <w:r w:rsidRPr="008855EE">
              <w:rPr>
                <w:rFonts w:eastAsia="Calibri"/>
                <w:sz w:val="18"/>
                <w:szCs w:val="18"/>
              </w:rPr>
              <w:t>Цимбельман</w:t>
            </w:r>
            <w:proofErr w:type="spellEnd"/>
            <w:r w:rsidRPr="008855EE">
              <w:rPr>
                <w:rFonts w:eastAsia="Calibri"/>
                <w:sz w:val="18"/>
                <w:szCs w:val="18"/>
              </w:rPr>
              <w:t xml:space="preserve"> Н.Я.</w:t>
            </w:r>
          </w:p>
        </w:tc>
      </w:tr>
      <w:tr w:rsidR="008855EE" w:rsidRPr="008855EE" w:rsidTr="0027155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326CED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«2</w:t>
            </w:r>
            <w:r w:rsidR="00326CED">
              <w:rPr>
                <w:rFonts w:eastAsia="Calibri"/>
                <w:sz w:val="18"/>
                <w:szCs w:val="18"/>
              </w:rPr>
              <w:t>6</w:t>
            </w:r>
            <w:r w:rsidRPr="008855EE">
              <w:rPr>
                <w:rFonts w:eastAsia="Calibri"/>
                <w:sz w:val="18"/>
                <w:szCs w:val="18"/>
              </w:rPr>
              <w:t>» июня 201</w:t>
            </w:r>
            <w:r w:rsidR="00326CED">
              <w:rPr>
                <w:rFonts w:eastAsia="Calibri"/>
                <w:sz w:val="18"/>
                <w:szCs w:val="18"/>
              </w:rPr>
              <w:t>8</w:t>
            </w:r>
            <w:r w:rsidRPr="008855EE">
              <w:rPr>
                <w:rFonts w:eastAsia="Calibri"/>
                <w:sz w:val="18"/>
                <w:szCs w:val="1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55EE" w:rsidRPr="008855EE" w:rsidRDefault="008855EE" w:rsidP="008855EE">
            <w:pPr>
              <w:rPr>
                <w:rFonts w:eastAsia="Calibri"/>
                <w:sz w:val="18"/>
                <w:szCs w:val="18"/>
              </w:rPr>
            </w:pPr>
            <w:r w:rsidRPr="008855EE">
              <w:rPr>
                <w:rFonts w:eastAsia="Calibri"/>
                <w:sz w:val="18"/>
                <w:szCs w:val="18"/>
              </w:rPr>
              <w:t>«</w:t>
            </w:r>
            <w:r w:rsidR="00326CED">
              <w:rPr>
                <w:rFonts w:eastAsia="Calibri"/>
                <w:sz w:val="18"/>
                <w:szCs w:val="18"/>
              </w:rPr>
              <w:t>26» июня 2018</w:t>
            </w:r>
            <w:r w:rsidRPr="008855EE">
              <w:rPr>
                <w:rFonts w:eastAsia="Calibri"/>
                <w:sz w:val="18"/>
                <w:szCs w:val="18"/>
              </w:rPr>
              <w:t xml:space="preserve"> г.</w:t>
            </w:r>
          </w:p>
        </w:tc>
      </w:tr>
    </w:tbl>
    <w:p w:rsidR="00CC5EF0" w:rsidRPr="00BE6B63" w:rsidRDefault="00CC5EF0" w:rsidP="00CC5EF0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eastAsia="en-US"/>
        </w:rPr>
      </w:pPr>
    </w:p>
    <w:p w:rsidR="00CC5EF0" w:rsidRDefault="00CC5EF0" w:rsidP="00CC5EF0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2"/>
          <w:szCs w:val="22"/>
          <w:lang w:eastAsia="en-US"/>
        </w:rPr>
      </w:pPr>
    </w:p>
    <w:p w:rsidR="008855EE" w:rsidRPr="008855EE" w:rsidRDefault="008855EE" w:rsidP="008855EE">
      <w:pPr>
        <w:keepNext/>
        <w:keepLines/>
        <w:spacing w:line="276" w:lineRule="auto"/>
        <w:jc w:val="center"/>
        <w:outlineLvl w:val="0"/>
        <w:rPr>
          <w:bCs/>
          <w:color w:val="000000"/>
          <w:sz w:val="22"/>
          <w:szCs w:val="22"/>
          <w:lang w:eastAsia="en-US"/>
        </w:rPr>
      </w:pPr>
      <w:r w:rsidRPr="008855EE">
        <w:rPr>
          <w:b/>
          <w:bCs/>
          <w:color w:val="000000"/>
          <w:sz w:val="22"/>
          <w:szCs w:val="22"/>
          <w:lang w:eastAsia="en-US"/>
        </w:rPr>
        <w:t>РАБОЧАЯ ПРОГРАММА УЧЕБНОЙ ДИСЦИПЛИНЫ</w:t>
      </w:r>
      <w:r w:rsidRPr="008855EE">
        <w:rPr>
          <w:bCs/>
          <w:color w:val="000000"/>
          <w:sz w:val="22"/>
          <w:szCs w:val="22"/>
          <w:lang w:eastAsia="en-US"/>
        </w:rPr>
        <w:t xml:space="preserve"> </w:t>
      </w:r>
    </w:p>
    <w:p w:rsidR="008855EE" w:rsidRDefault="008855EE" w:rsidP="008855E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855EE">
        <w:rPr>
          <w:rFonts w:eastAsia="Calibri"/>
          <w:sz w:val="22"/>
          <w:szCs w:val="22"/>
          <w:lang w:eastAsia="en-US"/>
        </w:rPr>
        <w:t xml:space="preserve">Проектирование и техническое регулирование в строительстве </w:t>
      </w:r>
    </w:p>
    <w:p w:rsidR="008855EE" w:rsidRPr="008855EE" w:rsidRDefault="008855EE" w:rsidP="008855EE">
      <w:pPr>
        <w:spacing w:line="276" w:lineRule="auto"/>
        <w:jc w:val="center"/>
        <w:rPr>
          <w:b/>
          <w:bCs/>
          <w:sz w:val="22"/>
          <w:szCs w:val="22"/>
        </w:rPr>
      </w:pPr>
      <w:r w:rsidRPr="008855EE">
        <w:rPr>
          <w:b/>
          <w:bCs/>
          <w:sz w:val="22"/>
          <w:szCs w:val="22"/>
        </w:rPr>
        <w:t>Направление подготовки 08.04.01 Строительство</w:t>
      </w:r>
    </w:p>
    <w:p w:rsidR="008855EE" w:rsidRPr="008855EE" w:rsidRDefault="008855EE" w:rsidP="008855EE">
      <w:pPr>
        <w:jc w:val="center"/>
        <w:outlineLvl w:val="5"/>
        <w:rPr>
          <w:rFonts w:eastAsia="Calibri"/>
          <w:sz w:val="22"/>
          <w:szCs w:val="22"/>
        </w:rPr>
      </w:pPr>
      <w:r w:rsidRPr="008855EE">
        <w:rPr>
          <w:rFonts w:eastAsia="Calibri"/>
          <w:sz w:val="22"/>
          <w:szCs w:val="22"/>
        </w:rPr>
        <w:t>магистерская программа «Морские гидротехнические сооружения и сооружения водных путей»</w:t>
      </w:r>
    </w:p>
    <w:p w:rsidR="008855EE" w:rsidRPr="008855EE" w:rsidRDefault="008855EE" w:rsidP="008855EE">
      <w:pPr>
        <w:jc w:val="center"/>
        <w:outlineLvl w:val="5"/>
        <w:rPr>
          <w:b/>
          <w:bCs/>
          <w:sz w:val="22"/>
          <w:szCs w:val="22"/>
        </w:rPr>
      </w:pPr>
      <w:r w:rsidRPr="008855EE">
        <w:rPr>
          <w:b/>
          <w:bCs/>
          <w:sz w:val="22"/>
          <w:szCs w:val="22"/>
        </w:rPr>
        <w:t>Форма подготовки очная</w:t>
      </w:r>
    </w:p>
    <w:p w:rsidR="00CC5EF0" w:rsidRPr="00BE6B63" w:rsidRDefault="00CC5EF0" w:rsidP="00CC5EF0"/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курс </w:t>
      </w:r>
      <w:r w:rsidRPr="005745C2">
        <w:rPr>
          <w:b/>
          <w:sz w:val="22"/>
          <w:szCs w:val="22"/>
        </w:rPr>
        <w:t>2</w:t>
      </w:r>
      <w:r w:rsidRPr="005745C2">
        <w:rPr>
          <w:sz w:val="22"/>
          <w:szCs w:val="22"/>
        </w:rPr>
        <w:t xml:space="preserve"> семестр </w:t>
      </w:r>
      <w:r w:rsidRPr="005745C2">
        <w:rPr>
          <w:b/>
          <w:sz w:val="22"/>
          <w:szCs w:val="22"/>
        </w:rPr>
        <w:t>3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</w:t>
      </w:r>
      <w:r w:rsidRPr="00326CED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5745C2">
        <w:rPr>
          <w:sz w:val="22"/>
          <w:szCs w:val="22"/>
        </w:rPr>
        <w:t>час.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>практические занятия</w:t>
      </w:r>
      <w:r>
        <w:rPr>
          <w:sz w:val="22"/>
          <w:szCs w:val="22"/>
        </w:rPr>
        <w:t xml:space="preserve"> </w:t>
      </w:r>
      <w:r w:rsidRPr="005745C2">
        <w:rPr>
          <w:b/>
          <w:sz w:val="22"/>
          <w:szCs w:val="22"/>
        </w:rPr>
        <w:t>72</w:t>
      </w:r>
      <w:r>
        <w:rPr>
          <w:sz w:val="22"/>
          <w:szCs w:val="22"/>
        </w:rPr>
        <w:t xml:space="preserve"> </w:t>
      </w:r>
      <w:r w:rsidRPr="005745C2">
        <w:rPr>
          <w:sz w:val="22"/>
          <w:szCs w:val="22"/>
        </w:rPr>
        <w:t xml:space="preserve">час.  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>лабораторные работы</w:t>
      </w:r>
      <w:r>
        <w:rPr>
          <w:sz w:val="22"/>
          <w:szCs w:val="22"/>
        </w:rPr>
        <w:t xml:space="preserve"> </w:t>
      </w:r>
      <w:r w:rsidRPr="005745C2">
        <w:rPr>
          <w:b/>
          <w:sz w:val="22"/>
          <w:szCs w:val="22"/>
        </w:rPr>
        <w:t>не предусмотрены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>в том числ</w:t>
      </w:r>
      <w:r>
        <w:rPr>
          <w:sz w:val="22"/>
          <w:szCs w:val="22"/>
        </w:rPr>
        <w:t xml:space="preserve">е с использованием МАО лек. </w:t>
      </w:r>
      <w:r w:rsidRPr="005745C2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/пр. </w:t>
      </w:r>
      <w:r w:rsidRPr="005745C2">
        <w:rPr>
          <w:b/>
          <w:sz w:val="22"/>
          <w:szCs w:val="22"/>
        </w:rPr>
        <w:t>12</w:t>
      </w:r>
      <w:r>
        <w:rPr>
          <w:sz w:val="22"/>
          <w:szCs w:val="22"/>
        </w:rPr>
        <w:t xml:space="preserve"> /лаб. </w:t>
      </w:r>
      <w:r w:rsidRPr="005745C2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5745C2">
        <w:rPr>
          <w:sz w:val="22"/>
          <w:szCs w:val="22"/>
        </w:rPr>
        <w:t>час.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>всего часов аудиторной нагрузки</w:t>
      </w:r>
      <w:r>
        <w:rPr>
          <w:sz w:val="22"/>
          <w:szCs w:val="22"/>
        </w:rPr>
        <w:t xml:space="preserve"> </w:t>
      </w:r>
      <w:r w:rsidRPr="005745C2">
        <w:rPr>
          <w:b/>
          <w:sz w:val="22"/>
          <w:szCs w:val="22"/>
        </w:rPr>
        <w:t>45</w:t>
      </w:r>
      <w:r w:rsidRPr="005745C2">
        <w:rPr>
          <w:sz w:val="22"/>
          <w:szCs w:val="22"/>
        </w:rPr>
        <w:t xml:space="preserve"> час.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в том числе с использованием МАО </w:t>
      </w:r>
      <w:r w:rsidRPr="005745C2">
        <w:rPr>
          <w:b/>
          <w:sz w:val="22"/>
          <w:szCs w:val="22"/>
        </w:rPr>
        <w:t>12</w:t>
      </w:r>
      <w:r w:rsidRPr="005745C2">
        <w:rPr>
          <w:sz w:val="22"/>
          <w:szCs w:val="22"/>
        </w:rPr>
        <w:t xml:space="preserve"> час.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самостоятельная работа </w:t>
      </w:r>
      <w:r w:rsidRPr="005745C2">
        <w:rPr>
          <w:b/>
          <w:sz w:val="22"/>
          <w:szCs w:val="22"/>
        </w:rPr>
        <w:t>99</w:t>
      </w:r>
      <w:r w:rsidRPr="005745C2">
        <w:rPr>
          <w:sz w:val="22"/>
          <w:szCs w:val="22"/>
        </w:rPr>
        <w:t xml:space="preserve"> час.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в том числе на подготовку к экзамену </w:t>
      </w:r>
      <w:r w:rsidRPr="005745C2">
        <w:rPr>
          <w:b/>
          <w:sz w:val="22"/>
          <w:szCs w:val="22"/>
        </w:rPr>
        <w:t>27</w:t>
      </w:r>
      <w:r w:rsidRPr="005745C2">
        <w:rPr>
          <w:sz w:val="22"/>
          <w:szCs w:val="22"/>
        </w:rPr>
        <w:t xml:space="preserve"> час.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контрольные работы </w:t>
      </w:r>
      <w:r w:rsidRPr="005745C2">
        <w:rPr>
          <w:b/>
          <w:sz w:val="22"/>
          <w:szCs w:val="22"/>
        </w:rPr>
        <w:t>не предусмотрены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курсовая работа / курсовой проект </w:t>
      </w:r>
      <w:r w:rsidRPr="005745C2">
        <w:rPr>
          <w:b/>
          <w:sz w:val="22"/>
          <w:szCs w:val="22"/>
        </w:rPr>
        <w:t>не предусмотрены</w:t>
      </w:r>
    </w:p>
    <w:p w:rsidR="005745C2" w:rsidRPr="005745C2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 xml:space="preserve">зачет </w:t>
      </w:r>
      <w:r>
        <w:rPr>
          <w:b/>
          <w:sz w:val="22"/>
          <w:szCs w:val="22"/>
        </w:rPr>
        <w:t>не предусмотрен</w:t>
      </w:r>
    </w:p>
    <w:p w:rsidR="00CC5EF0" w:rsidRDefault="005745C2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>экзамен</w:t>
      </w:r>
      <w:r>
        <w:rPr>
          <w:sz w:val="22"/>
          <w:szCs w:val="22"/>
        </w:rPr>
        <w:t xml:space="preserve"> </w:t>
      </w:r>
      <w:r w:rsidRPr="005745C2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5745C2">
        <w:rPr>
          <w:sz w:val="22"/>
          <w:szCs w:val="22"/>
        </w:rPr>
        <w:t>семестр</w:t>
      </w:r>
    </w:p>
    <w:p w:rsidR="005745C2" w:rsidRDefault="005745C2" w:rsidP="00CC5EF0">
      <w:pPr>
        <w:suppressAutoHyphens/>
        <w:jc w:val="both"/>
        <w:rPr>
          <w:sz w:val="22"/>
          <w:szCs w:val="22"/>
        </w:rPr>
      </w:pPr>
    </w:p>
    <w:p w:rsidR="005745C2" w:rsidRDefault="005745C2" w:rsidP="00CC5EF0">
      <w:pPr>
        <w:suppressAutoHyphens/>
        <w:jc w:val="both"/>
        <w:rPr>
          <w:sz w:val="22"/>
          <w:szCs w:val="22"/>
        </w:rPr>
      </w:pPr>
    </w:p>
    <w:p w:rsidR="008855EE" w:rsidRDefault="008855EE" w:rsidP="00CC5EF0">
      <w:pPr>
        <w:suppressAutoHyphens/>
        <w:jc w:val="both"/>
        <w:rPr>
          <w:sz w:val="22"/>
          <w:szCs w:val="22"/>
        </w:rPr>
      </w:pPr>
    </w:p>
    <w:p w:rsidR="008855EE" w:rsidRDefault="008855EE" w:rsidP="00CC5EF0">
      <w:pPr>
        <w:suppressAutoHyphens/>
        <w:jc w:val="both"/>
        <w:rPr>
          <w:sz w:val="22"/>
          <w:szCs w:val="22"/>
        </w:rPr>
      </w:pPr>
    </w:p>
    <w:p w:rsidR="008855EE" w:rsidRDefault="008855EE" w:rsidP="00CC5EF0">
      <w:pPr>
        <w:suppressAutoHyphens/>
        <w:jc w:val="both"/>
        <w:rPr>
          <w:sz w:val="22"/>
          <w:szCs w:val="22"/>
        </w:rPr>
      </w:pPr>
    </w:p>
    <w:p w:rsidR="008855EE" w:rsidRDefault="008855EE" w:rsidP="00CC5EF0">
      <w:pPr>
        <w:suppressAutoHyphens/>
        <w:jc w:val="both"/>
        <w:rPr>
          <w:sz w:val="22"/>
          <w:szCs w:val="22"/>
        </w:rPr>
      </w:pPr>
    </w:p>
    <w:p w:rsidR="005745C2" w:rsidRDefault="005745C2" w:rsidP="00CC5EF0">
      <w:pPr>
        <w:suppressAutoHyphens/>
        <w:jc w:val="both"/>
        <w:rPr>
          <w:sz w:val="22"/>
          <w:szCs w:val="22"/>
        </w:rPr>
      </w:pPr>
    </w:p>
    <w:p w:rsidR="005745C2" w:rsidRDefault="00153996" w:rsidP="00CC5EF0">
      <w:pPr>
        <w:suppressAutoHyphens/>
        <w:jc w:val="both"/>
        <w:rPr>
          <w:sz w:val="22"/>
          <w:szCs w:val="22"/>
        </w:rPr>
      </w:pPr>
      <w:r w:rsidRPr="00153996">
        <w:rPr>
          <w:sz w:val="22"/>
          <w:szCs w:val="22"/>
        </w:rPr>
        <w:t>Рабочая программа составлена в соответствии с требованиями образовательного стандарта, самостоятельно устанавливаемого ДВФУ по направлению подготовки 08.04.01 Строительство, утвержденного приказом ректора от 07.07.2015 № 12-13-1282</w:t>
      </w:r>
    </w:p>
    <w:p w:rsidR="00153996" w:rsidRPr="005745C2" w:rsidRDefault="00153996" w:rsidP="00CC5EF0">
      <w:pPr>
        <w:suppressAutoHyphens/>
        <w:jc w:val="both"/>
        <w:rPr>
          <w:sz w:val="22"/>
          <w:szCs w:val="22"/>
        </w:rPr>
      </w:pPr>
    </w:p>
    <w:p w:rsidR="00CC5EF0" w:rsidRPr="00BE6B63" w:rsidRDefault="00CC5EF0" w:rsidP="00CC5EF0">
      <w:pPr>
        <w:suppressAutoHyphens/>
        <w:jc w:val="both"/>
        <w:rPr>
          <w:sz w:val="22"/>
          <w:szCs w:val="22"/>
        </w:rPr>
      </w:pPr>
      <w:r w:rsidRPr="00BE6B63">
        <w:rPr>
          <w:sz w:val="22"/>
          <w:szCs w:val="22"/>
        </w:rPr>
        <w:t>Рабочая программа о</w:t>
      </w:r>
      <w:r>
        <w:rPr>
          <w:sz w:val="22"/>
          <w:szCs w:val="22"/>
        </w:rPr>
        <w:t>бсуждена на заседании кафедры Гидротехники, теории зданий и сооружений</w:t>
      </w:r>
      <w:r w:rsidRPr="00BE6B63">
        <w:rPr>
          <w:sz w:val="22"/>
          <w:szCs w:val="22"/>
        </w:rPr>
        <w:t xml:space="preserve"> протокол № </w:t>
      </w:r>
      <w:r w:rsidR="00EC1D9A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BE6B63">
        <w:rPr>
          <w:sz w:val="22"/>
          <w:szCs w:val="22"/>
        </w:rPr>
        <w:t>от «</w:t>
      </w:r>
      <w:r w:rsidR="00EC1D9A">
        <w:rPr>
          <w:sz w:val="22"/>
          <w:szCs w:val="22"/>
        </w:rPr>
        <w:t>2</w:t>
      </w:r>
      <w:r w:rsidR="00326CED">
        <w:rPr>
          <w:sz w:val="22"/>
          <w:szCs w:val="22"/>
        </w:rPr>
        <w:t>6</w:t>
      </w:r>
      <w:r w:rsidRPr="00BE6B63">
        <w:rPr>
          <w:sz w:val="22"/>
          <w:szCs w:val="22"/>
        </w:rPr>
        <w:t>»</w:t>
      </w:r>
      <w:r w:rsidR="00EC1D9A">
        <w:rPr>
          <w:sz w:val="22"/>
          <w:szCs w:val="22"/>
        </w:rPr>
        <w:t xml:space="preserve"> июня </w:t>
      </w:r>
      <w:r w:rsidRPr="00BE6B63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326CED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BE6B63">
        <w:rPr>
          <w:sz w:val="22"/>
          <w:szCs w:val="22"/>
        </w:rPr>
        <w:t>г.</w:t>
      </w:r>
    </w:p>
    <w:p w:rsidR="00CC5EF0" w:rsidRPr="00BE6B63" w:rsidRDefault="00CC5EF0" w:rsidP="00CC5EF0">
      <w:pPr>
        <w:suppressAutoHyphens/>
        <w:rPr>
          <w:sz w:val="22"/>
          <w:szCs w:val="22"/>
        </w:rPr>
      </w:pPr>
    </w:p>
    <w:p w:rsidR="00CC5EF0" w:rsidRPr="005745C2" w:rsidRDefault="00CC5EF0" w:rsidP="005745C2">
      <w:pPr>
        <w:suppressAutoHyphens/>
        <w:jc w:val="both"/>
        <w:rPr>
          <w:sz w:val="22"/>
          <w:szCs w:val="22"/>
        </w:rPr>
      </w:pPr>
      <w:r w:rsidRPr="005745C2">
        <w:rPr>
          <w:sz w:val="22"/>
          <w:szCs w:val="22"/>
        </w:rPr>
        <w:t>Заведующий кафедрой</w:t>
      </w:r>
      <w:r w:rsidRPr="005745C2">
        <w:rPr>
          <w:sz w:val="22"/>
          <w:szCs w:val="22"/>
        </w:rPr>
        <w:tab/>
      </w:r>
      <w:proofErr w:type="spellStart"/>
      <w:r w:rsidRPr="005745C2">
        <w:rPr>
          <w:sz w:val="22"/>
          <w:szCs w:val="22"/>
        </w:rPr>
        <w:t>Цимбельман</w:t>
      </w:r>
      <w:proofErr w:type="spellEnd"/>
      <w:r w:rsidRPr="005745C2">
        <w:rPr>
          <w:sz w:val="22"/>
          <w:szCs w:val="22"/>
        </w:rPr>
        <w:t xml:space="preserve"> Н.Я.</w:t>
      </w:r>
    </w:p>
    <w:p w:rsidR="00CC5EF0" w:rsidRPr="005745C2" w:rsidRDefault="00CC5EF0" w:rsidP="005745C2">
      <w:pPr>
        <w:suppressAutoHyphens/>
        <w:rPr>
          <w:sz w:val="22"/>
          <w:szCs w:val="22"/>
        </w:rPr>
      </w:pPr>
      <w:r w:rsidRPr="005745C2">
        <w:rPr>
          <w:sz w:val="22"/>
          <w:szCs w:val="22"/>
        </w:rPr>
        <w:t>Составитель        к.т.н.,   доцент В.И. Селиверстов</w:t>
      </w:r>
      <w:r w:rsidRPr="00BE6B63">
        <w:rPr>
          <w:b/>
          <w:bCs/>
        </w:rPr>
        <w:br w:type="page"/>
      </w:r>
    </w:p>
    <w:p w:rsidR="00CC5EF0" w:rsidRPr="00BE6B63" w:rsidRDefault="00D50C5B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-148590</wp:posOffset>
            </wp:positionV>
            <wp:extent cx="1283208" cy="1280160"/>
            <wp:effectExtent l="38100" t="57150" r="50800" b="533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 для док-тов_вектор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8825">
                      <a:off x="0" y="0"/>
                      <a:ext cx="128320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13335</wp:posOffset>
            </wp:positionV>
            <wp:extent cx="1880616" cy="130759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G ZIMBELMAN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EF0" w:rsidRPr="00BE6B63">
        <w:rPr>
          <w:b/>
          <w:sz w:val="20"/>
          <w:szCs w:val="20"/>
          <w:lang w:val="en-US"/>
        </w:rPr>
        <w:t>I</w:t>
      </w:r>
      <w:r w:rsidR="00CC5EF0" w:rsidRPr="00BE6B63">
        <w:rPr>
          <w:b/>
          <w:sz w:val="20"/>
          <w:szCs w:val="20"/>
        </w:rPr>
        <w:t>. Рабочая программа пересмотрена на заседании кафедры</w:t>
      </w:r>
      <w:r w:rsidR="00CC5EF0" w:rsidRPr="00BE6B63">
        <w:rPr>
          <w:bCs/>
          <w:sz w:val="20"/>
          <w:szCs w:val="20"/>
        </w:rPr>
        <w:t xml:space="preserve">: </w:t>
      </w:r>
    </w:p>
    <w:p w:rsidR="00CC5EF0" w:rsidRPr="00BE6B63" w:rsidRDefault="00D50C5B" w:rsidP="00CC5EF0">
      <w:pPr>
        <w:suppressAutoHyphens/>
        <w:spacing w:line="360" w:lineRule="auto"/>
        <w:rPr>
          <w:bCs/>
        </w:rPr>
      </w:pPr>
      <w:r>
        <w:rPr>
          <w:bCs/>
        </w:rPr>
        <w:t>Протокол от «26</w:t>
      </w:r>
      <w:r w:rsidR="00CC5EF0" w:rsidRPr="00BE6B63">
        <w:rPr>
          <w:bCs/>
        </w:rPr>
        <w:t xml:space="preserve">» </w:t>
      </w:r>
      <w:r>
        <w:rPr>
          <w:bCs/>
        </w:rPr>
        <w:t>июня</w:t>
      </w:r>
      <w:r w:rsidR="00CC5EF0" w:rsidRPr="00BE6B63">
        <w:rPr>
          <w:bCs/>
        </w:rPr>
        <w:t xml:space="preserve"> 20</w:t>
      </w:r>
      <w:r>
        <w:rPr>
          <w:bCs/>
        </w:rPr>
        <w:t>18</w:t>
      </w:r>
      <w:r w:rsidR="00CC5EF0" w:rsidRPr="00BE6B63">
        <w:rPr>
          <w:bCs/>
        </w:rPr>
        <w:t xml:space="preserve"> г.  № </w:t>
      </w:r>
      <w:r>
        <w:rPr>
          <w:bCs/>
        </w:rPr>
        <w:t>10</w:t>
      </w:r>
    </w:p>
    <w:p w:rsidR="00CC5EF0" w:rsidRPr="00BE6B63" w:rsidRDefault="00CC5EF0" w:rsidP="00CC5EF0">
      <w:pPr>
        <w:suppressAutoHyphens/>
      </w:pPr>
      <w:r w:rsidRPr="00BE6B63">
        <w:rPr>
          <w:bCs/>
        </w:rPr>
        <w:t xml:space="preserve">Заведующий кафедрой </w:t>
      </w:r>
      <w:r w:rsidRPr="00BE6B63">
        <w:t xml:space="preserve">_______________________   </w:t>
      </w:r>
      <w:r>
        <w:t xml:space="preserve"> </w:t>
      </w:r>
      <w:r w:rsidR="00D50C5B">
        <w:t xml:space="preserve">Н.Я. </w:t>
      </w:r>
      <w:proofErr w:type="spellStart"/>
      <w:r w:rsidR="00D50C5B">
        <w:rPr>
          <w:szCs w:val="24"/>
        </w:rPr>
        <w:t>Цимбельман</w:t>
      </w:r>
      <w:proofErr w:type="spellEnd"/>
    </w:p>
    <w:p w:rsidR="00CC5EF0" w:rsidRPr="00BE6B63" w:rsidRDefault="00CC5EF0" w:rsidP="00CC5EF0">
      <w:pPr>
        <w:suppressAutoHyphens/>
      </w:pPr>
      <w:r w:rsidRPr="00BE6B63">
        <w:t xml:space="preserve">                                                          (</w:t>
      </w:r>
      <w:proofErr w:type="gramStart"/>
      <w:r w:rsidRPr="00BE6B63">
        <w:t xml:space="preserve">подпись)   </w:t>
      </w:r>
      <w:proofErr w:type="gramEnd"/>
      <w:r w:rsidRPr="00BE6B63">
        <w:t xml:space="preserve">                          (И.О. Фамилия)</w:t>
      </w:r>
    </w:p>
    <w:p w:rsidR="00CC5EF0" w:rsidRPr="00BE6B63" w:rsidRDefault="00CC5EF0" w:rsidP="00CC5EF0">
      <w:pPr>
        <w:suppressAutoHyphens/>
        <w:spacing w:line="360" w:lineRule="auto"/>
        <w:rPr>
          <w:bCs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CC5EF0" w:rsidRPr="00BE6B63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BE6B63">
        <w:rPr>
          <w:b/>
          <w:sz w:val="20"/>
          <w:szCs w:val="20"/>
          <w:lang w:val="en-US"/>
        </w:rPr>
        <w:t>II</w:t>
      </w:r>
      <w:r w:rsidRPr="00BE6B63">
        <w:rPr>
          <w:b/>
          <w:sz w:val="20"/>
          <w:szCs w:val="20"/>
        </w:rPr>
        <w:t>. Рабочая программа пересмотрена на заседании кафедры</w:t>
      </w:r>
      <w:r w:rsidRPr="00BE6B63">
        <w:rPr>
          <w:bCs/>
          <w:sz w:val="20"/>
          <w:szCs w:val="20"/>
        </w:rPr>
        <w:t xml:space="preserve">: </w:t>
      </w:r>
    </w:p>
    <w:p w:rsidR="00CC5EF0" w:rsidRPr="00BE6B63" w:rsidRDefault="00CC5EF0" w:rsidP="00CC5EF0">
      <w:pPr>
        <w:suppressAutoHyphens/>
        <w:spacing w:line="360" w:lineRule="auto"/>
        <w:rPr>
          <w:bCs/>
        </w:rPr>
      </w:pPr>
      <w:r w:rsidRPr="00BE6B63">
        <w:rPr>
          <w:bCs/>
        </w:rPr>
        <w:t>Протокол от «____</w:t>
      </w:r>
      <w:proofErr w:type="gramStart"/>
      <w:r w:rsidRPr="00BE6B63">
        <w:rPr>
          <w:bCs/>
        </w:rPr>
        <w:t>_»  _</w:t>
      </w:r>
      <w:proofErr w:type="gramEnd"/>
      <w:r w:rsidRPr="00BE6B63">
        <w:rPr>
          <w:bCs/>
        </w:rPr>
        <w:t>________________ 20___  г.  № ______</w:t>
      </w:r>
    </w:p>
    <w:p w:rsidR="00CC5EF0" w:rsidRPr="00BE6B63" w:rsidRDefault="00CC5EF0" w:rsidP="00CC5EF0">
      <w:pPr>
        <w:suppressAutoHyphens/>
      </w:pPr>
      <w:r w:rsidRPr="00BE6B63">
        <w:rPr>
          <w:bCs/>
        </w:rPr>
        <w:t xml:space="preserve">Заведующий кафедрой </w:t>
      </w:r>
      <w:r w:rsidRPr="00BE6B63">
        <w:t>_______________________   __________________</w:t>
      </w:r>
    </w:p>
    <w:p w:rsidR="00CC5EF0" w:rsidRPr="008845B5" w:rsidRDefault="00CC5EF0" w:rsidP="00CC5EF0">
      <w:pPr>
        <w:suppressAutoHyphens/>
      </w:pPr>
      <w:r w:rsidRPr="00BE6B63">
        <w:t xml:space="preserve">                                                          </w:t>
      </w:r>
      <w:r w:rsidRPr="008845B5">
        <w:t>(</w:t>
      </w:r>
      <w:proofErr w:type="gramStart"/>
      <w:r w:rsidRPr="00BE6B63">
        <w:t>подпись</w:t>
      </w:r>
      <w:r w:rsidRPr="008845B5">
        <w:t xml:space="preserve">)   </w:t>
      </w:r>
      <w:proofErr w:type="gramEnd"/>
      <w:r w:rsidRPr="008845B5">
        <w:t xml:space="preserve">                          (</w:t>
      </w:r>
      <w:r w:rsidRPr="00BE6B63">
        <w:t>И</w:t>
      </w:r>
      <w:r w:rsidRPr="008845B5">
        <w:t>.</w:t>
      </w:r>
      <w:r w:rsidRPr="00BE6B63">
        <w:t>О</w:t>
      </w:r>
      <w:r w:rsidRPr="008845B5">
        <w:t xml:space="preserve">. </w:t>
      </w:r>
      <w:r w:rsidRPr="00BE6B63">
        <w:t>Фамилия</w:t>
      </w:r>
      <w:r w:rsidRPr="008845B5">
        <w:t>)</w:t>
      </w:r>
    </w:p>
    <w:p w:rsidR="00CC5EF0" w:rsidRPr="008845B5" w:rsidRDefault="00CC5EF0" w:rsidP="00CC5EF0">
      <w:pPr>
        <w:pStyle w:val="ab"/>
        <w:tabs>
          <w:tab w:val="clear" w:pos="4677"/>
          <w:tab w:val="clear" w:pos="9355"/>
        </w:tabs>
        <w:suppressAutoHyphens/>
        <w:spacing w:line="360" w:lineRule="auto"/>
        <w:rPr>
          <w:bCs/>
          <w:sz w:val="20"/>
          <w:szCs w:val="20"/>
        </w:rPr>
      </w:pPr>
    </w:p>
    <w:p w:rsidR="005745C2" w:rsidRDefault="005745C2">
      <w:pPr>
        <w:spacing w:after="200" w:line="276" w:lineRule="auto"/>
        <w:rPr>
          <w:rFonts w:eastAsia="Calibri"/>
          <w:bCs/>
        </w:rPr>
      </w:pPr>
      <w:r>
        <w:rPr>
          <w:rFonts w:eastAsia="Calibri"/>
          <w:bCs/>
        </w:rPr>
        <w:br w:type="page"/>
      </w:r>
    </w:p>
    <w:p w:rsidR="003924BA" w:rsidRDefault="00534388" w:rsidP="00E877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D8325B">
        <w:rPr>
          <w:b/>
          <w:sz w:val="28"/>
          <w:szCs w:val="28"/>
        </w:rPr>
        <w:t>ннотация</w:t>
      </w:r>
      <w:r w:rsidRPr="00F633D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дисциплины</w:t>
      </w:r>
    </w:p>
    <w:p w:rsidR="00493FC1" w:rsidRDefault="003924BA" w:rsidP="00E87748">
      <w:pPr>
        <w:ind w:firstLine="567"/>
        <w:jc w:val="center"/>
        <w:rPr>
          <w:b/>
          <w:sz w:val="28"/>
          <w:szCs w:val="28"/>
        </w:rPr>
      </w:pPr>
      <w:r w:rsidRPr="003924BA">
        <w:rPr>
          <w:b/>
          <w:sz w:val="28"/>
          <w:szCs w:val="28"/>
        </w:rPr>
        <w:t>«</w:t>
      </w:r>
      <w:r w:rsidR="00E526FF"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Pr="003924BA">
        <w:rPr>
          <w:b/>
          <w:sz w:val="28"/>
          <w:szCs w:val="28"/>
        </w:rPr>
        <w:t>»</w:t>
      </w:r>
    </w:p>
    <w:p w:rsidR="00E87748" w:rsidRDefault="00E87748" w:rsidP="00E87748">
      <w:pPr>
        <w:ind w:firstLine="567"/>
        <w:jc w:val="center"/>
        <w:rPr>
          <w:b/>
          <w:sz w:val="28"/>
          <w:szCs w:val="28"/>
        </w:rPr>
      </w:pPr>
    </w:p>
    <w:p w:rsidR="00312833" w:rsidRDefault="00312833" w:rsidP="00227C97">
      <w:pPr>
        <w:spacing w:line="360" w:lineRule="auto"/>
        <w:ind w:firstLine="567"/>
        <w:jc w:val="both"/>
        <w:rPr>
          <w:sz w:val="28"/>
          <w:szCs w:val="28"/>
        </w:rPr>
      </w:pPr>
      <w:r w:rsidRPr="00312833">
        <w:rPr>
          <w:sz w:val="28"/>
          <w:szCs w:val="28"/>
        </w:rPr>
        <w:t>Дисциплина «</w:t>
      </w:r>
      <w:r w:rsidR="00E526FF" w:rsidRPr="00E526FF">
        <w:rPr>
          <w:sz w:val="28"/>
          <w:szCs w:val="28"/>
        </w:rPr>
        <w:t>Проектирование и техническое регулирование в строительстве</w:t>
      </w:r>
      <w:r w:rsidRPr="00312833">
        <w:rPr>
          <w:sz w:val="28"/>
          <w:szCs w:val="28"/>
        </w:rPr>
        <w:t xml:space="preserve">» разработана для студентов, обучающихся по направлению подготовки 08.04.01 </w:t>
      </w:r>
      <w:r w:rsidR="00EE310E">
        <w:rPr>
          <w:sz w:val="28"/>
          <w:szCs w:val="28"/>
        </w:rPr>
        <w:t>«</w:t>
      </w:r>
      <w:r w:rsidRPr="00312833">
        <w:rPr>
          <w:sz w:val="28"/>
          <w:szCs w:val="28"/>
        </w:rPr>
        <w:t>Строительство</w:t>
      </w:r>
      <w:r w:rsidR="00EE310E">
        <w:rPr>
          <w:sz w:val="28"/>
          <w:szCs w:val="28"/>
        </w:rPr>
        <w:t>»</w:t>
      </w:r>
      <w:r w:rsidRPr="00312833">
        <w:rPr>
          <w:sz w:val="28"/>
          <w:szCs w:val="28"/>
        </w:rPr>
        <w:t xml:space="preserve"> по программе «</w:t>
      </w:r>
      <w:r>
        <w:rPr>
          <w:sz w:val="28"/>
          <w:szCs w:val="28"/>
        </w:rPr>
        <w:t>Морские гидротехнические сооружения и сооружения водных путей</w:t>
      </w:r>
      <w:r w:rsidRPr="00312833">
        <w:rPr>
          <w:sz w:val="28"/>
          <w:szCs w:val="28"/>
        </w:rPr>
        <w:t>» в соответствие с требованиями ОС ВО ДВФУ и входит в вариативную часть блока Б1 Дисциплины (модули) учебного плана и является дисциплиной по выбору (Б1.В.ДВ.</w:t>
      </w:r>
      <w:r>
        <w:rPr>
          <w:sz w:val="28"/>
          <w:szCs w:val="28"/>
        </w:rPr>
        <w:t>2</w:t>
      </w:r>
      <w:r w:rsidRPr="00312833">
        <w:rPr>
          <w:sz w:val="28"/>
          <w:szCs w:val="28"/>
        </w:rPr>
        <w:t>.</w:t>
      </w:r>
      <w:r w:rsidR="00E526FF">
        <w:rPr>
          <w:sz w:val="28"/>
          <w:szCs w:val="28"/>
        </w:rPr>
        <w:t>2</w:t>
      </w:r>
      <w:r w:rsidRPr="00312833">
        <w:rPr>
          <w:sz w:val="28"/>
          <w:szCs w:val="28"/>
        </w:rPr>
        <w:t>).</w:t>
      </w:r>
    </w:p>
    <w:p w:rsidR="00493FC1" w:rsidRPr="00A77EBD" w:rsidRDefault="00493FC1" w:rsidP="00227C97">
      <w:pPr>
        <w:spacing w:line="360" w:lineRule="auto"/>
        <w:ind w:firstLine="567"/>
        <w:jc w:val="both"/>
        <w:rPr>
          <w:sz w:val="28"/>
          <w:szCs w:val="28"/>
        </w:rPr>
      </w:pPr>
      <w:r w:rsidRPr="00AC593E">
        <w:rPr>
          <w:sz w:val="28"/>
          <w:szCs w:val="28"/>
        </w:rPr>
        <w:t>Общая трудоемкость дисциплины составляет 1</w:t>
      </w:r>
      <w:r w:rsidR="0082458D" w:rsidRPr="00AC593E">
        <w:rPr>
          <w:sz w:val="28"/>
          <w:szCs w:val="28"/>
        </w:rPr>
        <w:t>44</w:t>
      </w:r>
      <w:r w:rsidRPr="00AC593E">
        <w:rPr>
          <w:sz w:val="28"/>
          <w:szCs w:val="28"/>
        </w:rPr>
        <w:t xml:space="preserve"> часа (</w:t>
      </w:r>
      <w:r w:rsidR="00AC593E" w:rsidRPr="00AC593E">
        <w:rPr>
          <w:sz w:val="28"/>
          <w:szCs w:val="28"/>
        </w:rPr>
        <w:t>4</w:t>
      </w:r>
      <w:r w:rsidRPr="00AC593E">
        <w:rPr>
          <w:sz w:val="28"/>
          <w:szCs w:val="28"/>
        </w:rPr>
        <w:t xml:space="preserve"> зачётные единицы). Учебным планом предусмотрены лекционные занятия (</w:t>
      </w:r>
      <w:r w:rsidR="008158E5">
        <w:rPr>
          <w:sz w:val="28"/>
          <w:szCs w:val="28"/>
        </w:rPr>
        <w:t>9</w:t>
      </w:r>
      <w:r w:rsidRPr="00AC593E">
        <w:rPr>
          <w:sz w:val="28"/>
          <w:szCs w:val="28"/>
        </w:rPr>
        <w:t xml:space="preserve"> часов), практические занятия (</w:t>
      </w:r>
      <w:r w:rsidR="008158E5">
        <w:rPr>
          <w:sz w:val="28"/>
          <w:szCs w:val="28"/>
        </w:rPr>
        <w:t>36</w:t>
      </w:r>
      <w:r w:rsidRPr="00AC593E">
        <w:rPr>
          <w:sz w:val="28"/>
          <w:szCs w:val="28"/>
        </w:rPr>
        <w:t xml:space="preserve"> час</w:t>
      </w:r>
      <w:r w:rsidR="0082458D" w:rsidRPr="00AC593E">
        <w:rPr>
          <w:sz w:val="28"/>
          <w:szCs w:val="28"/>
        </w:rPr>
        <w:t>ов</w:t>
      </w:r>
      <w:r w:rsidRPr="00AC593E">
        <w:rPr>
          <w:sz w:val="28"/>
          <w:szCs w:val="28"/>
        </w:rPr>
        <w:t>) и самостоятельная работа студента (</w:t>
      </w:r>
      <w:r w:rsidR="00AC593E" w:rsidRPr="00AC593E">
        <w:rPr>
          <w:sz w:val="28"/>
          <w:szCs w:val="28"/>
        </w:rPr>
        <w:t>99</w:t>
      </w:r>
      <w:r w:rsidRPr="00AC593E">
        <w:rPr>
          <w:sz w:val="28"/>
          <w:szCs w:val="28"/>
        </w:rPr>
        <w:t xml:space="preserve"> час</w:t>
      </w:r>
      <w:r w:rsidR="0082458D" w:rsidRPr="00AC593E">
        <w:rPr>
          <w:sz w:val="28"/>
          <w:szCs w:val="28"/>
        </w:rPr>
        <w:t>а</w:t>
      </w:r>
      <w:r w:rsidRPr="00AC593E">
        <w:rPr>
          <w:sz w:val="28"/>
          <w:szCs w:val="28"/>
        </w:rPr>
        <w:t xml:space="preserve">, в том числе 27 часов на экзамен). Дисциплина реализуется </w:t>
      </w:r>
      <w:r w:rsidR="00AC593E" w:rsidRPr="00AC593E">
        <w:rPr>
          <w:sz w:val="28"/>
          <w:szCs w:val="28"/>
        </w:rPr>
        <w:t>на</w:t>
      </w:r>
      <w:r w:rsidRPr="00AC593E">
        <w:rPr>
          <w:sz w:val="28"/>
          <w:szCs w:val="28"/>
        </w:rPr>
        <w:t xml:space="preserve"> </w:t>
      </w:r>
      <w:r w:rsidR="0082458D" w:rsidRPr="00AC593E">
        <w:rPr>
          <w:sz w:val="28"/>
          <w:szCs w:val="28"/>
        </w:rPr>
        <w:t xml:space="preserve">2 </w:t>
      </w:r>
      <w:r w:rsidRPr="00AC593E">
        <w:rPr>
          <w:sz w:val="28"/>
          <w:szCs w:val="28"/>
        </w:rPr>
        <w:t>курс</w:t>
      </w:r>
      <w:r w:rsidR="00AC593E" w:rsidRPr="00AC593E">
        <w:rPr>
          <w:sz w:val="28"/>
          <w:szCs w:val="28"/>
        </w:rPr>
        <w:t>е в</w:t>
      </w:r>
      <w:r w:rsidR="0082458D" w:rsidRPr="00AC593E">
        <w:rPr>
          <w:sz w:val="28"/>
          <w:szCs w:val="28"/>
        </w:rPr>
        <w:t xml:space="preserve"> 3 </w:t>
      </w:r>
      <w:r w:rsidRPr="00AC593E">
        <w:rPr>
          <w:sz w:val="28"/>
          <w:szCs w:val="28"/>
        </w:rPr>
        <w:t>семестр</w:t>
      </w:r>
      <w:r w:rsidR="00AC593E" w:rsidRPr="00AC593E">
        <w:rPr>
          <w:sz w:val="28"/>
          <w:szCs w:val="28"/>
        </w:rPr>
        <w:t>е</w:t>
      </w:r>
      <w:r w:rsidRPr="00AC593E">
        <w:rPr>
          <w:sz w:val="28"/>
          <w:szCs w:val="28"/>
        </w:rPr>
        <w:t>.</w:t>
      </w:r>
      <w:r w:rsidR="00D83C66" w:rsidRPr="00AC593E">
        <w:rPr>
          <w:sz w:val="28"/>
          <w:szCs w:val="28"/>
        </w:rPr>
        <w:t xml:space="preserve"> Форма контроля по дисциплине – экзамен.</w:t>
      </w:r>
    </w:p>
    <w:p w:rsidR="0071175E" w:rsidRDefault="002A3B1D" w:rsidP="007117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7EBD">
        <w:rPr>
          <w:sz w:val="28"/>
          <w:szCs w:val="28"/>
        </w:rPr>
        <w:t xml:space="preserve">Дисциплина </w:t>
      </w:r>
      <w:r w:rsidR="00493FC1" w:rsidRPr="00A77EBD">
        <w:rPr>
          <w:sz w:val="28"/>
          <w:szCs w:val="28"/>
        </w:rPr>
        <w:t>«</w:t>
      </w:r>
      <w:r w:rsidR="00E526FF" w:rsidRPr="00E526FF">
        <w:rPr>
          <w:sz w:val="28"/>
          <w:szCs w:val="28"/>
        </w:rPr>
        <w:t>Проектирование и техническое регулирование в строительстве</w:t>
      </w:r>
      <w:r w:rsidR="00493FC1" w:rsidRPr="00A77EBD">
        <w:rPr>
          <w:sz w:val="28"/>
          <w:szCs w:val="28"/>
        </w:rPr>
        <w:t xml:space="preserve">» опирается на </w:t>
      </w:r>
      <w:r w:rsidR="00493FC1" w:rsidRPr="0071175E">
        <w:rPr>
          <w:sz w:val="28"/>
          <w:szCs w:val="28"/>
        </w:rPr>
        <w:t>уже изученные дисциплины,</w:t>
      </w:r>
      <w:r w:rsidR="00493FC1" w:rsidRPr="00A77EBD">
        <w:rPr>
          <w:sz w:val="28"/>
          <w:szCs w:val="28"/>
        </w:rPr>
        <w:t xml:space="preserve"> такие как «</w:t>
      </w:r>
      <w:r w:rsidR="0071175E" w:rsidRPr="0071175E">
        <w:rPr>
          <w:sz w:val="28"/>
          <w:szCs w:val="28"/>
        </w:rPr>
        <w:t>Специальные разделы высшей математики</w:t>
      </w:r>
      <w:r w:rsidR="00493FC1" w:rsidRPr="00A77EBD">
        <w:rPr>
          <w:sz w:val="28"/>
          <w:szCs w:val="28"/>
        </w:rPr>
        <w:t>», «</w:t>
      </w:r>
      <w:r w:rsidR="0071175E" w:rsidRPr="0071175E">
        <w:rPr>
          <w:sz w:val="28"/>
          <w:szCs w:val="28"/>
        </w:rPr>
        <w:t>Современные методы проектирования в строительстве</w:t>
      </w:r>
      <w:r w:rsidR="00493FC1" w:rsidRPr="00A77EBD">
        <w:rPr>
          <w:sz w:val="28"/>
          <w:szCs w:val="28"/>
        </w:rPr>
        <w:t>»</w:t>
      </w:r>
      <w:r w:rsidR="00493FC1">
        <w:rPr>
          <w:sz w:val="28"/>
          <w:szCs w:val="28"/>
        </w:rPr>
        <w:t>.</w:t>
      </w:r>
      <w:r w:rsidR="00493FC1" w:rsidRPr="00A77EBD">
        <w:rPr>
          <w:sz w:val="28"/>
          <w:szCs w:val="28"/>
        </w:rPr>
        <w:t xml:space="preserve"> </w:t>
      </w:r>
      <w:bookmarkEnd w:id="0"/>
      <w:r w:rsidR="00E526FF" w:rsidRPr="00E526FF">
        <w:rPr>
          <w:sz w:val="28"/>
          <w:szCs w:val="28"/>
        </w:rPr>
        <w:t>В результате изучения дисциплины магистр должен уметь составить и решать задачи, связанные с выполнением строительно-монтажных работ по специальности; разрабатывать проекты производства монтажных работ с применением комплексной механизации и передовых методов труда, осуществлять руководство их проведением; определять трудозатраты и затраты машинного времени на производство гидротехнических работ; составлять наряды и калькуляции затрат труда; принимать выполненные работы, осуществлять количественный и качественный их контроль.</w:t>
      </w:r>
    </w:p>
    <w:p w:rsidR="00493FC1" w:rsidRPr="0071175E" w:rsidRDefault="00493FC1" w:rsidP="007117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4316">
        <w:rPr>
          <w:b/>
          <w:sz w:val="28"/>
          <w:szCs w:val="28"/>
        </w:rPr>
        <w:t>Цели дисциплины</w:t>
      </w:r>
      <w:r w:rsidR="002A3B1D">
        <w:rPr>
          <w:sz w:val="28"/>
          <w:szCs w:val="28"/>
        </w:rPr>
        <w:t>:</w:t>
      </w:r>
    </w:p>
    <w:p w:rsidR="00E526FF" w:rsidRDefault="00E526FF" w:rsidP="0096625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E526FF">
        <w:rPr>
          <w:sz w:val="28"/>
          <w:szCs w:val="28"/>
        </w:rPr>
        <w:t>подготовка квалифицированных специалистов, обладающих научными и прикладными знаниями о формировании состава производственных процессов, осуществляемых на строительной площадке для создания готовой строительной продукции требуемого качества, а также способов и методов их эффективного выполнения в условиях индустриализации производства – сборности, высокой заводской готовности конструкций и комплексной механизации и автоматизации процессов.</w:t>
      </w:r>
    </w:p>
    <w:p w:rsidR="00493FC1" w:rsidRPr="00A77EBD" w:rsidRDefault="00493FC1" w:rsidP="00335EAD">
      <w:pPr>
        <w:spacing w:line="360" w:lineRule="auto"/>
        <w:ind w:firstLine="567"/>
        <w:jc w:val="both"/>
        <w:rPr>
          <w:sz w:val="28"/>
          <w:szCs w:val="28"/>
        </w:rPr>
      </w:pPr>
      <w:r w:rsidRPr="00A77EBD">
        <w:rPr>
          <w:b/>
          <w:sz w:val="28"/>
          <w:szCs w:val="28"/>
        </w:rPr>
        <w:lastRenderedPageBreak/>
        <w:t>Задачи</w:t>
      </w:r>
      <w:r w:rsidRPr="00A77EBD">
        <w:rPr>
          <w:sz w:val="28"/>
          <w:szCs w:val="28"/>
        </w:rPr>
        <w:t xml:space="preserve"> </w:t>
      </w:r>
      <w:r w:rsidRPr="00063DF2">
        <w:rPr>
          <w:b/>
          <w:sz w:val="28"/>
          <w:szCs w:val="28"/>
        </w:rPr>
        <w:t>дисциплины</w:t>
      </w:r>
      <w:r w:rsidR="002A3B1D">
        <w:rPr>
          <w:sz w:val="28"/>
          <w:szCs w:val="28"/>
        </w:rPr>
        <w:t>:</w:t>
      </w:r>
    </w:p>
    <w:p w:rsidR="00755210" w:rsidRPr="00755210" w:rsidRDefault="00755210" w:rsidP="0075521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755210">
        <w:rPr>
          <w:sz w:val="28"/>
          <w:szCs w:val="28"/>
        </w:rPr>
        <w:t>изучение основных положений законодательно-правовых и нормативных документов в области возведения ГТС;</w:t>
      </w:r>
    </w:p>
    <w:p w:rsidR="00755210" w:rsidRPr="00755210" w:rsidRDefault="00755210" w:rsidP="0075521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755210">
        <w:rPr>
          <w:sz w:val="28"/>
          <w:szCs w:val="28"/>
        </w:rPr>
        <w:t>изучение основных требований к выполнению работ;</w:t>
      </w:r>
    </w:p>
    <w:p w:rsidR="00755210" w:rsidRPr="00755210" w:rsidRDefault="00755210" w:rsidP="0075521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755210">
        <w:rPr>
          <w:sz w:val="28"/>
          <w:szCs w:val="28"/>
        </w:rPr>
        <w:t>изучение технологических процессов, необходимых при выполнении строительно-монтажных работ в гидротехническом строительстве, а также применимых в смежных отраслях транспортном и промышленно-гражданском строительстве;</w:t>
      </w:r>
    </w:p>
    <w:p w:rsidR="00755210" w:rsidRPr="00755210" w:rsidRDefault="00755210" w:rsidP="0075521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755210">
        <w:rPr>
          <w:sz w:val="28"/>
          <w:szCs w:val="28"/>
        </w:rPr>
        <w:t xml:space="preserve">изучение основных положений и задач строительного производства, научных основ технологического проектирования, состав технической документации для производства санитарно-технических работ, заготовительное производство, основные принципы монтажных работ, современное состояние и перспективы развития монтажа систем ТГВ, требования к качеству строительной продукции и методы её обеспечения, требования к охране труда и природы. </w:t>
      </w:r>
    </w:p>
    <w:p w:rsidR="00493FC1" w:rsidRPr="00A77EBD" w:rsidRDefault="00493FC1" w:rsidP="00335EAD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77EBD">
        <w:rPr>
          <w:sz w:val="28"/>
          <w:szCs w:val="28"/>
        </w:rPr>
        <w:t xml:space="preserve">Для успешного изучения дисциплины </w:t>
      </w:r>
      <w:r w:rsidR="008158E5" w:rsidRPr="00312833">
        <w:rPr>
          <w:sz w:val="28"/>
          <w:szCs w:val="28"/>
        </w:rPr>
        <w:t>«</w:t>
      </w:r>
      <w:r w:rsidR="008158E5" w:rsidRPr="00E526FF">
        <w:rPr>
          <w:sz w:val="28"/>
          <w:szCs w:val="28"/>
        </w:rPr>
        <w:t>Проектирование и техническое регулирование в строительстве</w:t>
      </w:r>
      <w:r w:rsidR="008158E5" w:rsidRPr="00312833">
        <w:rPr>
          <w:sz w:val="28"/>
          <w:szCs w:val="28"/>
        </w:rPr>
        <w:t>»</w:t>
      </w:r>
      <w:r w:rsidRPr="00A77EBD">
        <w:rPr>
          <w:sz w:val="28"/>
          <w:szCs w:val="28"/>
        </w:rPr>
        <w:t xml:space="preserve"> у обучающихся должны быть сформированы следующ</w:t>
      </w:r>
      <w:r w:rsidR="002A3B1D">
        <w:rPr>
          <w:sz w:val="28"/>
          <w:szCs w:val="28"/>
        </w:rPr>
        <w:t xml:space="preserve">ие </w:t>
      </w:r>
      <w:r w:rsidR="002A3B1D" w:rsidRPr="00755210">
        <w:rPr>
          <w:sz w:val="28"/>
          <w:szCs w:val="28"/>
        </w:rPr>
        <w:t>предварительные</w:t>
      </w:r>
      <w:r w:rsidR="002A3B1D">
        <w:rPr>
          <w:sz w:val="28"/>
          <w:szCs w:val="28"/>
        </w:rPr>
        <w:t xml:space="preserve"> компетенции</w:t>
      </w:r>
      <w:r w:rsidRPr="00A77EBD">
        <w:rPr>
          <w:sz w:val="28"/>
          <w:szCs w:val="28"/>
        </w:rPr>
        <w:t>:</w:t>
      </w:r>
    </w:p>
    <w:p w:rsidR="00493FC1" w:rsidRPr="00A77EBD" w:rsidRDefault="00493FC1" w:rsidP="00335EA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77EBD"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</w:t>
      </w:r>
      <w:r w:rsidR="002A3B1D">
        <w:rPr>
          <w:sz w:val="28"/>
          <w:szCs w:val="28"/>
        </w:rPr>
        <w:t>,</w:t>
      </w:r>
      <w:r w:rsidR="002A3B1D" w:rsidRPr="002A3B1D">
        <w:rPr>
          <w:sz w:val="28"/>
          <w:szCs w:val="28"/>
        </w:rPr>
        <w:t xml:space="preserve"> </w:t>
      </w:r>
      <w:r w:rsidR="002A3B1D" w:rsidRPr="00A77EBD">
        <w:rPr>
          <w:sz w:val="28"/>
          <w:szCs w:val="28"/>
        </w:rPr>
        <w:t>частично</w:t>
      </w:r>
      <w:r w:rsidRPr="00A77EBD">
        <w:rPr>
          <w:sz w:val="28"/>
          <w:szCs w:val="28"/>
        </w:rPr>
        <w:t>);</w:t>
      </w:r>
    </w:p>
    <w:p w:rsidR="00493FC1" w:rsidRPr="00A77EBD" w:rsidRDefault="00493FC1" w:rsidP="00335EA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A77EBD">
        <w:rPr>
          <w:sz w:val="28"/>
          <w:szCs w:val="28"/>
        </w:rPr>
        <w:t>способность выявить естественнонаучную сущность проблем, возникающих в ходе профессиональной деятельности, привлечь для их решения соответствующий физико-математический аппарат (ОПК-2</w:t>
      </w:r>
      <w:r w:rsidR="002A3B1D">
        <w:rPr>
          <w:sz w:val="28"/>
          <w:szCs w:val="28"/>
        </w:rPr>
        <w:t>,</w:t>
      </w:r>
      <w:r w:rsidR="002A3B1D" w:rsidRPr="002A3B1D">
        <w:rPr>
          <w:sz w:val="28"/>
          <w:szCs w:val="28"/>
        </w:rPr>
        <w:t xml:space="preserve"> </w:t>
      </w:r>
      <w:r w:rsidR="002A3B1D" w:rsidRPr="00A77EBD">
        <w:rPr>
          <w:sz w:val="28"/>
          <w:szCs w:val="28"/>
        </w:rPr>
        <w:t>частично</w:t>
      </w:r>
      <w:r w:rsidR="002A3B1D">
        <w:rPr>
          <w:sz w:val="28"/>
          <w:szCs w:val="28"/>
        </w:rPr>
        <w:t>).</w:t>
      </w:r>
    </w:p>
    <w:p w:rsidR="00D35516" w:rsidRPr="007922B7" w:rsidRDefault="00D35516" w:rsidP="00335EAD">
      <w:pPr>
        <w:pStyle w:val="a6"/>
        <w:spacing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55210">
        <w:rPr>
          <w:color w:val="000000"/>
          <w:sz w:val="28"/>
          <w:szCs w:val="28"/>
          <w:shd w:val="clear" w:color="auto" w:fill="FFFFFF"/>
        </w:rPr>
        <w:t xml:space="preserve">Планируемые результаты обучения по </w:t>
      </w:r>
      <w:r w:rsidR="005107E4" w:rsidRPr="00755210">
        <w:rPr>
          <w:color w:val="000000"/>
          <w:sz w:val="28"/>
          <w:szCs w:val="28"/>
          <w:shd w:val="clear" w:color="auto" w:fill="FFFFFF"/>
        </w:rPr>
        <w:t>данн</w:t>
      </w:r>
      <w:r w:rsidRPr="00755210">
        <w:rPr>
          <w:color w:val="000000"/>
          <w:sz w:val="28"/>
          <w:szCs w:val="28"/>
          <w:shd w:val="clear" w:color="auto" w:fill="FFFFFF"/>
        </w:rPr>
        <w:t>ой дисциплине</w:t>
      </w:r>
      <w:r w:rsidR="008A508E" w:rsidRPr="00755210">
        <w:rPr>
          <w:color w:val="000000"/>
          <w:sz w:val="28"/>
          <w:szCs w:val="28"/>
          <w:shd w:val="clear" w:color="auto" w:fill="FFFFFF"/>
        </w:rPr>
        <w:t xml:space="preserve"> </w:t>
      </w:r>
      <w:r w:rsidR="008A508E" w:rsidRPr="00755210">
        <w:rPr>
          <w:sz w:val="28"/>
          <w:szCs w:val="28"/>
        </w:rPr>
        <w:t>(</w:t>
      </w:r>
      <w:r w:rsidR="008A508E" w:rsidRPr="00755210">
        <w:rPr>
          <w:color w:val="000000"/>
          <w:sz w:val="28"/>
          <w:szCs w:val="28"/>
          <w:shd w:val="clear" w:color="auto" w:fill="FFFFFF"/>
        </w:rPr>
        <w:t xml:space="preserve">знания, умения, </w:t>
      </w:r>
      <w:r w:rsidR="00D20D7E" w:rsidRPr="00755210">
        <w:rPr>
          <w:color w:val="000000"/>
          <w:sz w:val="28"/>
          <w:szCs w:val="28"/>
          <w:shd w:val="clear" w:color="auto" w:fill="FFFFFF"/>
        </w:rPr>
        <w:t>владения</w:t>
      </w:r>
      <w:r w:rsidR="008A508E" w:rsidRPr="00755210">
        <w:rPr>
          <w:color w:val="000000"/>
          <w:sz w:val="28"/>
          <w:szCs w:val="28"/>
          <w:shd w:val="clear" w:color="auto" w:fill="FFFFFF"/>
        </w:rPr>
        <w:t>)</w:t>
      </w:r>
      <w:r w:rsidR="005107E4" w:rsidRPr="00755210">
        <w:rPr>
          <w:color w:val="000000"/>
          <w:sz w:val="28"/>
          <w:szCs w:val="28"/>
          <w:shd w:val="clear" w:color="auto" w:fill="FFFFFF"/>
        </w:rPr>
        <w:t>,</w:t>
      </w:r>
      <w:r w:rsidR="005107E4" w:rsidRPr="00755210">
        <w:rPr>
          <w:sz w:val="28"/>
          <w:szCs w:val="28"/>
        </w:rPr>
        <w:t xml:space="preserve"> соотнесенные с планируемыми результатами освоения образовательной программы</w:t>
      </w:r>
      <w:r w:rsidRPr="00755210">
        <w:rPr>
          <w:color w:val="000000"/>
          <w:sz w:val="28"/>
          <w:szCs w:val="28"/>
          <w:shd w:val="clear" w:color="auto" w:fill="FFFFFF"/>
        </w:rPr>
        <w:t>, характеризую</w:t>
      </w:r>
      <w:r w:rsidR="005107E4" w:rsidRPr="00755210">
        <w:rPr>
          <w:color w:val="000000"/>
          <w:sz w:val="28"/>
          <w:szCs w:val="28"/>
          <w:shd w:val="clear" w:color="auto" w:fill="FFFFFF"/>
        </w:rPr>
        <w:t>т</w:t>
      </w:r>
      <w:r w:rsidRPr="00755210">
        <w:rPr>
          <w:color w:val="000000"/>
          <w:sz w:val="28"/>
          <w:szCs w:val="28"/>
          <w:shd w:val="clear" w:color="auto" w:fill="FFFFFF"/>
        </w:rPr>
        <w:t xml:space="preserve"> этапы формирования </w:t>
      </w:r>
      <w:r w:rsidR="0031527A" w:rsidRPr="00755210">
        <w:rPr>
          <w:color w:val="000000"/>
          <w:sz w:val="28"/>
          <w:szCs w:val="28"/>
          <w:shd w:val="clear" w:color="auto" w:fill="FFFFFF"/>
        </w:rPr>
        <w:t xml:space="preserve">следующих </w:t>
      </w:r>
      <w:r w:rsidRPr="007922B7">
        <w:rPr>
          <w:color w:val="000000"/>
          <w:sz w:val="28"/>
          <w:szCs w:val="28"/>
          <w:shd w:val="clear" w:color="auto" w:fill="FFFFFF"/>
        </w:rPr>
        <w:t>компетенций</w:t>
      </w:r>
      <w:r w:rsidR="005107E4" w:rsidRPr="007922B7">
        <w:rPr>
          <w:color w:val="000000"/>
          <w:sz w:val="28"/>
          <w:szCs w:val="28"/>
          <w:shd w:val="clear" w:color="auto" w:fill="FFFFFF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467"/>
        <w:gridCol w:w="4219"/>
      </w:tblGrid>
      <w:tr w:rsidR="0031527A" w:rsidRPr="00A77EBD" w:rsidTr="0031527A">
        <w:trPr>
          <w:trHeight w:val="20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A" w:rsidRPr="007922B7" w:rsidRDefault="0031527A" w:rsidP="00E8774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22B7">
              <w:rPr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A" w:rsidRPr="008C64DF" w:rsidRDefault="0031527A" w:rsidP="00E87748">
            <w:pPr>
              <w:ind w:firstLine="284"/>
              <w:contextualSpacing/>
              <w:jc w:val="center"/>
              <w:rPr>
                <w:b/>
                <w:sz w:val="24"/>
                <w:szCs w:val="24"/>
              </w:rPr>
            </w:pPr>
            <w:r w:rsidRPr="007922B7">
              <w:rPr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FC0E7A" w:rsidRPr="00A77EBD" w:rsidTr="00E87748">
        <w:trPr>
          <w:trHeight w:val="737"/>
          <w:jc w:val="center"/>
        </w:trPr>
        <w:tc>
          <w:tcPr>
            <w:tcW w:w="20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E8202A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8202A">
              <w:rPr>
                <w:rFonts w:ascii="Times New Roman" w:hAnsi="Times New Roman" w:cs="Times New Roman"/>
                <w:b/>
              </w:rPr>
              <w:t>(</w:t>
            </w:r>
            <w:r w:rsidRPr="00FC0E7A">
              <w:rPr>
                <w:rFonts w:ascii="Times New Roman" w:hAnsi="Times New Roman" w:cs="Times New Roman"/>
                <w:b/>
              </w:rPr>
              <w:t>ОПК-3</w:t>
            </w:r>
            <w:r w:rsidRPr="00E8202A">
              <w:rPr>
                <w:rFonts w:ascii="Times New Roman" w:hAnsi="Times New Roman" w:cs="Times New Roman"/>
                <w:b/>
              </w:rPr>
              <w:t>)</w:t>
            </w:r>
          </w:p>
          <w:p w:rsidR="00FC0E7A" w:rsidRDefault="00FC0E7A" w:rsidP="00FC0E7A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C0E7A">
              <w:rPr>
                <w:rFonts w:ascii="Times New Roman" w:hAnsi="Times New Roman" w:cs="Times New Roman"/>
              </w:rPr>
              <w:t xml:space="preserve">способность использовать на практике навыки и умения в организации научно-исследовательских и научно-производственных работ, в </w:t>
            </w:r>
            <w:r w:rsidRPr="00FC0E7A">
              <w:rPr>
                <w:rFonts w:ascii="Times New Roman" w:hAnsi="Times New Roman" w:cs="Times New Roman"/>
              </w:rPr>
              <w:lastRenderedPageBreak/>
              <w:t>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</w:t>
            </w:r>
          </w:p>
          <w:p w:rsidR="008158E5" w:rsidRDefault="008158E5" w:rsidP="00FC0E7A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58E5" w:rsidRPr="00A77EBD" w:rsidRDefault="008158E5" w:rsidP="00FC0E7A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FC0E7A" w:rsidRDefault="00FC0E7A" w:rsidP="00FC0E7A">
            <w:pPr>
              <w:contextualSpacing/>
              <w:jc w:val="both"/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фундаментальные и прикладные дисциплины,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  <w:p w:rsidR="00FC0E7A" w:rsidRPr="00FC0E7A" w:rsidRDefault="00FC0E7A" w:rsidP="00FC0E7A">
            <w:pPr>
              <w:contextualSpacing/>
              <w:jc w:val="both"/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lastRenderedPageBreak/>
              <w:t>- особенности и механизмы руководства коллективом в сфере научной или производственной деятельности</w:t>
            </w:r>
          </w:p>
        </w:tc>
      </w:tr>
      <w:tr w:rsidR="00FC0E7A" w:rsidRPr="00A77EBD" w:rsidTr="002A3B1D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FC0E7A" w:rsidRDefault="00FC0E7A" w:rsidP="00FC0E7A">
            <w:pPr>
              <w:contextualSpacing/>
              <w:jc w:val="both"/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  <w:p w:rsidR="00FC0E7A" w:rsidRPr="00FC0E7A" w:rsidRDefault="00FC0E7A" w:rsidP="00FC0E7A">
            <w:pPr>
              <w:contextualSpacing/>
              <w:jc w:val="both"/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анализировать, распознавать, понимать и правильно оценивать работу научного или научно-производственного коллектива на основе системного подхода</w:t>
            </w:r>
          </w:p>
        </w:tc>
      </w:tr>
      <w:tr w:rsidR="00FC0E7A" w:rsidRPr="00A77EBD" w:rsidTr="002A3B1D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FC0E7A" w:rsidRDefault="00FC0E7A" w:rsidP="00FC0E7A">
            <w:pPr>
              <w:contextualSpacing/>
              <w:jc w:val="both"/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вероятностными методами оценки надежности строительных систем, изделий и конструкций</w:t>
            </w:r>
          </w:p>
          <w:p w:rsidR="00FC0E7A" w:rsidRPr="00FC0E7A" w:rsidRDefault="00FC0E7A" w:rsidP="00FC0E7A">
            <w:pPr>
              <w:contextualSpacing/>
              <w:jc w:val="both"/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способностями коллективного решения задач в сфере научной или производственной деятельности при условии толерантного отношения к социальным, этническим, конфессиональным и культурным различиям</w:t>
            </w:r>
          </w:p>
        </w:tc>
      </w:tr>
      <w:tr w:rsidR="00FC0E7A" w:rsidRPr="00FC0E7A" w:rsidTr="00B55379">
        <w:trPr>
          <w:trHeight w:val="20"/>
          <w:jc w:val="center"/>
        </w:trPr>
        <w:tc>
          <w:tcPr>
            <w:tcW w:w="20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E8202A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8202A">
              <w:rPr>
                <w:rFonts w:ascii="Times New Roman" w:hAnsi="Times New Roman" w:cs="Times New Roman"/>
                <w:b/>
              </w:rPr>
              <w:t>(</w:t>
            </w:r>
            <w:r w:rsidRPr="00FC0E7A">
              <w:rPr>
                <w:rFonts w:ascii="Times New Roman" w:hAnsi="Times New Roman" w:cs="Times New Roman"/>
                <w:b/>
              </w:rPr>
              <w:t>ПК-6</w:t>
            </w:r>
            <w:r w:rsidRPr="00E8202A">
              <w:rPr>
                <w:rFonts w:ascii="Times New Roman" w:hAnsi="Times New Roman" w:cs="Times New Roman"/>
                <w:b/>
              </w:rPr>
              <w:t>)</w:t>
            </w:r>
          </w:p>
          <w:p w:rsidR="00FC0E7A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C0E7A">
              <w:rPr>
                <w:rFonts w:ascii="Times New Roman" w:hAnsi="Times New Roman" w:cs="Times New Roman"/>
              </w:rPr>
      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</w:t>
            </w:r>
          </w:p>
          <w:p w:rsidR="008158E5" w:rsidRDefault="008158E5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58E5" w:rsidRPr="00A77EBD" w:rsidRDefault="008158E5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C0E7A" w:rsidRPr="00FC0E7A" w:rsidRDefault="00FC0E7A" w:rsidP="00FC0E7A">
            <w:pPr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основные требования нормативной литературы к методикам, планам и программам проведения научных исследований и разработок;</w:t>
            </w:r>
          </w:p>
        </w:tc>
      </w:tr>
      <w:tr w:rsidR="00FC0E7A" w:rsidRPr="00FC0E7A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C0E7A" w:rsidRPr="00FC0E7A" w:rsidRDefault="00FC0E7A" w:rsidP="00FC0E7A">
            <w:pPr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основные требования нормативной литературы к анализу и обобщению результатов экспериментов и испытаний.</w:t>
            </w:r>
          </w:p>
        </w:tc>
      </w:tr>
      <w:tr w:rsidR="00FC0E7A" w:rsidRPr="00FC0E7A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C0E7A" w:rsidRPr="00A77EBD" w:rsidRDefault="00FC0E7A" w:rsidP="00FC0E7A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C0E7A" w:rsidRPr="00FC0E7A" w:rsidRDefault="00FC0E7A" w:rsidP="00FC0E7A">
            <w:pPr>
              <w:rPr>
                <w:sz w:val="24"/>
                <w:szCs w:val="24"/>
              </w:rPr>
            </w:pPr>
            <w:r w:rsidRPr="00FC0E7A">
              <w:rPr>
                <w:sz w:val="24"/>
                <w:szCs w:val="24"/>
              </w:rPr>
              <w:t>- разрабатывать методики, планы и программы</w:t>
            </w:r>
          </w:p>
        </w:tc>
      </w:tr>
      <w:tr w:rsidR="0092463C" w:rsidRPr="00FC0E7A" w:rsidTr="00B55379">
        <w:trPr>
          <w:trHeight w:val="20"/>
          <w:jc w:val="center"/>
        </w:trPr>
        <w:tc>
          <w:tcPr>
            <w:tcW w:w="20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2463C">
              <w:rPr>
                <w:rFonts w:ascii="Times New Roman" w:hAnsi="Times New Roman" w:cs="Times New Roman"/>
                <w:b/>
              </w:rPr>
              <w:t>ПК-7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2463C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2463C">
              <w:rPr>
                <w:rFonts w:ascii="Times New Roman" w:hAnsi="Times New Roman" w:cs="Times New Roman"/>
              </w:rPr>
              <w:t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  <w:p w:rsidR="008158E5" w:rsidRDefault="008158E5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158E5" w:rsidRPr="00A77EBD" w:rsidRDefault="008158E5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contextualSpacing/>
              <w:jc w:val="both"/>
              <w:rPr>
                <w:sz w:val="24"/>
                <w:szCs w:val="24"/>
              </w:rPr>
            </w:pPr>
            <w:r w:rsidRPr="0092463C">
              <w:rPr>
                <w:sz w:val="24"/>
                <w:szCs w:val="24"/>
              </w:rPr>
              <w:t>- требования к оформлению научно-технических отчетов, обзоров и публикаций по теме исследования и смежным областям</w:t>
            </w:r>
          </w:p>
        </w:tc>
      </w:tr>
      <w:tr w:rsidR="0092463C" w:rsidRPr="00FC0E7A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contextualSpacing/>
              <w:jc w:val="both"/>
              <w:rPr>
                <w:sz w:val="24"/>
                <w:szCs w:val="24"/>
              </w:rPr>
            </w:pPr>
            <w:r w:rsidRPr="0092463C">
              <w:rPr>
                <w:sz w:val="24"/>
                <w:szCs w:val="24"/>
              </w:rPr>
              <w:t>- вести сбор, анализ и систематизацию научно-технической информации по теме исследования</w:t>
            </w:r>
          </w:p>
        </w:tc>
      </w:tr>
      <w:tr w:rsidR="0092463C" w:rsidRPr="00FC0E7A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contextualSpacing/>
              <w:jc w:val="both"/>
              <w:rPr>
                <w:sz w:val="24"/>
                <w:szCs w:val="24"/>
              </w:rPr>
            </w:pPr>
            <w:r w:rsidRPr="0092463C">
              <w:rPr>
                <w:sz w:val="24"/>
                <w:szCs w:val="24"/>
              </w:rPr>
              <w:t>- опытом разработки научно-технических отчетов, обзоров, публикаций по теме исследования и смежным областям</w:t>
            </w:r>
          </w:p>
        </w:tc>
      </w:tr>
      <w:tr w:rsidR="0092463C" w:rsidRPr="00FC0E7A" w:rsidTr="00B55379">
        <w:trPr>
          <w:trHeight w:val="20"/>
          <w:jc w:val="center"/>
        </w:trPr>
        <w:tc>
          <w:tcPr>
            <w:tcW w:w="20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2463C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9)</w:t>
            </w:r>
          </w:p>
          <w:p w:rsidR="0092463C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2463C">
              <w:rPr>
                <w:rFonts w:ascii="Times New Roman" w:hAnsi="Times New Roman" w:cs="Times New Roman"/>
              </w:rPr>
              <w:t xml:space="preserve">владением способами фиксации и защиты объектов интеллектуальной собственности, управления </w:t>
            </w:r>
            <w:r w:rsidRPr="0092463C">
              <w:rPr>
                <w:rFonts w:ascii="Times New Roman" w:hAnsi="Times New Roman" w:cs="Times New Roman"/>
              </w:rPr>
              <w:lastRenderedPageBreak/>
              <w:t>результатами научно-исследовательской деятельности и коммерциализации прав на объекты интеллектуальной собственности</w:t>
            </w:r>
          </w:p>
          <w:p w:rsidR="008158E5" w:rsidRPr="00A77EBD" w:rsidRDefault="008158E5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contextualSpacing/>
              <w:jc w:val="both"/>
              <w:rPr>
                <w:sz w:val="24"/>
                <w:szCs w:val="24"/>
              </w:rPr>
            </w:pPr>
            <w:r w:rsidRPr="0092463C">
              <w:rPr>
                <w:sz w:val="24"/>
                <w:szCs w:val="24"/>
              </w:rPr>
              <w:t>- правовую базу на объекты интеллектуальной собственности</w:t>
            </w:r>
          </w:p>
        </w:tc>
      </w:tr>
      <w:tr w:rsidR="0092463C" w:rsidRPr="00FC0E7A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contextualSpacing/>
              <w:jc w:val="both"/>
              <w:rPr>
                <w:sz w:val="24"/>
                <w:szCs w:val="24"/>
              </w:rPr>
            </w:pPr>
            <w:r w:rsidRPr="0092463C">
              <w:rPr>
                <w:sz w:val="24"/>
                <w:szCs w:val="24"/>
              </w:rPr>
              <w:t>- управлять результатами исследовательской деятельности</w:t>
            </w:r>
          </w:p>
        </w:tc>
      </w:tr>
      <w:tr w:rsidR="0092463C" w:rsidRPr="00FC0E7A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A77EBD" w:rsidRDefault="0092463C" w:rsidP="0092463C">
            <w:pPr>
              <w:contextualSpacing/>
              <w:jc w:val="center"/>
              <w:rPr>
                <w:sz w:val="24"/>
                <w:szCs w:val="24"/>
              </w:rPr>
            </w:pPr>
            <w:r w:rsidRPr="00A77EBD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2463C" w:rsidRPr="0092463C" w:rsidRDefault="0092463C" w:rsidP="0092463C">
            <w:pPr>
              <w:contextualSpacing/>
              <w:jc w:val="both"/>
              <w:rPr>
                <w:sz w:val="24"/>
                <w:szCs w:val="24"/>
              </w:rPr>
            </w:pPr>
            <w:r w:rsidRPr="0092463C">
              <w:rPr>
                <w:sz w:val="24"/>
                <w:szCs w:val="24"/>
              </w:rPr>
              <w:t>- способами фиксации и защиты объектов интеллектуальной собственности</w:t>
            </w:r>
          </w:p>
        </w:tc>
      </w:tr>
    </w:tbl>
    <w:p w:rsidR="00493FC1" w:rsidRPr="00A77EBD" w:rsidRDefault="00493FC1" w:rsidP="00493FC1">
      <w:pPr>
        <w:spacing w:line="276" w:lineRule="auto"/>
        <w:ind w:firstLine="567"/>
        <w:jc w:val="both"/>
        <w:rPr>
          <w:sz w:val="28"/>
          <w:szCs w:val="28"/>
        </w:rPr>
      </w:pPr>
    </w:p>
    <w:p w:rsidR="00493FC1" w:rsidRDefault="00493FC1" w:rsidP="002A3B1D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77EBD">
        <w:rPr>
          <w:sz w:val="28"/>
          <w:szCs w:val="28"/>
        </w:rPr>
        <w:t>Для формирования вышеуказанных компетенций в рамках дисциплины «</w:t>
      </w:r>
      <w:r w:rsidR="00E70E47" w:rsidRPr="00E70E47">
        <w:rPr>
          <w:sz w:val="28"/>
          <w:szCs w:val="28"/>
        </w:rPr>
        <w:t>Проектирование и техническое регулирование в строительстве</w:t>
      </w:r>
      <w:r w:rsidRPr="00A77EBD">
        <w:rPr>
          <w:sz w:val="28"/>
          <w:szCs w:val="28"/>
        </w:rPr>
        <w:t xml:space="preserve">» применяются следующие </w:t>
      </w:r>
      <w:r w:rsidRPr="00B2556C">
        <w:rPr>
          <w:sz w:val="28"/>
          <w:szCs w:val="28"/>
        </w:rPr>
        <w:t>методы активного обучения:</w:t>
      </w:r>
      <w:r w:rsidRPr="00A77EBD">
        <w:rPr>
          <w:sz w:val="28"/>
          <w:szCs w:val="28"/>
        </w:rPr>
        <w:t xml:space="preserve"> проблемное обучение, проектирование, консультирование</w:t>
      </w:r>
      <w:r w:rsidR="00B9763C">
        <w:rPr>
          <w:sz w:val="28"/>
          <w:szCs w:val="28"/>
        </w:rPr>
        <w:t>.</w:t>
      </w:r>
    </w:p>
    <w:p w:rsidR="00703920" w:rsidRDefault="00703920" w:rsidP="002A3B1D">
      <w:pPr>
        <w:spacing w:line="360" w:lineRule="auto"/>
        <w:contextualSpacing/>
      </w:pPr>
    </w:p>
    <w:p w:rsidR="00D87E3F" w:rsidRPr="00BF0F3C" w:rsidRDefault="00D87E3F" w:rsidP="00B55379">
      <w:pPr>
        <w:numPr>
          <w:ilvl w:val="0"/>
          <w:numId w:val="4"/>
        </w:numPr>
        <w:tabs>
          <w:tab w:val="left" w:pos="284"/>
          <w:tab w:val="num" w:pos="851"/>
        </w:tabs>
        <w:suppressAutoHyphens/>
        <w:spacing w:line="360" w:lineRule="auto"/>
        <w:ind w:hanging="371"/>
        <w:jc w:val="center"/>
        <w:rPr>
          <w:b/>
          <w:caps/>
          <w:sz w:val="28"/>
          <w:szCs w:val="28"/>
        </w:rPr>
      </w:pPr>
      <w:r w:rsidRPr="00BF0F3C">
        <w:rPr>
          <w:b/>
          <w:caps/>
          <w:sz w:val="28"/>
          <w:szCs w:val="28"/>
        </w:rPr>
        <w:t xml:space="preserve">СТРУКТУРА И содержание теоретической части курса </w:t>
      </w:r>
      <w:r w:rsidR="00BF0F3C" w:rsidRPr="00BF0F3C">
        <w:rPr>
          <w:b/>
          <w:caps/>
          <w:sz w:val="28"/>
          <w:szCs w:val="28"/>
        </w:rPr>
        <w:t>(9 час.)</w:t>
      </w:r>
    </w:p>
    <w:p w:rsidR="00D87E3F" w:rsidRPr="00C94FA1" w:rsidRDefault="00D87E3F" w:rsidP="00E756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4FA1">
        <w:rPr>
          <w:b/>
          <w:sz w:val="28"/>
          <w:szCs w:val="28"/>
        </w:rPr>
        <w:t xml:space="preserve">Тема 1 </w:t>
      </w:r>
      <w:r w:rsidR="00747E48" w:rsidRPr="00447B04">
        <w:rPr>
          <w:iCs/>
          <w:sz w:val="28"/>
          <w:szCs w:val="28"/>
        </w:rPr>
        <w:t>Термины и определения. Область применения. Принципы технического регулирования в России и за рубежом. Законодательство Рос</w:t>
      </w:r>
      <w:r w:rsidR="00747E48">
        <w:rPr>
          <w:iCs/>
          <w:sz w:val="28"/>
          <w:szCs w:val="28"/>
        </w:rPr>
        <w:t>сии о техническом регулировании</w:t>
      </w:r>
      <w:r w:rsidR="00747E48" w:rsidRPr="00C94FA1">
        <w:rPr>
          <w:b/>
          <w:sz w:val="28"/>
          <w:szCs w:val="28"/>
        </w:rPr>
        <w:t xml:space="preserve"> </w:t>
      </w:r>
      <w:r w:rsidR="00747E48">
        <w:rPr>
          <w:b/>
          <w:sz w:val="28"/>
          <w:szCs w:val="28"/>
        </w:rPr>
        <w:t>(2</w:t>
      </w:r>
      <w:r w:rsidRPr="00C94FA1">
        <w:rPr>
          <w:b/>
          <w:sz w:val="28"/>
          <w:szCs w:val="28"/>
        </w:rPr>
        <w:t xml:space="preserve"> час.)</w:t>
      </w:r>
      <w:r w:rsidR="00747E48">
        <w:rPr>
          <w:b/>
          <w:sz w:val="28"/>
          <w:szCs w:val="28"/>
        </w:rPr>
        <w:t>.</w:t>
      </w:r>
    </w:p>
    <w:p w:rsidR="00747E48" w:rsidRPr="005A1E12" w:rsidRDefault="00BF0F3C" w:rsidP="00E75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E48">
        <w:rPr>
          <w:b/>
          <w:sz w:val="28"/>
          <w:szCs w:val="28"/>
        </w:rPr>
        <w:t xml:space="preserve">Тема 2 </w:t>
      </w:r>
      <w:r w:rsidR="00747E48" w:rsidRPr="00447B04">
        <w:rPr>
          <w:iCs/>
          <w:sz w:val="28"/>
          <w:szCs w:val="28"/>
        </w:rPr>
        <w:t>Технические регламенты: цели принятия, содержание и применение. Порядок разработки, принятие, изменения и отмены технического регламента.</w:t>
      </w:r>
      <w:r w:rsidR="00747E48">
        <w:rPr>
          <w:iCs/>
          <w:sz w:val="28"/>
          <w:szCs w:val="28"/>
        </w:rPr>
        <w:t xml:space="preserve"> </w:t>
      </w:r>
      <w:r w:rsidR="00747E48" w:rsidRPr="00447B04">
        <w:rPr>
          <w:iCs/>
          <w:sz w:val="28"/>
          <w:szCs w:val="28"/>
        </w:rPr>
        <w:t xml:space="preserve">Технические регламенты: </w:t>
      </w:r>
      <w:r w:rsidR="00747E48">
        <w:rPr>
          <w:iCs/>
          <w:sz w:val="28"/>
          <w:szCs w:val="28"/>
        </w:rPr>
        <w:t>«</w:t>
      </w:r>
      <w:r w:rsidR="00747E48" w:rsidRPr="00447B04">
        <w:rPr>
          <w:iCs/>
          <w:sz w:val="28"/>
          <w:szCs w:val="28"/>
        </w:rPr>
        <w:t>Безопасность зданий и сооруже</w:t>
      </w:r>
      <w:r w:rsidR="00747E48">
        <w:rPr>
          <w:iCs/>
          <w:sz w:val="28"/>
          <w:szCs w:val="28"/>
        </w:rPr>
        <w:t>ний», «</w:t>
      </w:r>
      <w:r w:rsidR="00747E48" w:rsidRPr="00447B04">
        <w:rPr>
          <w:iCs/>
          <w:sz w:val="28"/>
          <w:szCs w:val="28"/>
        </w:rPr>
        <w:t>Пожарная безопасность</w:t>
      </w:r>
      <w:r w:rsidR="00747E48">
        <w:rPr>
          <w:iCs/>
          <w:sz w:val="28"/>
          <w:szCs w:val="28"/>
        </w:rPr>
        <w:t>»</w:t>
      </w:r>
      <w:r w:rsidR="00747E48" w:rsidRPr="005A1E12">
        <w:rPr>
          <w:b/>
          <w:sz w:val="28"/>
          <w:szCs w:val="28"/>
        </w:rPr>
        <w:t xml:space="preserve"> </w:t>
      </w:r>
      <w:r w:rsidR="00747E48">
        <w:rPr>
          <w:b/>
          <w:sz w:val="28"/>
          <w:szCs w:val="28"/>
        </w:rPr>
        <w:t>(2</w:t>
      </w:r>
      <w:r w:rsidR="00747E48" w:rsidRPr="005A1E12">
        <w:rPr>
          <w:b/>
          <w:sz w:val="28"/>
          <w:szCs w:val="28"/>
        </w:rPr>
        <w:t xml:space="preserve"> час.)</w:t>
      </w:r>
      <w:r w:rsidR="00747E48">
        <w:rPr>
          <w:b/>
          <w:sz w:val="28"/>
          <w:szCs w:val="28"/>
        </w:rPr>
        <w:t>.</w:t>
      </w:r>
    </w:p>
    <w:p w:rsidR="00747E48" w:rsidRPr="005A1E12" w:rsidRDefault="00D87E3F" w:rsidP="00E756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5A1E12">
        <w:rPr>
          <w:b/>
          <w:sz w:val="28"/>
          <w:szCs w:val="28"/>
        </w:rPr>
        <w:t xml:space="preserve"> </w:t>
      </w:r>
      <w:r w:rsidR="00747E48" w:rsidRPr="00447B04">
        <w:rPr>
          <w:iCs/>
          <w:sz w:val="28"/>
          <w:szCs w:val="28"/>
        </w:rPr>
        <w:t>Нормативные документы в строительстве</w:t>
      </w:r>
      <w:r w:rsidR="00747E48">
        <w:rPr>
          <w:iCs/>
          <w:sz w:val="28"/>
          <w:szCs w:val="28"/>
        </w:rPr>
        <w:t xml:space="preserve">. </w:t>
      </w:r>
      <w:r w:rsidR="00747E48" w:rsidRPr="00447B04">
        <w:rPr>
          <w:iCs/>
          <w:sz w:val="28"/>
          <w:szCs w:val="28"/>
        </w:rPr>
        <w:t>Подтверждение соответствия</w:t>
      </w:r>
      <w:r w:rsidR="00747E48">
        <w:rPr>
          <w:iCs/>
          <w:sz w:val="28"/>
          <w:szCs w:val="28"/>
        </w:rPr>
        <w:t xml:space="preserve">. </w:t>
      </w:r>
      <w:r w:rsidR="00747E48" w:rsidRPr="00447B04">
        <w:rPr>
          <w:iCs/>
          <w:sz w:val="28"/>
          <w:szCs w:val="28"/>
        </w:rPr>
        <w:t>Аккредитация органов по сертификации и испытательных лабораторий</w:t>
      </w:r>
      <w:r w:rsidR="00747E48">
        <w:rPr>
          <w:iCs/>
          <w:sz w:val="28"/>
          <w:szCs w:val="28"/>
        </w:rPr>
        <w:t xml:space="preserve">. </w:t>
      </w:r>
      <w:r w:rsidR="00747E48" w:rsidRPr="00447B04">
        <w:rPr>
          <w:iCs/>
          <w:sz w:val="28"/>
          <w:szCs w:val="28"/>
        </w:rPr>
        <w:t>Государственный контроль за соблюдением технических регламентов</w:t>
      </w:r>
      <w:r w:rsidR="00747E48">
        <w:rPr>
          <w:iCs/>
          <w:sz w:val="28"/>
          <w:szCs w:val="28"/>
        </w:rPr>
        <w:t xml:space="preserve"> </w:t>
      </w:r>
      <w:r w:rsidR="00747E48">
        <w:rPr>
          <w:b/>
          <w:sz w:val="28"/>
          <w:szCs w:val="28"/>
        </w:rPr>
        <w:t>(2</w:t>
      </w:r>
      <w:r w:rsidR="00747E48" w:rsidRPr="005A1E12">
        <w:rPr>
          <w:b/>
          <w:sz w:val="28"/>
          <w:szCs w:val="28"/>
        </w:rPr>
        <w:t xml:space="preserve"> час.)</w:t>
      </w:r>
      <w:r w:rsidR="00747E48">
        <w:rPr>
          <w:b/>
          <w:sz w:val="28"/>
          <w:szCs w:val="28"/>
        </w:rPr>
        <w:t>.</w:t>
      </w:r>
    </w:p>
    <w:p w:rsidR="00747E48" w:rsidRPr="005A1E12" w:rsidRDefault="00747E48" w:rsidP="00E756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E3F" w:rsidRPr="005A1E12">
        <w:rPr>
          <w:b/>
          <w:sz w:val="28"/>
          <w:szCs w:val="28"/>
        </w:rPr>
        <w:t xml:space="preserve">Тема </w:t>
      </w:r>
      <w:r w:rsidR="00D87E3F">
        <w:rPr>
          <w:b/>
          <w:sz w:val="28"/>
          <w:szCs w:val="28"/>
        </w:rPr>
        <w:t>4</w:t>
      </w:r>
      <w:r w:rsidR="00D87E3F" w:rsidRPr="005A1E12">
        <w:rPr>
          <w:b/>
          <w:sz w:val="28"/>
          <w:szCs w:val="28"/>
        </w:rPr>
        <w:t xml:space="preserve"> </w:t>
      </w:r>
      <w:r w:rsidRPr="00447B04">
        <w:rPr>
          <w:iCs/>
          <w:sz w:val="28"/>
          <w:szCs w:val="28"/>
        </w:rPr>
        <w:t>Информационный фонд технических регламентов. Финансирование технического регулирования</w:t>
      </w:r>
      <w:r>
        <w:rPr>
          <w:iCs/>
          <w:sz w:val="28"/>
          <w:szCs w:val="28"/>
        </w:rPr>
        <w:t xml:space="preserve">. </w:t>
      </w:r>
      <w:r w:rsidRPr="00447B04">
        <w:rPr>
          <w:iCs/>
          <w:sz w:val="28"/>
          <w:szCs w:val="28"/>
        </w:rPr>
        <w:t>Саморегулирование в строительном комплексе. Обеспечение качества и безопасности объектов капитального строительства. Свидетельство о допусках на проведение работ, связанных с безопасностью объектов капитального строи</w:t>
      </w:r>
      <w:r>
        <w:rPr>
          <w:iCs/>
          <w:sz w:val="28"/>
          <w:szCs w:val="28"/>
        </w:rPr>
        <w:t xml:space="preserve">тельства. Компенсационный фонд </w:t>
      </w:r>
      <w:r>
        <w:rPr>
          <w:b/>
          <w:sz w:val="28"/>
          <w:szCs w:val="28"/>
        </w:rPr>
        <w:t>(3</w:t>
      </w:r>
      <w:r w:rsidRPr="005A1E12">
        <w:rPr>
          <w:b/>
          <w:sz w:val="28"/>
          <w:szCs w:val="28"/>
        </w:rPr>
        <w:t xml:space="preserve"> час.)</w:t>
      </w:r>
      <w:r>
        <w:rPr>
          <w:b/>
          <w:sz w:val="28"/>
          <w:szCs w:val="28"/>
        </w:rPr>
        <w:t>.</w:t>
      </w:r>
    </w:p>
    <w:p w:rsidR="00D87E3F" w:rsidRPr="005A1E12" w:rsidRDefault="00747E48" w:rsidP="00747E4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F0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7E3F" w:rsidRPr="005A1E12" w:rsidRDefault="00D87E3F" w:rsidP="00BF0F3C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360" w:lineRule="auto"/>
        <w:ind w:left="0" w:firstLine="567"/>
        <w:jc w:val="center"/>
        <w:rPr>
          <w:b/>
          <w:caps/>
          <w:sz w:val="28"/>
          <w:szCs w:val="28"/>
        </w:rPr>
      </w:pPr>
      <w:r w:rsidRPr="005A1E12">
        <w:rPr>
          <w:b/>
          <w:caps/>
          <w:sz w:val="28"/>
          <w:szCs w:val="28"/>
        </w:rPr>
        <w:t>СТРУКТУРА И содержание практической части курса</w:t>
      </w:r>
      <w:r w:rsidR="00BF0F3C">
        <w:rPr>
          <w:b/>
          <w:caps/>
          <w:sz w:val="28"/>
          <w:szCs w:val="28"/>
        </w:rPr>
        <w:t xml:space="preserve"> </w:t>
      </w:r>
      <w:r w:rsidR="00BF0F3C">
        <w:rPr>
          <w:b/>
          <w:sz w:val="28"/>
          <w:szCs w:val="28"/>
        </w:rPr>
        <w:t>(36</w:t>
      </w:r>
      <w:r w:rsidR="00BF0F3C" w:rsidRPr="005A1E12">
        <w:rPr>
          <w:b/>
          <w:sz w:val="28"/>
          <w:szCs w:val="28"/>
        </w:rPr>
        <w:t xml:space="preserve"> час.)</w:t>
      </w:r>
    </w:p>
    <w:p w:rsidR="00D87E3F" w:rsidRPr="005A1E12" w:rsidRDefault="00BF0F3C" w:rsidP="00FF1D7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7E3F" w:rsidRPr="00FF1D7F" w:rsidRDefault="00D87E3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1D7F">
        <w:rPr>
          <w:b/>
          <w:sz w:val="28"/>
          <w:szCs w:val="28"/>
        </w:rPr>
        <w:t>Задание 1.</w:t>
      </w:r>
      <w:r w:rsidR="00BF0F3C" w:rsidRPr="00FF1D7F">
        <w:rPr>
          <w:sz w:val="28"/>
          <w:szCs w:val="28"/>
        </w:rPr>
        <w:t xml:space="preserve"> </w:t>
      </w:r>
      <w:r w:rsidR="00045E6F" w:rsidRPr="00FF1D7F">
        <w:rPr>
          <w:rFonts w:eastAsia="Times-Roman"/>
          <w:sz w:val="28"/>
          <w:szCs w:val="28"/>
        </w:rPr>
        <w:t xml:space="preserve">Полномочия органов государственной власти и органов местного самоуправления в области градостроительной </w:t>
      </w:r>
      <w:proofErr w:type="gramStart"/>
      <w:r w:rsidR="00045E6F" w:rsidRPr="00FF1D7F">
        <w:rPr>
          <w:rFonts w:eastAsia="Times-Roman"/>
          <w:sz w:val="28"/>
          <w:szCs w:val="28"/>
        </w:rPr>
        <w:t>деятельности</w:t>
      </w:r>
      <w:r w:rsidR="00FF1D7F" w:rsidRPr="00FF1D7F">
        <w:rPr>
          <w:rFonts w:eastAsia="Times-Roman"/>
          <w:sz w:val="28"/>
          <w:szCs w:val="28"/>
        </w:rPr>
        <w:t xml:space="preserve"> </w:t>
      </w:r>
      <w:r w:rsidR="00045E6F" w:rsidRPr="00FF1D7F">
        <w:rPr>
          <w:sz w:val="28"/>
          <w:szCs w:val="28"/>
        </w:rPr>
        <w:t xml:space="preserve"> </w:t>
      </w:r>
      <w:r w:rsidRPr="00FF1D7F">
        <w:rPr>
          <w:sz w:val="28"/>
          <w:szCs w:val="28"/>
        </w:rPr>
        <w:t>(</w:t>
      </w:r>
      <w:proofErr w:type="gramEnd"/>
      <w:r w:rsidR="00FF1D7F" w:rsidRPr="00FF1D7F">
        <w:rPr>
          <w:sz w:val="28"/>
          <w:szCs w:val="28"/>
        </w:rPr>
        <w:t xml:space="preserve">2 </w:t>
      </w:r>
      <w:r w:rsidRPr="00FF1D7F">
        <w:rPr>
          <w:sz w:val="28"/>
          <w:szCs w:val="28"/>
        </w:rPr>
        <w:t>час.).</w:t>
      </w:r>
    </w:p>
    <w:p w:rsidR="00FF1D7F" w:rsidRPr="00FF1D7F" w:rsidRDefault="00D87E3F" w:rsidP="00FF1D7F">
      <w:pPr>
        <w:pStyle w:val="a6"/>
        <w:numPr>
          <w:ilvl w:val="0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1D7F">
        <w:rPr>
          <w:b/>
          <w:sz w:val="28"/>
          <w:szCs w:val="28"/>
        </w:rPr>
        <w:lastRenderedPageBreak/>
        <w:t xml:space="preserve">Задание 2. </w:t>
      </w:r>
      <w:r w:rsidR="00BF0F3C" w:rsidRPr="00FF1D7F">
        <w:rPr>
          <w:sz w:val="28"/>
          <w:szCs w:val="28"/>
        </w:rPr>
        <w:t xml:space="preserve"> </w:t>
      </w:r>
      <w:r w:rsidRPr="00FF1D7F">
        <w:rPr>
          <w:sz w:val="28"/>
          <w:szCs w:val="28"/>
        </w:rPr>
        <w:t xml:space="preserve"> </w:t>
      </w:r>
      <w:r w:rsidR="00045E6F" w:rsidRPr="00FF1D7F">
        <w:rPr>
          <w:rFonts w:eastAsia="Times-Roman"/>
          <w:sz w:val="28"/>
          <w:szCs w:val="28"/>
        </w:rPr>
        <w:t>Участники строительства и их основные функции</w:t>
      </w:r>
      <w:r w:rsidR="00FF1D7F" w:rsidRPr="00FF1D7F">
        <w:rPr>
          <w:rFonts w:eastAsia="Times-Roman"/>
          <w:sz w:val="28"/>
          <w:szCs w:val="28"/>
        </w:rPr>
        <w:t xml:space="preserve"> </w:t>
      </w:r>
      <w:r w:rsidR="00FF1D7F"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</w:t>
      </w:r>
      <w:r w:rsidR="00045E6F" w:rsidRPr="001905FF">
        <w:rPr>
          <w:rFonts w:eastAsia="Times-Roman"/>
          <w:sz w:val="28"/>
          <w:szCs w:val="28"/>
        </w:rPr>
        <w:t>Объект строительства под ключ: от технического задания до ввода объекта в эксплуатацию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Государственное регулирование строительства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="00045E6F" w:rsidRPr="001905FF">
        <w:rPr>
          <w:rFonts w:eastAsia="Times-Roman"/>
          <w:sz w:val="28"/>
          <w:szCs w:val="28"/>
        </w:rPr>
        <w:t>Этапы разработки проектной документации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6 </w:t>
      </w:r>
      <w:r w:rsidR="00045E6F" w:rsidRPr="001905FF">
        <w:rPr>
          <w:rFonts w:eastAsia="Times-Roman"/>
          <w:sz w:val="28"/>
          <w:szCs w:val="28"/>
        </w:rPr>
        <w:t xml:space="preserve">Технические регламенты градостроительной </w:t>
      </w:r>
      <w:proofErr w:type="gramStart"/>
      <w:r w:rsidR="00045E6F" w:rsidRPr="001905FF">
        <w:rPr>
          <w:rFonts w:eastAsia="Times-Roman"/>
          <w:sz w:val="28"/>
          <w:szCs w:val="28"/>
        </w:rPr>
        <w:t>деятельности</w:t>
      </w:r>
      <w:r>
        <w:rPr>
          <w:rFonts w:eastAsia="Times-Roman"/>
          <w:sz w:val="28"/>
          <w:szCs w:val="28"/>
        </w:rPr>
        <w:t xml:space="preserve">  </w:t>
      </w:r>
      <w:r w:rsidRPr="00FF1D7F">
        <w:rPr>
          <w:sz w:val="28"/>
          <w:szCs w:val="28"/>
        </w:rPr>
        <w:t>(</w:t>
      </w:r>
      <w:proofErr w:type="gramEnd"/>
      <w:r w:rsidRPr="00FF1D7F">
        <w:rPr>
          <w:sz w:val="28"/>
          <w:szCs w:val="28"/>
        </w:rPr>
        <w:t>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7 </w:t>
      </w:r>
      <w:r w:rsidR="00045E6F" w:rsidRPr="001905FF">
        <w:rPr>
          <w:rFonts w:eastAsia="Times-Roman"/>
          <w:sz w:val="28"/>
          <w:szCs w:val="28"/>
        </w:rPr>
        <w:t xml:space="preserve">Земельные участки под объекты капитального </w:t>
      </w:r>
      <w:proofErr w:type="gramStart"/>
      <w:r w:rsidR="00045E6F" w:rsidRPr="001905FF">
        <w:rPr>
          <w:rFonts w:eastAsia="Times-Roman"/>
          <w:sz w:val="28"/>
          <w:szCs w:val="28"/>
        </w:rPr>
        <w:t>строительства</w:t>
      </w:r>
      <w:r>
        <w:rPr>
          <w:rFonts w:eastAsia="Times-Roman"/>
          <w:sz w:val="28"/>
          <w:szCs w:val="28"/>
        </w:rPr>
        <w:t xml:space="preserve">  </w:t>
      </w:r>
      <w:r w:rsidRPr="00FF1D7F">
        <w:rPr>
          <w:sz w:val="28"/>
          <w:szCs w:val="28"/>
        </w:rPr>
        <w:t>(</w:t>
      </w:r>
      <w:proofErr w:type="gramEnd"/>
      <w:r w:rsidRPr="00FF1D7F">
        <w:rPr>
          <w:sz w:val="28"/>
          <w:szCs w:val="28"/>
        </w:rPr>
        <w:t>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</w:t>
      </w:r>
      <w:r w:rsidR="00045E6F" w:rsidRPr="001905FF">
        <w:rPr>
          <w:rFonts w:eastAsia="Times-Roman"/>
          <w:sz w:val="28"/>
          <w:szCs w:val="28"/>
        </w:rPr>
        <w:t xml:space="preserve">Требования законодательства Российской Федерации к </w:t>
      </w:r>
      <w:proofErr w:type="gramStart"/>
      <w:r w:rsidR="00045E6F" w:rsidRPr="001905FF">
        <w:rPr>
          <w:rFonts w:eastAsia="Times-Roman"/>
          <w:sz w:val="28"/>
          <w:szCs w:val="28"/>
        </w:rPr>
        <w:t>эксплуатации  зданий</w:t>
      </w:r>
      <w:proofErr w:type="gramEnd"/>
      <w:r w:rsidR="00045E6F" w:rsidRPr="001905FF">
        <w:rPr>
          <w:rFonts w:eastAsia="Times-Roman"/>
          <w:sz w:val="28"/>
          <w:szCs w:val="28"/>
        </w:rPr>
        <w:t>, сооружений</w:t>
      </w:r>
      <w:r>
        <w:rPr>
          <w:rFonts w:eastAsia="Times-Roman"/>
          <w:sz w:val="28"/>
          <w:szCs w:val="28"/>
        </w:rPr>
        <w:t xml:space="preserve"> 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</w:t>
      </w: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 </w:t>
      </w:r>
      <w:r w:rsidR="00045E6F" w:rsidRPr="001905FF">
        <w:rPr>
          <w:rFonts w:eastAsia="Times-Roman"/>
          <w:sz w:val="28"/>
          <w:szCs w:val="28"/>
        </w:rPr>
        <w:t>Изменения в Градостроительном кодексе РФ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5EF8">
        <w:rPr>
          <w:b/>
          <w:sz w:val="28"/>
          <w:szCs w:val="28"/>
        </w:rPr>
        <w:t>Задание</w:t>
      </w:r>
      <w:r w:rsidR="00D97CBB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 xml:space="preserve"> </w:t>
      </w:r>
      <w:proofErr w:type="gramStart"/>
      <w:r w:rsidR="00045E6F" w:rsidRPr="001905FF">
        <w:rPr>
          <w:rFonts w:eastAsia="Times-Roman"/>
          <w:sz w:val="28"/>
          <w:szCs w:val="28"/>
        </w:rPr>
        <w:t xml:space="preserve">Правовое </w:t>
      </w:r>
      <w:r w:rsidR="00045E6F">
        <w:rPr>
          <w:rFonts w:eastAsia="Times-Roman"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регулирование</w:t>
      </w:r>
      <w:proofErr w:type="gramEnd"/>
      <w:r w:rsidR="00045E6F" w:rsidRPr="001905FF">
        <w:rPr>
          <w:rFonts w:eastAsia="Times-Roman"/>
          <w:sz w:val="28"/>
          <w:szCs w:val="28"/>
        </w:rPr>
        <w:t xml:space="preserve"> проектирования, строительства и реконструкции объектов: порядок проведения инженерных изысканий, архитектурно-строительное проектирование, порядок проведения государственной экспертизы проектной документации и результатов инженерных изысканий и выдачи разрешений на строительство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</w:t>
      </w:r>
      <w:r w:rsidR="00D97CBB">
        <w:rPr>
          <w:sz w:val="28"/>
          <w:szCs w:val="28"/>
        </w:rPr>
        <w:t>4</w:t>
      </w:r>
      <w:r w:rsidRPr="00FF1D7F">
        <w:rPr>
          <w:sz w:val="28"/>
          <w:szCs w:val="28"/>
        </w:rPr>
        <w:t xml:space="preserve">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</w:t>
      </w: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</w:t>
      </w:r>
      <w:r w:rsidR="00D97CB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Выдача разрешения на ввод объекта в эксплуатацию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</w:t>
      </w:r>
      <w:r w:rsidRPr="00FE5EF8">
        <w:rPr>
          <w:b/>
          <w:sz w:val="28"/>
          <w:szCs w:val="28"/>
        </w:rPr>
        <w:t>Задание</w:t>
      </w:r>
      <w:r w:rsidR="00D97CBB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Саморегулирование строительной деятельности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</w:t>
      </w:r>
      <w:r w:rsidRPr="00FE5EF8">
        <w:rPr>
          <w:b/>
          <w:sz w:val="28"/>
          <w:szCs w:val="28"/>
        </w:rPr>
        <w:t>Задание</w:t>
      </w:r>
      <w:r w:rsidR="00D97CBB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Правовые основы и проблемы государственной и негосударственной экспертизы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(2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E5EF8">
        <w:rPr>
          <w:b/>
          <w:sz w:val="28"/>
          <w:szCs w:val="28"/>
        </w:rPr>
        <w:t>Задание</w:t>
      </w:r>
      <w:r w:rsidRPr="005A1E12">
        <w:rPr>
          <w:b/>
          <w:sz w:val="28"/>
          <w:szCs w:val="28"/>
        </w:rPr>
        <w:t xml:space="preserve"> </w:t>
      </w:r>
      <w:r w:rsidR="00D97CBB">
        <w:rPr>
          <w:b/>
          <w:sz w:val="28"/>
          <w:szCs w:val="28"/>
        </w:rPr>
        <w:t>1</w:t>
      </w:r>
      <w:r w:rsidRPr="005A1E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Разбор ошибок в конструкциях строительных договоров (на практических примерах</w:t>
      </w:r>
      <w:r>
        <w:rPr>
          <w:rFonts w:eastAsia="Times-Roman"/>
          <w:sz w:val="28"/>
          <w:szCs w:val="28"/>
        </w:rPr>
        <w:t xml:space="preserve">) </w:t>
      </w:r>
      <w:r w:rsidRPr="00FF1D7F">
        <w:rPr>
          <w:sz w:val="28"/>
          <w:szCs w:val="28"/>
        </w:rPr>
        <w:t>(</w:t>
      </w:r>
      <w:r w:rsidR="00D97CBB">
        <w:rPr>
          <w:sz w:val="28"/>
          <w:szCs w:val="28"/>
        </w:rPr>
        <w:t>4</w:t>
      </w:r>
      <w:r w:rsidRPr="00FF1D7F">
        <w:rPr>
          <w:sz w:val="28"/>
          <w:szCs w:val="28"/>
        </w:rPr>
        <w:t xml:space="preserve"> час.).</w:t>
      </w:r>
    </w:p>
    <w:p w:rsidR="00045E6F" w:rsidRPr="001905FF" w:rsidRDefault="00FF1D7F" w:rsidP="00FF1D7F">
      <w:pPr>
        <w:pStyle w:val="a6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</w:t>
      </w:r>
      <w:r w:rsidRPr="00FE5EF8">
        <w:rPr>
          <w:b/>
          <w:sz w:val="28"/>
          <w:szCs w:val="28"/>
        </w:rPr>
        <w:t>Задание</w:t>
      </w:r>
      <w:r w:rsidR="00D97CBB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 xml:space="preserve"> </w:t>
      </w:r>
      <w:r w:rsidR="00045E6F" w:rsidRPr="001905FF">
        <w:rPr>
          <w:rFonts w:eastAsia="Times-Roman"/>
          <w:sz w:val="28"/>
          <w:szCs w:val="28"/>
        </w:rPr>
        <w:t>Разбор судебно-арбитражной практики в отношении договоров с инвестиционной составляющей в строительстве</w:t>
      </w:r>
      <w:r>
        <w:rPr>
          <w:rFonts w:eastAsia="Times-Roman"/>
          <w:sz w:val="28"/>
          <w:szCs w:val="28"/>
        </w:rPr>
        <w:t xml:space="preserve"> </w:t>
      </w:r>
      <w:r w:rsidRPr="00FF1D7F">
        <w:rPr>
          <w:sz w:val="28"/>
          <w:szCs w:val="28"/>
        </w:rPr>
        <w:t>(</w:t>
      </w:r>
      <w:r w:rsidR="00D97CBB">
        <w:rPr>
          <w:sz w:val="28"/>
          <w:szCs w:val="28"/>
        </w:rPr>
        <w:t>4</w:t>
      </w:r>
      <w:r w:rsidRPr="00FF1D7F">
        <w:rPr>
          <w:sz w:val="28"/>
          <w:szCs w:val="28"/>
        </w:rPr>
        <w:t xml:space="preserve"> час.).</w:t>
      </w:r>
    </w:p>
    <w:p w:rsidR="00045E6F" w:rsidRDefault="00045E6F" w:rsidP="00D87E3F">
      <w:pPr>
        <w:widowControl w:val="0"/>
        <w:ind w:firstLine="540"/>
        <w:jc w:val="both"/>
        <w:rPr>
          <w:sz w:val="24"/>
          <w:szCs w:val="24"/>
        </w:rPr>
      </w:pPr>
    </w:p>
    <w:p w:rsidR="00D87E3F" w:rsidRPr="00827FE5" w:rsidRDefault="00D87E3F" w:rsidP="00D87E3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827FE5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D87E3F" w:rsidRPr="00827FE5" w:rsidRDefault="00D87E3F" w:rsidP="00D87E3F">
      <w:pPr>
        <w:tabs>
          <w:tab w:val="left" w:pos="709"/>
          <w:tab w:val="num" w:pos="1080"/>
        </w:tabs>
        <w:suppressAutoHyphens/>
        <w:jc w:val="center"/>
        <w:rPr>
          <w:b/>
          <w:caps/>
          <w:sz w:val="28"/>
          <w:szCs w:val="28"/>
        </w:rPr>
      </w:pPr>
    </w:p>
    <w:p w:rsidR="00D87E3F" w:rsidRPr="00827FE5" w:rsidRDefault="00D87E3F" w:rsidP="00D87E3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7FE5">
        <w:rPr>
          <w:rFonts w:eastAsia="Calibri"/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 w:rsidR="000A4257" w:rsidRPr="00A77EBD">
        <w:rPr>
          <w:sz w:val="28"/>
          <w:szCs w:val="28"/>
        </w:rPr>
        <w:t>«</w:t>
      </w:r>
      <w:r w:rsidR="000A4257" w:rsidRPr="00E70E47">
        <w:rPr>
          <w:sz w:val="28"/>
          <w:szCs w:val="28"/>
        </w:rPr>
        <w:t>Проектирование и техническое регулирование в строительстве</w:t>
      </w:r>
      <w:r w:rsidR="000A4257" w:rsidRPr="00A77EBD">
        <w:rPr>
          <w:sz w:val="28"/>
          <w:szCs w:val="28"/>
        </w:rPr>
        <w:t xml:space="preserve">» </w:t>
      </w:r>
      <w:r w:rsidRPr="00827FE5">
        <w:rPr>
          <w:rFonts w:eastAsia="Calibri"/>
          <w:sz w:val="28"/>
          <w:szCs w:val="28"/>
        </w:rPr>
        <w:t>представлено в Приложении 1 и включает в себя:</w:t>
      </w:r>
    </w:p>
    <w:p w:rsidR="00D87E3F" w:rsidRPr="001F0216" w:rsidRDefault="00D87E3F" w:rsidP="00D87E3F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1F0216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D87E3F" w:rsidRPr="001F0216" w:rsidRDefault="00D87E3F" w:rsidP="00D87E3F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1F0216">
        <w:rPr>
          <w:sz w:val="28"/>
          <w:szCs w:val="28"/>
        </w:rPr>
        <w:lastRenderedPageBreak/>
        <w:t>характеристика заданий для самостоятельной работы обучающихся и методические рекомендации по их выполнению;</w:t>
      </w:r>
    </w:p>
    <w:p w:rsidR="00D87E3F" w:rsidRPr="001F0216" w:rsidRDefault="00D87E3F" w:rsidP="00D87E3F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1F0216">
        <w:rPr>
          <w:sz w:val="28"/>
          <w:szCs w:val="28"/>
        </w:rPr>
        <w:t>требования к представлению и оформлению рез</w:t>
      </w:r>
      <w:r>
        <w:rPr>
          <w:sz w:val="28"/>
          <w:szCs w:val="28"/>
        </w:rPr>
        <w:t>ультатов самостоятельной работы.</w:t>
      </w:r>
    </w:p>
    <w:p w:rsidR="00D87E3F" w:rsidRDefault="00D87E3F" w:rsidP="00D87E3F">
      <w:pPr>
        <w:widowControl w:val="0"/>
        <w:ind w:firstLine="539"/>
        <w:jc w:val="both"/>
        <w:rPr>
          <w:sz w:val="28"/>
          <w:szCs w:val="28"/>
        </w:rPr>
      </w:pPr>
    </w:p>
    <w:p w:rsidR="00D87E3F" w:rsidRPr="00610B1F" w:rsidRDefault="00D87E3F" w:rsidP="00610B1F">
      <w:pPr>
        <w:widowControl w:val="0"/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360" w:lineRule="auto"/>
        <w:ind w:left="0" w:firstLine="993"/>
        <w:jc w:val="both"/>
        <w:rPr>
          <w:sz w:val="28"/>
          <w:szCs w:val="28"/>
        </w:rPr>
      </w:pPr>
      <w:r w:rsidRPr="00610B1F">
        <w:rPr>
          <w:b/>
          <w:caps/>
          <w:sz w:val="28"/>
          <w:szCs w:val="28"/>
        </w:rPr>
        <w:t>контроль достижения целей курса</w:t>
      </w:r>
    </w:p>
    <w:tbl>
      <w:tblPr>
        <w:tblpPr w:leftFromText="180" w:rightFromText="180" w:vertAnchor="text" w:horzAnchor="margin" w:tblpXSpec="center" w:tblpY="9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6"/>
        <w:gridCol w:w="1131"/>
        <w:gridCol w:w="2557"/>
        <w:gridCol w:w="1134"/>
        <w:gridCol w:w="1843"/>
      </w:tblGrid>
      <w:tr w:rsidR="00D87E3F" w:rsidRPr="003F3B54" w:rsidTr="007503F2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Контролируемые модули/ разделы / темы дисциплины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 xml:space="preserve">Коды и этапы формирования компетенций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Оценочные средства - наименование</w:t>
            </w:r>
          </w:p>
        </w:tc>
      </w:tr>
      <w:tr w:rsidR="00D87E3F" w:rsidRPr="003F3B54" w:rsidTr="007503F2">
        <w:trPr>
          <w:trHeight w:val="521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D87E3F" w:rsidRPr="003F3B54" w:rsidRDefault="00D87E3F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промежуточная аттестация</w:t>
            </w:r>
          </w:p>
        </w:tc>
      </w:tr>
      <w:tr w:rsidR="0093499C" w:rsidRPr="003F3B54" w:rsidTr="007503F2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Темы 1-4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93499C" w:rsidRPr="0093499C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93499C">
              <w:rPr>
                <w:sz w:val="22"/>
              </w:rPr>
              <w:t>(</w:t>
            </w:r>
            <w:r>
              <w:rPr>
                <w:sz w:val="22"/>
              </w:rPr>
              <w:t>ОПК-3</w:t>
            </w:r>
            <w:r w:rsidRPr="0093499C">
              <w:rPr>
                <w:sz w:val="22"/>
              </w:rPr>
              <w:t>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99C" w:rsidRPr="0093499C" w:rsidRDefault="0093499C" w:rsidP="00EE310E">
            <w:pPr>
              <w:contextualSpacing/>
            </w:pPr>
            <w:r w:rsidRPr="0093499C">
              <w:t>- фундаментальные и прикладные дисциплины,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  <w:p w:rsidR="0093499C" w:rsidRPr="0093499C" w:rsidRDefault="0093499C" w:rsidP="00EE310E">
            <w:pPr>
              <w:contextualSpacing/>
            </w:pPr>
            <w:r w:rsidRPr="0093499C">
              <w:t>- особенности и механизмы руководства коллективом в сфере научной или производственной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93499C" w:rsidRDefault="0093499C" w:rsidP="007503F2">
            <w:pPr>
              <w:jc w:val="both"/>
            </w:pPr>
            <w:r w:rsidRPr="00DD7C3A">
              <w:t>Экзамен</w:t>
            </w:r>
          </w:p>
          <w:p w:rsidR="0093499C" w:rsidRDefault="0093499C" w:rsidP="007503F2">
            <w:pPr>
              <w:jc w:val="both"/>
            </w:pPr>
            <w:r>
              <w:t xml:space="preserve">Вопросы </w:t>
            </w:r>
          </w:p>
          <w:p w:rsidR="0093499C" w:rsidRPr="00DD7C3A" w:rsidRDefault="0093499C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93499C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3499C" w:rsidRPr="008A4C48" w:rsidRDefault="0093499C" w:rsidP="007503F2">
            <w:pPr>
              <w:pStyle w:val="ae"/>
              <w:snapToGrid w:val="0"/>
              <w:spacing w:line="276" w:lineRule="auto"/>
              <w:rPr>
                <w:b/>
                <w:sz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99C" w:rsidRPr="0093499C" w:rsidRDefault="0093499C" w:rsidP="007503F2">
            <w:pPr>
              <w:contextualSpacing/>
            </w:pPr>
            <w:r w:rsidRPr="0093499C">
              <w:t>-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  <w:p w:rsidR="0093499C" w:rsidRPr="0093499C" w:rsidRDefault="0093499C" w:rsidP="007503F2">
            <w:pPr>
              <w:contextualSpacing/>
            </w:pPr>
            <w:r w:rsidRPr="0093499C">
              <w:t>- анализировать, распознавать, понимать и правильно оценивать работу научного или научно-производственного коллектива на основе системного подхода</w:t>
            </w:r>
          </w:p>
        </w:tc>
        <w:tc>
          <w:tcPr>
            <w:tcW w:w="1134" w:type="dxa"/>
            <w:shd w:val="clear" w:color="auto" w:fill="auto"/>
          </w:tcPr>
          <w:p w:rsidR="0093499C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93499C" w:rsidRDefault="0093499C" w:rsidP="007503F2">
            <w:pPr>
              <w:jc w:val="both"/>
            </w:pPr>
            <w:r w:rsidRPr="00DD7C3A">
              <w:t>Экзамен</w:t>
            </w:r>
          </w:p>
          <w:p w:rsidR="0093499C" w:rsidRDefault="0093499C" w:rsidP="007503F2">
            <w:pPr>
              <w:jc w:val="both"/>
            </w:pPr>
            <w:r>
              <w:t xml:space="preserve">Вопросы </w:t>
            </w:r>
          </w:p>
          <w:p w:rsidR="0093499C" w:rsidRPr="00DD7C3A" w:rsidRDefault="0093499C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93499C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3499C" w:rsidRPr="00DD7C3A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499C" w:rsidRPr="0093499C" w:rsidRDefault="0093499C" w:rsidP="007503F2">
            <w:pPr>
              <w:contextualSpacing/>
            </w:pPr>
            <w:r w:rsidRPr="0093499C">
              <w:t>- вероятностными методами оценки надежности строительных систем, изделий и конструкций</w:t>
            </w:r>
          </w:p>
          <w:p w:rsidR="0093499C" w:rsidRPr="0093499C" w:rsidRDefault="0093499C" w:rsidP="007503F2">
            <w:pPr>
              <w:contextualSpacing/>
            </w:pPr>
            <w:r w:rsidRPr="0093499C">
              <w:t>- способностями коллективного решения задач в сфере научной или производственной деятельности при условии толерантного отношения к социальным, этническим, конфессиональным и культурным различиям</w:t>
            </w:r>
          </w:p>
        </w:tc>
        <w:tc>
          <w:tcPr>
            <w:tcW w:w="1134" w:type="dxa"/>
            <w:shd w:val="clear" w:color="auto" w:fill="auto"/>
          </w:tcPr>
          <w:p w:rsidR="0093499C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93499C" w:rsidRDefault="0093499C" w:rsidP="007503F2">
            <w:pPr>
              <w:jc w:val="both"/>
            </w:pPr>
            <w:r w:rsidRPr="00DD7C3A">
              <w:t>Экзамен</w:t>
            </w:r>
          </w:p>
          <w:p w:rsidR="0093499C" w:rsidRDefault="0093499C" w:rsidP="007503F2">
            <w:pPr>
              <w:jc w:val="both"/>
            </w:pPr>
            <w:r>
              <w:t xml:space="preserve">Вопросы </w:t>
            </w:r>
          </w:p>
          <w:p w:rsidR="0093499C" w:rsidRPr="00DD7C3A" w:rsidRDefault="0093499C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93499C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93499C" w:rsidRPr="00DD7C3A" w:rsidRDefault="0093499C" w:rsidP="00750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3A">
              <w:rPr>
                <w:rFonts w:ascii="Times New Roman" w:hAnsi="Times New Roman" w:cs="Times New Roman"/>
                <w:sz w:val="22"/>
                <w:szCs w:val="22"/>
              </w:rPr>
              <w:t>(ПК-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D7C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9C" w:rsidRPr="0093499C" w:rsidRDefault="0093499C" w:rsidP="007503F2">
            <w:r w:rsidRPr="0093499C">
              <w:t xml:space="preserve">- основные требования нормативной литературы к методикам, планам и программам проведения </w:t>
            </w:r>
            <w:r w:rsidRPr="0093499C">
              <w:lastRenderedPageBreak/>
              <w:t>научных исследований и разработок;</w:t>
            </w:r>
          </w:p>
        </w:tc>
        <w:tc>
          <w:tcPr>
            <w:tcW w:w="1134" w:type="dxa"/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lastRenderedPageBreak/>
              <w:t>УО-1</w:t>
            </w:r>
          </w:p>
        </w:tc>
        <w:tc>
          <w:tcPr>
            <w:tcW w:w="1843" w:type="dxa"/>
            <w:shd w:val="clear" w:color="auto" w:fill="auto"/>
          </w:tcPr>
          <w:p w:rsidR="0093499C" w:rsidRDefault="0093499C" w:rsidP="007503F2">
            <w:pPr>
              <w:jc w:val="both"/>
            </w:pPr>
            <w:r w:rsidRPr="00DD7C3A">
              <w:t>Экзамен</w:t>
            </w:r>
          </w:p>
          <w:p w:rsidR="0093499C" w:rsidRDefault="0093499C" w:rsidP="007503F2">
            <w:pPr>
              <w:jc w:val="both"/>
            </w:pPr>
            <w:r>
              <w:t xml:space="preserve">Вопросы </w:t>
            </w:r>
          </w:p>
          <w:p w:rsidR="0093499C" w:rsidRPr="00DD7C3A" w:rsidRDefault="0093499C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93499C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3499C" w:rsidRPr="003F3B54" w:rsidRDefault="0093499C" w:rsidP="00750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9C" w:rsidRPr="0093499C" w:rsidRDefault="0093499C" w:rsidP="007503F2">
            <w:r w:rsidRPr="0093499C">
              <w:t>- основные требования нормативной литературы к анализу и обобщению результатов экспериментов и испытаний.</w:t>
            </w:r>
          </w:p>
        </w:tc>
        <w:tc>
          <w:tcPr>
            <w:tcW w:w="1134" w:type="dxa"/>
            <w:shd w:val="clear" w:color="auto" w:fill="auto"/>
          </w:tcPr>
          <w:p w:rsidR="0093499C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93499C" w:rsidRDefault="0093499C" w:rsidP="007503F2">
            <w:pPr>
              <w:jc w:val="both"/>
            </w:pPr>
            <w:r w:rsidRPr="00DD7C3A">
              <w:t>Экзамен</w:t>
            </w:r>
          </w:p>
          <w:p w:rsidR="0093499C" w:rsidRDefault="0093499C" w:rsidP="007503F2">
            <w:pPr>
              <w:jc w:val="both"/>
            </w:pPr>
            <w:r>
              <w:t xml:space="preserve">Вопросы </w:t>
            </w:r>
          </w:p>
          <w:p w:rsidR="0093499C" w:rsidRPr="00DD7C3A" w:rsidRDefault="0093499C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93499C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93499C" w:rsidRPr="003F3B54" w:rsidRDefault="0093499C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3499C" w:rsidRPr="003F3B54" w:rsidRDefault="0093499C" w:rsidP="00750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9C" w:rsidRPr="0093499C" w:rsidRDefault="0093499C" w:rsidP="007503F2">
            <w:r w:rsidRPr="0093499C">
              <w:t>- разрабатывать методики, планы и программы</w:t>
            </w:r>
          </w:p>
        </w:tc>
        <w:tc>
          <w:tcPr>
            <w:tcW w:w="1134" w:type="dxa"/>
            <w:shd w:val="clear" w:color="auto" w:fill="auto"/>
          </w:tcPr>
          <w:p w:rsidR="0093499C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93499C" w:rsidRDefault="0093499C" w:rsidP="007503F2">
            <w:pPr>
              <w:jc w:val="both"/>
            </w:pPr>
            <w:r w:rsidRPr="00DD7C3A">
              <w:t>Экзамен</w:t>
            </w:r>
          </w:p>
          <w:p w:rsidR="0093499C" w:rsidRDefault="0093499C" w:rsidP="007503F2">
            <w:pPr>
              <w:jc w:val="both"/>
            </w:pPr>
            <w:r>
              <w:t xml:space="preserve">Вопросы </w:t>
            </w:r>
          </w:p>
          <w:p w:rsidR="0093499C" w:rsidRPr="00DD7C3A" w:rsidRDefault="0093499C" w:rsidP="007503F2">
            <w:pPr>
              <w:jc w:val="both"/>
            </w:pPr>
            <w:r>
              <w:t>1-44</w:t>
            </w:r>
          </w:p>
        </w:tc>
      </w:tr>
      <w:tr w:rsidR="007503F2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7503F2" w:rsidRPr="003F3B54" w:rsidRDefault="007503F2" w:rsidP="007503F2">
            <w:pPr>
              <w:pStyle w:val="ConsPlusNormal"/>
              <w:spacing w:line="276" w:lineRule="auto"/>
              <w:ind w:lef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3F3B5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ПК-7</w:t>
            </w:r>
            <w:r w:rsidRPr="003F3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3F2" w:rsidRPr="007503F2" w:rsidRDefault="007503F2" w:rsidP="007503F2">
            <w:pPr>
              <w:contextualSpacing/>
              <w:jc w:val="both"/>
            </w:pPr>
            <w:r w:rsidRPr="007503F2">
              <w:t>- требования к оформлению научно-технических отчетов, обзоров и публикаций по теме исследования и смежным областям</w:t>
            </w:r>
          </w:p>
        </w:tc>
        <w:tc>
          <w:tcPr>
            <w:tcW w:w="1134" w:type="dxa"/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7503F2" w:rsidRDefault="007503F2" w:rsidP="007503F2">
            <w:pPr>
              <w:jc w:val="both"/>
            </w:pPr>
            <w:r w:rsidRPr="00DD7C3A">
              <w:t>Экзамен</w:t>
            </w:r>
          </w:p>
          <w:p w:rsidR="007503F2" w:rsidRDefault="007503F2" w:rsidP="007503F2">
            <w:pPr>
              <w:jc w:val="both"/>
            </w:pPr>
            <w:r>
              <w:t xml:space="preserve">Вопросы </w:t>
            </w:r>
          </w:p>
          <w:p w:rsidR="007503F2" w:rsidRPr="00DD7C3A" w:rsidRDefault="007503F2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7503F2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503F2" w:rsidRPr="006A222B" w:rsidRDefault="007503F2" w:rsidP="00750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03F2" w:rsidRPr="007503F2" w:rsidRDefault="007503F2" w:rsidP="007503F2">
            <w:pPr>
              <w:contextualSpacing/>
              <w:jc w:val="both"/>
            </w:pPr>
            <w:r w:rsidRPr="007503F2">
              <w:t>- вести сбор, анализ и систематизацию научно-технической информации по теме исследования</w:t>
            </w:r>
          </w:p>
        </w:tc>
        <w:tc>
          <w:tcPr>
            <w:tcW w:w="1134" w:type="dxa"/>
            <w:shd w:val="clear" w:color="auto" w:fill="auto"/>
          </w:tcPr>
          <w:p w:rsidR="007503F2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7503F2" w:rsidRDefault="007503F2" w:rsidP="007503F2">
            <w:pPr>
              <w:jc w:val="both"/>
            </w:pPr>
            <w:r w:rsidRPr="00DD7C3A">
              <w:t>Экзамен</w:t>
            </w:r>
          </w:p>
          <w:p w:rsidR="007503F2" w:rsidRDefault="007503F2" w:rsidP="007503F2">
            <w:pPr>
              <w:jc w:val="both"/>
            </w:pPr>
            <w:r>
              <w:t xml:space="preserve">Вопросы </w:t>
            </w:r>
          </w:p>
          <w:p w:rsidR="007503F2" w:rsidRPr="00DD7C3A" w:rsidRDefault="007503F2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7503F2" w:rsidRPr="003F3B54" w:rsidTr="007503F2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503F2" w:rsidRPr="006A222B" w:rsidRDefault="007503F2" w:rsidP="00750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3F2" w:rsidRPr="007503F2" w:rsidRDefault="007503F2" w:rsidP="007503F2">
            <w:pPr>
              <w:contextualSpacing/>
              <w:jc w:val="both"/>
            </w:pPr>
            <w:r w:rsidRPr="007503F2">
              <w:t>- опытом разработки научно-технических отчетов, обзоров, публикаций по теме исследования и смежным областям</w:t>
            </w:r>
          </w:p>
        </w:tc>
        <w:tc>
          <w:tcPr>
            <w:tcW w:w="1134" w:type="dxa"/>
            <w:shd w:val="clear" w:color="auto" w:fill="auto"/>
          </w:tcPr>
          <w:p w:rsidR="007503F2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7503F2" w:rsidRDefault="007503F2" w:rsidP="007503F2">
            <w:pPr>
              <w:jc w:val="both"/>
            </w:pPr>
            <w:r w:rsidRPr="00DD7C3A">
              <w:t>Экзамен</w:t>
            </w:r>
          </w:p>
          <w:p w:rsidR="007503F2" w:rsidRDefault="007503F2" w:rsidP="007503F2">
            <w:pPr>
              <w:jc w:val="both"/>
            </w:pPr>
            <w:r>
              <w:t xml:space="preserve">Вопросы </w:t>
            </w:r>
          </w:p>
          <w:p w:rsidR="007503F2" w:rsidRPr="00DD7C3A" w:rsidRDefault="007503F2" w:rsidP="007503F2">
            <w:pPr>
              <w:jc w:val="both"/>
            </w:pPr>
            <w:r>
              <w:t>1-4</w:t>
            </w:r>
            <w:r w:rsidR="00BA1A16">
              <w:t>0</w:t>
            </w:r>
          </w:p>
        </w:tc>
      </w:tr>
      <w:tr w:rsidR="007503F2" w:rsidRPr="003F3B54" w:rsidTr="007503F2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(</w:t>
            </w:r>
            <w:r>
              <w:rPr>
                <w:sz w:val="22"/>
              </w:rPr>
              <w:t>ПК-9</w:t>
            </w:r>
            <w:r w:rsidRPr="003F3B54">
              <w:rPr>
                <w:sz w:val="22"/>
              </w:rPr>
              <w:t>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3F2" w:rsidRPr="007503F2" w:rsidRDefault="007503F2" w:rsidP="007503F2">
            <w:pPr>
              <w:contextualSpacing/>
              <w:jc w:val="both"/>
            </w:pPr>
            <w:r w:rsidRPr="007503F2">
              <w:t>- правовую базу на объекты интеллектуальной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7503F2" w:rsidRDefault="00BA1A16" w:rsidP="007503F2">
            <w:pPr>
              <w:jc w:val="both"/>
            </w:pPr>
            <w:r>
              <w:t>Экзамен</w:t>
            </w:r>
          </w:p>
          <w:p w:rsidR="007503F2" w:rsidRDefault="007503F2" w:rsidP="007503F2">
            <w:pPr>
              <w:jc w:val="both"/>
            </w:pPr>
            <w:r>
              <w:t xml:space="preserve">Вопросы </w:t>
            </w:r>
          </w:p>
          <w:p w:rsidR="007503F2" w:rsidRPr="00DD7C3A" w:rsidRDefault="00BA1A16" w:rsidP="007503F2">
            <w:pPr>
              <w:jc w:val="both"/>
            </w:pPr>
            <w:r>
              <w:t>1-40</w:t>
            </w:r>
          </w:p>
        </w:tc>
      </w:tr>
      <w:tr w:rsidR="007503F2" w:rsidRPr="003F3B54" w:rsidTr="007503F2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3F2" w:rsidRPr="007503F2" w:rsidRDefault="007503F2" w:rsidP="007503F2">
            <w:pPr>
              <w:contextualSpacing/>
              <w:jc w:val="both"/>
            </w:pPr>
            <w:r w:rsidRPr="007503F2">
              <w:t>- управлять результатами исследовательской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7503F2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7503F2" w:rsidRDefault="00BA1A16" w:rsidP="007503F2">
            <w:pPr>
              <w:jc w:val="both"/>
            </w:pPr>
            <w:r>
              <w:t>Экзамен</w:t>
            </w:r>
          </w:p>
          <w:p w:rsidR="007503F2" w:rsidRDefault="007503F2" w:rsidP="007503F2">
            <w:pPr>
              <w:jc w:val="both"/>
            </w:pPr>
            <w:r>
              <w:t xml:space="preserve">Вопросы </w:t>
            </w:r>
          </w:p>
          <w:p w:rsidR="007503F2" w:rsidRPr="00DD7C3A" w:rsidRDefault="00BA1A16" w:rsidP="007503F2">
            <w:pPr>
              <w:jc w:val="both"/>
            </w:pPr>
            <w:r>
              <w:t>1-40</w:t>
            </w:r>
          </w:p>
        </w:tc>
      </w:tr>
      <w:tr w:rsidR="007503F2" w:rsidRPr="003F3B54" w:rsidTr="007503F2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03F2" w:rsidRPr="003F3B54" w:rsidRDefault="007503F2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3F2" w:rsidRPr="007503F2" w:rsidRDefault="007503F2" w:rsidP="007503F2">
            <w:pPr>
              <w:contextualSpacing/>
              <w:jc w:val="both"/>
            </w:pPr>
            <w:r w:rsidRPr="007503F2">
              <w:t>- способами фиксации и защиты объектов интеллектуальной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7503F2" w:rsidRPr="003F3B54" w:rsidRDefault="008845B5" w:rsidP="007503F2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7503F2" w:rsidRDefault="00BA1A16" w:rsidP="007503F2">
            <w:pPr>
              <w:jc w:val="both"/>
            </w:pPr>
            <w:r>
              <w:t>Экзамен</w:t>
            </w:r>
          </w:p>
          <w:p w:rsidR="007503F2" w:rsidRDefault="007503F2" w:rsidP="007503F2">
            <w:pPr>
              <w:jc w:val="both"/>
            </w:pPr>
            <w:r>
              <w:t xml:space="preserve">Вопросы </w:t>
            </w:r>
          </w:p>
          <w:p w:rsidR="007503F2" w:rsidRPr="00DD7C3A" w:rsidRDefault="00BA1A16" w:rsidP="007503F2">
            <w:pPr>
              <w:jc w:val="both"/>
            </w:pPr>
            <w:r>
              <w:t>1-40</w:t>
            </w:r>
          </w:p>
        </w:tc>
      </w:tr>
    </w:tbl>
    <w:p w:rsidR="007503F2" w:rsidRDefault="007503F2" w:rsidP="00D87E3F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B86FAD" w:rsidRPr="00B86FAD" w:rsidRDefault="00B86FAD" w:rsidP="00B86FAD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При проведении текущей и промежуточной аттестации для студентов-инвалидов и лиц с ограниченными возможностями здоровья обеспечивается соблюдение следующих общих требований:</w:t>
      </w:r>
    </w:p>
    <w:p w:rsidR="00B86FAD" w:rsidRPr="00B86FAD" w:rsidRDefault="00B86FAD" w:rsidP="00B86FAD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-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особенностей;</w:t>
      </w:r>
    </w:p>
    <w:p w:rsidR="00B86FAD" w:rsidRPr="00B86FAD" w:rsidRDefault="00B86FAD" w:rsidP="00B86FAD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86FAD" w:rsidRDefault="00B86FAD" w:rsidP="00B86FAD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B86FAD">
        <w:rPr>
          <w:sz w:val="28"/>
          <w:szCs w:val="28"/>
        </w:rPr>
        <w:t xml:space="preserve">- форма проведения текущей и промежуточной аттестации для студентов-инвалидов и лиц с ограниченными возможностями здоровья устанавливается с </w:t>
      </w:r>
      <w:r w:rsidRPr="00B86FAD">
        <w:rPr>
          <w:sz w:val="28"/>
          <w:szCs w:val="28"/>
        </w:rPr>
        <w:lastRenderedPageBreak/>
        <w:t>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D87E3F" w:rsidRDefault="00D87E3F" w:rsidP="00D87E3F">
      <w:pPr>
        <w:widowControl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3713F0">
        <w:rPr>
          <w:sz w:val="28"/>
          <w:szCs w:val="28"/>
        </w:rPr>
        <w:t xml:space="preserve">Типовые контрольные </w:t>
      </w:r>
      <w:r>
        <w:rPr>
          <w:sz w:val="28"/>
          <w:szCs w:val="28"/>
        </w:rPr>
        <w:t>вопросы</w:t>
      </w:r>
      <w:r w:rsidRPr="003713F0">
        <w:rPr>
          <w:sz w:val="28"/>
          <w:szCs w:val="28"/>
        </w:rPr>
        <w:t xml:space="preserve">, необходимые для оценки знаний, умений, навыков и характеризующие </w:t>
      </w:r>
      <w:r w:rsidRPr="003713F0">
        <w:rPr>
          <w:bCs/>
          <w:sz w:val="28"/>
          <w:szCs w:val="28"/>
        </w:rPr>
        <w:t xml:space="preserve">этапы </w:t>
      </w:r>
      <w:r w:rsidRPr="003713F0">
        <w:rPr>
          <w:sz w:val="28"/>
          <w:szCs w:val="28"/>
        </w:rPr>
        <w:t>формирования компетенций в процессе</w:t>
      </w:r>
      <w:r w:rsidRPr="003713F0">
        <w:rPr>
          <w:bCs/>
          <w:sz w:val="28"/>
          <w:szCs w:val="28"/>
        </w:rPr>
        <w:t xml:space="preserve"> освоения образовательной программы, представлены в Приложении 2</w:t>
      </w:r>
      <w:r>
        <w:rPr>
          <w:bCs/>
          <w:sz w:val="28"/>
          <w:szCs w:val="28"/>
        </w:rPr>
        <w:t>.</w:t>
      </w:r>
    </w:p>
    <w:p w:rsidR="00B86FAD" w:rsidRDefault="00B86FA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87E3F" w:rsidRPr="00353A0B" w:rsidRDefault="00D87E3F" w:rsidP="00610B1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276" w:lineRule="auto"/>
        <w:ind w:left="0" w:firstLine="426"/>
        <w:jc w:val="center"/>
        <w:rPr>
          <w:b/>
          <w:caps/>
          <w:sz w:val="28"/>
          <w:szCs w:val="28"/>
        </w:rPr>
      </w:pPr>
      <w:r w:rsidRPr="00353A0B">
        <w:rPr>
          <w:b/>
          <w:caps/>
          <w:sz w:val="28"/>
          <w:szCs w:val="28"/>
        </w:rPr>
        <w:lastRenderedPageBreak/>
        <w:t>СПИСОК УЧЕБНОЙ ЛИТЕРАТУРЫ И ИНФОРМАЦИОННО-МЕТОДИЧЕСКОЕ ОБЕСПЕЧЕНИЕ ДИСЦИПЛИНЫ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6B33B9" w:rsidRPr="00CB7C5D" w:rsidTr="002715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0B9" w:rsidRPr="003C40B9" w:rsidRDefault="003C40B9" w:rsidP="003C40B9">
            <w:pPr>
              <w:tabs>
                <w:tab w:val="left" w:pos="426"/>
              </w:tabs>
              <w:spacing w:line="360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:rsidR="003C40B9" w:rsidRPr="003C40B9" w:rsidRDefault="003C40B9" w:rsidP="003C40B9">
            <w:pPr>
              <w:tabs>
                <w:tab w:val="left" w:pos="426"/>
              </w:tabs>
              <w:spacing w:line="360" w:lineRule="auto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3C40B9">
              <w:rPr>
                <w:b/>
                <w:color w:val="000000"/>
                <w:sz w:val="28"/>
                <w:szCs w:val="28"/>
              </w:rPr>
              <w:t>Основная литература</w:t>
            </w:r>
          </w:p>
          <w:p w:rsidR="006B33B9" w:rsidRPr="003C40B9" w:rsidRDefault="003C40B9" w:rsidP="003C40B9">
            <w:pPr>
              <w:pStyle w:val="a6"/>
              <w:numPr>
                <w:ilvl w:val="0"/>
                <w:numId w:val="41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C40B9">
              <w:rPr>
                <w:color w:val="000000"/>
                <w:sz w:val="28"/>
                <w:szCs w:val="28"/>
              </w:rPr>
              <w:t>Метрология, стандартизация и сертификация: учебное пособие для вузов / В. И. Лесная</w:t>
            </w:r>
            <w:r w:rsidR="006B33B9" w:rsidRPr="003C40B9">
              <w:rPr>
                <w:color w:val="000000"/>
                <w:sz w:val="28"/>
                <w:szCs w:val="28"/>
              </w:rPr>
              <w:t xml:space="preserve">; Дальневосточный государственный технический университет. </w:t>
            </w:r>
            <w:r w:rsidRPr="003C40B9">
              <w:rPr>
                <w:color w:val="000000"/>
                <w:sz w:val="28"/>
                <w:szCs w:val="28"/>
              </w:rPr>
              <w:t>Владивосток</w:t>
            </w:r>
            <w:r w:rsidR="006B33B9" w:rsidRPr="003C40B9">
              <w:rPr>
                <w:color w:val="000000"/>
                <w:sz w:val="28"/>
                <w:szCs w:val="28"/>
              </w:rPr>
              <w:t xml:space="preserve">: Изд-во Дальневосточного технического университета, 2009. 157 с. </w:t>
            </w:r>
          </w:p>
        </w:tc>
      </w:tr>
    </w:tbl>
    <w:p w:rsidR="006B33B9" w:rsidRDefault="00326CED" w:rsidP="003C40B9">
      <w:pPr>
        <w:tabs>
          <w:tab w:val="left" w:pos="142"/>
          <w:tab w:val="left" w:pos="426"/>
        </w:tabs>
        <w:spacing w:line="360" w:lineRule="auto"/>
        <w:jc w:val="both"/>
        <w:rPr>
          <w:rStyle w:val="ad"/>
          <w:sz w:val="28"/>
          <w:szCs w:val="28"/>
        </w:rPr>
      </w:pPr>
      <w:hyperlink r:id="rId11" w:history="1">
        <w:r w:rsidR="006B33B9" w:rsidRPr="003C40B9">
          <w:rPr>
            <w:rStyle w:val="ad"/>
            <w:sz w:val="28"/>
            <w:szCs w:val="28"/>
          </w:rPr>
          <w:t>http://lib.dvfu.ru:8080/lib/item?id=chamo:381424&amp;theme=FEFU</w:t>
        </w:r>
      </w:hyperlink>
    </w:p>
    <w:p w:rsidR="0007682B" w:rsidRPr="0007682B" w:rsidRDefault="00271558" w:rsidP="0007682B">
      <w:pPr>
        <w:pStyle w:val="a6"/>
        <w:numPr>
          <w:ilvl w:val="0"/>
          <w:numId w:val="41"/>
        </w:numPr>
        <w:tabs>
          <w:tab w:val="left" w:pos="426"/>
        </w:tabs>
        <w:spacing w:line="360" w:lineRule="auto"/>
        <w:ind w:left="0" w:right="287" w:firstLine="0"/>
        <w:jc w:val="both"/>
        <w:rPr>
          <w:sz w:val="28"/>
          <w:szCs w:val="28"/>
        </w:rPr>
      </w:pPr>
      <w:r w:rsidRPr="00271558">
        <w:rPr>
          <w:sz w:val="28"/>
          <w:szCs w:val="28"/>
        </w:rPr>
        <w:t xml:space="preserve">Стандартизация, метрология, подтверждение соответствия: Учебное пособие / </w:t>
      </w:r>
      <w:proofErr w:type="spellStart"/>
      <w:r w:rsidRPr="00271558">
        <w:rPr>
          <w:sz w:val="28"/>
          <w:szCs w:val="28"/>
        </w:rPr>
        <w:t>Боларев</w:t>
      </w:r>
      <w:proofErr w:type="spellEnd"/>
      <w:r w:rsidRPr="00271558">
        <w:rPr>
          <w:sz w:val="28"/>
          <w:szCs w:val="28"/>
        </w:rPr>
        <w:t xml:space="preserve"> Б.П. - </w:t>
      </w:r>
      <w:proofErr w:type="gramStart"/>
      <w:r w:rsidRPr="00271558">
        <w:rPr>
          <w:sz w:val="28"/>
          <w:szCs w:val="28"/>
        </w:rPr>
        <w:t>М.:НИЦ</w:t>
      </w:r>
      <w:proofErr w:type="gramEnd"/>
      <w:r w:rsidRPr="00271558">
        <w:rPr>
          <w:sz w:val="28"/>
          <w:szCs w:val="28"/>
        </w:rPr>
        <w:t xml:space="preserve"> ИНФРА-М, 2015. - 254 с.: 60x90 1/16. - (Высшее образование) (Переплёт 7БЦ) ISBN 978-5-16-009799-2 - Режим </w:t>
      </w:r>
      <w:r w:rsidRPr="0007682B">
        <w:rPr>
          <w:sz w:val="28"/>
          <w:szCs w:val="28"/>
        </w:rPr>
        <w:t xml:space="preserve">доступа: </w:t>
      </w:r>
      <w:hyperlink r:id="rId12" w:history="1">
        <w:r w:rsidRPr="0007682B">
          <w:rPr>
            <w:rStyle w:val="ad"/>
            <w:sz w:val="28"/>
            <w:szCs w:val="28"/>
          </w:rPr>
          <w:t>http://znanium.com/catalog/product/457803</w:t>
        </w:r>
      </w:hyperlink>
    </w:p>
    <w:p w:rsidR="0007682B" w:rsidRPr="0007682B" w:rsidRDefault="0007682B" w:rsidP="0007682B">
      <w:pPr>
        <w:pStyle w:val="a6"/>
        <w:numPr>
          <w:ilvl w:val="0"/>
          <w:numId w:val="41"/>
        </w:numPr>
        <w:tabs>
          <w:tab w:val="left" w:pos="426"/>
        </w:tabs>
        <w:spacing w:line="360" w:lineRule="auto"/>
        <w:ind w:left="0" w:right="287" w:firstLine="0"/>
        <w:jc w:val="both"/>
        <w:rPr>
          <w:sz w:val="28"/>
          <w:szCs w:val="28"/>
        </w:rPr>
      </w:pPr>
      <w:r w:rsidRPr="0007682B">
        <w:rPr>
          <w:sz w:val="28"/>
          <w:szCs w:val="28"/>
        </w:rPr>
        <w:t xml:space="preserve">Управление качеством строительной продукции. Техническое регулирование безопасности и качества в строительстве: учебное пособие / В. И. </w:t>
      </w:r>
      <w:proofErr w:type="spellStart"/>
      <w:r w:rsidRPr="0007682B">
        <w:rPr>
          <w:sz w:val="28"/>
          <w:szCs w:val="28"/>
        </w:rPr>
        <w:t>Теличенко</w:t>
      </w:r>
      <w:proofErr w:type="spellEnd"/>
      <w:r w:rsidRPr="0007682B">
        <w:rPr>
          <w:sz w:val="28"/>
          <w:szCs w:val="28"/>
        </w:rPr>
        <w:t xml:space="preserve">, М. Ю. Слесарев, В. И. </w:t>
      </w:r>
      <w:proofErr w:type="spellStart"/>
      <w:r w:rsidRPr="0007682B">
        <w:rPr>
          <w:sz w:val="28"/>
          <w:szCs w:val="28"/>
        </w:rPr>
        <w:t>Колчунов</w:t>
      </w:r>
      <w:proofErr w:type="spellEnd"/>
      <w:r w:rsidRPr="0007682B">
        <w:rPr>
          <w:sz w:val="28"/>
          <w:szCs w:val="28"/>
        </w:rPr>
        <w:t xml:space="preserve"> [и др.]. Москва: АСВ, 2003. 511 с.</w:t>
      </w:r>
      <w:r>
        <w:rPr>
          <w:sz w:val="28"/>
          <w:szCs w:val="28"/>
        </w:rPr>
        <w:t xml:space="preserve"> </w:t>
      </w:r>
      <w:hyperlink r:id="rId13" w:history="1">
        <w:r w:rsidRPr="0007682B">
          <w:rPr>
            <w:rStyle w:val="ad"/>
            <w:sz w:val="28"/>
            <w:szCs w:val="28"/>
          </w:rPr>
          <w:t>http://lib.dvfu.ru:8080/lib/item?id=chamo:396541&amp;theme=FEFU</w:t>
        </w:r>
      </w:hyperlink>
      <w:r w:rsidRPr="0007682B">
        <w:rPr>
          <w:sz w:val="28"/>
          <w:szCs w:val="28"/>
        </w:rPr>
        <w:t xml:space="preserve"> (9 экз.)</w:t>
      </w:r>
    </w:p>
    <w:p w:rsidR="00D87E3F" w:rsidRDefault="00271558" w:rsidP="00625C58">
      <w:pPr>
        <w:pStyle w:val="a6"/>
        <w:numPr>
          <w:ilvl w:val="0"/>
          <w:numId w:val="41"/>
        </w:numPr>
        <w:tabs>
          <w:tab w:val="left" w:pos="426"/>
        </w:tabs>
        <w:spacing w:line="360" w:lineRule="auto"/>
        <w:ind w:left="0" w:right="287" w:firstLine="0"/>
        <w:jc w:val="both"/>
        <w:rPr>
          <w:sz w:val="28"/>
          <w:szCs w:val="28"/>
        </w:rPr>
      </w:pPr>
      <w:r w:rsidRPr="0007682B">
        <w:rPr>
          <w:sz w:val="28"/>
          <w:szCs w:val="28"/>
        </w:rPr>
        <w:t>Учебник / И.П. Кошевая, А.А. Канке. - М.: ИД ФОРУМ: НИЦ Инфра-М, 2012. - 416 с.: 60x90 1/16. - (Профессиональное образование</w:t>
      </w:r>
      <w:r w:rsidRPr="00271558">
        <w:rPr>
          <w:sz w:val="28"/>
          <w:szCs w:val="28"/>
        </w:rPr>
        <w:t xml:space="preserve">). (переплет) ISBN 978-5-8199-0293-6 - Режим доступа: </w:t>
      </w:r>
      <w:hyperlink r:id="rId14" w:history="1">
        <w:r w:rsidRPr="00A1372A">
          <w:rPr>
            <w:rStyle w:val="ad"/>
            <w:sz w:val="28"/>
            <w:szCs w:val="28"/>
          </w:rPr>
          <w:t>http://znanium.com/catalog/product/356899</w:t>
        </w:r>
      </w:hyperlink>
    </w:p>
    <w:p w:rsidR="00625C58" w:rsidRPr="00625C58" w:rsidRDefault="00625C58" w:rsidP="00625C58">
      <w:pPr>
        <w:pStyle w:val="a6"/>
        <w:tabs>
          <w:tab w:val="left" w:pos="426"/>
        </w:tabs>
        <w:spacing w:line="360" w:lineRule="auto"/>
        <w:ind w:left="0" w:right="287"/>
        <w:jc w:val="both"/>
        <w:rPr>
          <w:rStyle w:val="ad"/>
          <w:color w:val="auto"/>
          <w:sz w:val="28"/>
          <w:szCs w:val="28"/>
          <w:u w:val="none"/>
        </w:rPr>
      </w:pPr>
    </w:p>
    <w:p w:rsidR="00D87E3F" w:rsidRPr="00043AD0" w:rsidRDefault="00D87E3F" w:rsidP="00043AD0">
      <w:pPr>
        <w:spacing w:after="240"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043AD0">
        <w:rPr>
          <w:rFonts w:eastAsia="Calibri"/>
          <w:b/>
          <w:sz w:val="28"/>
          <w:szCs w:val="28"/>
        </w:rPr>
        <w:t>Дополнительная литература</w:t>
      </w:r>
    </w:p>
    <w:p w:rsidR="006B33B9" w:rsidRPr="003C40B9" w:rsidRDefault="006B33B9" w:rsidP="003C40B9">
      <w:pPr>
        <w:spacing w:line="360" w:lineRule="auto"/>
        <w:ind w:left="360"/>
        <w:rPr>
          <w:sz w:val="28"/>
          <w:szCs w:val="28"/>
        </w:rPr>
      </w:pPr>
    </w:p>
    <w:p w:rsidR="0007682B" w:rsidRDefault="0007682B" w:rsidP="0007682B">
      <w:pPr>
        <w:pStyle w:val="a6"/>
        <w:numPr>
          <w:ilvl w:val="0"/>
          <w:numId w:val="43"/>
        </w:numPr>
        <w:tabs>
          <w:tab w:val="left" w:pos="284"/>
        </w:tabs>
        <w:spacing w:line="360" w:lineRule="auto"/>
        <w:ind w:left="0" w:right="287" w:firstLine="0"/>
        <w:jc w:val="both"/>
        <w:rPr>
          <w:sz w:val="28"/>
          <w:szCs w:val="28"/>
        </w:rPr>
      </w:pPr>
      <w:r w:rsidRPr="0007682B">
        <w:rPr>
          <w:b/>
          <w:bCs/>
          <w:sz w:val="28"/>
          <w:szCs w:val="28"/>
        </w:rPr>
        <w:t>Метрология, стандартизация и сертификация</w:t>
      </w:r>
      <w:r w:rsidRPr="0007682B">
        <w:rPr>
          <w:sz w:val="28"/>
          <w:szCs w:val="28"/>
        </w:rPr>
        <w:t xml:space="preserve">: Учебное пособие / Герасимова Е.Б., Герасимов Б.И., - 2-е изд. - </w:t>
      </w:r>
      <w:proofErr w:type="spellStart"/>
      <w:proofErr w:type="gramStart"/>
      <w:r w:rsidRPr="0007682B">
        <w:rPr>
          <w:sz w:val="28"/>
          <w:szCs w:val="28"/>
        </w:rPr>
        <w:t>М.:Форум</w:t>
      </w:r>
      <w:proofErr w:type="spellEnd"/>
      <w:proofErr w:type="gramEnd"/>
      <w:r w:rsidRPr="0007682B">
        <w:rPr>
          <w:sz w:val="28"/>
          <w:szCs w:val="28"/>
        </w:rPr>
        <w:t xml:space="preserve">, НИЦ ИНФРА-М, 2015. - 224 с.: 60x90 1/16. - (Профессиональное образование) ISBN 978-5-00091-014-6 - Режим доступа: </w:t>
      </w:r>
      <w:hyperlink r:id="rId15" w:history="1">
        <w:r w:rsidRPr="00A1372A">
          <w:rPr>
            <w:rStyle w:val="ad"/>
            <w:sz w:val="28"/>
            <w:szCs w:val="28"/>
          </w:rPr>
          <w:t>http://znanium.com/catalog/product/493233</w:t>
        </w:r>
      </w:hyperlink>
    </w:p>
    <w:p w:rsidR="0007682B" w:rsidRDefault="00043AD0" w:rsidP="00625C58">
      <w:pPr>
        <w:pStyle w:val="a6"/>
        <w:numPr>
          <w:ilvl w:val="0"/>
          <w:numId w:val="43"/>
        </w:numPr>
        <w:tabs>
          <w:tab w:val="left" w:pos="284"/>
        </w:tabs>
        <w:spacing w:line="360" w:lineRule="auto"/>
        <w:ind w:left="0" w:right="287" w:firstLine="0"/>
        <w:jc w:val="both"/>
        <w:rPr>
          <w:sz w:val="28"/>
          <w:szCs w:val="28"/>
        </w:rPr>
      </w:pPr>
      <w:r w:rsidRPr="0007682B">
        <w:rPr>
          <w:sz w:val="28"/>
          <w:szCs w:val="28"/>
        </w:rPr>
        <w:t xml:space="preserve"> </w:t>
      </w:r>
      <w:r w:rsidR="0007682B" w:rsidRPr="0007682B">
        <w:rPr>
          <w:sz w:val="28"/>
          <w:szCs w:val="28"/>
        </w:rPr>
        <w:t>Чумаков Л.Д., Нормирование и оценка качества строительных материалов и изделий [Электронный ресурс</w:t>
      </w:r>
      <w:proofErr w:type="gramStart"/>
      <w:r w:rsidR="0007682B" w:rsidRPr="0007682B">
        <w:rPr>
          <w:sz w:val="28"/>
          <w:szCs w:val="28"/>
        </w:rPr>
        <w:t>] :</w:t>
      </w:r>
      <w:proofErr w:type="gramEnd"/>
      <w:r w:rsidR="0007682B" w:rsidRPr="0007682B">
        <w:rPr>
          <w:sz w:val="28"/>
          <w:szCs w:val="28"/>
        </w:rPr>
        <w:t xml:space="preserve"> Учебное пособие / Чумаков Л.Д. - М. : Издательство АСВ, 2014. - 184 с. - ISBN 978-5-93093-964-4 - Режим доступа: </w:t>
      </w:r>
      <w:hyperlink r:id="rId16" w:history="1">
        <w:r w:rsidR="0007682B" w:rsidRPr="0007682B">
          <w:rPr>
            <w:rStyle w:val="ad"/>
            <w:sz w:val="28"/>
            <w:szCs w:val="28"/>
          </w:rPr>
          <w:t>http://www.studentlibrary.ru/book/ISBN9785930939644.html</w:t>
        </w:r>
      </w:hyperlink>
    </w:p>
    <w:p w:rsidR="00625C58" w:rsidRDefault="00625C58" w:rsidP="00625C58">
      <w:pPr>
        <w:pStyle w:val="a6"/>
        <w:numPr>
          <w:ilvl w:val="0"/>
          <w:numId w:val="43"/>
        </w:numPr>
        <w:tabs>
          <w:tab w:val="left" w:pos="284"/>
        </w:tabs>
        <w:spacing w:line="360" w:lineRule="auto"/>
        <w:ind w:left="0" w:right="287" w:firstLine="0"/>
        <w:jc w:val="both"/>
        <w:rPr>
          <w:sz w:val="28"/>
          <w:szCs w:val="28"/>
        </w:rPr>
      </w:pPr>
      <w:r w:rsidRPr="00625C58">
        <w:rPr>
          <w:sz w:val="28"/>
          <w:szCs w:val="28"/>
        </w:rPr>
        <w:t xml:space="preserve">Муравьева И.В. Метрология, стандартизация и сертификация [Электронный ресурс]: лабораторный практикум/ Муравьева И.В., Филиппов М.Н., Филичкина </w:t>
      </w:r>
      <w:r w:rsidRPr="00625C58">
        <w:rPr>
          <w:sz w:val="28"/>
          <w:szCs w:val="28"/>
        </w:rPr>
        <w:lastRenderedPageBreak/>
        <w:t xml:space="preserve">В.А.— Электрон. текстовые данные.— М.: Издательский Дом </w:t>
      </w:r>
      <w:proofErr w:type="spellStart"/>
      <w:r w:rsidRPr="00625C58">
        <w:rPr>
          <w:sz w:val="28"/>
          <w:szCs w:val="28"/>
        </w:rPr>
        <w:t>МИСиС</w:t>
      </w:r>
      <w:proofErr w:type="spellEnd"/>
      <w:r w:rsidRPr="00625C58">
        <w:rPr>
          <w:sz w:val="28"/>
          <w:szCs w:val="28"/>
        </w:rPr>
        <w:t xml:space="preserve">, 2015.— 42 c.— Режим доступа: </w:t>
      </w:r>
      <w:hyperlink r:id="rId17" w:history="1">
        <w:r w:rsidRPr="00625C58">
          <w:rPr>
            <w:rStyle w:val="ad"/>
            <w:sz w:val="28"/>
            <w:szCs w:val="28"/>
          </w:rPr>
          <w:t>http://www.iprbookshop.ru/57098.html</w:t>
        </w:r>
      </w:hyperlink>
      <w:r w:rsidRPr="00625C58">
        <w:rPr>
          <w:sz w:val="28"/>
          <w:szCs w:val="28"/>
        </w:rPr>
        <w:t>.— ЭБС «</w:t>
      </w:r>
      <w:proofErr w:type="spellStart"/>
      <w:r w:rsidRPr="00625C58">
        <w:rPr>
          <w:sz w:val="28"/>
          <w:szCs w:val="28"/>
        </w:rPr>
        <w:t>IPRbooks</w:t>
      </w:r>
      <w:proofErr w:type="spellEnd"/>
      <w:r w:rsidRPr="00625C58">
        <w:rPr>
          <w:sz w:val="28"/>
          <w:szCs w:val="28"/>
        </w:rPr>
        <w:t>»</w:t>
      </w:r>
    </w:p>
    <w:p w:rsidR="00625C58" w:rsidRPr="00625C58" w:rsidRDefault="00625C58" w:rsidP="00625C58">
      <w:pPr>
        <w:pStyle w:val="a6"/>
        <w:tabs>
          <w:tab w:val="left" w:pos="284"/>
        </w:tabs>
        <w:spacing w:line="360" w:lineRule="auto"/>
        <w:ind w:left="0" w:right="287"/>
        <w:jc w:val="both"/>
        <w:rPr>
          <w:sz w:val="28"/>
          <w:szCs w:val="28"/>
        </w:rPr>
      </w:pPr>
    </w:p>
    <w:p w:rsidR="00D87E3F" w:rsidRDefault="00D87E3F" w:rsidP="00D87E3F">
      <w:pPr>
        <w:spacing w:after="240" w:line="288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2D0F1E">
        <w:rPr>
          <w:rFonts w:eastAsia="Calibri"/>
          <w:b/>
          <w:sz w:val="28"/>
          <w:szCs w:val="28"/>
        </w:rPr>
        <w:t>Нормативно-правовые материалы</w:t>
      </w:r>
    </w:p>
    <w:p w:rsidR="006B33B9" w:rsidRDefault="00043AD0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B33B9" w:rsidRPr="00CA086F">
        <w:rPr>
          <w:rFonts w:eastAsia="Times-Roman"/>
          <w:sz w:val="28"/>
          <w:szCs w:val="28"/>
        </w:rPr>
        <w:t>Конституция (Основной закон) Российской Федерации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 Градостроительный кодекс Российской Федерации от</w:t>
      </w:r>
      <w:r>
        <w:rPr>
          <w:rFonts w:eastAsia="Times-Roman"/>
          <w:sz w:val="28"/>
          <w:szCs w:val="28"/>
        </w:rPr>
        <w:t xml:space="preserve"> 29.12.2004 № </w:t>
      </w:r>
      <w:r w:rsidRPr="00CA086F">
        <w:rPr>
          <w:rFonts w:eastAsia="Times-Roman"/>
          <w:sz w:val="28"/>
          <w:szCs w:val="28"/>
        </w:rPr>
        <w:t>190-ФЗ (ред. от 31.12.2014)</w:t>
      </w:r>
      <w:r w:rsidR="00EE310E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О </w:t>
      </w:r>
      <w:proofErr w:type="gramStart"/>
      <w:r w:rsidRPr="00CA086F">
        <w:rPr>
          <w:rFonts w:eastAsia="Times-Roman"/>
          <w:sz w:val="28"/>
          <w:szCs w:val="28"/>
        </w:rPr>
        <w:t>саморегулируемых</w:t>
      </w:r>
      <w:r>
        <w:rPr>
          <w:rFonts w:eastAsia="Times-Roman"/>
          <w:sz w:val="28"/>
          <w:szCs w:val="28"/>
        </w:rPr>
        <w:t xml:space="preserve"> </w:t>
      </w:r>
      <w:r w:rsidRPr="00CA086F">
        <w:rPr>
          <w:rFonts w:eastAsia="Times-Roman"/>
          <w:sz w:val="28"/>
          <w:szCs w:val="28"/>
        </w:rPr>
        <w:t xml:space="preserve"> организациях</w:t>
      </w:r>
      <w:proofErr w:type="gramEnd"/>
      <w:r w:rsidRPr="00CA086F">
        <w:rPr>
          <w:rFonts w:eastAsia="Times-Roman"/>
          <w:sz w:val="28"/>
          <w:szCs w:val="28"/>
        </w:rPr>
        <w:t>: Федеральный закон от</w:t>
      </w:r>
      <w:r w:rsidR="00EE310E">
        <w:rPr>
          <w:rFonts w:eastAsia="Times-Roman"/>
          <w:sz w:val="28"/>
          <w:szCs w:val="28"/>
        </w:rPr>
        <w:t xml:space="preserve"> 01.12.2007 №</w:t>
      </w:r>
      <w:r w:rsidRPr="00CA086F">
        <w:rPr>
          <w:rFonts w:eastAsia="Times-Roman"/>
          <w:sz w:val="28"/>
          <w:szCs w:val="28"/>
        </w:rPr>
        <w:t>315-ФЗ</w:t>
      </w:r>
      <w:r w:rsidR="00EE310E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>О порядке освещения деятельности органов государственной власти в государственных</w:t>
      </w:r>
      <w:r>
        <w:rPr>
          <w:rFonts w:eastAsia="Times-Roman"/>
          <w:sz w:val="28"/>
          <w:szCs w:val="28"/>
        </w:rPr>
        <w:t xml:space="preserve"> </w:t>
      </w:r>
      <w:r w:rsidRPr="00CA086F">
        <w:rPr>
          <w:rFonts w:eastAsia="Times-Roman"/>
          <w:sz w:val="28"/>
          <w:szCs w:val="28"/>
        </w:rPr>
        <w:t xml:space="preserve">средствах массовой информации: Федеральный закон от </w:t>
      </w:r>
      <w:r>
        <w:rPr>
          <w:rFonts w:eastAsia="Times-Roman"/>
          <w:sz w:val="28"/>
          <w:szCs w:val="28"/>
        </w:rPr>
        <w:t>13.01.1995 №</w:t>
      </w:r>
      <w:r w:rsidRPr="00CA086F">
        <w:rPr>
          <w:rFonts w:eastAsia="Times-Roman"/>
          <w:sz w:val="28"/>
          <w:szCs w:val="28"/>
        </w:rPr>
        <w:t>7-03</w:t>
      </w:r>
      <w:r w:rsidR="00EE310E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О порядке рассмотрения обращений граждан Российской Федерации: Федеральный закон от 02.05.2006 </w:t>
      </w:r>
      <w:r>
        <w:rPr>
          <w:rFonts w:eastAsia="Times-Roman"/>
          <w:sz w:val="28"/>
          <w:szCs w:val="28"/>
        </w:rPr>
        <w:t>№</w:t>
      </w:r>
      <w:r w:rsidRPr="00CA086F">
        <w:rPr>
          <w:rFonts w:eastAsia="Times-Roman"/>
          <w:sz w:val="28"/>
          <w:szCs w:val="28"/>
        </w:rPr>
        <w:t xml:space="preserve"> 59-ФЗ</w:t>
      </w:r>
      <w:r w:rsidR="00EE310E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Постановление Правительства РФ от 16.02.2008 </w:t>
      </w:r>
      <w:r>
        <w:rPr>
          <w:rFonts w:eastAsia="Times-Roman"/>
          <w:sz w:val="28"/>
          <w:szCs w:val="28"/>
        </w:rPr>
        <w:t>№</w:t>
      </w:r>
      <w:r w:rsidRPr="00CA086F">
        <w:rPr>
          <w:rFonts w:eastAsia="Times-Roman"/>
          <w:sz w:val="28"/>
          <w:szCs w:val="28"/>
        </w:rPr>
        <w:t xml:space="preserve"> 87 (ред. от 26.03.2014) "О составе разделов проектной документации и требованиях к их </w:t>
      </w:r>
      <w:proofErr w:type="spellStart"/>
      <w:r w:rsidRPr="00CA086F">
        <w:rPr>
          <w:rFonts w:eastAsia="Times-Roman"/>
          <w:sz w:val="28"/>
          <w:szCs w:val="28"/>
        </w:rPr>
        <w:t>содержанию"Об</w:t>
      </w:r>
      <w:proofErr w:type="spellEnd"/>
      <w:r w:rsidRPr="00CA086F">
        <w:rPr>
          <w:rFonts w:eastAsia="Times-Roman"/>
          <w:sz w:val="28"/>
          <w:szCs w:val="28"/>
        </w:rPr>
        <w:t xml:space="preserve"> информации, информационных технологиях и о защите информации: Федеральный закон от</w:t>
      </w:r>
      <w:r>
        <w:rPr>
          <w:rFonts w:eastAsia="Times-Roman"/>
          <w:sz w:val="28"/>
          <w:szCs w:val="28"/>
        </w:rPr>
        <w:t xml:space="preserve"> 27.07.2006 №</w:t>
      </w:r>
      <w:r w:rsidRPr="00CA086F">
        <w:rPr>
          <w:rFonts w:eastAsia="Times-Roman"/>
          <w:sz w:val="28"/>
          <w:szCs w:val="28"/>
        </w:rPr>
        <w:t xml:space="preserve"> 149-ФЗ</w:t>
      </w:r>
      <w:r w:rsidR="00EE310E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Об информационном обеспечении градостроительной деятельности: Постановление Правительства РФ от 09.06.2006 </w:t>
      </w:r>
      <w:r>
        <w:rPr>
          <w:rFonts w:eastAsia="Times-Roman"/>
          <w:sz w:val="28"/>
          <w:szCs w:val="28"/>
        </w:rPr>
        <w:t>№</w:t>
      </w:r>
      <w:r w:rsidRPr="00CA086F">
        <w:rPr>
          <w:rFonts w:eastAsia="Times-Roman"/>
          <w:sz w:val="28"/>
          <w:szCs w:val="28"/>
        </w:rPr>
        <w:t xml:space="preserve"> 363 О техническом регулировании: Федеральный закон от</w:t>
      </w:r>
      <w:r>
        <w:rPr>
          <w:rFonts w:eastAsia="Times-Roman"/>
          <w:sz w:val="28"/>
          <w:szCs w:val="28"/>
        </w:rPr>
        <w:t xml:space="preserve"> 27.12.2002 №</w:t>
      </w:r>
      <w:r w:rsidRPr="00CA086F">
        <w:rPr>
          <w:rFonts w:eastAsia="Times-Roman"/>
          <w:sz w:val="28"/>
          <w:szCs w:val="28"/>
        </w:rPr>
        <w:t xml:space="preserve"> 184-ФЗ (ред. от 28.12.2013)</w:t>
      </w:r>
      <w:r w:rsidR="00EE310E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Об участии в долевом строительстве многоквартирных домов и иных объектов недвижимости: Федеральный закон от 30.12.2004 г. </w:t>
      </w:r>
      <w:r>
        <w:rPr>
          <w:rFonts w:eastAsia="Times-Roman"/>
          <w:sz w:val="28"/>
          <w:szCs w:val="28"/>
        </w:rPr>
        <w:t>№</w:t>
      </w:r>
      <w:r w:rsidRPr="00CA086F">
        <w:rPr>
          <w:rFonts w:eastAsia="Times-Roman"/>
          <w:sz w:val="28"/>
          <w:szCs w:val="28"/>
        </w:rPr>
        <w:t xml:space="preserve"> 214-ФЗ</w:t>
      </w:r>
      <w:r w:rsidR="00EE310E">
        <w:rPr>
          <w:rFonts w:eastAsia="Times-Roman"/>
          <w:sz w:val="28"/>
          <w:szCs w:val="28"/>
        </w:rPr>
        <w:t>.</w:t>
      </w:r>
    </w:p>
    <w:p w:rsidR="00625C58" w:rsidRDefault="00625C5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D87E3F" w:rsidRPr="00B02981" w:rsidRDefault="00D87E3F" w:rsidP="00D87E3F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B02981">
        <w:rPr>
          <w:b/>
          <w:sz w:val="28"/>
          <w:szCs w:val="28"/>
        </w:rPr>
        <w:lastRenderedPageBreak/>
        <w:t>Библиография по дисциплине</w:t>
      </w:r>
    </w:p>
    <w:p w:rsidR="006B33B9" w:rsidRPr="00CA086F" w:rsidRDefault="00043AD0" w:rsidP="00EE310E">
      <w:pPr>
        <w:pStyle w:val="a6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B33B9" w:rsidRPr="00CA086F">
        <w:rPr>
          <w:rFonts w:eastAsia="Times-Roman"/>
          <w:sz w:val="28"/>
          <w:szCs w:val="28"/>
        </w:rPr>
        <w:t xml:space="preserve">Трутнев, Э. К. Комментарий к Градостроительному кодексу </w:t>
      </w:r>
      <w:proofErr w:type="gramStart"/>
      <w:r w:rsidR="006B33B9" w:rsidRPr="00CA086F">
        <w:rPr>
          <w:rFonts w:eastAsia="Times-Roman"/>
          <w:sz w:val="28"/>
          <w:szCs w:val="28"/>
        </w:rPr>
        <w:t>Российской  Федерации</w:t>
      </w:r>
      <w:proofErr w:type="gramEnd"/>
      <w:r w:rsidR="006B33B9" w:rsidRPr="00CA086F">
        <w:rPr>
          <w:rFonts w:eastAsia="Times-Roman"/>
          <w:sz w:val="28"/>
          <w:szCs w:val="28"/>
        </w:rPr>
        <w:t xml:space="preserve"> / Э. К. Трутнев, Л. Е. </w:t>
      </w:r>
      <w:proofErr w:type="spellStart"/>
      <w:r w:rsidR="006B33B9" w:rsidRPr="00CA086F">
        <w:rPr>
          <w:rFonts w:eastAsia="Times-Roman"/>
          <w:sz w:val="28"/>
          <w:szCs w:val="28"/>
        </w:rPr>
        <w:t>Бандорин</w:t>
      </w:r>
      <w:proofErr w:type="spellEnd"/>
      <w:r w:rsidR="006B33B9" w:rsidRPr="00CA086F">
        <w:rPr>
          <w:rFonts w:eastAsia="Times-Roman"/>
          <w:sz w:val="28"/>
          <w:szCs w:val="28"/>
        </w:rPr>
        <w:t xml:space="preserve"> ; Институт экономики города .—Москва : Проспект, 2010 .— 742 с.</w:t>
      </w:r>
    </w:p>
    <w:p w:rsidR="006B33B9" w:rsidRPr="00CA086F" w:rsidRDefault="006B33B9" w:rsidP="00EE310E">
      <w:pPr>
        <w:pStyle w:val="a6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 Организация строительного </w:t>
      </w:r>
      <w:proofErr w:type="gramStart"/>
      <w:r w:rsidRPr="00CA086F">
        <w:rPr>
          <w:rFonts w:eastAsia="Times-Roman"/>
          <w:sz w:val="28"/>
          <w:szCs w:val="28"/>
        </w:rPr>
        <w:t>производства :</w:t>
      </w:r>
      <w:proofErr w:type="gramEnd"/>
      <w:r w:rsidRPr="00CA086F">
        <w:rPr>
          <w:rFonts w:eastAsia="Times-Roman"/>
          <w:sz w:val="28"/>
          <w:szCs w:val="28"/>
        </w:rPr>
        <w:t xml:space="preserve"> учебник для вузов / Л. Г. </w:t>
      </w:r>
      <w:proofErr w:type="spellStart"/>
      <w:r w:rsidRPr="00CA086F">
        <w:rPr>
          <w:rFonts w:eastAsia="Times-Roman"/>
          <w:sz w:val="28"/>
          <w:szCs w:val="28"/>
        </w:rPr>
        <w:t>Дикман</w:t>
      </w:r>
      <w:proofErr w:type="spellEnd"/>
      <w:r w:rsidRPr="00CA086F">
        <w:rPr>
          <w:rFonts w:eastAsia="Times-Roman"/>
          <w:sz w:val="28"/>
          <w:szCs w:val="28"/>
        </w:rPr>
        <w:t xml:space="preserve"> ; Ассоциация строительных вузов .— 5-е изд., </w:t>
      </w:r>
      <w:proofErr w:type="spellStart"/>
      <w:r w:rsidRPr="00CA086F">
        <w:rPr>
          <w:rFonts w:eastAsia="Times-Roman"/>
          <w:sz w:val="28"/>
          <w:szCs w:val="28"/>
        </w:rPr>
        <w:t>перераб</w:t>
      </w:r>
      <w:proofErr w:type="spellEnd"/>
      <w:r w:rsidRPr="00CA086F">
        <w:rPr>
          <w:rFonts w:eastAsia="Times-Roman"/>
          <w:sz w:val="28"/>
          <w:szCs w:val="28"/>
        </w:rPr>
        <w:t xml:space="preserve">. и </w:t>
      </w:r>
      <w:proofErr w:type="spellStart"/>
      <w:r w:rsidRPr="00CA086F">
        <w:rPr>
          <w:rFonts w:eastAsia="Times-Roman"/>
          <w:sz w:val="28"/>
          <w:szCs w:val="28"/>
        </w:rPr>
        <w:t>доп</w:t>
      </w:r>
      <w:proofErr w:type="spellEnd"/>
      <w:r w:rsidRPr="00CA086F">
        <w:rPr>
          <w:rFonts w:eastAsia="Times-Roman"/>
          <w:sz w:val="28"/>
          <w:szCs w:val="28"/>
        </w:rPr>
        <w:t xml:space="preserve"> .—Москва: Изд-во АСВ, 2006 .— 606 с.: ил. — Прил.: 598 </w:t>
      </w:r>
      <w:r w:rsidR="00EE310E">
        <w:rPr>
          <w:rFonts w:eastAsia="Times-Roman"/>
          <w:sz w:val="28"/>
          <w:szCs w:val="28"/>
        </w:rPr>
        <w:t>с</w:t>
      </w:r>
      <w:r w:rsidRPr="00CA086F">
        <w:rPr>
          <w:rFonts w:eastAsia="Times-Roman"/>
          <w:sz w:val="28"/>
          <w:szCs w:val="28"/>
        </w:rPr>
        <w:t>.</w:t>
      </w:r>
    </w:p>
    <w:p w:rsidR="006B33B9" w:rsidRPr="00CA086F" w:rsidRDefault="006B33B9" w:rsidP="00EE310E">
      <w:pPr>
        <w:pStyle w:val="a6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Организация, планирование и управление </w:t>
      </w:r>
      <w:proofErr w:type="gramStart"/>
      <w:r w:rsidRPr="00CA086F">
        <w:rPr>
          <w:rFonts w:eastAsia="Times-Roman"/>
          <w:sz w:val="28"/>
          <w:szCs w:val="28"/>
        </w:rPr>
        <w:t>строительством :</w:t>
      </w:r>
      <w:proofErr w:type="gramEnd"/>
      <w:r w:rsidRPr="00CA086F">
        <w:rPr>
          <w:rFonts w:eastAsia="Times-Roman"/>
          <w:sz w:val="28"/>
          <w:szCs w:val="28"/>
        </w:rPr>
        <w:t xml:space="preserve"> учебник для вузов / Б. Ф. Ширшиков ; Ассоциация строительных вузов .— Москва : Изд-во АСВ, 2012 .— 528 с.</w:t>
      </w:r>
    </w:p>
    <w:p w:rsidR="006B33B9" w:rsidRPr="00CA086F" w:rsidRDefault="006B33B9" w:rsidP="00EE310E">
      <w:pPr>
        <w:pStyle w:val="a6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Организация, планирование и управление строительным </w:t>
      </w:r>
      <w:proofErr w:type="gramStart"/>
      <w:r w:rsidRPr="00CA086F">
        <w:rPr>
          <w:rFonts w:eastAsia="Times-Roman"/>
          <w:sz w:val="28"/>
          <w:szCs w:val="28"/>
        </w:rPr>
        <w:t>производством :</w:t>
      </w:r>
      <w:proofErr w:type="gramEnd"/>
      <w:r w:rsidRPr="00CA086F">
        <w:rPr>
          <w:rFonts w:eastAsia="Times-Roman"/>
          <w:sz w:val="28"/>
          <w:szCs w:val="28"/>
        </w:rPr>
        <w:t xml:space="preserve"> учебное пособие для вузов : в 2 ч. / 3. М. </w:t>
      </w:r>
      <w:proofErr w:type="spellStart"/>
      <w:r w:rsidRPr="00CA086F">
        <w:rPr>
          <w:rFonts w:eastAsia="Times-Roman"/>
          <w:sz w:val="28"/>
          <w:szCs w:val="28"/>
        </w:rPr>
        <w:t>Хадонов</w:t>
      </w:r>
      <w:proofErr w:type="spellEnd"/>
      <w:r w:rsidRPr="00CA086F">
        <w:rPr>
          <w:rFonts w:eastAsia="Times-Roman"/>
          <w:sz w:val="28"/>
          <w:szCs w:val="28"/>
        </w:rPr>
        <w:t xml:space="preserve"> ; Ассоциация строительных вузов .— Москва : Изд-во АСВ, 2009</w:t>
      </w:r>
    </w:p>
    <w:p w:rsidR="006B33B9" w:rsidRPr="00CA086F" w:rsidRDefault="006B33B9" w:rsidP="00EE310E">
      <w:pPr>
        <w:pStyle w:val="a6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CA086F">
        <w:rPr>
          <w:rFonts w:eastAsia="Times-Roman"/>
          <w:sz w:val="28"/>
          <w:szCs w:val="28"/>
        </w:rPr>
        <w:t xml:space="preserve">Юзефович А.Н. Организация, планирование и управление строительным производством. - </w:t>
      </w:r>
      <w:proofErr w:type="gramStart"/>
      <w:r w:rsidRPr="00CA086F">
        <w:rPr>
          <w:rFonts w:eastAsia="Times-Roman"/>
          <w:sz w:val="28"/>
          <w:szCs w:val="28"/>
        </w:rPr>
        <w:t>Москва :</w:t>
      </w:r>
      <w:proofErr w:type="gramEnd"/>
      <w:r w:rsidRPr="00CA086F">
        <w:rPr>
          <w:rFonts w:eastAsia="Times-Roman"/>
          <w:sz w:val="28"/>
          <w:szCs w:val="28"/>
        </w:rPr>
        <w:t xml:space="preserve"> Изд-во АСВ, 2013 - 358с.</w:t>
      </w:r>
    </w:p>
    <w:p w:rsidR="00D87E3F" w:rsidRDefault="00D87E3F" w:rsidP="00D87E3F">
      <w:pPr>
        <w:spacing w:line="360" w:lineRule="auto"/>
        <w:ind w:left="425" w:hanging="425"/>
        <w:jc w:val="both"/>
        <w:rPr>
          <w:rFonts w:eastAsia="Calibri"/>
          <w:sz w:val="28"/>
          <w:szCs w:val="28"/>
        </w:rPr>
      </w:pPr>
    </w:p>
    <w:p w:rsidR="00D87E3F" w:rsidRPr="00C35AB4" w:rsidRDefault="00D87E3F" w:rsidP="00D87E3F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C35AB4">
        <w:rPr>
          <w:b/>
          <w:sz w:val="28"/>
          <w:szCs w:val="28"/>
        </w:rPr>
        <w:t xml:space="preserve">Перечень ресурсов информационно-телекоммуникационной </w:t>
      </w:r>
    </w:p>
    <w:p w:rsidR="00D87E3F" w:rsidRPr="00C35AB4" w:rsidRDefault="00D87E3F" w:rsidP="00D87E3F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C35AB4">
        <w:rPr>
          <w:b/>
          <w:sz w:val="28"/>
          <w:szCs w:val="28"/>
        </w:rPr>
        <w:t>сети «Интернет»</w:t>
      </w:r>
    </w:p>
    <w:p w:rsidR="00D87E3F" w:rsidRPr="00C35AB4" w:rsidRDefault="00D87E3F" w:rsidP="00D87E3F">
      <w:pPr>
        <w:tabs>
          <w:tab w:val="left" w:pos="851"/>
        </w:tabs>
        <w:spacing w:line="360" w:lineRule="auto"/>
        <w:ind w:left="709"/>
        <w:rPr>
          <w:sz w:val="28"/>
          <w:szCs w:val="28"/>
        </w:rPr>
      </w:pPr>
      <w:r w:rsidRPr="00C35AB4">
        <w:rPr>
          <w:sz w:val="28"/>
          <w:szCs w:val="28"/>
        </w:rPr>
        <w:t>1. Научная электронная библиотека НЭБ</w:t>
      </w:r>
      <w:r>
        <w:rPr>
          <w:sz w:val="28"/>
          <w:szCs w:val="28"/>
        </w:rPr>
        <w:t xml:space="preserve"> </w:t>
      </w:r>
      <w:hyperlink r:id="rId18" w:history="1">
        <w:r w:rsidRPr="00C35AB4">
          <w:rPr>
            <w:rStyle w:val="ad"/>
            <w:sz w:val="28"/>
            <w:szCs w:val="28"/>
          </w:rPr>
          <w:t>http://elibrary.ru/querybox.asp?scope=newquery</w:t>
        </w:r>
      </w:hyperlink>
    </w:p>
    <w:p w:rsidR="00D87E3F" w:rsidRPr="00C35AB4" w:rsidRDefault="00D87E3F" w:rsidP="00D87E3F">
      <w:pPr>
        <w:tabs>
          <w:tab w:val="left" w:pos="851"/>
        </w:tabs>
        <w:spacing w:line="360" w:lineRule="auto"/>
        <w:ind w:left="709"/>
        <w:rPr>
          <w:sz w:val="28"/>
          <w:szCs w:val="28"/>
        </w:rPr>
      </w:pPr>
      <w:r w:rsidRPr="00C35AB4">
        <w:rPr>
          <w:sz w:val="28"/>
          <w:szCs w:val="28"/>
        </w:rPr>
        <w:t>2. Электронно-библиотечная система издательства «Лань»</w:t>
      </w:r>
      <w:r>
        <w:rPr>
          <w:sz w:val="28"/>
          <w:szCs w:val="28"/>
        </w:rPr>
        <w:t xml:space="preserve"> </w:t>
      </w:r>
      <w:hyperlink r:id="rId19" w:history="1">
        <w:r w:rsidRPr="00C35AB4">
          <w:rPr>
            <w:rStyle w:val="ad"/>
            <w:sz w:val="28"/>
            <w:szCs w:val="28"/>
          </w:rPr>
          <w:t>http://e.lanbook.com/</w:t>
        </w:r>
      </w:hyperlink>
    </w:p>
    <w:p w:rsidR="00D87E3F" w:rsidRPr="00C35AB4" w:rsidRDefault="00D87E3F" w:rsidP="00D87E3F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C35AB4">
        <w:rPr>
          <w:sz w:val="28"/>
          <w:szCs w:val="28"/>
        </w:rPr>
        <w:t>3. ЭБС «Консультант студента»</w:t>
      </w:r>
      <w:r>
        <w:rPr>
          <w:sz w:val="28"/>
          <w:szCs w:val="28"/>
        </w:rPr>
        <w:t xml:space="preserve"> </w:t>
      </w:r>
      <w:hyperlink r:id="rId20" w:history="1">
        <w:r w:rsidRPr="00C35AB4">
          <w:rPr>
            <w:rStyle w:val="ad"/>
            <w:sz w:val="28"/>
            <w:szCs w:val="28"/>
          </w:rPr>
          <w:t>http://www.studentlibrary.ru/</w:t>
        </w:r>
      </w:hyperlink>
    </w:p>
    <w:p w:rsidR="00D87E3F" w:rsidRPr="00C35AB4" w:rsidRDefault="00D87E3F" w:rsidP="00D87E3F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C35AB4">
        <w:rPr>
          <w:sz w:val="28"/>
          <w:szCs w:val="28"/>
        </w:rPr>
        <w:t xml:space="preserve">4. ЭБС </w:t>
      </w:r>
      <w:proofErr w:type="spellStart"/>
      <w:r w:rsidRPr="00870D28">
        <w:rPr>
          <w:sz w:val="28"/>
          <w:szCs w:val="28"/>
        </w:rPr>
        <w:t>znanium</w:t>
      </w:r>
      <w:proofErr w:type="spellEnd"/>
      <w:r w:rsidRPr="00C35AB4">
        <w:rPr>
          <w:sz w:val="28"/>
          <w:szCs w:val="28"/>
        </w:rPr>
        <w:t>.</w:t>
      </w:r>
      <w:r w:rsidRPr="00C35AB4">
        <w:rPr>
          <w:sz w:val="28"/>
          <w:szCs w:val="28"/>
          <w:lang w:val="en-US"/>
        </w:rPr>
        <w:t>com</w:t>
      </w:r>
      <w:r w:rsidRPr="00C35AB4">
        <w:rPr>
          <w:sz w:val="28"/>
          <w:szCs w:val="28"/>
        </w:rPr>
        <w:t xml:space="preserve"> НИЦ «ИНФРА-М»</w:t>
      </w:r>
      <w:r>
        <w:rPr>
          <w:sz w:val="28"/>
          <w:szCs w:val="28"/>
        </w:rPr>
        <w:t xml:space="preserve"> </w:t>
      </w:r>
      <w:hyperlink r:id="rId21" w:history="1">
        <w:r w:rsidRPr="00C35AB4">
          <w:rPr>
            <w:rStyle w:val="ad"/>
            <w:sz w:val="28"/>
            <w:szCs w:val="28"/>
          </w:rPr>
          <w:t>http://znanium.com/</w:t>
        </w:r>
      </w:hyperlink>
    </w:p>
    <w:p w:rsidR="00D87E3F" w:rsidRPr="00C35AB4" w:rsidRDefault="00D87E3F" w:rsidP="00D87E3F">
      <w:pPr>
        <w:tabs>
          <w:tab w:val="left" w:pos="851"/>
        </w:tabs>
        <w:spacing w:line="360" w:lineRule="auto"/>
        <w:ind w:left="709"/>
        <w:rPr>
          <w:sz w:val="28"/>
          <w:szCs w:val="28"/>
        </w:rPr>
      </w:pPr>
      <w:r w:rsidRPr="00C35AB4">
        <w:rPr>
          <w:sz w:val="28"/>
          <w:szCs w:val="28"/>
        </w:rPr>
        <w:t>5. Научная библиотека ДВФУ публичный онлайн каталог</w:t>
      </w:r>
      <w:r>
        <w:rPr>
          <w:sz w:val="28"/>
          <w:szCs w:val="28"/>
        </w:rPr>
        <w:t xml:space="preserve"> </w:t>
      </w:r>
      <w:hyperlink r:id="rId22" w:history="1">
        <w:r w:rsidRPr="00C35AB4">
          <w:rPr>
            <w:rStyle w:val="ad"/>
            <w:sz w:val="28"/>
            <w:szCs w:val="28"/>
          </w:rPr>
          <w:t>http://lib.dvfu.ru:8080/search/query?theme=FEFU</w:t>
        </w:r>
      </w:hyperlink>
    </w:p>
    <w:p w:rsidR="00D87E3F" w:rsidRPr="00870D28" w:rsidRDefault="00D87E3F" w:rsidP="00D87E3F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C35AB4">
        <w:rPr>
          <w:sz w:val="28"/>
          <w:szCs w:val="28"/>
        </w:rPr>
        <w:t>6. Информационная система ЕДИНОЕ ОКНО доступа к образовательным ресурсам</w:t>
      </w:r>
      <w:r>
        <w:rPr>
          <w:sz w:val="28"/>
          <w:szCs w:val="28"/>
        </w:rPr>
        <w:tab/>
        <w:t xml:space="preserve"> </w:t>
      </w:r>
      <w:hyperlink r:id="rId23" w:history="1">
        <w:r w:rsidRPr="00C35AB4">
          <w:rPr>
            <w:rStyle w:val="ad"/>
            <w:sz w:val="28"/>
            <w:szCs w:val="28"/>
            <w:lang w:val="en-US"/>
          </w:rPr>
          <w:t>http</w:t>
        </w:r>
        <w:r w:rsidRPr="00870D28">
          <w:rPr>
            <w:rStyle w:val="ad"/>
            <w:sz w:val="28"/>
            <w:szCs w:val="28"/>
          </w:rPr>
          <w:t>://</w:t>
        </w:r>
        <w:r w:rsidRPr="00C35AB4">
          <w:rPr>
            <w:rStyle w:val="ad"/>
            <w:sz w:val="28"/>
            <w:szCs w:val="28"/>
            <w:lang w:val="en-US"/>
          </w:rPr>
          <w:t>window</w:t>
        </w:r>
        <w:r w:rsidRPr="00870D28">
          <w:rPr>
            <w:rStyle w:val="ad"/>
            <w:sz w:val="28"/>
            <w:szCs w:val="28"/>
          </w:rPr>
          <w:t>.</w:t>
        </w:r>
        <w:proofErr w:type="spellStart"/>
        <w:r w:rsidRPr="00C35AB4">
          <w:rPr>
            <w:rStyle w:val="ad"/>
            <w:sz w:val="28"/>
            <w:szCs w:val="28"/>
            <w:lang w:val="en-US"/>
          </w:rPr>
          <w:t>edu</w:t>
        </w:r>
        <w:proofErr w:type="spellEnd"/>
        <w:r w:rsidRPr="00870D28">
          <w:rPr>
            <w:rStyle w:val="ad"/>
            <w:sz w:val="28"/>
            <w:szCs w:val="28"/>
          </w:rPr>
          <w:t>.</w:t>
        </w:r>
        <w:proofErr w:type="spellStart"/>
        <w:r w:rsidRPr="00C35AB4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870D28">
          <w:rPr>
            <w:rStyle w:val="ad"/>
            <w:sz w:val="28"/>
            <w:szCs w:val="28"/>
          </w:rPr>
          <w:t>/</w:t>
        </w:r>
        <w:r w:rsidRPr="00C35AB4">
          <w:rPr>
            <w:rStyle w:val="ad"/>
            <w:sz w:val="28"/>
            <w:szCs w:val="28"/>
            <w:lang w:val="en-US"/>
          </w:rPr>
          <w:t>resource</w:t>
        </w:r>
      </w:hyperlink>
      <w:r w:rsidRPr="00870D28">
        <w:rPr>
          <w:sz w:val="28"/>
          <w:szCs w:val="28"/>
        </w:rPr>
        <w:t xml:space="preserve">    </w:t>
      </w:r>
    </w:p>
    <w:p w:rsidR="00D87E3F" w:rsidRPr="00870D28" w:rsidRDefault="00D87E3F" w:rsidP="00D87E3F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en-US"/>
        </w:rPr>
      </w:pPr>
      <w:r w:rsidRPr="00C35AB4">
        <w:rPr>
          <w:sz w:val="28"/>
          <w:szCs w:val="28"/>
          <w:lang w:val="en-US"/>
        </w:rPr>
        <w:t xml:space="preserve">7. </w:t>
      </w:r>
      <w:r w:rsidRPr="00C35AB4">
        <w:rPr>
          <w:sz w:val="28"/>
          <w:szCs w:val="28"/>
        </w:rPr>
        <w:t>ЭБС</w:t>
      </w:r>
      <w:r w:rsidRPr="00C35AB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70D28">
        <w:rPr>
          <w:sz w:val="28"/>
          <w:szCs w:val="28"/>
          <w:lang w:val="en-US"/>
        </w:rPr>
        <w:t>IPRbooks</w:t>
      </w:r>
      <w:proofErr w:type="spellEnd"/>
      <w:r w:rsidRPr="00870D28">
        <w:rPr>
          <w:sz w:val="28"/>
          <w:szCs w:val="28"/>
          <w:lang w:val="en-US"/>
        </w:rPr>
        <w:t xml:space="preserve"> </w:t>
      </w:r>
      <w:r w:rsidRPr="00C35AB4">
        <w:rPr>
          <w:sz w:val="28"/>
          <w:szCs w:val="28"/>
          <w:lang w:val="en-US"/>
        </w:rPr>
        <w:t xml:space="preserve"> </w:t>
      </w:r>
      <w:proofErr w:type="gramEnd"/>
      <w:r w:rsidR="00326CED">
        <w:fldChar w:fldCharType="begin"/>
      </w:r>
      <w:r w:rsidR="00326CED" w:rsidRPr="00326CED">
        <w:rPr>
          <w:lang w:val="en-US"/>
        </w:rPr>
        <w:instrText xml:space="preserve"> HYPERLINK "http://www.iprbookshop.</w:instrText>
      </w:r>
      <w:r w:rsidR="00326CED" w:rsidRPr="00326CED">
        <w:rPr>
          <w:lang w:val="en-US"/>
        </w:rPr>
        <w:instrText xml:space="preserve">ru/" </w:instrText>
      </w:r>
      <w:r w:rsidR="00326CED">
        <w:fldChar w:fldCharType="separate"/>
      </w:r>
      <w:r w:rsidRPr="00C35AB4">
        <w:rPr>
          <w:rStyle w:val="ad"/>
          <w:sz w:val="28"/>
          <w:szCs w:val="28"/>
          <w:lang w:val="en-US"/>
        </w:rPr>
        <w:t>http</w:t>
      </w:r>
      <w:r w:rsidRPr="00870D28">
        <w:rPr>
          <w:rStyle w:val="ad"/>
          <w:sz w:val="28"/>
          <w:szCs w:val="28"/>
          <w:lang w:val="en-US"/>
        </w:rPr>
        <w:t>://</w:t>
      </w:r>
      <w:r w:rsidRPr="00C35AB4">
        <w:rPr>
          <w:rStyle w:val="ad"/>
          <w:sz w:val="28"/>
          <w:szCs w:val="28"/>
          <w:lang w:val="en-US"/>
        </w:rPr>
        <w:t>www</w:t>
      </w:r>
      <w:r w:rsidRPr="00870D28">
        <w:rPr>
          <w:rStyle w:val="ad"/>
          <w:sz w:val="28"/>
          <w:szCs w:val="28"/>
          <w:lang w:val="en-US"/>
        </w:rPr>
        <w:t>.</w:t>
      </w:r>
      <w:r w:rsidRPr="00C35AB4">
        <w:rPr>
          <w:rStyle w:val="ad"/>
          <w:sz w:val="28"/>
          <w:szCs w:val="28"/>
          <w:lang w:val="en-US"/>
        </w:rPr>
        <w:t>iprbookshop</w:t>
      </w:r>
      <w:r w:rsidRPr="00870D28">
        <w:rPr>
          <w:rStyle w:val="ad"/>
          <w:sz w:val="28"/>
          <w:szCs w:val="28"/>
          <w:lang w:val="en-US"/>
        </w:rPr>
        <w:t>.</w:t>
      </w:r>
      <w:r w:rsidRPr="00C35AB4">
        <w:rPr>
          <w:rStyle w:val="ad"/>
          <w:sz w:val="28"/>
          <w:szCs w:val="28"/>
          <w:lang w:val="en-US"/>
        </w:rPr>
        <w:t>ru</w:t>
      </w:r>
      <w:r w:rsidRPr="00870D28">
        <w:rPr>
          <w:rStyle w:val="ad"/>
          <w:sz w:val="28"/>
          <w:szCs w:val="28"/>
          <w:lang w:val="en-US"/>
        </w:rPr>
        <w:t>/</w:t>
      </w:r>
      <w:r w:rsidR="00326CED">
        <w:rPr>
          <w:rStyle w:val="ad"/>
          <w:sz w:val="28"/>
          <w:szCs w:val="28"/>
          <w:lang w:val="en-US"/>
        </w:rPr>
        <w:fldChar w:fldCharType="end"/>
      </w:r>
    </w:p>
    <w:p w:rsidR="00D87E3F" w:rsidRPr="00B02981" w:rsidRDefault="00D87E3F" w:rsidP="00D87E3F">
      <w:pPr>
        <w:shd w:val="clear" w:color="auto" w:fill="FFFFFF"/>
        <w:contextualSpacing/>
        <w:jc w:val="center"/>
        <w:rPr>
          <w:b/>
          <w:sz w:val="28"/>
          <w:szCs w:val="28"/>
          <w:lang w:val="en-US"/>
        </w:rPr>
      </w:pPr>
    </w:p>
    <w:p w:rsidR="00D87E3F" w:rsidRPr="00C35AB4" w:rsidRDefault="00D87E3F" w:rsidP="00D87E3F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C35AB4">
        <w:rPr>
          <w:b/>
          <w:sz w:val="28"/>
          <w:szCs w:val="28"/>
        </w:rPr>
        <w:t>Перечень информационных технологий и программного обеспечения</w:t>
      </w:r>
    </w:p>
    <w:p w:rsidR="00D87E3F" w:rsidRPr="004E53D4" w:rsidRDefault="00D87E3F" w:rsidP="00D87E3F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988"/>
      </w:tblGrid>
      <w:tr w:rsidR="00D87E3F" w:rsidRPr="004E53D4" w:rsidTr="00B55379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D87E3F" w:rsidRPr="004E53D4" w:rsidRDefault="00D87E3F" w:rsidP="00B55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4E53D4">
              <w:rPr>
                <w:b/>
                <w:lang w:eastAsia="ar-SA"/>
              </w:rPr>
              <w:t xml:space="preserve">Место расположения компьютерной техники, на </w:t>
            </w:r>
            <w:r w:rsidRPr="004E53D4">
              <w:rPr>
                <w:b/>
                <w:lang w:eastAsia="ar-SA"/>
              </w:rPr>
              <w:lastRenderedPageBreak/>
              <w:t>котором установлено программное обеспечение, количество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7E3F" w:rsidRPr="004E53D4" w:rsidRDefault="00D87E3F" w:rsidP="00B55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4E53D4">
              <w:rPr>
                <w:b/>
                <w:lang w:eastAsia="ar-SA"/>
              </w:rPr>
              <w:lastRenderedPageBreak/>
              <w:t>Перечень программного обеспечения</w:t>
            </w:r>
          </w:p>
        </w:tc>
      </w:tr>
      <w:tr w:rsidR="00D87E3F" w:rsidRPr="004E53D4" w:rsidTr="00B55379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D87E3F" w:rsidRPr="004E53D4" w:rsidRDefault="00D87E3F" w:rsidP="00B55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</w:pPr>
            <w:r w:rsidRPr="004E53D4">
              <w:t xml:space="preserve">Компьютерный класс кафедры Гидротехники. теории зданий и сооружений </w:t>
            </w:r>
          </w:p>
          <w:p w:rsidR="00D87E3F" w:rsidRPr="004E53D4" w:rsidRDefault="00D87E3F" w:rsidP="00B55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  <w:rPr>
                <w:lang w:eastAsia="ar-SA"/>
              </w:rPr>
            </w:pPr>
            <w:r w:rsidRPr="004E53D4">
              <w:t>ауд. Е 708, 19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Microsoft</w:t>
            </w:r>
            <w:r w:rsidRPr="004E53D4">
              <w:t xml:space="preserve"> </w:t>
            </w:r>
            <w:r w:rsidRPr="004E53D4">
              <w:rPr>
                <w:lang w:val="en-US"/>
              </w:rPr>
              <w:t>Office</w:t>
            </w:r>
            <w:r w:rsidRPr="004E53D4">
              <w:t xml:space="preserve"> </w:t>
            </w:r>
            <w:r w:rsidRPr="004E53D4">
              <w:rPr>
                <w:lang w:val="en-US"/>
              </w:rPr>
              <w:t>Professional</w:t>
            </w:r>
            <w:r w:rsidRPr="004E53D4">
              <w:t xml:space="preserve"> </w:t>
            </w:r>
            <w:r w:rsidRPr="004E53D4">
              <w:rPr>
                <w:lang w:val="en-US"/>
              </w:rPr>
              <w:t>Plus</w:t>
            </w:r>
            <w:r w:rsidRPr="004E53D4"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t>7</w:t>
            </w:r>
            <w:r w:rsidRPr="004E53D4">
              <w:rPr>
                <w:lang w:val="en-US"/>
              </w:rPr>
              <w:t>Zip</w:t>
            </w:r>
            <w:r w:rsidRPr="004E53D4">
              <w:t xml:space="preserve"> 9.20 - свободный файловый архиватор с высокой степенью сжатия данных;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ABBYY</w:t>
            </w:r>
            <w:r w:rsidRPr="004E53D4">
              <w:t xml:space="preserve"> </w:t>
            </w:r>
            <w:r w:rsidRPr="004E53D4">
              <w:rPr>
                <w:lang w:val="en-US"/>
              </w:rPr>
              <w:t>FineReader</w:t>
            </w:r>
            <w:r w:rsidRPr="004E53D4">
              <w:t xml:space="preserve"> 11 - программа для оптического распознавания символов;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Adobe</w:t>
            </w:r>
            <w:r w:rsidRPr="004E53D4">
              <w:t xml:space="preserve"> </w:t>
            </w:r>
            <w:r w:rsidRPr="004E53D4">
              <w:rPr>
                <w:lang w:val="en-US"/>
              </w:rPr>
              <w:t>Acrobat</w:t>
            </w:r>
            <w:r w:rsidRPr="004E53D4">
              <w:t xml:space="preserve"> </w:t>
            </w:r>
            <w:r w:rsidRPr="004E53D4">
              <w:rPr>
                <w:lang w:val="en-US"/>
              </w:rPr>
              <w:t>XI</w:t>
            </w:r>
            <w:r w:rsidRPr="004E53D4">
              <w:t xml:space="preserve"> </w:t>
            </w:r>
            <w:r w:rsidRPr="004E53D4">
              <w:rPr>
                <w:lang w:val="en-US"/>
              </w:rPr>
              <w:t>Pro</w:t>
            </w:r>
            <w:r w:rsidRPr="004E53D4">
              <w:t xml:space="preserve"> – пакет программ для создания и просмотра электронных публикаций в формате PDF;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AutoCAD</w:t>
            </w:r>
            <w:r w:rsidRPr="004E53D4">
              <w:t xml:space="preserve"> </w:t>
            </w:r>
            <w:r w:rsidRPr="004E53D4">
              <w:rPr>
                <w:lang w:val="en-US"/>
              </w:rPr>
              <w:t>Electrical</w:t>
            </w:r>
            <w:r w:rsidRPr="004E53D4">
              <w:t xml:space="preserve"> 2015 </w:t>
            </w:r>
            <w:r w:rsidRPr="004E53D4">
              <w:rPr>
                <w:lang w:val="en-US"/>
              </w:rPr>
              <w:t>Language</w:t>
            </w:r>
            <w:r w:rsidRPr="004E53D4">
              <w:t xml:space="preserve"> </w:t>
            </w:r>
            <w:r w:rsidRPr="004E53D4">
              <w:rPr>
                <w:lang w:val="en-US"/>
              </w:rPr>
              <w:t>Pack</w:t>
            </w:r>
            <w:r w:rsidRPr="004E53D4">
              <w:t xml:space="preserve"> – </w:t>
            </w:r>
            <w:r w:rsidRPr="004E53D4">
              <w:rPr>
                <w:lang w:val="en-US"/>
              </w:rPr>
              <w:t>English</w:t>
            </w:r>
            <w:r w:rsidRPr="004E53D4">
              <w:t xml:space="preserve"> - трёхмерная система автоматизированного проектирования и черчения;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Revit</w:t>
            </w:r>
            <w:r w:rsidRPr="004E53D4">
              <w:t xml:space="preserve"> </w:t>
            </w:r>
            <w:r w:rsidRPr="004E53D4">
              <w:rPr>
                <w:lang w:val="en-US"/>
              </w:rPr>
              <w:t>Architecture</w:t>
            </w:r>
            <w:r w:rsidRPr="004E53D4">
              <w:t xml:space="preserve"> – система для работы с чертежами;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SCAD</w:t>
            </w:r>
            <w:r w:rsidRPr="004E53D4">
              <w:t xml:space="preserve"> </w:t>
            </w:r>
            <w:r w:rsidRPr="004E53D4">
              <w:rPr>
                <w:lang w:val="en-US"/>
              </w:rPr>
              <w:t>Office</w:t>
            </w:r>
            <w:r w:rsidRPr="004E53D4">
              <w:t xml:space="preserve"> – система для расчёта строительных конструкций</w:t>
            </w:r>
          </w:p>
        </w:tc>
      </w:tr>
      <w:tr w:rsidR="00D87E3F" w:rsidRPr="004E53D4" w:rsidTr="00B55379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D87E3F" w:rsidRPr="004E53D4" w:rsidRDefault="00D87E3F" w:rsidP="00B55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</w:pPr>
            <w:r w:rsidRPr="004E53D4">
              <w:t xml:space="preserve">Компьютерный класс кафедры Гидротехники. теории зданий и сооружений </w:t>
            </w:r>
          </w:p>
          <w:p w:rsidR="00D87E3F" w:rsidRPr="004E53D4" w:rsidRDefault="00D87E3F" w:rsidP="00B5537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line="240" w:lineRule="exact"/>
              <w:contextualSpacing/>
              <w:jc w:val="center"/>
            </w:pPr>
            <w:r w:rsidRPr="004E53D4">
              <w:t>ауд. Е 709, 25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Microsoft</w:t>
            </w:r>
            <w:r w:rsidRPr="004E53D4">
              <w:t xml:space="preserve"> </w:t>
            </w:r>
            <w:r w:rsidRPr="004E53D4">
              <w:rPr>
                <w:lang w:val="en-US"/>
              </w:rPr>
              <w:t>Office</w:t>
            </w:r>
            <w:r w:rsidRPr="004E53D4">
              <w:t xml:space="preserve"> </w:t>
            </w:r>
            <w:r w:rsidRPr="004E53D4">
              <w:rPr>
                <w:lang w:val="en-US"/>
              </w:rPr>
              <w:t>Professional</w:t>
            </w:r>
            <w:r w:rsidRPr="004E53D4">
              <w:t xml:space="preserve"> </w:t>
            </w:r>
            <w:r w:rsidRPr="004E53D4">
              <w:rPr>
                <w:lang w:val="en-US"/>
              </w:rPr>
              <w:t>Plus</w:t>
            </w:r>
            <w:r w:rsidRPr="004E53D4"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t>7</w:t>
            </w:r>
            <w:r w:rsidRPr="004E53D4">
              <w:rPr>
                <w:lang w:val="en-US"/>
              </w:rPr>
              <w:t>Zip</w:t>
            </w:r>
            <w:r w:rsidRPr="004E53D4">
              <w:t xml:space="preserve"> 9.20 - свободный файловый архиватор с высокой степенью сжатия данных;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ABBYY</w:t>
            </w:r>
            <w:r w:rsidRPr="004E53D4">
              <w:t xml:space="preserve"> </w:t>
            </w:r>
            <w:r w:rsidRPr="004E53D4">
              <w:rPr>
                <w:lang w:val="en-US"/>
              </w:rPr>
              <w:t>FineReader</w:t>
            </w:r>
            <w:r w:rsidRPr="004E53D4">
              <w:t xml:space="preserve"> 11 - программа для оптического распознавания символов;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Adobe</w:t>
            </w:r>
            <w:r w:rsidRPr="004E53D4">
              <w:t xml:space="preserve"> </w:t>
            </w:r>
            <w:r w:rsidRPr="004E53D4">
              <w:rPr>
                <w:lang w:val="en-US"/>
              </w:rPr>
              <w:t>Acrobat</w:t>
            </w:r>
            <w:r w:rsidRPr="004E53D4">
              <w:t xml:space="preserve"> </w:t>
            </w:r>
            <w:r w:rsidRPr="004E53D4">
              <w:rPr>
                <w:lang w:val="en-US"/>
              </w:rPr>
              <w:t>XI</w:t>
            </w:r>
            <w:r w:rsidRPr="004E53D4">
              <w:t xml:space="preserve"> </w:t>
            </w:r>
            <w:r w:rsidRPr="004E53D4">
              <w:rPr>
                <w:lang w:val="en-US"/>
              </w:rPr>
              <w:t>Pro</w:t>
            </w:r>
            <w:r w:rsidRPr="004E53D4">
              <w:t xml:space="preserve"> – пакет программ для создания и просмотра электронных публикаций в формате PDF;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AutoCAD</w:t>
            </w:r>
            <w:r w:rsidRPr="004E53D4">
              <w:t xml:space="preserve"> </w:t>
            </w:r>
            <w:r w:rsidRPr="004E53D4">
              <w:rPr>
                <w:lang w:val="en-US"/>
              </w:rPr>
              <w:t>Electrical</w:t>
            </w:r>
            <w:r w:rsidRPr="004E53D4">
              <w:t xml:space="preserve"> 2015 </w:t>
            </w:r>
            <w:r w:rsidRPr="004E53D4">
              <w:rPr>
                <w:lang w:val="en-US"/>
              </w:rPr>
              <w:t>Language</w:t>
            </w:r>
            <w:r w:rsidRPr="004E53D4">
              <w:t xml:space="preserve"> </w:t>
            </w:r>
            <w:r w:rsidRPr="004E53D4">
              <w:rPr>
                <w:lang w:val="en-US"/>
              </w:rPr>
              <w:t>Pack</w:t>
            </w:r>
            <w:r w:rsidRPr="004E53D4">
              <w:t xml:space="preserve"> – </w:t>
            </w:r>
            <w:r w:rsidRPr="004E53D4">
              <w:rPr>
                <w:lang w:val="en-US"/>
              </w:rPr>
              <w:t>English</w:t>
            </w:r>
            <w:r w:rsidRPr="004E53D4">
              <w:t xml:space="preserve"> - трёхмерная система автоматизированного проектирования и черчения;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Revit</w:t>
            </w:r>
            <w:r w:rsidRPr="004E53D4">
              <w:t xml:space="preserve"> </w:t>
            </w:r>
            <w:r w:rsidRPr="004E53D4">
              <w:rPr>
                <w:lang w:val="en-US"/>
              </w:rPr>
              <w:t>Architecture</w:t>
            </w:r>
            <w:r w:rsidRPr="004E53D4">
              <w:t xml:space="preserve"> – система для работы с чертежами</w:t>
            </w:r>
          </w:p>
          <w:p w:rsidR="00D87E3F" w:rsidRPr="004E53D4" w:rsidRDefault="00D87E3F" w:rsidP="00D87E3F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ind w:left="34" w:firstLine="0"/>
              <w:jc w:val="both"/>
            </w:pPr>
            <w:r w:rsidRPr="004E53D4">
              <w:rPr>
                <w:lang w:val="en-US"/>
              </w:rPr>
              <w:t>SCAD</w:t>
            </w:r>
            <w:r w:rsidRPr="004E53D4">
              <w:t xml:space="preserve"> </w:t>
            </w:r>
            <w:r w:rsidRPr="004E53D4">
              <w:rPr>
                <w:lang w:val="en-US"/>
              </w:rPr>
              <w:t>Office</w:t>
            </w:r>
            <w:r w:rsidRPr="004E53D4">
              <w:t xml:space="preserve"> – система для расчёта строительных конструкций</w:t>
            </w:r>
          </w:p>
        </w:tc>
      </w:tr>
    </w:tbl>
    <w:p w:rsidR="00D87E3F" w:rsidRDefault="00D87E3F" w:rsidP="00D87E3F">
      <w:pPr>
        <w:spacing w:line="360" w:lineRule="auto"/>
        <w:ind w:left="425" w:hanging="425"/>
        <w:jc w:val="both"/>
        <w:rPr>
          <w:rFonts w:eastAsia="Calibri"/>
          <w:sz w:val="28"/>
          <w:szCs w:val="28"/>
        </w:rPr>
      </w:pPr>
    </w:p>
    <w:p w:rsidR="00D87E3F" w:rsidRPr="007374EE" w:rsidRDefault="00D87E3F" w:rsidP="00D87E3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7374EE">
        <w:rPr>
          <w:b/>
          <w:caps/>
          <w:sz w:val="28"/>
          <w:szCs w:val="28"/>
        </w:rPr>
        <w:t>МЕТОДИЧЕСКИЕ УКАЗАНИЯ ПО ОСВОЕНИЮ ДИСЦИПЛИНЫ</w:t>
      </w:r>
    </w:p>
    <w:p w:rsidR="00D87E3F" w:rsidRDefault="00D87E3F" w:rsidP="00D87E3F">
      <w:pPr>
        <w:widowControl w:val="0"/>
        <w:ind w:firstLine="540"/>
        <w:jc w:val="both"/>
        <w:rPr>
          <w:sz w:val="28"/>
          <w:szCs w:val="28"/>
        </w:rPr>
      </w:pPr>
    </w:p>
    <w:p w:rsidR="00D87E3F" w:rsidRDefault="00D87E3F" w:rsidP="00D87E3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9472D">
        <w:rPr>
          <w:rFonts w:eastAsia="Calibri"/>
          <w:sz w:val="28"/>
          <w:szCs w:val="28"/>
        </w:rPr>
        <w:t>Самостоятельная работа студентов состоит из подготовки к практическим занятиям, работы над рекомендованной литературой</w:t>
      </w:r>
      <w:r w:rsidR="00FD23D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FD23DD">
        <w:rPr>
          <w:rFonts w:eastAsia="Calibri"/>
          <w:sz w:val="28"/>
          <w:szCs w:val="28"/>
        </w:rPr>
        <w:t xml:space="preserve"> </w:t>
      </w:r>
    </w:p>
    <w:p w:rsidR="00D87E3F" w:rsidRPr="00C9472D" w:rsidRDefault="00D87E3F" w:rsidP="00D87E3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65128">
        <w:rPr>
          <w:b/>
          <w:color w:val="000000"/>
          <w:sz w:val="28"/>
          <w:szCs w:val="28"/>
        </w:rPr>
        <w:t>Рекомендации по работе с литературой:</w:t>
      </w:r>
    </w:p>
    <w:p w:rsidR="00D87E3F" w:rsidRDefault="00D87E3F" w:rsidP="00D87E3F">
      <w:pPr>
        <w:spacing w:line="348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C9472D">
        <w:rPr>
          <w:rFonts w:eastAsia="Arial Unicode MS"/>
          <w:bCs/>
          <w:sz w:val="28"/>
          <w:szCs w:val="28"/>
        </w:rPr>
        <w:t xml:space="preserve">После каждого занятия студент просматривает свой конспект лекции. После этого обращается к литературе и более подробно изучает тему лекции и те </w:t>
      </w:r>
      <w:r>
        <w:rPr>
          <w:rFonts w:eastAsia="Arial Unicode MS"/>
          <w:bCs/>
          <w:sz w:val="28"/>
          <w:szCs w:val="28"/>
        </w:rPr>
        <w:t>разделы, которые</w:t>
      </w:r>
      <w:r w:rsidRPr="00C9472D">
        <w:rPr>
          <w:rFonts w:eastAsia="Arial Unicode MS"/>
          <w:bCs/>
          <w:sz w:val="28"/>
          <w:szCs w:val="28"/>
        </w:rPr>
        <w:t xml:space="preserve"> заданы на самостоятельное изучение. Составляет краткий конспект изученного самостоятельно. Если возникают вопросы, выясняет их на консультации. После этого он может выявить из списка вопросов к экзамену </w:t>
      </w:r>
      <w:r>
        <w:rPr>
          <w:rFonts w:eastAsia="Arial Unicode MS"/>
          <w:bCs/>
          <w:sz w:val="28"/>
          <w:szCs w:val="28"/>
        </w:rPr>
        <w:t xml:space="preserve">или зачету </w:t>
      </w:r>
      <w:r w:rsidRPr="00C9472D">
        <w:rPr>
          <w:rFonts w:eastAsia="Arial Unicode MS"/>
          <w:bCs/>
          <w:sz w:val="28"/>
          <w:szCs w:val="28"/>
        </w:rPr>
        <w:t>те, которые были освещены в рассматриваемой лекции. Такая работа должна выполняться в течение семестра. Тогда к последнему занятию студентом будут определены вопросы, на которые он не смог по какой-либо причине найти ответы. Здесь преподаватель оказывает помощь студенту в каждой конкретной ситуации.</w:t>
      </w:r>
    </w:p>
    <w:p w:rsidR="00D87E3F" w:rsidRPr="00C9472D" w:rsidRDefault="00D87E3F" w:rsidP="00D87E3F">
      <w:pPr>
        <w:spacing w:line="348" w:lineRule="auto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color w:val="000000"/>
          <w:sz w:val="28"/>
          <w:szCs w:val="28"/>
        </w:rPr>
        <w:t>В ходе самостоятельной работы с литературой</w:t>
      </w:r>
      <w:r w:rsidRPr="00565128">
        <w:rPr>
          <w:color w:val="000000"/>
          <w:sz w:val="28"/>
          <w:szCs w:val="28"/>
        </w:rPr>
        <w:t xml:space="preserve"> желательно проводить анализ полученной дополнительной информации и информации лекционной, </w:t>
      </w:r>
      <w:r w:rsidRPr="00565128">
        <w:rPr>
          <w:color w:val="000000"/>
          <w:sz w:val="28"/>
          <w:szCs w:val="28"/>
        </w:rPr>
        <w:lastRenderedPageBreak/>
        <w:t>анализировать существенные дополнения, возможно на следующей лекции ставить вопросы, связанные с дополнительными знаниями</w:t>
      </w:r>
      <w:r>
        <w:rPr>
          <w:color w:val="000000"/>
          <w:sz w:val="28"/>
          <w:szCs w:val="28"/>
        </w:rPr>
        <w:t>.</w:t>
      </w:r>
    </w:p>
    <w:p w:rsidR="00D87E3F" w:rsidRDefault="00D87E3F" w:rsidP="00D87E3F">
      <w:pPr>
        <w:spacing w:line="348" w:lineRule="auto"/>
        <w:ind w:firstLine="709"/>
        <w:jc w:val="both"/>
        <w:rPr>
          <w:rFonts w:eastAsia="Arial Unicode MS"/>
          <w:bCs/>
          <w:sz w:val="28"/>
          <w:szCs w:val="28"/>
        </w:rPr>
      </w:pPr>
    </w:p>
    <w:p w:rsidR="00D87E3F" w:rsidRDefault="00FD23DD" w:rsidP="00D87E3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по подготовке к</w:t>
      </w:r>
      <w:r w:rsidR="00D87E3F" w:rsidRPr="008367FF">
        <w:rPr>
          <w:b/>
          <w:color w:val="000000"/>
          <w:sz w:val="28"/>
          <w:szCs w:val="28"/>
        </w:rPr>
        <w:t xml:space="preserve"> экзамену:</w:t>
      </w:r>
      <w:r w:rsidR="00D87E3F" w:rsidRPr="00565128">
        <w:rPr>
          <w:color w:val="000000"/>
          <w:sz w:val="28"/>
          <w:szCs w:val="28"/>
        </w:rPr>
        <w:t xml:space="preserve"> по данной ди</w:t>
      </w:r>
      <w:r>
        <w:rPr>
          <w:color w:val="000000"/>
          <w:sz w:val="28"/>
          <w:szCs w:val="28"/>
        </w:rPr>
        <w:t>сциплине предусмотрен экзамен (3</w:t>
      </w:r>
      <w:r w:rsidR="00D87E3F" w:rsidRPr="00565128">
        <w:rPr>
          <w:color w:val="000000"/>
          <w:sz w:val="28"/>
          <w:szCs w:val="28"/>
        </w:rPr>
        <w:t xml:space="preserve"> семест</w:t>
      </w:r>
      <w:r w:rsidR="00D87E3F">
        <w:rPr>
          <w:color w:val="000000"/>
          <w:sz w:val="28"/>
          <w:szCs w:val="28"/>
        </w:rPr>
        <w:t xml:space="preserve">р) </w:t>
      </w:r>
      <w:r>
        <w:rPr>
          <w:color w:val="000000"/>
          <w:sz w:val="28"/>
          <w:szCs w:val="28"/>
        </w:rPr>
        <w:t xml:space="preserve"> </w:t>
      </w:r>
    </w:p>
    <w:p w:rsidR="00D87E3F" w:rsidRPr="009F14AC" w:rsidRDefault="00D87E3F" w:rsidP="00D87E3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F14AC">
        <w:rPr>
          <w:color w:val="000000"/>
          <w:sz w:val="28"/>
          <w:szCs w:val="28"/>
        </w:rPr>
        <w:t>На зачётной неделе и в период сессии студенту необходимо иметь все материалы самостоятельной и аудиторной работы в течение семестра.</w:t>
      </w:r>
    </w:p>
    <w:p w:rsidR="00D87E3F" w:rsidRDefault="00D87E3F" w:rsidP="00D87E3F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F14AC">
        <w:rPr>
          <w:rFonts w:eastAsia="Calibri"/>
          <w:sz w:val="28"/>
          <w:szCs w:val="28"/>
        </w:rPr>
        <w:t>Для допуска к</w:t>
      </w:r>
      <w:r w:rsidRPr="0062704C">
        <w:rPr>
          <w:rFonts w:eastAsia="Calibri"/>
          <w:sz w:val="28"/>
          <w:szCs w:val="28"/>
        </w:rPr>
        <w:t xml:space="preserve"> </w:t>
      </w:r>
      <w:r w:rsidRPr="009F14AC">
        <w:rPr>
          <w:rFonts w:eastAsia="Calibri"/>
          <w:sz w:val="28"/>
          <w:szCs w:val="28"/>
        </w:rPr>
        <w:t>экзамену / зачету</w:t>
      </w:r>
      <w:r w:rsidRPr="0062704C">
        <w:rPr>
          <w:rFonts w:eastAsia="Calibri"/>
          <w:sz w:val="28"/>
          <w:szCs w:val="28"/>
        </w:rPr>
        <w:t xml:space="preserve"> </w:t>
      </w:r>
      <w:r w:rsidRPr="009F14AC">
        <w:rPr>
          <w:rFonts w:eastAsia="Calibri"/>
          <w:sz w:val="28"/>
          <w:szCs w:val="28"/>
        </w:rPr>
        <w:t>студент должен:</w:t>
      </w:r>
    </w:p>
    <w:p w:rsidR="00D87E3F" w:rsidRPr="009F14AC" w:rsidRDefault="00D87E3F" w:rsidP="00D87E3F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F14AC">
        <w:rPr>
          <w:rFonts w:eastAsia="Calibri"/>
          <w:sz w:val="28"/>
          <w:szCs w:val="28"/>
        </w:rPr>
        <w:t>- иметь конспект лекций;</w:t>
      </w:r>
    </w:p>
    <w:p w:rsidR="00D87E3F" w:rsidRPr="009F14AC" w:rsidRDefault="00D87E3F" w:rsidP="00D87E3F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F14AC">
        <w:rPr>
          <w:rFonts w:eastAsia="Calibri"/>
          <w:sz w:val="28"/>
          <w:szCs w:val="28"/>
        </w:rPr>
        <w:t>- иметь материалы по практическим занятиям,</w:t>
      </w:r>
    </w:p>
    <w:p w:rsidR="00D87E3F" w:rsidRPr="009F14AC" w:rsidRDefault="00FD23DD" w:rsidP="00D87E3F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87E3F">
        <w:rPr>
          <w:rFonts w:eastAsia="Calibri"/>
          <w:sz w:val="28"/>
          <w:szCs w:val="28"/>
        </w:rPr>
        <w:t>- посещать аудиторные занятия.</w:t>
      </w:r>
    </w:p>
    <w:p w:rsidR="00D87E3F" w:rsidRPr="009F14AC" w:rsidRDefault="00D87E3F" w:rsidP="00D87E3F">
      <w:pPr>
        <w:shd w:val="clear" w:color="auto" w:fill="FFFFFF" w:themeFill="background1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F14AC">
        <w:rPr>
          <w:rFonts w:eastAsia="Calibri"/>
          <w:sz w:val="28"/>
          <w:szCs w:val="28"/>
        </w:rPr>
        <w:t>В случае невыполнения выше изложенных требований</w:t>
      </w:r>
      <w:r w:rsidR="00FD23DD">
        <w:rPr>
          <w:rFonts w:eastAsia="Calibri"/>
          <w:sz w:val="28"/>
          <w:szCs w:val="28"/>
        </w:rPr>
        <w:t xml:space="preserve"> студент не допускается к сдаче</w:t>
      </w:r>
      <w:r w:rsidRPr="009F14AC">
        <w:rPr>
          <w:rFonts w:eastAsia="Calibri"/>
          <w:sz w:val="28"/>
          <w:szCs w:val="28"/>
        </w:rPr>
        <w:t xml:space="preserve"> экзамена.</w:t>
      </w:r>
    </w:p>
    <w:p w:rsidR="00D87E3F" w:rsidRPr="00CA00E3" w:rsidRDefault="00D87E3F" w:rsidP="00D87E3F">
      <w:pPr>
        <w:spacing w:line="348" w:lineRule="auto"/>
        <w:ind w:firstLine="709"/>
        <w:jc w:val="both"/>
        <w:rPr>
          <w:rFonts w:eastAsia="Calibri"/>
          <w:sz w:val="24"/>
          <w:szCs w:val="24"/>
        </w:rPr>
      </w:pPr>
      <w:r w:rsidRPr="009F14AC">
        <w:rPr>
          <w:rFonts w:eastAsia="Calibri"/>
          <w:sz w:val="28"/>
          <w:szCs w:val="28"/>
        </w:rPr>
        <w:t xml:space="preserve">Студент обязан не только представить комплект выполненных заданий и прочих материалов, необходимых </w:t>
      </w:r>
      <w:r w:rsidRPr="000512EA">
        <w:rPr>
          <w:rFonts w:eastAsia="Arial Unicode MS"/>
          <w:bCs/>
          <w:sz w:val="28"/>
          <w:szCs w:val="28"/>
        </w:rPr>
        <w:t>для</w:t>
      </w:r>
      <w:r w:rsidRPr="009F14AC">
        <w:rPr>
          <w:rFonts w:eastAsia="Calibri"/>
          <w:sz w:val="28"/>
          <w:szCs w:val="28"/>
        </w:rPr>
        <w:t xml:space="preserve"> допуска к экзамену по изучаемой дисциплине, но и уметь ответить на вопросы преподавателя, касающиеся решения конкретной задачи или выполненного студентом задания.</w:t>
      </w:r>
      <w:r w:rsidRPr="009F14AC">
        <w:rPr>
          <w:color w:val="000000"/>
          <w:sz w:val="28"/>
          <w:szCs w:val="28"/>
        </w:rPr>
        <w:t xml:space="preserve"> Если студент не готов отвечать на вопросы по задачам, значит, он не овладел навыками выполнения расчёт</w:t>
      </w:r>
      <w:r w:rsidR="00FD23DD">
        <w:rPr>
          <w:color w:val="000000"/>
          <w:sz w:val="28"/>
          <w:szCs w:val="28"/>
        </w:rPr>
        <w:t>ов, поэтому он не допускается к</w:t>
      </w:r>
      <w:r w:rsidRPr="009F14AC">
        <w:rPr>
          <w:color w:val="000000"/>
          <w:sz w:val="28"/>
          <w:szCs w:val="28"/>
        </w:rPr>
        <w:t xml:space="preserve"> экзамену, пока не усвоит соответствующий материал. Оценка усвоения происходит в виде устного опроса по материалам</w:t>
      </w:r>
      <w:r>
        <w:rPr>
          <w:color w:val="000000"/>
          <w:sz w:val="28"/>
          <w:szCs w:val="28"/>
        </w:rPr>
        <w:t xml:space="preserve"> выполняемых в семестре заданий.</w:t>
      </w:r>
    </w:p>
    <w:p w:rsidR="00D87E3F" w:rsidRPr="00565128" w:rsidRDefault="00FD23DD" w:rsidP="00D87E3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вопросов к</w:t>
      </w:r>
      <w:r w:rsidR="00D87E3F" w:rsidRPr="00565128">
        <w:rPr>
          <w:color w:val="000000"/>
          <w:sz w:val="28"/>
          <w:szCs w:val="28"/>
        </w:rPr>
        <w:t xml:space="preserve"> экзамену размещен в фонде оценочных средств (пр</w:t>
      </w:r>
      <w:r>
        <w:rPr>
          <w:color w:val="000000"/>
          <w:sz w:val="28"/>
          <w:szCs w:val="28"/>
        </w:rPr>
        <w:t>иложение 2). Готовиться к сдаче</w:t>
      </w:r>
      <w:r w:rsidR="00D87E3F" w:rsidRPr="00565128">
        <w:rPr>
          <w:color w:val="000000"/>
          <w:sz w:val="28"/>
          <w:szCs w:val="28"/>
        </w:rPr>
        <w:t xml:space="preserve"> экзамена </w:t>
      </w:r>
      <w:r w:rsidR="00D87E3F">
        <w:rPr>
          <w:color w:val="000000"/>
          <w:sz w:val="28"/>
          <w:szCs w:val="28"/>
        </w:rPr>
        <w:t xml:space="preserve">следует </w:t>
      </w:r>
      <w:r w:rsidR="00D87E3F" w:rsidRPr="00565128">
        <w:rPr>
          <w:color w:val="000000"/>
          <w:sz w:val="28"/>
          <w:szCs w:val="28"/>
        </w:rPr>
        <w:t>систематически: прослушивая очередную лекцию, проработав очередное практическое занятие</w:t>
      </w:r>
      <w:r>
        <w:rPr>
          <w:color w:val="000000"/>
          <w:sz w:val="28"/>
          <w:szCs w:val="28"/>
        </w:rPr>
        <w:t>.</w:t>
      </w:r>
    </w:p>
    <w:p w:rsidR="00D87E3F" w:rsidRDefault="00D87E3F" w:rsidP="00D87E3F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</w:p>
    <w:p w:rsidR="00D87E3F" w:rsidRDefault="00D87E3F" w:rsidP="00D87E3F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A4390">
        <w:rPr>
          <w:b/>
          <w:caps/>
          <w:sz w:val="28"/>
          <w:szCs w:val="28"/>
        </w:rPr>
        <w:t>мАТЕРИАЛЬНО-ТЕХНИЧЕСКОЕ ОБЕСПЕЧЕНИЕ ДИСЦИПЛИНЫ</w:t>
      </w:r>
    </w:p>
    <w:p w:rsidR="00D87E3F" w:rsidRPr="00CA4390" w:rsidRDefault="00D87E3F" w:rsidP="00D87E3F">
      <w:pPr>
        <w:suppressAutoHyphens/>
        <w:rPr>
          <w:b/>
          <w:caps/>
          <w:sz w:val="28"/>
          <w:szCs w:val="28"/>
        </w:rPr>
      </w:pPr>
    </w:p>
    <w:p w:rsidR="00D87E3F" w:rsidRPr="00A303B9" w:rsidRDefault="00D87E3F" w:rsidP="00D87E3F">
      <w:pPr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745FD">
        <w:rPr>
          <w:sz w:val="28"/>
          <w:szCs w:val="28"/>
        </w:rPr>
        <w:t xml:space="preserve">Лекции по </w:t>
      </w:r>
      <w:r w:rsidR="00FD23DD" w:rsidRPr="00312833">
        <w:rPr>
          <w:sz w:val="28"/>
          <w:szCs w:val="28"/>
        </w:rPr>
        <w:t>«</w:t>
      </w:r>
      <w:r w:rsidR="00FD23DD" w:rsidRPr="00E526FF">
        <w:rPr>
          <w:sz w:val="28"/>
          <w:szCs w:val="28"/>
        </w:rPr>
        <w:t>Проектирование и техническое регулирование в строительстве</w:t>
      </w:r>
      <w:r w:rsidR="00FD23DD" w:rsidRPr="00312833">
        <w:rPr>
          <w:sz w:val="28"/>
          <w:szCs w:val="28"/>
        </w:rPr>
        <w:t>»</w:t>
      </w:r>
      <w:r w:rsidR="00FD23DD">
        <w:rPr>
          <w:sz w:val="28"/>
          <w:szCs w:val="28"/>
        </w:rPr>
        <w:t xml:space="preserve"> </w:t>
      </w:r>
      <w:r w:rsidRPr="001745FD">
        <w:rPr>
          <w:sz w:val="28"/>
          <w:szCs w:val="28"/>
        </w:rPr>
        <w:t>проводятся в мультимедийных аудиториях</w:t>
      </w:r>
      <w:r w:rsidR="000F2AD4">
        <w:rPr>
          <w:sz w:val="28"/>
          <w:szCs w:val="28"/>
        </w:rPr>
        <w:t xml:space="preserve"> и компьютерных классах</w:t>
      </w:r>
      <w:r w:rsidRPr="001745FD">
        <w:rPr>
          <w:sz w:val="28"/>
          <w:szCs w:val="28"/>
        </w:rPr>
        <w:t xml:space="preserve">, оснащенных соответствующим современным оборудованием. </w:t>
      </w:r>
      <w:r>
        <w:rPr>
          <w:sz w:val="28"/>
          <w:szCs w:val="28"/>
        </w:rPr>
        <w:t>Вместе с тем с</w:t>
      </w:r>
      <w:r w:rsidRPr="00A303B9">
        <w:rPr>
          <w:sz w:val="28"/>
          <w:szCs w:val="28"/>
        </w:rPr>
        <w:t xml:space="preserve">туденты </w:t>
      </w:r>
      <w:r>
        <w:rPr>
          <w:sz w:val="28"/>
          <w:szCs w:val="28"/>
        </w:rPr>
        <w:t xml:space="preserve">имеют возможность </w:t>
      </w:r>
      <w:r w:rsidRPr="00A303B9">
        <w:rPr>
          <w:sz w:val="28"/>
          <w:szCs w:val="28"/>
        </w:rPr>
        <w:t>польз</w:t>
      </w:r>
      <w:r>
        <w:rPr>
          <w:sz w:val="28"/>
          <w:szCs w:val="28"/>
        </w:rPr>
        <w:t>овать</w:t>
      </w:r>
      <w:r w:rsidRPr="00A303B9">
        <w:rPr>
          <w:sz w:val="28"/>
          <w:szCs w:val="28"/>
        </w:rPr>
        <w:t>ся собственными персональными компьютерами</w:t>
      </w:r>
      <w:r>
        <w:rPr>
          <w:sz w:val="28"/>
          <w:szCs w:val="28"/>
        </w:rPr>
        <w:t xml:space="preserve"> в учебных аудиториях.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11"/>
      </w:tblGrid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bookmarkStart w:id="2" w:name="_Hlk511465896"/>
            <w:r w:rsidRPr="00393D5C">
              <w:rPr>
                <w:rFonts w:eastAsia="Calibri"/>
                <w:b/>
                <w:sz w:val="24"/>
                <w:szCs w:val="24"/>
                <w:lang w:eastAsia="ar-SA"/>
              </w:rPr>
              <w:lastRenderedPageBreak/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93D5C">
              <w:rPr>
                <w:rFonts w:eastAsia="Calibri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393D5C" w:rsidRPr="00326CED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Приморский край, г. Владивосток, Фрунзенский р-н, Русский Остров, ул. Аякс п., д. 10, корп. Е, Этаж 7,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. Е708 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Компьютерный класс: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Учебная мебель на 18 мест. Экран с электроприводом 236*147 см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Trim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Screen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Line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Проектор DLP, 3000 ANSI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Lm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, WXGA 1280x800, 2000:1  EW330U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Mitsubishi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Tuarex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видеокоммутации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: матричный коммутатор DVI  DXP 44 DVI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Pro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удлинитель DVI по витой паре  DVI 201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Rx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аудиокоммутации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цифровой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аудиопроцессор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 DMP 44 LC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; расширение для контроллера управления  IPL T CR48; беспроводные ЛВС для обучающихся обеспечены системой на базе точек доступа 802.11a/b/g/n 2x2 MIMO(2SS).</w:t>
            </w:r>
          </w:p>
          <w:p w:rsidR="00393D5C" w:rsidRPr="000F2AD4" w:rsidRDefault="00393D5C" w:rsidP="00393D5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93D5C">
              <w:rPr>
                <w:rFonts w:eastAsia="Calibri"/>
                <w:sz w:val="24"/>
                <w:szCs w:val="24"/>
              </w:rPr>
              <w:t>Моноблок</w:t>
            </w:r>
            <w:r w:rsidRPr="000F2AD4">
              <w:rPr>
                <w:rFonts w:eastAsia="Calibri"/>
                <w:sz w:val="24"/>
                <w:szCs w:val="24"/>
                <w:lang w:val="en-US"/>
              </w:rPr>
              <w:t xml:space="preserve">  Lenovo C360G-i34164G500UDK, Win7Pro (64-bit) (18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шт</w:t>
            </w:r>
            <w:proofErr w:type="spellEnd"/>
            <w:r w:rsidRPr="000F2AD4">
              <w:rPr>
                <w:rFonts w:eastAsia="Calibri"/>
                <w:sz w:val="24"/>
                <w:szCs w:val="24"/>
                <w:lang w:val="en-US"/>
              </w:rPr>
              <w:t>.)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Приморский край, г. Владивосток, Фрунзенский р-н, Русский Остров, ул. Аякс п., д. 10, корп. Е, Этаж 7,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. Е709 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Компьютерный класс на 22 посадочных места: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Учебная мебель на 22 мест. Экран с электроприводом 236*147 см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Trim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Screen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Line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Проектор DLP, 3000 ANSI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Lm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, WXGA 1280x800, 2000:1  EW330U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Mitsubishi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Tuarex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видеокоммутации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: матричный коммутатор DVI  DXP 44 DVI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Pro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удлинитель DVI по витой паре  DVI 201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Rx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аудиокоммутации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цифровой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аудиопроцессор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 DMP 44 LC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; расширение для контроллера управления  IPL T CR48; беспроводные ЛВС для обучающихся обеспечены системой на базе точек доступа 802.11a/b/g/n 2x2 MIMO(2SS).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Моноблок 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Lenovo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C360G-i34164G500UDK, Win7Pro (64-bit) (15 шт.), Компьютер (системный блок модель - М93р 10A6CT01WW+Монитором АОС i2757Fm) (7 шт.)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Приморский край, г. Владивосток, Фрунзенский р-н, Русский Остров, ул. Аякс п., д. 10, корп. Е, Этаж 7, ауд. Е706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Мультимедийная аудитория на 30 посадочных мест: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Учебная мебель на 30 мест. Экран с электроприводом 236*147 см 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Trim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Screen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Line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Проектор DLP, 3000 ANSI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Lm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, WXGA 1280x800, 2000:1  EW330U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Mitsubishi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Tuarex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видеокоммутации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: матричный коммутатор DVI  DXP 44 DVI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Pro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удлинитель DVI по витой паре  DVI 201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Tx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Rx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Подсистема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аудиокоммутации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; цифровой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аудиопроцессор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 DMP 44 LC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Extron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; расширение для контроллера управления  IPL T CR48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Доска ученическая для письма маркером.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Приморский край, г. Владивосток, Фрунзенский р-н </w:t>
            </w:r>
            <w:proofErr w:type="gramStart"/>
            <w:r w:rsidRPr="00393D5C">
              <w:rPr>
                <w:rFonts w:eastAsia="Calibri"/>
                <w:sz w:val="24"/>
                <w:szCs w:val="24"/>
              </w:rPr>
              <w:t>г. ,</w:t>
            </w:r>
            <w:proofErr w:type="gramEnd"/>
            <w:r w:rsidRPr="00393D5C">
              <w:rPr>
                <w:rFonts w:eastAsia="Calibri"/>
                <w:sz w:val="24"/>
                <w:szCs w:val="24"/>
              </w:rPr>
              <w:t xml:space="preserve"> Русский Остров, ул. Аякс, п, д. 10,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кор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. A (Лит. П), Этаж 10, каб.A1002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Читальный зал естественных и технических наук: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93D5C">
              <w:rPr>
                <w:rFonts w:eastAsia="Calibri"/>
                <w:sz w:val="24"/>
                <w:szCs w:val="24"/>
              </w:rPr>
              <w:t>Моноблок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Lenovo C360G-i34164G500UDK – 58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шт</w:t>
            </w:r>
            <w:proofErr w:type="spellEnd"/>
            <w:r w:rsidRPr="00393D5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93D5C">
              <w:rPr>
                <w:rFonts w:eastAsia="Calibri"/>
                <w:sz w:val="24"/>
                <w:szCs w:val="24"/>
              </w:rPr>
              <w:t>Интегрированный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93D5C">
              <w:rPr>
                <w:rFonts w:eastAsia="Calibri"/>
                <w:sz w:val="24"/>
                <w:szCs w:val="24"/>
              </w:rPr>
              <w:t>сенсорный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93D5C">
              <w:rPr>
                <w:rFonts w:eastAsia="Calibri"/>
                <w:sz w:val="24"/>
                <w:szCs w:val="24"/>
              </w:rPr>
              <w:t>дисплей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Polymedia </w:t>
            </w:r>
            <w:proofErr w:type="spellStart"/>
            <w:r w:rsidRPr="00393D5C">
              <w:rPr>
                <w:rFonts w:eastAsia="Calibri"/>
                <w:sz w:val="24"/>
                <w:szCs w:val="24"/>
                <w:lang w:val="en-US"/>
              </w:rPr>
              <w:t>FlipBox</w:t>
            </w:r>
            <w:proofErr w:type="spellEnd"/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93D5C">
              <w:rPr>
                <w:rFonts w:eastAsia="Calibri"/>
                <w:sz w:val="24"/>
                <w:szCs w:val="24"/>
              </w:rPr>
              <w:t>Копир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393D5C">
              <w:rPr>
                <w:rFonts w:eastAsia="Calibri"/>
                <w:sz w:val="24"/>
                <w:szCs w:val="24"/>
              </w:rPr>
              <w:t>принтер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393D5C">
              <w:rPr>
                <w:rFonts w:eastAsia="Calibri"/>
                <w:sz w:val="24"/>
                <w:szCs w:val="24"/>
              </w:rPr>
              <w:t>цветной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93D5C">
              <w:rPr>
                <w:rFonts w:eastAsia="Calibri"/>
                <w:sz w:val="24"/>
                <w:szCs w:val="24"/>
              </w:rPr>
              <w:t>сканер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93D5C">
              <w:rPr>
                <w:rFonts w:eastAsia="Calibri"/>
                <w:sz w:val="24"/>
                <w:szCs w:val="24"/>
              </w:rPr>
              <w:t>в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e-mail </w:t>
            </w:r>
            <w:r w:rsidRPr="00393D5C">
              <w:rPr>
                <w:rFonts w:eastAsia="Calibri"/>
                <w:sz w:val="24"/>
                <w:szCs w:val="24"/>
              </w:rPr>
              <w:t>с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4 </w:t>
            </w:r>
            <w:r w:rsidRPr="00393D5C">
              <w:rPr>
                <w:rFonts w:eastAsia="Calibri"/>
                <w:sz w:val="24"/>
                <w:szCs w:val="24"/>
              </w:rPr>
              <w:t>лотками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 xml:space="preserve"> Xerox WorkCentre 5330 (WC5330C)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Полноцветный копир-принтер-</w:t>
            </w:r>
            <w:proofErr w:type="gramStart"/>
            <w:r w:rsidRPr="00393D5C">
              <w:rPr>
                <w:rFonts w:eastAsia="Calibri"/>
                <w:sz w:val="24"/>
                <w:szCs w:val="24"/>
              </w:rPr>
              <w:t xml:space="preserve">сканер 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Xerox</w:t>
            </w:r>
            <w:proofErr w:type="spellEnd"/>
            <w:proofErr w:type="gramEnd"/>
            <w:r w:rsidRPr="00393D5C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WorkCentre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7530 (WC7530CPS)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b/>
                <w:sz w:val="24"/>
                <w:szCs w:val="24"/>
              </w:rPr>
              <w:lastRenderedPageBreak/>
              <w:t>Рабочие места для людей с ограниченными возможностями здоровья</w:t>
            </w:r>
            <w:r w:rsidRPr="00393D5C">
              <w:rPr>
                <w:rFonts w:eastAsia="Calibri"/>
                <w:sz w:val="24"/>
                <w:szCs w:val="24"/>
              </w:rPr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видеоувелечителем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lastRenderedPageBreak/>
              <w:t xml:space="preserve">Приморский край, г. Владивосток, Фрунзенский р-н </w:t>
            </w:r>
            <w:proofErr w:type="gramStart"/>
            <w:r w:rsidRPr="00393D5C">
              <w:rPr>
                <w:rFonts w:eastAsia="Calibri"/>
                <w:sz w:val="24"/>
                <w:szCs w:val="24"/>
              </w:rPr>
              <w:t>г. ,</w:t>
            </w:r>
            <w:proofErr w:type="gramEnd"/>
            <w:r w:rsidRPr="00393D5C">
              <w:rPr>
                <w:rFonts w:eastAsia="Calibri"/>
                <w:sz w:val="24"/>
                <w:szCs w:val="24"/>
              </w:rPr>
              <w:t xml:space="preserve"> Русский Остров, ул. Аякс, п, д. 10,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кор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. A (Лит. П), Этаж 10, каб.A1042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Читальный зал периодических изданий: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Моноблок 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Lenovo</w:t>
            </w:r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93D5C">
              <w:rPr>
                <w:rFonts w:eastAsia="Calibri"/>
                <w:sz w:val="24"/>
                <w:szCs w:val="24"/>
              </w:rPr>
              <w:t>360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393D5C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93D5C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>34164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393D5C">
              <w:rPr>
                <w:rFonts w:eastAsia="Calibri"/>
                <w:sz w:val="24"/>
                <w:szCs w:val="24"/>
              </w:rPr>
              <w:t>500</w:t>
            </w:r>
            <w:r w:rsidRPr="00393D5C">
              <w:rPr>
                <w:rFonts w:eastAsia="Calibri"/>
                <w:sz w:val="24"/>
                <w:szCs w:val="24"/>
                <w:lang w:val="en-US"/>
              </w:rPr>
              <w:t>UDK</w:t>
            </w:r>
            <w:r w:rsidRPr="00393D5C">
              <w:rPr>
                <w:rFonts w:eastAsia="Calibri"/>
                <w:sz w:val="24"/>
                <w:szCs w:val="24"/>
              </w:rPr>
              <w:t xml:space="preserve"> – 5 шт.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Копир-принтер-цветной сканер в e-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с 4 лотками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Xerox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WorkCentre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5330 (WC5330C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Приморский край, г. Владивосток, Фрунзенский р-н г. , ул. Алеутская, д. 65б, Этаж 2, зл.203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Универсальный читальный зал: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Многофункциональное устройство (МФУ)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Моноблок </w:t>
            </w:r>
            <w:proofErr w:type="spellStart"/>
            <w:r w:rsidRPr="00393D5C">
              <w:rPr>
                <w:rFonts w:eastAsia="Calibri"/>
                <w:sz w:val="24"/>
                <w:szCs w:val="24"/>
              </w:rPr>
              <w:t>Lenovo</w:t>
            </w:r>
            <w:proofErr w:type="spellEnd"/>
            <w:r w:rsidRPr="00393D5C">
              <w:rPr>
                <w:rFonts w:eastAsia="Calibri"/>
                <w:sz w:val="24"/>
                <w:szCs w:val="24"/>
              </w:rPr>
              <w:t xml:space="preserve"> C360G-i34164G500UDK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Персональные системы для читальных залов терминала – 12 шт.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Рабочее место для медиа-зала НР dc7700 – 2 шт.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Персональные системы для медиа-зала в комплекте - 7 шт.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Приморский край, г. Владивосток, Фрунзенский р-н г. , ул. Алеутская, д. 65б, Этаж 3, зл.303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Читальный зал редких изданий: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Персональные системы для читальных залов терминала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- 6шт.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 xml:space="preserve">Проектор 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Экран</w:t>
            </w:r>
          </w:p>
        </w:tc>
      </w:tr>
      <w:tr w:rsidR="00393D5C" w:rsidRPr="00393D5C" w:rsidTr="00271558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Приморский край, г. Владивосток, Фрунзенский р-н г. , ул. Алеутская, д. 65б, Этаж 3, зл.411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Зал доступа к электронным ресурсам:</w:t>
            </w:r>
          </w:p>
          <w:p w:rsidR="00393D5C" w:rsidRPr="00393D5C" w:rsidRDefault="00393D5C" w:rsidP="00393D5C">
            <w:pPr>
              <w:rPr>
                <w:rFonts w:eastAsia="Calibri"/>
                <w:sz w:val="24"/>
                <w:szCs w:val="24"/>
              </w:rPr>
            </w:pPr>
            <w:r w:rsidRPr="00393D5C">
              <w:rPr>
                <w:rFonts w:eastAsia="Calibri"/>
                <w:sz w:val="24"/>
                <w:szCs w:val="24"/>
              </w:rPr>
              <w:t>Персональные системы для читальных залов терминала – 15 шт.</w:t>
            </w:r>
          </w:p>
        </w:tc>
      </w:tr>
      <w:bookmarkEnd w:id="2"/>
    </w:tbl>
    <w:p w:rsidR="00B86FAD" w:rsidRDefault="00B86FAD" w:rsidP="00B86FAD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</w:pPr>
    </w:p>
    <w:p w:rsidR="00B86FAD" w:rsidRPr="00B86FAD" w:rsidRDefault="00B86FAD" w:rsidP="00B86FAD">
      <w:pPr>
        <w:spacing w:line="276" w:lineRule="auto"/>
        <w:ind w:firstLine="567"/>
        <w:jc w:val="both"/>
        <w:rPr>
          <w:sz w:val="28"/>
        </w:rPr>
      </w:pPr>
      <w:r w:rsidRPr="00B86FAD">
        <w:rPr>
          <w:sz w:val="28"/>
        </w:rPr>
        <w:t xml:space="preserve"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 </w:t>
      </w:r>
    </w:p>
    <w:p w:rsidR="00B86FAD" w:rsidRDefault="00B86FAD">
      <w:pPr>
        <w:spacing w:after="200" w:line="276" w:lineRule="auto"/>
      </w:pPr>
      <w:r>
        <w:br w:type="page"/>
      </w:r>
    </w:p>
    <w:p w:rsidR="00B55379" w:rsidRPr="002F0E10" w:rsidRDefault="00B55379" w:rsidP="00B55379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right"/>
      </w:pPr>
      <w:r w:rsidRPr="002F0E10">
        <w:lastRenderedPageBreak/>
        <w:t>ПРИЛОЖЕНИЕ 1</w:t>
      </w:r>
    </w:p>
    <w:p w:rsidR="00B55379" w:rsidRPr="002F0E10" w:rsidRDefault="00B55379" w:rsidP="00B55379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right"/>
        <w:rPr>
          <w:b/>
        </w:rPr>
      </w:pPr>
      <w:r w:rsidRPr="002F0E10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10795</wp:posOffset>
            </wp:positionV>
            <wp:extent cx="384810" cy="637540"/>
            <wp:effectExtent l="0" t="0" r="0" b="0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379" w:rsidRPr="002F0E10" w:rsidRDefault="00B55379" w:rsidP="00B55379">
      <w:pPr>
        <w:shd w:val="clear" w:color="auto" w:fill="FFFFFF"/>
        <w:spacing w:line="360" w:lineRule="auto"/>
        <w:ind w:right="-284"/>
        <w:jc w:val="center"/>
      </w:pPr>
    </w:p>
    <w:p w:rsidR="00B55379" w:rsidRPr="002F0E10" w:rsidRDefault="00B55379" w:rsidP="00B55379">
      <w:pPr>
        <w:shd w:val="clear" w:color="auto" w:fill="FFFFFF"/>
        <w:spacing w:line="360" w:lineRule="auto"/>
        <w:ind w:right="-284"/>
        <w:jc w:val="center"/>
      </w:pPr>
    </w:p>
    <w:p w:rsidR="00B55379" w:rsidRPr="002F0E10" w:rsidRDefault="00B55379" w:rsidP="00B55379">
      <w:pPr>
        <w:shd w:val="clear" w:color="auto" w:fill="FFFFFF"/>
        <w:spacing w:line="300" w:lineRule="auto"/>
        <w:ind w:right="-284"/>
        <w:jc w:val="center"/>
        <w:rPr>
          <w:caps/>
        </w:rPr>
      </w:pPr>
      <w:r w:rsidRPr="002F0E10">
        <w:t>МИНИСТЕРСТВО ОБРАЗОВАНИЯ И НАУКИ РОССИЙСКОЙ ФЕДЕРАЦИИ</w:t>
      </w:r>
    </w:p>
    <w:p w:rsidR="00B55379" w:rsidRPr="002F0E10" w:rsidRDefault="00B55379" w:rsidP="00B55379">
      <w:pPr>
        <w:spacing w:line="300" w:lineRule="auto"/>
        <w:jc w:val="center"/>
      </w:pPr>
      <w:r w:rsidRPr="002F0E10">
        <w:t>Федеральное государственное автономное образовательное учреждение высшего профессионального образования</w:t>
      </w:r>
    </w:p>
    <w:p w:rsidR="00B55379" w:rsidRPr="002F0E10" w:rsidRDefault="00B55379" w:rsidP="00B55379">
      <w:pPr>
        <w:shd w:val="clear" w:color="auto" w:fill="FFFFFF"/>
        <w:spacing w:line="300" w:lineRule="auto"/>
        <w:jc w:val="center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t>«Дальневосточный федеральный университет»</w:t>
      </w:r>
    </w:p>
    <w:p w:rsidR="00B55379" w:rsidRPr="002F0E10" w:rsidRDefault="00B55379" w:rsidP="00B55379">
      <w:pPr>
        <w:shd w:val="clear" w:color="auto" w:fill="FFFFFF"/>
        <w:spacing w:line="300" w:lineRule="auto"/>
        <w:jc w:val="center"/>
        <w:rPr>
          <w:bCs/>
          <w:sz w:val="28"/>
          <w:szCs w:val="28"/>
        </w:rPr>
      </w:pPr>
      <w:r w:rsidRPr="002F0E10">
        <w:rPr>
          <w:bCs/>
          <w:sz w:val="28"/>
          <w:szCs w:val="28"/>
        </w:rPr>
        <w:t>(ДВФУ)</w:t>
      </w:r>
    </w:p>
    <w:p w:rsidR="00B55379" w:rsidRPr="002F0E10" w:rsidRDefault="00393D5C" w:rsidP="00B55379">
      <w:pPr>
        <w:spacing w:line="36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4E14D2" id="Прямая соединительная линия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NE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fatNE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B55379" w:rsidRPr="002F0E10" w:rsidRDefault="00B55379" w:rsidP="00B55379">
      <w:pPr>
        <w:spacing w:line="360" w:lineRule="auto"/>
        <w:jc w:val="center"/>
        <w:rPr>
          <w:b/>
          <w:bCs/>
          <w:caps/>
        </w:rPr>
      </w:pPr>
      <w:r w:rsidRPr="002F0E10">
        <w:rPr>
          <w:b/>
          <w:bCs/>
          <w:caps/>
        </w:rPr>
        <w:t>инженерная школа</w:t>
      </w:r>
    </w:p>
    <w:p w:rsidR="00B55379" w:rsidRPr="002F0E10" w:rsidRDefault="00B55379" w:rsidP="00B55379">
      <w:pPr>
        <w:tabs>
          <w:tab w:val="left" w:pos="709"/>
        </w:tabs>
        <w:suppressAutoHyphens/>
        <w:spacing w:line="360" w:lineRule="auto"/>
        <w:jc w:val="center"/>
        <w:rPr>
          <w:b/>
          <w:caps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</w:rPr>
      </w:pPr>
    </w:p>
    <w:p w:rsidR="00B55379" w:rsidRPr="002F0E10" w:rsidRDefault="00B55379" w:rsidP="00B55379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2F0E10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B55379" w:rsidRDefault="00B55379" w:rsidP="00B55379">
      <w:pPr>
        <w:ind w:firstLine="567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 xml:space="preserve">по дисциплине </w:t>
      </w:r>
      <w:r w:rsidRPr="003924BA">
        <w:rPr>
          <w:b/>
          <w:sz w:val="28"/>
          <w:szCs w:val="28"/>
        </w:rPr>
        <w:t>«</w:t>
      </w:r>
      <w:r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Pr="003924BA">
        <w:rPr>
          <w:b/>
          <w:sz w:val="28"/>
          <w:szCs w:val="28"/>
        </w:rPr>
        <w:t>»</w:t>
      </w: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B55379" w:rsidRDefault="00B55379" w:rsidP="00B55379">
      <w:pPr>
        <w:jc w:val="center"/>
        <w:outlineLvl w:val="5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t>Направление подготовки 08.0</w:t>
      </w:r>
      <w:r w:rsidR="00EE310E">
        <w:rPr>
          <w:b/>
          <w:bCs/>
          <w:sz w:val="28"/>
          <w:szCs w:val="28"/>
        </w:rPr>
        <w:t>4</w:t>
      </w:r>
      <w:r w:rsidRPr="002F0E10">
        <w:rPr>
          <w:b/>
          <w:bCs/>
          <w:sz w:val="28"/>
          <w:szCs w:val="28"/>
        </w:rPr>
        <w:t>.01 Строительство</w:t>
      </w:r>
    </w:p>
    <w:p w:rsidR="00B55379" w:rsidRPr="002F0E10" w:rsidRDefault="00B55379" w:rsidP="00B55379">
      <w:pPr>
        <w:jc w:val="center"/>
        <w:outlineLvl w:val="5"/>
        <w:rPr>
          <w:b/>
          <w:bCs/>
          <w:sz w:val="28"/>
          <w:szCs w:val="28"/>
        </w:rPr>
      </w:pPr>
    </w:p>
    <w:p w:rsidR="00B55379" w:rsidRPr="00B55379" w:rsidRDefault="00B55379" w:rsidP="00B55379">
      <w:pPr>
        <w:spacing w:line="276" w:lineRule="auto"/>
        <w:jc w:val="center"/>
        <w:rPr>
          <w:sz w:val="24"/>
          <w:szCs w:val="24"/>
        </w:rPr>
      </w:pPr>
      <w:r w:rsidRPr="00B55379">
        <w:rPr>
          <w:sz w:val="24"/>
          <w:szCs w:val="24"/>
        </w:rPr>
        <w:t xml:space="preserve">магистерская </w:t>
      </w:r>
      <w:proofErr w:type="gramStart"/>
      <w:r w:rsidRPr="00B55379">
        <w:rPr>
          <w:sz w:val="24"/>
          <w:szCs w:val="24"/>
        </w:rPr>
        <w:t>программа  Морские</w:t>
      </w:r>
      <w:proofErr w:type="gramEnd"/>
      <w:r w:rsidRPr="00B55379">
        <w:rPr>
          <w:sz w:val="24"/>
          <w:szCs w:val="24"/>
        </w:rPr>
        <w:t xml:space="preserve"> гидротехнические сооружения и сооружения водных путей</w:t>
      </w:r>
    </w:p>
    <w:p w:rsidR="00B55379" w:rsidRPr="002F0E10" w:rsidRDefault="00B55379" w:rsidP="00B5537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E10">
        <w:rPr>
          <w:b/>
          <w:bCs/>
          <w:sz w:val="28"/>
          <w:szCs w:val="28"/>
        </w:rPr>
        <w:t>Форма подготовки: очная</w:t>
      </w:r>
      <w:r>
        <w:rPr>
          <w:b/>
          <w:bCs/>
          <w:sz w:val="28"/>
          <w:szCs w:val="28"/>
        </w:rPr>
        <w:t xml:space="preserve"> </w:t>
      </w: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B55379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2F0E10">
        <w:rPr>
          <w:b/>
          <w:sz w:val="28"/>
          <w:szCs w:val="28"/>
        </w:rPr>
        <w:t>Владивосток</w:t>
      </w:r>
    </w:p>
    <w:p w:rsidR="00B55379" w:rsidRPr="002F0E10" w:rsidRDefault="009E704B" w:rsidP="00B55379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2017</w:t>
      </w: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191"/>
        <w:gridCol w:w="2413"/>
        <w:gridCol w:w="1777"/>
        <w:gridCol w:w="2325"/>
      </w:tblGrid>
      <w:tr w:rsidR="00B55379" w:rsidRPr="002F0E10" w:rsidTr="00B55379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№</w:t>
            </w:r>
          </w:p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Дата/сроки выполнения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Примерные нормы времени на выполнение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Форма контроля</w:t>
            </w:r>
          </w:p>
        </w:tc>
      </w:tr>
      <w:tr w:rsidR="00B55379" w:rsidRPr="002F0E10" w:rsidTr="00B55379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Работа с теоретическим материалом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79" w:rsidRPr="00493EF6" w:rsidRDefault="004D2F62" w:rsidP="00B55379">
            <w:pPr>
              <w:rPr>
                <w:b/>
              </w:rPr>
            </w:pPr>
            <w:r>
              <w:rPr>
                <w:b/>
              </w:rPr>
              <w:t>72</w:t>
            </w:r>
            <w:r w:rsidR="00B55379" w:rsidRPr="00493EF6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493EF6" w:rsidRDefault="00B55379" w:rsidP="00B55379">
            <w:pPr>
              <w:rPr>
                <w:b/>
                <w:lang w:val="en-US"/>
              </w:rPr>
            </w:pPr>
            <w:r w:rsidRPr="002F0E10">
              <w:rPr>
                <w:b/>
              </w:rPr>
              <w:t>УО-1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B55379" w:rsidRPr="002F0E10" w:rsidTr="00B55379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 xml:space="preserve">Подготовка к экзамену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79" w:rsidRPr="00493EF6" w:rsidRDefault="00B55379" w:rsidP="00B55379">
            <w:pPr>
              <w:rPr>
                <w:b/>
              </w:rPr>
            </w:pPr>
            <w:r w:rsidRPr="00493EF6">
              <w:rPr>
                <w:b/>
              </w:rPr>
              <w:t>27</w:t>
            </w:r>
            <w:r w:rsidRPr="00493EF6">
              <w:rPr>
                <w:b/>
                <w:lang w:val="en-US"/>
              </w:rPr>
              <w:t xml:space="preserve"> </w:t>
            </w:r>
            <w:r w:rsidRPr="00493EF6">
              <w:rPr>
                <w:b/>
              </w:rPr>
              <w:t>час</w:t>
            </w:r>
            <w:r w:rsidR="004D2F62">
              <w:rPr>
                <w:b/>
              </w:rPr>
              <w:t>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9" w:rsidRPr="002F0E10" w:rsidRDefault="00B55379" w:rsidP="00B55379">
            <w:pPr>
              <w:rPr>
                <w:b/>
              </w:rPr>
            </w:pPr>
            <w:r w:rsidRPr="002F0E10">
              <w:rPr>
                <w:b/>
              </w:rPr>
              <w:t>экзамен</w:t>
            </w:r>
          </w:p>
        </w:tc>
      </w:tr>
      <w:tr w:rsidR="004D2F62" w:rsidRPr="002F0E10" w:rsidTr="00B55379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2" w:rsidRPr="002F0E10" w:rsidRDefault="004D2F62" w:rsidP="00B55379">
            <w:pPr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2" w:rsidRPr="002F0E10" w:rsidRDefault="004D2F62" w:rsidP="00B55379">
            <w:pPr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2" w:rsidRPr="002F0E10" w:rsidRDefault="004D2F62" w:rsidP="00B5537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62" w:rsidRPr="00493EF6" w:rsidRDefault="004D2F62" w:rsidP="00B55379">
            <w:pPr>
              <w:rPr>
                <w:b/>
              </w:rPr>
            </w:pPr>
            <w:r>
              <w:rPr>
                <w:b/>
              </w:rPr>
              <w:t>99 часов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2" w:rsidRPr="002F0E10" w:rsidRDefault="004D2F62" w:rsidP="00B55379">
            <w:pPr>
              <w:rPr>
                <w:b/>
              </w:rPr>
            </w:pPr>
          </w:p>
        </w:tc>
      </w:tr>
    </w:tbl>
    <w:p w:rsidR="00B55379" w:rsidRPr="002F0E10" w:rsidRDefault="00B55379" w:rsidP="00B55379">
      <w:pPr>
        <w:ind w:firstLine="567"/>
        <w:jc w:val="both"/>
        <w:rPr>
          <w:b/>
          <w:sz w:val="28"/>
          <w:szCs w:val="28"/>
        </w:rPr>
      </w:pPr>
    </w:p>
    <w:p w:rsidR="00B55379" w:rsidRPr="002F0E10" w:rsidRDefault="00B55379" w:rsidP="00B55379">
      <w:pPr>
        <w:pStyle w:val="a6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Рекомендации для студентов по отдельным формам</w:t>
      </w:r>
    </w:p>
    <w:p w:rsidR="00B55379" w:rsidRPr="002F0E10" w:rsidRDefault="00B55379" w:rsidP="00B55379">
      <w:pPr>
        <w:pStyle w:val="a6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самостоятельной работы</w:t>
      </w:r>
    </w:p>
    <w:p w:rsidR="00B55379" w:rsidRPr="002F0E10" w:rsidRDefault="00B55379" w:rsidP="00B55379">
      <w:pPr>
        <w:pStyle w:val="a6"/>
        <w:jc w:val="center"/>
        <w:rPr>
          <w:b/>
          <w:sz w:val="28"/>
          <w:szCs w:val="28"/>
        </w:rPr>
      </w:pPr>
    </w:p>
    <w:p w:rsidR="00B55379" w:rsidRPr="002F0E10" w:rsidRDefault="00B55379" w:rsidP="00B55379">
      <w:pPr>
        <w:pStyle w:val="a6"/>
        <w:spacing w:line="360" w:lineRule="auto"/>
        <w:ind w:left="567"/>
        <w:jc w:val="both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Работа с теоретическим материалом.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b/>
          <w:sz w:val="28"/>
          <w:szCs w:val="28"/>
        </w:rPr>
        <w:t>Цель:</w:t>
      </w:r>
      <w:r w:rsidRPr="002F0E10">
        <w:rPr>
          <w:sz w:val="28"/>
          <w:szCs w:val="28"/>
        </w:rPr>
        <w:t xml:space="preserve"> получить хорошие знания по дисциплине и научиться работать самостоятельно.</w:t>
      </w:r>
    </w:p>
    <w:p w:rsidR="00B55379" w:rsidRPr="002F0E10" w:rsidRDefault="00B55379" w:rsidP="00B5537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2F0E10">
        <w:rPr>
          <w:sz w:val="28"/>
          <w:szCs w:val="28"/>
        </w:rPr>
        <w:tab/>
      </w:r>
      <w:r w:rsidRPr="002F0E10">
        <w:rPr>
          <w:b/>
          <w:sz w:val="28"/>
          <w:szCs w:val="28"/>
        </w:rPr>
        <w:t xml:space="preserve">Задачи: </w:t>
      </w:r>
    </w:p>
    <w:p w:rsidR="00B55379" w:rsidRPr="002F0E10" w:rsidRDefault="00B55379" w:rsidP="00B5537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F0E10">
        <w:rPr>
          <w:b/>
          <w:sz w:val="28"/>
          <w:szCs w:val="28"/>
        </w:rPr>
        <w:tab/>
        <w:t xml:space="preserve">- </w:t>
      </w:r>
      <w:r w:rsidRPr="002F0E10">
        <w:rPr>
          <w:sz w:val="28"/>
          <w:szCs w:val="28"/>
        </w:rPr>
        <w:t>приобретение навыков самостоятельной работы с лекционным материалом;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sz w:val="28"/>
          <w:szCs w:val="28"/>
        </w:rPr>
        <w:t>- приобретение навыков самостоятельной работы с основной и дополнительной литературой, пользоваться интернет – ресурсами;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sz w:val="28"/>
          <w:szCs w:val="28"/>
        </w:rPr>
        <w:t>- умение анализировать практические задачи, ставить и решать аналогичные задачи.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sz w:val="28"/>
          <w:szCs w:val="28"/>
        </w:rPr>
        <w:t>Работа с теоретическим материалом должна осуществляться на основе лекционного курса дисциплины. Для этого студент</w:t>
      </w:r>
      <w:r w:rsidRPr="002F0E10">
        <w:rPr>
          <w:caps/>
          <w:sz w:val="28"/>
          <w:szCs w:val="28"/>
        </w:rPr>
        <w:t xml:space="preserve"> </w:t>
      </w:r>
      <w:r w:rsidRPr="002F0E10">
        <w:rPr>
          <w:sz w:val="28"/>
          <w:szCs w:val="28"/>
        </w:rPr>
        <w:t>должен вести</w:t>
      </w:r>
      <w:r w:rsidRPr="002F0E10">
        <w:rPr>
          <w:caps/>
          <w:sz w:val="28"/>
          <w:szCs w:val="28"/>
        </w:rPr>
        <w:t xml:space="preserve"> </w:t>
      </w:r>
      <w:r w:rsidRPr="002F0E10">
        <w:rPr>
          <w:sz w:val="28"/>
          <w:szCs w:val="28"/>
        </w:rPr>
        <w:t>конспект лекций и уметь работать с</w:t>
      </w:r>
      <w:r w:rsidRPr="002F0E10">
        <w:rPr>
          <w:caps/>
          <w:sz w:val="28"/>
          <w:szCs w:val="28"/>
        </w:rPr>
        <w:t xml:space="preserve"> </w:t>
      </w:r>
      <w:r w:rsidRPr="002F0E10">
        <w:rPr>
          <w:sz w:val="28"/>
          <w:szCs w:val="28"/>
        </w:rPr>
        <w:t xml:space="preserve">ним. 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Работа с литературой предполагает самостоятельную работу с учебниками, книгами, учебными пособиями, учебно-методическими пособиями по выполнению курсовой работы и выпускной квалификационной работы, с нормативно-правовыми источниками. Перечень литературы: основной, дополнительной, нормативной и интернет-ресурсов приведен в разделе </w:t>
      </w:r>
      <w:r w:rsidRPr="002F0E10">
        <w:rPr>
          <w:sz w:val="28"/>
          <w:szCs w:val="28"/>
          <w:lang w:val="en-US"/>
        </w:rPr>
        <w:t>V</w:t>
      </w:r>
      <w:r w:rsidRPr="002F0E10">
        <w:rPr>
          <w:sz w:val="28"/>
          <w:szCs w:val="28"/>
        </w:rPr>
        <w:t xml:space="preserve"> </w:t>
      </w:r>
      <w:r w:rsidRPr="002F0E10">
        <w:rPr>
          <w:caps/>
          <w:sz w:val="28"/>
          <w:szCs w:val="28"/>
        </w:rPr>
        <w:t>«</w:t>
      </w:r>
      <w:r w:rsidRPr="002F0E10">
        <w:rPr>
          <w:sz w:val="28"/>
          <w:szCs w:val="28"/>
        </w:rPr>
        <w:t xml:space="preserve">Учебно-методическое обеспечение дисциплины» настоящей рабочей программы. 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Умение самостоятельно работать с литературой является одним из важнейших условий освоения дисциплины. Поиск, изучение и </w:t>
      </w:r>
      <w:proofErr w:type="gramStart"/>
      <w:r w:rsidRPr="002F0E10">
        <w:rPr>
          <w:sz w:val="28"/>
          <w:szCs w:val="28"/>
        </w:rPr>
        <w:t>проработка  литературных</w:t>
      </w:r>
      <w:proofErr w:type="gramEnd"/>
      <w:r w:rsidRPr="002F0E10">
        <w:rPr>
          <w:sz w:val="28"/>
          <w:szCs w:val="28"/>
        </w:rPr>
        <w:t xml:space="preserve"> источников формирует у студентов научный способ познания, вырабатывает навыки умения учиться, позволяет в дальнейшем в практической работе после окончания университета продолжать повышать самостоятельно свою квалификацию и приобретать нужные компетенции для дальнейшего роста в профессии.</w:t>
      </w:r>
    </w:p>
    <w:p w:rsidR="00B55379" w:rsidRPr="002F0E10" w:rsidRDefault="00B55379" w:rsidP="00B5537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Самостоятельная работа с литературными источниками требует от студента усидчивости, терпения и сосредоточенности. Чтобы лучше понять существо вопроса, желательно законспектировать изучаемый материал, сделать нужные пометки, отметить вопросы для консультации с преподавателем. </w:t>
      </w:r>
    </w:p>
    <w:p w:rsidR="00B55379" w:rsidRPr="002F0E10" w:rsidRDefault="00B55379" w:rsidP="00B55379">
      <w:pPr>
        <w:spacing w:line="276" w:lineRule="auto"/>
        <w:ind w:firstLine="708"/>
        <w:jc w:val="both"/>
        <w:rPr>
          <w:sz w:val="28"/>
          <w:szCs w:val="28"/>
        </w:rPr>
        <w:sectPr w:rsidR="00B55379" w:rsidRPr="002F0E10" w:rsidSect="00326CED">
          <w:pgSz w:w="11906" w:h="16838"/>
          <w:pgMar w:top="567" w:right="566" w:bottom="709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 xml:space="preserve"> </w:t>
      </w:r>
    </w:p>
    <w:p w:rsidR="00B55379" w:rsidRPr="002F0E10" w:rsidRDefault="00B55379" w:rsidP="00B55379">
      <w:pPr>
        <w:suppressAutoHyphens/>
        <w:spacing w:line="276" w:lineRule="auto"/>
        <w:jc w:val="right"/>
        <w:rPr>
          <w:sz w:val="28"/>
          <w:szCs w:val="28"/>
        </w:rPr>
      </w:pPr>
      <w:r w:rsidRPr="002F0E1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379" w:rsidRPr="002F0E10" w:rsidRDefault="00B55379" w:rsidP="00B55379">
      <w:pPr>
        <w:suppressAutoHyphens/>
        <w:spacing w:line="276" w:lineRule="auto"/>
        <w:jc w:val="right"/>
        <w:rPr>
          <w:b/>
        </w:rPr>
      </w:pPr>
    </w:p>
    <w:p w:rsidR="00B55379" w:rsidRPr="002F0E10" w:rsidRDefault="00B55379" w:rsidP="00B55379">
      <w:pPr>
        <w:shd w:val="clear" w:color="auto" w:fill="FFFFFF"/>
        <w:spacing w:line="276" w:lineRule="auto"/>
        <w:ind w:right="-284"/>
        <w:jc w:val="center"/>
        <w:rPr>
          <w:sz w:val="28"/>
          <w:szCs w:val="28"/>
        </w:rPr>
      </w:pPr>
    </w:p>
    <w:p w:rsidR="00B55379" w:rsidRPr="002F0E10" w:rsidRDefault="00B55379" w:rsidP="00B55379">
      <w:pPr>
        <w:shd w:val="clear" w:color="auto" w:fill="FFFFFF"/>
        <w:spacing w:line="276" w:lineRule="auto"/>
        <w:ind w:right="-284"/>
        <w:jc w:val="center"/>
        <w:rPr>
          <w:sz w:val="28"/>
          <w:szCs w:val="28"/>
        </w:rPr>
      </w:pPr>
    </w:p>
    <w:p w:rsidR="00B55379" w:rsidRPr="002F0E10" w:rsidRDefault="00B55379" w:rsidP="00B55379">
      <w:pPr>
        <w:shd w:val="clear" w:color="auto" w:fill="FFFFFF"/>
        <w:spacing w:line="276" w:lineRule="auto"/>
        <w:ind w:right="-284"/>
        <w:jc w:val="center"/>
        <w:rPr>
          <w:caps/>
          <w:sz w:val="28"/>
          <w:szCs w:val="28"/>
        </w:rPr>
      </w:pPr>
      <w:r w:rsidRPr="002F0E10">
        <w:rPr>
          <w:sz w:val="28"/>
          <w:szCs w:val="28"/>
        </w:rPr>
        <w:t>МИНИСТЕРСТВО ОБРАЗОВАНИЯ И НАУКИ РОССИЙСКОЙ ФЕДЕРАЦИИ</w:t>
      </w:r>
    </w:p>
    <w:p w:rsidR="00B55379" w:rsidRPr="002F0E10" w:rsidRDefault="00B55379" w:rsidP="00B55379">
      <w:pPr>
        <w:spacing w:line="276" w:lineRule="auto"/>
        <w:jc w:val="center"/>
        <w:rPr>
          <w:sz w:val="28"/>
          <w:szCs w:val="28"/>
        </w:rPr>
      </w:pPr>
      <w:r w:rsidRPr="002F0E10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B55379" w:rsidRPr="002F0E10" w:rsidRDefault="00B55379" w:rsidP="00B55379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F0E10">
        <w:rPr>
          <w:sz w:val="28"/>
          <w:szCs w:val="28"/>
        </w:rPr>
        <w:t>высшего профессионального образования</w:t>
      </w:r>
    </w:p>
    <w:p w:rsidR="00B55379" w:rsidRPr="002F0E10" w:rsidRDefault="00B55379" w:rsidP="00B55379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t>«Дальневосточный федеральный университет»</w:t>
      </w:r>
    </w:p>
    <w:p w:rsidR="00B55379" w:rsidRPr="002F0E10" w:rsidRDefault="00B55379" w:rsidP="00B55379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2F0E10">
        <w:rPr>
          <w:bCs/>
          <w:sz w:val="28"/>
          <w:szCs w:val="28"/>
        </w:rPr>
        <w:t>(ДВФУ)</w:t>
      </w:r>
    </w:p>
    <w:p w:rsidR="00B55379" w:rsidRPr="002F0E10" w:rsidRDefault="00393D5C" w:rsidP="00B5537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1B4B22" id="Прямая соединительная линия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BLvRVT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B55379" w:rsidRPr="002F0E10" w:rsidRDefault="00B55379" w:rsidP="00B55379">
      <w:pPr>
        <w:spacing w:line="276" w:lineRule="auto"/>
        <w:jc w:val="center"/>
        <w:rPr>
          <w:b/>
          <w:bCs/>
          <w:caps/>
          <w:sz w:val="22"/>
          <w:szCs w:val="22"/>
        </w:rPr>
      </w:pPr>
      <w:r w:rsidRPr="002F0E10">
        <w:rPr>
          <w:b/>
          <w:bCs/>
          <w:caps/>
          <w:sz w:val="22"/>
          <w:szCs w:val="22"/>
        </w:rPr>
        <w:t>Инженерная школа</w:t>
      </w: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2F0E10">
        <w:rPr>
          <w:b/>
          <w:caps/>
          <w:sz w:val="28"/>
          <w:szCs w:val="28"/>
        </w:rPr>
        <w:t xml:space="preserve">ФОНД ОЦЕНОЧНЫХ СРЕДСТВ </w:t>
      </w:r>
    </w:p>
    <w:p w:rsidR="00B55379" w:rsidRDefault="00B55379" w:rsidP="00B55379">
      <w:pPr>
        <w:ind w:firstLine="567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 xml:space="preserve">по дисциплине </w:t>
      </w:r>
      <w:r w:rsidRPr="003924BA">
        <w:rPr>
          <w:b/>
          <w:sz w:val="28"/>
          <w:szCs w:val="28"/>
        </w:rPr>
        <w:t>«</w:t>
      </w:r>
      <w:r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Pr="003924BA">
        <w:rPr>
          <w:b/>
          <w:sz w:val="28"/>
          <w:szCs w:val="28"/>
        </w:rPr>
        <w:t>»</w:t>
      </w: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B55379" w:rsidRDefault="00B55379" w:rsidP="00B55379">
      <w:pPr>
        <w:jc w:val="center"/>
        <w:outlineLvl w:val="5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t>Направление подготовки 08.0</w:t>
      </w:r>
      <w:r w:rsidR="00EE310E">
        <w:rPr>
          <w:b/>
          <w:bCs/>
          <w:sz w:val="28"/>
          <w:szCs w:val="28"/>
        </w:rPr>
        <w:t>4</w:t>
      </w:r>
      <w:r w:rsidRPr="002F0E10">
        <w:rPr>
          <w:b/>
          <w:bCs/>
          <w:sz w:val="28"/>
          <w:szCs w:val="28"/>
        </w:rPr>
        <w:t>.01 Строительство</w:t>
      </w:r>
    </w:p>
    <w:p w:rsidR="00B55379" w:rsidRPr="002F0E10" w:rsidRDefault="00B55379" w:rsidP="00B55379">
      <w:pPr>
        <w:jc w:val="center"/>
        <w:outlineLvl w:val="5"/>
        <w:rPr>
          <w:b/>
          <w:bCs/>
          <w:sz w:val="28"/>
          <w:szCs w:val="28"/>
        </w:rPr>
      </w:pPr>
    </w:p>
    <w:p w:rsidR="00B55379" w:rsidRPr="00B55379" w:rsidRDefault="00B55379" w:rsidP="00B55379">
      <w:pPr>
        <w:spacing w:line="276" w:lineRule="auto"/>
        <w:jc w:val="center"/>
        <w:rPr>
          <w:sz w:val="24"/>
          <w:szCs w:val="24"/>
        </w:rPr>
      </w:pPr>
      <w:r w:rsidRPr="00B55379">
        <w:rPr>
          <w:sz w:val="24"/>
          <w:szCs w:val="24"/>
        </w:rPr>
        <w:t xml:space="preserve">магистерская </w:t>
      </w:r>
      <w:proofErr w:type="gramStart"/>
      <w:r w:rsidRPr="00B55379">
        <w:rPr>
          <w:sz w:val="24"/>
          <w:szCs w:val="24"/>
        </w:rPr>
        <w:t>программа  Морские</w:t>
      </w:r>
      <w:proofErr w:type="gramEnd"/>
      <w:r w:rsidRPr="00B55379">
        <w:rPr>
          <w:sz w:val="24"/>
          <w:szCs w:val="24"/>
        </w:rPr>
        <w:t xml:space="preserve"> гидротехнические сооружения и сооружения водных путей</w:t>
      </w:r>
    </w:p>
    <w:p w:rsidR="00B55379" w:rsidRPr="002F0E10" w:rsidRDefault="00B55379" w:rsidP="00B5537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E10">
        <w:rPr>
          <w:b/>
          <w:bCs/>
          <w:sz w:val="28"/>
          <w:szCs w:val="28"/>
        </w:rPr>
        <w:t>Форма подготовки: очная</w:t>
      </w:r>
      <w:r>
        <w:rPr>
          <w:b/>
          <w:bCs/>
          <w:sz w:val="28"/>
          <w:szCs w:val="28"/>
        </w:rPr>
        <w:t xml:space="preserve"> </w:t>
      </w:r>
    </w:p>
    <w:p w:rsidR="00B55379" w:rsidRPr="002F0E10" w:rsidRDefault="00B55379" w:rsidP="00B55379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spacing w:line="276" w:lineRule="auto"/>
        <w:jc w:val="center"/>
        <w:outlineLvl w:val="5"/>
        <w:rPr>
          <w:b/>
          <w:bC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rPr>
          <w:caps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2F0E10">
        <w:rPr>
          <w:b/>
          <w:sz w:val="28"/>
          <w:szCs w:val="28"/>
        </w:rPr>
        <w:t>Владивосток</w:t>
      </w:r>
    </w:p>
    <w:p w:rsidR="00B55379" w:rsidRPr="002F0E10" w:rsidRDefault="00B55379" w:rsidP="00B55379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7"/>
          <w:szCs w:val="27"/>
        </w:rPr>
      </w:pPr>
      <w:r w:rsidRPr="002F0E10">
        <w:rPr>
          <w:b/>
          <w:caps/>
          <w:sz w:val="28"/>
          <w:szCs w:val="28"/>
        </w:rPr>
        <w:t>201</w:t>
      </w:r>
      <w:r w:rsidR="001E49FA">
        <w:rPr>
          <w:b/>
          <w:caps/>
          <w:sz w:val="28"/>
          <w:szCs w:val="28"/>
        </w:rPr>
        <w:t>7</w:t>
      </w:r>
      <w:r w:rsidRPr="002F0E10">
        <w:rPr>
          <w:b/>
          <w:bCs/>
          <w:color w:val="000000"/>
          <w:sz w:val="27"/>
          <w:szCs w:val="27"/>
        </w:rPr>
        <w:br w:type="page"/>
      </w:r>
    </w:p>
    <w:p w:rsidR="00B55379" w:rsidRPr="002F0E10" w:rsidRDefault="00B55379" w:rsidP="00B55379">
      <w:pPr>
        <w:spacing w:line="276" w:lineRule="auto"/>
        <w:ind w:left="100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lastRenderedPageBreak/>
        <w:t xml:space="preserve">Паспорт </w:t>
      </w:r>
    </w:p>
    <w:p w:rsidR="00B55379" w:rsidRPr="002F0E10" w:rsidRDefault="00B55379" w:rsidP="00B55379">
      <w:pPr>
        <w:spacing w:line="276" w:lineRule="auto"/>
        <w:ind w:left="100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фонда оценочных средств</w:t>
      </w:r>
    </w:p>
    <w:p w:rsidR="00B55379" w:rsidRPr="002F0E10" w:rsidRDefault="00B55379" w:rsidP="00B55379">
      <w:pPr>
        <w:spacing w:line="276" w:lineRule="auto"/>
        <w:ind w:left="100"/>
        <w:jc w:val="center"/>
        <w:rPr>
          <w:sz w:val="28"/>
          <w:szCs w:val="28"/>
        </w:rPr>
      </w:pPr>
      <w:r w:rsidRPr="002F0E10">
        <w:rPr>
          <w:b/>
          <w:sz w:val="28"/>
          <w:szCs w:val="28"/>
        </w:rPr>
        <w:t xml:space="preserve"> по дисциплине</w:t>
      </w:r>
      <w:r w:rsidRPr="002F0E10">
        <w:t xml:space="preserve"> </w:t>
      </w:r>
      <w:r w:rsidR="00F559CC" w:rsidRPr="003924BA">
        <w:rPr>
          <w:b/>
          <w:sz w:val="28"/>
          <w:szCs w:val="28"/>
        </w:rPr>
        <w:t>«</w:t>
      </w:r>
      <w:r w:rsidR="00F559CC"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="00F559CC" w:rsidRPr="003924BA">
        <w:rPr>
          <w:b/>
          <w:sz w:val="28"/>
          <w:szCs w:val="28"/>
        </w:rPr>
        <w:t>»</w:t>
      </w:r>
    </w:p>
    <w:p w:rsidR="00B55379" w:rsidRPr="002F0E10" w:rsidRDefault="00B55379" w:rsidP="00B55379">
      <w:pPr>
        <w:spacing w:line="276" w:lineRule="auto"/>
        <w:ind w:left="100"/>
        <w:jc w:val="center"/>
        <w:rPr>
          <w:sz w:val="28"/>
          <w:szCs w:val="28"/>
          <w:vertAlign w:val="superscript"/>
        </w:rPr>
      </w:pPr>
      <w:r w:rsidRPr="002F0E10">
        <w:rPr>
          <w:sz w:val="28"/>
          <w:szCs w:val="28"/>
          <w:vertAlign w:val="superscript"/>
        </w:rPr>
        <w:t xml:space="preserve"> (наименование дисциплины, вид практики)</w:t>
      </w:r>
    </w:p>
    <w:p w:rsidR="00B55379" w:rsidRDefault="00B55379" w:rsidP="00B55379">
      <w:pPr>
        <w:spacing w:line="276" w:lineRule="auto"/>
        <w:ind w:left="100"/>
        <w:jc w:val="center"/>
        <w:rPr>
          <w:sz w:val="28"/>
          <w:szCs w:val="28"/>
          <w:vertAlign w:val="superscript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1383"/>
        <w:gridCol w:w="3978"/>
      </w:tblGrid>
      <w:tr w:rsidR="00B55379" w:rsidRPr="00201BE3" w:rsidTr="00B55379">
        <w:trPr>
          <w:trHeight w:val="20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79" w:rsidRPr="00201BE3" w:rsidRDefault="00B55379" w:rsidP="00B553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1BE3">
              <w:rPr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2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79" w:rsidRPr="00201BE3" w:rsidRDefault="00B55379" w:rsidP="00B55379">
            <w:pPr>
              <w:ind w:firstLine="284"/>
              <w:contextualSpacing/>
              <w:jc w:val="center"/>
              <w:rPr>
                <w:b/>
                <w:sz w:val="24"/>
                <w:szCs w:val="24"/>
              </w:rPr>
            </w:pPr>
            <w:r w:rsidRPr="00201BE3">
              <w:rPr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55379" w:rsidRPr="00201BE3" w:rsidTr="00B55379">
        <w:trPr>
          <w:trHeight w:val="737"/>
          <w:jc w:val="center"/>
        </w:trPr>
        <w:tc>
          <w:tcPr>
            <w:tcW w:w="20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1BE3">
              <w:rPr>
                <w:rFonts w:ascii="Times New Roman" w:hAnsi="Times New Roman" w:cs="Times New Roman"/>
                <w:b/>
              </w:rPr>
              <w:t>(ОПК-3)</w:t>
            </w:r>
          </w:p>
          <w:p w:rsidR="00B55379" w:rsidRPr="00201BE3" w:rsidRDefault="00B55379" w:rsidP="00B55379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201BE3">
              <w:rPr>
                <w:rFonts w:ascii="Times New Roman" w:hAnsi="Times New Roman" w:cs="Times New Roman"/>
              </w:rPr>
              <w:t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</w:t>
            </w:r>
          </w:p>
          <w:p w:rsidR="00B55379" w:rsidRPr="00201BE3" w:rsidRDefault="00B55379" w:rsidP="00B55379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5379" w:rsidRPr="00201BE3" w:rsidRDefault="00B55379" w:rsidP="00B55379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фундаментальные и прикладные дисциплины,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особенности и механизмы руководства коллективом в сфере научной или производственной деятельности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анализировать, распознавать, понимать и правильно оценивать работу научного или научно-производственного коллектива на основе системного подхода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вероятностными методами оценки надежности строительных систем, изделий и конструкций</w:t>
            </w:r>
          </w:p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способностями коллективного решения задач в сфере научной или производственной деятельности при условии толерантного отношения к социальным, этническим, конфессиональным и культурным различиям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1BE3">
              <w:rPr>
                <w:rFonts w:ascii="Times New Roman" w:hAnsi="Times New Roman" w:cs="Times New Roman"/>
                <w:b/>
              </w:rPr>
              <w:t>(ПК-6)</w:t>
            </w:r>
          </w:p>
          <w:p w:rsidR="00B55379" w:rsidRPr="00201BE3" w:rsidRDefault="00B55379" w:rsidP="00F559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01BE3">
              <w:rPr>
                <w:rFonts w:ascii="Times New Roman" w:hAnsi="Times New Roman" w:cs="Times New Roman"/>
              </w:rPr>
      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55379" w:rsidRPr="00201BE3" w:rsidRDefault="00B55379" w:rsidP="00B55379">
            <w:pPr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основные требования нормативной литературы к методикам, планам и программам проведения научных исследований и разработок;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55379" w:rsidRPr="00201BE3" w:rsidRDefault="00B55379" w:rsidP="00B55379">
            <w:pPr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основные требования нормативной литературы к анализу и обобщению результатов экспериментов и испытаний.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55379" w:rsidRPr="00201BE3" w:rsidRDefault="00B55379" w:rsidP="00B55379">
            <w:pPr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разрабатывать методики, планы и программы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1BE3">
              <w:rPr>
                <w:rFonts w:ascii="Times New Roman" w:hAnsi="Times New Roman" w:cs="Times New Roman"/>
                <w:b/>
              </w:rPr>
              <w:lastRenderedPageBreak/>
              <w:t>(ПК-7)</w:t>
            </w:r>
          </w:p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01BE3">
              <w:rPr>
                <w:rFonts w:ascii="Times New Roman" w:hAnsi="Times New Roman" w:cs="Times New Roman"/>
              </w:rPr>
              <w:t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требования к оформлению научно-технических отчетов, обзоров и публикаций по теме исследования и смежным областям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вести сбор, анализ и систематизацию научно-технической информации по теме исследования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опытом разработки научно-технических отчетов, обзоров, публикаций по теме исследования и смежным областям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1BE3">
              <w:rPr>
                <w:rFonts w:ascii="Times New Roman" w:hAnsi="Times New Roman" w:cs="Times New Roman"/>
                <w:b/>
              </w:rPr>
              <w:t>(ПК-9)</w:t>
            </w:r>
          </w:p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201BE3">
              <w:rPr>
                <w:rFonts w:ascii="Times New Roman" w:hAnsi="Times New Roman" w:cs="Times New Roman"/>
              </w:rPr>
              <w:t>владением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</w:t>
            </w:r>
          </w:p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знает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201BE3">
              <w:rPr>
                <w:sz w:val="24"/>
                <w:szCs w:val="24"/>
              </w:rPr>
              <w:t>- правовую базу на объекты интеллектуальной собственности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</w:pPr>
            <w:r w:rsidRPr="00201BE3">
              <w:t>умеет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8845B5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8845B5">
              <w:rPr>
                <w:sz w:val="24"/>
                <w:szCs w:val="24"/>
              </w:rPr>
              <w:t>- управлять результатами исследовательской деятельности</w:t>
            </w:r>
          </w:p>
        </w:tc>
      </w:tr>
      <w:tr w:rsidR="00B55379" w:rsidRPr="00201BE3" w:rsidTr="00B55379">
        <w:trPr>
          <w:trHeight w:val="20"/>
          <w:jc w:val="center"/>
        </w:trPr>
        <w:tc>
          <w:tcPr>
            <w:tcW w:w="20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201BE3" w:rsidRDefault="00B55379" w:rsidP="00B55379">
            <w:pPr>
              <w:contextualSpacing/>
              <w:jc w:val="center"/>
            </w:pPr>
            <w:r w:rsidRPr="00201BE3">
              <w:t>владеет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55379" w:rsidRPr="008845B5" w:rsidRDefault="00B55379" w:rsidP="00B55379">
            <w:pPr>
              <w:contextualSpacing/>
              <w:jc w:val="both"/>
              <w:rPr>
                <w:sz w:val="24"/>
                <w:szCs w:val="24"/>
              </w:rPr>
            </w:pPr>
            <w:r w:rsidRPr="008845B5">
              <w:rPr>
                <w:sz w:val="24"/>
                <w:szCs w:val="24"/>
              </w:rPr>
              <w:t>- способами фиксации и защиты объектов интеллектуальной собственности</w:t>
            </w:r>
          </w:p>
        </w:tc>
      </w:tr>
    </w:tbl>
    <w:p w:rsidR="00B55379" w:rsidRPr="00201BE3" w:rsidRDefault="00B55379" w:rsidP="00B55379">
      <w:pPr>
        <w:spacing w:line="276" w:lineRule="auto"/>
        <w:ind w:left="100"/>
        <w:jc w:val="center"/>
        <w:rPr>
          <w:vertAlign w:val="superscript"/>
        </w:rPr>
      </w:pPr>
    </w:p>
    <w:p w:rsidR="00B55379" w:rsidRPr="002F0E10" w:rsidRDefault="00B55379" w:rsidP="00B55379">
      <w:pPr>
        <w:spacing w:line="276" w:lineRule="auto"/>
        <w:ind w:left="100"/>
        <w:jc w:val="center"/>
        <w:rPr>
          <w:sz w:val="28"/>
          <w:szCs w:val="28"/>
          <w:vertAlign w:val="superscript"/>
        </w:rPr>
      </w:pPr>
    </w:p>
    <w:p w:rsidR="00B55379" w:rsidRPr="002F0E10" w:rsidRDefault="00B55379" w:rsidP="00B5537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 xml:space="preserve">Формы текущего и промежуточного контроля по дисциплине </w:t>
      </w:r>
    </w:p>
    <w:p w:rsidR="00B55379" w:rsidRDefault="00F559CC" w:rsidP="00B55379">
      <w:pPr>
        <w:spacing w:line="276" w:lineRule="auto"/>
        <w:jc w:val="center"/>
        <w:rPr>
          <w:b/>
          <w:sz w:val="28"/>
          <w:szCs w:val="28"/>
        </w:rPr>
      </w:pPr>
      <w:r w:rsidRPr="003924BA">
        <w:rPr>
          <w:b/>
          <w:sz w:val="28"/>
          <w:szCs w:val="28"/>
        </w:rPr>
        <w:t>«</w:t>
      </w:r>
      <w:r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Pr="003924BA">
        <w:rPr>
          <w:b/>
          <w:sz w:val="28"/>
          <w:szCs w:val="28"/>
        </w:rPr>
        <w:t>»</w:t>
      </w:r>
    </w:p>
    <w:p w:rsidR="00F559CC" w:rsidRDefault="00F559CC" w:rsidP="00B55379">
      <w:pPr>
        <w:spacing w:line="276" w:lineRule="auto"/>
        <w:jc w:val="center"/>
        <w:rPr>
          <w:b/>
          <w:sz w:val="28"/>
          <w:szCs w:val="28"/>
          <w:vertAlign w:val="superscript"/>
        </w:rPr>
      </w:pPr>
    </w:p>
    <w:p w:rsidR="00B55379" w:rsidRPr="00B0715D" w:rsidRDefault="00B55379" w:rsidP="00B55379">
      <w:pPr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sz w:val="28"/>
          <w:szCs w:val="28"/>
        </w:rPr>
      </w:pPr>
      <w:r w:rsidRPr="00610B1F">
        <w:rPr>
          <w:b/>
          <w:caps/>
          <w:sz w:val="28"/>
          <w:szCs w:val="28"/>
        </w:rPr>
        <w:t>контроль достижения целей курса</w:t>
      </w:r>
    </w:p>
    <w:tbl>
      <w:tblPr>
        <w:tblpPr w:leftFromText="180" w:rightFromText="180" w:vertAnchor="text" w:horzAnchor="margin" w:tblpXSpec="center" w:tblpY="9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134"/>
        <w:gridCol w:w="2835"/>
        <w:gridCol w:w="1134"/>
        <w:gridCol w:w="1843"/>
      </w:tblGrid>
      <w:tr w:rsidR="00B0715D" w:rsidRPr="003F3B54" w:rsidTr="00870B6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Контролируемые модули/ разделы / темы дисциплины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 xml:space="preserve">Коды и этапы формирования компетенций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Оценочные средства - наименование</w:t>
            </w:r>
          </w:p>
        </w:tc>
      </w:tr>
      <w:tr w:rsidR="00B0715D" w:rsidRPr="003F3B54" w:rsidTr="00870B66">
        <w:trPr>
          <w:trHeight w:val="521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промежуточная аттестация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 w:rsidRPr="003F3B54">
              <w:rPr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Темы 1-4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715D" w:rsidRPr="0093499C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93499C">
              <w:rPr>
                <w:sz w:val="22"/>
              </w:rPr>
              <w:t>(</w:t>
            </w:r>
            <w:r>
              <w:rPr>
                <w:sz w:val="22"/>
              </w:rPr>
              <w:t>ОПК-3</w:t>
            </w:r>
            <w:r w:rsidRPr="0093499C">
              <w:rPr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93499C" w:rsidRDefault="00B0715D" w:rsidP="00271558">
            <w:pPr>
              <w:contextualSpacing/>
              <w:jc w:val="both"/>
            </w:pPr>
            <w:r w:rsidRPr="0093499C">
              <w:t>- фундаментальные и прикладные дисциплины,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  <w:p w:rsidR="00B0715D" w:rsidRPr="0093499C" w:rsidRDefault="00B0715D" w:rsidP="00271558">
            <w:pPr>
              <w:contextualSpacing/>
              <w:jc w:val="both"/>
            </w:pPr>
            <w:r w:rsidRPr="0093499C">
              <w:t>- особенности и механизмы руководства коллективом в сфере научной или производственной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715D" w:rsidRPr="008A4C48" w:rsidRDefault="00B0715D" w:rsidP="00271558">
            <w:pPr>
              <w:pStyle w:val="ae"/>
              <w:snapToGrid w:val="0"/>
              <w:spacing w:line="276" w:lineRule="auto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93499C" w:rsidRDefault="00B0715D" w:rsidP="00271558">
            <w:pPr>
              <w:contextualSpacing/>
            </w:pPr>
            <w:r w:rsidRPr="0093499C">
              <w:t xml:space="preserve">- выявить естественнонаучную сущность проблем, возникающих в ходе профессиональной деятельности, привлечь их </w:t>
            </w:r>
            <w:r w:rsidRPr="0093499C">
              <w:lastRenderedPageBreak/>
              <w:t>для решения соответствующий физико-математический аппарат</w:t>
            </w:r>
          </w:p>
          <w:p w:rsidR="00B0715D" w:rsidRPr="0093499C" w:rsidRDefault="00B0715D" w:rsidP="00271558">
            <w:pPr>
              <w:contextualSpacing/>
            </w:pPr>
            <w:r w:rsidRPr="0093499C">
              <w:t>- анализировать, распознавать, понимать и правильно оценивать работу научного или научно-производственного коллектива на основе системного подхода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715D" w:rsidRPr="00DD7C3A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93499C" w:rsidRDefault="00B0715D" w:rsidP="00271558">
            <w:pPr>
              <w:contextualSpacing/>
            </w:pPr>
            <w:r w:rsidRPr="0093499C">
              <w:t>- вероятностными методами оценки надежности строительных систем, изделий и конструкций</w:t>
            </w:r>
          </w:p>
          <w:p w:rsidR="00B0715D" w:rsidRPr="0093499C" w:rsidRDefault="00B0715D" w:rsidP="00271558">
            <w:pPr>
              <w:contextualSpacing/>
            </w:pPr>
            <w:r w:rsidRPr="0093499C">
              <w:t>- способностями коллективного решения задач в сфере научной или производственной деятельности при условии толерантного отношения к социальным, этническим, конфессиональным и культурным различиям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0715D" w:rsidRPr="00DD7C3A" w:rsidRDefault="00B0715D" w:rsidP="002715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7C3A">
              <w:rPr>
                <w:rFonts w:ascii="Times New Roman" w:hAnsi="Times New Roman" w:cs="Times New Roman"/>
                <w:sz w:val="22"/>
                <w:szCs w:val="22"/>
              </w:rPr>
              <w:t>(ПК-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D7C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5D" w:rsidRPr="0093499C" w:rsidRDefault="00B0715D" w:rsidP="00271558">
            <w:r w:rsidRPr="0093499C">
              <w:t>- основные требования нормативной литературы к методикам, планам и программам проведения научных исследований и разработок;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715D" w:rsidRPr="003F3B54" w:rsidRDefault="00B0715D" w:rsidP="002715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5D" w:rsidRPr="0093499C" w:rsidRDefault="00B0715D" w:rsidP="00271558">
            <w:r w:rsidRPr="0093499C">
              <w:t>- основные требования нормативной литературы к анализу и обобщению результатов экспериментов и испытаний.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715D" w:rsidRPr="003F3B54" w:rsidRDefault="00B0715D" w:rsidP="002715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15D" w:rsidRPr="0093499C" w:rsidRDefault="00B0715D" w:rsidP="00271558">
            <w:r w:rsidRPr="0093499C">
              <w:t>- разрабатывать методики, планы и программы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1-44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0715D" w:rsidRPr="003F3B54" w:rsidRDefault="00B0715D" w:rsidP="00271558">
            <w:pPr>
              <w:pStyle w:val="ConsPlusNormal"/>
              <w:spacing w:line="276" w:lineRule="auto"/>
              <w:ind w:left="-106"/>
              <w:rPr>
                <w:rFonts w:ascii="Times New Roman" w:hAnsi="Times New Roman" w:cs="Times New Roman"/>
                <w:sz w:val="22"/>
                <w:szCs w:val="22"/>
              </w:rPr>
            </w:pPr>
            <w:r w:rsidRPr="003F3B5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ПК-7</w:t>
            </w:r>
            <w:r w:rsidRPr="003F3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7503F2" w:rsidRDefault="00B0715D" w:rsidP="00271558">
            <w:pPr>
              <w:contextualSpacing/>
              <w:jc w:val="both"/>
            </w:pPr>
            <w:r w:rsidRPr="007503F2">
              <w:t>- требования к оформлению научно-технических отчетов, обзоров и публикаций по теме исследования и смежным областям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715D" w:rsidRPr="006A222B" w:rsidRDefault="00B0715D" w:rsidP="002715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715D" w:rsidRPr="007503F2" w:rsidRDefault="00B0715D" w:rsidP="00271558">
            <w:pPr>
              <w:contextualSpacing/>
              <w:jc w:val="both"/>
            </w:pPr>
            <w:r w:rsidRPr="007503F2">
              <w:t>- вести сбор, анализ и систематизацию научно-технической информации по теме исследования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715D" w:rsidRPr="006A222B" w:rsidRDefault="00B0715D" w:rsidP="002715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7503F2" w:rsidRDefault="00B0715D" w:rsidP="00271558">
            <w:pPr>
              <w:contextualSpacing/>
              <w:jc w:val="both"/>
            </w:pPr>
            <w:r w:rsidRPr="007503F2">
              <w:t>- опытом разработки научно-технических отчетов, обзоров, публикаций по теме исследования и смежным областям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 w:rsidRPr="00DD7C3A"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(</w:t>
            </w:r>
            <w:r>
              <w:rPr>
                <w:sz w:val="22"/>
              </w:rPr>
              <w:t>ПК-9</w:t>
            </w:r>
            <w:r w:rsidRPr="003F3B54">
              <w:rPr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7503F2" w:rsidRDefault="00B0715D" w:rsidP="00271558">
            <w:pPr>
              <w:contextualSpacing/>
              <w:jc w:val="both"/>
            </w:pPr>
            <w:r w:rsidRPr="007503F2">
              <w:t>- правовую базу на объекты интеллектуальной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 w:rsidRPr="003F3B54">
              <w:rPr>
                <w:sz w:val="22"/>
              </w:rPr>
              <w:t>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7503F2" w:rsidRDefault="00B0715D" w:rsidP="00271558">
            <w:pPr>
              <w:contextualSpacing/>
              <w:jc w:val="both"/>
            </w:pPr>
            <w:r w:rsidRPr="007503F2">
              <w:t>- управлять результатами исследовательской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  <w:tr w:rsidR="00B0715D" w:rsidRPr="00DD7C3A" w:rsidTr="00870B6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15D" w:rsidRPr="007503F2" w:rsidRDefault="00B0715D" w:rsidP="00271558">
            <w:pPr>
              <w:contextualSpacing/>
              <w:jc w:val="both"/>
            </w:pPr>
            <w:r w:rsidRPr="007503F2">
              <w:t>- способами фиксации и защиты объектов интеллектуальной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B0715D" w:rsidRPr="003F3B54" w:rsidRDefault="00B0715D" w:rsidP="00271558">
            <w:pPr>
              <w:pStyle w:val="ae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3B54">
              <w:rPr>
                <w:sz w:val="22"/>
              </w:rPr>
              <w:t xml:space="preserve"> УО-1</w:t>
            </w:r>
          </w:p>
        </w:tc>
        <w:tc>
          <w:tcPr>
            <w:tcW w:w="1843" w:type="dxa"/>
            <w:shd w:val="clear" w:color="auto" w:fill="auto"/>
          </w:tcPr>
          <w:p w:rsidR="00B0715D" w:rsidRDefault="00B0715D" w:rsidP="00271558">
            <w:pPr>
              <w:jc w:val="both"/>
            </w:pPr>
            <w:r>
              <w:t>Экзамен</w:t>
            </w:r>
          </w:p>
          <w:p w:rsidR="00B0715D" w:rsidRDefault="00B0715D" w:rsidP="00271558">
            <w:pPr>
              <w:jc w:val="both"/>
            </w:pPr>
            <w:r>
              <w:t xml:space="preserve">Вопросы </w:t>
            </w:r>
          </w:p>
          <w:p w:rsidR="00B0715D" w:rsidRPr="00DD7C3A" w:rsidRDefault="00B0715D" w:rsidP="00271558">
            <w:pPr>
              <w:jc w:val="both"/>
            </w:pPr>
            <w:r>
              <w:t>1-40</w:t>
            </w:r>
          </w:p>
        </w:tc>
      </w:tr>
    </w:tbl>
    <w:p w:rsidR="00B86FAD" w:rsidRPr="00B86FAD" w:rsidRDefault="00B86FAD" w:rsidP="00B86FAD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При проведении текущей и промежуточной аттестации для студентов-</w:t>
      </w:r>
      <w:r w:rsidRPr="00B86FAD">
        <w:rPr>
          <w:sz w:val="28"/>
          <w:szCs w:val="28"/>
        </w:rPr>
        <w:lastRenderedPageBreak/>
        <w:t>инвалидов и лиц с ограниченными возможностями здоровья обеспечивается соблюдение следующих общих требований:</w:t>
      </w:r>
    </w:p>
    <w:p w:rsidR="00B86FAD" w:rsidRPr="00B86FAD" w:rsidRDefault="00B86FAD" w:rsidP="00B86FAD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-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особенностей;</w:t>
      </w:r>
    </w:p>
    <w:p w:rsidR="00B86FAD" w:rsidRPr="00B86FAD" w:rsidRDefault="00B86FAD" w:rsidP="00B86FAD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0715D" w:rsidRPr="00B86FAD" w:rsidRDefault="00B86FAD" w:rsidP="00B86FAD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86FAD">
        <w:rPr>
          <w:sz w:val="28"/>
          <w:szCs w:val="28"/>
        </w:rPr>
        <w:t>-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B86FAD" w:rsidRDefault="00B86FAD" w:rsidP="00B0715D">
      <w:pPr>
        <w:widowControl w:val="0"/>
        <w:suppressAutoHyphens/>
        <w:spacing w:line="360" w:lineRule="auto"/>
        <w:jc w:val="both"/>
        <w:rPr>
          <w:b/>
          <w:caps/>
          <w:sz w:val="28"/>
          <w:szCs w:val="28"/>
        </w:rPr>
      </w:pPr>
    </w:p>
    <w:p w:rsidR="00B55379" w:rsidRPr="002F0E10" w:rsidRDefault="00B55379" w:rsidP="00B55379">
      <w:pPr>
        <w:spacing w:after="200" w:line="276" w:lineRule="auto"/>
        <w:rPr>
          <w:sz w:val="28"/>
          <w:szCs w:val="28"/>
          <w:vertAlign w:val="superscript"/>
        </w:rPr>
        <w:sectPr w:rsidR="00B55379" w:rsidRPr="002F0E10" w:rsidSect="00B553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379" w:rsidRDefault="00B55379" w:rsidP="00B55379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lastRenderedPageBreak/>
        <w:t>Шкала оценивания уровня сформированности компетенции</w:t>
      </w:r>
    </w:p>
    <w:p w:rsidR="00B55379" w:rsidRPr="002F0E10" w:rsidRDefault="00B55379" w:rsidP="00B55379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1843"/>
        <w:gridCol w:w="2835"/>
        <w:gridCol w:w="2924"/>
        <w:gridCol w:w="3544"/>
      </w:tblGrid>
      <w:tr w:rsidR="00B55379" w:rsidRPr="002F0E10" w:rsidTr="00201BE3">
        <w:trPr>
          <w:trHeight w:val="920"/>
          <w:jc w:val="center"/>
        </w:trPr>
        <w:tc>
          <w:tcPr>
            <w:tcW w:w="3733" w:type="dxa"/>
          </w:tcPr>
          <w:p w:rsidR="00B55379" w:rsidRPr="002F0E10" w:rsidRDefault="00B55379" w:rsidP="00B55379">
            <w:pPr>
              <w:jc w:val="center"/>
              <w:rPr>
                <w:b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</w:rPr>
            </w:pPr>
            <w:r w:rsidRPr="002F0E10">
              <w:rPr>
                <w:b/>
              </w:rPr>
              <w:t xml:space="preserve">Код и формулировка </w:t>
            </w:r>
          </w:p>
          <w:p w:rsidR="00B55379" w:rsidRPr="002F0E10" w:rsidRDefault="00B55379" w:rsidP="00B55379">
            <w:pPr>
              <w:jc w:val="center"/>
            </w:pPr>
            <w:r w:rsidRPr="002F0E10">
              <w:rPr>
                <w:b/>
              </w:rPr>
              <w:t>компетенции</w:t>
            </w:r>
          </w:p>
        </w:tc>
        <w:tc>
          <w:tcPr>
            <w:tcW w:w="4678" w:type="dxa"/>
            <w:gridSpan w:val="2"/>
          </w:tcPr>
          <w:p w:rsidR="00B55379" w:rsidRPr="002F0E10" w:rsidRDefault="00B55379" w:rsidP="00F911A2">
            <w:pPr>
              <w:spacing w:before="100" w:beforeAutospacing="1" w:after="100" w:afterAutospacing="1"/>
              <w:rPr>
                <w:b/>
                <w:sz w:val="6"/>
                <w:szCs w:val="6"/>
              </w:rPr>
            </w:pPr>
          </w:p>
          <w:p w:rsidR="00B55379" w:rsidRPr="002F0E10" w:rsidRDefault="00B55379" w:rsidP="00F911A2">
            <w:pPr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2F0E10">
              <w:rPr>
                <w:b/>
              </w:rPr>
              <w:t>Этапы формирования компетенции</w:t>
            </w:r>
          </w:p>
        </w:tc>
        <w:tc>
          <w:tcPr>
            <w:tcW w:w="2924" w:type="dxa"/>
          </w:tcPr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</w:rPr>
            </w:pPr>
            <w:r w:rsidRPr="002F0E10">
              <w:rPr>
                <w:b/>
              </w:rPr>
              <w:t>критерии</w:t>
            </w:r>
          </w:p>
        </w:tc>
        <w:tc>
          <w:tcPr>
            <w:tcW w:w="3544" w:type="dxa"/>
          </w:tcPr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  <w:sz w:val="6"/>
                <w:szCs w:val="6"/>
              </w:rPr>
            </w:pPr>
          </w:p>
          <w:p w:rsidR="00B55379" w:rsidRPr="002F0E10" w:rsidRDefault="00B55379" w:rsidP="00B55379">
            <w:pPr>
              <w:jc w:val="center"/>
              <w:rPr>
                <w:b/>
              </w:rPr>
            </w:pPr>
            <w:r w:rsidRPr="002F0E10">
              <w:rPr>
                <w:b/>
              </w:rPr>
              <w:t>показатели</w:t>
            </w: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vMerge w:val="restart"/>
            <w:vAlign w:val="center"/>
          </w:tcPr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b/>
                <w:sz w:val="20"/>
                <w:szCs w:val="20"/>
              </w:rPr>
              <w:t>(ОПК-3)</w:t>
            </w:r>
          </w:p>
          <w:p w:rsidR="002E241A" w:rsidRPr="00201BE3" w:rsidRDefault="002E241A" w:rsidP="00201BE3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</w:t>
            </w:r>
          </w:p>
          <w:p w:rsidR="002E241A" w:rsidRPr="00201BE3" w:rsidRDefault="002E241A" w:rsidP="00201BE3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1A" w:rsidRPr="00201BE3" w:rsidRDefault="002E241A" w:rsidP="00201BE3">
            <w:pPr>
              <w:pStyle w:val="ConsPlusNormal"/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41A" w:rsidRDefault="002E241A" w:rsidP="00F911A2">
            <w:pPr>
              <w:contextualSpacing/>
              <w:jc w:val="center"/>
            </w:pPr>
            <w:r>
              <w:t>з</w:t>
            </w:r>
            <w:r w:rsidRPr="00201BE3">
              <w:t>нает</w:t>
            </w:r>
          </w:p>
          <w:p w:rsidR="002E241A" w:rsidRPr="00201BE3" w:rsidRDefault="002E241A" w:rsidP="00F911A2">
            <w:pPr>
              <w:contextualSpacing/>
              <w:jc w:val="center"/>
            </w:pPr>
            <w:r>
              <w:t>(пороговый уровень)</w:t>
            </w:r>
          </w:p>
        </w:tc>
        <w:tc>
          <w:tcPr>
            <w:tcW w:w="2835" w:type="dxa"/>
            <w:vAlign w:val="center"/>
          </w:tcPr>
          <w:p w:rsidR="002E241A" w:rsidRPr="00201BE3" w:rsidRDefault="002E241A" w:rsidP="00F911A2">
            <w:pPr>
              <w:contextualSpacing/>
            </w:pPr>
            <w:r w:rsidRPr="00201BE3">
              <w:t>- фундаментальные и прикладные дисциплины,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  <w:p w:rsidR="002E241A" w:rsidRPr="00201BE3" w:rsidRDefault="002E241A" w:rsidP="00F911A2">
            <w:pPr>
              <w:contextualSpacing/>
            </w:pPr>
            <w:r w:rsidRPr="00201BE3">
              <w:t>- особенности и механизмы руководства коллективом в сфере научной или производственной деятельности</w:t>
            </w:r>
          </w:p>
        </w:tc>
        <w:tc>
          <w:tcPr>
            <w:tcW w:w="2924" w:type="dxa"/>
          </w:tcPr>
          <w:p w:rsidR="002E241A" w:rsidRPr="002E241A" w:rsidRDefault="002E241A" w:rsidP="00271558">
            <w:pPr>
              <w:suppressAutoHyphens/>
            </w:pPr>
            <w:r w:rsidRPr="002E241A">
              <w:t>- возможности и характеристики современного исследовательского оборудования и приборов для исследования сооружений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методы постановки экспериментальных исследований</w:t>
            </w:r>
          </w:p>
          <w:p w:rsidR="002E241A" w:rsidRPr="002E241A" w:rsidRDefault="002E241A" w:rsidP="00271558">
            <w:r w:rsidRPr="002E241A">
              <w:t>- технические характеристики, структурные схемы и особенности эксплуатации измерительного оборудования и приборов;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требования техники безопасности по эксплуатации электрических приборов и оборудования;</w:t>
            </w:r>
          </w:p>
        </w:tc>
        <w:tc>
          <w:tcPr>
            <w:tcW w:w="3544" w:type="dxa"/>
          </w:tcPr>
          <w:p w:rsidR="002E241A" w:rsidRPr="002E241A" w:rsidRDefault="002E241A" w:rsidP="00271558">
            <w:pPr>
              <w:suppressAutoHyphens/>
            </w:pPr>
            <w:r w:rsidRPr="002E241A">
              <w:t xml:space="preserve">- способность рассказать о современном исследовательском оборудовании и приборах для обследования сооружений. 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 xml:space="preserve">- способность описать, охарактеризовать современное исследовательское оборудование и приборов, привести их примеры. 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описать современные методы постановки экспериментальных исследований.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рассказать о технических характеристиках, структурных схемах и особенностях эксплуатации измерительного оборудования и приборов</w:t>
            </w: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vMerge/>
            <w:vAlign w:val="center"/>
          </w:tcPr>
          <w:p w:rsidR="002E241A" w:rsidRPr="00E65DB5" w:rsidRDefault="002E241A" w:rsidP="00201BE3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2E241A" w:rsidRDefault="002E241A" w:rsidP="00F911A2">
            <w:pPr>
              <w:spacing w:line="276" w:lineRule="auto"/>
              <w:jc w:val="center"/>
            </w:pPr>
            <w:r>
              <w:t>у</w:t>
            </w:r>
            <w:r w:rsidRPr="00201BE3">
              <w:t>меет</w:t>
            </w:r>
          </w:p>
          <w:p w:rsidR="002E241A" w:rsidRPr="00E65DB5" w:rsidRDefault="002E241A" w:rsidP="00F911A2">
            <w:pPr>
              <w:spacing w:line="276" w:lineRule="auto"/>
              <w:jc w:val="center"/>
            </w:pPr>
            <w:r>
              <w:t>(продвинутый)</w:t>
            </w:r>
          </w:p>
        </w:tc>
        <w:tc>
          <w:tcPr>
            <w:tcW w:w="2835" w:type="dxa"/>
            <w:vAlign w:val="center"/>
          </w:tcPr>
          <w:p w:rsidR="002E241A" w:rsidRPr="00201BE3" w:rsidRDefault="002E241A" w:rsidP="00F911A2">
            <w:pPr>
              <w:contextualSpacing/>
            </w:pPr>
            <w:r w:rsidRPr="00201BE3">
              <w:t>-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  <w:p w:rsidR="002E241A" w:rsidRPr="00E65DB5" w:rsidRDefault="002E241A" w:rsidP="00F911A2">
            <w:pPr>
              <w:spacing w:line="276" w:lineRule="auto"/>
            </w:pPr>
            <w:r w:rsidRPr="00201BE3">
              <w:t xml:space="preserve">- анализировать, распознавать, понимать и правильно оценивать работу научного или научно-производственного </w:t>
            </w:r>
            <w:r w:rsidRPr="00201BE3">
              <w:lastRenderedPageBreak/>
              <w:t>коллектива на основе системного подхода</w:t>
            </w:r>
          </w:p>
        </w:tc>
        <w:tc>
          <w:tcPr>
            <w:tcW w:w="2924" w:type="dxa"/>
          </w:tcPr>
          <w:p w:rsidR="002E241A" w:rsidRPr="002E241A" w:rsidRDefault="002E241A" w:rsidP="00271558">
            <w:pPr>
              <w:suppressAutoHyphens/>
            </w:pPr>
            <w:r w:rsidRPr="002E241A">
              <w:lastRenderedPageBreak/>
              <w:t>- оценивать результаты исследований и научных экспериментов при помощи современного математического аппарата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работать с ПК, современным исследовательским оборудованием и приборами</w:t>
            </w:r>
          </w:p>
          <w:p w:rsidR="002E241A" w:rsidRPr="002E241A" w:rsidRDefault="002E241A" w:rsidP="00271558">
            <w:r w:rsidRPr="002E241A">
              <w:t>- собирать электрические схемы с измерительным оборудованием и приборами;</w:t>
            </w:r>
          </w:p>
          <w:p w:rsidR="002E241A" w:rsidRPr="002E241A" w:rsidRDefault="002E241A" w:rsidP="00271558">
            <w:r w:rsidRPr="002E241A">
              <w:t>- настраивать датчики приборов для замера показаний;</w:t>
            </w:r>
          </w:p>
          <w:p w:rsidR="002E241A" w:rsidRPr="002E241A" w:rsidRDefault="002E241A" w:rsidP="00271558">
            <w:r w:rsidRPr="002E241A">
              <w:lastRenderedPageBreak/>
              <w:t>Умеет снимать показания современного исследовательского оборудования и приборов</w:t>
            </w:r>
          </w:p>
        </w:tc>
        <w:tc>
          <w:tcPr>
            <w:tcW w:w="3544" w:type="dxa"/>
          </w:tcPr>
          <w:p w:rsidR="002E241A" w:rsidRPr="002E241A" w:rsidRDefault="002E241A" w:rsidP="00271558">
            <w:pPr>
              <w:suppressAutoHyphens/>
            </w:pPr>
            <w:r w:rsidRPr="002E241A">
              <w:lastRenderedPageBreak/>
              <w:t>- способность использовать современный математический аппарат для оценки результатов исследований и научных экспериментов.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упорядочить данные, полученные в результате исследования.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демонстрировать навыки работы с ПК, современным исследовательским оборудованием и приборами.</w:t>
            </w:r>
          </w:p>
          <w:p w:rsidR="002E241A" w:rsidRPr="002E241A" w:rsidRDefault="002E241A" w:rsidP="00271558">
            <w:r w:rsidRPr="002E241A">
              <w:t>- способность экспериментировать, используя осовремененную технику и инструменты</w:t>
            </w: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vMerge/>
            <w:vAlign w:val="center"/>
          </w:tcPr>
          <w:p w:rsidR="002E241A" w:rsidRPr="00E65DB5" w:rsidRDefault="002E241A" w:rsidP="00201BE3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2E241A" w:rsidRDefault="002E241A" w:rsidP="00F911A2">
            <w:pPr>
              <w:spacing w:line="276" w:lineRule="auto"/>
              <w:jc w:val="center"/>
            </w:pPr>
            <w:r>
              <w:t>в</w:t>
            </w:r>
            <w:r w:rsidRPr="00201BE3">
              <w:t>ладеет</w:t>
            </w:r>
          </w:p>
          <w:p w:rsidR="002E241A" w:rsidRPr="00E65DB5" w:rsidRDefault="002E241A" w:rsidP="00F911A2">
            <w:pPr>
              <w:spacing w:line="276" w:lineRule="auto"/>
              <w:jc w:val="center"/>
            </w:pPr>
            <w:r>
              <w:t>(высокий)</w:t>
            </w:r>
          </w:p>
        </w:tc>
        <w:tc>
          <w:tcPr>
            <w:tcW w:w="2835" w:type="dxa"/>
            <w:vAlign w:val="center"/>
          </w:tcPr>
          <w:p w:rsidR="002E241A" w:rsidRPr="00201BE3" w:rsidRDefault="002E241A" w:rsidP="00F911A2">
            <w:pPr>
              <w:contextualSpacing/>
            </w:pPr>
            <w:r w:rsidRPr="00201BE3">
              <w:t>- вероятностными методами оценки надежности строительных систем, изделий и конструкций</w:t>
            </w:r>
          </w:p>
          <w:p w:rsidR="002E241A" w:rsidRPr="00E65DB5" w:rsidRDefault="002E241A" w:rsidP="00F911A2">
            <w:pPr>
              <w:spacing w:line="276" w:lineRule="auto"/>
            </w:pPr>
            <w:r w:rsidRPr="00201BE3">
              <w:t>- способностями коллективного решения задач в сфере научной или производственной деятельности при условии толерантного отношения к социальным, этническим, конфессиональным и культурным различиям</w:t>
            </w:r>
          </w:p>
        </w:tc>
        <w:tc>
          <w:tcPr>
            <w:tcW w:w="2924" w:type="dxa"/>
          </w:tcPr>
          <w:p w:rsidR="002E241A" w:rsidRPr="002E241A" w:rsidRDefault="002E241A" w:rsidP="00271558">
            <w:pPr>
              <w:suppressAutoHyphens/>
            </w:pPr>
            <w:r w:rsidRPr="002E241A">
              <w:t>- способностью организационно и методически подготовить научный эксперимент и оценить его результаты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навыками работы с программами и иными источниками информации при выполнении индивидуальных заданий</w:t>
            </w:r>
          </w:p>
          <w:p w:rsidR="002E241A" w:rsidRPr="002E241A" w:rsidRDefault="002E241A" w:rsidP="00271558">
            <w:r w:rsidRPr="002E241A">
              <w:t>- навыками эксплуатации программных средств и информационных технологий при проведении научных исследований, осуществлении сложных</w:t>
            </w:r>
          </w:p>
          <w:p w:rsidR="002E241A" w:rsidRPr="002E241A" w:rsidRDefault="002E241A" w:rsidP="00271558">
            <w:r w:rsidRPr="002E241A">
              <w:t>экспериментов и наблюдений, обработке экспериментальных данных;</w:t>
            </w:r>
          </w:p>
          <w:p w:rsidR="002E241A" w:rsidRPr="002E241A" w:rsidRDefault="002E241A" w:rsidP="00271558">
            <w:r w:rsidRPr="002E241A">
              <w:t>- методами и приёмами работы с современным исследовательским оборудованием, и приборами.</w:t>
            </w:r>
          </w:p>
        </w:tc>
        <w:tc>
          <w:tcPr>
            <w:tcW w:w="3544" w:type="dxa"/>
          </w:tcPr>
          <w:p w:rsidR="002E241A" w:rsidRPr="002E241A" w:rsidRDefault="002E241A" w:rsidP="00271558">
            <w:pPr>
              <w:suppressAutoHyphens/>
            </w:pPr>
            <w:r w:rsidRPr="002E241A">
              <w:t>- способность обосновать, спланировать и провести исследования или научный эксперимент. Способность оценить и защитить его результаты.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разработать программный код на прикладном языке программирования для ускорения вычислений в рамках своей исследовательской работы.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разработать программные средств и информационные технологии при проведении научных исследований, осуществлении сложных экспериментов и наблюдений, обработке экспериментальных данных</w:t>
            </w:r>
          </w:p>
          <w:p w:rsidR="002E241A" w:rsidRPr="002E241A" w:rsidRDefault="002E241A" w:rsidP="00271558">
            <w:r w:rsidRPr="002E241A">
              <w:t>- способность смонтировать современное исследовательское оборудование и приборы</w:t>
            </w:r>
          </w:p>
        </w:tc>
      </w:tr>
      <w:tr w:rsidR="002E241A" w:rsidRPr="00E65DB5" w:rsidTr="00201BE3">
        <w:trPr>
          <w:trHeight w:val="3536"/>
          <w:jc w:val="center"/>
        </w:trPr>
        <w:tc>
          <w:tcPr>
            <w:tcW w:w="3733" w:type="dxa"/>
            <w:tcBorders>
              <w:bottom w:val="nil"/>
            </w:tcBorders>
            <w:vAlign w:val="center"/>
          </w:tcPr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(ПК-6)</w:t>
            </w:r>
          </w:p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sz w:val="20"/>
                <w:szCs w:val="20"/>
              </w:rPr>
      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</w:t>
            </w:r>
          </w:p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41A" w:rsidRDefault="002E241A" w:rsidP="00F911A2">
            <w:pPr>
              <w:contextualSpacing/>
              <w:jc w:val="center"/>
            </w:pPr>
            <w:r>
              <w:t>з</w:t>
            </w:r>
            <w:r w:rsidRPr="00201BE3">
              <w:t>нает</w:t>
            </w:r>
          </w:p>
          <w:p w:rsidR="002E241A" w:rsidRPr="00201BE3" w:rsidRDefault="002E241A" w:rsidP="00F911A2">
            <w:pPr>
              <w:contextualSpacing/>
              <w:jc w:val="center"/>
            </w:pPr>
            <w:r>
              <w:t>(пороговый уровень)</w:t>
            </w:r>
          </w:p>
        </w:tc>
        <w:tc>
          <w:tcPr>
            <w:tcW w:w="2835" w:type="dxa"/>
          </w:tcPr>
          <w:p w:rsidR="002E241A" w:rsidRPr="00201BE3" w:rsidRDefault="002E241A" w:rsidP="00F911A2">
            <w:r w:rsidRPr="00201BE3">
              <w:t>- основные требования нормативной литературы к методикам, планам и программам проведения научных исследований и разработок;</w:t>
            </w:r>
          </w:p>
        </w:tc>
        <w:tc>
          <w:tcPr>
            <w:tcW w:w="2924" w:type="dxa"/>
          </w:tcPr>
          <w:p w:rsidR="002E241A" w:rsidRPr="002E241A" w:rsidRDefault="002E241A" w:rsidP="00271558">
            <w:r w:rsidRPr="002E241A">
              <w:t>- основные требования нормативной литературы к методикам, планам и программам проведения научных исследований и разработок;</w:t>
            </w:r>
          </w:p>
          <w:p w:rsidR="002E241A" w:rsidRPr="002E241A" w:rsidRDefault="002E241A" w:rsidP="00271558">
            <w:r w:rsidRPr="002E241A">
              <w:t>- основные требования нормативной литературы к анализу и обобщению результатов экспериментов и испытаний.</w:t>
            </w:r>
          </w:p>
        </w:tc>
        <w:tc>
          <w:tcPr>
            <w:tcW w:w="3544" w:type="dxa"/>
          </w:tcPr>
          <w:p w:rsidR="002E241A" w:rsidRPr="002E241A" w:rsidRDefault="002E241A" w:rsidP="00271558">
            <w:pPr>
              <w:suppressAutoHyphens/>
            </w:pPr>
            <w:r w:rsidRPr="002E241A">
              <w:t>- способность рассказать об основных требованиях нормативной литературы к методикам, планам и программам проведения научных исследований и разработок;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 xml:space="preserve">- способность перечислить основные требования нормативной литературы к анализу и обобщению результатов экспериментов и испытаний. </w:t>
            </w:r>
          </w:p>
          <w:p w:rsidR="002E241A" w:rsidRPr="002E241A" w:rsidRDefault="002E241A" w:rsidP="00271558">
            <w:pPr>
              <w:suppressAutoHyphens/>
            </w:pP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E241A" w:rsidRDefault="002E241A" w:rsidP="00F911A2">
            <w:pPr>
              <w:spacing w:line="276" w:lineRule="auto"/>
              <w:jc w:val="center"/>
            </w:pPr>
            <w:r>
              <w:t>у</w:t>
            </w:r>
            <w:r w:rsidRPr="00201BE3">
              <w:t>меет</w:t>
            </w:r>
          </w:p>
          <w:p w:rsidR="002E241A" w:rsidRPr="00E65DB5" w:rsidRDefault="002E241A" w:rsidP="00F911A2">
            <w:pPr>
              <w:spacing w:line="276" w:lineRule="auto"/>
              <w:jc w:val="center"/>
            </w:pPr>
            <w:r>
              <w:t>(продвинутый)</w:t>
            </w:r>
          </w:p>
        </w:tc>
        <w:tc>
          <w:tcPr>
            <w:tcW w:w="2835" w:type="dxa"/>
          </w:tcPr>
          <w:p w:rsidR="002E241A" w:rsidRPr="00201BE3" w:rsidRDefault="002E241A" w:rsidP="00F911A2">
            <w:r w:rsidRPr="00201BE3">
              <w:t>- основные требования нормативной литературы к анализу и обобщению результатов экспериментов и испытаний.</w:t>
            </w:r>
          </w:p>
        </w:tc>
        <w:tc>
          <w:tcPr>
            <w:tcW w:w="2924" w:type="dxa"/>
          </w:tcPr>
          <w:p w:rsidR="002E241A" w:rsidRPr="002E241A" w:rsidRDefault="002E241A" w:rsidP="00271558">
            <w:r w:rsidRPr="002E241A">
              <w:t>- разрабатывать методики, планы и программы</w:t>
            </w:r>
          </w:p>
          <w:p w:rsidR="002E241A" w:rsidRPr="002E241A" w:rsidRDefault="002E241A" w:rsidP="00271558">
            <w:r w:rsidRPr="002E241A">
              <w:t>проведения научных исследований и разработок;</w:t>
            </w:r>
          </w:p>
          <w:p w:rsidR="002E241A" w:rsidRPr="002E241A" w:rsidRDefault="002E241A" w:rsidP="00271558">
            <w:r w:rsidRPr="002E241A">
              <w:t>- организовывать проведение экспериментов и испытаний;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анализировать и обобщать результаты экспериментов и испытаний.</w:t>
            </w:r>
          </w:p>
        </w:tc>
        <w:tc>
          <w:tcPr>
            <w:tcW w:w="3544" w:type="dxa"/>
          </w:tcPr>
          <w:p w:rsidR="002E241A" w:rsidRPr="002E241A" w:rsidRDefault="002E241A" w:rsidP="00271558">
            <w:pPr>
              <w:suppressAutoHyphens/>
            </w:pPr>
            <w:r w:rsidRPr="002E241A">
              <w:t>- способность составить методики, планы и программы проведения научных исследований и разработок;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экспериментировать;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анализировать и обобщать результаты экспериментов и испытаний</w:t>
            </w: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tcBorders>
              <w:top w:val="nil"/>
            </w:tcBorders>
            <w:vAlign w:val="center"/>
          </w:tcPr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41A" w:rsidRDefault="002E241A" w:rsidP="00F911A2">
            <w:pPr>
              <w:spacing w:line="276" w:lineRule="auto"/>
              <w:jc w:val="center"/>
            </w:pPr>
            <w:r>
              <w:t>в</w:t>
            </w:r>
            <w:r w:rsidRPr="00201BE3">
              <w:t>ладеет</w:t>
            </w:r>
          </w:p>
          <w:p w:rsidR="002E241A" w:rsidRPr="00E65DB5" w:rsidRDefault="002E241A" w:rsidP="00F911A2">
            <w:pPr>
              <w:spacing w:line="276" w:lineRule="auto"/>
              <w:jc w:val="center"/>
            </w:pPr>
            <w:r>
              <w:t>(высокий)</w:t>
            </w:r>
          </w:p>
        </w:tc>
        <w:tc>
          <w:tcPr>
            <w:tcW w:w="2835" w:type="dxa"/>
          </w:tcPr>
          <w:p w:rsidR="002E241A" w:rsidRPr="00201BE3" w:rsidRDefault="002E241A" w:rsidP="00F911A2">
            <w:r w:rsidRPr="00201BE3">
              <w:t>- разрабатывать методики, планы и программы</w:t>
            </w:r>
          </w:p>
        </w:tc>
        <w:tc>
          <w:tcPr>
            <w:tcW w:w="2924" w:type="dxa"/>
          </w:tcPr>
          <w:p w:rsidR="002E241A" w:rsidRPr="002E241A" w:rsidRDefault="002E241A" w:rsidP="00271558">
            <w:r w:rsidRPr="002E241A">
              <w:t>- методами разработки методик, планов и программ проведения научных исследований и разработок;</w:t>
            </w:r>
          </w:p>
          <w:p w:rsidR="002E241A" w:rsidRPr="002E241A" w:rsidRDefault="002E241A" w:rsidP="00271558">
            <w:r w:rsidRPr="002E241A">
              <w:t>- методами организации проведения экспериментов и испытаний;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навыками анализа и обобщения результатов экспериментов.</w:t>
            </w:r>
          </w:p>
        </w:tc>
        <w:tc>
          <w:tcPr>
            <w:tcW w:w="3544" w:type="dxa"/>
          </w:tcPr>
          <w:p w:rsidR="002E241A" w:rsidRPr="002E241A" w:rsidRDefault="002E241A" w:rsidP="00271558">
            <w:pPr>
              <w:suppressAutoHyphens/>
            </w:pPr>
            <w:r w:rsidRPr="002E241A">
              <w:t>- способность разработать методики, планы и программы проведения научных исследований;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спланировать и провести эксперименты и испытания;</w:t>
            </w:r>
          </w:p>
          <w:p w:rsidR="002E241A" w:rsidRPr="002E241A" w:rsidRDefault="002E241A" w:rsidP="00271558">
            <w:pPr>
              <w:suppressAutoHyphens/>
            </w:pPr>
            <w:r w:rsidRPr="002E241A">
              <w:t>- способность проанализировать и обобщить результаты экспериментов и испытаний;</w:t>
            </w:r>
          </w:p>
        </w:tc>
      </w:tr>
      <w:tr w:rsidR="000727F0" w:rsidRPr="00E65DB5" w:rsidTr="00201BE3">
        <w:trPr>
          <w:jc w:val="center"/>
        </w:trPr>
        <w:tc>
          <w:tcPr>
            <w:tcW w:w="3733" w:type="dxa"/>
            <w:vMerge w:val="restart"/>
            <w:vAlign w:val="center"/>
          </w:tcPr>
          <w:p w:rsidR="000727F0" w:rsidRPr="00201BE3" w:rsidRDefault="000727F0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b/>
                <w:sz w:val="20"/>
                <w:szCs w:val="20"/>
              </w:rPr>
              <w:t>(ПК-7)</w:t>
            </w:r>
          </w:p>
          <w:p w:rsidR="000727F0" w:rsidRPr="00201BE3" w:rsidRDefault="000727F0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sz w:val="20"/>
                <w:szCs w:val="20"/>
              </w:rPr>
              <w:t xml:space="preserve">умением вести сбор, анализ и систематизацию информации по теме исследования, готовить научно-технические отчеты, обзоры публикаций </w:t>
            </w:r>
            <w:r w:rsidRPr="00201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 исследования</w:t>
            </w:r>
          </w:p>
          <w:p w:rsidR="000727F0" w:rsidRPr="00201BE3" w:rsidRDefault="000727F0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F0" w:rsidRPr="00201BE3" w:rsidRDefault="000727F0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727F0" w:rsidRDefault="000727F0" w:rsidP="00201BE3">
            <w:pPr>
              <w:contextualSpacing/>
              <w:jc w:val="center"/>
            </w:pPr>
            <w:r>
              <w:lastRenderedPageBreak/>
              <w:t>з</w:t>
            </w:r>
            <w:r w:rsidRPr="00201BE3">
              <w:t>нает</w:t>
            </w:r>
          </w:p>
          <w:p w:rsidR="000727F0" w:rsidRPr="00201BE3" w:rsidRDefault="000727F0" w:rsidP="00201BE3">
            <w:pPr>
              <w:contextualSpacing/>
              <w:jc w:val="center"/>
            </w:pPr>
            <w:r>
              <w:t>(пороговый уровень)</w:t>
            </w:r>
          </w:p>
        </w:tc>
        <w:tc>
          <w:tcPr>
            <w:tcW w:w="2835" w:type="dxa"/>
            <w:vAlign w:val="center"/>
          </w:tcPr>
          <w:p w:rsidR="000727F0" w:rsidRPr="00201BE3" w:rsidRDefault="000727F0" w:rsidP="00201BE3">
            <w:pPr>
              <w:contextualSpacing/>
              <w:jc w:val="both"/>
            </w:pPr>
            <w:r w:rsidRPr="00201BE3">
              <w:t>- требования к оформлению научно-технических отчетов, обзоров и публикаций по теме исследования и смежным областям</w:t>
            </w:r>
          </w:p>
        </w:tc>
        <w:tc>
          <w:tcPr>
            <w:tcW w:w="2924" w:type="dxa"/>
          </w:tcPr>
          <w:p w:rsidR="000727F0" w:rsidRPr="000727F0" w:rsidRDefault="000727F0" w:rsidP="00271558">
            <w:r w:rsidRPr="000727F0">
              <w:t>знание критериев оценки проектных решений, норм и правил разработки проектной и технической документации</w:t>
            </w:r>
          </w:p>
        </w:tc>
        <w:tc>
          <w:tcPr>
            <w:tcW w:w="3544" w:type="dxa"/>
          </w:tcPr>
          <w:p w:rsidR="000727F0" w:rsidRPr="000727F0" w:rsidRDefault="000727F0" w:rsidP="00271558">
            <w:r w:rsidRPr="000727F0">
              <w:t>способность перечислить критерии оценки проектных решений, нормы и правила разработки проектной и технической документации</w:t>
            </w:r>
          </w:p>
        </w:tc>
      </w:tr>
      <w:tr w:rsidR="000727F0" w:rsidRPr="00E65DB5" w:rsidTr="00201BE3">
        <w:trPr>
          <w:jc w:val="center"/>
        </w:trPr>
        <w:tc>
          <w:tcPr>
            <w:tcW w:w="3733" w:type="dxa"/>
            <w:vMerge/>
            <w:vAlign w:val="center"/>
          </w:tcPr>
          <w:p w:rsidR="000727F0" w:rsidRPr="00E65DB5" w:rsidRDefault="000727F0" w:rsidP="00201BE3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0727F0" w:rsidRDefault="000727F0" w:rsidP="00201BE3">
            <w:pPr>
              <w:spacing w:line="276" w:lineRule="auto"/>
              <w:jc w:val="center"/>
            </w:pPr>
            <w:r>
              <w:t>у</w:t>
            </w:r>
            <w:r w:rsidRPr="00201BE3">
              <w:t>меет</w:t>
            </w:r>
          </w:p>
          <w:p w:rsidR="000727F0" w:rsidRPr="00E65DB5" w:rsidRDefault="000727F0" w:rsidP="00201BE3">
            <w:pPr>
              <w:spacing w:line="276" w:lineRule="auto"/>
              <w:jc w:val="center"/>
            </w:pPr>
            <w:r>
              <w:t>(продвинутый)</w:t>
            </w:r>
          </w:p>
        </w:tc>
        <w:tc>
          <w:tcPr>
            <w:tcW w:w="2835" w:type="dxa"/>
            <w:vAlign w:val="center"/>
          </w:tcPr>
          <w:p w:rsidR="000727F0" w:rsidRPr="00E65DB5" w:rsidRDefault="000727F0" w:rsidP="00201BE3">
            <w:r w:rsidRPr="00201BE3">
              <w:t>- вести сбор, анализ и систематизацию научно-технической информации по теме исследования</w:t>
            </w:r>
          </w:p>
        </w:tc>
        <w:tc>
          <w:tcPr>
            <w:tcW w:w="2924" w:type="dxa"/>
          </w:tcPr>
          <w:p w:rsidR="000727F0" w:rsidRPr="000727F0" w:rsidRDefault="000727F0" w:rsidP="00271558">
            <w:r w:rsidRPr="000727F0">
              <w:t>умение составить техническое обоснование проектных решений, разрабатывать техническую документацию, контролировать соответствие разрабатываемых проектов техническому заданию</w:t>
            </w:r>
          </w:p>
        </w:tc>
        <w:tc>
          <w:tcPr>
            <w:tcW w:w="3544" w:type="dxa"/>
          </w:tcPr>
          <w:p w:rsidR="000727F0" w:rsidRPr="000727F0" w:rsidRDefault="000727F0" w:rsidP="00271558">
            <w:r w:rsidRPr="000727F0">
              <w:t>способность составить техническое обоснование проектного решения, составить техническую документаци</w:t>
            </w:r>
            <w:r>
              <w:t>ю</w:t>
            </w:r>
            <w:r w:rsidRPr="000727F0">
              <w:t xml:space="preserve"> по техническому заданию</w:t>
            </w:r>
          </w:p>
        </w:tc>
      </w:tr>
      <w:tr w:rsidR="000727F0" w:rsidRPr="00E65DB5" w:rsidTr="00201BE3">
        <w:trPr>
          <w:jc w:val="center"/>
        </w:trPr>
        <w:tc>
          <w:tcPr>
            <w:tcW w:w="3733" w:type="dxa"/>
            <w:vMerge/>
            <w:vAlign w:val="center"/>
          </w:tcPr>
          <w:p w:rsidR="000727F0" w:rsidRPr="00E65DB5" w:rsidRDefault="000727F0" w:rsidP="00201BE3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0727F0" w:rsidRDefault="000727F0" w:rsidP="00201BE3">
            <w:pPr>
              <w:spacing w:line="276" w:lineRule="auto"/>
              <w:jc w:val="center"/>
            </w:pPr>
            <w:r>
              <w:t>в</w:t>
            </w:r>
            <w:r w:rsidRPr="00201BE3">
              <w:t>ладеет</w:t>
            </w:r>
          </w:p>
          <w:p w:rsidR="000727F0" w:rsidRPr="00E65DB5" w:rsidRDefault="000727F0" w:rsidP="00201BE3">
            <w:pPr>
              <w:spacing w:line="276" w:lineRule="auto"/>
              <w:jc w:val="center"/>
            </w:pPr>
            <w:r>
              <w:t>(высокий)</w:t>
            </w:r>
          </w:p>
        </w:tc>
        <w:tc>
          <w:tcPr>
            <w:tcW w:w="2835" w:type="dxa"/>
            <w:vAlign w:val="center"/>
          </w:tcPr>
          <w:p w:rsidR="000727F0" w:rsidRPr="00E65DB5" w:rsidRDefault="000727F0" w:rsidP="00201BE3">
            <w:r w:rsidRPr="00201BE3">
              <w:t>- опытом разработки научно-технических отчетов, обзоров, публикаций по теме исследования и смежным областям</w:t>
            </w:r>
          </w:p>
        </w:tc>
        <w:tc>
          <w:tcPr>
            <w:tcW w:w="2924" w:type="dxa"/>
          </w:tcPr>
          <w:p w:rsidR="000727F0" w:rsidRPr="000727F0" w:rsidRDefault="000727F0" w:rsidP="00271558">
            <w:r w:rsidRPr="000727F0">
              <w:t>владение технологией оценки проектных решений, проектной работы в соответствии с проектным заданием, с проведением анализа полученных результатов</w:t>
            </w:r>
          </w:p>
        </w:tc>
        <w:tc>
          <w:tcPr>
            <w:tcW w:w="3544" w:type="dxa"/>
          </w:tcPr>
          <w:p w:rsidR="000727F0" w:rsidRPr="000727F0" w:rsidRDefault="000727F0" w:rsidP="000727F0">
            <w:r w:rsidRPr="000727F0">
              <w:t xml:space="preserve">способность проектировать </w:t>
            </w:r>
            <w:r>
              <w:t>конструкции морских ГТС</w:t>
            </w:r>
            <w:r w:rsidRPr="000727F0">
              <w:t xml:space="preserve"> в соответствии с проектным заданием, по действующим нормам, с проведением анализа полученных результатов и технико-экономической оценкой вариантов решений.</w:t>
            </w: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vMerge w:val="restart"/>
            <w:vAlign w:val="center"/>
          </w:tcPr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b/>
                <w:sz w:val="20"/>
                <w:szCs w:val="20"/>
              </w:rPr>
              <w:t>(ПК-9)</w:t>
            </w:r>
          </w:p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BE3">
              <w:rPr>
                <w:rFonts w:ascii="Times New Roman" w:hAnsi="Times New Roman" w:cs="Times New Roman"/>
                <w:sz w:val="20"/>
                <w:szCs w:val="20"/>
              </w:rPr>
              <w:t>владением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</w:t>
            </w:r>
          </w:p>
          <w:p w:rsidR="002E241A" w:rsidRPr="00201BE3" w:rsidRDefault="002E241A" w:rsidP="00201B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41A" w:rsidRDefault="002E241A" w:rsidP="00201BE3">
            <w:pPr>
              <w:contextualSpacing/>
              <w:jc w:val="center"/>
            </w:pPr>
            <w:r>
              <w:t>з</w:t>
            </w:r>
            <w:r w:rsidRPr="00201BE3">
              <w:t>нает</w:t>
            </w:r>
          </w:p>
          <w:p w:rsidR="002E241A" w:rsidRPr="00201BE3" w:rsidRDefault="002E241A" w:rsidP="00201BE3">
            <w:pPr>
              <w:contextualSpacing/>
              <w:jc w:val="center"/>
            </w:pPr>
            <w:r>
              <w:t>(пороговый уровень)</w:t>
            </w:r>
          </w:p>
        </w:tc>
        <w:tc>
          <w:tcPr>
            <w:tcW w:w="2835" w:type="dxa"/>
            <w:vAlign w:val="center"/>
          </w:tcPr>
          <w:p w:rsidR="002E241A" w:rsidRPr="00201BE3" w:rsidRDefault="002E241A" w:rsidP="00201BE3">
            <w:pPr>
              <w:contextualSpacing/>
              <w:jc w:val="both"/>
            </w:pPr>
            <w:r w:rsidRPr="00201BE3">
              <w:t>- правовую базу на объекты интеллектуальной собственности</w:t>
            </w:r>
          </w:p>
        </w:tc>
        <w:tc>
          <w:tcPr>
            <w:tcW w:w="2924" w:type="dxa"/>
          </w:tcPr>
          <w:p w:rsidR="002E241A" w:rsidRPr="00DC2B9A" w:rsidRDefault="002E241A" w:rsidP="002E241A">
            <w:pPr>
              <w:suppressAutoHyphens/>
            </w:pPr>
            <w:r w:rsidRPr="00DC2B9A">
              <w:rPr>
                <w:snapToGrid w:val="0"/>
              </w:rPr>
              <w:t xml:space="preserve">- </w:t>
            </w:r>
            <w:r>
              <w:rPr>
                <w:snapToGrid w:val="0"/>
              </w:rPr>
              <w:t xml:space="preserve">владеет знаниями о </w:t>
            </w:r>
            <w:proofErr w:type="spellStart"/>
            <w:r>
              <w:rPr>
                <w:snapToGrid w:val="0"/>
              </w:rPr>
              <w:t>правоой</w:t>
            </w:r>
            <w:proofErr w:type="spellEnd"/>
            <w:r w:rsidRPr="00DC2B9A">
              <w:rPr>
                <w:snapToGrid w:val="0"/>
              </w:rPr>
              <w:t xml:space="preserve"> баз</w:t>
            </w:r>
            <w:r>
              <w:rPr>
                <w:snapToGrid w:val="0"/>
              </w:rPr>
              <w:t>е</w:t>
            </w:r>
            <w:r w:rsidRPr="00DC2B9A">
              <w:rPr>
                <w:snapToGrid w:val="0"/>
              </w:rPr>
              <w:t xml:space="preserve"> на объекты интеллектуальной собственности</w:t>
            </w:r>
          </w:p>
        </w:tc>
        <w:tc>
          <w:tcPr>
            <w:tcW w:w="3544" w:type="dxa"/>
          </w:tcPr>
          <w:p w:rsidR="002E241A" w:rsidRPr="00DC2B9A" w:rsidRDefault="002E241A" w:rsidP="00271558">
            <w:pPr>
              <w:suppressAutoHyphens/>
            </w:pPr>
            <w:r w:rsidRPr="00DC2B9A">
              <w:t>- способность перечислить основные нормативные и правовые документы регулирующие отношения в области объектов интеллектуальной собственности</w:t>
            </w:r>
          </w:p>
          <w:p w:rsidR="002E241A" w:rsidRPr="00DC2B9A" w:rsidRDefault="002E241A" w:rsidP="00271558">
            <w:pPr>
              <w:suppressAutoHyphens/>
            </w:pPr>
            <w:r w:rsidRPr="00DC2B9A">
              <w:t>- способность рассказать об основных этапах оформления патентной заявки</w:t>
            </w:r>
          </w:p>
        </w:tc>
      </w:tr>
      <w:tr w:rsidR="002E241A" w:rsidRPr="00E65DB5" w:rsidTr="00201BE3">
        <w:trPr>
          <w:jc w:val="center"/>
        </w:trPr>
        <w:tc>
          <w:tcPr>
            <w:tcW w:w="3733" w:type="dxa"/>
            <w:vMerge/>
            <w:vAlign w:val="center"/>
          </w:tcPr>
          <w:p w:rsidR="002E241A" w:rsidRPr="00E65DB5" w:rsidRDefault="002E241A" w:rsidP="00201BE3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2E241A" w:rsidRDefault="002E241A" w:rsidP="00201BE3">
            <w:pPr>
              <w:spacing w:line="276" w:lineRule="auto"/>
              <w:jc w:val="center"/>
            </w:pPr>
            <w:r>
              <w:t>у</w:t>
            </w:r>
            <w:r w:rsidRPr="00201BE3">
              <w:t>меет</w:t>
            </w:r>
          </w:p>
          <w:p w:rsidR="002E241A" w:rsidRPr="00E65DB5" w:rsidRDefault="002E241A" w:rsidP="00201BE3">
            <w:pPr>
              <w:spacing w:line="276" w:lineRule="auto"/>
              <w:jc w:val="center"/>
            </w:pPr>
            <w:r>
              <w:t>(продвинутый)</w:t>
            </w:r>
          </w:p>
        </w:tc>
        <w:tc>
          <w:tcPr>
            <w:tcW w:w="2835" w:type="dxa"/>
            <w:vAlign w:val="center"/>
          </w:tcPr>
          <w:p w:rsidR="002E241A" w:rsidRPr="00E65DB5" w:rsidRDefault="002E241A" w:rsidP="00201BE3">
            <w:r w:rsidRPr="00201BE3">
              <w:t>- управлять результатами исследовательской деятельности</w:t>
            </w:r>
          </w:p>
        </w:tc>
        <w:tc>
          <w:tcPr>
            <w:tcW w:w="2924" w:type="dxa"/>
          </w:tcPr>
          <w:p w:rsidR="002E241A" w:rsidRPr="00DC2B9A" w:rsidRDefault="002E241A" w:rsidP="00271558">
            <w:pPr>
              <w:suppressAutoHyphens/>
            </w:pPr>
            <w:r w:rsidRPr="00DC2B9A">
              <w:rPr>
                <w:snapToGrid w:val="0"/>
              </w:rPr>
              <w:t xml:space="preserve">- </w:t>
            </w:r>
            <w:r>
              <w:rPr>
                <w:snapToGrid w:val="0"/>
              </w:rPr>
              <w:t xml:space="preserve">умеет </w:t>
            </w:r>
            <w:r w:rsidRPr="00DC2B9A">
              <w:rPr>
                <w:snapToGrid w:val="0"/>
              </w:rPr>
              <w:t>управлять результатами исследовательской деятельности</w:t>
            </w:r>
          </w:p>
        </w:tc>
        <w:tc>
          <w:tcPr>
            <w:tcW w:w="3544" w:type="dxa"/>
          </w:tcPr>
          <w:p w:rsidR="002E241A" w:rsidRPr="00DC2B9A" w:rsidRDefault="002E241A" w:rsidP="00271558">
            <w:pPr>
              <w:suppressAutoHyphens/>
            </w:pPr>
            <w:r w:rsidRPr="00DC2B9A">
              <w:t>- способность использовать современные информационные системы для управления результатами исследовательской деятельности</w:t>
            </w:r>
          </w:p>
        </w:tc>
      </w:tr>
      <w:tr w:rsidR="002E241A" w:rsidRPr="002F0E10" w:rsidTr="00201BE3">
        <w:trPr>
          <w:jc w:val="center"/>
        </w:trPr>
        <w:tc>
          <w:tcPr>
            <w:tcW w:w="3733" w:type="dxa"/>
            <w:vMerge/>
            <w:vAlign w:val="center"/>
          </w:tcPr>
          <w:p w:rsidR="002E241A" w:rsidRPr="00E65DB5" w:rsidRDefault="002E241A" w:rsidP="00201BE3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2E241A" w:rsidRDefault="002E241A" w:rsidP="00201BE3">
            <w:pPr>
              <w:spacing w:line="276" w:lineRule="auto"/>
              <w:jc w:val="center"/>
            </w:pPr>
            <w:r>
              <w:t>в</w:t>
            </w:r>
            <w:r w:rsidRPr="00201BE3">
              <w:t>ладеет</w:t>
            </w:r>
          </w:p>
          <w:p w:rsidR="002E241A" w:rsidRPr="00E65DB5" w:rsidRDefault="002E241A" w:rsidP="00201BE3">
            <w:pPr>
              <w:spacing w:line="276" w:lineRule="auto"/>
              <w:jc w:val="center"/>
            </w:pPr>
            <w:r>
              <w:t>(высокий)</w:t>
            </w:r>
          </w:p>
        </w:tc>
        <w:tc>
          <w:tcPr>
            <w:tcW w:w="2835" w:type="dxa"/>
            <w:vAlign w:val="center"/>
          </w:tcPr>
          <w:p w:rsidR="002E241A" w:rsidRPr="00E65DB5" w:rsidRDefault="002E241A" w:rsidP="00201BE3">
            <w:r w:rsidRPr="00201BE3">
              <w:t>- способами фиксации и защиты объектов интеллектуальной собственности</w:t>
            </w:r>
          </w:p>
        </w:tc>
        <w:tc>
          <w:tcPr>
            <w:tcW w:w="2924" w:type="dxa"/>
          </w:tcPr>
          <w:p w:rsidR="002E241A" w:rsidRPr="00DC2B9A" w:rsidRDefault="002E241A" w:rsidP="00271558">
            <w:pPr>
              <w:suppressAutoHyphens/>
            </w:pPr>
            <w:r w:rsidRPr="00DC2B9A">
              <w:rPr>
                <w:snapToGrid w:val="0"/>
              </w:rPr>
              <w:t xml:space="preserve">- </w:t>
            </w:r>
            <w:r>
              <w:rPr>
                <w:snapToGrid w:val="0"/>
              </w:rPr>
              <w:t xml:space="preserve">владеет </w:t>
            </w:r>
            <w:r w:rsidRPr="00DC2B9A">
              <w:rPr>
                <w:snapToGrid w:val="0"/>
              </w:rPr>
              <w:t>способами фиксации и защиты объектов интеллектуальной собственности</w:t>
            </w:r>
          </w:p>
        </w:tc>
        <w:tc>
          <w:tcPr>
            <w:tcW w:w="3544" w:type="dxa"/>
          </w:tcPr>
          <w:p w:rsidR="002E241A" w:rsidRPr="00DC2B9A" w:rsidRDefault="002E241A" w:rsidP="00271558">
            <w:pPr>
              <w:suppressAutoHyphens/>
            </w:pPr>
            <w:r w:rsidRPr="00DC2B9A">
              <w:t>- способность оформить защитные документы на свою интеллектуальную собственность</w:t>
            </w:r>
          </w:p>
        </w:tc>
      </w:tr>
    </w:tbl>
    <w:p w:rsidR="00B55379" w:rsidRPr="002F0E10" w:rsidRDefault="00B55379" w:rsidP="00B55379">
      <w:pPr>
        <w:spacing w:after="200" w:line="276" w:lineRule="auto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br w:type="page"/>
      </w:r>
    </w:p>
    <w:p w:rsidR="00B55379" w:rsidRPr="002F0E10" w:rsidRDefault="00B55379" w:rsidP="00B55379">
      <w:pPr>
        <w:spacing w:line="360" w:lineRule="auto"/>
        <w:jc w:val="center"/>
        <w:outlineLvl w:val="2"/>
        <w:rPr>
          <w:b/>
          <w:bCs/>
          <w:sz w:val="28"/>
          <w:szCs w:val="28"/>
        </w:rPr>
      </w:pPr>
    </w:p>
    <w:p w:rsidR="00B55379" w:rsidRPr="002F0E10" w:rsidRDefault="00B55379" w:rsidP="00B55379">
      <w:pPr>
        <w:spacing w:after="200" w:line="276" w:lineRule="auto"/>
        <w:jc w:val="center"/>
        <w:rPr>
          <w:sz w:val="28"/>
          <w:szCs w:val="28"/>
        </w:rPr>
      </w:pPr>
      <w:r w:rsidRPr="002F0E10">
        <w:rPr>
          <w:sz w:val="28"/>
          <w:szCs w:val="28"/>
        </w:rPr>
        <w:t>Шкала измерения уровня сформированности компетенций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953"/>
        <w:gridCol w:w="2060"/>
        <w:gridCol w:w="1984"/>
        <w:gridCol w:w="1985"/>
        <w:gridCol w:w="1920"/>
      </w:tblGrid>
      <w:tr w:rsidR="00B55379" w:rsidRPr="002F0E10" w:rsidTr="00B55379">
        <w:trPr>
          <w:jc w:val="center"/>
        </w:trPr>
        <w:tc>
          <w:tcPr>
            <w:tcW w:w="5953" w:type="dxa"/>
          </w:tcPr>
          <w:p w:rsidR="00B55379" w:rsidRPr="002F0E10" w:rsidRDefault="00B55379" w:rsidP="00B55379">
            <w:pPr>
              <w:spacing w:line="276" w:lineRule="auto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Итоговый балл</w:t>
            </w:r>
          </w:p>
        </w:tc>
        <w:tc>
          <w:tcPr>
            <w:tcW w:w="1843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1-60</w:t>
            </w:r>
          </w:p>
        </w:tc>
        <w:tc>
          <w:tcPr>
            <w:tcW w:w="1984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61-75</w:t>
            </w:r>
          </w:p>
        </w:tc>
        <w:tc>
          <w:tcPr>
            <w:tcW w:w="1985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76-85</w:t>
            </w:r>
          </w:p>
        </w:tc>
        <w:tc>
          <w:tcPr>
            <w:tcW w:w="1920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86-100</w:t>
            </w:r>
          </w:p>
        </w:tc>
      </w:tr>
      <w:tr w:rsidR="00B55379" w:rsidRPr="002F0E10" w:rsidTr="00B55379">
        <w:trPr>
          <w:jc w:val="center"/>
        </w:trPr>
        <w:tc>
          <w:tcPr>
            <w:tcW w:w="5953" w:type="dxa"/>
          </w:tcPr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Оценка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 xml:space="preserve"> (пятибалльная шкала)</w:t>
            </w:r>
          </w:p>
        </w:tc>
        <w:tc>
          <w:tcPr>
            <w:tcW w:w="1843" w:type="dxa"/>
          </w:tcPr>
          <w:p w:rsidR="00B55379" w:rsidRPr="002F0E10" w:rsidRDefault="00B55379" w:rsidP="00B55379">
            <w:pPr>
              <w:spacing w:line="276" w:lineRule="auto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2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неудовлетворительно</w:t>
            </w:r>
          </w:p>
        </w:tc>
        <w:tc>
          <w:tcPr>
            <w:tcW w:w="1984" w:type="dxa"/>
          </w:tcPr>
          <w:p w:rsidR="00B55379" w:rsidRPr="002F0E10" w:rsidRDefault="00B55379" w:rsidP="00B55379">
            <w:pPr>
              <w:spacing w:line="276" w:lineRule="auto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3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удовлетворительно</w:t>
            </w:r>
          </w:p>
        </w:tc>
        <w:tc>
          <w:tcPr>
            <w:tcW w:w="1985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4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хорошо</w:t>
            </w:r>
          </w:p>
        </w:tc>
        <w:tc>
          <w:tcPr>
            <w:tcW w:w="1920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5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отлично</w:t>
            </w:r>
          </w:p>
        </w:tc>
      </w:tr>
      <w:tr w:rsidR="00B55379" w:rsidRPr="002F0E10" w:rsidTr="00B55379">
        <w:trPr>
          <w:jc w:val="center"/>
        </w:trPr>
        <w:tc>
          <w:tcPr>
            <w:tcW w:w="5953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Уровень сформированности компетенций</w:t>
            </w:r>
          </w:p>
        </w:tc>
        <w:tc>
          <w:tcPr>
            <w:tcW w:w="1843" w:type="dxa"/>
          </w:tcPr>
          <w:p w:rsidR="00B55379" w:rsidRPr="002F0E10" w:rsidRDefault="00B55379" w:rsidP="00B55379">
            <w:pPr>
              <w:spacing w:line="276" w:lineRule="auto"/>
              <w:jc w:val="center"/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отсутствует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B55379" w:rsidRPr="002F0E10" w:rsidRDefault="00B55379" w:rsidP="00B55379">
            <w:pPr>
              <w:spacing w:line="276" w:lineRule="auto"/>
              <w:jc w:val="center"/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 xml:space="preserve">пороговый 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(базовый)</w:t>
            </w:r>
          </w:p>
        </w:tc>
        <w:tc>
          <w:tcPr>
            <w:tcW w:w="1985" w:type="dxa"/>
          </w:tcPr>
          <w:p w:rsidR="00B55379" w:rsidRPr="002F0E10" w:rsidRDefault="00B55379" w:rsidP="00B55379">
            <w:pPr>
              <w:spacing w:line="276" w:lineRule="auto"/>
              <w:jc w:val="center"/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продвинутый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</w:p>
        </w:tc>
        <w:tc>
          <w:tcPr>
            <w:tcW w:w="1920" w:type="dxa"/>
          </w:tcPr>
          <w:p w:rsidR="00B55379" w:rsidRPr="002F0E10" w:rsidRDefault="00B55379" w:rsidP="00B55379">
            <w:pPr>
              <w:spacing w:line="276" w:lineRule="auto"/>
              <w:jc w:val="center"/>
            </w:pP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высокий</w:t>
            </w:r>
          </w:p>
          <w:p w:rsidR="00B55379" w:rsidRPr="002F0E10" w:rsidRDefault="00B55379" w:rsidP="00B55379">
            <w:pPr>
              <w:spacing w:line="276" w:lineRule="auto"/>
              <w:jc w:val="center"/>
            </w:pPr>
            <w:r w:rsidRPr="002F0E10">
              <w:t>(креативный)</w:t>
            </w:r>
          </w:p>
        </w:tc>
      </w:tr>
    </w:tbl>
    <w:p w:rsidR="00B55379" w:rsidRPr="002F0E10" w:rsidRDefault="00B55379" w:rsidP="00B55379">
      <w:pPr>
        <w:spacing w:after="200" w:line="276" w:lineRule="auto"/>
        <w:rPr>
          <w:sz w:val="28"/>
          <w:szCs w:val="28"/>
          <w:vertAlign w:val="superscript"/>
        </w:rPr>
      </w:pPr>
    </w:p>
    <w:p w:rsidR="00B55379" w:rsidRPr="002F0E10" w:rsidRDefault="00B55379" w:rsidP="00B55379">
      <w:pPr>
        <w:spacing w:after="200" w:line="276" w:lineRule="auto"/>
        <w:rPr>
          <w:sz w:val="28"/>
          <w:szCs w:val="28"/>
          <w:vertAlign w:val="superscript"/>
        </w:rPr>
      </w:pPr>
    </w:p>
    <w:p w:rsidR="00B55379" w:rsidRPr="002F0E10" w:rsidRDefault="00B55379" w:rsidP="00B55379">
      <w:pPr>
        <w:spacing w:after="200" w:line="276" w:lineRule="auto"/>
        <w:rPr>
          <w:sz w:val="28"/>
          <w:szCs w:val="28"/>
          <w:vertAlign w:val="superscript"/>
        </w:rPr>
        <w:sectPr w:rsidR="00B55379" w:rsidRPr="002F0E10" w:rsidSect="00B553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5379" w:rsidRPr="002F0E10" w:rsidRDefault="00B55379" w:rsidP="00B55379">
      <w:pPr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2F0E10">
        <w:rPr>
          <w:b/>
          <w:bCs/>
          <w:sz w:val="28"/>
          <w:szCs w:val="28"/>
        </w:rPr>
        <w:lastRenderedPageBreak/>
        <w:t xml:space="preserve">Содержание методических рекомендаций, </w:t>
      </w:r>
    </w:p>
    <w:p w:rsidR="00B55379" w:rsidRPr="002F0E10" w:rsidRDefault="00B55379" w:rsidP="00B55379">
      <w:pPr>
        <w:spacing w:line="276" w:lineRule="auto"/>
        <w:jc w:val="center"/>
        <w:outlineLvl w:val="2"/>
        <w:rPr>
          <w:b/>
          <w:bCs/>
          <w:sz w:val="28"/>
          <w:szCs w:val="28"/>
        </w:rPr>
      </w:pPr>
      <w:bookmarkStart w:id="3" w:name="_Toc414364316"/>
      <w:bookmarkStart w:id="4" w:name="_Toc414365933"/>
      <w:r w:rsidRPr="002F0E10">
        <w:rPr>
          <w:b/>
          <w:bCs/>
          <w:sz w:val="28"/>
          <w:szCs w:val="28"/>
        </w:rPr>
        <w:t>определяющих процедуры оценивания результатов освоения</w:t>
      </w:r>
      <w:r w:rsidRPr="002F0E10">
        <w:rPr>
          <w:b/>
          <w:bCs/>
          <w:sz w:val="27"/>
          <w:szCs w:val="27"/>
        </w:rPr>
        <w:t xml:space="preserve"> </w:t>
      </w:r>
      <w:r w:rsidRPr="002F0E10">
        <w:rPr>
          <w:b/>
          <w:bCs/>
          <w:sz w:val="28"/>
          <w:szCs w:val="28"/>
        </w:rPr>
        <w:t xml:space="preserve">дисциплины </w:t>
      </w:r>
      <w:bookmarkEnd w:id="3"/>
      <w:bookmarkEnd w:id="4"/>
      <w:r w:rsidRPr="003924BA">
        <w:rPr>
          <w:b/>
          <w:sz w:val="28"/>
          <w:szCs w:val="28"/>
        </w:rPr>
        <w:t>«</w:t>
      </w:r>
      <w:r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Pr="003924BA">
        <w:rPr>
          <w:b/>
          <w:sz w:val="28"/>
          <w:szCs w:val="28"/>
        </w:rPr>
        <w:t>»</w:t>
      </w:r>
    </w:p>
    <w:p w:rsidR="00B55379" w:rsidRPr="002F0E10" w:rsidRDefault="00B55379" w:rsidP="00B55379">
      <w:pPr>
        <w:spacing w:line="276" w:lineRule="auto"/>
        <w:jc w:val="center"/>
        <w:outlineLvl w:val="2"/>
        <w:rPr>
          <w:b/>
          <w:bCs/>
          <w:sz w:val="28"/>
          <w:szCs w:val="28"/>
        </w:rPr>
      </w:pPr>
    </w:p>
    <w:p w:rsidR="00B55379" w:rsidRPr="002F0E10" w:rsidRDefault="00B55379" w:rsidP="00B55379">
      <w:pPr>
        <w:widowControl w:val="0"/>
        <w:tabs>
          <w:tab w:val="num" w:pos="851"/>
        </w:tabs>
        <w:spacing w:line="360" w:lineRule="auto"/>
        <w:ind w:firstLine="539"/>
        <w:jc w:val="both"/>
        <w:rPr>
          <w:sz w:val="28"/>
        </w:rPr>
      </w:pPr>
      <w:r w:rsidRPr="002F0E10">
        <w:rPr>
          <w:b/>
          <w:sz w:val="28"/>
        </w:rPr>
        <w:t>Текущая аттестация студентов</w:t>
      </w:r>
      <w:r w:rsidRPr="002F0E10">
        <w:rPr>
          <w:sz w:val="28"/>
        </w:rPr>
        <w:t xml:space="preserve">. Текущая аттестация студентов по дисциплине </w:t>
      </w:r>
      <w:r w:rsidRPr="00B55379">
        <w:rPr>
          <w:sz w:val="28"/>
          <w:szCs w:val="28"/>
        </w:rPr>
        <w:t>«Проектирование и техническое регулирование в строительстве»</w:t>
      </w:r>
      <w:r>
        <w:rPr>
          <w:b/>
          <w:sz w:val="28"/>
          <w:szCs w:val="28"/>
        </w:rPr>
        <w:t xml:space="preserve"> </w:t>
      </w:r>
      <w:r w:rsidRPr="002F0E10">
        <w:rPr>
          <w:sz w:val="28"/>
        </w:rPr>
        <w:t>проводится в соответствии с локальными нормативными актами ДВФУ и является обязательной.</w:t>
      </w:r>
    </w:p>
    <w:p w:rsidR="00B55379" w:rsidRPr="002F0E10" w:rsidRDefault="00B55379" w:rsidP="00B55379">
      <w:pPr>
        <w:widowControl w:val="0"/>
        <w:tabs>
          <w:tab w:val="num" w:pos="720"/>
          <w:tab w:val="num" w:pos="851"/>
        </w:tabs>
        <w:spacing w:line="360" w:lineRule="auto"/>
        <w:ind w:firstLine="539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Текущая аттестация по дисциплине </w:t>
      </w:r>
      <w:r w:rsidR="001657D4" w:rsidRPr="00B55379">
        <w:rPr>
          <w:sz w:val="28"/>
          <w:szCs w:val="28"/>
        </w:rPr>
        <w:t>«Проектирование и техническое регулирование в строительстве»</w:t>
      </w:r>
      <w:r w:rsidRPr="002F0E10">
        <w:rPr>
          <w:sz w:val="28"/>
          <w:szCs w:val="28"/>
        </w:rPr>
        <w:t xml:space="preserve"> проводится в форме контрольных мероприятий </w:t>
      </w:r>
      <w:r w:rsidRPr="002F0E10">
        <w:rPr>
          <w:i/>
          <w:sz w:val="28"/>
          <w:szCs w:val="28"/>
        </w:rPr>
        <w:t xml:space="preserve">(устный опрос –УО-1) </w:t>
      </w:r>
      <w:r w:rsidRPr="002F0E10">
        <w:rPr>
          <w:sz w:val="28"/>
          <w:szCs w:val="28"/>
        </w:rPr>
        <w:t xml:space="preserve">по оцениванию фактических результатов обучения студентов и осуществляется ведущим преподавателем. </w:t>
      </w:r>
    </w:p>
    <w:p w:rsidR="00B55379" w:rsidRPr="002F0E10" w:rsidRDefault="00B55379" w:rsidP="00B55379">
      <w:pPr>
        <w:widowControl w:val="0"/>
        <w:tabs>
          <w:tab w:val="num" w:pos="720"/>
          <w:tab w:val="num" w:pos="851"/>
        </w:tabs>
        <w:spacing w:line="360" w:lineRule="auto"/>
        <w:ind w:firstLine="539"/>
        <w:jc w:val="both"/>
        <w:rPr>
          <w:sz w:val="28"/>
        </w:rPr>
      </w:pPr>
      <w:r w:rsidRPr="002F0E10">
        <w:rPr>
          <w:sz w:val="28"/>
        </w:rPr>
        <w:t>Объектами оценивания выступают:</w:t>
      </w:r>
    </w:p>
    <w:p w:rsidR="00B55379" w:rsidRPr="002F0E10" w:rsidRDefault="00B55379" w:rsidP="00B55379">
      <w:pPr>
        <w:pStyle w:val="a6"/>
        <w:widowControl w:val="0"/>
        <w:numPr>
          <w:ilvl w:val="1"/>
          <w:numId w:val="15"/>
        </w:numPr>
        <w:tabs>
          <w:tab w:val="clear" w:pos="303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</w:rPr>
      </w:pPr>
      <w:r w:rsidRPr="002F0E10">
        <w:rPr>
          <w:sz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B55379" w:rsidRPr="002F0E10" w:rsidRDefault="00B55379" w:rsidP="00B55379">
      <w:pPr>
        <w:pStyle w:val="a6"/>
        <w:widowControl w:val="0"/>
        <w:numPr>
          <w:ilvl w:val="1"/>
          <w:numId w:val="15"/>
        </w:numPr>
        <w:tabs>
          <w:tab w:val="clear" w:pos="303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</w:rPr>
      </w:pPr>
      <w:r w:rsidRPr="002F0E10">
        <w:rPr>
          <w:sz w:val="28"/>
        </w:rPr>
        <w:t>степень усвоения теоретических знаний;</w:t>
      </w:r>
    </w:p>
    <w:p w:rsidR="00B55379" w:rsidRPr="002F0E10" w:rsidRDefault="00B55379" w:rsidP="00B55379">
      <w:pPr>
        <w:pStyle w:val="a6"/>
        <w:widowControl w:val="0"/>
        <w:numPr>
          <w:ilvl w:val="1"/>
          <w:numId w:val="15"/>
        </w:numPr>
        <w:tabs>
          <w:tab w:val="clear" w:pos="303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</w:rPr>
      </w:pPr>
      <w:r w:rsidRPr="002F0E10">
        <w:rPr>
          <w:sz w:val="28"/>
        </w:rPr>
        <w:t>уровень овладения практическими умениями и навыками по всем видам учебной работы;</w:t>
      </w:r>
    </w:p>
    <w:p w:rsidR="00B55379" w:rsidRPr="002F0E10" w:rsidRDefault="00B55379" w:rsidP="00B55379">
      <w:pPr>
        <w:pStyle w:val="a6"/>
        <w:widowControl w:val="0"/>
        <w:numPr>
          <w:ilvl w:val="1"/>
          <w:numId w:val="15"/>
        </w:numPr>
        <w:tabs>
          <w:tab w:val="clear" w:pos="303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</w:rPr>
      </w:pPr>
      <w:r w:rsidRPr="002F0E10">
        <w:rPr>
          <w:sz w:val="28"/>
        </w:rPr>
        <w:t>результаты самостоятельной работы.</w:t>
      </w:r>
    </w:p>
    <w:p w:rsidR="00B55379" w:rsidRPr="002F0E10" w:rsidRDefault="00B55379" w:rsidP="00B55379">
      <w:pPr>
        <w:widowControl w:val="0"/>
        <w:tabs>
          <w:tab w:val="num" w:pos="720"/>
          <w:tab w:val="num" w:pos="851"/>
        </w:tabs>
        <w:spacing w:line="360" w:lineRule="auto"/>
        <w:ind w:firstLine="539"/>
        <w:jc w:val="both"/>
        <w:rPr>
          <w:sz w:val="28"/>
        </w:rPr>
      </w:pPr>
      <w:r w:rsidRPr="002F0E10">
        <w:rPr>
          <w:sz w:val="28"/>
        </w:rPr>
        <w:t xml:space="preserve">Оценка освоения учебной дисциплины </w:t>
      </w:r>
      <w:r w:rsidR="001657D4" w:rsidRPr="00B55379">
        <w:rPr>
          <w:sz w:val="28"/>
          <w:szCs w:val="28"/>
        </w:rPr>
        <w:t>«Проектирование и техническое регулирование в строительстве»</w:t>
      </w:r>
      <w:r w:rsidR="001657D4">
        <w:rPr>
          <w:b/>
          <w:sz w:val="28"/>
          <w:szCs w:val="28"/>
        </w:rPr>
        <w:t xml:space="preserve"> </w:t>
      </w:r>
      <w:r w:rsidRPr="002F0E10">
        <w:rPr>
          <w:sz w:val="28"/>
        </w:rPr>
        <w:t>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фиксируется в журнале посещения занятий.</w:t>
      </w:r>
    </w:p>
    <w:p w:rsidR="00B55379" w:rsidRPr="002F0E10" w:rsidRDefault="00B55379" w:rsidP="00B55379">
      <w:pPr>
        <w:widowControl w:val="0"/>
        <w:tabs>
          <w:tab w:val="num" w:pos="720"/>
          <w:tab w:val="num" w:pos="851"/>
        </w:tabs>
        <w:spacing w:line="360" w:lineRule="auto"/>
        <w:ind w:firstLine="539"/>
        <w:jc w:val="both"/>
        <w:rPr>
          <w:sz w:val="28"/>
        </w:rPr>
      </w:pPr>
      <w:r w:rsidRPr="002F0E10">
        <w:rPr>
          <w:sz w:val="28"/>
        </w:rPr>
        <w:t>Степень усвоения теоретических знаний оценивается такими контрольными мероприятиями как устный опрос.</w:t>
      </w:r>
    </w:p>
    <w:p w:rsidR="00B55379" w:rsidRPr="002F0E10" w:rsidRDefault="00B55379" w:rsidP="00B55379">
      <w:pPr>
        <w:widowControl w:val="0"/>
        <w:tabs>
          <w:tab w:val="num" w:pos="851"/>
        </w:tabs>
        <w:spacing w:line="360" w:lineRule="auto"/>
        <w:ind w:firstLine="539"/>
        <w:jc w:val="both"/>
        <w:rPr>
          <w:sz w:val="28"/>
          <w:szCs w:val="28"/>
        </w:rPr>
      </w:pPr>
      <w:r w:rsidRPr="002F0E10">
        <w:rPr>
          <w:b/>
          <w:sz w:val="28"/>
          <w:szCs w:val="28"/>
        </w:rPr>
        <w:t xml:space="preserve">Промежуточная аттестация студентов. </w:t>
      </w:r>
      <w:r w:rsidRPr="002F0E10">
        <w:rPr>
          <w:sz w:val="28"/>
          <w:szCs w:val="28"/>
        </w:rPr>
        <w:t xml:space="preserve">Промежуточная аттестация студентов по дисциплине </w:t>
      </w:r>
      <w:r w:rsidR="001657D4" w:rsidRPr="00B55379">
        <w:rPr>
          <w:sz w:val="28"/>
          <w:szCs w:val="28"/>
        </w:rPr>
        <w:t>«Проектирование и техническое регулирование в строительстве»</w:t>
      </w:r>
      <w:r w:rsidR="001657D4">
        <w:rPr>
          <w:b/>
          <w:sz w:val="28"/>
          <w:szCs w:val="28"/>
        </w:rPr>
        <w:t xml:space="preserve"> </w:t>
      </w:r>
      <w:r w:rsidRPr="002F0E10">
        <w:rPr>
          <w:sz w:val="28"/>
          <w:szCs w:val="28"/>
        </w:rPr>
        <w:t xml:space="preserve">проводится в соответствии с </w:t>
      </w:r>
      <w:r w:rsidRPr="002F0E10">
        <w:rPr>
          <w:sz w:val="28"/>
        </w:rPr>
        <w:t>локальными нормативными актами ДВФУ</w:t>
      </w:r>
      <w:r w:rsidRPr="002F0E10">
        <w:rPr>
          <w:sz w:val="28"/>
          <w:szCs w:val="28"/>
        </w:rPr>
        <w:t xml:space="preserve"> и является обязательной.</w:t>
      </w:r>
    </w:p>
    <w:p w:rsidR="00B55379" w:rsidRPr="001657D4" w:rsidRDefault="00B55379" w:rsidP="001657D4">
      <w:pPr>
        <w:spacing w:line="360" w:lineRule="auto"/>
        <w:ind w:firstLine="709"/>
        <w:jc w:val="both"/>
        <w:rPr>
          <w:sz w:val="28"/>
          <w:szCs w:val="28"/>
        </w:rPr>
      </w:pPr>
      <w:r w:rsidRPr="001657D4">
        <w:rPr>
          <w:sz w:val="28"/>
          <w:szCs w:val="28"/>
        </w:rPr>
        <w:lastRenderedPageBreak/>
        <w:t xml:space="preserve">В соответствии с рабочим учебным планом по направлению подготовки 08.03.01 Строительство, </w:t>
      </w:r>
      <w:r w:rsidR="001657D4">
        <w:rPr>
          <w:sz w:val="28"/>
          <w:szCs w:val="28"/>
        </w:rPr>
        <w:t>магистерская программа «</w:t>
      </w:r>
      <w:r w:rsidR="001657D4" w:rsidRPr="001657D4">
        <w:rPr>
          <w:sz w:val="28"/>
          <w:szCs w:val="28"/>
        </w:rPr>
        <w:t>Морские гидротехнические сооружения и сооружения водных путей</w:t>
      </w:r>
      <w:r w:rsidR="001657D4">
        <w:rPr>
          <w:sz w:val="28"/>
          <w:szCs w:val="28"/>
        </w:rPr>
        <w:t xml:space="preserve">» </w:t>
      </w:r>
      <w:r w:rsidRPr="001657D4">
        <w:rPr>
          <w:sz w:val="28"/>
          <w:szCs w:val="28"/>
        </w:rPr>
        <w:t xml:space="preserve">видами промежуточной аттестации студентов в процессе изучения дисциплины </w:t>
      </w:r>
      <w:r w:rsidR="001657D4" w:rsidRPr="001657D4">
        <w:rPr>
          <w:sz w:val="28"/>
          <w:szCs w:val="28"/>
        </w:rPr>
        <w:t>«Проектирование и техническое регулирование в строительстве»</w:t>
      </w:r>
      <w:r w:rsidR="001657D4" w:rsidRPr="001657D4">
        <w:rPr>
          <w:b/>
          <w:sz w:val="28"/>
          <w:szCs w:val="28"/>
        </w:rPr>
        <w:t xml:space="preserve"> </w:t>
      </w:r>
      <w:r w:rsidR="001657D4">
        <w:rPr>
          <w:sz w:val="28"/>
          <w:szCs w:val="28"/>
        </w:rPr>
        <w:t>являются экзамен (3</w:t>
      </w:r>
      <w:r w:rsidRPr="001657D4">
        <w:rPr>
          <w:sz w:val="28"/>
          <w:szCs w:val="28"/>
        </w:rPr>
        <w:t xml:space="preserve"> семестр).</w:t>
      </w:r>
    </w:p>
    <w:p w:rsidR="00B55379" w:rsidRPr="002F0E10" w:rsidRDefault="00B55379" w:rsidP="00B55379">
      <w:pPr>
        <w:widowControl w:val="0"/>
        <w:tabs>
          <w:tab w:val="num" w:pos="851"/>
        </w:tabs>
        <w:spacing w:line="360" w:lineRule="auto"/>
        <w:ind w:firstLine="539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Экзамен проводится в виде устного опроса в форме ответов на вопросы. </w:t>
      </w:r>
    </w:p>
    <w:p w:rsidR="00B55379" w:rsidRPr="002F0E10" w:rsidRDefault="00B55379" w:rsidP="00B55379">
      <w:pPr>
        <w:spacing w:line="276" w:lineRule="auto"/>
        <w:jc w:val="center"/>
        <w:rPr>
          <w:b/>
          <w:sz w:val="28"/>
          <w:szCs w:val="28"/>
        </w:rPr>
      </w:pPr>
    </w:p>
    <w:p w:rsidR="00B55379" w:rsidRPr="002F0E10" w:rsidRDefault="00B55379" w:rsidP="00B55379">
      <w:pPr>
        <w:spacing w:line="276" w:lineRule="auto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 xml:space="preserve">Перечень оценочных средств (ОС) по дисциплине </w:t>
      </w:r>
    </w:p>
    <w:p w:rsidR="00B55379" w:rsidRDefault="00532AD5" w:rsidP="00B55379">
      <w:pPr>
        <w:spacing w:line="276" w:lineRule="auto"/>
        <w:jc w:val="center"/>
        <w:rPr>
          <w:b/>
          <w:sz w:val="28"/>
          <w:szCs w:val="28"/>
        </w:rPr>
      </w:pPr>
      <w:r w:rsidRPr="003924BA">
        <w:rPr>
          <w:b/>
          <w:sz w:val="28"/>
          <w:szCs w:val="28"/>
        </w:rPr>
        <w:t>«</w:t>
      </w:r>
      <w:r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Pr="003924BA">
        <w:rPr>
          <w:b/>
          <w:sz w:val="28"/>
          <w:szCs w:val="28"/>
        </w:rPr>
        <w:t>»</w:t>
      </w:r>
    </w:p>
    <w:p w:rsidR="00532AD5" w:rsidRPr="002F0E10" w:rsidRDefault="00532AD5" w:rsidP="00B5537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559"/>
        <w:gridCol w:w="4394"/>
        <w:gridCol w:w="1843"/>
      </w:tblGrid>
      <w:tr w:rsidR="00B55379" w:rsidRPr="002F0E10" w:rsidTr="00B55379">
        <w:trPr>
          <w:cantSplit/>
          <w:tblHeader/>
        </w:trPr>
        <w:tc>
          <w:tcPr>
            <w:tcW w:w="709" w:type="dxa"/>
            <w:vAlign w:val="center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>№ п/п</w:t>
            </w:r>
          </w:p>
        </w:tc>
        <w:tc>
          <w:tcPr>
            <w:tcW w:w="851" w:type="dxa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>Код ОС</w:t>
            </w:r>
          </w:p>
        </w:tc>
        <w:tc>
          <w:tcPr>
            <w:tcW w:w="1559" w:type="dxa"/>
            <w:vAlign w:val="center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>Наименование оценочного средства</w:t>
            </w:r>
          </w:p>
        </w:tc>
        <w:tc>
          <w:tcPr>
            <w:tcW w:w="4394" w:type="dxa"/>
            <w:vAlign w:val="center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:rsidR="00B55379" w:rsidRPr="002F0E10" w:rsidRDefault="00B55379" w:rsidP="00B55379">
            <w:pPr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 xml:space="preserve">Представление оценочного средства в фонде </w:t>
            </w:r>
          </w:p>
        </w:tc>
      </w:tr>
      <w:tr w:rsidR="00B55379" w:rsidRPr="002F0E10" w:rsidTr="00B55379">
        <w:trPr>
          <w:cantSplit/>
          <w:tblHeader/>
        </w:trPr>
        <w:tc>
          <w:tcPr>
            <w:tcW w:w="709" w:type="dxa"/>
          </w:tcPr>
          <w:p w:rsidR="00B55379" w:rsidRPr="002F0E10" w:rsidRDefault="00B55379" w:rsidP="00B55379">
            <w:pPr>
              <w:numPr>
                <w:ilvl w:val="0"/>
                <w:numId w:val="14"/>
              </w:numPr>
              <w:spacing w:line="276" w:lineRule="auto"/>
              <w:jc w:val="both"/>
            </w:pPr>
          </w:p>
        </w:tc>
        <w:tc>
          <w:tcPr>
            <w:tcW w:w="851" w:type="dxa"/>
          </w:tcPr>
          <w:p w:rsidR="00B55379" w:rsidRPr="002F0E10" w:rsidRDefault="00B55379" w:rsidP="00B55379">
            <w:pPr>
              <w:spacing w:line="276" w:lineRule="auto"/>
            </w:pPr>
            <w:r w:rsidRPr="002F0E10">
              <w:t>УО-1</w:t>
            </w:r>
          </w:p>
        </w:tc>
        <w:tc>
          <w:tcPr>
            <w:tcW w:w="1559" w:type="dxa"/>
          </w:tcPr>
          <w:p w:rsidR="00B55379" w:rsidRPr="002F0E10" w:rsidRDefault="00B55379" w:rsidP="00B55379">
            <w:pPr>
              <w:spacing w:line="276" w:lineRule="auto"/>
            </w:pPr>
            <w:r w:rsidRPr="002F0E10">
              <w:t>Собеседование</w:t>
            </w:r>
          </w:p>
        </w:tc>
        <w:tc>
          <w:tcPr>
            <w:tcW w:w="4394" w:type="dxa"/>
          </w:tcPr>
          <w:p w:rsidR="00B55379" w:rsidRPr="002F0E10" w:rsidRDefault="00B55379" w:rsidP="00B55379">
            <w:pPr>
              <w:spacing w:line="276" w:lineRule="auto"/>
              <w:ind w:right="22"/>
              <w:jc w:val="both"/>
            </w:pPr>
            <w:r w:rsidRPr="002F0E10"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знаний, обучающегося по определенному разделу, теме, проблеме и т.п.</w:t>
            </w:r>
          </w:p>
        </w:tc>
        <w:tc>
          <w:tcPr>
            <w:tcW w:w="1843" w:type="dxa"/>
          </w:tcPr>
          <w:p w:rsidR="00B55379" w:rsidRPr="002F0E10" w:rsidRDefault="00B55379" w:rsidP="00B55379">
            <w:pPr>
              <w:spacing w:line="276" w:lineRule="auto"/>
              <w:jc w:val="both"/>
            </w:pPr>
            <w:r w:rsidRPr="002F0E10">
              <w:t xml:space="preserve">Вопросы по темам/разделам дисциплины </w:t>
            </w:r>
          </w:p>
        </w:tc>
      </w:tr>
    </w:tbl>
    <w:p w:rsidR="00B55379" w:rsidRPr="002F0E10" w:rsidRDefault="00B55379" w:rsidP="00B55379">
      <w:pPr>
        <w:spacing w:after="200" w:line="276" w:lineRule="auto"/>
        <w:rPr>
          <w:sz w:val="28"/>
          <w:szCs w:val="28"/>
          <w:vertAlign w:val="superscript"/>
        </w:rPr>
      </w:pPr>
    </w:p>
    <w:p w:rsidR="00B55379" w:rsidRPr="002F0E10" w:rsidRDefault="00B55379" w:rsidP="00B55379">
      <w:pPr>
        <w:spacing w:line="360" w:lineRule="auto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Контрольные вопросы к экзамену</w:t>
      </w:r>
    </w:p>
    <w:p w:rsidR="008845B5" w:rsidRPr="008845B5" w:rsidRDefault="008845B5" w:rsidP="00F559CC">
      <w:pPr>
        <w:numPr>
          <w:ilvl w:val="0"/>
          <w:numId w:val="28"/>
        </w:numPr>
        <w:tabs>
          <w:tab w:val="left" w:pos="284"/>
        </w:tabs>
        <w:spacing w:after="74" w:line="360" w:lineRule="auto"/>
        <w:ind w:left="0" w:right="608"/>
        <w:jc w:val="both"/>
        <w:rPr>
          <w:sz w:val="28"/>
          <w:szCs w:val="28"/>
        </w:rPr>
      </w:pPr>
      <w:r w:rsidRPr="008845B5">
        <w:rPr>
          <w:sz w:val="28"/>
          <w:szCs w:val="28"/>
        </w:rPr>
        <w:t xml:space="preserve"> Понятие, функции и значение технического регулирования в проектировании и строительстве.</w:t>
      </w:r>
    </w:p>
    <w:p w:rsidR="008845B5" w:rsidRPr="008845B5" w:rsidRDefault="008845B5" w:rsidP="00F559CC">
      <w:pPr>
        <w:numPr>
          <w:ilvl w:val="0"/>
          <w:numId w:val="28"/>
        </w:numPr>
        <w:tabs>
          <w:tab w:val="left" w:pos="284"/>
        </w:tabs>
        <w:spacing w:after="31" w:line="360" w:lineRule="auto"/>
        <w:ind w:left="0" w:right="608"/>
        <w:jc w:val="both"/>
        <w:rPr>
          <w:sz w:val="28"/>
          <w:szCs w:val="28"/>
        </w:rPr>
      </w:pPr>
      <w:r w:rsidRPr="008845B5">
        <w:rPr>
          <w:sz w:val="28"/>
          <w:szCs w:val="28"/>
        </w:rPr>
        <w:t xml:space="preserve">Технический регламент как основной инструмент технического регулирования. </w:t>
      </w:r>
    </w:p>
    <w:p w:rsidR="008845B5" w:rsidRPr="008845B5" w:rsidRDefault="008845B5" w:rsidP="00F559CC">
      <w:pPr>
        <w:numPr>
          <w:ilvl w:val="0"/>
          <w:numId w:val="28"/>
        </w:numPr>
        <w:tabs>
          <w:tab w:val="left" w:pos="284"/>
        </w:tabs>
        <w:spacing w:after="31" w:line="360" w:lineRule="auto"/>
        <w:ind w:left="0" w:right="608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Обязательные отраслевые требования в проектировании и строительстве.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284"/>
        </w:tabs>
        <w:spacing w:after="59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Оценка соответствия установленным требованиям в сфере проектирования и строительства.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284"/>
        </w:tabs>
        <w:spacing w:after="72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Юридические последствия несоблюдения обязательных требований в сфере проектирования и строительства.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284"/>
        </w:tabs>
        <w:spacing w:after="57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Система законодательства об обеспечении безопасности в сфере проектирования и строительства.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284"/>
        </w:tabs>
        <w:spacing w:after="43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Особенности технического регулирования строительства в Европейском Союзе.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284"/>
        </w:tabs>
        <w:spacing w:after="37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lastRenderedPageBreak/>
        <w:t>Реализация особенностей технического регулирования в строительстве в законодательных и нормативных правовых актах.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284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Действующие документы по стандартизации в области строительства и их реализация на практике.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Технический комитет по стандартизации.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426"/>
          <w:tab w:val="left" w:pos="567"/>
        </w:tabs>
        <w:spacing w:after="33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Схема разработки национального стандарта ГОСТ.</w:t>
      </w:r>
    </w:p>
    <w:p w:rsidR="008845B5" w:rsidRPr="008845B5" w:rsidRDefault="008845B5" w:rsidP="00F559CC">
      <w:pPr>
        <w:numPr>
          <w:ilvl w:val="0"/>
          <w:numId w:val="29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Разработки национальных и межгосударственных стандартов в строительстве.</w:t>
      </w:r>
    </w:p>
    <w:p w:rsidR="008845B5" w:rsidRPr="0089758F" w:rsidRDefault="008845B5" w:rsidP="00F559CC">
      <w:pPr>
        <w:pStyle w:val="a6"/>
        <w:numPr>
          <w:ilvl w:val="0"/>
          <w:numId w:val="29"/>
        </w:numPr>
        <w:tabs>
          <w:tab w:val="left" w:pos="426"/>
          <w:tab w:val="left" w:pos="567"/>
        </w:tabs>
        <w:spacing w:after="38" w:line="360" w:lineRule="auto"/>
        <w:ind w:right="287" w:hanging="784"/>
        <w:rPr>
          <w:sz w:val="28"/>
          <w:szCs w:val="28"/>
        </w:rPr>
      </w:pPr>
      <w:r w:rsidRPr="0089758F">
        <w:rPr>
          <w:sz w:val="28"/>
          <w:szCs w:val="28"/>
        </w:rPr>
        <w:t>Система стандартизации Национального объединения строителей.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Разработка комплексов стандартов НОСТРОЙ.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Экономический эффект стандартизации.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Технические регламенты и смежное законодательство в области обеспечения безопасности объектов капитального строительства.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Надзор и контроль за исполнением законодательства в строительной отрасли.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Зарубежный опыт технического регулирования.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Безопасность строительного производства.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Технические регламенты по строительству.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 xml:space="preserve">Изменения, касающиеся основных положений </w:t>
      </w:r>
      <w:proofErr w:type="gramStart"/>
      <w:r w:rsidRPr="008845B5">
        <w:rPr>
          <w:sz w:val="28"/>
          <w:szCs w:val="28"/>
        </w:rPr>
        <w:t>Закона ”О</w:t>
      </w:r>
      <w:proofErr w:type="gramEnd"/>
      <w:r w:rsidRPr="008845B5">
        <w:rPr>
          <w:sz w:val="28"/>
          <w:szCs w:val="28"/>
        </w:rPr>
        <w:t xml:space="preserve"> техническом регулировании”.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Система документов технического регулирования для добровольного применения в строительстве.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Техническое регулирование и смежное законодательство, регулирующее строительную отрасль.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 xml:space="preserve">Переход к системе правового </w:t>
      </w:r>
      <w:proofErr w:type="spellStart"/>
      <w:r w:rsidRPr="008845B5">
        <w:rPr>
          <w:sz w:val="28"/>
          <w:szCs w:val="28"/>
        </w:rPr>
        <w:t>градорегулирования</w:t>
      </w:r>
      <w:proofErr w:type="spellEnd"/>
      <w:r w:rsidRPr="008845B5">
        <w:rPr>
          <w:sz w:val="28"/>
          <w:szCs w:val="28"/>
        </w:rPr>
        <w:t xml:space="preserve"> в современной России: противоречия и опасности переходного периода.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Принципы и особенности законодательного регулирования градостроительной деятельности.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Градостроительное проектирование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Градостроительное нормирование;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Правила землепользования и застройки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26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lastRenderedPageBreak/>
        <w:t>Правовые и экономические аспекты девелопмента. Развитие свободных и застроенных территорий.</w:t>
      </w:r>
    </w:p>
    <w:p w:rsidR="008845B5" w:rsidRPr="008845B5" w:rsidRDefault="008845B5" w:rsidP="00F559CC">
      <w:pPr>
        <w:numPr>
          <w:ilvl w:val="0"/>
          <w:numId w:val="30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 xml:space="preserve">Этика </w:t>
      </w:r>
      <w:proofErr w:type="spellStart"/>
      <w:r w:rsidRPr="008845B5">
        <w:rPr>
          <w:sz w:val="28"/>
          <w:szCs w:val="28"/>
        </w:rPr>
        <w:t>средоформирования</w:t>
      </w:r>
      <w:proofErr w:type="spellEnd"/>
      <w:r w:rsidRPr="008845B5">
        <w:rPr>
          <w:sz w:val="28"/>
          <w:szCs w:val="28"/>
        </w:rPr>
        <w:t xml:space="preserve"> и формальное право: источники и взаимосвязь.</w:t>
      </w:r>
    </w:p>
    <w:p w:rsidR="008845B5" w:rsidRPr="008845B5" w:rsidRDefault="008845B5" w:rsidP="00F559CC">
      <w:pPr>
        <w:pStyle w:val="a6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0" w:right="287"/>
        <w:rPr>
          <w:sz w:val="28"/>
          <w:szCs w:val="28"/>
        </w:rPr>
      </w:pPr>
      <w:r w:rsidRPr="008845B5">
        <w:rPr>
          <w:sz w:val="28"/>
          <w:szCs w:val="28"/>
        </w:rPr>
        <w:t xml:space="preserve">Публичные слушания в области </w:t>
      </w:r>
      <w:proofErr w:type="spellStart"/>
      <w:r w:rsidRPr="008845B5">
        <w:rPr>
          <w:sz w:val="28"/>
          <w:szCs w:val="28"/>
        </w:rPr>
        <w:t>градорегулирования</w:t>
      </w:r>
      <w:proofErr w:type="spellEnd"/>
      <w:r w:rsidRPr="008845B5">
        <w:rPr>
          <w:sz w:val="28"/>
          <w:szCs w:val="28"/>
        </w:rPr>
        <w:t>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 xml:space="preserve">Информационное обеспечение </w:t>
      </w:r>
      <w:proofErr w:type="spellStart"/>
      <w:r w:rsidRPr="008845B5">
        <w:rPr>
          <w:sz w:val="28"/>
          <w:szCs w:val="28"/>
        </w:rPr>
        <w:t>стантартизации</w:t>
      </w:r>
      <w:proofErr w:type="spellEnd"/>
      <w:r w:rsidRPr="008845B5">
        <w:rPr>
          <w:sz w:val="28"/>
          <w:szCs w:val="28"/>
        </w:rPr>
        <w:t xml:space="preserve"> строительной отрасли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26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Актуализация СНиПов;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Стандарты и правила СРО: Цели и задачи саморегулирования в строительстве.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28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Внутренний и внешний контроль строительства.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Функции Некоммерческих Саморегулируемых организаций (НК СРО).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Назначение и порядок формирования компенсационного фонда СРО.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Требования к организациям-подрядчикам вступающим в состав СРО.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Государственные контролирующие органы в структуре системы контроля качества в строительстве РФ.</w:t>
      </w:r>
    </w:p>
    <w:p w:rsidR="008845B5" w:rsidRPr="008845B5" w:rsidRDefault="008845B5" w:rsidP="00F559CC">
      <w:pPr>
        <w:numPr>
          <w:ilvl w:val="0"/>
          <w:numId w:val="31"/>
        </w:numPr>
        <w:tabs>
          <w:tab w:val="left" w:pos="426"/>
          <w:tab w:val="left" w:pos="567"/>
        </w:tabs>
        <w:spacing w:after="625" w:line="360" w:lineRule="auto"/>
        <w:ind w:left="0" w:right="287"/>
        <w:jc w:val="both"/>
        <w:rPr>
          <w:sz w:val="28"/>
          <w:szCs w:val="28"/>
        </w:rPr>
      </w:pPr>
      <w:r w:rsidRPr="008845B5">
        <w:rPr>
          <w:sz w:val="28"/>
          <w:szCs w:val="28"/>
        </w:rPr>
        <w:t>Технические регламенты и смежное законодательство в области обеспечения безопасности объектов капитального строительства.</w:t>
      </w:r>
    </w:p>
    <w:p w:rsidR="00B55379" w:rsidRPr="002F0E10" w:rsidRDefault="00B55379" w:rsidP="0089758F">
      <w:pPr>
        <w:spacing w:line="360" w:lineRule="auto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Критерии выставления оценки студенту на экзамене</w:t>
      </w:r>
    </w:p>
    <w:p w:rsidR="00B55379" w:rsidRPr="002F0E10" w:rsidRDefault="00B55379" w:rsidP="00B55379">
      <w:pPr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 xml:space="preserve">по дисциплине </w:t>
      </w:r>
      <w:r w:rsidR="00532AD5" w:rsidRPr="003924BA">
        <w:rPr>
          <w:b/>
          <w:sz w:val="28"/>
          <w:szCs w:val="28"/>
        </w:rPr>
        <w:t>«</w:t>
      </w:r>
      <w:r w:rsidR="00532AD5" w:rsidRPr="00E526FF">
        <w:rPr>
          <w:b/>
          <w:sz w:val="28"/>
          <w:szCs w:val="28"/>
        </w:rPr>
        <w:t>Проектирование и техническое регулирование в строительстве</w:t>
      </w:r>
      <w:r w:rsidR="00532AD5" w:rsidRPr="003924BA">
        <w:rPr>
          <w:b/>
          <w:sz w:val="28"/>
          <w:szCs w:val="28"/>
        </w:rPr>
        <w:t>»</w:t>
      </w:r>
    </w:p>
    <w:p w:rsidR="00B55379" w:rsidRPr="002F0E10" w:rsidRDefault="00B55379" w:rsidP="00B55379">
      <w:pPr>
        <w:rPr>
          <w:sz w:val="28"/>
          <w:szCs w:val="28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19"/>
        <w:gridCol w:w="6120"/>
      </w:tblGrid>
      <w:tr w:rsidR="00B55379" w:rsidRPr="002F0E10" w:rsidTr="00B55379">
        <w:trPr>
          <w:jc w:val="center"/>
        </w:trPr>
        <w:tc>
          <w:tcPr>
            <w:tcW w:w="1275" w:type="dxa"/>
          </w:tcPr>
          <w:p w:rsidR="00B55379" w:rsidRPr="002F0E10" w:rsidRDefault="00B55379" w:rsidP="00B5537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 xml:space="preserve">Баллы </w:t>
            </w:r>
          </w:p>
          <w:p w:rsidR="00B55379" w:rsidRPr="002F0E10" w:rsidRDefault="00B55379" w:rsidP="00B55379">
            <w:pPr>
              <w:widowControl w:val="0"/>
              <w:spacing w:line="276" w:lineRule="auto"/>
              <w:jc w:val="center"/>
            </w:pPr>
            <w:r w:rsidRPr="002F0E10">
              <w:t>(рейтинговой оценки)</w:t>
            </w:r>
          </w:p>
        </w:tc>
        <w:tc>
          <w:tcPr>
            <w:tcW w:w="1719" w:type="dxa"/>
          </w:tcPr>
          <w:p w:rsidR="00B55379" w:rsidRPr="002F0E10" w:rsidRDefault="00B55379" w:rsidP="00B5537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>Оценка зачета/ экзамена</w:t>
            </w:r>
          </w:p>
          <w:p w:rsidR="00B55379" w:rsidRPr="002F0E10" w:rsidRDefault="00B55379" w:rsidP="00B55379">
            <w:pPr>
              <w:widowControl w:val="0"/>
              <w:spacing w:line="276" w:lineRule="auto"/>
              <w:ind w:left="-108"/>
              <w:jc w:val="center"/>
              <w:rPr>
                <w:i/>
              </w:rPr>
            </w:pPr>
            <w:r w:rsidRPr="002F0E10"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2F0E10">
              <w:rPr>
                <w:b/>
              </w:rPr>
              <w:t>Требования к сформированным компетенциям</w:t>
            </w:r>
          </w:p>
          <w:p w:rsidR="00B55379" w:rsidRPr="002F0E10" w:rsidRDefault="00B55379" w:rsidP="00B55379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B55379" w:rsidRPr="002F0E10" w:rsidTr="00B55379">
        <w:trPr>
          <w:trHeight w:val="3037"/>
          <w:jc w:val="center"/>
        </w:trPr>
        <w:tc>
          <w:tcPr>
            <w:tcW w:w="1275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jc w:val="center"/>
            </w:pPr>
            <w:r w:rsidRPr="002F0E10">
              <w:t>100-86 баллов</w:t>
            </w:r>
          </w:p>
        </w:tc>
        <w:tc>
          <w:tcPr>
            <w:tcW w:w="1719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rPr>
                <w:i/>
              </w:rPr>
            </w:pPr>
            <w:r w:rsidRPr="002F0E10">
              <w:rPr>
                <w:i/>
              </w:rPr>
              <w:t xml:space="preserve"> «отлично»</w:t>
            </w:r>
          </w:p>
        </w:tc>
        <w:tc>
          <w:tcPr>
            <w:tcW w:w="6120" w:type="dxa"/>
          </w:tcPr>
          <w:p w:rsidR="00B55379" w:rsidRPr="002F0E10" w:rsidRDefault="00B55379" w:rsidP="00B55379">
            <w:pPr>
              <w:widowControl w:val="0"/>
              <w:spacing w:line="276" w:lineRule="auto"/>
              <w:jc w:val="both"/>
            </w:pPr>
            <w:r w:rsidRPr="002F0E10"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B55379" w:rsidRPr="002F0E10" w:rsidTr="00B55379">
        <w:trPr>
          <w:trHeight w:val="1787"/>
          <w:jc w:val="center"/>
        </w:trPr>
        <w:tc>
          <w:tcPr>
            <w:tcW w:w="1275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jc w:val="center"/>
            </w:pPr>
            <w:r w:rsidRPr="002F0E10">
              <w:lastRenderedPageBreak/>
              <w:t>85-76 баллов</w:t>
            </w:r>
          </w:p>
        </w:tc>
        <w:tc>
          <w:tcPr>
            <w:tcW w:w="1719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rPr>
                <w:i/>
              </w:rPr>
            </w:pPr>
            <w:r w:rsidRPr="002F0E10">
              <w:rPr>
                <w:i/>
              </w:rPr>
              <w:t xml:space="preserve"> «хорошо»</w:t>
            </w:r>
          </w:p>
        </w:tc>
        <w:tc>
          <w:tcPr>
            <w:tcW w:w="6120" w:type="dxa"/>
          </w:tcPr>
          <w:p w:rsidR="00B55379" w:rsidRPr="002F0E10" w:rsidRDefault="00B55379" w:rsidP="00B55379">
            <w:pPr>
              <w:widowControl w:val="0"/>
              <w:spacing w:line="276" w:lineRule="auto"/>
              <w:jc w:val="both"/>
            </w:pPr>
            <w:r w:rsidRPr="002F0E10"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B55379" w:rsidRPr="002F0E10" w:rsidTr="00B55379">
        <w:trPr>
          <w:trHeight w:val="1960"/>
          <w:jc w:val="center"/>
        </w:trPr>
        <w:tc>
          <w:tcPr>
            <w:tcW w:w="1275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jc w:val="center"/>
            </w:pPr>
            <w:r w:rsidRPr="002F0E10">
              <w:t>75-61 баллов</w:t>
            </w:r>
          </w:p>
        </w:tc>
        <w:tc>
          <w:tcPr>
            <w:tcW w:w="1719" w:type="dxa"/>
            <w:vAlign w:val="center"/>
          </w:tcPr>
          <w:p w:rsidR="00B55379" w:rsidRPr="002F0E10" w:rsidRDefault="00B55379" w:rsidP="00B55379">
            <w:pPr>
              <w:widowControl w:val="0"/>
              <w:spacing w:line="276" w:lineRule="auto"/>
              <w:rPr>
                <w:i/>
              </w:rPr>
            </w:pPr>
            <w:r w:rsidRPr="002F0E10">
              <w:rPr>
                <w:i/>
              </w:rPr>
              <w:t xml:space="preserve"> «удовлетворительно»</w:t>
            </w:r>
          </w:p>
        </w:tc>
        <w:tc>
          <w:tcPr>
            <w:tcW w:w="6120" w:type="dxa"/>
          </w:tcPr>
          <w:p w:rsidR="00B55379" w:rsidRPr="002F0E10" w:rsidRDefault="00B55379" w:rsidP="00B55379">
            <w:pPr>
              <w:widowControl w:val="0"/>
              <w:spacing w:line="276" w:lineRule="auto"/>
              <w:jc w:val="both"/>
            </w:pPr>
            <w:r w:rsidRPr="002F0E10"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</w:tbl>
    <w:p w:rsidR="00B55379" w:rsidRPr="002F0E10" w:rsidRDefault="00B55379" w:rsidP="00B55379">
      <w:pPr>
        <w:widowControl w:val="0"/>
        <w:autoSpaceDE w:val="0"/>
        <w:autoSpaceDN w:val="0"/>
        <w:adjustRightInd w:val="0"/>
        <w:ind w:left="720"/>
        <w:contextualSpacing/>
      </w:pPr>
    </w:p>
    <w:p w:rsidR="00B55379" w:rsidRPr="002F0E10" w:rsidRDefault="00B55379" w:rsidP="00B55379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2F0E10">
        <w:rPr>
          <w:b/>
          <w:sz w:val="28"/>
          <w:szCs w:val="28"/>
        </w:rPr>
        <w:t>Критерии оценки (устный ответ) при собеседовании</w:t>
      </w:r>
    </w:p>
    <w:p w:rsidR="00B55379" w:rsidRPr="002F0E10" w:rsidRDefault="00B55379" w:rsidP="00B55379">
      <w:pPr>
        <w:tabs>
          <w:tab w:val="left" w:pos="567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B55379" w:rsidRPr="002F0E10" w:rsidRDefault="00B55379" w:rsidP="00B55379">
      <w:pPr>
        <w:tabs>
          <w:tab w:val="left" w:pos="567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2F0E10">
        <w:rPr>
          <w:sz w:val="28"/>
          <w:szCs w:val="28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B55379" w:rsidRPr="002F0E10" w:rsidRDefault="00B55379" w:rsidP="00B55379">
      <w:pPr>
        <w:tabs>
          <w:tab w:val="left" w:pos="567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2F0E10">
        <w:rPr>
          <w:sz w:val="28"/>
          <w:szCs w:val="28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</w:t>
      </w:r>
      <w:r w:rsidRPr="002F0E10">
        <w:rPr>
          <w:sz w:val="28"/>
          <w:szCs w:val="28"/>
        </w:rPr>
        <w:lastRenderedPageBreak/>
        <w:t xml:space="preserve">ответа; неумение привести пример развития ситуации, провести связь с другими аспектами изучаемой области. </w:t>
      </w:r>
    </w:p>
    <w:p w:rsidR="00B55379" w:rsidRPr="002F0E10" w:rsidRDefault="00B55379" w:rsidP="00B55379">
      <w:pPr>
        <w:tabs>
          <w:tab w:val="left" w:pos="567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2F0E10">
        <w:rPr>
          <w:sz w:val="28"/>
          <w:szCs w:val="28"/>
        </w:rPr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</w:t>
      </w:r>
    </w:p>
    <w:p w:rsidR="00B55379" w:rsidRPr="002F0E10" w:rsidRDefault="00B55379" w:rsidP="00B55379">
      <w:pPr>
        <w:spacing w:line="360" w:lineRule="auto"/>
        <w:ind w:firstLine="708"/>
        <w:jc w:val="both"/>
        <w:rPr>
          <w:sz w:val="28"/>
          <w:szCs w:val="28"/>
        </w:rPr>
      </w:pPr>
    </w:p>
    <w:p w:rsidR="00D87E3F" w:rsidRDefault="00D87E3F" w:rsidP="002A3B1D">
      <w:pPr>
        <w:spacing w:line="360" w:lineRule="auto"/>
        <w:contextualSpacing/>
      </w:pPr>
    </w:p>
    <w:p w:rsidR="00D87E3F" w:rsidRDefault="00D87E3F" w:rsidP="002A3B1D">
      <w:pPr>
        <w:spacing w:line="360" w:lineRule="auto"/>
        <w:contextualSpacing/>
      </w:pPr>
    </w:p>
    <w:sectPr w:rsidR="00D87E3F" w:rsidSect="00CC5E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A2"/>
    <w:multiLevelType w:val="hybridMultilevel"/>
    <w:tmpl w:val="9EE0A942"/>
    <w:lvl w:ilvl="0" w:tplc="F3FE1874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CD04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ACBF4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8A357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58E3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EE9B0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DA55A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A4091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4088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C0A71"/>
    <w:multiLevelType w:val="hybridMultilevel"/>
    <w:tmpl w:val="6040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D4D0E"/>
    <w:multiLevelType w:val="hybridMultilevel"/>
    <w:tmpl w:val="6F00AD2E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C04B3"/>
    <w:multiLevelType w:val="hybridMultilevel"/>
    <w:tmpl w:val="DC9C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7D0D"/>
    <w:multiLevelType w:val="hybridMultilevel"/>
    <w:tmpl w:val="4C12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2535"/>
    <w:multiLevelType w:val="hybridMultilevel"/>
    <w:tmpl w:val="4342A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1237F"/>
    <w:multiLevelType w:val="singleLevel"/>
    <w:tmpl w:val="DE109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7" w15:restartNumberingAfterBreak="0">
    <w:nsid w:val="1A6F3DC7"/>
    <w:multiLevelType w:val="hybridMultilevel"/>
    <w:tmpl w:val="3E20AFBA"/>
    <w:lvl w:ilvl="0" w:tplc="5F2A59C4">
      <w:start w:val="4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203A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ACA9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24E1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0699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0462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2A93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6123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EA5F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727F53"/>
    <w:multiLevelType w:val="hybridMultilevel"/>
    <w:tmpl w:val="5EE4E6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14A23"/>
    <w:multiLevelType w:val="hybridMultilevel"/>
    <w:tmpl w:val="ACEE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06E2"/>
    <w:multiLevelType w:val="hybridMultilevel"/>
    <w:tmpl w:val="7606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C43F4"/>
    <w:multiLevelType w:val="hybridMultilevel"/>
    <w:tmpl w:val="63D0B164"/>
    <w:lvl w:ilvl="0" w:tplc="E1365A12">
      <w:start w:val="14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608E8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0D9C8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4DAB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A00B6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EE37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D8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C076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E604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E217B4"/>
    <w:multiLevelType w:val="hybridMultilevel"/>
    <w:tmpl w:val="DE2832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043C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DF106B"/>
    <w:multiLevelType w:val="multilevel"/>
    <w:tmpl w:val="66C2881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3AAA5C20"/>
    <w:multiLevelType w:val="hybridMultilevel"/>
    <w:tmpl w:val="6D166F4C"/>
    <w:lvl w:ilvl="0" w:tplc="0F14E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B515E5"/>
    <w:multiLevelType w:val="hybridMultilevel"/>
    <w:tmpl w:val="4ACABA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4DBD"/>
    <w:multiLevelType w:val="hybridMultilevel"/>
    <w:tmpl w:val="24A8A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8437327"/>
    <w:multiLevelType w:val="hybridMultilevel"/>
    <w:tmpl w:val="CC26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438E3"/>
    <w:multiLevelType w:val="hybridMultilevel"/>
    <w:tmpl w:val="139A4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9586E"/>
    <w:multiLevelType w:val="hybridMultilevel"/>
    <w:tmpl w:val="BCDE23E4"/>
    <w:lvl w:ilvl="0" w:tplc="43964F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F629F2"/>
    <w:multiLevelType w:val="multilevel"/>
    <w:tmpl w:val="0154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1CC50EB"/>
    <w:multiLevelType w:val="hybridMultilevel"/>
    <w:tmpl w:val="9D08ABA4"/>
    <w:lvl w:ilvl="0" w:tplc="83B4F2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5C679E">
      <w:numFmt w:val="none"/>
      <w:lvlText w:val=""/>
      <w:lvlJc w:val="left"/>
      <w:pPr>
        <w:tabs>
          <w:tab w:val="num" w:pos="360"/>
        </w:tabs>
      </w:pPr>
    </w:lvl>
    <w:lvl w:ilvl="2" w:tplc="96E0A876">
      <w:numFmt w:val="none"/>
      <w:lvlText w:val=""/>
      <w:lvlJc w:val="left"/>
      <w:pPr>
        <w:tabs>
          <w:tab w:val="num" w:pos="360"/>
        </w:tabs>
      </w:pPr>
    </w:lvl>
    <w:lvl w:ilvl="3" w:tplc="31481752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1206EE28">
      <w:numFmt w:val="none"/>
      <w:lvlText w:val=""/>
      <w:lvlJc w:val="left"/>
      <w:pPr>
        <w:tabs>
          <w:tab w:val="num" w:pos="360"/>
        </w:tabs>
      </w:pPr>
    </w:lvl>
    <w:lvl w:ilvl="5" w:tplc="0C36F742">
      <w:numFmt w:val="none"/>
      <w:lvlText w:val=""/>
      <w:lvlJc w:val="left"/>
      <w:pPr>
        <w:tabs>
          <w:tab w:val="num" w:pos="360"/>
        </w:tabs>
      </w:pPr>
    </w:lvl>
    <w:lvl w:ilvl="6" w:tplc="4CE8DC78">
      <w:numFmt w:val="none"/>
      <w:lvlText w:val=""/>
      <w:lvlJc w:val="left"/>
      <w:pPr>
        <w:tabs>
          <w:tab w:val="num" w:pos="360"/>
        </w:tabs>
      </w:pPr>
    </w:lvl>
    <w:lvl w:ilvl="7" w:tplc="AB464770">
      <w:numFmt w:val="none"/>
      <w:lvlText w:val=""/>
      <w:lvlJc w:val="left"/>
      <w:pPr>
        <w:tabs>
          <w:tab w:val="num" w:pos="360"/>
        </w:tabs>
      </w:pPr>
    </w:lvl>
    <w:lvl w:ilvl="8" w:tplc="1FD20E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3B921E7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C2428"/>
    <w:multiLevelType w:val="hybridMultilevel"/>
    <w:tmpl w:val="96E6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10D84"/>
    <w:multiLevelType w:val="hybridMultilevel"/>
    <w:tmpl w:val="5A0E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416D8"/>
    <w:multiLevelType w:val="hybridMultilevel"/>
    <w:tmpl w:val="00BC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E596C"/>
    <w:multiLevelType w:val="hybridMultilevel"/>
    <w:tmpl w:val="8298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77A6"/>
    <w:multiLevelType w:val="hybridMultilevel"/>
    <w:tmpl w:val="F6FEF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8322A"/>
    <w:multiLevelType w:val="hybridMultilevel"/>
    <w:tmpl w:val="AA680218"/>
    <w:lvl w:ilvl="0" w:tplc="97CE27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117E"/>
    <w:multiLevelType w:val="hybridMultilevel"/>
    <w:tmpl w:val="363C2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697ADE"/>
    <w:multiLevelType w:val="hybridMultilevel"/>
    <w:tmpl w:val="D706C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2DC"/>
    <w:multiLevelType w:val="multilevel"/>
    <w:tmpl w:val="91A62A88"/>
    <w:lvl w:ilvl="0">
      <w:start w:val="1"/>
      <w:numFmt w:val="decimal"/>
      <w:pStyle w:val="a0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a1"/>
      <w:lvlText w:val="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B9F02C4"/>
    <w:multiLevelType w:val="hybridMultilevel"/>
    <w:tmpl w:val="714AA2BC"/>
    <w:lvl w:ilvl="0" w:tplc="85DA8EE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5CB4B2">
      <w:start w:val="1"/>
      <w:numFmt w:val="decimal"/>
      <w:lvlText w:val="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52FA8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5A29D4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A81F8A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EEC4D6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440B0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6DD5C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FAE8A2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382C05"/>
    <w:multiLevelType w:val="hybridMultilevel"/>
    <w:tmpl w:val="0DE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4008F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E8064D"/>
    <w:multiLevelType w:val="hybridMultilevel"/>
    <w:tmpl w:val="E32C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A1162"/>
    <w:multiLevelType w:val="hybridMultilevel"/>
    <w:tmpl w:val="0B76FC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78483719"/>
    <w:multiLevelType w:val="hybridMultilevel"/>
    <w:tmpl w:val="F54CF4D2"/>
    <w:lvl w:ilvl="0" w:tplc="A8D43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B3BF4"/>
    <w:multiLevelType w:val="hybridMultilevel"/>
    <w:tmpl w:val="81DEB9E2"/>
    <w:lvl w:ilvl="0" w:tplc="9A761E86">
      <w:start w:val="3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488FE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5880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DDC0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7DC4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217A2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6141A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ADFEC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83EE8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2"/>
  </w:num>
  <w:num w:numId="5">
    <w:abstractNumId w:val="12"/>
  </w:num>
  <w:num w:numId="6">
    <w:abstractNumId w:val="33"/>
  </w:num>
  <w:num w:numId="7">
    <w:abstractNumId w:val="8"/>
  </w:num>
  <w:num w:numId="8">
    <w:abstractNumId w:val="15"/>
  </w:num>
  <w:num w:numId="9">
    <w:abstractNumId w:val="35"/>
  </w:num>
  <w:num w:numId="10">
    <w:abstractNumId w:val="17"/>
  </w:num>
  <w:num w:numId="11">
    <w:abstractNumId w:val="32"/>
  </w:num>
  <w:num w:numId="12">
    <w:abstractNumId w:val="13"/>
  </w:num>
  <w:num w:numId="13">
    <w:abstractNumId w:val="38"/>
  </w:num>
  <w:num w:numId="14">
    <w:abstractNumId w:val="20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7"/>
  </w:num>
  <w:num w:numId="19">
    <w:abstractNumId w:val="34"/>
  </w:num>
  <w:num w:numId="20">
    <w:abstractNumId w:val="40"/>
  </w:num>
  <w:num w:numId="21">
    <w:abstractNumId w:val="6"/>
  </w:num>
  <w:num w:numId="22">
    <w:abstractNumId w:val="24"/>
  </w:num>
  <w:num w:numId="23">
    <w:abstractNumId w:val="1"/>
  </w:num>
  <w:num w:numId="24">
    <w:abstractNumId w:val="19"/>
  </w:num>
  <w:num w:numId="25">
    <w:abstractNumId w:val="5"/>
  </w:num>
  <w:num w:numId="2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0"/>
  </w:num>
  <w:num w:numId="29">
    <w:abstractNumId w:val="7"/>
  </w:num>
  <w:num w:numId="30">
    <w:abstractNumId w:val="11"/>
  </w:num>
  <w:num w:numId="31">
    <w:abstractNumId w:val="42"/>
  </w:num>
  <w:num w:numId="32">
    <w:abstractNumId w:val="36"/>
  </w:num>
  <w:num w:numId="33">
    <w:abstractNumId w:val="9"/>
  </w:num>
  <w:num w:numId="34">
    <w:abstractNumId w:val="29"/>
  </w:num>
  <w:num w:numId="35">
    <w:abstractNumId w:val="4"/>
  </w:num>
  <w:num w:numId="36">
    <w:abstractNumId w:val="28"/>
  </w:num>
  <w:num w:numId="37">
    <w:abstractNumId w:val="39"/>
  </w:num>
  <w:num w:numId="38">
    <w:abstractNumId w:val="3"/>
  </w:num>
  <w:num w:numId="39">
    <w:abstractNumId w:val="27"/>
  </w:num>
  <w:num w:numId="40">
    <w:abstractNumId w:val="22"/>
  </w:num>
  <w:num w:numId="41">
    <w:abstractNumId w:val="10"/>
  </w:num>
  <w:num w:numId="42">
    <w:abstractNumId w:val="2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1"/>
    <w:rsid w:val="0000076D"/>
    <w:rsid w:val="00000E49"/>
    <w:rsid w:val="000010F6"/>
    <w:rsid w:val="00001897"/>
    <w:rsid w:val="00002CDB"/>
    <w:rsid w:val="00003396"/>
    <w:rsid w:val="00003692"/>
    <w:rsid w:val="0000389C"/>
    <w:rsid w:val="00003982"/>
    <w:rsid w:val="000043C6"/>
    <w:rsid w:val="000046CB"/>
    <w:rsid w:val="00004969"/>
    <w:rsid w:val="0000556C"/>
    <w:rsid w:val="00005E21"/>
    <w:rsid w:val="00006578"/>
    <w:rsid w:val="00006659"/>
    <w:rsid w:val="00006BD5"/>
    <w:rsid w:val="00007165"/>
    <w:rsid w:val="0001005A"/>
    <w:rsid w:val="0001194D"/>
    <w:rsid w:val="00014735"/>
    <w:rsid w:val="00015224"/>
    <w:rsid w:val="00015842"/>
    <w:rsid w:val="00015882"/>
    <w:rsid w:val="000159C7"/>
    <w:rsid w:val="00016F70"/>
    <w:rsid w:val="0002051A"/>
    <w:rsid w:val="000207FC"/>
    <w:rsid w:val="000209CF"/>
    <w:rsid w:val="00020E28"/>
    <w:rsid w:val="000216A4"/>
    <w:rsid w:val="00023641"/>
    <w:rsid w:val="00023955"/>
    <w:rsid w:val="00026146"/>
    <w:rsid w:val="00026944"/>
    <w:rsid w:val="0002799D"/>
    <w:rsid w:val="00031CC5"/>
    <w:rsid w:val="00032305"/>
    <w:rsid w:val="00032352"/>
    <w:rsid w:val="000324A3"/>
    <w:rsid w:val="0003333A"/>
    <w:rsid w:val="00034C88"/>
    <w:rsid w:val="000359FF"/>
    <w:rsid w:val="00042C3B"/>
    <w:rsid w:val="00042D4F"/>
    <w:rsid w:val="000431AA"/>
    <w:rsid w:val="00043AD0"/>
    <w:rsid w:val="0004432C"/>
    <w:rsid w:val="000450AB"/>
    <w:rsid w:val="00045E6F"/>
    <w:rsid w:val="0004616E"/>
    <w:rsid w:val="00046FCD"/>
    <w:rsid w:val="00046FF4"/>
    <w:rsid w:val="000475B6"/>
    <w:rsid w:val="0005067D"/>
    <w:rsid w:val="000518C2"/>
    <w:rsid w:val="000523E3"/>
    <w:rsid w:val="00052D0C"/>
    <w:rsid w:val="00053EDB"/>
    <w:rsid w:val="00054460"/>
    <w:rsid w:val="000548BD"/>
    <w:rsid w:val="00054ABF"/>
    <w:rsid w:val="00055655"/>
    <w:rsid w:val="000557E3"/>
    <w:rsid w:val="00055CD2"/>
    <w:rsid w:val="000562E7"/>
    <w:rsid w:val="00057992"/>
    <w:rsid w:val="00057E5A"/>
    <w:rsid w:val="00060D33"/>
    <w:rsid w:val="00061102"/>
    <w:rsid w:val="00061348"/>
    <w:rsid w:val="00063B34"/>
    <w:rsid w:val="00063D44"/>
    <w:rsid w:val="00063DF2"/>
    <w:rsid w:val="0006412E"/>
    <w:rsid w:val="00064715"/>
    <w:rsid w:val="00064C93"/>
    <w:rsid w:val="00065B01"/>
    <w:rsid w:val="00066458"/>
    <w:rsid w:val="000666A5"/>
    <w:rsid w:val="000672AC"/>
    <w:rsid w:val="00067920"/>
    <w:rsid w:val="00070745"/>
    <w:rsid w:val="00071C73"/>
    <w:rsid w:val="00071CAB"/>
    <w:rsid w:val="0007238A"/>
    <w:rsid w:val="000727F0"/>
    <w:rsid w:val="00072B00"/>
    <w:rsid w:val="00072EB9"/>
    <w:rsid w:val="00072EBB"/>
    <w:rsid w:val="00073BB5"/>
    <w:rsid w:val="00074DC3"/>
    <w:rsid w:val="0007682B"/>
    <w:rsid w:val="00077E43"/>
    <w:rsid w:val="0008003A"/>
    <w:rsid w:val="000818E9"/>
    <w:rsid w:val="00082154"/>
    <w:rsid w:val="0008311E"/>
    <w:rsid w:val="00084CE0"/>
    <w:rsid w:val="000860CF"/>
    <w:rsid w:val="0008757E"/>
    <w:rsid w:val="00090CE2"/>
    <w:rsid w:val="0009126A"/>
    <w:rsid w:val="00092180"/>
    <w:rsid w:val="0009306A"/>
    <w:rsid w:val="00093BEB"/>
    <w:rsid w:val="00093C7D"/>
    <w:rsid w:val="000942DC"/>
    <w:rsid w:val="00095ABE"/>
    <w:rsid w:val="00095CEC"/>
    <w:rsid w:val="00095F0D"/>
    <w:rsid w:val="000A0038"/>
    <w:rsid w:val="000A08FC"/>
    <w:rsid w:val="000A2287"/>
    <w:rsid w:val="000A2AAA"/>
    <w:rsid w:val="000A2CCF"/>
    <w:rsid w:val="000A2F00"/>
    <w:rsid w:val="000A32F6"/>
    <w:rsid w:val="000A40CF"/>
    <w:rsid w:val="000A4257"/>
    <w:rsid w:val="000A59AD"/>
    <w:rsid w:val="000A6011"/>
    <w:rsid w:val="000A61E9"/>
    <w:rsid w:val="000A6653"/>
    <w:rsid w:val="000A7DF8"/>
    <w:rsid w:val="000B036E"/>
    <w:rsid w:val="000B04D7"/>
    <w:rsid w:val="000B074E"/>
    <w:rsid w:val="000B0CFF"/>
    <w:rsid w:val="000B261A"/>
    <w:rsid w:val="000B3C5C"/>
    <w:rsid w:val="000B46DA"/>
    <w:rsid w:val="000B4AFC"/>
    <w:rsid w:val="000B4CE7"/>
    <w:rsid w:val="000B4D64"/>
    <w:rsid w:val="000B50FE"/>
    <w:rsid w:val="000B63A2"/>
    <w:rsid w:val="000B71B4"/>
    <w:rsid w:val="000B7AAB"/>
    <w:rsid w:val="000B7E38"/>
    <w:rsid w:val="000C0106"/>
    <w:rsid w:val="000C057A"/>
    <w:rsid w:val="000C091A"/>
    <w:rsid w:val="000C0C7A"/>
    <w:rsid w:val="000C0F8E"/>
    <w:rsid w:val="000C126C"/>
    <w:rsid w:val="000C12FC"/>
    <w:rsid w:val="000C1936"/>
    <w:rsid w:val="000C198E"/>
    <w:rsid w:val="000C1A4C"/>
    <w:rsid w:val="000C1D6E"/>
    <w:rsid w:val="000C243E"/>
    <w:rsid w:val="000C2D1C"/>
    <w:rsid w:val="000C4892"/>
    <w:rsid w:val="000C5A6F"/>
    <w:rsid w:val="000C6503"/>
    <w:rsid w:val="000C7A3F"/>
    <w:rsid w:val="000D1762"/>
    <w:rsid w:val="000D1E51"/>
    <w:rsid w:val="000D2842"/>
    <w:rsid w:val="000D2DBC"/>
    <w:rsid w:val="000D3225"/>
    <w:rsid w:val="000D39F2"/>
    <w:rsid w:val="000D4A1C"/>
    <w:rsid w:val="000D59C4"/>
    <w:rsid w:val="000D627E"/>
    <w:rsid w:val="000E1035"/>
    <w:rsid w:val="000E288F"/>
    <w:rsid w:val="000E35B1"/>
    <w:rsid w:val="000E3904"/>
    <w:rsid w:val="000E3A37"/>
    <w:rsid w:val="000E3B4A"/>
    <w:rsid w:val="000E5499"/>
    <w:rsid w:val="000E61A9"/>
    <w:rsid w:val="000E6887"/>
    <w:rsid w:val="000E7E78"/>
    <w:rsid w:val="000F01D8"/>
    <w:rsid w:val="000F118A"/>
    <w:rsid w:val="000F1EB2"/>
    <w:rsid w:val="000F2952"/>
    <w:rsid w:val="000F2AA6"/>
    <w:rsid w:val="000F2AD4"/>
    <w:rsid w:val="000F4070"/>
    <w:rsid w:val="000F4994"/>
    <w:rsid w:val="000F5D7F"/>
    <w:rsid w:val="000F6B85"/>
    <w:rsid w:val="000F7D5C"/>
    <w:rsid w:val="000F7E10"/>
    <w:rsid w:val="001011A2"/>
    <w:rsid w:val="001012AA"/>
    <w:rsid w:val="001016C1"/>
    <w:rsid w:val="00101BFF"/>
    <w:rsid w:val="00101D90"/>
    <w:rsid w:val="00102025"/>
    <w:rsid w:val="001047F8"/>
    <w:rsid w:val="001054AB"/>
    <w:rsid w:val="001057A0"/>
    <w:rsid w:val="00107F40"/>
    <w:rsid w:val="001107C3"/>
    <w:rsid w:val="00110EB7"/>
    <w:rsid w:val="001133DB"/>
    <w:rsid w:val="001145A0"/>
    <w:rsid w:val="001150C0"/>
    <w:rsid w:val="0011550A"/>
    <w:rsid w:val="00115AA5"/>
    <w:rsid w:val="00116042"/>
    <w:rsid w:val="0011636F"/>
    <w:rsid w:val="0011776D"/>
    <w:rsid w:val="001220E0"/>
    <w:rsid w:val="001230A1"/>
    <w:rsid w:val="001234BE"/>
    <w:rsid w:val="00123653"/>
    <w:rsid w:val="00124286"/>
    <w:rsid w:val="0012467E"/>
    <w:rsid w:val="00126E9F"/>
    <w:rsid w:val="001273CF"/>
    <w:rsid w:val="0012798D"/>
    <w:rsid w:val="00127EB8"/>
    <w:rsid w:val="0013016E"/>
    <w:rsid w:val="00131388"/>
    <w:rsid w:val="00131C93"/>
    <w:rsid w:val="00131DF2"/>
    <w:rsid w:val="001324D6"/>
    <w:rsid w:val="0013298D"/>
    <w:rsid w:val="001332A6"/>
    <w:rsid w:val="00133B06"/>
    <w:rsid w:val="00134ADE"/>
    <w:rsid w:val="0013543B"/>
    <w:rsid w:val="00136017"/>
    <w:rsid w:val="001365B0"/>
    <w:rsid w:val="00137814"/>
    <w:rsid w:val="00137A48"/>
    <w:rsid w:val="0014182F"/>
    <w:rsid w:val="00141D78"/>
    <w:rsid w:val="001424D7"/>
    <w:rsid w:val="001460E2"/>
    <w:rsid w:val="001467CD"/>
    <w:rsid w:val="00146FE3"/>
    <w:rsid w:val="00150168"/>
    <w:rsid w:val="001508BD"/>
    <w:rsid w:val="001534AC"/>
    <w:rsid w:val="00153996"/>
    <w:rsid w:val="001547B0"/>
    <w:rsid w:val="00155323"/>
    <w:rsid w:val="00156345"/>
    <w:rsid w:val="001574DB"/>
    <w:rsid w:val="00157930"/>
    <w:rsid w:val="00161336"/>
    <w:rsid w:val="001616C4"/>
    <w:rsid w:val="00162DBE"/>
    <w:rsid w:val="00163A1C"/>
    <w:rsid w:val="00163C46"/>
    <w:rsid w:val="00163EBA"/>
    <w:rsid w:val="0016433E"/>
    <w:rsid w:val="001657D4"/>
    <w:rsid w:val="00165D77"/>
    <w:rsid w:val="0017104B"/>
    <w:rsid w:val="00171304"/>
    <w:rsid w:val="001717A2"/>
    <w:rsid w:val="00172D66"/>
    <w:rsid w:val="001737AF"/>
    <w:rsid w:val="001760D7"/>
    <w:rsid w:val="0017758C"/>
    <w:rsid w:val="00177BCC"/>
    <w:rsid w:val="00180373"/>
    <w:rsid w:val="001809BD"/>
    <w:rsid w:val="00181A52"/>
    <w:rsid w:val="00182AE3"/>
    <w:rsid w:val="00182F2D"/>
    <w:rsid w:val="00183AB9"/>
    <w:rsid w:val="00183BBE"/>
    <w:rsid w:val="00184E7D"/>
    <w:rsid w:val="001864C6"/>
    <w:rsid w:val="00187A50"/>
    <w:rsid w:val="00187F57"/>
    <w:rsid w:val="0019099B"/>
    <w:rsid w:val="00191AB6"/>
    <w:rsid w:val="00191DFF"/>
    <w:rsid w:val="0019289E"/>
    <w:rsid w:val="00195623"/>
    <w:rsid w:val="00196321"/>
    <w:rsid w:val="00197726"/>
    <w:rsid w:val="001A324E"/>
    <w:rsid w:val="001A3D39"/>
    <w:rsid w:val="001A4043"/>
    <w:rsid w:val="001A430C"/>
    <w:rsid w:val="001A4361"/>
    <w:rsid w:val="001A59D4"/>
    <w:rsid w:val="001A5BAD"/>
    <w:rsid w:val="001A6D7B"/>
    <w:rsid w:val="001A722C"/>
    <w:rsid w:val="001A7CCF"/>
    <w:rsid w:val="001B0945"/>
    <w:rsid w:val="001B0954"/>
    <w:rsid w:val="001B1A4A"/>
    <w:rsid w:val="001B1A53"/>
    <w:rsid w:val="001B1AF6"/>
    <w:rsid w:val="001B4636"/>
    <w:rsid w:val="001B548D"/>
    <w:rsid w:val="001B5C67"/>
    <w:rsid w:val="001B62E9"/>
    <w:rsid w:val="001B78B6"/>
    <w:rsid w:val="001B7FC9"/>
    <w:rsid w:val="001B7FDF"/>
    <w:rsid w:val="001C1E59"/>
    <w:rsid w:val="001C3F15"/>
    <w:rsid w:val="001C4468"/>
    <w:rsid w:val="001C4651"/>
    <w:rsid w:val="001C4D6C"/>
    <w:rsid w:val="001C6829"/>
    <w:rsid w:val="001C694F"/>
    <w:rsid w:val="001C6BCC"/>
    <w:rsid w:val="001C6CD9"/>
    <w:rsid w:val="001C7CFC"/>
    <w:rsid w:val="001D036B"/>
    <w:rsid w:val="001D07C1"/>
    <w:rsid w:val="001D2318"/>
    <w:rsid w:val="001D4084"/>
    <w:rsid w:val="001D42FF"/>
    <w:rsid w:val="001D4A8E"/>
    <w:rsid w:val="001D4C81"/>
    <w:rsid w:val="001D5734"/>
    <w:rsid w:val="001D7112"/>
    <w:rsid w:val="001E34B5"/>
    <w:rsid w:val="001E49FA"/>
    <w:rsid w:val="001E510F"/>
    <w:rsid w:val="001E516B"/>
    <w:rsid w:val="001E621F"/>
    <w:rsid w:val="001E7F98"/>
    <w:rsid w:val="001F1724"/>
    <w:rsid w:val="001F3462"/>
    <w:rsid w:val="001F368C"/>
    <w:rsid w:val="001F3D62"/>
    <w:rsid w:val="001F3F82"/>
    <w:rsid w:val="001F5535"/>
    <w:rsid w:val="001F56DB"/>
    <w:rsid w:val="0020074D"/>
    <w:rsid w:val="00200D7A"/>
    <w:rsid w:val="00200EE1"/>
    <w:rsid w:val="00201BE3"/>
    <w:rsid w:val="00202202"/>
    <w:rsid w:val="00204FDC"/>
    <w:rsid w:val="00211B48"/>
    <w:rsid w:val="00212AB5"/>
    <w:rsid w:val="00213257"/>
    <w:rsid w:val="00213BB2"/>
    <w:rsid w:val="00213D6B"/>
    <w:rsid w:val="00214AA7"/>
    <w:rsid w:val="00216E78"/>
    <w:rsid w:val="00217C8C"/>
    <w:rsid w:val="00222B01"/>
    <w:rsid w:val="002242CC"/>
    <w:rsid w:val="00224710"/>
    <w:rsid w:val="00224F73"/>
    <w:rsid w:val="0022590E"/>
    <w:rsid w:val="00225B40"/>
    <w:rsid w:val="00225C48"/>
    <w:rsid w:val="0022644B"/>
    <w:rsid w:val="00227040"/>
    <w:rsid w:val="00227C97"/>
    <w:rsid w:val="00227E6B"/>
    <w:rsid w:val="00230BF1"/>
    <w:rsid w:val="00231622"/>
    <w:rsid w:val="0023274B"/>
    <w:rsid w:val="00232864"/>
    <w:rsid w:val="0023287A"/>
    <w:rsid w:val="002328FB"/>
    <w:rsid w:val="00232996"/>
    <w:rsid w:val="00233609"/>
    <w:rsid w:val="00233E73"/>
    <w:rsid w:val="00233FBD"/>
    <w:rsid w:val="0023446D"/>
    <w:rsid w:val="0023545A"/>
    <w:rsid w:val="002359E9"/>
    <w:rsid w:val="00235BB1"/>
    <w:rsid w:val="00236125"/>
    <w:rsid w:val="00236C6D"/>
    <w:rsid w:val="00236CAB"/>
    <w:rsid w:val="002374FF"/>
    <w:rsid w:val="00237942"/>
    <w:rsid w:val="00237B90"/>
    <w:rsid w:val="002407CB"/>
    <w:rsid w:val="00240F00"/>
    <w:rsid w:val="002428CA"/>
    <w:rsid w:val="00243583"/>
    <w:rsid w:val="00244240"/>
    <w:rsid w:val="00244964"/>
    <w:rsid w:val="00246487"/>
    <w:rsid w:val="002468B4"/>
    <w:rsid w:val="00247C09"/>
    <w:rsid w:val="00251320"/>
    <w:rsid w:val="00251C4E"/>
    <w:rsid w:val="00251C62"/>
    <w:rsid w:val="002522A3"/>
    <w:rsid w:val="00252DD9"/>
    <w:rsid w:val="002536E8"/>
    <w:rsid w:val="00253D07"/>
    <w:rsid w:val="00254325"/>
    <w:rsid w:val="00255556"/>
    <w:rsid w:val="002556B8"/>
    <w:rsid w:val="00255E27"/>
    <w:rsid w:val="002567B8"/>
    <w:rsid w:val="00257CD9"/>
    <w:rsid w:val="0026051B"/>
    <w:rsid w:val="00260D47"/>
    <w:rsid w:val="002614FD"/>
    <w:rsid w:val="00261568"/>
    <w:rsid w:val="002623DD"/>
    <w:rsid w:val="00262E21"/>
    <w:rsid w:val="00263CD3"/>
    <w:rsid w:val="00264097"/>
    <w:rsid w:val="00264F17"/>
    <w:rsid w:val="002676EF"/>
    <w:rsid w:val="00267C73"/>
    <w:rsid w:val="00267F0B"/>
    <w:rsid w:val="00270D59"/>
    <w:rsid w:val="00271558"/>
    <w:rsid w:val="00271736"/>
    <w:rsid w:val="00272876"/>
    <w:rsid w:val="0027359E"/>
    <w:rsid w:val="00273955"/>
    <w:rsid w:val="002739B4"/>
    <w:rsid w:val="00273A9F"/>
    <w:rsid w:val="00274067"/>
    <w:rsid w:val="002741E5"/>
    <w:rsid w:val="00274E89"/>
    <w:rsid w:val="00274F51"/>
    <w:rsid w:val="00275436"/>
    <w:rsid w:val="002773C0"/>
    <w:rsid w:val="002774E5"/>
    <w:rsid w:val="00277A77"/>
    <w:rsid w:val="0028089E"/>
    <w:rsid w:val="002816AB"/>
    <w:rsid w:val="00282E58"/>
    <w:rsid w:val="00284A26"/>
    <w:rsid w:val="0028671B"/>
    <w:rsid w:val="002905D4"/>
    <w:rsid w:val="00290898"/>
    <w:rsid w:val="00290AEC"/>
    <w:rsid w:val="00290D02"/>
    <w:rsid w:val="00290F00"/>
    <w:rsid w:val="0029177B"/>
    <w:rsid w:val="002921C2"/>
    <w:rsid w:val="00292356"/>
    <w:rsid w:val="002925DD"/>
    <w:rsid w:val="002937BA"/>
    <w:rsid w:val="00294316"/>
    <w:rsid w:val="00295325"/>
    <w:rsid w:val="00295F02"/>
    <w:rsid w:val="00296AD7"/>
    <w:rsid w:val="00296EA9"/>
    <w:rsid w:val="002A0780"/>
    <w:rsid w:val="002A0AE6"/>
    <w:rsid w:val="002A1ADC"/>
    <w:rsid w:val="002A2318"/>
    <w:rsid w:val="002A2DA8"/>
    <w:rsid w:val="002A3B1D"/>
    <w:rsid w:val="002B1CC7"/>
    <w:rsid w:val="002B21A2"/>
    <w:rsid w:val="002B4015"/>
    <w:rsid w:val="002B43E2"/>
    <w:rsid w:val="002B4516"/>
    <w:rsid w:val="002B562F"/>
    <w:rsid w:val="002B7862"/>
    <w:rsid w:val="002C0086"/>
    <w:rsid w:val="002C0CD8"/>
    <w:rsid w:val="002C21B3"/>
    <w:rsid w:val="002C2929"/>
    <w:rsid w:val="002C3025"/>
    <w:rsid w:val="002C31AB"/>
    <w:rsid w:val="002C3863"/>
    <w:rsid w:val="002C4DC1"/>
    <w:rsid w:val="002C5854"/>
    <w:rsid w:val="002C59FA"/>
    <w:rsid w:val="002C7CE3"/>
    <w:rsid w:val="002D0506"/>
    <w:rsid w:val="002D0616"/>
    <w:rsid w:val="002D1557"/>
    <w:rsid w:val="002D1E94"/>
    <w:rsid w:val="002D21D3"/>
    <w:rsid w:val="002D33C2"/>
    <w:rsid w:val="002D3DC3"/>
    <w:rsid w:val="002D3FC6"/>
    <w:rsid w:val="002D619F"/>
    <w:rsid w:val="002E0A98"/>
    <w:rsid w:val="002E2071"/>
    <w:rsid w:val="002E22FB"/>
    <w:rsid w:val="002E241A"/>
    <w:rsid w:val="002E2B75"/>
    <w:rsid w:val="002E3FAC"/>
    <w:rsid w:val="002E4AC3"/>
    <w:rsid w:val="002E6443"/>
    <w:rsid w:val="002E70ED"/>
    <w:rsid w:val="002F0707"/>
    <w:rsid w:val="002F095B"/>
    <w:rsid w:val="002F58D8"/>
    <w:rsid w:val="002F5CE1"/>
    <w:rsid w:val="002F6079"/>
    <w:rsid w:val="002F656E"/>
    <w:rsid w:val="00300FFC"/>
    <w:rsid w:val="00301687"/>
    <w:rsid w:val="003026EE"/>
    <w:rsid w:val="00302D93"/>
    <w:rsid w:val="003035EE"/>
    <w:rsid w:val="00303A62"/>
    <w:rsid w:val="00307B8D"/>
    <w:rsid w:val="0031098C"/>
    <w:rsid w:val="003115A3"/>
    <w:rsid w:val="003120A3"/>
    <w:rsid w:val="00312237"/>
    <w:rsid w:val="0031243F"/>
    <w:rsid w:val="00312833"/>
    <w:rsid w:val="00313B17"/>
    <w:rsid w:val="00313BE9"/>
    <w:rsid w:val="00314031"/>
    <w:rsid w:val="003144B8"/>
    <w:rsid w:val="00315139"/>
    <w:rsid w:val="0031527A"/>
    <w:rsid w:val="00315BDD"/>
    <w:rsid w:val="00315C2A"/>
    <w:rsid w:val="0031606C"/>
    <w:rsid w:val="0031618B"/>
    <w:rsid w:val="0031746A"/>
    <w:rsid w:val="003215CC"/>
    <w:rsid w:val="00321C05"/>
    <w:rsid w:val="00321DFB"/>
    <w:rsid w:val="003230D4"/>
    <w:rsid w:val="003248EB"/>
    <w:rsid w:val="003253E2"/>
    <w:rsid w:val="00326699"/>
    <w:rsid w:val="00326B64"/>
    <w:rsid w:val="00326CED"/>
    <w:rsid w:val="00327D1F"/>
    <w:rsid w:val="00330993"/>
    <w:rsid w:val="00330E30"/>
    <w:rsid w:val="00330F59"/>
    <w:rsid w:val="00331343"/>
    <w:rsid w:val="003319AB"/>
    <w:rsid w:val="003325D5"/>
    <w:rsid w:val="003330B3"/>
    <w:rsid w:val="0033314F"/>
    <w:rsid w:val="00333C7B"/>
    <w:rsid w:val="0033503D"/>
    <w:rsid w:val="00335EAD"/>
    <w:rsid w:val="00336D7B"/>
    <w:rsid w:val="003371CB"/>
    <w:rsid w:val="003372C6"/>
    <w:rsid w:val="00337913"/>
    <w:rsid w:val="00340C15"/>
    <w:rsid w:val="00340E4E"/>
    <w:rsid w:val="0034142C"/>
    <w:rsid w:val="0034222B"/>
    <w:rsid w:val="00342422"/>
    <w:rsid w:val="00343E82"/>
    <w:rsid w:val="00346072"/>
    <w:rsid w:val="00346312"/>
    <w:rsid w:val="003474DC"/>
    <w:rsid w:val="00352B3D"/>
    <w:rsid w:val="003534E8"/>
    <w:rsid w:val="00354D4D"/>
    <w:rsid w:val="00354D9A"/>
    <w:rsid w:val="0035522E"/>
    <w:rsid w:val="003552B1"/>
    <w:rsid w:val="00355E30"/>
    <w:rsid w:val="00356326"/>
    <w:rsid w:val="00357855"/>
    <w:rsid w:val="00357A6A"/>
    <w:rsid w:val="003606F5"/>
    <w:rsid w:val="00361093"/>
    <w:rsid w:val="00361170"/>
    <w:rsid w:val="00361D26"/>
    <w:rsid w:val="00362B9C"/>
    <w:rsid w:val="00362D89"/>
    <w:rsid w:val="00362DF7"/>
    <w:rsid w:val="00363218"/>
    <w:rsid w:val="00363C31"/>
    <w:rsid w:val="00366FD0"/>
    <w:rsid w:val="003672CF"/>
    <w:rsid w:val="003675E0"/>
    <w:rsid w:val="00370A04"/>
    <w:rsid w:val="003721B6"/>
    <w:rsid w:val="003723C9"/>
    <w:rsid w:val="00372749"/>
    <w:rsid w:val="00372C29"/>
    <w:rsid w:val="00373D8E"/>
    <w:rsid w:val="00374BDB"/>
    <w:rsid w:val="003750EE"/>
    <w:rsid w:val="003754BA"/>
    <w:rsid w:val="00375730"/>
    <w:rsid w:val="00375D6F"/>
    <w:rsid w:val="00376791"/>
    <w:rsid w:val="00377F26"/>
    <w:rsid w:val="00380FB4"/>
    <w:rsid w:val="00381093"/>
    <w:rsid w:val="00381A99"/>
    <w:rsid w:val="0038380A"/>
    <w:rsid w:val="003854BF"/>
    <w:rsid w:val="00385BEA"/>
    <w:rsid w:val="0038764D"/>
    <w:rsid w:val="00387F28"/>
    <w:rsid w:val="00390BB3"/>
    <w:rsid w:val="003924BA"/>
    <w:rsid w:val="00392CC0"/>
    <w:rsid w:val="0039317A"/>
    <w:rsid w:val="00393289"/>
    <w:rsid w:val="00393CFA"/>
    <w:rsid w:val="00393D5C"/>
    <w:rsid w:val="00393FA7"/>
    <w:rsid w:val="00394A89"/>
    <w:rsid w:val="00395119"/>
    <w:rsid w:val="00395CF0"/>
    <w:rsid w:val="003964E6"/>
    <w:rsid w:val="003A02A6"/>
    <w:rsid w:val="003A1657"/>
    <w:rsid w:val="003A1712"/>
    <w:rsid w:val="003A1E12"/>
    <w:rsid w:val="003A242E"/>
    <w:rsid w:val="003A254A"/>
    <w:rsid w:val="003A41ED"/>
    <w:rsid w:val="003A4970"/>
    <w:rsid w:val="003A4C0C"/>
    <w:rsid w:val="003A6365"/>
    <w:rsid w:val="003A6722"/>
    <w:rsid w:val="003A7335"/>
    <w:rsid w:val="003A7AB6"/>
    <w:rsid w:val="003A7FE2"/>
    <w:rsid w:val="003B08A8"/>
    <w:rsid w:val="003B185E"/>
    <w:rsid w:val="003B2033"/>
    <w:rsid w:val="003B47C4"/>
    <w:rsid w:val="003B488B"/>
    <w:rsid w:val="003B596F"/>
    <w:rsid w:val="003B6607"/>
    <w:rsid w:val="003C02B3"/>
    <w:rsid w:val="003C0B54"/>
    <w:rsid w:val="003C0B90"/>
    <w:rsid w:val="003C2370"/>
    <w:rsid w:val="003C2889"/>
    <w:rsid w:val="003C3322"/>
    <w:rsid w:val="003C397F"/>
    <w:rsid w:val="003C40B9"/>
    <w:rsid w:val="003C4433"/>
    <w:rsid w:val="003C654D"/>
    <w:rsid w:val="003C680B"/>
    <w:rsid w:val="003C69B7"/>
    <w:rsid w:val="003C76C6"/>
    <w:rsid w:val="003D06CD"/>
    <w:rsid w:val="003D1646"/>
    <w:rsid w:val="003D2E05"/>
    <w:rsid w:val="003D302A"/>
    <w:rsid w:val="003D4F41"/>
    <w:rsid w:val="003D626F"/>
    <w:rsid w:val="003E0140"/>
    <w:rsid w:val="003E0E7B"/>
    <w:rsid w:val="003E0FF4"/>
    <w:rsid w:val="003E157E"/>
    <w:rsid w:val="003E2013"/>
    <w:rsid w:val="003E23F7"/>
    <w:rsid w:val="003E272B"/>
    <w:rsid w:val="003E3F55"/>
    <w:rsid w:val="003E43E4"/>
    <w:rsid w:val="003E4C61"/>
    <w:rsid w:val="003E6D49"/>
    <w:rsid w:val="003E6EBA"/>
    <w:rsid w:val="003E7B95"/>
    <w:rsid w:val="003F03DE"/>
    <w:rsid w:val="003F0C51"/>
    <w:rsid w:val="003F16FB"/>
    <w:rsid w:val="003F21B4"/>
    <w:rsid w:val="003F3D9D"/>
    <w:rsid w:val="003F42BE"/>
    <w:rsid w:val="003F4B16"/>
    <w:rsid w:val="003F5906"/>
    <w:rsid w:val="003F67A6"/>
    <w:rsid w:val="00400C29"/>
    <w:rsid w:val="004074C0"/>
    <w:rsid w:val="00411BDE"/>
    <w:rsid w:val="00412BCA"/>
    <w:rsid w:val="00413EED"/>
    <w:rsid w:val="00414EA2"/>
    <w:rsid w:val="00414F70"/>
    <w:rsid w:val="00415246"/>
    <w:rsid w:val="00416F56"/>
    <w:rsid w:val="004178DC"/>
    <w:rsid w:val="00421A97"/>
    <w:rsid w:val="00422DB9"/>
    <w:rsid w:val="004233AF"/>
    <w:rsid w:val="00423536"/>
    <w:rsid w:val="00423BBE"/>
    <w:rsid w:val="00424C3A"/>
    <w:rsid w:val="00425AC6"/>
    <w:rsid w:val="00425FB6"/>
    <w:rsid w:val="004265B4"/>
    <w:rsid w:val="00430FEF"/>
    <w:rsid w:val="00431D0F"/>
    <w:rsid w:val="0043245F"/>
    <w:rsid w:val="00432E26"/>
    <w:rsid w:val="00433093"/>
    <w:rsid w:val="004341B5"/>
    <w:rsid w:val="00434299"/>
    <w:rsid w:val="00435131"/>
    <w:rsid w:val="0043579A"/>
    <w:rsid w:val="004363D3"/>
    <w:rsid w:val="00440857"/>
    <w:rsid w:val="00441083"/>
    <w:rsid w:val="00442111"/>
    <w:rsid w:val="00443087"/>
    <w:rsid w:val="00443659"/>
    <w:rsid w:val="00443719"/>
    <w:rsid w:val="004464E0"/>
    <w:rsid w:val="00450A7F"/>
    <w:rsid w:val="004513F8"/>
    <w:rsid w:val="00451451"/>
    <w:rsid w:val="00451EEA"/>
    <w:rsid w:val="00453368"/>
    <w:rsid w:val="0045394E"/>
    <w:rsid w:val="00454F89"/>
    <w:rsid w:val="0045510F"/>
    <w:rsid w:val="0045605F"/>
    <w:rsid w:val="00456929"/>
    <w:rsid w:val="00457874"/>
    <w:rsid w:val="00460FBB"/>
    <w:rsid w:val="00461ACC"/>
    <w:rsid w:val="00462180"/>
    <w:rsid w:val="004623E7"/>
    <w:rsid w:val="00462A52"/>
    <w:rsid w:val="00462A61"/>
    <w:rsid w:val="00463EE3"/>
    <w:rsid w:val="00464387"/>
    <w:rsid w:val="00464584"/>
    <w:rsid w:val="0046538D"/>
    <w:rsid w:val="00465573"/>
    <w:rsid w:val="00465FB2"/>
    <w:rsid w:val="00466386"/>
    <w:rsid w:val="0046647A"/>
    <w:rsid w:val="00466D39"/>
    <w:rsid w:val="00467F31"/>
    <w:rsid w:val="00470DFC"/>
    <w:rsid w:val="00471237"/>
    <w:rsid w:val="004714F7"/>
    <w:rsid w:val="00471716"/>
    <w:rsid w:val="00471D2B"/>
    <w:rsid w:val="004722F0"/>
    <w:rsid w:val="004733B4"/>
    <w:rsid w:val="00474182"/>
    <w:rsid w:val="00474DF2"/>
    <w:rsid w:val="004762F9"/>
    <w:rsid w:val="0048145B"/>
    <w:rsid w:val="00483B27"/>
    <w:rsid w:val="004843EB"/>
    <w:rsid w:val="00484B0D"/>
    <w:rsid w:val="0048506F"/>
    <w:rsid w:val="004858A7"/>
    <w:rsid w:val="00485A11"/>
    <w:rsid w:val="00485B3C"/>
    <w:rsid w:val="00485B55"/>
    <w:rsid w:val="00485D12"/>
    <w:rsid w:val="0048756C"/>
    <w:rsid w:val="00491523"/>
    <w:rsid w:val="0049157B"/>
    <w:rsid w:val="00492DD0"/>
    <w:rsid w:val="00493580"/>
    <w:rsid w:val="00493668"/>
    <w:rsid w:val="00493705"/>
    <w:rsid w:val="00493712"/>
    <w:rsid w:val="004938E1"/>
    <w:rsid w:val="00493FC1"/>
    <w:rsid w:val="004947C9"/>
    <w:rsid w:val="00494948"/>
    <w:rsid w:val="00494AC4"/>
    <w:rsid w:val="0049536C"/>
    <w:rsid w:val="00495485"/>
    <w:rsid w:val="00495F20"/>
    <w:rsid w:val="00496595"/>
    <w:rsid w:val="00497226"/>
    <w:rsid w:val="00497C78"/>
    <w:rsid w:val="004A05B9"/>
    <w:rsid w:val="004A09F6"/>
    <w:rsid w:val="004A0CF0"/>
    <w:rsid w:val="004A0FE4"/>
    <w:rsid w:val="004A1485"/>
    <w:rsid w:val="004A1530"/>
    <w:rsid w:val="004A3595"/>
    <w:rsid w:val="004A4ADE"/>
    <w:rsid w:val="004A70C3"/>
    <w:rsid w:val="004A7472"/>
    <w:rsid w:val="004B5E33"/>
    <w:rsid w:val="004B5E61"/>
    <w:rsid w:val="004B737F"/>
    <w:rsid w:val="004C0690"/>
    <w:rsid w:val="004C07D9"/>
    <w:rsid w:val="004C15FB"/>
    <w:rsid w:val="004C1E16"/>
    <w:rsid w:val="004C39BD"/>
    <w:rsid w:val="004C44C5"/>
    <w:rsid w:val="004C569F"/>
    <w:rsid w:val="004C5C9C"/>
    <w:rsid w:val="004C7E9C"/>
    <w:rsid w:val="004D024E"/>
    <w:rsid w:val="004D04AB"/>
    <w:rsid w:val="004D080A"/>
    <w:rsid w:val="004D0A6E"/>
    <w:rsid w:val="004D160C"/>
    <w:rsid w:val="004D1CB3"/>
    <w:rsid w:val="004D230F"/>
    <w:rsid w:val="004D2A3F"/>
    <w:rsid w:val="004D2F62"/>
    <w:rsid w:val="004D36DE"/>
    <w:rsid w:val="004D40B3"/>
    <w:rsid w:val="004D4637"/>
    <w:rsid w:val="004D4945"/>
    <w:rsid w:val="004D4CF0"/>
    <w:rsid w:val="004D51CC"/>
    <w:rsid w:val="004D6EEE"/>
    <w:rsid w:val="004D7304"/>
    <w:rsid w:val="004D7BA9"/>
    <w:rsid w:val="004E130C"/>
    <w:rsid w:val="004E1E79"/>
    <w:rsid w:val="004E3909"/>
    <w:rsid w:val="004E3D73"/>
    <w:rsid w:val="004F07F7"/>
    <w:rsid w:val="004F22EF"/>
    <w:rsid w:val="004F24FB"/>
    <w:rsid w:val="004F256B"/>
    <w:rsid w:val="004F3CB6"/>
    <w:rsid w:val="004F47C3"/>
    <w:rsid w:val="004F4F8C"/>
    <w:rsid w:val="004F640D"/>
    <w:rsid w:val="004F6D5D"/>
    <w:rsid w:val="004F7A8B"/>
    <w:rsid w:val="0050000E"/>
    <w:rsid w:val="00500DF6"/>
    <w:rsid w:val="005019C8"/>
    <w:rsid w:val="00501B2D"/>
    <w:rsid w:val="00504690"/>
    <w:rsid w:val="005054BF"/>
    <w:rsid w:val="00505AC6"/>
    <w:rsid w:val="005066A6"/>
    <w:rsid w:val="00506EAE"/>
    <w:rsid w:val="00507B6D"/>
    <w:rsid w:val="00507E5B"/>
    <w:rsid w:val="005107E4"/>
    <w:rsid w:val="00510E51"/>
    <w:rsid w:val="005113DC"/>
    <w:rsid w:val="00511A85"/>
    <w:rsid w:val="00512234"/>
    <w:rsid w:val="0051302A"/>
    <w:rsid w:val="00513BC3"/>
    <w:rsid w:val="00514543"/>
    <w:rsid w:val="005146BC"/>
    <w:rsid w:val="00515263"/>
    <w:rsid w:val="00515357"/>
    <w:rsid w:val="005153C2"/>
    <w:rsid w:val="00520182"/>
    <w:rsid w:val="00521A33"/>
    <w:rsid w:val="00524545"/>
    <w:rsid w:val="00524733"/>
    <w:rsid w:val="00525044"/>
    <w:rsid w:val="00525D16"/>
    <w:rsid w:val="00526069"/>
    <w:rsid w:val="005263F3"/>
    <w:rsid w:val="00526CBE"/>
    <w:rsid w:val="005309E9"/>
    <w:rsid w:val="00531EAA"/>
    <w:rsid w:val="00531FF7"/>
    <w:rsid w:val="00532397"/>
    <w:rsid w:val="00532AD5"/>
    <w:rsid w:val="00534388"/>
    <w:rsid w:val="005362EA"/>
    <w:rsid w:val="00536824"/>
    <w:rsid w:val="00537227"/>
    <w:rsid w:val="00537D7C"/>
    <w:rsid w:val="00540583"/>
    <w:rsid w:val="0054079A"/>
    <w:rsid w:val="00541D4C"/>
    <w:rsid w:val="00542CFC"/>
    <w:rsid w:val="005439B9"/>
    <w:rsid w:val="00544736"/>
    <w:rsid w:val="005448E3"/>
    <w:rsid w:val="005453D1"/>
    <w:rsid w:val="005456D3"/>
    <w:rsid w:val="0054659C"/>
    <w:rsid w:val="0054667A"/>
    <w:rsid w:val="00546712"/>
    <w:rsid w:val="00547452"/>
    <w:rsid w:val="00551263"/>
    <w:rsid w:val="00551D40"/>
    <w:rsid w:val="0055225C"/>
    <w:rsid w:val="005525B6"/>
    <w:rsid w:val="00552FAD"/>
    <w:rsid w:val="0055307D"/>
    <w:rsid w:val="00553323"/>
    <w:rsid w:val="0055404C"/>
    <w:rsid w:val="00555205"/>
    <w:rsid w:val="00555EB2"/>
    <w:rsid w:val="0055651F"/>
    <w:rsid w:val="005572B7"/>
    <w:rsid w:val="00561D89"/>
    <w:rsid w:val="005623CA"/>
    <w:rsid w:val="0056242E"/>
    <w:rsid w:val="005648A2"/>
    <w:rsid w:val="0056514C"/>
    <w:rsid w:val="00566E38"/>
    <w:rsid w:val="00570458"/>
    <w:rsid w:val="005745C2"/>
    <w:rsid w:val="00574979"/>
    <w:rsid w:val="00575E5A"/>
    <w:rsid w:val="00575F89"/>
    <w:rsid w:val="00580DB0"/>
    <w:rsid w:val="005818A4"/>
    <w:rsid w:val="00583B98"/>
    <w:rsid w:val="0058418E"/>
    <w:rsid w:val="00584342"/>
    <w:rsid w:val="00584CFB"/>
    <w:rsid w:val="005851DF"/>
    <w:rsid w:val="00586D6C"/>
    <w:rsid w:val="00587EE3"/>
    <w:rsid w:val="00590C2A"/>
    <w:rsid w:val="0059137B"/>
    <w:rsid w:val="00593529"/>
    <w:rsid w:val="00594B8B"/>
    <w:rsid w:val="005958CF"/>
    <w:rsid w:val="00596090"/>
    <w:rsid w:val="00596E5D"/>
    <w:rsid w:val="0059740A"/>
    <w:rsid w:val="0059761B"/>
    <w:rsid w:val="00597BF0"/>
    <w:rsid w:val="00597DEF"/>
    <w:rsid w:val="00597F27"/>
    <w:rsid w:val="005A0261"/>
    <w:rsid w:val="005A07B4"/>
    <w:rsid w:val="005A14DC"/>
    <w:rsid w:val="005A18AA"/>
    <w:rsid w:val="005A24D3"/>
    <w:rsid w:val="005A34B8"/>
    <w:rsid w:val="005A38CD"/>
    <w:rsid w:val="005A45E2"/>
    <w:rsid w:val="005A4E3F"/>
    <w:rsid w:val="005A5D8E"/>
    <w:rsid w:val="005A613A"/>
    <w:rsid w:val="005A633D"/>
    <w:rsid w:val="005B02D7"/>
    <w:rsid w:val="005B0787"/>
    <w:rsid w:val="005B1077"/>
    <w:rsid w:val="005B275B"/>
    <w:rsid w:val="005B302B"/>
    <w:rsid w:val="005B32CE"/>
    <w:rsid w:val="005B3477"/>
    <w:rsid w:val="005B38B6"/>
    <w:rsid w:val="005B41A8"/>
    <w:rsid w:val="005B5399"/>
    <w:rsid w:val="005B55AF"/>
    <w:rsid w:val="005B63F1"/>
    <w:rsid w:val="005B6598"/>
    <w:rsid w:val="005B6853"/>
    <w:rsid w:val="005B6A60"/>
    <w:rsid w:val="005B7361"/>
    <w:rsid w:val="005C016F"/>
    <w:rsid w:val="005C219D"/>
    <w:rsid w:val="005C2495"/>
    <w:rsid w:val="005C3950"/>
    <w:rsid w:val="005C3BC4"/>
    <w:rsid w:val="005C516A"/>
    <w:rsid w:val="005C5F3B"/>
    <w:rsid w:val="005C7307"/>
    <w:rsid w:val="005C7EF8"/>
    <w:rsid w:val="005D0219"/>
    <w:rsid w:val="005D0524"/>
    <w:rsid w:val="005D08BC"/>
    <w:rsid w:val="005D10B9"/>
    <w:rsid w:val="005D1B3D"/>
    <w:rsid w:val="005D29C4"/>
    <w:rsid w:val="005D45AD"/>
    <w:rsid w:val="005D499D"/>
    <w:rsid w:val="005D4CE2"/>
    <w:rsid w:val="005D5DC6"/>
    <w:rsid w:val="005D644E"/>
    <w:rsid w:val="005D70C2"/>
    <w:rsid w:val="005D7126"/>
    <w:rsid w:val="005E05F5"/>
    <w:rsid w:val="005E08FE"/>
    <w:rsid w:val="005E0F04"/>
    <w:rsid w:val="005E12E1"/>
    <w:rsid w:val="005E1AA1"/>
    <w:rsid w:val="005E2C5D"/>
    <w:rsid w:val="005E32A4"/>
    <w:rsid w:val="005E4203"/>
    <w:rsid w:val="005E5728"/>
    <w:rsid w:val="005E64A8"/>
    <w:rsid w:val="005E79AD"/>
    <w:rsid w:val="005F1343"/>
    <w:rsid w:val="005F14A2"/>
    <w:rsid w:val="005F17F2"/>
    <w:rsid w:val="005F46B9"/>
    <w:rsid w:val="005F5234"/>
    <w:rsid w:val="005F5A0B"/>
    <w:rsid w:val="005F6014"/>
    <w:rsid w:val="005F7FDA"/>
    <w:rsid w:val="006004A3"/>
    <w:rsid w:val="00601B2A"/>
    <w:rsid w:val="00602104"/>
    <w:rsid w:val="006023AD"/>
    <w:rsid w:val="00602A16"/>
    <w:rsid w:val="00604DF4"/>
    <w:rsid w:val="00606672"/>
    <w:rsid w:val="0061002E"/>
    <w:rsid w:val="00610A8B"/>
    <w:rsid w:val="00610B1F"/>
    <w:rsid w:val="0061435F"/>
    <w:rsid w:val="0061465F"/>
    <w:rsid w:val="00614738"/>
    <w:rsid w:val="00614A35"/>
    <w:rsid w:val="00614BC0"/>
    <w:rsid w:val="006154D1"/>
    <w:rsid w:val="00616603"/>
    <w:rsid w:val="00617C46"/>
    <w:rsid w:val="00622448"/>
    <w:rsid w:val="00622D6D"/>
    <w:rsid w:val="00622F5F"/>
    <w:rsid w:val="00622FA9"/>
    <w:rsid w:val="006233B7"/>
    <w:rsid w:val="00623C16"/>
    <w:rsid w:val="006249AC"/>
    <w:rsid w:val="006250A8"/>
    <w:rsid w:val="0062521F"/>
    <w:rsid w:val="006255D6"/>
    <w:rsid w:val="00625C58"/>
    <w:rsid w:val="006263A9"/>
    <w:rsid w:val="00627072"/>
    <w:rsid w:val="006303D6"/>
    <w:rsid w:val="00630F21"/>
    <w:rsid w:val="00631638"/>
    <w:rsid w:val="006325AF"/>
    <w:rsid w:val="006334CE"/>
    <w:rsid w:val="00633594"/>
    <w:rsid w:val="00633FCB"/>
    <w:rsid w:val="0063537F"/>
    <w:rsid w:val="0063571E"/>
    <w:rsid w:val="006371A9"/>
    <w:rsid w:val="00637202"/>
    <w:rsid w:val="00641277"/>
    <w:rsid w:val="00641317"/>
    <w:rsid w:val="00641B25"/>
    <w:rsid w:val="006422B1"/>
    <w:rsid w:val="0064284A"/>
    <w:rsid w:val="00642C17"/>
    <w:rsid w:val="00643042"/>
    <w:rsid w:val="0064364C"/>
    <w:rsid w:val="006441C8"/>
    <w:rsid w:val="006443F3"/>
    <w:rsid w:val="00644920"/>
    <w:rsid w:val="00645133"/>
    <w:rsid w:val="00645DCC"/>
    <w:rsid w:val="006462C3"/>
    <w:rsid w:val="0064720A"/>
    <w:rsid w:val="00651010"/>
    <w:rsid w:val="006510BF"/>
    <w:rsid w:val="006525EB"/>
    <w:rsid w:val="00652A89"/>
    <w:rsid w:val="0065479F"/>
    <w:rsid w:val="00654A6A"/>
    <w:rsid w:val="00655FB6"/>
    <w:rsid w:val="0065674B"/>
    <w:rsid w:val="006568B6"/>
    <w:rsid w:val="006573DC"/>
    <w:rsid w:val="00660087"/>
    <w:rsid w:val="00661485"/>
    <w:rsid w:val="00661D88"/>
    <w:rsid w:val="00662591"/>
    <w:rsid w:val="00662D56"/>
    <w:rsid w:val="00663874"/>
    <w:rsid w:val="0066489F"/>
    <w:rsid w:val="006652B6"/>
    <w:rsid w:val="006660FD"/>
    <w:rsid w:val="00666CC2"/>
    <w:rsid w:val="00670A05"/>
    <w:rsid w:val="00671024"/>
    <w:rsid w:val="006711D0"/>
    <w:rsid w:val="00671489"/>
    <w:rsid w:val="006715F4"/>
    <w:rsid w:val="00671A02"/>
    <w:rsid w:val="00672043"/>
    <w:rsid w:val="00675278"/>
    <w:rsid w:val="00676853"/>
    <w:rsid w:val="00677195"/>
    <w:rsid w:val="00681916"/>
    <w:rsid w:val="0068615F"/>
    <w:rsid w:val="00686437"/>
    <w:rsid w:val="006866D8"/>
    <w:rsid w:val="00686EBA"/>
    <w:rsid w:val="0068764E"/>
    <w:rsid w:val="00691447"/>
    <w:rsid w:val="00691D03"/>
    <w:rsid w:val="006922C6"/>
    <w:rsid w:val="006945F9"/>
    <w:rsid w:val="00695548"/>
    <w:rsid w:val="00697566"/>
    <w:rsid w:val="006A2237"/>
    <w:rsid w:val="006A44C8"/>
    <w:rsid w:val="006A4E6D"/>
    <w:rsid w:val="006A4F6A"/>
    <w:rsid w:val="006A4F71"/>
    <w:rsid w:val="006A573F"/>
    <w:rsid w:val="006A66BF"/>
    <w:rsid w:val="006B06D5"/>
    <w:rsid w:val="006B33B9"/>
    <w:rsid w:val="006B3C10"/>
    <w:rsid w:val="006B4613"/>
    <w:rsid w:val="006B53A3"/>
    <w:rsid w:val="006B5E67"/>
    <w:rsid w:val="006B6867"/>
    <w:rsid w:val="006B6884"/>
    <w:rsid w:val="006B6FFD"/>
    <w:rsid w:val="006B73AD"/>
    <w:rsid w:val="006B77C6"/>
    <w:rsid w:val="006C19AD"/>
    <w:rsid w:val="006C2079"/>
    <w:rsid w:val="006C26BB"/>
    <w:rsid w:val="006C2ABC"/>
    <w:rsid w:val="006C5186"/>
    <w:rsid w:val="006C6BEC"/>
    <w:rsid w:val="006C6C5B"/>
    <w:rsid w:val="006C6CEF"/>
    <w:rsid w:val="006C6F3F"/>
    <w:rsid w:val="006C7567"/>
    <w:rsid w:val="006D0AAA"/>
    <w:rsid w:val="006D0DD2"/>
    <w:rsid w:val="006D2362"/>
    <w:rsid w:val="006D3495"/>
    <w:rsid w:val="006D35DB"/>
    <w:rsid w:val="006D4203"/>
    <w:rsid w:val="006D4A78"/>
    <w:rsid w:val="006D5185"/>
    <w:rsid w:val="006D565D"/>
    <w:rsid w:val="006D6261"/>
    <w:rsid w:val="006D685B"/>
    <w:rsid w:val="006D6B5D"/>
    <w:rsid w:val="006D7442"/>
    <w:rsid w:val="006D75BD"/>
    <w:rsid w:val="006E05E7"/>
    <w:rsid w:val="006E14C3"/>
    <w:rsid w:val="006E17F6"/>
    <w:rsid w:val="006E1BA1"/>
    <w:rsid w:val="006E2693"/>
    <w:rsid w:val="006E2762"/>
    <w:rsid w:val="006E2EB9"/>
    <w:rsid w:val="006E3D7F"/>
    <w:rsid w:val="006E59C0"/>
    <w:rsid w:val="006E6824"/>
    <w:rsid w:val="006E6A05"/>
    <w:rsid w:val="006E6B81"/>
    <w:rsid w:val="006E6C22"/>
    <w:rsid w:val="006F1CF1"/>
    <w:rsid w:val="006F1F77"/>
    <w:rsid w:val="006F30BE"/>
    <w:rsid w:val="006F59CB"/>
    <w:rsid w:val="006F5B0D"/>
    <w:rsid w:val="006F5F54"/>
    <w:rsid w:val="006F5FA7"/>
    <w:rsid w:val="006F77E3"/>
    <w:rsid w:val="00701BE4"/>
    <w:rsid w:val="00701C2E"/>
    <w:rsid w:val="00701F7B"/>
    <w:rsid w:val="00703920"/>
    <w:rsid w:val="007048E9"/>
    <w:rsid w:val="00704D99"/>
    <w:rsid w:val="0070505D"/>
    <w:rsid w:val="007068BA"/>
    <w:rsid w:val="00706C1F"/>
    <w:rsid w:val="00710505"/>
    <w:rsid w:val="00710CAD"/>
    <w:rsid w:val="007113D9"/>
    <w:rsid w:val="00711428"/>
    <w:rsid w:val="0071175E"/>
    <w:rsid w:val="0071244E"/>
    <w:rsid w:val="0071383F"/>
    <w:rsid w:val="007150E2"/>
    <w:rsid w:val="00715F4E"/>
    <w:rsid w:val="00716C96"/>
    <w:rsid w:val="00716CCF"/>
    <w:rsid w:val="00716FBC"/>
    <w:rsid w:val="0071781E"/>
    <w:rsid w:val="00717FBE"/>
    <w:rsid w:val="0072141C"/>
    <w:rsid w:val="00721D72"/>
    <w:rsid w:val="00721DA4"/>
    <w:rsid w:val="00721F9D"/>
    <w:rsid w:val="0072225B"/>
    <w:rsid w:val="00722C45"/>
    <w:rsid w:val="007230A2"/>
    <w:rsid w:val="00725BF4"/>
    <w:rsid w:val="0072699F"/>
    <w:rsid w:val="00727053"/>
    <w:rsid w:val="0072714B"/>
    <w:rsid w:val="00727588"/>
    <w:rsid w:val="007279F0"/>
    <w:rsid w:val="00731A69"/>
    <w:rsid w:val="00731A83"/>
    <w:rsid w:val="00731A8F"/>
    <w:rsid w:val="007338E4"/>
    <w:rsid w:val="00734AB6"/>
    <w:rsid w:val="00734CF4"/>
    <w:rsid w:val="00735512"/>
    <w:rsid w:val="007360DB"/>
    <w:rsid w:val="00736EA4"/>
    <w:rsid w:val="007375DF"/>
    <w:rsid w:val="00737D39"/>
    <w:rsid w:val="00740543"/>
    <w:rsid w:val="0074083D"/>
    <w:rsid w:val="00740C7C"/>
    <w:rsid w:val="00740EC1"/>
    <w:rsid w:val="007412D2"/>
    <w:rsid w:val="007420B4"/>
    <w:rsid w:val="007426AB"/>
    <w:rsid w:val="00742F66"/>
    <w:rsid w:val="0074469D"/>
    <w:rsid w:val="007447AA"/>
    <w:rsid w:val="007447C5"/>
    <w:rsid w:val="007448C0"/>
    <w:rsid w:val="007461A3"/>
    <w:rsid w:val="00746652"/>
    <w:rsid w:val="00746DA9"/>
    <w:rsid w:val="00747611"/>
    <w:rsid w:val="00747E48"/>
    <w:rsid w:val="007503F2"/>
    <w:rsid w:val="00750970"/>
    <w:rsid w:val="00750BB2"/>
    <w:rsid w:val="00751134"/>
    <w:rsid w:val="0075117D"/>
    <w:rsid w:val="0075307E"/>
    <w:rsid w:val="007531EC"/>
    <w:rsid w:val="0075331F"/>
    <w:rsid w:val="00754D4B"/>
    <w:rsid w:val="00755210"/>
    <w:rsid w:val="00755245"/>
    <w:rsid w:val="00760E9E"/>
    <w:rsid w:val="007615E3"/>
    <w:rsid w:val="007621AA"/>
    <w:rsid w:val="00762B5B"/>
    <w:rsid w:val="00762DF1"/>
    <w:rsid w:val="00763AA3"/>
    <w:rsid w:val="00764F16"/>
    <w:rsid w:val="0076507A"/>
    <w:rsid w:val="007650A1"/>
    <w:rsid w:val="007655C2"/>
    <w:rsid w:val="007659B1"/>
    <w:rsid w:val="007664AB"/>
    <w:rsid w:val="00766803"/>
    <w:rsid w:val="00767C82"/>
    <w:rsid w:val="00770B64"/>
    <w:rsid w:val="00771C3D"/>
    <w:rsid w:val="00772340"/>
    <w:rsid w:val="00773224"/>
    <w:rsid w:val="00775447"/>
    <w:rsid w:val="00775AD5"/>
    <w:rsid w:val="00775F86"/>
    <w:rsid w:val="00776E9F"/>
    <w:rsid w:val="0077729D"/>
    <w:rsid w:val="00780CDA"/>
    <w:rsid w:val="0078179E"/>
    <w:rsid w:val="00782FD4"/>
    <w:rsid w:val="0078435E"/>
    <w:rsid w:val="00784B93"/>
    <w:rsid w:val="00784CD5"/>
    <w:rsid w:val="007853ED"/>
    <w:rsid w:val="007855D9"/>
    <w:rsid w:val="007855E3"/>
    <w:rsid w:val="0078697C"/>
    <w:rsid w:val="00786BC6"/>
    <w:rsid w:val="0078710D"/>
    <w:rsid w:val="00787D8F"/>
    <w:rsid w:val="00790E6B"/>
    <w:rsid w:val="007922B7"/>
    <w:rsid w:val="00792E3D"/>
    <w:rsid w:val="007944C8"/>
    <w:rsid w:val="0079491B"/>
    <w:rsid w:val="0079495B"/>
    <w:rsid w:val="00795D76"/>
    <w:rsid w:val="00797B56"/>
    <w:rsid w:val="007A002B"/>
    <w:rsid w:val="007A127E"/>
    <w:rsid w:val="007A1D22"/>
    <w:rsid w:val="007A3F86"/>
    <w:rsid w:val="007A41AE"/>
    <w:rsid w:val="007A5E90"/>
    <w:rsid w:val="007A66BB"/>
    <w:rsid w:val="007A696B"/>
    <w:rsid w:val="007A7108"/>
    <w:rsid w:val="007A72AF"/>
    <w:rsid w:val="007A75E5"/>
    <w:rsid w:val="007A7854"/>
    <w:rsid w:val="007B00FB"/>
    <w:rsid w:val="007B0353"/>
    <w:rsid w:val="007B1BD5"/>
    <w:rsid w:val="007B2D87"/>
    <w:rsid w:val="007B2E56"/>
    <w:rsid w:val="007B3080"/>
    <w:rsid w:val="007B3C5A"/>
    <w:rsid w:val="007B58D7"/>
    <w:rsid w:val="007B5A84"/>
    <w:rsid w:val="007B646F"/>
    <w:rsid w:val="007B6698"/>
    <w:rsid w:val="007B6CA8"/>
    <w:rsid w:val="007B7071"/>
    <w:rsid w:val="007C2403"/>
    <w:rsid w:val="007C48D8"/>
    <w:rsid w:val="007C5B00"/>
    <w:rsid w:val="007C61CA"/>
    <w:rsid w:val="007C65CF"/>
    <w:rsid w:val="007C6848"/>
    <w:rsid w:val="007C6C98"/>
    <w:rsid w:val="007C7265"/>
    <w:rsid w:val="007C7CCB"/>
    <w:rsid w:val="007D091D"/>
    <w:rsid w:val="007D09D8"/>
    <w:rsid w:val="007D2A6A"/>
    <w:rsid w:val="007D36D9"/>
    <w:rsid w:val="007D4419"/>
    <w:rsid w:val="007D640B"/>
    <w:rsid w:val="007D64E6"/>
    <w:rsid w:val="007D6586"/>
    <w:rsid w:val="007D7515"/>
    <w:rsid w:val="007D7ADE"/>
    <w:rsid w:val="007D7D89"/>
    <w:rsid w:val="007E15D3"/>
    <w:rsid w:val="007E24F5"/>
    <w:rsid w:val="007E2D82"/>
    <w:rsid w:val="007E2F9D"/>
    <w:rsid w:val="007E3D9C"/>
    <w:rsid w:val="007E4453"/>
    <w:rsid w:val="007E4874"/>
    <w:rsid w:val="007E56EF"/>
    <w:rsid w:val="007E5A49"/>
    <w:rsid w:val="007E5D01"/>
    <w:rsid w:val="007E5FE1"/>
    <w:rsid w:val="007E6103"/>
    <w:rsid w:val="007E6203"/>
    <w:rsid w:val="007F0339"/>
    <w:rsid w:val="007F0B37"/>
    <w:rsid w:val="007F0E52"/>
    <w:rsid w:val="007F2186"/>
    <w:rsid w:val="007F3AEB"/>
    <w:rsid w:val="007F6790"/>
    <w:rsid w:val="008001A3"/>
    <w:rsid w:val="00801EC0"/>
    <w:rsid w:val="008021AA"/>
    <w:rsid w:val="00802DF8"/>
    <w:rsid w:val="00803D11"/>
    <w:rsid w:val="0080474E"/>
    <w:rsid w:val="008050F7"/>
    <w:rsid w:val="00810C7B"/>
    <w:rsid w:val="008130FF"/>
    <w:rsid w:val="008132BB"/>
    <w:rsid w:val="00813D80"/>
    <w:rsid w:val="00813FCC"/>
    <w:rsid w:val="008144BF"/>
    <w:rsid w:val="0081475C"/>
    <w:rsid w:val="008150E6"/>
    <w:rsid w:val="008158E5"/>
    <w:rsid w:val="00816506"/>
    <w:rsid w:val="00816C43"/>
    <w:rsid w:val="00820D4A"/>
    <w:rsid w:val="00820FC9"/>
    <w:rsid w:val="00821764"/>
    <w:rsid w:val="0082458D"/>
    <w:rsid w:val="00824C37"/>
    <w:rsid w:val="00826CA7"/>
    <w:rsid w:val="00827126"/>
    <w:rsid w:val="0082764E"/>
    <w:rsid w:val="0083087F"/>
    <w:rsid w:val="00830EF7"/>
    <w:rsid w:val="0083186D"/>
    <w:rsid w:val="008318B0"/>
    <w:rsid w:val="00831A43"/>
    <w:rsid w:val="0083211E"/>
    <w:rsid w:val="0083229E"/>
    <w:rsid w:val="00833E26"/>
    <w:rsid w:val="00833F17"/>
    <w:rsid w:val="008354F5"/>
    <w:rsid w:val="00835759"/>
    <w:rsid w:val="008358AC"/>
    <w:rsid w:val="00835F94"/>
    <w:rsid w:val="00836ED9"/>
    <w:rsid w:val="008408C9"/>
    <w:rsid w:val="00840949"/>
    <w:rsid w:val="00840973"/>
    <w:rsid w:val="00840D2A"/>
    <w:rsid w:val="008437F0"/>
    <w:rsid w:val="00844BF4"/>
    <w:rsid w:val="00846EC1"/>
    <w:rsid w:val="00847CCC"/>
    <w:rsid w:val="008501CD"/>
    <w:rsid w:val="008504C8"/>
    <w:rsid w:val="00851897"/>
    <w:rsid w:val="008519BB"/>
    <w:rsid w:val="0085223F"/>
    <w:rsid w:val="00854DC8"/>
    <w:rsid w:val="00855F0F"/>
    <w:rsid w:val="008573D8"/>
    <w:rsid w:val="00857471"/>
    <w:rsid w:val="00857819"/>
    <w:rsid w:val="00857F4F"/>
    <w:rsid w:val="008607C9"/>
    <w:rsid w:val="008622CC"/>
    <w:rsid w:val="0086426A"/>
    <w:rsid w:val="00864C05"/>
    <w:rsid w:val="00865163"/>
    <w:rsid w:val="00866769"/>
    <w:rsid w:val="00866C07"/>
    <w:rsid w:val="008677E9"/>
    <w:rsid w:val="00867C9E"/>
    <w:rsid w:val="00870AB2"/>
    <w:rsid w:val="00870B66"/>
    <w:rsid w:val="00870D39"/>
    <w:rsid w:val="00871FFE"/>
    <w:rsid w:val="0087339F"/>
    <w:rsid w:val="008733DC"/>
    <w:rsid w:val="00873E16"/>
    <w:rsid w:val="008747C0"/>
    <w:rsid w:val="008763D6"/>
    <w:rsid w:val="00876A55"/>
    <w:rsid w:val="00877407"/>
    <w:rsid w:val="00877A9E"/>
    <w:rsid w:val="00877AF1"/>
    <w:rsid w:val="00880600"/>
    <w:rsid w:val="00881A48"/>
    <w:rsid w:val="00881D03"/>
    <w:rsid w:val="00883881"/>
    <w:rsid w:val="0088418B"/>
    <w:rsid w:val="008845B5"/>
    <w:rsid w:val="00884C2F"/>
    <w:rsid w:val="008855EE"/>
    <w:rsid w:val="00885B97"/>
    <w:rsid w:val="00886D2C"/>
    <w:rsid w:val="00886F6C"/>
    <w:rsid w:val="008873B3"/>
    <w:rsid w:val="00890D1E"/>
    <w:rsid w:val="00890F4D"/>
    <w:rsid w:val="0089138C"/>
    <w:rsid w:val="00891A16"/>
    <w:rsid w:val="008928CB"/>
    <w:rsid w:val="0089354C"/>
    <w:rsid w:val="008944D2"/>
    <w:rsid w:val="0089758F"/>
    <w:rsid w:val="008A0551"/>
    <w:rsid w:val="008A1F1A"/>
    <w:rsid w:val="008A2676"/>
    <w:rsid w:val="008A469B"/>
    <w:rsid w:val="008A4C48"/>
    <w:rsid w:val="008A508E"/>
    <w:rsid w:val="008A59EE"/>
    <w:rsid w:val="008A6113"/>
    <w:rsid w:val="008A61BE"/>
    <w:rsid w:val="008A699B"/>
    <w:rsid w:val="008A6AAE"/>
    <w:rsid w:val="008A7375"/>
    <w:rsid w:val="008B02FE"/>
    <w:rsid w:val="008B19EE"/>
    <w:rsid w:val="008B1D7B"/>
    <w:rsid w:val="008B20C6"/>
    <w:rsid w:val="008B38C9"/>
    <w:rsid w:val="008B4B71"/>
    <w:rsid w:val="008B4F99"/>
    <w:rsid w:val="008B5B59"/>
    <w:rsid w:val="008B5CCC"/>
    <w:rsid w:val="008B71AE"/>
    <w:rsid w:val="008B77C0"/>
    <w:rsid w:val="008B7E39"/>
    <w:rsid w:val="008C0CCE"/>
    <w:rsid w:val="008C1112"/>
    <w:rsid w:val="008C251C"/>
    <w:rsid w:val="008C2EBA"/>
    <w:rsid w:val="008C37D6"/>
    <w:rsid w:val="008C3E95"/>
    <w:rsid w:val="008C402F"/>
    <w:rsid w:val="008C47F9"/>
    <w:rsid w:val="008C4982"/>
    <w:rsid w:val="008C5830"/>
    <w:rsid w:val="008C5875"/>
    <w:rsid w:val="008C64DF"/>
    <w:rsid w:val="008C6C2F"/>
    <w:rsid w:val="008C6E6A"/>
    <w:rsid w:val="008C7AFF"/>
    <w:rsid w:val="008D02FC"/>
    <w:rsid w:val="008D10F3"/>
    <w:rsid w:val="008D1269"/>
    <w:rsid w:val="008D13C9"/>
    <w:rsid w:val="008D24DD"/>
    <w:rsid w:val="008D2BBB"/>
    <w:rsid w:val="008D346E"/>
    <w:rsid w:val="008D4996"/>
    <w:rsid w:val="008D5580"/>
    <w:rsid w:val="008D5A43"/>
    <w:rsid w:val="008D6205"/>
    <w:rsid w:val="008D6823"/>
    <w:rsid w:val="008D6F69"/>
    <w:rsid w:val="008D7496"/>
    <w:rsid w:val="008D7E13"/>
    <w:rsid w:val="008E0790"/>
    <w:rsid w:val="008E1180"/>
    <w:rsid w:val="008E210C"/>
    <w:rsid w:val="008E2C3F"/>
    <w:rsid w:val="008E3EFF"/>
    <w:rsid w:val="008E4A0D"/>
    <w:rsid w:val="008E4C59"/>
    <w:rsid w:val="008E4F0E"/>
    <w:rsid w:val="008E6934"/>
    <w:rsid w:val="008E7B4A"/>
    <w:rsid w:val="008E7E6E"/>
    <w:rsid w:val="008F08B8"/>
    <w:rsid w:val="008F12EF"/>
    <w:rsid w:val="008F20C0"/>
    <w:rsid w:val="008F5475"/>
    <w:rsid w:val="008F55E3"/>
    <w:rsid w:val="008F5DB6"/>
    <w:rsid w:val="008F6D8C"/>
    <w:rsid w:val="008F7099"/>
    <w:rsid w:val="008F74C1"/>
    <w:rsid w:val="00900CBC"/>
    <w:rsid w:val="00901504"/>
    <w:rsid w:val="009023B6"/>
    <w:rsid w:val="00902D64"/>
    <w:rsid w:val="00902FAF"/>
    <w:rsid w:val="00905BFB"/>
    <w:rsid w:val="009062E6"/>
    <w:rsid w:val="00906716"/>
    <w:rsid w:val="00906B04"/>
    <w:rsid w:val="00907347"/>
    <w:rsid w:val="009076B6"/>
    <w:rsid w:val="00910011"/>
    <w:rsid w:val="00911249"/>
    <w:rsid w:val="009115C7"/>
    <w:rsid w:val="009142E5"/>
    <w:rsid w:val="00914932"/>
    <w:rsid w:val="0091611E"/>
    <w:rsid w:val="009176AF"/>
    <w:rsid w:val="0092015B"/>
    <w:rsid w:val="0092024D"/>
    <w:rsid w:val="00920982"/>
    <w:rsid w:val="00921144"/>
    <w:rsid w:val="0092125B"/>
    <w:rsid w:val="009218E8"/>
    <w:rsid w:val="00922BE7"/>
    <w:rsid w:val="00922C5D"/>
    <w:rsid w:val="00922D39"/>
    <w:rsid w:val="00922E74"/>
    <w:rsid w:val="009236AE"/>
    <w:rsid w:val="00923718"/>
    <w:rsid w:val="0092463C"/>
    <w:rsid w:val="00924B28"/>
    <w:rsid w:val="00926616"/>
    <w:rsid w:val="00931A62"/>
    <w:rsid w:val="009347F8"/>
    <w:rsid w:val="0093499C"/>
    <w:rsid w:val="00935166"/>
    <w:rsid w:val="0093593F"/>
    <w:rsid w:val="00936451"/>
    <w:rsid w:val="0093737A"/>
    <w:rsid w:val="00937443"/>
    <w:rsid w:val="00940D53"/>
    <w:rsid w:val="00941133"/>
    <w:rsid w:val="009429EC"/>
    <w:rsid w:val="009443C8"/>
    <w:rsid w:val="0094468F"/>
    <w:rsid w:val="009447EA"/>
    <w:rsid w:val="0094555F"/>
    <w:rsid w:val="00945614"/>
    <w:rsid w:val="0094644B"/>
    <w:rsid w:val="00946622"/>
    <w:rsid w:val="00946C26"/>
    <w:rsid w:val="00947134"/>
    <w:rsid w:val="009508F5"/>
    <w:rsid w:val="00950EB4"/>
    <w:rsid w:val="00951A7C"/>
    <w:rsid w:val="00951B58"/>
    <w:rsid w:val="009528CA"/>
    <w:rsid w:val="00953451"/>
    <w:rsid w:val="00953482"/>
    <w:rsid w:val="00953FBD"/>
    <w:rsid w:val="009543A4"/>
    <w:rsid w:val="00954D57"/>
    <w:rsid w:val="00954E5C"/>
    <w:rsid w:val="00955E07"/>
    <w:rsid w:val="009579BE"/>
    <w:rsid w:val="00957F14"/>
    <w:rsid w:val="00963972"/>
    <w:rsid w:val="00965C7C"/>
    <w:rsid w:val="0096625C"/>
    <w:rsid w:val="009668EA"/>
    <w:rsid w:val="00966CF0"/>
    <w:rsid w:val="00970E6F"/>
    <w:rsid w:val="00971527"/>
    <w:rsid w:val="00971D69"/>
    <w:rsid w:val="00972249"/>
    <w:rsid w:val="009725CC"/>
    <w:rsid w:val="00972D47"/>
    <w:rsid w:val="009733AD"/>
    <w:rsid w:val="00973490"/>
    <w:rsid w:val="00973F03"/>
    <w:rsid w:val="00974093"/>
    <w:rsid w:val="00974E34"/>
    <w:rsid w:val="00975386"/>
    <w:rsid w:val="00976C31"/>
    <w:rsid w:val="00980986"/>
    <w:rsid w:val="00980D33"/>
    <w:rsid w:val="00981A22"/>
    <w:rsid w:val="00981E15"/>
    <w:rsid w:val="00985075"/>
    <w:rsid w:val="00985D0F"/>
    <w:rsid w:val="00987B53"/>
    <w:rsid w:val="00987D6C"/>
    <w:rsid w:val="00987D8A"/>
    <w:rsid w:val="00991CC0"/>
    <w:rsid w:val="009921BD"/>
    <w:rsid w:val="009927E8"/>
    <w:rsid w:val="009928DE"/>
    <w:rsid w:val="009931CD"/>
    <w:rsid w:val="0099339C"/>
    <w:rsid w:val="00994D6E"/>
    <w:rsid w:val="009957DE"/>
    <w:rsid w:val="00995BFF"/>
    <w:rsid w:val="00996CA1"/>
    <w:rsid w:val="00997453"/>
    <w:rsid w:val="00997827"/>
    <w:rsid w:val="00997BB0"/>
    <w:rsid w:val="00997FAB"/>
    <w:rsid w:val="009A0742"/>
    <w:rsid w:val="009A0C72"/>
    <w:rsid w:val="009A1095"/>
    <w:rsid w:val="009A19FD"/>
    <w:rsid w:val="009A1CDC"/>
    <w:rsid w:val="009A29A9"/>
    <w:rsid w:val="009A2BB7"/>
    <w:rsid w:val="009A3E79"/>
    <w:rsid w:val="009A4A7D"/>
    <w:rsid w:val="009A4B57"/>
    <w:rsid w:val="009A5074"/>
    <w:rsid w:val="009A53F7"/>
    <w:rsid w:val="009A656A"/>
    <w:rsid w:val="009A661C"/>
    <w:rsid w:val="009A7FB8"/>
    <w:rsid w:val="009B04C2"/>
    <w:rsid w:val="009B073A"/>
    <w:rsid w:val="009B2692"/>
    <w:rsid w:val="009B3647"/>
    <w:rsid w:val="009B3BC7"/>
    <w:rsid w:val="009B50DB"/>
    <w:rsid w:val="009B53E5"/>
    <w:rsid w:val="009B5771"/>
    <w:rsid w:val="009B5FEE"/>
    <w:rsid w:val="009B6BC1"/>
    <w:rsid w:val="009B7A9B"/>
    <w:rsid w:val="009B7C0E"/>
    <w:rsid w:val="009C17B5"/>
    <w:rsid w:val="009C1F2D"/>
    <w:rsid w:val="009C1F8F"/>
    <w:rsid w:val="009C2BB0"/>
    <w:rsid w:val="009C335A"/>
    <w:rsid w:val="009C372A"/>
    <w:rsid w:val="009C3846"/>
    <w:rsid w:val="009C3F54"/>
    <w:rsid w:val="009C49D1"/>
    <w:rsid w:val="009C5997"/>
    <w:rsid w:val="009C5AAA"/>
    <w:rsid w:val="009C5AF9"/>
    <w:rsid w:val="009C5C57"/>
    <w:rsid w:val="009C62AD"/>
    <w:rsid w:val="009C68C7"/>
    <w:rsid w:val="009C7FD9"/>
    <w:rsid w:val="009D0C90"/>
    <w:rsid w:val="009D3940"/>
    <w:rsid w:val="009D5BC8"/>
    <w:rsid w:val="009D600C"/>
    <w:rsid w:val="009D6F6F"/>
    <w:rsid w:val="009D7392"/>
    <w:rsid w:val="009E0385"/>
    <w:rsid w:val="009E1AFE"/>
    <w:rsid w:val="009E1C61"/>
    <w:rsid w:val="009E2AD1"/>
    <w:rsid w:val="009E3DB8"/>
    <w:rsid w:val="009E6C53"/>
    <w:rsid w:val="009E704B"/>
    <w:rsid w:val="009F0A28"/>
    <w:rsid w:val="009F2A97"/>
    <w:rsid w:val="009F4605"/>
    <w:rsid w:val="009F4B8E"/>
    <w:rsid w:val="009F57FE"/>
    <w:rsid w:val="009F5996"/>
    <w:rsid w:val="009F5FCF"/>
    <w:rsid w:val="00A00267"/>
    <w:rsid w:val="00A00A00"/>
    <w:rsid w:val="00A015D6"/>
    <w:rsid w:val="00A0165E"/>
    <w:rsid w:val="00A01BD1"/>
    <w:rsid w:val="00A12986"/>
    <w:rsid w:val="00A13A97"/>
    <w:rsid w:val="00A13C6D"/>
    <w:rsid w:val="00A14D9B"/>
    <w:rsid w:val="00A1522B"/>
    <w:rsid w:val="00A15D7A"/>
    <w:rsid w:val="00A15EA6"/>
    <w:rsid w:val="00A16375"/>
    <w:rsid w:val="00A17311"/>
    <w:rsid w:val="00A206D3"/>
    <w:rsid w:val="00A20AF7"/>
    <w:rsid w:val="00A20E84"/>
    <w:rsid w:val="00A216D3"/>
    <w:rsid w:val="00A21EAC"/>
    <w:rsid w:val="00A22085"/>
    <w:rsid w:val="00A22D71"/>
    <w:rsid w:val="00A234BF"/>
    <w:rsid w:val="00A23D7E"/>
    <w:rsid w:val="00A24370"/>
    <w:rsid w:val="00A255DE"/>
    <w:rsid w:val="00A2799E"/>
    <w:rsid w:val="00A3074F"/>
    <w:rsid w:val="00A30B35"/>
    <w:rsid w:val="00A30B53"/>
    <w:rsid w:val="00A31838"/>
    <w:rsid w:val="00A31856"/>
    <w:rsid w:val="00A32D8F"/>
    <w:rsid w:val="00A33165"/>
    <w:rsid w:val="00A34C16"/>
    <w:rsid w:val="00A36BE6"/>
    <w:rsid w:val="00A40C11"/>
    <w:rsid w:val="00A413E6"/>
    <w:rsid w:val="00A424FF"/>
    <w:rsid w:val="00A42F31"/>
    <w:rsid w:val="00A439E7"/>
    <w:rsid w:val="00A44CAB"/>
    <w:rsid w:val="00A46500"/>
    <w:rsid w:val="00A46AC3"/>
    <w:rsid w:val="00A552A2"/>
    <w:rsid w:val="00A553B1"/>
    <w:rsid w:val="00A55A10"/>
    <w:rsid w:val="00A55BD6"/>
    <w:rsid w:val="00A55F54"/>
    <w:rsid w:val="00A56588"/>
    <w:rsid w:val="00A6169E"/>
    <w:rsid w:val="00A62172"/>
    <w:rsid w:val="00A638E5"/>
    <w:rsid w:val="00A64A8B"/>
    <w:rsid w:val="00A65148"/>
    <w:rsid w:val="00A654AC"/>
    <w:rsid w:val="00A673F5"/>
    <w:rsid w:val="00A677A1"/>
    <w:rsid w:val="00A7053D"/>
    <w:rsid w:val="00A73177"/>
    <w:rsid w:val="00A732AA"/>
    <w:rsid w:val="00A7397D"/>
    <w:rsid w:val="00A740DF"/>
    <w:rsid w:val="00A741FC"/>
    <w:rsid w:val="00A74564"/>
    <w:rsid w:val="00A746B5"/>
    <w:rsid w:val="00A746E5"/>
    <w:rsid w:val="00A74CBA"/>
    <w:rsid w:val="00A74CCE"/>
    <w:rsid w:val="00A754F6"/>
    <w:rsid w:val="00A75744"/>
    <w:rsid w:val="00A76F78"/>
    <w:rsid w:val="00A77454"/>
    <w:rsid w:val="00A81E15"/>
    <w:rsid w:val="00A81E49"/>
    <w:rsid w:val="00A82354"/>
    <w:rsid w:val="00A84549"/>
    <w:rsid w:val="00A87BE3"/>
    <w:rsid w:val="00A87F24"/>
    <w:rsid w:val="00A90A86"/>
    <w:rsid w:val="00A90C81"/>
    <w:rsid w:val="00A946B7"/>
    <w:rsid w:val="00A948A3"/>
    <w:rsid w:val="00A9531B"/>
    <w:rsid w:val="00A954DF"/>
    <w:rsid w:val="00A95519"/>
    <w:rsid w:val="00A95D3F"/>
    <w:rsid w:val="00A96431"/>
    <w:rsid w:val="00A96FCD"/>
    <w:rsid w:val="00AA092B"/>
    <w:rsid w:val="00AA14C7"/>
    <w:rsid w:val="00AA2F02"/>
    <w:rsid w:val="00AA3018"/>
    <w:rsid w:val="00AA3774"/>
    <w:rsid w:val="00AA3A8C"/>
    <w:rsid w:val="00AA6055"/>
    <w:rsid w:val="00AA790E"/>
    <w:rsid w:val="00AA7ECD"/>
    <w:rsid w:val="00AA7FCA"/>
    <w:rsid w:val="00AB1692"/>
    <w:rsid w:val="00AB207E"/>
    <w:rsid w:val="00AB21C1"/>
    <w:rsid w:val="00AB29DC"/>
    <w:rsid w:val="00AB3244"/>
    <w:rsid w:val="00AB36AF"/>
    <w:rsid w:val="00AB3FB9"/>
    <w:rsid w:val="00AB40CF"/>
    <w:rsid w:val="00AB53D7"/>
    <w:rsid w:val="00AB6A7D"/>
    <w:rsid w:val="00AB750B"/>
    <w:rsid w:val="00AC03FE"/>
    <w:rsid w:val="00AC0A2D"/>
    <w:rsid w:val="00AC0E2F"/>
    <w:rsid w:val="00AC13A6"/>
    <w:rsid w:val="00AC1E63"/>
    <w:rsid w:val="00AC2060"/>
    <w:rsid w:val="00AC29B0"/>
    <w:rsid w:val="00AC2B11"/>
    <w:rsid w:val="00AC2B3C"/>
    <w:rsid w:val="00AC2FA6"/>
    <w:rsid w:val="00AC35B7"/>
    <w:rsid w:val="00AC393F"/>
    <w:rsid w:val="00AC40EC"/>
    <w:rsid w:val="00AC46D1"/>
    <w:rsid w:val="00AC593E"/>
    <w:rsid w:val="00AC5DE3"/>
    <w:rsid w:val="00AC5E93"/>
    <w:rsid w:val="00AC6836"/>
    <w:rsid w:val="00AC6B04"/>
    <w:rsid w:val="00AC6F13"/>
    <w:rsid w:val="00AC74C8"/>
    <w:rsid w:val="00AD031C"/>
    <w:rsid w:val="00AD11EE"/>
    <w:rsid w:val="00AD143C"/>
    <w:rsid w:val="00AD182A"/>
    <w:rsid w:val="00AD4551"/>
    <w:rsid w:val="00AD4CED"/>
    <w:rsid w:val="00AD61C5"/>
    <w:rsid w:val="00AD76DE"/>
    <w:rsid w:val="00AE119D"/>
    <w:rsid w:val="00AE162F"/>
    <w:rsid w:val="00AE1C05"/>
    <w:rsid w:val="00AE28EE"/>
    <w:rsid w:val="00AE3E2E"/>
    <w:rsid w:val="00AE540C"/>
    <w:rsid w:val="00AE57BE"/>
    <w:rsid w:val="00AE5EE6"/>
    <w:rsid w:val="00AF09B4"/>
    <w:rsid w:val="00AF163C"/>
    <w:rsid w:val="00AF20A9"/>
    <w:rsid w:val="00AF247E"/>
    <w:rsid w:val="00AF3B6B"/>
    <w:rsid w:val="00AF3C7B"/>
    <w:rsid w:val="00AF4AAF"/>
    <w:rsid w:val="00AF5FFF"/>
    <w:rsid w:val="00B001E2"/>
    <w:rsid w:val="00B01F1D"/>
    <w:rsid w:val="00B027B6"/>
    <w:rsid w:val="00B04596"/>
    <w:rsid w:val="00B045CC"/>
    <w:rsid w:val="00B0509A"/>
    <w:rsid w:val="00B06130"/>
    <w:rsid w:val="00B06573"/>
    <w:rsid w:val="00B0715D"/>
    <w:rsid w:val="00B11BC7"/>
    <w:rsid w:val="00B11BE9"/>
    <w:rsid w:val="00B120C2"/>
    <w:rsid w:val="00B128CA"/>
    <w:rsid w:val="00B1340E"/>
    <w:rsid w:val="00B13ADC"/>
    <w:rsid w:val="00B13BF4"/>
    <w:rsid w:val="00B13D22"/>
    <w:rsid w:val="00B143C2"/>
    <w:rsid w:val="00B156B3"/>
    <w:rsid w:val="00B15D76"/>
    <w:rsid w:val="00B16F45"/>
    <w:rsid w:val="00B175F2"/>
    <w:rsid w:val="00B17B99"/>
    <w:rsid w:val="00B20D3F"/>
    <w:rsid w:val="00B21890"/>
    <w:rsid w:val="00B22261"/>
    <w:rsid w:val="00B22EE5"/>
    <w:rsid w:val="00B23F02"/>
    <w:rsid w:val="00B2556C"/>
    <w:rsid w:val="00B2673A"/>
    <w:rsid w:val="00B269CC"/>
    <w:rsid w:val="00B26F6A"/>
    <w:rsid w:val="00B272E0"/>
    <w:rsid w:val="00B278AA"/>
    <w:rsid w:val="00B2797E"/>
    <w:rsid w:val="00B3039D"/>
    <w:rsid w:val="00B314D0"/>
    <w:rsid w:val="00B319AC"/>
    <w:rsid w:val="00B3321C"/>
    <w:rsid w:val="00B339A1"/>
    <w:rsid w:val="00B341CB"/>
    <w:rsid w:val="00B34380"/>
    <w:rsid w:val="00B343B7"/>
    <w:rsid w:val="00B362A9"/>
    <w:rsid w:val="00B36C3A"/>
    <w:rsid w:val="00B36DB6"/>
    <w:rsid w:val="00B427C3"/>
    <w:rsid w:val="00B430A6"/>
    <w:rsid w:val="00B43697"/>
    <w:rsid w:val="00B452D7"/>
    <w:rsid w:val="00B45A17"/>
    <w:rsid w:val="00B45E42"/>
    <w:rsid w:val="00B46147"/>
    <w:rsid w:val="00B462AE"/>
    <w:rsid w:val="00B46AF7"/>
    <w:rsid w:val="00B501E2"/>
    <w:rsid w:val="00B511F0"/>
    <w:rsid w:val="00B51A9D"/>
    <w:rsid w:val="00B52C58"/>
    <w:rsid w:val="00B530A2"/>
    <w:rsid w:val="00B5431D"/>
    <w:rsid w:val="00B55379"/>
    <w:rsid w:val="00B5565F"/>
    <w:rsid w:val="00B55D57"/>
    <w:rsid w:val="00B56905"/>
    <w:rsid w:val="00B56B60"/>
    <w:rsid w:val="00B575BB"/>
    <w:rsid w:val="00B57A2F"/>
    <w:rsid w:val="00B57B66"/>
    <w:rsid w:val="00B60C2A"/>
    <w:rsid w:val="00B6148B"/>
    <w:rsid w:val="00B61F71"/>
    <w:rsid w:val="00B628B2"/>
    <w:rsid w:val="00B63356"/>
    <w:rsid w:val="00B63386"/>
    <w:rsid w:val="00B63900"/>
    <w:rsid w:val="00B6396F"/>
    <w:rsid w:val="00B6534A"/>
    <w:rsid w:val="00B65E93"/>
    <w:rsid w:val="00B66559"/>
    <w:rsid w:val="00B66604"/>
    <w:rsid w:val="00B67C26"/>
    <w:rsid w:val="00B70B1F"/>
    <w:rsid w:val="00B70FB4"/>
    <w:rsid w:val="00B71A38"/>
    <w:rsid w:val="00B724FF"/>
    <w:rsid w:val="00B76012"/>
    <w:rsid w:val="00B816EF"/>
    <w:rsid w:val="00B81D1E"/>
    <w:rsid w:val="00B81F5A"/>
    <w:rsid w:val="00B82CD4"/>
    <w:rsid w:val="00B830D1"/>
    <w:rsid w:val="00B8412F"/>
    <w:rsid w:val="00B84E36"/>
    <w:rsid w:val="00B84FC1"/>
    <w:rsid w:val="00B84FDD"/>
    <w:rsid w:val="00B85122"/>
    <w:rsid w:val="00B85E08"/>
    <w:rsid w:val="00B86462"/>
    <w:rsid w:val="00B86FAD"/>
    <w:rsid w:val="00B8766C"/>
    <w:rsid w:val="00B90368"/>
    <w:rsid w:val="00B90A6D"/>
    <w:rsid w:val="00B90E7D"/>
    <w:rsid w:val="00B927D3"/>
    <w:rsid w:val="00B93BA3"/>
    <w:rsid w:val="00B93C84"/>
    <w:rsid w:val="00B94083"/>
    <w:rsid w:val="00B950A5"/>
    <w:rsid w:val="00B951B6"/>
    <w:rsid w:val="00B95A3B"/>
    <w:rsid w:val="00B9763C"/>
    <w:rsid w:val="00B977DF"/>
    <w:rsid w:val="00B97BCD"/>
    <w:rsid w:val="00BA09AF"/>
    <w:rsid w:val="00BA1A16"/>
    <w:rsid w:val="00BA1E6F"/>
    <w:rsid w:val="00BA3848"/>
    <w:rsid w:val="00BA46EF"/>
    <w:rsid w:val="00BA4851"/>
    <w:rsid w:val="00BA4BB2"/>
    <w:rsid w:val="00BA5BE9"/>
    <w:rsid w:val="00BA61C7"/>
    <w:rsid w:val="00BA778B"/>
    <w:rsid w:val="00BB0349"/>
    <w:rsid w:val="00BB05DA"/>
    <w:rsid w:val="00BB072F"/>
    <w:rsid w:val="00BB0C17"/>
    <w:rsid w:val="00BB0CCC"/>
    <w:rsid w:val="00BB2500"/>
    <w:rsid w:val="00BB3837"/>
    <w:rsid w:val="00BB3CB5"/>
    <w:rsid w:val="00BB3CEB"/>
    <w:rsid w:val="00BB4950"/>
    <w:rsid w:val="00BB4A45"/>
    <w:rsid w:val="00BC009A"/>
    <w:rsid w:val="00BC0720"/>
    <w:rsid w:val="00BC11A8"/>
    <w:rsid w:val="00BC38B2"/>
    <w:rsid w:val="00BC3DF5"/>
    <w:rsid w:val="00BC40AB"/>
    <w:rsid w:val="00BC4E1C"/>
    <w:rsid w:val="00BC4FCC"/>
    <w:rsid w:val="00BC51DC"/>
    <w:rsid w:val="00BC54AC"/>
    <w:rsid w:val="00BC74FD"/>
    <w:rsid w:val="00BC7E3D"/>
    <w:rsid w:val="00BD0135"/>
    <w:rsid w:val="00BD057B"/>
    <w:rsid w:val="00BD1F1B"/>
    <w:rsid w:val="00BD27D3"/>
    <w:rsid w:val="00BD3509"/>
    <w:rsid w:val="00BD4007"/>
    <w:rsid w:val="00BD500F"/>
    <w:rsid w:val="00BD6199"/>
    <w:rsid w:val="00BD6444"/>
    <w:rsid w:val="00BD67CB"/>
    <w:rsid w:val="00BD7268"/>
    <w:rsid w:val="00BE0745"/>
    <w:rsid w:val="00BE282E"/>
    <w:rsid w:val="00BE2E49"/>
    <w:rsid w:val="00BE4502"/>
    <w:rsid w:val="00BE4917"/>
    <w:rsid w:val="00BE4A5A"/>
    <w:rsid w:val="00BE58A6"/>
    <w:rsid w:val="00BE5924"/>
    <w:rsid w:val="00BE73C9"/>
    <w:rsid w:val="00BF0F3C"/>
    <w:rsid w:val="00BF15DB"/>
    <w:rsid w:val="00BF170E"/>
    <w:rsid w:val="00BF32F1"/>
    <w:rsid w:val="00BF6F71"/>
    <w:rsid w:val="00BF7438"/>
    <w:rsid w:val="00C005DD"/>
    <w:rsid w:val="00C011CB"/>
    <w:rsid w:val="00C01E03"/>
    <w:rsid w:val="00C02441"/>
    <w:rsid w:val="00C03A0F"/>
    <w:rsid w:val="00C03BA2"/>
    <w:rsid w:val="00C03BE6"/>
    <w:rsid w:val="00C049A8"/>
    <w:rsid w:val="00C063BF"/>
    <w:rsid w:val="00C07240"/>
    <w:rsid w:val="00C07C55"/>
    <w:rsid w:val="00C106BB"/>
    <w:rsid w:val="00C1075F"/>
    <w:rsid w:val="00C10800"/>
    <w:rsid w:val="00C1095A"/>
    <w:rsid w:val="00C10C83"/>
    <w:rsid w:val="00C10F2E"/>
    <w:rsid w:val="00C11215"/>
    <w:rsid w:val="00C11A07"/>
    <w:rsid w:val="00C121A7"/>
    <w:rsid w:val="00C13172"/>
    <w:rsid w:val="00C137B5"/>
    <w:rsid w:val="00C1430B"/>
    <w:rsid w:val="00C1653D"/>
    <w:rsid w:val="00C16BD7"/>
    <w:rsid w:val="00C20306"/>
    <w:rsid w:val="00C24201"/>
    <w:rsid w:val="00C31730"/>
    <w:rsid w:val="00C328DE"/>
    <w:rsid w:val="00C32D89"/>
    <w:rsid w:val="00C337F8"/>
    <w:rsid w:val="00C33C92"/>
    <w:rsid w:val="00C344AC"/>
    <w:rsid w:val="00C3492E"/>
    <w:rsid w:val="00C34B88"/>
    <w:rsid w:val="00C3585F"/>
    <w:rsid w:val="00C363D8"/>
    <w:rsid w:val="00C36DBF"/>
    <w:rsid w:val="00C37630"/>
    <w:rsid w:val="00C403CF"/>
    <w:rsid w:val="00C40687"/>
    <w:rsid w:val="00C40CCD"/>
    <w:rsid w:val="00C41615"/>
    <w:rsid w:val="00C41CFF"/>
    <w:rsid w:val="00C437B7"/>
    <w:rsid w:val="00C440FC"/>
    <w:rsid w:val="00C442DC"/>
    <w:rsid w:val="00C44B9A"/>
    <w:rsid w:val="00C46A28"/>
    <w:rsid w:val="00C50995"/>
    <w:rsid w:val="00C50FE0"/>
    <w:rsid w:val="00C51CAC"/>
    <w:rsid w:val="00C521D9"/>
    <w:rsid w:val="00C53293"/>
    <w:rsid w:val="00C53774"/>
    <w:rsid w:val="00C54629"/>
    <w:rsid w:val="00C54AA9"/>
    <w:rsid w:val="00C54B74"/>
    <w:rsid w:val="00C54C9A"/>
    <w:rsid w:val="00C5682D"/>
    <w:rsid w:val="00C56B34"/>
    <w:rsid w:val="00C56B65"/>
    <w:rsid w:val="00C574E8"/>
    <w:rsid w:val="00C579BF"/>
    <w:rsid w:val="00C61045"/>
    <w:rsid w:val="00C61652"/>
    <w:rsid w:val="00C61B52"/>
    <w:rsid w:val="00C6247B"/>
    <w:rsid w:val="00C6285C"/>
    <w:rsid w:val="00C62ADA"/>
    <w:rsid w:val="00C62BC8"/>
    <w:rsid w:val="00C62CB2"/>
    <w:rsid w:val="00C64154"/>
    <w:rsid w:val="00C6439A"/>
    <w:rsid w:val="00C65268"/>
    <w:rsid w:val="00C658F2"/>
    <w:rsid w:val="00C65B5D"/>
    <w:rsid w:val="00C669CC"/>
    <w:rsid w:val="00C71D0B"/>
    <w:rsid w:val="00C7415D"/>
    <w:rsid w:val="00C7428E"/>
    <w:rsid w:val="00C755D5"/>
    <w:rsid w:val="00C75E26"/>
    <w:rsid w:val="00C76D16"/>
    <w:rsid w:val="00C80F64"/>
    <w:rsid w:val="00C8107E"/>
    <w:rsid w:val="00C81728"/>
    <w:rsid w:val="00C81BAF"/>
    <w:rsid w:val="00C8426C"/>
    <w:rsid w:val="00C85592"/>
    <w:rsid w:val="00C866AA"/>
    <w:rsid w:val="00C86C82"/>
    <w:rsid w:val="00C86E60"/>
    <w:rsid w:val="00C874CE"/>
    <w:rsid w:val="00C909A8"/>
    <w:rsid w:val="00C911AF"/>
    <w:rsid w:val="00C9202E"/>
    <w:rsid w:val="00C920A4"/>
    <w:rsid w:val="00C936AA"/>
    <w:rsid w:val="00C93C9C"/>
    <w:rsid w:val="00C93ED0"/>
    <w:rsid w:val="00C94F79"/>
    <w:rsid w:val="00C9523C"/>
    <w:rsid w:val="00C956F5"/>
    <w:rsid w:val="00C9631A"/>
    <w:rsid w:val="00C97633"/>
    <w:rsid w:val="00C97AA2"/>
    <w:rsid w:val="00C97F58"/>
    <w:rsid w:val="00CA0046"/>
    <w:rsid w:val="00CA0899"/>
    <w:rsid w:val="00CA12DC"/>
    <w:rsid w:val="00CA16D5"/>
    <w:rsid w:val="00CA21D1"/>
    <w:rsid w:val="00CA2BBE"/>
    <w:rsid w:val="00CA3198"/>
    <w:rsid w:val="00CA328C"/>
    <w:rsid w:val="00CA3BCF"/>
    <w:rsid w:val="00CA3EE6"/>
    <w:rsid w:val="00CA4DED"/>
    <w:rsid w:val="00CA4EC1"/>
    <w:rsid w:val="00CA5668"/>
    <w:rsid w:val="00CA5B10"/>
    <w:rsid w:val="00CA7DD3"/>
    <w:rsid w:val="00CB2435"/>
    <w:rsid w:val="00CB6130"/>
    <w:rsid w:val="00CB62C9"/>
    <w:rsid w:val="00CB6437"/>
    <w:rsid w:val="00CB6539"/>
    <w:rsid w:val="00CB77C0"/>
    <w:rsid w:val="00CC0539"/>
    <w:rsid w:val="00CC1B09"/>
    <w:rsid w:val="00CC241F"/>
    <w:rsid w:val="00CC38E4"/>
    <w:rsid w:val="00CC5687"/>
    <w:rsid w:val="00CC5BB3"/>
    <w:rsid w:val="00CC5EF0"/>
    <w:rsid w:val="00CC6DD7"/>
    <w:rsid w:val="00CC7115"/>
    <w:rsid w:val="00CC74C9"/>
    <w:rsid w:val="00CD050F"/>
    <w:rsid w:val="00CD1439"/>
    <w:rsid w:val="00CD3A01"/>
    <w:rsid w:val="00CD46FF"/>
    <w:rsid w:val="00CD4DF1"/>
    <w:rsid w:val="00CD5317"/>
    <w:rsid w:val="00CD6396"/>
    <w:rsid w:val="00CD77A1"/>
    <w:rsid w:val="00CE003B"/>
    <w:rsid w:val="00CE07C0"/>
    <w:rsid w:val="00CE0D8D"/>
    <w:rsid w:val="00CE1101"/>
    <w:rsid w:val="00CE118E"/>
    <w:rsid w:val="00CE13D0"/>
    <w:rsid w:val="00CE185A"/>
    <w:rsid w:val="00CE235B"/>
    <w:rsid w:val="00CE3202"/>
    <w:rsid w:val="00CE4BF8"/>
    <w:rsid w:val="00CE6A27"/>
    <w:rsid w:val="00CE7264"/>
    <w:rsid w:val="00CF0009"/>
    <w:rsid w:val="00CF1FBD"/>
    <w:rsid w:val="00CF26A9"/>
    <w:rsid w:val="00CF5AF3"/>
    <w:rsid w:val="00CF70C6"/>
    <w:rsid w:val="00CF7295"/>
    <w:rsid w:val="00D00867"/>
    <w:rsid w:val="00D02957"/>
    <w:rsid w:val="00D02CD5"/>
    <w:rsid w:val="00D03040"/>
    <w:rsid w:val="00D03E3C"/>
    <w:rsid w:val="00D055A3"/>
    <w:rsid w:val="00D055DA"/>
    <w:rsid w:val="00D06D5F"/>
    <w:rsid w:val="00D06EC5"/>
    <w:rsid w:val="00D10690"/>
    <w:rsid w:val="00D11180"/>
    <w:rsid w:val="00D12854"/>
    <w:rsid w:val="00D14BD5"/>
    <w:rsid w:val="00D15337"/>
    <w:rsid w:val="00D16E6F"/>
    <w:rsid w:val="00D1715E"/>
    <w:rsid w:val="00D173AA"/>
    <w:rsid w:val="00D17EA5"/>
    <w:rsid w:val="00D20126"/>
    <w:rsid w:val="00D2056D"/>
    <w:rsid w:val="00D20D7E"/>
    <w:rsid w:val="00D20E1D"/>
    <w:rsid w:val="00D2129C"/>
    <w:rsid w:val="00D22388"/>
    <w:rsid w:val="00D22630"/>
    <w:rsid w:val="00D2324E"/>
    <w:rsid w:val="00D23D4E"/>
    <w:rsid w:val="00D242BA"/>
    <w:rsid w:val="00D24CC8"/>
    <w:rsid w:val="00D25C67"/>
    <w:rsid w:val="00D26BB0"/>
    <w:rsid w:val="00D27106"/>
    <w:rsid w:val="00D3245D"/>
    <w:rsid w:val="00D32844"/>
    <w:rsid w:val="00D33E14"/>
    <w:rsid w:val="00D349E2"/>
    <w:rsid w:val="00D35516"/>
    <w:rsid w:val="00D3633D"/>
    <w:rsid w:val="00D375E0"/>
    <w:rsid w:val="00D377CC"/>
    <w:rsid w:val="00D40E15"/>
    <w:rsid w:val="00D42377"/>
    <w:rsid w:val="00D42DA0"/>
    <w:rsid w:val="00D43B2C"/>
    <w:rsid w:val="00D44120"/>
    <w:rsid w:val="00D4446B"/>
    <w:rsid w:val="00D45717"/>
    <w:rsid w:val="00D458C9"/>
    <w:rsid w:val="00D45D22"/>
    <w:rsid w:val="00D50892"/>
    <w:rsid w:val="00D50C5B"/>
    <w:rsid w:val="00D51743"/>
    <w:rsid w:val="00D51DCD"/>
    <w:rsid w:val="00D53719"/>
    <w:rsid w:val="00D547D1"/>
    <w:rsid w:val="00D55831"/>
    <w:rsid w:val="00D55F26"/>
    <w:rsid w:val="00D567CB"/>
    <w:rsid w:val="00D569A2"/>
    <w:rsid w:val="00D56D5D"/>
    <w:rsid w:val="00D57CDA"/>
    <w:rsid w:val="00D60EC9"/>
    <w:rsid w:val="00D61325"/>
    <w:rsid w:val="00D61791"/>
    <w:rsid w:val="00D61AA0"/>
    <w:rsid w:val="00D63158"/>
    <w:rsid w:val="00D636BF"/>
    <w:rsid w:val="00D63712"/>
    <w:rsid w:val="00D649E5"/>
    <w:rsid w:val="00D65120"/>
    <w:rsid w:val="00D6559C"/>
    <w:rsid w:val="00D65D52"/>
    <w:rsid w:val="00D673D4"/>
    <w:rsid w:val="00D6748A"/>
    <w:rsid w:val="00D707A2"/>
    <w:rsid w:val="00D70B98"/>
    <w:rsid w:val="00D726C8"/>
    <w:rsid w:val="00D727C4"/>
    <w:rsid w:val="00D72D0A"/>
    <w:rsid w:val="00D74229"/>
    <w:rsid w:val="00D75B52"/>
    <w:rsid w:val="00D76FD8"/>
    <w:rsid w:val="00D775AF"/>
    <w:rsid w:val="00D77889"/>
    <w:rsid w:val="00D77E99"/>
    <w:rsid w:val="00D81649"/>
    <w:rsid w:val="00D821DE"/>
    <w:rsid w:val="00D8335C"/>
    <w:rsid w:val="00D83C66"/>
    <w:rsid w:val="00D85020"/>
    <w:rsid w:val="00D85420"/>
    <w:rsid w:val="00D854BE"/>
    <w:rsid w:val="00D857DE"/>
    <w:rsid w:val="00D85F5F"/>
    <w:rsid w:val="00D860F0"/>
    <w:rsid w:val="00D87E3F"/>
    <w:rsid w:val="00D91B4B"/>
    <w:rsid w:val="00D922BA"/>
    <w:rsid w:val="00D92D42"/>
    <w:rsid w:val="00D92EC3"/>
    <w:rsid w:val="00D94B73"/>
    <w:rsid w:val="00D95E7E"/>
    <w:rsid w:val="00D97CBB"/>
    <w:rsid w:val="00DA01F1"/>
    <w:rsid w:val="00DA0427"/>
    <w:rsid w:val="00DA08D7"/>
    <w:rsid w:val="00DA0D99"/>
    <w:rsid w:val="00DA143A"/>
    <w:rsid w:val="00DA305B"/>
    <w:rsid w:val="00DA3B42"/>
    <w:rsid w:val="00DA440D"/>
    <w:rsid w:val="00DA4BAB"/>
    <w:rsid w:val="00DA554D"/>
    <w:rsid w:val="00DA6C27"/>
    <w:rsid w:val="00DB15FD"/>
    <w:rsid w:val="00DB1EC0"/>
    <w:rsid w:val="00DB3F4A"/>
    <w:rsid w:val="00DB44A2"/>
    <w:rsid w:val="00DB4B8D"/>
    <w:rsid w:val="00DB52D2"/>
    <w:rsid w:val="00DB626A"/>
    <w:rsid w:val="00DC3497"/>
    <w:rsid w:val="00DC3554"/>
    <w:rsid w:val="00DC3647"/>
    <w:rsid w:val="00DC4380"/>
    <w:rsid w:val="00DC5DE5"/>
    <w:rsid w:val="00DC65CE"/>
    <w:rsid w:val="00DC6830"/>
    <w:rsid w:val="00DC7E8F"/>
    <w:rsid w:val="00DD144C"/>
    <w:rsid w:val="00DD15E0"/>
    <w:rsid w:val="00DD2479"/>
    <w:rsid w:val="00DD31B4"/>
    <w:rsid w:val="00DD3404"/>
    <w:rsid w:val="00DD51E5"/>
    <w:rsid w:val="00DD69B0"/>
    <w:rsid w:val="00DD7EA3"/>
    <w:rsid w:val="00DE00A3"/>
    <w:rsid w:val="00DE0128"/>
    <w:rsid w:val="00DE0407"/>
    <w:rsid w:val="00DE0408"/>
    <w:rsid w:val="00DE23B8"/>
    <w:rsid w:val="00DE2697"/>
    <w:rsid w:val="00DE2CFE"/>
    <w:rsid w:val="00DE2DA7"/>
    <w:rsid w:val="00DE2FF2"/>
    <w:rsid w:val="00DE336D"/>
    <w:rsid w:val="00DE3CD0"/>
    <w:rsid w:val="00DE4934"/>
    <w:rsid w:val="00DE65F5"/>
    <w:rsid w:val="00DF0B9A"/>
    <w:rsid w:val="00DF1A58"/>
    <w:rsid w:val="00DF1D8A"/>
    <w:rsid w:val="00DF27DE"/>
    <w:rsid w:val="00DF32BC"/>
    <w:rsid w:val="00DF426F"/>
    <w:rsid w:val="00DF4990"/>
    <w:rsid w:val="00DF4FF6"/>
    <w:rsid w:val="00DF70E3"/>
    <w:rsid w:val="00DF716C"/>
    <w:rsid w:val="00DF71D9"/>
    <w:rsid w:val="00DF79BF"/>
    <w:rsid w:val="00E00957"/>
    <w:rsid w:val="00E00968"/>
    <w:rsid w:val="00E0200E"/>
    <w:rsid w:val="00E022B3"/>
    <w:rsid w:val="00E0231F"/>
    <w:rsid w:val="00E023F2"/>
    <w:rsid w:val="00E026EB"/>
    <w:rsid w:val="00E03679"/>
    <w:rsid w:val="00E0372E"/>
    <w:rsid w:val="00E03763"/>
    <w:rsid w:val="00E03CEE"/>
    <w:rsid w:val="00E04188"/>
    <w:rsid w:val="00E04825"/>
    <w:rsid w:val="00E04993"/>
    <w:rsid w:val="00E05651"/>
    <w:rsid w:val="00E05C14"/>
    <w:rsid w:val="00E05ED8"/>
    <w:rsid w:val="00E061E1"/>
    <w:rsid w:val="00E06565"/>
    <w:rsid w:val="00E0672D"/>
    <w:rsid w:val="00E06D41"/>
    <w:rsid w:val="00E07105"/>
    <w:rsid w:val="00E07242"/>
    <w:rsid w:val="00E077DC"/>
    <w:rsid w:val="00E10716"/>
    <w:rsid w:val="00E108D5"/>
    <w:rsid w:val="00E11173"/>
    <w:rsid w:val="00E11373"/>
    <w:rsid w:val="00E11BD2"/>
    <w:rsid w:val="00E12308"/>
    <w:rsid w:val="00E12F3A"/>
    <w:rsid w:val="00E131D8"/>
    <w:rsid w:val="00E13D42"/>
    <w:rsid w:val="00E142FD"/>
    <w:rsid w:val="00E145AA"/>
    <w:rsid w:val="00E14D38"/>
    <w:rsid w:val="00E15844"/>
    <w:rsid w:val="00E15CCD"/>
    <w:rsid w:val="00E15E09"/>
    <w:rsid w:val="00E166E4"/>
    <w:rsid w:val="00E16729"/>
    <w:rsid w:val="00E17510"/>
    <w:rsid w:val="00E25B70"/>
    <w:rsid w:val="00E26F33"/>
    <w:rsid w:val="00E27072"/>
    <w:rsid w:val="00E27C17"/>
    <w:rsid w:val="00E322AF"/>
    <w:rsid w:val="00E3294C"/>
    <w:rsid w:val="00E33588"/>
    <w:rsid w:val="00E33931"/>
    <w:rsid w:val="00E339AE"/>
    <w:rsid w:val="00E340C4"/>
    <w:rsid w:val="00E35401"/>
    <w:rsid w:val="00E35619"/>
    <w:rsid w:val="00E35A01"/>
    <w:rsid w:val="00E35C13"/>
    <w:rsid w:val="00E41195"/>
    <w:rsid w:val="00E41982"/>
    <w:rsid w:val="00E42B29"/>
    <w:rsid w:val="00E42F2C"/>
    <w:rsid w:val="00E43207"/>
    <w:rsid w:val="00E43336"/>
    <w:rsid w:val="00E43DCB"/>
    <w:rsid w:val="00E441F1"/>
    <w:rsid w:val="00E4435A"/>
    <w:rsid w:val="00E4612B"/>
    <w:rsid w:val="00E47BAA"/>
    <w:rsid w:val="00E5000B"/>
    <w:rsid w:val="00E50AC6"/>
    <w:rsid w:val="00E50AE8"/>
    <w:rsid w:val="00E526FF"/>
    <w:rsid w:val="00E530B7"/>
    <w:rsid w:val="00E53625"/>
    <w:rsid w:val="00E54388"/>
    <w:rsid w:val="00E547D4"/>
    <w:rsid w:val="00E54A86"/>
    <w:rsid w:val="00E55906"/>
    <w:rsid w:val="00E56DC7"/>
    <w:rsid w:val="00E60436"/>
    <w:rsid w:val="00E65008"/>
    <w:rsid w:val="00E65D7A"/>
    <w:rsid w:val="00E662E4"/>
    <w:rsid w:val="00E669CE"/>
    <w:rsid w:val="00E66FD4"/>
    <w:rsid w:val="00E67A90"/>
    <w:rsid w:val="00E67C96"/>
    <w:rsid w:val="00E67E53"/>
    <w:rsid w:val="00E708DA"/>
    <w:rsid w:val="00E70E47"/>
    <w:rsid w:val="00E7357F"/>
    <w:rsid w:val="00E748AE"/>
    <w:rsid w:val="00E7565E"/>
    <w:rsid w:val="00E760E4"/>
    <w:rsid w:val="00E771D5"/>
    <w:rsid w:val="00E81202"/>
    <w:rsid w:val="00E8202A"/>
    <w:rsid w:val="00E82435"/>
    <w:rsid w:val="00E82956"/>
    <w:rsid w:val="00E8332C"/>
    <w:rsid w:val="00E86F76"/>
    <w:rsid w:val="00E86FDA"/>
    <w:rsid w:val="00E87748"/>
    <w:rsid w:val="00E87D95"/>
    <w:rsid w:val="00E906C5"/>
    <w:rsid w:val="00E90D29"/>
    <w:rsid w:val="00E9286C"/>
    <w:rsid w:val="00E93898"/>
    <w:rsid w:val="00E946A5"/>
    <w:rsid w:val="00E94C27"/>
    <w:rsid w:val="00E9562B"/>
    <w:rsid w:val="00E96B9D"/>
    <w:rsid w:val="00E96D75"/>
    <w:rsid w:val="00E9710B"/>
    <w:rsid w:val="00E97D0F"/>
    <w:rsid w:val="00E97D61"/>
    <w:rsid w:val="00EA0262"/>
    <w:rsid w:val="00EA0A72"/>
    <w:rsid w:val="00EA1798"/>
    <w:rsid w:val="00EA2A8B"/>
    <w:rsid w:val="00EA55CD"/>
    <w:rsid w:val="00EB0619"/>
    <w:rsid w:val="00EB08C2"/>
    <w:rsid w:val="00EB094B"/>
    <w:rsid w:val="00EB137E"/>
    <w:rsid w:val="00EB2244"/>
    <w:rsid w:val="00EB3001"/>
    <w:rsid w:val="00EB323A"/>
    <w:rsid w:val="00EB3B24"/>
    <w:rsid w:val="00EB488C"/>
    <w:rsid w:val="00EB4EF2"/>
    <w:rsid w:val="00EB7045"/>
    <w:rsid w:val="00EC05E8"/>
    <w:rsid w:val="00EC0E56"/>
    <w:rsid w:val="00EC17C6"/>
    <w:rsid w:val="00EC1D9A"/>
    <w:rsid w:val="00EC29AB"/>
    <w:rsid w:val="00EC2D96"/>
    <w:rsid w:val="00EC2F83"/>
    <w:rsid w:val="00EC34D7"/>
    <w:rsid w:val="00EC5E9A"/>
    <w:rsid w:val="00EC68D9"/>
    <w:rsid w:val="00EC6F4B"/>
    <w:rsid w:val="00EC72BE"/>
    <w:rsid w:val="00EC7406"/>
    <w:rsid w:val="00ED0F81"/>
    <w:rsid w:val="00ED274B"/>
    <w:rsid w:val="00ED3158"/>
    <w:rsid w:val="00ED31DE"/>
    <w:rsid w:val="00ED3689"/>
    <w:rsid w:val="00ED3E09"/>
    <w:rsid w:val="00ED5012"/>
    <w:rsid w:val="00ED6037"/>
    <w:rsid w:val="00ED6C07"/>
    <w:rsid w:val="00ED72D9"/>
    <w:rsid w:val="00EE13F2"/>
    <w:rsid w:val="00EE1ECD"/>
    <w:rsid w:val="00EE250D"/>
    <w:rsid w:val="00EE253C"/>
    <w:rsid w:val="00EE2908"/>
    <w:rsid w:val="00EE3080"/>
    <w:rsid w:val="00EE310E"/>
    <w:rsid w:val="00EE3877"/>
    <w:rsid w:val="00EE38E8"/>
    <w:rsid w:val="00EE4686"/>
    <w:rsid w:val="00EE4764"/>
    <w:rsid w:val="00EE6A8A"/>
    <w:rsid w:val="00EE7035"/>
    <w:rsid w:val="00EE7E48"/>
    <w:rsid w:val="00EF1F3B"/>
    <w:rsid w:val="00EF4599"/>
    <w:rsid w:val="00EF53B9"/>
    <w:rsid w:val="00EF602E"/>
    <w:rsid w:val="00EF7542"/>
    <w:rsid w:val="00EF7911"/>
    <w:rsid w:val="00EF7BCE"/>
    <w:rsid w:val="00F02184"/>
    <w:rsid w:val="00F03644"/>
    <w:rsid w:val="00F06B4E"/>
    <w:rsid w:val="00F10560"/>
    <w:rsid w:val="00F10E5F"/>
    <w:rsid w:val="00F11075"/>
    <w:rsid w:val="00F118C0"/>
    <w:rsid w:val="00F11BEE"/>
    <w:rsid w:val="00F11E0A"/>
    <w:rsid w:val="00F13447"/>
    <w:rsid w:val="00F15EDD"/>
    <w:rsid w:val="00F1688B"/>
    <w:rsid w:val="00F16C42"/>
    <w:rsid w:val="00F171D3"/>
    <w:rsid w:val="00F17ED0"/>
    <w:rsid w:val="00F21178"/>
    <w:rsid w:val="00F227C7"/>
    <w:rsid w:val="00F239A9"/>
    <w:rsid w:val="00F24EF9"/>
    <w:rsid w:val="00F26393"/>
    <w:rsid w:val="00F264E9"/>
    <w:rsid w:val="00F2663B"/>
    <w:rsid w:val="00F26B6E"/>
    <w:rsid w:val="00F272ED"/>
    <w:rsid w:val="00F27F08"/>
    <w:rsid w:val="00F30105"/>
    <w:rsid w:val="00F307CE"/>
    <w:rsid w:val="00F325A8"/>
    <w:rsid w:val="00F329D2"/>
    <w:rsid w:val="00F33F6F"/>
    <w:rsid w:val="00F35ECB"/>
    <w:rsid w:val="00F36491"/>
    <w:rsid w:val="00F40D67"/>
    <w:rsid w:val="00F4106D"/>
    <w:rsid w:val="00F4257F"/>
    <w:rsid w:val="00F434E8"/>
    <w:rsid w:val="00F438B1"/>
    <w:rsid w:val="00F43A1D"/>
    <w:rsid w:val="00F43AD8"/>
    <w:rsid w:val="00F45270"/>
    <w:rsid w:val="00F456D3"/>
    <w:rsid w:val="00F45A91"/>
    <w:rsid w:val="00F4601A"/>
    <w:rsid w:val="00F50192"/>
    <w:rsid w:val="00F52266"/>
    <w:rsid w:val="00F528EA"/>
    <w:rsid w:val="00F5489F"/>
    <w:rsid w:val="00F54A0A"/>
    <w:rsid w:val="00F55568"/>
    <w:rsid w:val="00F559CC"/>
    <w:rsid w:val="00F55B15"/>
    <w:rsid w:val="00F55DB1"/>
    <w:rsid w:val="00F561DB"/>
    <w:rsid w:val="00F56738"/>
    <w:rsid w:val="00F56905"/>
    <w:rsid w:val="00F56A13"/>
    <w:rsid w:val="00F56A86"/>
    <w:rsid w:val="00F56B76"/>
    <w:rsid w:val="00F56E02"/>
    <w:rsid w:val="00F57D6A"/>
    <w:rsid w:val="00F6016F"/>
    <w:rsid w:val="00F60526"/>
    <w:rsid w:val="00F60946"/>
    <w:rsid w:val="00F63AE0"/>
    <w:rsid w:val="00F63BB5"/>
    <w:rsid w:val="00F64E5E"/>
    <w:rsid w:val="00F65896"/>
    <w:rsid w:val="00F66A71"/>
    <w:rsid w:val="00F67BF2"/>
    <w:rsid w:val="00F70285"/>
    <w:rsid w:val="00F703E6"/>
    <w:rsid w:val="00F71CFB"/>
    <w:rsid w:val="00F71E45"/>
    <w:rsid w:val="00F71E66"/>
    <w:rsid w:val="00F73159"/>
    <w:rsid w:val="00F73753"/>
    <w:rsid w:val="00F73B6B"/>
    <w:rsid w:val="00F75073"/>
    <w:rsid w:val="00F7516F"/>
    <w:rsid w:val="00F76237"/>
    <w:rsid w:val="00F7678B"/>
    <w:rsid w:val="00F77490"/>
    <w:rsid w:val="00F779DB"/>
    <w:rsid w:val="00F804CB"/>
    <w:rsid w:val="00F8070C"/>
    <w:rsid w:val="00F80D12"/>
    <w:rsid w:val="00F816F3"/>
    <w:rsid w:val="00F8275B"/>
    <w:rsid w:val="00F835ED"/>
    <w:rsid w:val="00F83681"/>
    <w:rsid w:val="00F83ECB"/>
    <w:rsid w:val="00F84ABC"/>
    <w:rsid w:val="00F84C68"/>
    <w:rsid w:val="00F8546E"/>
    <w:rsid w:val="00F855EA"/>
    <w:rsid w:val="00F87B6B"/>
    <w:rsid w:val="00F90242"/>
    <w:rsid w:val="00F911A2"/>
    <w:rsid w:val="00F91602"/>
    <w:rsid w:val="00F91721"/>
    <w:rsid w:val="00F917DF"/>
    <w:rsid w:val="00F91837"/>
    <w:rsid w:val="00F91BBA"/>
    <w:rsid w:val="00F91F85"/>
    <w:rsid w:val="00F934D9"/>
    <w:rsid w:val="00F93C5F"/>
    <w:rsid w:val="00F94320"/>
    <w:rsid w:val="00F94549"/>
    <w:rsid w:val="00F94FEE"/>
    <w:rsid w:val="00F95A26"/>
    <w:rsid w:val="00F973A9"/>
    <w:rsid w:val="00F97463"/>
    <w:rsid w:val="00FA0557"/>
    <w:rsid w:val="00FA10F7"/>
    <w:rsid w:val="00FA142D"/>
    <w:rsid w:val="00FA1592"/>
    <w:rsid w:val="00FA1B9E"/>
    <w:rsid w:val="00FA2A52"/>
    <w:rsid w:val="00FA437C"/>
    <w:rsid w:val="00FA48CB"/>
    <w:rsid w:val="00FA7C40"/>
    <w:rsid w:val="00FA7C8C"/>
    <w:rsid w:val="00FB13EE"/>
    <w:rsid w:val="00FB15E6"/>
    <w:rsid w:val="00FB1C07"/>
    <w:rsid w:val="00FB1FE9"/>
    <w:rsid w:val="00FB2436"/>
    <w:rsid w:val="00FB29B7"/>
    <w:rsid w:val="00FB39D2"/>
    <w:rsid w:val="00FB3E50"/>
    <w:rsid w:val="00FB3F26"/>
    <w:rsid w:val="00FB769D"/>
    <w:rsid w:val="00FB7711"/>
    <w:rsid w:val="00FC0BD1"/>
    <w:rsid w:val="00FC0E7A"/>
    <w:rsid w:val="00FC0F07"/>
    <w:rsid w:val="00FC22BA"/>
    <w:rsid w:val="00FC322F"/>
    <w:rsid w:val="00FC3AB9"/>
    <w:rsid w:val="00FC4F0A"/>
    <w:rsid w:val="00FC511B"/>
    <w:rsid w:val="00FD0293"/>
    <w:rsid w:val="00FD0711"/>
    <w:rsid w:val="00FD0DDF"/>
    <w:rsid w:val="00FD12E9"/>
    <w:rsid w:val="00FD174D"/>
    <w:rsid w:val="00FD187F"/>
    <w:rsid w:val="00FD1CAA"/>
    <w:rsid w:val="00FD1E59"/>
    <w:rsid w:val="00FD23DD"/>
    <w:rsid w:val="00FD5050"/>
    <w:rsid w:val="00FD5D83"/>
    <w:rsid w:val="00FD6F52"/>
    <w:rsid w:val="00FD75F9"/>
    <w:rsid w:val="00FD7A52"/>
    <w:rsid w:val="00FE0131"/>
    <w:rsid w:val="00FE36DD"/>
    <w:rsid w:val="00FE3C44"/>
    <w:rsid w:val="00FE4E92"/>
    <w:rsid w:val="00FE7D49"/>
    <w:rsid w:val="00FF08B9"/>
    <w:rsid w:val="00FF1D7F"/>
    <w:rsid w:val="00FF2E3A"/>
    <w:rsid w:val="00FF3C6B"/>
    <w:rsid w:val="00FF3D15"/>
    <w:rsid w:val="00FF4AB2"/>
    <w:rsid w:val="00FF58BF"/>
    <w:rsid w:val="00FF6189"/>
    <w:rsid w:val="00FF68F6"/>
    <w:rsid w:val="00FF6977"/>
    <w:rsid w:val="00FF6FF8"/>
    <w:rsid w:val="00FF73AB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7499"/>
  <w15:docId w15:val="{50187326-05A0-448F-9F18-4CAF348A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93FC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B553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B55379"/>
    <w:pPr>
      <w:keepNext/>
      <w:spacing w:after="360"/>
      <w:ind w:firstLine="709"/>
      <w:outlineLvl w:val="1"/>
    </w:pPr>
    <w:rPr>
      <w:rFonts w:ascii="Arial" w:hAnsi="Arial" w:cs="Arial"/>
      <w:bCs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553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553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493FC1"/>
    <w:pPr>
      <w:ind w:left="720"/>
      <w:contextualSpacing/>
    </w:pPr>
  </w:style>
  <w:style w:type="paragraph" w:customStyle="1" w:styleId="ConsPlusNormal">
    <w:name w:val="ConsPlusNormal"/>
    <w:rsid w:val="00493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2"/>
    <w:link w:val="a8"/>
    <w:uiPriority w:val="99"/>
    <w:semiHidden/>
    <w:unhideWhenUsed/>
    <w:rsid w:val="00923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9236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aliases w:val=" Знак2"/>
    <w:basedOn w:val="a2"/>
    <w:link w:val="aa"/>
    <w:rsid w:val="0092463C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aliases w:val=" Знак2 Знак"/>
    <w:basedOn w:val="a3"/>
    <w:link w:val="a9"/>
    <w:rsid w:val="0092463C"/>
    <w:rPr>
      <w:rFonts w:eastAsia="Calibri"/>
      <w:sz w:val="24"/>
      <w:szCs w:val="24"/>
      <w:lang w:eastAsia="ru-RU"/>
    </w:rPr>
  </w:style>
  <w:style w:type="paragraph" w:styleId="ab">
    <w:name w:val="header"/>
    <w:basedOn w:val="a2"/>
    <w:link w:val="ac"/>
    <w:uiPriority w:val="99"/>
    <w:rsid w:val="00CC5EF0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c">
    <w:name w:val="Верхний колонтитул Знак"/>
    <w:basedOn w:val="a3"/>
    <w:link w:val="ab"/>
    <w:uiPriority w:val="99"/>
    <w:rsid w:val="00CC5EF0"/>
    <w:rPr>
      <w:rFonts w:eastAsia="Calibri"/>
      <w:sz w:val="24"/>
      <w:szCs w:val="24"/>
      <w:lang w:eastAsia="ru-RU"/>
    </w:rPr>
  </w:style>
  <w:style w:type="character" w:styleId="ad">
    <w:name w:val="Hyperlink"/>
    <w:basedOn w:val="a3"/>
    <w:uiPriority w:val="99"/>
    <w:unhideWhenUsed/>
    <w:rsid w:val="00D87E3F"/>
    <w:rPr>
      <w:color w:val="0000FF" w:themeColor="hyperlink"/>
      <w:u w:val="single"/>
    </w:rPr>
  </w:style>
  <w:style w:type="paragraph" w:styleId="ae">
    <w:name w:val="No Spacing"/>
    <w:qFormat/>
    <w:rsid w:val="00D87E3F"/>
    <w:pPr>
      <w:spacing w:after="0" w:line="240" w:lineRule="auto"/>
      <w:jc w:val="both"/>
    </w:pPr>
    <w:rPr>
      <w:rFonts w:eastAsia="Calibri"/>
      <w:szCs w:val="22"/>
    </w:rPr>
  </w:style>
  <w:style w:type="character" w:customStyle="1" w:styleId="10">
    <w:name w:val="Заголовок 1 Знак"/>
    <w:basedOn w:val="a3"/>
    <w:link w:val="1"/>
    <w:rsid w:val="00B55379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55379"/>
    <w:rPr>
      <w:rFonts w:ascii="Arial" w:eastAsia="Times New Roman" w:hAnsi="Arial" w:cs="Arial"/>
      <w:bCs/>
      <w:iCs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B553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553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a">
    <w:name w:val="список с точками"/>
    <w:basedOn w:val="a2"/>
    <w:uiPriority w:val="99"/>
    <w:rsid w:val="00B55379"/>
    <w:pPr>
      <w:numPr>
        <w:numId w:val="8"/>
      </w:numPr>
      <w:spacing w:line="312" w:lineRule="auto"/>
      <w:jc w:val="both"/>
    </w:pPr>
    <w:rPr>
      <w:sz w:val="24"/>
      <w:szCs w:val="24"/>
    </w:rPr>
  </w:style>
  <w:style w:type="paragraph" w:styleId="af">
    <w:name w:val="Normal (Web)"/>
    <w:basedOn w:val="a2"/>
    <w:uiPriority w:val="99"/>
    <w:rsid w:val="00B55379"/>
    <w:pPr>
      <w:tabs>
        <w:tab w:val="num" w:pos="720"/>
      </w:tabs>
      <w:spacing w:before="100" w:beforeAutospacing="1" w:after="100" w:afterAutospacing="1"/>
      <w:ind w:left="720"/>
    </w:pPr>
    <w:rPr>
      <w:sz w:val="24"/>
      <w:szCs w:val="24"/>
    </w:rPr>
  </w:style>
  <w:style w:type="paragraph" w:styleId="af0">
    <w:name w:val="Body Text Indent"/>
    <w:basedOn w:val="a2"/>
    <w:link w:val="af1"/>
    <w:rsid w:val="00B55379"/>
    <w:pPr>
      <w:ind w:left="6237" w:hanging="6237"/>
    </w:pPr>
    <w:rPr>
      <w:sz w:val="28"/>
      <w:szCs w:val="24"/>
    </w:rPr>
  </w:style>
  <w:style w:type="character" w:customStyle="1" w:styleId="af1">
    <w:name w:val="Основной текст с отступом Знак"/>
    <w:basedOn w:val="a3"/>
    <w:link w:val="af0"/>
    <w:rsid w:val="00B55379"/>
    <w:rPr>
      <w:rFonts w:eastAsia="Times New Roman"/>
      <w:szCs w:val="24"/>
      <w:lang w:eastAsia="ru-RU"/>
    </w:rPr>
  </w:style>
  <w:style w:type="character" w:styleId="af2">
    <w:name w:val="page number"/>
    <w:basedOn w:val="a3"/>
    <w:rsid w:val="00B55379"/>
    <w:rPr>
      <w:rFonts w:cs="Times New Roman"/>
    </w:rPr>
  </w:style>
  <w:style w:type="paragraph" w:styleId="af3">
    <w:name w:val="footer"/>
    <w:basedOn w:val="a2"/>
    <w:link w:val="af4"/>
    <w:uiPriority w:val="99"/>
    <w:unhideWhenUsed/>
    <w:rsid w:val="00B553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3"/>
    <w:link w:val="af3"/>
    <w:uiPriority w:val="99"/>
    <w:rsid w:val="00B55379"/>
    <w:rPr>
      <w:rFonts w:eastAsia="Times New Roman"/>
      <w:sz w:val="24"/>
      <w:szCs w:val="24"/>
      <w:lang w:eastAsia="ru-RU"/>
    </w:rPr>
  </w:style>
  <w:style w:type="paragraph" w:customStyle="1" w:styleId="af5">
    <w:name w:val="Для таблиц"/>
    <w:basedOn w:val="a2"/>
    <w:rsid w:val="00B55379"/>
    <w:rPr>
      <w:sz w:val="24"/>
      <w:szCs w:val="24"/>
    </w:rPr>
  </w:style>
  <w:style w:type="paragraph" w:customStyle="1" w:styleId="a1">
    <w:name w:val="ТР"/>
    <w:basedOn w:val="a2"/>
    <w:qFormat/>
    <w:rsid w:val="00B55379"/>
    <w:pPr>
      <w:numPr>
        <w:ilvl w:val="1"/>
        <w:numId w:val="9"/>
      </w:numPr>
      <w:tabs>
        <w:tab w:val="left" w:pos="993"/>
      </w:tabs>
      <w:spacing w:before="100" w:beforeAutospacing="1" w:after="100" w:afterAutospacing="1" w:line="360" w:lineRule="auto"/>
      <w:jc w:val="both"/>
    </w:pPr>
    <w:rPr>
      <w:sz w:val="24"/>
      <w:u w:val="single"/>
    </w:rPr>
  </w:style>
  <w:style w:type="paragraph" w:customStyle="1" w:styleId="a0">
    <w:name w:val="БН"/>
    <w:basedOn w:val="a2"/>
    <w:qFormat/>
    <w:rsid w:val="00B55379"/>
    <w:pPr>
      <w:numPr>
        <w:numId w:val="9"/>
      </w:numPr>
      <w:spacing w:before="100" w:beforeAutospacing="1" w:after="100" w:afterAutospacing="1" w:line="360" w:lineRule="auto"/>
      <w:ind w:left="426"/>
      <w:jc w:val="both"/>
    </w:pPr>
    <w:rPr>
      <w:sz w:val="24"/>
    </w:rPr>
  </w:style>
  <w:style w:type="table" w:styleId="af6">
    <w:name w:val="Table Grid"/>
    <w:basedOn w:val="a4"/>
    <w:uiPriority w:val="59"/>
    <w:rsid w:val="00B553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1">
    <w:name w:val="Font Style41"/>
    <w:uiPriority w:val="99"/>
    <w:rsid w:val="00B55379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2"/>
    <w:uiPriority w:val="99"/>
    <w:rsid w:val="00B5537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4"/>
    <w:next w:val="af6"/>
    <w:uiPriority w:val="59"/>
    <w:rsid w:val="00B55379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2"/>
    <w:uiPriority w:val="99"/>
    <w:rsid w:val="00B553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7">
    <w:name w:val="FollowedHyperlink"/>
    <w:basedOn w:val="a3"/>
    <w:uiPriority w:val="99"/>
    <w:semiHidden/>
    <w:unhideWhenUsed/>
    <w:rsid w:val="002715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27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http://lib.dvfu.ru:8080/lib/item?id=chamo:396541&amp;theme=FEFU" TargetMode="External"/><Relationship Id="rId18" Type="http://schemas.openxmlformats.org/officeDocument/2006/relationships/hyperlink" Target="http://elibrary.ru/querybox.asp?scope=newquery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image" Target="media/image2.tiff"/><Relationship Id="rId12" Type="http://schemas.openxmlformats.org/officeDocument/2006/relationships/hyperlink" Target="http://znanium.com/catalog/product/457803" TargetMode="External"/><Relationship Id="rId17" Type="http://schemas.openxmlformats.org/officeDocument/2006/relationships/hyperlink" Target="http://www.iprbookshop.ru/57098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30939644.html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.dvfu.ru:8080/lib/item?id=chamo:381424&amp;theme=FEF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93233" TargetMode="External"/><Relationship Id="rId23" Type="http://schemas.openxmlformats.org/officeDocument/2006/relationships/hyperlink" Target="http://window.edu.ru/resource" TargetMode="External"/><Relationship Id="rId10" Type="http://schemas.openxmlformats.org/officeDocument/2006/relationships/image" Target="media/image5.tiff"/><Relationship Id="rId19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hyperlink" Target="http://znanium.com/catalog/product/356899" TargetMode="External"/><Relationship Id="rId22" Type="http://schemas.openxmlformats.org/officeDocument/2006/relationships/hyperlink" Target="http://lib.dvfu.ru:8080/search/query?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20286-9E73-43CF-A662-B133AFE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36</Pages>
  <Words>8565</Words>
  <Characters>48824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Шмыков Алексей Александрович</cp:lastModifiedBy>
  <cp:revision>7</cp:revision>
  <cp:lastPrinted>2017-04-26T03:31:00Z</cp:lastPrinted>
  <dcterms:created xsi:type="dcterms:W3CDTF">2019-05-20T09:03:00Z</dcterms:created>
  <dcterms:modified xsi:type="dcterms:W3CDTF">2019-05-23T07:16:00Z</dcterms:modified>
</cp:coreProperties>
</file>