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21" w:rsidRPr="001C5B21" w:rsidRDefault="001C5B21" w:rsidP="001C5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C5B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F3082E3" wp14:editId="2319F6AA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B21" w:rsidRPr="001C5B21" w:rsidRDefault="001C5B21" w:rsidP="001C5B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5B21" w:rsidRPr="001C5B21" w:rsidRDefault="001C5B21" w:rsidP="001C5B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5B21" w:rsidRPr="001C5B21" w:rsidRDefault="001C5B21" w:rsidP="001C5B21">
      <w:pPr>
        <w:shd w:val="clear" w:color="auto" w:fill="FFFFFF"/>
        <w:spacing w:after="0" w:line="240" w:lineRule="auto"/>
        <w:ind w:right="-284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1C5B21" w:rsidRPr="001C5B21" w:rsidRDefault="001C5B21" w:rsidP="001C5B21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1C5B21">
        <w:rPr>
          <w:rFonts w:ascii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C5B21" w:rsidRPr="001C5B21" w:rsidRDefault="001C5B21" w:rsidP="001C5B2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C5B21">
        <w:rPr>
          <w:rFonts w:ascii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1C5B21" w:rsidRPr="001C5B21" w:rsidRDefault="001C5B21" w:rsidP="001C5B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5B21">
        <w:rPr>
          <w:rFonts w:ascii="Times New Roman" w:hAnsi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1C5B21" w:rsidRPr="001C5B21" w:rsidRDefault="001C5B21" w:rsidP="001C5B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C5B21">
        <w:rPr>
          <w:rFonts w:ascii="Times New Roman" w:hAnsi="Times New Roman"/>
          <w:bCs/>
          <w:sz w:val="28"/>
          <w:szCs w:val="28"/>
          <w:lang w:eastAsia="ru-RU"/>
        </w:rPr>
        <w:t>(ДВФУ)</w:t>
      </w:r>
    </w:p>
    <w:p w:rsidR="001C5B21" w:rsidRPr="001C5B21" w:rsidRDefault="001C5B21" w:rsidP="001C5B21">
      <w:pPr>
        <w:spacing w:after="0" w:line="240" w:lineRule="auto"/>
        <w:jc w:val="left"/>
        <w:rPr>
          <w:rFonts w:ascii="Times New Roman" w:hAnsi="Times New Roman"/>
          <w:sz w:val="20"/>
          <w:szCs w:val="20"/>
          <w:lang w:eastAsia="ru-RU"/>
        </w:rPr>
      </w:pPr>
      <w:r w:rsidRPr="001C5B2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9413" wp14:editId="67F57F35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4DF902" id="Line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1C5B21" w:rsidRP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caps/>
          <w:lang w:eastAsia="ru-RU"/>
        </w:rPr>
      </w:pPr>
      <w:r w:rsidRPr="001C5B21">
        <w:rPr>
          <w:rFonts w:ascii="Times New Roman" w:hAnsi="Times New Roman"/>
          <w:b/>
          <w:bCs/>
          <w:caps/>
          <w:lang w:eastAsia="ru-RU"/>
        </w:rPr>
        <w:t>ИНЖЕНЕРНАя школа</w:t>
      </w:r>
    </w:p>
    <w:p w:rsidR="001C5B21" w:rsidRPr="001C5B21" w:rsidRDefault="001C5B21" w:rsidP="001C5B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5B21" w:rsidRPr="001C5B21" w:rsidTr="006B29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>«УТВЕРЖДАЮ»</w:t>
            </w:r>
          </w:p>
        </w:tc>
      </w:tr>
      <w:tr w:rsidR="001C5B21" w:rsidRPr="001C5B21" w:rsidTr="006B29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ОП</w:t>
            </w:r>
          </w:p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-440055</wp:posOffset>
                  </wp:positionH>
                  <wp:positionV relativeFrom="paragraph">
                    <wp:posOffset>-167640</wp:posOffset>
                  </wp:positionV>
                  <wp:extent cx="1282700" cy="1280160"/>
                  <wp:effectExtent l="38100" t="57150" r="69850" b="7239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ечать для док-тов_вектор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21201">
                            <a:off x="0" y="0"/>
                            <a:ext cx="128270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>Заведующий кафедрой</w:t>
            </w:r>
          </w:p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>Гидротехники, теории зданий и сооружений</w:t>
            </w:r>
          </w:p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5B21" w:rsidRPr="001C5B21" w:rsidTr="006B29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-525780</wp:posOffset>
                  </wp:positionH>
                  <wp:positionV relativeFrom="paragraph">
                    <wp:posOffset>-70485</wp:posOffset>
                  </wp:positionV>
                  <wp:extent cx="2228088" cy="515112"/>
                  <wp:effectExtent l="0" t="0" r="127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NG BEKKER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088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-184150</wp:posOffset>
                  </wp:positionV>
                  <wp:extent cx="1222746" cy="850265"/>
                  <wp:effectExtent l="0" t="0" r="0" b="698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NG ZIMBELMAN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746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5B21" w:rsidRPr="001C5B21" w:rsidTr="006B29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>_____________ Беккер А.Т.</w:t>
            </w:r>
          </w:p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>______________  Цимбельман Н.Я.</w:t>
            </w:r>
          </w:p>
        </w:tc>
      </w:tr>
      <w:tr w:rsidR="001C5B21" w:rsidRPr="001C5B21" w:rsidTr="006B29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5B21" w:rsidRPr="001C5B21" w:rsidRDefault="001C5B21" w:rsidP="0094355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>«2</w:t>
            </w:r>
            <w:r w:rsidR="00943550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>» июня 201</w:t>
            </w:r>
            <w:r w:rsidR="00943550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5B21" w:rsidRPr="001C5B21" w:rsidRDefault="001C5B21" w:rsidP="001C5B2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="00943550">
              <w:rPr>
                <w:rFonts w:ascii="Times New Roman" w:hAnsi="Times New Roman"/>
                <w:sz w:val="18"/>
                <w:szCs w:val="18"/>
                <w:lang w:eastAsia="ru-RU"/>
              </w:rPr>
              <w:t>26» июня 2018</w:t>
            </w:r>
            <w:r w:rsidRPr="001C5B2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:rsidR="00F00446" w:rsidRDefault="00F00446" w:rsidP="001C5B21">
      <w:pPr>
        <w:suppressAutoHyphens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B21" w:rsidRDefault="001C5B21" w:rsidP="001C5B21">
      <w:pPr>
        <w:suppressAutoHyphens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B21" w:rsidRPr="001C5B21" w:rsidRDefault="001C5B21" w:rsidP="001C5B21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</w:rPr>
      </w:pPr>
      <w:r w:rsidRPr="001C5B21">
        <w:rPr>
          <w:rFonts w:ascii="Times New Roman" w:eastAsia="Times New Roman" w:hAnsi="Times New Roman"/>
          <w:b/>
          <w:bCs/>
          <w:color w:val="000000"/>
        </w:rPr>
        <w:t>РАБОЧАЯ ПРОГРАММА УЧЕБНОЙ ДИСЦИПЛИНЫ</w:t>
      </w:r>
      <w:r w:rsidRPr="001C5B21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1C5B21" w:rsidRDefault="001C5B21" w:rsidP="001C5B21">
      <w:pPr>
        <w:spacing w:after="0"/>
        <w:jc w:val="center"/>
        <w:rPr>
          <w:rFonts w:ascii="Times New Roman" w:hAnsi="Times New Roman"/>
        </w:rPr>
      </w:pPr>
      <w:r w:rsidRPr="001C5B21">
        <w:rPr>
          <w:rFonts w:ascii="Times New Roman" w:hAnsi="Times New Roman"/>
        </w:rPr>
        <w:t>Современные технологии возведения гидротехнических сооружений</w:t>
      </w:r>
    </w:p>
    <w:p w:rsidR="001C5B21" w:rsidRPr="001C5B21" w:rsidRDefault="001C5B21" w:rsidP="001C5B21">
      <w:pPr>
        <w:spacing w:after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5B21">
        <w:rPr>
          <w:rFonts w:ascii="Times New Roman" w:eastAsia="Times New Roman" w:hAnsi="Times New Roman"/>
          <w:b/>
          <w:bCs/>
          <w:lang w:eastAsia="ru-RU"/>
        </w:rPr>
        <w:t>Направление подготовки 08.04.01 Строительство</w:t>
      </w:r>
    </w:p>
    <w:p w:rsidR="001C5B21" w:rsidRPr="001C5B21" w:rsidRDefault="001C5B21" w:rsidP="001C5B21">
      <w:pPr>
        <w:spacing w:after="0" w:line="240" w:lineRule="auto"/>
        <w:jc w:val="center"/>
        <w:outlineLvl w:val="5"/>
        <w:rPr>
          <w:rFonts w:ascii="Times New Roman" w:hAnsi="Times New Roman"/>
          <w:lang w:eastAsia="ru-RU"/>
        </w:rPr>
      </w:pPr>
      <w:r w:rsidRPr="001C5B21">
        <w:rPr>
          <w:rFonts w:ascii="Times New Roman" w:hAnsi="Times New Roman"/>
          <w:lang w:eastAsia="ru-RU"/>
        </w:rPr>
        <w:t>магистерская программа «Морские гидротехнические сооружения и сооружения водных путей»</w:t>
      </w:r>
    </w:p>
    <w:p w:rsidR="001C5B21" w:rsidRPr="001C5B21" w:rsidRDefault="001C5B21" w:rsidP="001C5B21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lang w:eastAsia="ru-RU"/>
        </w:rPr>
      </w:pPr>
      <w:r w:rsidRPr="001C5B21">
        <w:rPr>
          <w:rFonts w:ascii="Times New Roman" w:eastAsia="Times New Roman" w:hAnsi="Times New Roman"/>
          <w:b/>
          <w:bCs/>
          <w:lang w:eastAsia="ru-RU"/>
        </w:rPr>
        <w:t>Форма подготовки очная</w:t>
      </w:r>
    </w:p>
    <w:p w:rsidR="0033558A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курс </w:t>
      </w:r>
      <w:r w:rsidRPr="0033558A">
        <w:rPr>
          <w:rFonts w:ascii="Times New Roman" w:hAnsi="Times New Roman"/>
          <w:b/>
          <w:lang w:eastAsia="ru-RU"/>
        </w:rPr>
        <w:t>2</w:t>
      </w:r>
      <w:r w:rsidRPr="00771A43">
        <w:rPr>
          <w:rFonts w:ascii="Times New Roman" w:hAnsi="Times New Roman"/>
          <w:lang w:eastAsia="ru-RU"/>
        </w:rPr>
        <w:t xml:space="preserve"> семестр </w:t>
      </w:r>
      <w:r w:rsidRPr="0033558A">
        <w:rPr>
          <w:rFonts w:ascii="Times New Roman" w:hAnsi="Times New Roman"/>
          <w:b/>
          <w:lang w:eastAsia="ru-RU"/>
        </w:rPr>
        <w:t>1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лекции </w:t>
      </w:r>
      <w:r w:rsidRPr="0033558A">
        <w:rPr>
          <w:rFonts w:ascii="Times New Roman" w:hAnsi="Times New Roman"/>
          <w:b/>
          <w:lang w:eastAsia="ru-RU"/>
        </w:rPr>
        <w:t>9</w:t>
      </w:r>
      <w:r>
        <w:rPr>
          <w:rFonts w:ascii="Times New Roman" w:hAnsi="Times New Roman"/>
          <w:lang w:eastAsia="ru-RU"/>
        </w:rPr>
        <w:t xml:space="preserve"> </w:t>
      </w:r>
      <w:r w:rsidRPr="00771A43">
        <w:rPr>
          <w:rFonts w:ascii="Times New Roman" w:hAnsi="Times New Roman"/>
          <w:lang w:eastAsia="ru-RU"/>
        </w:rPr>
        <w:t>час.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практические занятия</w:t>
      </w:r>
      <w:r>
        <w:rPr>
          <w:rFonts w:ascii="Times New Roman" w:hAnsi="Times New Roman"/>
          <w:lang w:eastAsia="ru-RU"/>
        </w:rPr>
        <w:t xml:space="preserve"> </w:t>
      </w:r>
      <w:r w:rsidRPr="0033558A">
        <w:rPr>
          <w:rFonts w:ascii="Times New Roman" w:hAnsi="Times New Roman"/>
          <w:b/>
          <w:lang w:eastAsia="ru-RU"/>
        </w:rPr>
        <w:t>36</w:t>
      </w:r>
      <w:r>
        <w:rPr>
          <w:rFonts w:ascii="Times New Roman" w:hAnsi="Times New Roman"/>
          <w:lang w:eastAsia="ru-RU"/>
        </w:rPr>
        <w:t xml:space="preserve"> </w:t>
      </w:r>
      <w:r w:rsidRPr="00771A43">
        <w:rPr>
          <w:rFonts w:ascii="Times New Roman" w:hAnsi="Times New Roman"/>
          <w:lang w:eastAsia="ru-RU"/>
        </w:rPr>
        <w:t xml:space="preserve">час.  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лабораторные работы</w:t>
      </w:r>
      <w:r>
        <w:rPr>
          <w:rFonts w:ascii="Times New Roman" w:hAnsi="Times New Roman"/>
          <w:lang w:eastAsia="ru-RU"/>
        </w:rPr>
        <w:t xml:space="preserve"> </w:t>
      </w:r>
      <w:r w:rsidRPr="0033558A">
        <w:rPr>
          <w:rFonts w:ascii="Times New Roman" w:hAnsi="Times New Roman"/>
          <w:b/>
          <w:lang w:eastAsia="ru-RU"/>
        </w:rPr>
        <w:t>не предусмотрены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в том числе с использованием </w:t>
      </w:r>
      <w:r w:rsidRPr="0033558A">
        <w:rPr>
          <w:rFonts w:ascii="Times New Roman" w:hAnsi="Times New Roman"/>
          <w:lang w:eastAsia="ru-RU"/>
        </w:rPr>
        <w:t xml:space="preserve">МАО лек. </w:t>
      </w:r>
      <w:r w:rsidRPr="0033558A">
        <w:rPr>
          <w:rFonts w:ascii="Times New Roman" w:hAnsi="Times New Roman"/>
          <w:b/>
          <w:lang w:eastAsia="ru-RU"/>
        </w:rPr>
        <w:t>0</w:t>
      </w:r>
      <w:r w:rsidRPr="0033558A">
        <w:rPr>
          <w:rFonts w:ascii="Times New Roman" w:hAnsi="Times New Roman"/>
          <w:lang w:eastAsia="ru-RU"/>
        </w:rPr>
        <w:t xml:space="preserve"> /пр. </w:t>
      </w:r>
      <w:r w:rsidRPr="0033558A">
        <w:rPr>
          <w:rFonts w:ascii="Times New Roman" w:hAnsi="Times New Roman"/>
          <w:b/>
          <w:lang w:eastAsia="ru-RU"/>
        </w:rPr>
        <w:t>12</w:t>
      </w:r>
      <w:r w:rsidRPr="0033558A">
        <w:rPr>
          <w:rFonts w:ascii="Times New Roman" w:hAnsi="Times New Roman"/>
          <w:lang w:eastAsia="ru-RU"/>
        </w:rPr>
        <w:t xml:space="preserve"> /лаб. </w:t>
      </w:r>
      <w:r w:rsidRPr="0033558A">
        <w:rPr>
          <w:rFonts w:ascii="Times New Roman" w:hAnsi="Times New Roman"/>
          <w:b/>
          <w:lang w:eastAsia="ru-RU"/>
        </w:rPr>
        <w:t>0</w:t>
      </w:r>
      <w:r w:rsidRPr="0033558A">
        <w:rPr>
          <w:rFonts w:ascii="Times New Roman" w:hAnsi="Times New Roman"/>
          <w:lang w:eastAsia="ru-RU"/>
        </w:rPr>
        <w:t xml:space="preserve"> час.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всего часов аудиторной нагрузки</w:t>
      </w:r>
      <w:r>
        <w:rPr>
          <w:rFonts w:ascii="Times New Roman" w:hAnsi="Times New Roman"/>
          <w:lang w:eastAsia="ru-RU"/>
        </w:rPr>
        <w:t xml:space="preserve"> </w:t>
      </w:r>
      <w:r w:rsidRPr="0033558A">
        <w:rPr>
          <w:rFonts w:ascii="Times New Roman" w:hAnsi="Times New Roman"/>
          <w:b/>
          <w:lang w:eastAsia="ru-RU"/>
        </w:rPr>
        <w:t>45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в том числе с использованием МАО </w:t>
      </w:r>
      <w:r w:rsidRPr="0033558A">
        <w:rPr>
          <w:rFonts w:ascii="Times New Roman" w:hAnsi="Times New Roman"/>
          <w:b/>
          <w:lang w:eastAsia="ru-RU"/>
        </w:rPr>
        <w:t>12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самостоятельная работа </w:t>
      </w:r>
      <w:r w:rsidRPr="0033558A">
        <w:rPr>
          <w:rFonts w:ascii="Times New Roman" w:hAnsi="Times New Roman"/>
          <w:b/>
          <w:lang w:eastAsia="ru-RU"/>
        </w:rPr>
        <w:t>99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в том числе на подготовку к экзамену </w:t>
      </w:r>
      <w:r w:rsidRPr="0033558A">
        <w:rPr>
          <w:rFonts w:ascii="Times New Roman" w:hAnsi="Times New Roman"/>
          <w:b/>
          <w:lang w:eastAsia="ru-RU"/>
        </w:rPr>
        <w:t>27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контрольные работы </w:t>
      </w:r>
      <w:r w:rsidRPr="0033558A">
        <w:rPr>
          <w:rFonts w:ascii="Times New Roman" w:hAnsi="Times New Roman"/>
          <w:b/>
          <w:lang w:eastAsia="ru-RU"/>
        </w:rPr>
        <w:t>не предусмотрены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курсовая работа / курсовой проект </w:t>
      </w:r>
      <w:r w:rsidRPr="0033558A">
        <w:rPr>
          <w:rFonts w:ascii="Times New Roman" w:hAnsi="Times New Roman"/>
          <w:b/>
          <w:lang w:eastAsia="ru-RU"/>
        </w:rPr>
        <w:t>не предусмотрены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зачет </w:t>
      </w:r>
      <w:r w:rsidRPr="0033558A">
        <w:rPr>
          <w:rFonts w:ascii="Times New Roman" w:hAnsi="Times New Roman"/>
          <w:b/>
          <w:lang w:eastAsia="ru-RU"/>
        </w:rPr>
        <w:t>не предусмотрены</w:t>
      </w:r>
    </w:p>
    <w:p w:rsidR="0033558A" w:rsidRPr="00771A43" w:rsidRDefault="0033558A" w:rsidP="0033558A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экзамен</w:t>
      </w:r>
      <w:r>
        <w:rPr>
          <w:rFonts w:ascii="Times New Roman" w:hAnsi="Times New Roman"/>
          <w:lang w:eastAsia="ru-RU"/>
        </w:rPr>
        <w:t xml:space="preserve"> </w:t>
      </w:r>
      <w:r w:rsidRPr="0033558A">
        <w:rPr>
          <w:rFonts w:ascii="Times New Roman" w:hAnsi="Times New Roman"/>
          <w:b/>
          <w:lang w:eastAsia="ru-RU"/>
        </w:rPr>
        <w:t>3</w:t>
      </w:r>
      <w:r>
        <w:rPr>
          <w:rFonts w:ascii="Times New Roman" w:hAnsi="Times New Roman"/>
          <w:lang w:eastAsia="ru-RU"/>
        </w:rPr>
        <w:t xml:space="preserve"> </w:t>
      </w:r>
      <w:r w:rsidRPr="00771A43">
        <w:rPr>
          <w:rFonts w:ascii="Times New Roman" w:hAnsi="Times New Roman"/>
          <w:lang w:eastAsia="ru-RU"/>
        </w:rPr>
        <w:t>семестр</w:t>
      </w:r>
    </w:p>
    <w:p w:rsidR="0033558A" w:rsidRDefault="0033558A" w:rsidP="003C73D6">
      <w:pPr>
        <w:suppressAutoHyphens/>
        <w:spacing w:after="0"/>
        <w:rPr>
          <w:rFonts w:ascii="Times New Roman" w:hAnsi="Times New Roman"/>
        </w:rPr>
      </w:pPr>
    </w:p>
    <w:p w:rsidR="0033558A" w:rsidRDefault="0033558A" w:rsidP="003C73D6">
      <w:pPr>
        <w:suppressAutoHyphens/>
        <w:spacing w:after="0"/>
        <w:rPr>
          <w:rFonts w:ascii="Times New Roman" w:hAnsi="Times New Roman"/>
        </w:rPr>
      </w:pPr>
    </w:p>
    <w:p w:rsidR="0033558A" w:rsidRDefault="0033558A" w:rsidP="003C73D6">
      <w:pPr>
        <w:suppressAutoHyphens/>
        <w:spacing w:after="0"/>
        <w:rPr>
          <w:rFonts w:ascii="Times New Roman" w:hAnsi="Times New Roman"/>
        </w:rPr>
      </w:pPr>
    </w:p>
    <w:p w:rsidR="00B3201E" w:rsidRDefault="00B3201E" w:rsidP="003C73D6">
      <w:pPr>
        <w:suppressAutoHyphens/>
        <w:spacing w:after="0"/>
        <w:rPr>
          <w:rFonts w:ascii="Times New Roman" w:hAnsi="Times New Roman"/>
        </w:rPr>
      </w:pPr>
    </w:p>
    <w:p w:rsidR="0033558A" w:rsidRDefault="0033558A" w:rsidP="003C73D6">
      <w:pPr>
        <w:suppressAutoHyphens/>
        <w:spacing w:after="0"/>
        <w:rPr>
          <w:rFonts w:ascii="Times New Roman" w:hAnsi="Times New Roman"/>
        </w:rPr>
      </w:pPr>
    </w:p>
    <w:p w:rsidR="00EA4FF3" w:rsidRDefault="00B3201E" w:rsidP="003C73D6">
      <w:pPr>
        <w:suppressAutoHyphens/>
        <w:spacing w:after="0"/>
        <w:rPr>
          <w:rFonts w:ascii="Times New Roman" w:hAnsi="Times New Roman"/>
        </w:rPr>
      </w:pPr>
      <w:r w:rsidRPr="00B3201E">
        <w:rPr>
          <w:rFonts w:ascii="Times New Roman" w:hAnsi="Times New Roman"/>
        </w:rPr>
        <w:t>Рабочая программа составлена в соответствии с требованиями образовательного стандарта, самостоятельно устанавливаемого ДВФУ по направлению подготовки 08.04.01 Строительство, утвержденного приказом ректора от 07.07.2015 № 12-13-1282</w:t>
      </w:r>
    </w:p>
    <w:p w:rsidR="00B3201E" w:rsidRPr="003C73D6" w:rsidRDefault="00B3201E" w:rsidP="003C73D6">
      <w:pPr>
        <w:suppressAutoHyphens/>
        <w:spacing w:after="0"/>
        <w:rPr>
          <w:rFonts w:ascii="Times New Roman" w:hAnsi="Times New Roman"/>
        </w:rPr>
      </w:pPr>
    </w:p>
    <w:p w:rsidR="00F00446" w:rsidRDefault="00F00446" w:rsidP="00F00446">
      <w:pPr>
        <w:suppressAutoHyphens/>
        <w:spacing w:after="0"/>
        <w:rPr>
          <w:rFonts w:ascii="Times New Roman" w:hAnsi="Times New Roman"/>
          <w:color w:val="000000"/>
        </w:rPr>
      </w:pPr>
      <w:r w:rsidRPr="00FE30FE">
        <w:rPr>
          <w:rFonts w:ascii="Times New Roman" w:hAnsi="Times New Roman"/>
          <w:color w:val="000000"/>
        </w:rPr>
        <w:t>Рабочая программа обсужд</w:t>
      </w:r>
      <w:bookmarkStart w:id="0" w:name="_GoBack"/>
      <w:bookmarkEnd w:id="0"/>
      <w:r w:rsidRPr="00FE30FE">
        <w:rPr>
          <w:rFonts w:ascii="Times New Roman" w:hAnsi="Times New Roman"/>
          <w:color w:val="000000"/>
        </w:rPr>
        <w:t xml:space="preserve">ена на заседании кафедры </w:t>
      </w:r>
      <w:r w:rsidR="004D20B4"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</w:rPr>
        <w:t xml:space="preserve">идротехники, теории зданий и сооружений </w:t>
      </w:r>
      <w:r w:rsidR="00A105F9">
        <w:rPr>
          <w:rFonts w:ascii="Times New Roman" w:hAnsi="Times New Roman"/>
          <w:color w:val="000000"/>
        </w:rPr>
        <w:t xml:space="preserve">протокол № </w:t>
      </w:r>
      <w:r w:rsidR="004654DD">
        <w:rPr>
          <w:rFonts w:ascii="Times New Roman" w:hAnsi="Times New Roman"/>
          <w:color w:val="000000"/>
        </w:rPr>
        <w:t>10</w:t>
      </w:r>
      <w:r w:rsidR="002C23EC">
        <w:rPr>
          <w:rFonts w:ascii="Times New Roman" w:hAnsi="Times New Roman"/>
          <w:color w:val="000000"/>
        </w:rPr>
        <w:t xml:space="preserve"> </w:t>
      </w:r>
      <w:r w:rsidR="00A105F9">
        <w:rPr>
          <w:rFonts w:ascii="Times New Roman" w:hAnsi="Times New Roman"/>
          <w:color w:val="000000"/>
        </w:rPr>
        <w:t>от</w:t>
      </w:r>
      <w:r w:rsidR="004654DD">
        <w:rPr>
          <w:rFonts w:ascii="Times New Roman" w:hAnsi="Times New Roman"/>
          <w:color w:val="000000"/>
        </w:rPr>
        <w:t xml:space="preserve"> «2</w:t>
      </w:r>
      <w:r w:rsidR="00943550">
        <w:rPr>
          <w:rFonts w:ascii="Times New Roman" w:hAnsi="Times New Roman"/>
          <w:color w:val="000000"/>
        </w:rPr>
        <w:t>6</w:t>
      </w:r>
      <w:r w:rsidRPr="00FE30FE">
        <w:rPr>
          <w:rFonts w:ascii="Times New Roman" w:hAnsi="Times New Roman"/>
          <w:color w:val="000000"/>
        </w:rPr>
        <w:t>»</w:t>
      </w:r>
      <w:r w:rsidR="002C23EC">
        <w:rPr>
          <w:rFonts w:ascii="Times New Roman" w:hAnsi="Times New Roman"/>
          <w:color w:val="000000"/>
        </w:rPr>
        <w:t xml:space="preserve"> </w:t>
      </w:r>
      <w:r w:rsidR="004654DD">
        <w:rPr>
          <w:rFonts w:ascii="Times New Roman" w:hAnsi="Times New Roman"/>
          <w:color w:val="000000"/>
        </w:rPr>
        <w:t xml:space="preserve">июня </w:t>
      </w:r>
      <w:r w:rsidRPr="00FE30FE">
        <w:rPr>
          <w:rFonts w:ascii="Times New Roman" w:hAnsi="Times New Roman"/>
          <w:color w:val="000000"/>
        </w:rPr>
        <w:t>20</w:t>
      </w:r>
      <w:r w:rsidR="00A105F9">
        <w:rPr>
          <w:rFonts w:ascii="Times New Roman" w:hAnsi="Times New Roman"/>
          <w:color w:val="000000"/>
        </w:rPr>
        <w:t>1</w:t>
      </w:r>
      <w:r w:rsidR="00943550">
        <w:rPr>
          <w:rFonts w:ascii="Times New Roman" w:hAnsi="Times New Roman"/>
          <w:color w:val="000000"/>
        </w:rPr>
        <w:t>8</w:t>
      </w:r>
      <w:r w:rsidRPr="00FE30FE">
        <w:rPr>
          <w:rFonts w:ascii="Times New Roman" w:hAnsi="Times New Roman"/>
          <w:color w:val="000000"/>
        </w:rPr>
        <w:t xml:space="preserve"> г.</w:t>
      </w:r>
    </w:p>
    <w:p w:rsidR="00FD0E43" w:rsidRPr="00FE30FE" w:rsidRDefault="00FD0E43" w:rsidP="00F00446">
      <w:pPr>
        <w:suppressAutoHyphens/>
        <w:spacing w:after="0"/>
        <w:rPr>
          <w:rFonts w:ascii="Times New Roman" w:hAnsi="Times New Roman"/>
          <w:color w:val="000000"/>
        </w:rPr>
      </w:pPr>
    </w:p>
    <w:p w:rsidR="00BC3A52" w:rsidRDefault="00FD0E43" w:rsidP="00222F9A">
      <w:pPr>
        <w:suppressAutoHyphens/>
        <w:spacing w:after="0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Заведующий</w:t>
      </w:r>
      <w:r w:rsidR="00396C8F">
        <w:rPr>
          <w:rFonts w:ascii="Times New Roman" w:hAnsi="Times New Roman"/>
          <w:spacing w:val="-10"/>
        </w:rPr>
        <w:t xml:space="preserve"> </w:t>
      </w:r>
      <w:r w:rsidR="00222F9A" w:rsidRPr="00C6676D">
        <w:rPr>
          <w:rFonts w:ascii="Times New Roman" w:hAnsi="Times New Roman"/>
          <w:spacing w:val="-10"/>
        </w:rPr>
        <w:t>кафедрой</w:t>
      </w:r>
      <w:r w:rsidR="00BC3A52">
        <w:rPr>
          <w:rFonts w:ascii="Times New Roman" w:hAnsi="Times New Roman"/>
          <w:spacing w:val="-10"/>
        </w:rPr>
        <w:t xml:space="preserve"> к.т.н., доцент Н.Я. Цимбельман</w:t>
      </w:r>
    </w:p>
    <w:p w:rsidR="00540D65" w:rsidRPr="0033558A" w:rsidRDefault="003C73D6" w:rsidP="0033558A">
      <w:pPr>
        <w:suppressAutoHyphens/>
        <w:spacing w:after="0"/>
        <w:rPr>
          <w:rFonts w:ascii="Times New Roman" w:hAnsi="Times New Roman"/>
          <w:spacing w:val="-10"/>
          <w:u w:val="single"/>
        </w:rPr>
      </w:pPr>
      <w:r w:rsidRPr="00C85459">
        <w:rPr>
          <w:rFonts w:ascii="Times New Roman" w:hAnsi="Times New Roman"/>
          <w:spacing w:val="-10"/>
        </w:rPr>
        <w:t>Составитель (ли):</w:t>
      </w:r>
      <w:r w:rsidR="00186EC9" w:rsidRPr="00C85459">
        <w:rPr>
          <w:rFonts w:ascii="Times New Roman" w:hAnsi="Times New Roman"/>
          <w:spacing w:val="-10"/>
        </w:rPr>
        <w:t xml:space="preserve"> канд. техн. наук, доцент  Сабодаш О.А, </w:t>
      </w:r>
      <w:r w:rsidRPr="00C85459">
        <w:rPr>
          <w:rFonts w:ascii="Times New Roman" w:hAnsi="Times New Roman"/>
          <w:spacing w:val="-10"/>
        </w:rPr>
        <w:t xml:space="preserve"> </w:t>
      </w:r>
      <w:r w:rsidR="00187DA7" w:rsidRPr="00C85459">
        <w:rPr>
          <w:rFonts w:ascii="Times New Roman" w:hAnsi="Times New Roman"/>
          <w:spacing w:val="-10"/>
        </w:rPr>
        <w:t>Венков А.В.</w:t>
      </w:r>
      <w:r w:rsidR="00540D65">
        <w:rPr>
          <w:rFonts w:ascii="Times New Roman" w:hAnsi="Times New Roman"/>
          <w:bCs/>
          <w:spacing w:val="-10"/>
          <w:sz w:val="24"/>
          <w:szCs w:val="24"/>
        </w:rPr>
        <w:br w:type="page"/>
      </w:r>
    </w:p>
    <w:p w:rsidR="00222F9A" w:rsidRPr="002C23EC" w:rsidRDefault="00B24092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pacing w:val="-10"/>
          <w:sz w:val="22"/>
          <w:szCs w:val="24"/>
        </w:rPr>
      </w:pPr>
      <w:r>
        <w:rPr>
          <w:rFonts w:ascii="Times New Roman" w:hAnsi="Times New Roman"/>
          <w:b/>
          <w:noProof/>
          <w:spacing w:val="-10"/>
          <w:sz w:val="22"/>
          <w:szCs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-53340</wp:posOffset>
            </wp:positionV>
            <wp:extent cx="1283208" cy="1280160"/>
            <wp:effectExtent l="38100" t="57150" r="69850" b="533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для док-тов_вектор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99618">
                      <a:off x="0" y="0"/>
                      <a:ext cx="128320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pacing w:val="-10"/>
          <w:sz w:val="22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29983</wp:posOffset>
            </wp:positionV>
            <wp:extent cx="1880616" cy="1307592"/>
            <wp:effectExtent l="0" t="0" r="571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G ZIMBELMAN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616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F9A" w:rsidRPr="002C23EC">
        <w:rPr>
          <w:rFonts w:ascii="Times New Roman" w:hAnsi="Times New Roman"/>
          <w:b/>
          <w:spacing w:val="-10"/>
          <w:sz w:val="22"/>
          <w:szCs w:val="24"/>
          <w:lang w:val="en-US"/>
        </w:rPr>
        <w:t>I</w:t>
      </w:r>
      <w:r w:rsidR="00222F9A" w:rsidRPr="002C23EC">
        <w:rPr>
          <w:rFonts w:ascii="Times New Roman" w:hAnsi="Times New Roman"/>
          <w:b/>
          <w:spacing w:val="-10"/>
          <w:sz w:val="22"/>
          <w:szCs w:val="24"/>
        </w:rPr>
        <w:t>. Рабочая программа пересмотрена на заседании кафедры</w:t>
      </w:r>
      <w:r w:rsidR="00222F9A" w:rsidRPr="002C23EC">
        <w:rPr>
          <w:rFonts w:ascii="Times New Roman" w:hAnsi="Times New Roman"/>
          <w:bCs/>
          <w:spacing w:val="-10"/>
          <w:sz w:val="22"/>
          <w:szCs w:val="24"/>
        </w:rPr>
        <w:t xml:space="preserve">: </w:t>
      </w:r>
    </w:p>
    <w:p w:rsidR="00222F9A" w:rsidRPr="002C23EC" w:rsidRDefault="00222F9A" w:rsidP="00222F9A">
      <w:pPr>
        <w:suppressAutoHyphens/>
        <w:spacing w:after="0" w:line="360" w:lineRule="auto"/>
        <w:rPr>
          <w:rFonts w:ascii="Times New Roman" w:hAnsi="Times New Roman"/>
          <w:bCs/>
          <w:spacing w:val="-10"/>
          <w:szCs w:val="24"/>
        </w:rPr>
      </w:pPr>
      <w:r w:rsidRPr="002C23EC">
        <w:rPr>
          <w:rFonts w:ascii="Times New Roman" w:hAnsi="Times New Roman"/>
          <w:bCs/>
          <w:spacing w:val="-10"/>
          <w:szCs w:val="24"/>
        </w:rPr>
        <w:t>Протокол от «</w:t>
      </w:r>
      <w:r w:rsidR="00B24092">
        <w:rPr>
          <w:rFonts w:ascii="Times New Roman" w:hAnsi="Times New Roman"/>
          <w:bCs/>
          <w:spacing w:val="-10"/>
          <w:szCs w:val="24"/>
        </w:rPr>
        <w:t>26</w:t>
      </w:r>
      <w:r w:rsidRPr="002C23EC">
        <w:rPr>
          <w:rFonts w:ascii="Times New Roman" w:hAnsi="Times New Roman"/>
          <w:bCs/>
          <w:spacing w:val="-10"/>
          <w:szCs w:val="24"/>
        </w:rPr>
        <w:t xml:space="preserve">» </w:t>
      </w:r>
      <w:r w:rsidR="00B24092">
        <w:rPr>
          <w:rFonts w:ascii="Times New Roman" w:hAnsi="Times New Roman"/>
          <w:bCs/>
          <w:spacing w:val="-10"/>
          <w:szCs w:val="24"/>
        </w:rPr>
        <w:t>июня</w:t>
      </w:r>
      <w:r w:rsidRPr="002C23EC">
        <w:rPr>
          <w:rFonts w:ascii="Times New Roman" w:hAnsi="Times New Roman"/>
          <w:bCs/>
          <w:spacing w:val="-10"/>
          <w:szCs w:val="24"/>
        </w:rPr>
        <w:t xml:space="preserve"> 20</w:t>
      </w:r>
      <w:r w:rsidR="00B24092">
        <w:rPr>
          <w:rFonts w:ascii="Times New Roman" w:hAnsi="Times New Roman"/>
          <w:bCs/>
          <w:spacing w:val="-10"/>
          <w:szCs w:val="24"/>
        </w:rPr>
        <w:t>18</w:t>
      </w:r>
      <w:r w:rsidRPr="002C23EC">
        <w:rPr>
          <w:rFonts w:ascii="Times New Roman" w:hAnsi="Times New Roman"/>
          <w:bCs/>
          <w:spacing w:val="-10"/>
          <w:szCs w:val="24"/>
        </w:rPr>
        <w:t xml:space="preserve"> г.</w:t>
      </w:r>
      <w:r w:rsidR="002C23EC">
        <w:rPr>
          <w:rFonts w:ascii="Times New Roman" w:hAnsi="Times New Roman"/>
          <w:bCs/>
          <w:spacing w:val="-10"/>
          <w:szCs w:val="24"/>
        </w:rPr>
        <w:t xml:space="preserve"> </w:t>
      </w:r>
      <w:r w:rsidRPr="002C23EC">
        <w:rPr>
          <w:rFonts w:ascii="Times New Roman" w:hAnsi="Times New Roman"/>
          <w:bCs/>
          <w:spacing w:val="-10"/>
          <w:szCs w:val="24"/>
        </w:rPr>
        <w:t>№</w:t>
      </w:r>
      <w:r w:rsidR="00B24092">
        <w:rPr>
          <w:rFonts w:ascii="Times New Roman" w:hAnsi="Times New Roman"/>
          <w:bCs/>
          <w:spacing w:val="-10"/>
          <w:szCs w:val="24"/>
        </w:rPr>
        <w:t xml:space="preserve"> 10</w:t>
      </w:r>
    </w:p>
    <w:p w:rsidR="00222F9A" w:rsidRPr="002C23EC" w:rsidRDefault="00222F9A" w:rsidP="00222F9A">
      <w:pPr>
        <w:suppressAutoHyphens/>
        <w:spacing w:after="0"/>
        <w:rPr>
          <w:rFonts w:ascii="Times New Roman" w:hAnsi="Times New Roman"/>
          <w:spacing w:val="-10"/>
          <w:szCs w:val="24"/>
        </w:rPr>
      </w:pPr>
      <w:r w:rsidRPr="002C23EC">
        <w:rPr>
          <w:rFonts w:ascii="Times New Roman" w:hAnsi="Times New Roman"/>
          <w:bCs/>
          <w:spacing w:val="-10"/>
          <w:szCs w:val="24"/>
        </w:rPr>
        <w:t xml:space="preserve">Заведующий кафедрой </w:t>
      </w:r>
      <w:r w:rsidRPr="002C23EC">
        <w:rPr>
          <w:rFonts w:ascii="Times New Roman" w:hAnsi="Times New Roman"/>
          <w:spacing w:val="-10"/>
          <w:szCs w:val="24"/>
        </w:rPr>
        <w:t>_______________________</w:t>
      </w:r>
      <w:r w:rsidR="002C23EC">
        <w:rPr>
          <w:rFonts w:ascii="Times New Roman" w:hAnsi="Times New Roman"/>
          <w:spacing w:val="-10"/>
          <w:szCs w:val="24"/>
        </w:rPr>
        <w:t xml:space="preserve"> </w:t>
      </w:r>
      <w:r w:rsidRPr="002C23EC">
        <w:rPr>
          <w:rFonts w:ascii="Times New Roman" w:hAnsi="Times New Roman"/>
          <w:spacing w:val="-10"/>
          <w:szCs w:val="24"/>
        </w:rPr>
        <w:t xml:space="preserve"> </w:t>
      </w:r>
      <w:r w:rsidR="00B24092">
        <w:rPr>
          <w:rFonts w:ascii="Times New Roman" w:hAnsi="Times New Roman"/>
          <w:spacing w:val="-10"/>
          <w:szCs w:val="24"/>
        </w:rPr>
        <w:t>Н.Я. Цимбельман</w:t>
      </w:r>
    </w:p>
    <w:p w:rsidR="00222F9A" w:rsidRPr="002C23EC" w:rsidRDefault="002C23EC" w:rsidP="00222F9A">
      <w:pPr>
        <w:suppressAutoHyphens/>
        <w:spacing w:after="0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 xml:space="preserve">                                                                       </w:t>
      </w:r>
      <w:r w:rsidR="00222F9A" w:rsidRPr="002C23EC">
        <w:rPr>
          <w:rFonts w:ascii="Times New Roman" w:hAnsi="Times New Roman"/>
          <w:spacing w:val="-10"/>
          <w:szCs w:val="24"/>
        </w:rPr>
        <w:t>(подпись)</w:t>
      </w:r>
      <w:r>
        <w:rPr>
          <w:rFonts w:ascii="Times New Roman" w:hAnsi="Times New Roman"/>
          <w:spacing w:val="-10"/>
          <w:szCs w:val="24"/>
        </w:rPr>
        <w:t xml:space="preserve">              </w:t>
      </w:r>
      <w:r w:rsidR="00222F9A" w:rsidRPr="002C23EC">
        <w:rPr>
          <w:rFonts w:ascii="Times New Roman" w:hAnsi="Times New Roman"/>
          <w:spacing w:val="-10"/>
          <w:szCs w:val="24"/>
        </w:rPr>
        <w:t xml:space="preserve"> (И.О. Фамилия)</w:t>
      </w:r>
    </w:p>
    <w:p w:rsidR="00222F9A" w:rsidRPr="002C23EC" w:rsidRDefault="00222F9A" w:rsidP="00222F9A">
      <w:pPr>
        <w:suppressAutoHyphens/>
        <w:spacing w:after="0" w:line="360" w:lineRule="auto"/>
        <w:rPr>
          <w:rFonts w:ascii="Times New Roman" w:hAnsi="Times New Roman"/>
          <w:bCs/>
          <w:spacing w:val="-10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pacing w:val="-10"/>
          <w:sz w:val="22"/>
          <w:szCs w:val="24"/>
        </w:rPr>
      </w:pPr>
    </w:p>
    <w:p w:rsidR="00222F9A" w:rsidRPr="002C23EC" w:rsidRDefault="00222F9A" w:rsidP="00222F9A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pacing w:val="-10"/>
          <w:sz w:val="22"/>
          <w:szCs w:val="24"/>
        </w:rPr>
      </w:pPr>
      <w:r w:rsidRPr="002C23EC">
        <w:rPr>
          <w:rFonts w:ascii="Times New Roman" w:hAnsi="Times New Roman"/>
          <w:b/>
          <w:spacing w:val="-10"/>
          <w:sz w:val="22"/>
          <w:szCs w:val="24"/>
          <w:lang w:val="en-US"/>
        </w:rPr>
        <w:t>II</w:t>
      </w:r>
      <w:r w:rsidRPr="002C23EC">
        <w:rPr>
          <w:rFonts w:ascii="Times New Roman" w:hAnsi="Times New Roman"/>
          <w:b/>
          <w:spacing w:val="-10"/>
          <w:sz w:val="22"/>
          <w:szCs w:val="24"/>
        </w:rPr>
        <w:t>. Рабочая программа пересмотрена на заседании кафедры</w:t>
      </w:r>
      <w:r w:rsidRPr="002C23EC">
        <w:rPr>
          <w:rFonts w:ascii="Times New Roman" w:hAnsi="Times New Roman"/>
          <w:bCs/>
          <w:spacing w:val="-10"/>
          <w:sz w:val="22"/>
          <w:szCs w:val="24"/>
        </w:rPr>
        <w:t xml:space="preserve">: </w:t>
      </w:r>
    </w:p>
    <w:p w:rsidR="00222F9A" w:rsidRPr="002C23EC" w:rsidRDefault="00222F9A" w:rsidP="00222F9A">
      <w:pPr>
        <w:suppressAutoHyphens/>
        <w:spacing w:after="0" w:line="360" w:lineRule="auto"/>
        <w:rPr>
          <w:rFonts w:ascii="Times New Roman" w:hAnsi="Times New Roman"/>
          <w:bCs/>
          <w:spacing w:val="-10"/>
          <w:szCs w:val="24"/>
        </w:rPr>
      </w:pPr>
      <w:r w:rsidRPr="002C23EC">
        <w:rPr>
          <w:rFonts w:ascii="Times New Roman" w:hAnsi="Times New Roman"/>
          <w:bCs/>
          <w:spacing w:val="-10"/>
          <w:szCs w:val="24"/>
        </w:rPr>
        <w:t>Протокол от «_____»</w:t>
      </w:r>
      <w:r w:rsidR="002C23EC">
        <w:rPr>
          <w:rFonts w:ascii="Times New Roman" w:hAnsi="Times New Roman"/>
          <w:bCs/>
          <w:spacing w:val="-10"/>
          <w:szCs w:val="24"/>
        </w:rPr>
        <w:t xml:space="preserve"> </w:t>
      </w:r>
      <w:r w:rsidRPr="002C23EC">
        <w:rPr>
          <w:rFonts w:ascii="Times New Roman" w:hAnsi="Times New Roman"/>
          <w:bCs/>
          <w:spacing w:val="-10"/>
          <w:szCs w:val="24"/>
        </w:rPr>
        <w:t>_________________ 20___ г.</w:t>
      </w:r>
      <w:r w:rsidR="002C23EC">
        <w:rPr>
          <w:rFonts w:ascii="Times New Roman" w:hAnsi="Times New Roman"/>
          <w:bCs/>
          <w:spacing w:val="-10"/>
          <w:szCs w:val="24"/>
        </w:rPr>
        <w:t xml:space="preserve"> </w:t>
      </w:r>
      <w:r w:rsidRPr="002C23EC">
        <w:rPr>
          <w:rFonts w:ascii="Times New Roman" w:hAnsi="Times New Roman"/>
          <w:bCs/>
          <w:spacing w:val="-10"/>
          <w:szCs w:val="24"/>
        </w:rPr>
        <w:t>№ ______</w:t>
      </w:r>
    </w:p>
    <w:p w:rsidR="00222F9A" w:rsidRPr="002C23EC" w:rsidRDefault="00222F9A" w:rsidP="00222F9A">
      <w:pPr>
        <w:suppressAutoHyphens/>
        <w:spacing w:after="0"/>
        <w:rPr>
          <w:rFonts w:ascii="Times New Roman" w:hAnsi="Times New Roman"/>
          <w:spacing w:val="-10"/>
          <w:szCs w:val="24"/>
        </w:rPr>
      </w:pPr>
      <w:r w:rsidRPr="002C23EC">
        <w:rPr>
          <w:rFonts w:ascii="Times New Roman" w:hAnsi="Times New Roman"/>
          <w:bCs/>
          <w:spacing w:val="-10"/>
          <w:szCs w:val="24"/>
        </w:rPr>
        <w:t xml:space="preserve">Заведующий кафедрой </w:t>
      </w:r>
      <w:r w:rsidRPr="002C23EC">
        <w:rPr>
          <w:rFonts w:ascii="Times New Roman" w:hAnsi="Times New Roman"/>
          <w:spacing w:val="-10"/>
          <w:szCs w:val="24"/>
        </w:rPr>
        <w:t>_______________________</w:t>
      </w:r>
      <w:r w:rsidR="002C23EC">
        <w:rPr>
          <w:rFonts w:ascii="Times New Roman" w:hAnsi="Times New Roman"/>
          <w:spacing w:val="-10"/>
          <w:szCs w:val="24"/>
        </w:rPr>
        <w:t xml:space="preserve"> </w:t>
      </w:r>
      <w:r w:rsidRPr="002C23EC">
        <w:rPr>
          <w:rFonts w:ascii="Times New Roman" w:hAnsi="Times New Roman"/>
          <w:spacing w:val="-10"/>
          <w:szCs w:val="24"/>
        </w:rPr>
        <w:t xml:space="preserve"> __________________</w:t>
      </w:r>
    </w:p>
    <w:p w:rsidR="00222F9A" w:rsidRPr="002C23EC" w:rsidRDefault="002C23EC" w:rsidP="00222F9A">
      <w:pPr>
        <w:suppressAutoHyphens/>
        <w:spacing w:after="0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 xml:space="preserve">                                                                       </w:t>
      </w:r>
      <w:r w:rsidR="00222F9A" w:rsidRPr="002C23EC">
        <w:rPr>
          <w:rFonts w:ascii="Times New Roman" w:hAnsi="Times New Roman"/>
          <w:spacing w:val="-10"/>
          <w:szCs w:val="24"/>
        </w:rPr>
        <w:t>(подпись)</w:t>
      </w:r>
      <w:r>
        <w:rPr>
          <w:rFonts w:ascii="Times New Roman" w:hAnsi="Times New Roman"/>
          <w:spacing w:val="-10"/>
          <w:szCs w:val="24"/>
        </w:rPr>
        <w:t xml:space="preserve">              </w:t>
      </w:r>
      <w:r w:rsidR="00222F9A" w:rsidRPr="002C23EC">
        <w:rPr>
          <w:rFonts w:ascii="Times New Roman" w:hAnsi="Times New Roman"/>
          <w:spacing w:val="-10"/>
          <w:szCs w:val="24"/>
        </w:rPr>
        <w:t xml:space="preserve"> (И.О. Фамилия)</w:t>
      </w:r>
    </w:p>
    <w:p w:rsidR="00876C66" w:rsidRPr="003B680D" w:rsidRDefault="00222F9A" w:rsidP="002C23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23EC">
        <w:rPr>
          <w:rFonts w:ascii="Times New Roman" w:hAnsi="Times New Roman"/>
          <w:sz w:val="24"/>
          <w:szCs w:val="28"/>
        </w:rPr>
        <w:br w:type="page"/>
      </w:r>
      <w:r w:rsidR="00876C66" w:rsidRPr="003B680D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76C66" w:rsidRPr="003B680D" w:rsidRDefault="00876C66" w:rsidP="002C23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183" w:rsidRPr="00976183" w:rsidRDefault="00876C66" w:rsidP="0097618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3B680D">
        <w:rPr>
          <w:rFonts w:ascii="Times New Roman" w:hAnsi="Times New Roman"/>
          <w:sz w:val="28"/>
          <w:szCs w:val="28"/>
        </w:rPr>
        <w:t xml:space="preserve">Рабочая программа учебной дисциплины разработана для студентов </w:t>
      </w:r>
      <w:r w:rsidR="009A4D31">
        <w:rPr>
          <w:rFonts w:ascii="Times New Roman" w:hAnsi="Times New Roman"/>
          <w:sz w:val="28"/>
          <w:szCs w:val="28"/>
        </w:rPr>
        <w:t xml:space="preserve">2 </w:t>
      </w:r>
      <w:r w:rsidRPr="003B680D">
        <w:rPr>
          <w:rFonts w:ascii="Times New Roman" w:hAnsi="Times New Roman"/>
          <w:sz w:val="28"/>
          <w:szCs w:val="28"/>
        </w:rPr>
        <w:t>курс</w:t>
      </w:r>
      <w:r w:rsidR="00187DA7">
        <w:rPr>
          <w:rFonts w:ascii="Times New Roman" w:hAnsi="Times New Roman"/>
          <w:sz w:val="28"/>
          <w:szCs w:val="28"/>
        </w:rPr>
        <w:t>а</w:t>
      </w:r>
      <w:r w:rsidRPr="003B680D">
        <w:rPr>
          <w:rFonts w:ascii="Times New Roman" w:hAnsi="Times New Roman"/>
          <w:sz w:val="28"/>
          <w:szCs w:val="28"/>
        </w:rPr>
        <w:t xml:space="preserve">, обучающихся по направлению </w:t>
      </w:r>
      <w:r w:rsidR="00FD0E43">
        <w:rPr>
          <w:rFonts w:ascii="Times New Roman" w:hAnsi="Times New Roman"/>
          <w:sz w:val="28"/>
          <w:szCs w:val="28"/>
        </w:rPr>
        <w:t>08.0</w:t>
      </w:r>
      <w:r w:rsidR="00976183">
        <w:rPr>
          <w:rFonts w:ascii="Times New Roman" w:hAnsi="Times New Roman"/>
          <w:sz w:val="28"/>
          <w:szCs w:val="28"/>
        </w:rPr>
        <w:t>4</w:t>
      </w:r>
      <w:r w:rsidR="00FD0E43">
        <w:rPr>
          <w:rFonts w:ascii="Times New Roman" w:hAnsi="Times New Roman"/>
          <w:sz w:val="28"/>
          <w:szCs w:val="28"/>
        </w:rPr>
        <w:t>.01</w:t>
      </w:r>
      <w:r w:rsidR="002C23EC">
        <w:rPr>
          <w:rFonts w:ascii="Times New Roman" w:hAnsi="Times New Roman"/>
          <w:sz w:val="28"/>
          <w:szCs w:val="28"/>
        </w:rPr>
        <w:t xml:space="preserve"> </w:t>
      </w:r>
      <w:r w:rsidR="00120EAE">
        <w:rPr>
          <w:rFonts w:ascii="Times New Roman" w:hAnsi="Times New Roman"/>
          <w:sz w:val="28"/>
          <w:szCs w:val="28"/>
        </w:rPr>
        <w:t>«</w:t>
      </w:r>
      <w:r w:rsidR="00FD0E43">
        <w:rPr>
          <w:rFonts w:ascii="Times New Roman" w:hAnsi="Times New Roman"/>
          <w:sz w:val="28"/>
          <w:szCs w:val="28"/>
        </w:rPr>
        <w:t>Строительство</w:t>
      </w:r>
      <w:r w:rsidR="00120EAE">
        <w:rPr>
          <w:rFonts w:ascii="Times New Roman" w:hAnsi="Times New Roman"/>
          <w:sz w:val="28"/>
          <w:szCs w:val="28"/>
        </w:rPr>
        <w:t>»</w:t>
      </w:r>
      <w:r w:rsidR="00FD0E43">
        <w:rPr>
          <w:rFonts w:ascii="Times New Roman" w:hAnsi="Times New Roman"/>
          <w:sz w:val="28"/>
          <w:szCs w:val="28"/>
        </w:rPr>
        <w:t xml:space="preserve"> по про</w:t>
      </w:r>
      <w:r w:rsidR="00120EAE">
        <w:rPr>
          <w:rFonts w:ascii="Times New Roman" w:hAnsi="Times New Roman"/>
          <w:sz w:val="28"/>
          <w:szCs w:val="28"/>
        </w:rPr>
        <w:t>грамме</w:t>
      </w:r>
      <w:r w:rsidR="00FD0E43">
        <w:rPr>
          <w:rFonts w:ascii="Times New Roman" w:hAnsi="Times New Roman"/>
          <w:sz w:val="28"/>
          <w:szCs w:val="28"/>
        </w:rPr>
        <w:t xml:space="preserve"> «</w:t>
      </w:r>
      <w:r w:rsidR="00E07DFA" w:rsidRPr="00E07DFA">
        <w:rPr>
          <w:rFonts w:ascii="Times New Roman" w:hAnsi="Times New Roman"/>
          <w:sz w:val="28"/>
          <w:szCs w:val="28"/>
        </w:rPr>
        <w:t>Морские гидротехнические сооружения и сооружения водных путей</w:t>
      </w:r>
      <w:r w:rsidR="00FD0E43">
        <w:rPr>
          <w:rFonts w:ascii="Times New Roman" w:hAnsi="Times New Roman"/>
          <w:sz w:val="28"/>
          <w:szCs w:val="28"/>
        </w:rPr>
        <w:t>»</w:t>
      </w:r>
      <w:r w:rsidR="002C23EC">
        <w:rPr>
          <w:rFonts w:ascii="Times New Roman" w:hAnsi="Times New Roman"/>
          <w:sz w:val="28"/>
          <w:szCs w:val="28"/>
        </w:rPr>
        <w:t xml:space="preserve"> </w:t>
      </w:r>
      <w:r w:rsidRPr="003B680D">
        <w:rPr>
          <w:rFonts w:ascii="Times New Roman" w:hAnsi="Times New Roman"/>
          <w:sz w:val="28"/>
          <w:szCs w:val="28"/>
        </w:rPr>
        <w:t>в соответстви</w:t>
      </w:r>
      <w:r w:rsidR="00C30A4C">
        <w:rPr>
          <w:rFonts w:ascii="Times New Roman" w:hAnsi="Times New Roman"/>
          <w:sz w:val="28"/>
          <w:szCs w:val="28"/>
        </w:rPr>
        <w:t>и</w:t>
      </w:r>
      <w:r w:rsidRPr="003B680D">
        <w:rPr>
          <w:rFonts w:ascii="Times New Roman" w:hAnsi="Times New Roman"/>
          <w:sz w:val="28"/>
          <w:szCs w:val="28"/>
        </w:rPr>
        <w:t xml:space="preserve"> с требованиями </w:t>
      </w:r>
      <w:r w:rsidR="00976183" w:rsidRPr="00976183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высшего </w:t>
      </w:r>
      <w:r w:rsidR="001D6B96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976183" w:rsidRPr="00976183">
        <w:rPr>
          <w:rFonts w:ascii="Times New Roman" w:hAnsi="Times New Roman"/>
          <w:sz w:val="28"/>
          <w:szCs w:val="28"/>
        </w:rPr>
        <w:t>образования (ФГОС ВПО), утвержденного приказом Минобрнауки России от 30.10.2014 N 1419</w:t>
      </w:r>
      <w:r w:rsidR="009F6567" w:rsidRPr="009F6567">
        <w:rPr>
          <w:rFonts w:ascii="Times New Roman" w:hAnsi="Times New Roman"/>
          <w:sz w:val="28"/>
          <w:szCs w:val="28"/>
        </w:rPr>
        <w:t>.</w:t>
      </w:r>
      <w:r w:rsidR="00976183" w:rsidRPr="00976183">
        <w:rPr>
          <w:rFonts w:ascii="Times New Roman" w:hAnsi="Times New Roman"/>
          <w:sz w:val="28"/>
          <w:szCs w:val="28"/>
        </w:rPr>
        <w:t xml:space="preserve"> </w:t>
      </w:r>
    </w:p>
    <w:p w:rsidR="00876C66" w:rsidRPr="001D6B96" w:rsidRDefault="00876C66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3B680D">
        <w:rPr>
          <w:rFonts w:ascii="Times New Roman" w:hAnsi="Times New Roman"/>
          <w:sz w:val="28"/>
          <w:szCs w:val="28"/>
        </w:rPr>
        <w:t>Дисциплина «</w:t>
      </w:r>
      <w:r w:rsidR="00187DA7" w:rsidRPr="00187DA7">
        <w:rPr>
          <w:rFonts w:ascii="Times New Roman" w:hAnsi="Times New Roman"/>
          <w:sz w:val="28"/>
          <w:szCs w:val="28"/>
        </w:rPr>
        <w:t>Современные технологии возведения гидротехнических сооружений</w:t>
      </w:r>
      <w:r w:rsidRPr="003B680D">
        <w:rPr>
          <w:rFonts w:ascii="Times New Roman" w:hAnsi="Times New Roman"/>
          <w:sz w:val="28"/>
          <w:szCs w:val="28"/>
        </w:rPr>
        <w:t xml:space="preserve">» входит в </w:t>
      </w:r>
      <w:r w:rsidR="00D758F4">
        <w:rPr>
          <w:rFonts w:ascii="Times New Roman" w:hAnsi="Times New Roman"/>
          <w:sz w:val="28"/>
          <w:szCs w:val="28"/>
        </w:rPr>
        <w:t xml:space="preserve">Блок </w:t>
      </w:r>
      <w:r w:rsidR="00E07DFA">
        <w:rPr>
          <w:rFonts w:ascii="Times New Roman" w:hAnsi="Times New Roman"/>
          <w:sz w:val="28"/>
          <w:szCs w:val="28"/>
        </w:rPr>
        <w:t>Б</w:t>
      </w:r>
      <w:r w:rsidR="00D758F4">
        <w:rPr>
          <w:rFonts w:ascii="Times New Roman" w:hAnsi="Times New Roman"/>
          <w:sz w:val="28"/>
          <w:szCs w:val="28"/>
        </w:rPr>
        <w:t>1 рабочего учебного плана, в его</w:t>
      </w:r>
      <w:r w:rsidR="002C23EC">
        <w:rPr>
          <w:rFonts w:ascii="Times New Roman" w:hAnsi="Times New Roman"/>
          <w:sz w:val="28"/>
          <w:szCs w:val="28"/>
        </w:rPr>
        <w:t xml:space="preserve"> </w:t>
      </w:r>
      <w:r w:rsidR="005975C8">
        <w:rPr>
          <w:rFonts w:ascii="Times New Roman" w:hAnsi="Times New Roman"/>
          <w:sz w:val="28"/>
          <w:szCs w:val="28"/>
        </w:rPr>
        <w:t>вариативную</w:t>
      </w:r>
      <w:r w:rsidRPr="003B680D">
        <w:rPr>
          <w:rFonts w:ascii="Times New Roman" w:hAnsi="Times New Roman"/>
          <w:sz w:val="28"/>
          <w:szCs w:val="28"/>
        </w:rPr>
        <w:t xml:space="preserve"> </w:t>
      </w:r>
      <w:r w:rsidRPr="001D6B96">
        <w:rPr>
          <w:rFonts w:ascii="Times New Roman" w:hAnsi="Times New Roman"/>
          <w:sz w:val="28"/>
          <w:szCs w:val="28"/>
        </w:rPr>
        <w:t>част</w:t>
      </w:r>
      <w:r w:rsidR="00D758F4" w:rsidRPr="001D6B96">
        <w:rPr>
          <w:rFonts w:ascii="Times New Roman" w:hAnsi="Times New Roman"/>
          <w:sz w:val="28"/>
          <w:szCs w:val="28"/>
        </w:rPr>
        <w:t>ь</w:t>
      </w:r>
      <w:r w:rsidR="002C23EC" w:rsidRPr="001D6B96">
        <w:rPr>
          <w:rFonts w:ascii="Times New Roman" w:hAnsi="Times New Roman"/>
          <w:sz w:val="28"/>
          <w:szCs w:val="28"/>
        </w:rPr>
        <w:t xml:space="preserve"> </w:t>
      </w:r>
      <w:r w:rsidRPr="001D6B96">
        <w:rPr>
          <w:rFonts w:ascii="Times New Roman" w:hAnsi="Times New Roman"/>
          <w:sz w:val="28"/>
          <w:szCs w:val="28"/>
        </w:rPr>
        <w:t>и является обязательной для изучения.</w:t>
      </w:r>
    </w:p>
    <w:p w:rsidR="00876C66" w:rsidRDefault="00876C66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D6B96">
        <w:rPr>
          <w:rFonts w:ascii="Times New Roman" w:hAnsi="Times New Roman"/>
          <w:sz w:val="28"/>
          <w:szCs w:val="28"/>
        </w:rPr>
        <w:t>Общая трудоемкость освоения дисциплины составляет</w:t>
      </w:r>
      <w:r w:rsidR="002C23EC" w:rsidRPr="001D6B96">
        <w:rPr>
          <w:rFonts w:ascii="Times New Roman" w:hAnsi="Times New Roman"/>
          <w:sz w:val="28"/>
          <w:szCs w:val="28"/>
        </w:rPr>
        <w:t xml:space="preserve"> </w:t>
      </w:r>
      <w:r w:rsidRPr="001D6B96">
        <w:rPr>
          <w:rFonts w:ascii="Times New Roman" w:hAnsi="Times New Roman"/>
          <w:sz w:val="28"/>
          <w:szCs w:val="28"/>
        </w:rPr>
        <w:t>144 час</w:t>
      </w:r>
      <w:r w:rsidR="00D758F4" w:rsidRPr="001D6B96">
        <w:rPr>
          <w:rFonts w:ascii="Times New Roman" w:hAnsi="Times New Roman"/>
          <w:sz w:val="28"/>
          <w:szCs w:val="28"/>
        </w:rPr>
        <w:t>а (4 зачётны</w:t>
      </w:r>
      <w:r w:rsidR="00D26A6B" w:rsidRPr="001D6B96">
        <w:rPr>
          <w:rFonts w:ascii="Times New Roman" w:hAnsi="Times New Roman"/>
          <w:sz w:val="28"/>
          <w:szCs w:val="28"/>
        </w:rPr>
        <w:t>е</w:t>
      </w:r>
      <w:r w:rsidR="00D758F4" w:rsidRPr="001D6B96">
        <w:rPr>
          <w:rFonts w:ascii="Times New Roman" w:hAnsi="Times New Roman"/>
          <w:sz w:val="28"/>
          <w:szCs w:val="28"/>
        </w:rPr>
        <w:t xml:space="preserve"> единицы)</w:t>
      </w:r>
      <w:r w:rsidRPr="001D6B96">
        <w:rPr>
          <w:rFonts w:ascii="Times New Roman" w:hAnsi="Times New Roman"/>
          <w:sz w:val="28"/>
          <w:szCs w:val="28"/>
        </w:rPr>
        <w:t>. Учебным планом предусмотрены лекционные занятия (</w:t>
      </w:r>
      <w:r w:rsidR="00187DA7" w:rsidRPr="001D6B96">
        <w:rPr>
          <w:rFonts w:ascii="Times New Roman" w:hAnsi="Times New Roman"/>
          <w:sz w:val="28"/>
          <w:szCs w:val="28"/>
        </w:rPr>
        <w:t>45</w:t>
      </w:r>
      <w:r w:rsidRPr="001D6B96">
        <w:rPr>
          <w:rFonts w:ascii="Times New Roman" w:hAnsi="Times New Roman"/>
          <w:sz w:val="28"/>
          <w:szCs w:val="28"/>
        </w:rPr>
        <w:t xml:space="preserve"> час</w:t>
      </w:r>
      <w:r w:rsidR="00D758F4" w:rsidRPr="001D6B96">
        <w:rPr>
          <w:rFonts w:ascii="Times New Roman" w:hAnsi="Times New Roman"/>
          <w:sz w:val="28"/>
          <w:szCs w:val="28"/>
        </w:rPr>
        <w:t>ов</w:t>
      </w:r>
      <w:r w:rsidRPr="001D6B96">
        <w:rPr>
          <w:rFonts w:ascii="Times New Roman" w:hAnsi="Times New Roman"/>
          <w:sz w:val="28"/>
          <w:szCs w:val="28"/>
        </w:rPr>
        <w:t>), практические занятия</w:t>
      </w:r>
      <w:r w:rsidR="002C23EC" w:rsidRPr="001D6B96">
        <w:rPr>
          <w:rFonts w:ascii="Times New Roman" w:hAnsi="Times New Roman"/>
          <w:sz w:val="28"/>
          <w:szCs w:val="28"/>
        </w:rPr>
        <w:t xml:space="preserve"> </w:t>
      </w:r>
      <w:r w:rsidRPr="001D6B96">
        <w:rPr>
          <w:rFonts w:ascii="Times New Roman" w:hAnsi="Times New Roman"/>
          <w:sz w:val="28"/>
          <w:szCs w:val="28"/>
        </w:rPr>
        <w:t>(</w:t>
      </w:r>
      <w:r w:rsidR="00187DA7" w:rsidRPr="001D6B96">
        <w:rPr>
          <w:rFonts w:ascii="Times New Roman" w:hAnsi="Times New Roman"/>
          <w:sz w:val="28"/>
          <w:szCs w:val="28"/>
        </w:rPr>
        <w:t>72</w:t>
      </w:r>
      <w:r w:rsidR="00D758F4" w:rsidRPr="001D6B96">
        <w:rPr>
          <w:rFonts w:ascii="Times New Roman" w:hAnsi="Times New Roman"/>
          <w:sz w:val="28"/>
          <w:szCs w:val="28"/>
        </w:rPr>
        <w:t xml:space="preserve"> </w:t>
      </w:r>
      <w:r w:rsidRPr="001D6B96">
        <w:rPr>
          <w:rFonts w:ascii="Times New Roman" w:hAnsi="Times New Roman"/>
          <w:sz w:val="28"/>
          <w:szCs w:val="28"/>
        </w:rPr>
        <w:t>часов) и самостоятельная работа студента (</w:t>
      </w:r>
      <w:r w:rsidR="004F7AE6" w:rsidRPr="001D6B96">
        <w:rPr>
          <w:rFonts w:ascii="Times New Roman" w:hAnsi="Times New Roman"/>
          <w:sz w:val="28"/>
          <w:szCs w:val="28"/>
        </w:rPr>
        <w:t>72</w:t>
      </w:r>
      <w:r w:rsidRPr="001D6B96">
        <w:rPr>
          <w:rFonts w:ascii="Times New Roman" w:hAnsi="Times New Roman"/>
          <w:sz w:val="28"/>
          <w:szCs w:val="28"/>
        </w:rPr>
        <w:t xml:space="preserve"> час</w:t>
      </w:r>
      <w:r w:rsidR="004F7AE6" w:rsidRPr="001D6B96">
        <w:rPr>
          <w:rFonts w:ascii="Times New Roman" w:hAnsi="Times New Roman"/>
          <w:sz w:val="28"/>
          <w:szCs w:val="28"/>
        </w:rPr>
        <w:t>ов</w:t>
      </w:r>
      <w:r w:rsidR="006C7415" w:rsidRPr="001D6B96">
        <w:rPr>
          <w:rFonts w:ascii="Times New Roman" w:hAnsi="Times New Roman"/>
          <w:sz w:val="28"/>
          <w:szCs w:val="28"/>
        </w:rPr>
        <w:t>)</w:t>
      </w:r>
      <w:r w:rsidRPr="001D6B96">
        <w:rPr>
          <w:rFonts w:ascii="Times New Roman" w:hAnsi="Times New Roman"/>
          <w:sz w:val="28"/>
          <w:szCs w:val="28"/>
        </w:rPr>
        <w:t xml:space="preserve">, </w:t>
      </w:r>
      <w:r w:rsidR="006C7415" w:rsidRPr="001D6B96">
        <w:rPr>
          <w:rFonts w:ascii="Times New Roman" w:hAnsi="Times New Roman"/>
          <w:sz w:val="28"/>
          <w:szCs w:val="28"/>
        </w:rPr>
        <w:t>контроль</w:t>
      </w:r>
      <w:r w:rsidRPr="001D6B96">
        <w:rPr>
          <w:rFonts w:ascii="Times New Roman" w:hAnsi="Times New Roman"/>
          <w:sz w:val="28"/>
          <w:szCs w:val="28"/>
        </w:rPr>
        <w:t xml:space="preserve"> </w:t>
      </w:r>
      <w:r w:rsidR="00187DA7" w:rsidRPr="001D6B96">
        <w:rPr>
          <w:rFonts w:ascii="Times New Roman" w:hAnsi="Times New Roman"/>
          <w:sz w:val="28"/>
          <w:szCs w:val="28"/>
        </w:rPr>
        <w:t>27</w:t>
      </w:r>
      <w:r w:rsidRPr="001D6B96">
        <w:rPr>
          <w:rFonts w:ascii="Times New Roman" w:hAnsi="Times New Roman"/>
          <w:sz w:val="28"/>
          <w:szCs w:val="28"/>
        </w:rPr>
        <w:t xml:space="preserve"> час</w:t>
      </w:r>
      <w:r w:rsidR="00EE12CE" w:rsidRPr="001D6B96">
        <w:rPr>
          <w:rFonts w:ascii="Times New Roman" w:hAnsi="Times New Roman"/>
          <w:sz w:val="28"/>
          <w:szCs w:val="28"/>
        </w:rPr>
        <w:t>а</w:t>
      </w:r>
      <w:r w:rsidR="005975C8" w:rsidRPr="001D6B96">
        <w:rPr>
          <w:rFonts w:ascii="Times New Roman" w:hAnsi="Times New Roman"/>
          <w:sz w:val="28"/>
          <w:szCs w:val="28"/>
        </w:rPr>
        <w:t xml:space="preserve">. Дисциплина реализуется на </w:t>
      </w:r>
      <w:r w:rsidR="00EE12CE" w:rsidRPr="001D6B96">
        <w:rPr>
          <w:rFonts w:ascii="Times New Roman" w:hAnsi="Times New Roman"/>
          <w:sz w:val="28"/>
          <w:szCs w:val="28"/>
        </w:rPr>
        <w:t xml:space="preserve">2 </w:t>
      </w:r>
      <w:r w:rsidR="005975C8" w:rsidRPr="001D6B96">
        <w:rPr>
          <w:rFonts w:ascii="Times New Roman" w:hAnsi="Times New Roman"/>
          <w:sz w:val="28"/>
          <w:szCs w:val="28"/>
        </w:rPr>
        <w:t>курс</w:t>
      </w:r>
      <w:r w:rsidR="00187DA7" w:rsidRPr="001D6B96">
        <w:rPr>
          <w:rFonts w:ascii="Times New Roman" w:hAnsi="Times New Roman"/>
          <w:sz w:val="28"/>
          <w:szCs w:val="28"/>
        </w:rPr>
        <w:t>е</w:t>
      </w:r>
      <w:r w:rsidRPr="001D6B96">
        <w:rPr>
          <w:rFonts w:ascii="Times New Roman" w:hAnsi="Times New Roman"/>
          <w:sz w:val="28"/>
          <w:szCs w:val="28"/>
        </w:rPr>
        <w:t xml:space="preserve"> </w:t>
      </w:r>
      <w:r w:rsidR="005975C8" w:rsidRPr="001D6B96">
        <w:rPr>
          <w:rFonts w:ascii="Times New Roman" w:hAnsi="Times New Roman"/>
          <w:sz w:val="28"/>
          <w:szCs w:val="28"/>
        </w:rPr>
        <w:t>в</w:t>
      </w:r>
      <w:r w:rsidR="001925D0" w:rsidRPr="001D6B96">
        <w:rPr>
          <w:rFonts w:ascii="Times New Roman" w:hAnsi="Times New Roman"/>
          <w:sz w:val="28"/>
          <w:szCs w:val="28"/>
        </w:rPr>
        <w:t xml:space="preserve"> </w:t>
      </w:r>
      <w:r w:rsidR="00187DA7" w:rsidRPr="001D6B96">
        <w:rPr>
          <w:rFonts w:ascii="Times New Roman" w:hAnsi="Times New Roman"/>
          <w:sz w:val="28"/>
          <w:szCs w:val="28"/>
        </w:rPr>
        <w:t>1</w:t>
      </w:r>
      <w:r w:rsidR="005975C8" w:rsidRPr="001D6B96">
        <w:rPr>
          <w:rFonts w:ascii="Times New Roman" w:hAnsi="Times New Roman"/>
          <w:sz w:val="28"/>
          <w:szCs w:val="28"/>
        </w:rPr>
        <w:t xml:space="preserve"> семестр</w:t>
      </w:r>
      <w:r w:rsidR="0083152A" w:rsidRPr="001D6B96">
        <w:rPr>
          <w:rFonts w:ascii="Times New Roman" w:hAnsi="Times New Roman"/>
          <w:sz w:val="28"/>
          <w:szCs w:val="28"/>
        </w:rPr>
        <w:t>е</w:t>
      </w:r>
      <w:r w:rsidRPr="001D6B96">
        <w:rPr>
          <w:rFonts w:ascii="Times New Roman" w:hAnsi="Times New Roman"/>
          <w:sz w:val="28"/>
          <w:szCs w:val="28"/>
        </w:rPr>
        <w:t>.</w:t>
      </w:r>
    </w:p>
    <w:p w:rsidR="00D758F4" w:rsidRDefault="00420F1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="00D758F4">
        <w:rPr>
          <w:rFonts w:ascii="Times New Roman" w:hAnsi="Times New Roman"/>
          <w:sz w:val="28"/>
          <w:szCs w:val="28"/>
        </w:rPr>
        <w:t>«</w:t>
      </w:r>
      <w:r w:rsidR="0083152A" w:rsidRPr="00187DA7">
        <w:rPr>
          <w:rFonts w:ascii="Times New Roman" w:hAnsi="Times New Roman"/>
          <w:sz w:val="28"/>
          <w:szCs w:val="28"/>
        </w:rPr>
        <w:t>Современные технологии возведения гидротехнических сооружений</w:t>
      </w:r>
      <w:r w:rsidR="00D758F4">
        <w:rPr>
          <w:rFonts w:ascii="Times New Roman" w:hAnsi="Times New Roman"/>
          <w:sz w:val="28"/>
          <w:szCs w:val="28"/>
        </w:rPr>
        <w:t>» опирается на уже изученные дисциплины</w:t>
      </w:r>
      <w:r w:rsidR="00E315CB">
        <w:rPr>
          <w:rFonts w:ascii="Times New Roman" w:hAnsi="Times New Roman"/>
          <w:sz w:val="28"/>
          <w:szCs w:val="28"/>
        </w:rPr>
        <w:t xml:space="preserve"> магистратуры</w:t>
      </w:r>
      <w:r w:rsidR="00D758F4">
        <w:rPr>
          <w:rFonts w:ascii="Times New Roman" w:hAnsi="Times New Roman"/>
          <w:sz w:val="28"/>
          <w:szCs w:val="28"/>
        </w:rPr>
        <w:t xml:space="preserve">, такие как </w:t>
      </w:r>
      <w:r w:rsidR="001925D0">
        <w:rPr>
          <w:rFonts w:ascii="Times New Roman" w:hAnsi="Times New Roman"/>
          <w:sz w:val="28"/>
          <w:szCs w:val="28"/>
        </w:rPr>
        <w:t>«</w:t>
      </w:r>
      <w:r w:rsidR="00E315CB" w:rsidRPr="00E315CB">
        <w:rPr>
          <w:rFonts w:ascii="Times New Roman" w:hAnsi="Times New Roman"/>
          <w:sz w:val="28"/>
          <w:szCs w:val="28"/>
        </w:rPr>
        <w:t>Специальные разделы высшей математики</w:t>
      </w:r>
      <w:r w:rsidR="001925D0">
        <w:rPr>
          <w:rFonts w:ascii="Times New Roman" w:hAnsi="Times New Roman"/>
          <w:sz w:val="28"/>
          <w:szCs w:val="28"/>
        </w:rPr>
        <w:t>»</w:t>
      </w:r>
      <w:r w:rsidR="001925D0" w:rsidRPr="001925D0">
        <w:rPr>
          <w:rFonts w:ascii="Times New Roman" w:hAnsi="Times New Roman"/>
          <w:sz w:val="28"/>
          <w:szCs w:val="28"/>
        </w:rPr>
        <w:t xml:space="preserve">, </w:t>
      </w:r>
      <w:r w:rsidR="001925D0">
        <w:rPr>
          <w:rFonts w:ascii="Times New Roman" w:hAnsi="Times New Roman"/>
          <w:sz w:val="28"/>
          <w:szCs w:val="28"/>
        </w:rPr>
        <w:t>«</w:t>
      </w:r>
      <w:r w:rsidR="00E315CB" w:rsidRPr="00E315CB">
        <w:rPr>
          <w:rFonts w:ascii="Times New Roman" w:hAnsi="Times New Roman"/>
          <w:sz w:val="28"/>
          <w:szCs w:val="28"/>
        </w:rPr>
        <w:t>Философские проблемы науки и техники</w:t>
      </w:r>
      <w:r w:rsidR="001925D0" w:rsidRPr="001925D0">
        <w:rPr>
          <w:rFonts w:ascii="Times New Roman" w:hAnsi="Times New Roman"/>
          <w:sz w:val="28"/>
          <w:szCs w:val="28"/>
        </w:rPr>
        <w:t>»</w:t>
      </w:r>
      <w:r w:rsidR="00524B25">
        <w:rPr>
          <w:rFonts w:ascii="Times New Roman" w:hAnsi="Times New Roman"/>
          <w:sz w:val="28"/>
          <w:szCs w:val="28"/>
        </w:rPr>
        <w:t>, «Надежность строительных систем»</w:t>
      </w:r>
      <w:r w:rsidR="001925D0" w:rsidRPr="001925D0">
        <w:rPr>
          <w:rFonts w:ascii="Times New Roman" w:hAnsi="Times New Roman"/>
          <w:sz w:val="28"/>
          <w:szCs w:val="28"/>
        </w:rPr>
        <w:t>.</w:t>
      </w:r>
      <w:r w:rsidR="00D758F4">
        <w:rPr>
          <w:rFonts w:ascii="Times New Roman" w:hAnsi="Times New Roman"/>
          <w:sz w:val="28"/>
          <w:szCs w:val="28"/>
        </w:rPr>
        <w:t xml:space="preserve"> В свою очередь она </w:t>
      </w:r>
      <w:r w:rsidR="0083152A">
        <w:rPr>
          <w:rFonts w:ascii="Times New Roman" w:hAnsi="Times New Roman"/>
          <w:sz w:val="28"/>
          <w:szCs w:val="28"/>
        </w:rPr>
        <w:t>связана с</w:t>
      </w:r>
      <w:r w:rsidR="00D758F4">
        <w:rPr>
          <w:rFonts w:ascii="Times New Roman" w:hAnsi="Times New Roman"/>
          <w:sz w:val="28"/>
          <w:szCs w:val="28"/>
        </w:rPr>
        <w:t xml:space="preserve"> изуч</w:t>
      </w:r>
      <w:r w:rsidR="0083152A">
        <w:rPr>
          <w:rFonts w:ascii="Times New Roman" w:hAnsi="Times New Roman"/>
          <w:sz w:val="28"/>
          <w:szCs w:val="28"/>
        </w:rPr>
        <w:t>аемыми</w:t>
      </w:r>
      <w:r w:rsidR="00D758F4">
        <w:rPr>
          <w:rFonts w:ascii="Times New Roman" w:hAnsi="Times New Roman"/>
          <w:sz w:val="28"/>
          <w:szCs w:val="28"/>
        </w:rPr>
        <w:t xml:space="preserve"> основны</w:t>
      </w:r>
      <w:r w:rsidR="0083152A">
        <w:rPr>
          <w:rFonts w:ascii="Times New Roman" w:hAnsi="Times New Roman"/>
          <w:sz w:val="28"/>
          <w:szCs w:val="28"/>
        </w:rPr>
        <w:t>ми</w:t>
      </w:r>
      <w:r w:rsidR="00D758F4">
        <w:rPr>
          <w:rFonts w:ascii="Times New Roman" w:hAnsi="Times New Roman"/>
          <w:sz w:val="28"/>
          <w:szCs w:val="28"/>
        </w:rPr>
        <w:t xml:space="preserve"> профессиональны</w:t>
      </w:r>
      <w:r w:rsidR="0083152A">
        <w:rPr>
          <w:rFonts w:ascii="Times New Roman" w:hAnsi="Times New Roman"/>
          <w:sz w:val="28"/>
          <w:szCs w:val="28"/>
        </w:rPr>
        <w:t>ми</w:t>
      </w:r>
      <w:r w:rsidR="00D758F4">
        <w:rPr>
          <w:rFonts w:ascii="Times New Roman" w:hAnsi="Times New Roman"/>
          <w:sz w:val="28"/>
          <w:szCs w:val="28"/>
        </w:rPr>
        <w:t xml:space="preserve"> дисциплин</w:t>
      </w:r>
      <w:r w:rsidR="0083152A">
        <w:rPr>
          <w:rFonts w:ascii="Times New Roman" w:hAnsi="Times New Roman"/>
          <w:sz w:val="28"/>
          <w:szCs w:val="28"/>
        </w:rPr>
        <w:t>ами</w:t>
      </w:r>
      <w:r w:rsidR="00D758F4">
        <w:rPr>
          <w:rFonts w:ascii="Times New Roman" w:hAnsi="Times New Roman"/>
          <w:sz w:val="28"/>
          <w:szCs w:val="28"/>
        </w:rPr>
        <w:t>, таки</w:t>
      </w:r>
      <w:r w:rsidR="0083152A">
        <w:rPr>
          <w:rFonts w:ascii="Times New Roman" w:hAnsi="Times New Roman"/>
          <w:sz w:val="28"/>
          <w:szCs w:val="28"/>
        </w:rPr>
        <w:t>ми</w:t>
      </w:r>
      <w:r w:rsidR="00D758F4">
        <w:rPr>
          <w:rFonts w:ascii="Times New Roman" w:hAnsi="Times New Roman"/>
          <w:sz w:val="28"/>
          <w:szCs w:val="28"/>
        </w:rPr>
        <w:t xml:space="preserve"> как </w:t>
      </w:r>
      <w:r w:rsidR="001A725B">
        <w:rPr>
          <w:rFonts w:ascii="Times New Roman" w:hAnsi="Times New Roman"/>
          <w:sz w:val="28"/>
          <w:szCs w:val="28"/>
        </w:rPr>
        <w:t>«</w:t>
      </w:r>
      <w:r w:rsidR="001A725B" w:rsidRPr="001A725B">
        <w:rPr>
          <w:rFonts w:ascii="Times New Roman" w:hAnsi="Times New Roman"/>
          <w:sz w:val="28"/>
          <w:szCs w:val="28"/>
        </w:rPr>
        <w:t>Обследование и испытание гидротехнических сооружений</w:t>
      </w:r>
      <w:r w:rsidR="001A725B">
        <w:rPr>
          <w:rFonts w:ascii="Times New Roman" w:hAnsi="Times New Roman"/>
          <w:sz w:val="28"/>
          <w:szCs w:val="28"/>
        </w:rPr>
        <w:t>», «</w:t>
      </w:r>
      <w:r w:rsidR="0083152A">
        <w:rPr>
          <w:rFonts w:ascii="Times New Roman" w:eastAsia="MS ??" w:hAnsi="Times New Roman"/>
          <w:color w:val="000000"/>
          <w:sz w:val="28"/>
          <w:szCs w:val="24"/>
          <w:lang w:eastAsia="ru-RU"/>
        </w:rPr>
        <w:t>Современные методы проектирования в строительстве</w:t>
      </w:r>
      <w:r w:rsidR="001A725B">
        <w:rPr>
          <w:rFonts w:ascii="Times New Roman" w:hAnsi="Times New Roman"/>
          <w:sz w:val="28"/>
          <w:szCs w:val="28"/>
        </w:rPr>
        <w:t>»,</w:t>
      </w:r>
      <w:r w:rsidR="001A725B" w:rsidRPr="001A725B">
        <w:rPr>
          <w:rFonts w:ascii="Times New Roman" w:hAnsi="Times New Roman"/>
          <w:sz w:val="28"/>
          <w:szCs w:val="28"/>
        </w:rPr>
        <w:t xml:space="preserve"> </w:t>
      </w:r>
      <w:r w:rsidR="001A725B">
        <w:rPr>
          <w:rFonts w:ascii="Times New Roman" w:hAnsi="Times New Roman"/>
          <w:sz w:val="28"/>
          <w:szCs w:val="28"/>
        </w:rPr>
        <w:t>«</w:t>
      </w:r>
      <w:r w:rsidR="001A725B" w:rsidRPr="001A725B">
        <w:rPr>
          <w:rFonts w:ascii="Times New Roman" w:hAnsi="Times New Roman"/>
          <w:sz w:val="28"/>
          <w:szCs w:val="28"/>
        </w:rPr>
        <w:t>Проектирование и техническое регулирование в строительстве</w:t>
      </w:r>
      <w:r w:rsidR="001A725B">
        <w:rPr>
          <w:rFonts w:ascii="Times New Roman" w:hAnsi="Times New Roman"/>
          <w:sz w:val="28"/>
          <w:szCs w:val="28"/>
        </w:rPr>
        <w:t>», «</w:t>
      </w:r>
      <w:r w:rsidR="001A725B" w:rsidRPr="001A725B">
        <w:rPr>
          <w:rFonts w:ascii="Times New Roman" w:hAnsi="Times New Roman"/>
          <w:sz w:val="28"/>
          <w:szCs w:val="28"/>
        </w:rPr>
        <w:t>Проблемы портового строительства на Дальнем Востоке</w:t>
      </w:r>
      <w:r w:rsidR="001A725B">
        <w:rPr>
          <w:rFonts w:ascii="Times New Roman" w:hAnsi="Times New Roman"/>
          <w:sz w:val="28"/>
          <w:szCs w:val="28"/>
        </w:rPr>
        <w:t>»</w:t>
      </w:r>
      <w:r w:rsidR="0083152A">
        <w:rPr>
          <w:rFonts w:ascii="Times New Roman" w:hAnsi="Times New Roman"/>
          <w:sz w:val="28"/>
          <w:szCs w:val="28"/>
        </w:rPr>
        <w:t>, «</w:t>
      </w:r>
      <w:r w:rsidR="0083152A" w:rsidRPr="0083152A">
        <w:rPr>
          <w:rFonts w:ascii="Times New Roman" w:hAnsi="Times New Roman"/>
          <w:sz w:val="28"/>
          <w:szCs w:val="28"/>
        </w:rPr>
        <w:t>Особенности сооружений континентального шельфа</w:t>
      </w:r>
      <w:r w:rsidR="0083152A">
        <w:rPr>
          <w:rFonts w:ascii="Times New Roman" w:hAnsi="Times New Roman"/>
          <w:sz w:val="28"/>
          <w:szCs w:val="28"/>
        </w:rPr>
        <w:t>»</w:t>
      </w:r>
      <w:r w:rsidR="00D758F4">
        <w:rPr>
          <w:rFonts w:ascii="Times New Roman" w:hAnsi="Times New Roman"/>
          <w:sz w:val="28"/>
          <w:szCs w:val="28"/>
        </w:rPr>
        <w:t xml:space="preserve"> и другие</w:t>
      </w:r>
      <w:r w:rsidR="0083152A">
        <w:rPr>
          <w:rFonts w:ascii="Times New Roman" w:hAnsi="Times New Roman"/>
          <w:sz w:val="28"/>
          <w:szCs w:val="28"/>
        </w:rPr>
        <w:t xml:space="preserve"> профильные</w:t>
      </w:r>
      <w:r w:rsidR="00D758F4">
        <w:rPr>
          <w:rFonts w:ascii="Times New Roman" w:hAnsi="Times New Roman"/>
          <w:sz w:val="28"/>
          <w:szCs w:val="28"/>
        </w:rPr>
        <w:t xml:space="preserve"> дисциплины.</w:t>
      </w:r>
    </w:p>
    <w:p w:rsidR="000C6874" w:rsidRPr="00AB2AC6" w:rsidRDefault="000C6874" w:rsidP="000C6874">
      <w:pPr>
        <w:spacing w:after="0" w:line="360" w:lineRule="auto"/>
        <w:ind w:firstLine="708"/>
        <w:rPr>
          <w:rFonts w:ascii="Times New Roman" w:eastAsia="MS ??" w:hAnsi="Times New Roman"/>
          <w:color w:val="000000"/>
          <w:sz w:val="28"/>
          <w:szCs w:val="24"/>
          <w:lang w:eastAsia="ru-RU"/>
        </w:rPr>
      </w:pPr>
      <w:r w:rsidRPr="00F852B7">
        <w:rPr>
          <w:rFonts w:ascii="Times New Roman" w:eastAsia="MS ??" w:hAnsi="Times New Roman"/>
          <w:b/>
          <w:color w:val="000000"/>
          <w:sz w:val="28"/>
          <w:szCs w:val="24"/>
          <w:lang w:eastAsia="ru-RU"/>
        </w:rPr>
        <w:t>Целью</w:t>
      </w:r>
      <w:r w:rsidRPr="00F852B7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 освоения дисциплины «</w:t>
      </w:r>
      <w:r w:rsidR="0083152A">
        <w:rPr>
          <w:rFonts w:ascii="Times New Roman" w:eastAsia="MS ??" w:hAnsi="Times New Roman"/>
          <w:color w:val="000000"/>
          <w:sz w:val="28"/>
          <w:szCs w:val="24"/>
          <w:lang w:eastAsia="ru-RU"/>
        </w:rPr>
        <w:t>Современные технологии возведения гидротехнических сооружений</w:t>
      </w:r>
      <w:r w:rsidRPr="00F852B7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» </w:t>
      </w:r>
      <w:r w:rsidR="00506C33" w:rsidRPr="00F852B7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является </w:t>
      </w:r>
      <w:r w:rsidR="00506C33" w:rsidRPr="002A5C99">
        <w:rPr>
          <w:rFonts w:ascii="Times New Roman" w:hAnsi="Times New Roman"/>
          <w:sz w:val="28"/>
          <w:szCs w:val="28"/>
        </w:rPr>
        <w:t>получ</w:t>
      </w:r>
      <w:r w:rsidR="00506C33">
        <w:rPr>
          <w:rFonts w:ascii="Times New Roman" w:hAnsi="Times New Roman"/>
          <w:sz w:val="28"/>
          <w:szCs w:val="28"/>
        </w:rPr>
        <w:t>ение</w:t>
      </w:r>
      <w:r w:rsidR="00506C33" w:rsidRPr="002A5C99">
        <w:rPr>
          <w:rFonts w:ascii="Times New Roman" w:hAnsi="Times New Roman"/>
          <w:sz w:val="28"/>
          <w:szCs w:val="28"/>
        </w:rPr>
        <w:t xml:space="preserve"> знани</w:t>
      </w:r>
      <w:r w:rsidR="00506C33">
        <w:rPr>
          <w:rFonts w:ascii="Times New Roman" w:hAnsi="Times New Roman"/>
          <w:sz w:val="28"/>
          <w:szCs w:val="28"/>
        </w:rPr>
        <w:t>й</w:t>
      </w:r>
      <w:r w:rsidR="00506C33" w:rsidRPr="002A5C99">
        <w:rPr>
          <w:rFonts w:ascii="Times New Roman" w:hAnsi="Times New Roman"/>
          <w:sz w:val="28"/>
          <w:szCs w:val="28"/>
        </w:rPr>
        <w:t xml:space="preserve"> об основных методах </w:t>
      </w:r>
      <w:r w:rsidR="0083152A">
        <w:rPr>
          <w:rFonts w:ascii="Times New Roman" w:hAnsi="Times New Roman"/>
          <w:sz w:val="28"/>
          <w:szCs w:val="28"/>
        </w:rPr>
        <w:t>строительства с использованием современных</w:t>
      </w:r>
      <w:r w:rsidR="00506C33" w:rsidRPr="002A5C99">
        <w:rPr>
          <w:rFonts w:ascii="Times New Roman" w:hAnsi="Times New Roman"/>
          <w:sz w:val="28"/>
          <w:szCs w:val="28"/>
        </w:rPr>
        <w:t xml:space="preserve"> технических идей и решений</w:t>
      </w:r>
      <w:r w:rsidR="00506C33">
        <w:rPr>
          <w:rFonts w:ascii="Times New Roman" w:hAnsi="Times New Roman"/>
          <w:sz w:val="28"/>
          <w:szCs w:val="28"/>
        </w:rPr>
        <w:t xml:space="preserve">, </w:t>
      </w:r>
      <w:r w:rsidR="00506C33" w:rsidRPr="0082430B">
        <w:rPr>
          <w:rFonts w:ascii="Times New Roman" w:eastAsia="MS ??" w:hAnsi="Times New Roman"/>
          <w:color w:val="000000"/>
          <w:sz w:val="28"/>
          <w:szCs w:val="24"/>
          <w:lang w:eastAsia="ru-RU"/>
        </w:rPr>
        <w:t>осмысление</w:t>
      </w:r>
      <w:r w:rsidR="00506C33" w:rsidRPr="00AB2AC6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 современных </w:t>
      </w:r>
      <w:r w:rsidR="00506C33">
        <w:rPr>
          <w:rFonts w:ascii="Times New Roman" w:eastAsia="MS ??" w:hAnsi="Times New Roman"/>
          <w:color w:val="000000"/>
          <w:sz w:val="28"/>
          <w:szCs w:val="24"/>
          <w:lang w:eastAsia="ru-RU"/>
        </w:rPr>
        <w:t>методов проектирования, изобретательства и творчества</w:t>
      </w:r>
      <w:r w:rsidR="00506C33" w:rsidRPr="00AB2AC6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, </w:t>
      </w:r>
      <w:r w:rsidR="00506C33">
        <w:rPr>
          <w:rFonts w:ascii="Times New Roman" w:hAnsi="Times New Roman"/>
          <w:sz w:val="28"/>
          <w:szCs w:val="28"/>
        </w:rPr>
        <w:t>приобретение</w:t>
      </w:r>
      <w:r w:rsidR="00506C33" w:rsidRPr="002A5C99">
        <w:rPr>
          <w:rFonts w:ascii="Times New Roman" w:hAnsi="Times New Roman"/>
          <w:sz w:val="28"/>
          <w:szCs w:val="28"/>
        </w:rPr>
        <w:t xml:space="preserve"> навык</w:t>
      </w:r>
      <w:r w:rsidR="00506C33">
        <w:rPr>
          <w:rFonts w:ascii="Times New Roman" w:hAnsi="Times New Roman"/>
          <w:sz w:val="28"/>
          <w:szCs w:val="28"/>
        </w:rPr>
        <w:t>ов</w:t>
      </w:r>
      <w:r w:rsidR="00506C33" w:rsidRPr="002A5C99">
        <w:rPr>
          <w:rFonts w:ascii="Times New Roman" w:hAnsi="Times New Roman"/>
          <w:sz w:val="28"/>
          <w:szCs w:val="28"/>
        </w:rPr>
        <w:t xml:space="preserve"> </w:t>
      </w:r>
      <w:r w:rsidR="0083152A">
        <w:rPr>
          <w:rFonts w:ascii="Times New Roman" w:hAnsi="Times New Roman"/>
          <w:sz w:val="28"/>
          <w:szCs w:val="28"/>
        </w:rPr>
        <w:t xml:space="preserve">применения </w:t>
      </w:r>
      <w:r w:rsidR="00506C33" w:rsidRPr="002A5C99">
        <w:rPr>
          <w:rFonts w:ascii="Times New Roman" w:hAnsi="Times New Roman"/>
          <w:sz w:val="28"/>
          <w:szCs w:val="28"/>
        </w:rPr>
        <w:t xml:space="preserve">инженерного </w:t>
      </w:r>
      <w:r w:rsidR="0083152A">
        <w:rPr>
          <w:rFonts w:ascii="Times New Roman" w:hAnsi="Times New Roman"/>
          <w:sz w:val="28"/>
          <w:szCs w:val="28"/>
        </w:rPr>
        <w:t>мышления</w:t>
      </w:r>
      <w:r w:rsidR="00506C33" w:rsidRPr="002A5C99">
        <w:rPr>
          <w:rFonts w:ascii="Times New Roman" w:hAnsi="Times New Roman"/>
          <w:sz w:val="28"/>
          <w:szCs w:val="28"/>
        </w:rPr>
        <w:t xml:space="preserve"> и анализа</w:t>
      </w:r>
      <w:r w:rsidR="0083152A">
        <w:rPr>
          <w:rFonts w:ascii="Times New Roman" w:hAnsi="Times New Roman"/>
          <w:sz w:val="28"/>
          <w:szCs w:val="28"/>
        </w:rPr>
        <w:t xml:space="preserve"> проектной документацией с возможностью их</w:t>
      </w:r>
      <w:r w:rsidR="00506C33" w:rsidRPr="009737A9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 </w:t>
      </w:r>
      <w:r w:rsidR="00506C33">
        <w:rPr>
          <w:rFonts w:ascii="Times New Roman" w:eastAsia="MS ??" w:hAnsi="Times New Roman"/>
          <w:color w:val="000000"/>
          <w:sz w:val="28"/>
          <w:szCs w:val="24"/>
          <w:lang w:eastAsia="ru-RU"/>
        </w:rPr>
        <w:t>оптимизации</w:t>
      </w:r>
      <w:r w:rsidR="0083152A">
        <w:rPr>
          <w:rFonts w:ascii="Times New Roman" w:eastAsia="MS ??" w:hAnsi="Times New Roman"/>
          <w:color w:val="000000"/>
          <w:sz w:val="28"/>
          <w:szCs w:val="24"/>
          <w:lang w:eastAsia="ru-RU"/>
        </w:rPr>
        <w:t xml:space="preserve"> в рамках поставленных задач и существующих норм.</w:t>
      </w:r>
    </w:p>
    <w:p w:rsidR="00B417D3" w:rsidRPr="003B680D" w:rsidRDefault="001519FA" w:rsidP="0066334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B680D">
        <w:rPr>
          <w:rFonts w:ascii="Times New Roman" w:hAnsi="Times New Roman"/>
          <w:b/>
          <w:sz w:val="28"/>
          <w:szCs w:val="28"/>
        </w:rPr>
        <w:t>Задачи</w:t>
      </w:r>
      <w:r w:rsidR="00876C66" w:rsidRPr="003B680D">
        <w:rPr>
          <w:rFonts w:ascii="Times New Roman" w:hAnsi="Times New Roman"/>
          <w:b/>
          <w:sz w:val="28"/>
          <w:szCs w:val="28"/>
        </w:rPr>
        <w:t xml:space="preserve"> дисциплины:</w:t>
      </w:r>
    </w:p>
    <w:p w:rsidR="00EB0617" w:rsidRPr="00EB0617" w:rsidRDefault="00EB0617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ru-RU"/>
        </w:rPr>
      </w:pPr>
      <w:r w:rsidRPr="00EB0617">
        <w:rPr>
          <w:rFonts w:ascii="Times New Roman" w:hAnsi="Times New Roman"/>
          <w:sz w:val="28"/>
          <w:szCs w:val="28"/>
        </w:rPr>
        <w:lastRenderedPageBreak/>
        <w:t xml:space="preserve">формирование у студентов общего представления </w:t>
      </w:r>
      <w:r w:rsidR="001D6B96">
        <w:rPr>
          <w:rFonts w:ascii="Times New Roman" w:hAnsi="Times New Roman"/>
          <w:sz w:val="28"/>
          <w:szCs w:val="28"/>
        </w:rPr>
        <w:t>о</w:t>
      </w:r>
      <w:r w:rsidRPr="00EB0617">
        <w:rPr>
          <w:rFonts w:ascii="Times New Roman" w:hAnsi="Times New Roman"/>
          <w:sz w:val="28"/>
          <w:szCs w:val="28"/>
        </w:rPr>
        <w:t xml:space="preserve"> </w:t>
      </w:r>
      <w:r w:rsidR="0083152A">
        <w:rPr>
          <w:rFonts w:ascii="Times New Roman" w:hAnsi="Times New Roman"/>
          <w:sz w:val="28"/>
          <w:szCs w:val="28"/>
        </w:rPr>
        <w:t xml:space="preserve">существующих на </w:t>
      </w:r>
      <w:r w:rsidR="001D6B96">
        <w:rPr>
          <w:rFonts w:ascii="Times New Roman" w:hAnsi="Times New Roman"/>
          <w:sz w:val="28"/>
          <w:szCs w:val="28"/>
        </w:rPr>
        <w:t>сегодняшний</w:t>
      </w:r>
      <w:r w:rsidR="0083152A">
        <w:rPr>
          <w:rFonts w:ascii="Times New Roman" w:hAnsi="Times New Roman"/>
          <w:sz w:val="28"/>
          <w:szCs w:val="28"/>
        </w:rPr>
        <w:t xml:space="preserve"> день способах</w:t>
      </w:r>
      <w:r w:rsidR="00A633E1">
        <w:rPr>
          <w:rFonts w:ascii="Times New Roman" w:hAnsi="Times New Roman"/>
          <w:sz w:val="28"/>
          <w:szCs w:val="28"/>
        </w:rPr>
        <w:t xml:space="preserve"> и</w:t>
      </w:r>
      <w:r w:rsidR="0083152A">
        <w:rPr>
          <w:rFonts w:ascii="Times New Roman" w:hAnsi="Times New Roman"/>
          <w:sz w:val="28"/>
          <w:szCs w:val="28"/>
        </w:rPr>
        <w:t xml:space="preserve"> </w:t>
      </w:r>
      <w:r w:rsidRPr="00EB0617">
        <w:rPr>
          <w:rFonts w:ascii="Times New Roman" w:hAnsi="Times New Roman"/>
          <w:sz w:val="28"/>
          <w:szCs w:val="28"/>
        </w:rPr>
        <w:t xml:space="preserve">методах инженерного творчества, а также системотехнических методах </w:t>
      </w:r>
      <w:r w:rsidR="00A633E1">
        <w:rPr>
          <w:rFonts w:ascii="Times New Roman" w:hAnsi="Times New Roman"/>
          <w:sz w:val="28"/>
          <w:szCs w:val="28"/>
        </w:rPr>
        <w:t>производства работ в области гидротехнического строительства</w:t>
      </w:r>
      <w:r w:rsidRPr="00EB0617">
        <w:rPr>
          <w:rFonts w:ascii="Times New Roman" w:hAnsi="Times New Roman"/>
          <w:sz w:val="28"/>
          <w:szCs w:val="28"/>
        </w:rPr>
        <w:t>;</w:t>
      </w:r>
    </w:p>
    <w:p w:rsidR="00EB0617" w:rsidRPr="00EB0617" w:rsidRDefault="00EB0617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617">
        <w:rPr>
          <w:rFonts w:ascii="Times New Roman" w:hAnsi="Times New Roman"/>
          <w:sz w:val="28"/>
          <w:szCs w:val="28"/>
        </w:rPr>
        <w:t xml:space="preserve">понимание значения самостоятельной постановки и решения </w:t>
      </w:r>
      <w:r w:rsidR="00A633E1" w:rsidRPr="00EB0617">
        <w:rPr>
          <w:rFonts w:ascii="Times New Roman" w:hAnsi="Times New Roman"/>
          <w:sz w:val="28"/>
          <w:szCs w:val="28"/>
        </w:rPr>
        <w:t xml:space="preserve">технологических </w:t>
      </w:r>
      <w:r w:rsidRPr="00EB0617">
        <w:rPr>
          <w:rFonts w:ascii="Times New Roman" w:hAnsi="Times New Roman"/>
          <w:sz w:val="28"/>
          <w:szCs w:val="28"/>
        </w:rPr>
        <w:t xml:space="preserve">задач </w:t>
      </w:r>
      <w:r w:rsidR="00A633E1">
        <w:rPr>
          <w:rFonts w:ascii="Times New Roman" w:hAnsi="Times New Roman"/>
          <w:sz w:val="28"/>
          <w:szCs w:val="28"/>
        </w:rPr>
        <w:t>с использованием имеющихся знаний и возможностей</w:t>
      </w:r>
      <w:r w:rsidRPr="00EB0617">
        <w:rPr>
          <w:rFonts w:ascii="Times New Roman" w:hAnsi="Times New Roman"/>
          <w:sz w:val="28"/>
          <w:szCs w:val="28"/>
        </w:rPr>
        <w:t>;</w:t>
      </w:r>
    </w:p>
    <w:p w:rsidR="00EB0617" w:rsidRPr="00EB0617" w:rsidRDefault="00EB0617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617">
        <w:rPr>
          <w:rFonts w:ascii="Times New Roman" w:hAnsi="Times New Roman"/>
          <w:sz w:val="28"/>
          <w:szCs w:val="28"/>
        </w:rPr>
        <w:t>изучение основных</w:t>
      </w:r>
      <w:r w:rsidR="00A633E1">
        <w:rPr>
          <w:rFonts w:ascii="Times New Roman" w:hAnsi="Times New Roman"/>
          <w:sz w:val="28"/>
          <w:szCs w:val="28"/>
        </w:rPr>
        <w:t xml:space="preserve"> технологических</w:t>
      </w:r>
      <w:r w:rsidRPr="00EB0617">
        <w:rPr>
          <w:rFonts w:ascii="Times New Roman" w:hAnsi="Times New Roman"/>
          <w:sz w:val="28"/>
          <w:szCs w:val="28"/>
        </w:rPr>
        <w:t xml:space="preserve"> положений </w:t>
      </w:r>
      <w:r w:rsidR="00A633E1">
        <w:rPr>
          <w:rFonts w:ascii="Times New Roman" w:hAnsi="Times New Roman"/>
          <w:sz w:val="28"/>
          <w:szCs w:val="28"/>
        </w:rPr>
        <w:t xml:space="preserve">в </w:t>
      </w:r>
      <w:r w:rsidRPr="00EB0617">
        <w:rPr>
          <w:rFonts w:ascii="Times New Roman" w:hAnsi="Times New Roman"/>
          <w:sz w:val="28"/>
          <w:szCs w:val="28"/>
        </w:rPr>
        <w:t>современно</w:t>
      </w:r>
      <w:r w:rsidR="00A633E1">
        <w:rPr>
          <w:rFonts w:ascii="Times New Roman" w:hAnsi="Times New Roman"/>
          <w:sz w:val="28"/>
          <w:szCs w:val="28"/>
        </w:rPr>
        <w:t>м</w:t>
      </w:r>
      <w:r w:rsidRPr="00EB0617">
        <w:rPr>
          <w:rFonts w:ascii="Times New Roman" w:hAnsi="Times New Roman"/>
          <w:sz w:val="28"/>
          <w:szCs w:val="28"/>
        </w:rPr>
        <w:t xml:space="preserve"> </w:t>
      </w:r>
      <w:r w:rsidR="00A633E1">
        <w:rPr>
          <w:rFonts w:ascii="Times New Roman" w:hAnsi="Times New Roman"/>
          <w:sz w:val="28"/>
          <w:szCs w:val="28"/>
        </w:rPr>
        <w:t>строительстве с учетом</w:t>
      </w:r>
      <w:r w:rsidRPr="00EB0617">
        <w:rPr>
          <w:rFonts w:ascii="Times New Roman" w:hAnsi="Times New Roman"/>
          <w:sz w:val="28"/>
          <w:szCs w:val="28"/>
        </w:rPr>
        <w:t xml:space="preserve"> анализа применительно к задачам инженерного проектирования;</w:t>
      </w:r>
    </w:p>
    <w:p w:rsidR="00EB0617" w:rsidRPr="00EB0617" w:rsidRDefault="00EB0617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0617">
        <w:rPr>
          <w:rFonts w:ascii="Times New Roman" w:hAnsi="Times New Roman"/>
          <w:sz w:val="28"/>
          <w:szCs w:val="28"/>
        </w:rPr>
        <w:t>практическое применение методов оптимально</w:t>
      </w:r>
      <w:r w:rsidR="001D6B96">
        <w:rPr>
          <w:rFonts w:ascii="Times New Roman" w:hAnsi="Times New Roman"/>
          <w:sz w:val="28"/>
          <w:szCs w:val="28"/>
        </w:rPr>
        <w:t>го</w:t>
      </w:r>
      <w:r w:rsidRPr="00EB0617">
        <w:rPr>
          <w:rFonts w:ascii="Times New Roman" w:hAnsi="Times New Roman"/>
          <w:sz w:val="28"/>
          <w:szCs w:val="28"/>
        </w:rPr>
        <w:t xml:space="preserve"> планировани</w:t>
      </w:r>
      <w:r w:rsidR="001D6B96">
        <w:rPr>
          <w:rFonts w:ascii="Times New Roman" w:hAnsi="Times New Roman"/>
          <w:sz w:val="28"/>
          <w:szCs w:val="28"/>
        </w:rPr>
        <w:t>я</w:t>
      </w:r>
      <w:r w:rsidRPr="00EB0617">
        <w:rPr>
          <w:rFonts w:ascii="Times New Roman" w:hAnsi="Times New Roman"/>
          <w:sz w:val="28"/>
          <w:szCs w:val="28"/>
        </w:rPr>
        <w:t xml:space="preserve"> и проектировани</w:t>
      </w:r>
      <w:r w:rsidR="001D6B96">
        <w:rPr>
          <w:rFonts w:ascii="Times New Roman" w:hAnsi="Times New Roman"/>
          <w:sz w:val="28"/>
          <w:szCs w:val="28"/>
        </w:rPr>
        <w:t>я</w:t>
      </w:r>
      <w:r w:rsidRPr="00EB0617">
        <w:rPr>
          <w:rFonts w:ascii="Times New Roman" w:hAnsi="Times New Roman"/>
          <w:sz w:val="28"/>
          <w:szCs w:val="28"/>
        </w:rPr>
        <w:t xml:space="preserve"> в строительстве </w:t>
      </w:r>
      <w:r w:rsidR="00A633E1">
        <w:rPr>
          <w:rFonts w:ascii="Times New Roman" w:hAnsi="Times New Roman"/>
          <w:sz w:val="28"/>
          <w:szCs w:val="28"/>
        </w:rPr>
        <w:t>с использованием</w:t>
      </w:r>
      <w:r w:rsidRPr="00EB0617">
        <w:rPr>
          <w:rFonts w:ascii="Times New Roman" w:hAnsi="Times New Roman"/>
          <w:sz w:val="28"/>
          <w:szCs w:val="28"/>
        </w:rPr>
        <w:t xml:space="preserve"> современного программного обеспечения;</w:t>
      </w:r>
    </w:p>
    <w:p w:rsidR="009571CA" w:rsidRPr="00EB0617" w:rsidRDefault="00EB0617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ru-RU"/>
        </w:rPr>
      </w:pPr>
      <w:r w:rsidRPr="00EB0617">
        <w:rPr>
          <w:rFonts w:ascii="Times New Roman" w:eastAsia="MS ??" w:hAnsi="Times New Roman"/>
          <w:sz w:val="28"/>
          <w:szCs w:val="28"/>
          <w:lang w:eastAsia="ru-RU"/>
        </w:rPr>
        <w:t xml:space="preserve">формирование личной заинтересованности студентов в овладении знаниями в области </w:t>
      </w:r>
      <w:r w:rsidR="00A633E1">
        <w:rPr>
          <w:rFonts w:ascii="Times New Roman" w:eastAsia="MS ??" w:hAnsi="Times New Roman"/>
          <w:sz w:val="28"/>
          <w:szCs w:val="28"/>
          <w:lang w:eastAsia="ru-RU"/>
        </w:rPr>
        <w:t xml:space="preserve">технологии строительного производства с учетом возможного обращения к </w:t>
      </w:r>
      <w:r w:rsidRPr="00EB0617">
        <w:rPr>
          <w:rFonts w:ascii="Times New Roman" w:eastAsia="MS ??" w:hAnsi="Times New Roman"/>
          <w:sz w:val="28"/>
          <w:szCs w:val="28"/>
          <w:lang w:eastAsia="ru-RU"/>
        </w:rPr>
        <w:t xml:space="preserve">техническим проблемам </w:t>
      </w:r>
      <w:r w:rsidR="00A633E1">
        <w:rPr>
          <w:rFonts w:ascii="Times New Roman" w:eastAsia="MS ??" w:hAnsi="Times New Roman"/>
          <w:sz w:val="28"/>
          <w:szCs w:val="28"/>
          <w:lang w:eastAsia="ru-RU"/>
        </w:rPr>
        <w:t>строительства</w:t>
      </w:r>
      <w:r w:rsidRPr="00EB0617">
        <w:rPr>
          <w:rFonts w:ascii="Times New Roman" w:eastAsia="MS ??" w:hAnsi="Times New Roman"/>
          <w:sz w:val="28"/>
          <w:szCs w:val="28"/>
          <w:lang w:eastAsia="ru-RU"/>
        </w:rPr>
        <w:t>, к фундаментальным проблемам научно-технического прогресса, поиску новых стратегий научно-технического развития современного общества;</w:t>
      </w:r>
    </w:p>
    <w:p w:rsidR="00876C66" w:rsidRPr="00EB0617" w:rsidRDefault="009571CA" w:rsidP="00EB0617">
      <w:pPr>
        <w:pStyle w:val="a3"/>
        <w:numPr>
          <w:ilvl w:val="0"/>
          <w:numId w:val="3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ru-RU"/>
        </w:rPr>
      </w:pPr>
      <w:r w:rsidRPr="00EB0617">
        <w:rPr>
          <w:rFonts w:ascii="Times New Roman" w:eastAsia="MS ??" w:hAnsi="Times New Roman"/>
          <w:color w:val="000000"/>
          <w:spacing w:val="-6"/>
          <w:sz w:val="28"/>
          <w:szCs w:val="24"/>
          <w:lang w:eastAsia="ru-RU"/>
        </w:rPr>
        <w:t>формирование культуры проектных отношений в коллективе, инженерной этики</w:t>
      </w:r>
      <w:r w:rsidRPr="00EB0617">
        <w:rPr>
          <w:rFonts w:ascii="Times New Roman" w:eastAsia="MS ??" w:hAnsi="Times New Roman"/>
          <w:sz w:val="28"/>
          <w:szCs w:val="28"/>
          <w:lang w:eastAsia="ru-RU"/>
        </w:rPr>
        <w:t>.</w:t>
      </w:r>
    </w:p>
    <w:p w:rsidR="005C5D8B" w:rsidRDefault="005255DD" w:rsidP="005C5D8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F379B">
        <w:rPr>
          <w:rFonts w:ascii="Times New Roman" w:hAnsi="Times New Roman"/>
          <w:sz w:val="28"/>
          <w:szCs w:val="28"/>
        </w:rPr>
        <w:t>Для успешного изучения дисциплины «</w:t>
      </w:r>
      <w:r w:rsidR="0083152A">
        <w:rPr>
          <w:rFonts w:ascii="Times New Roman" w:eastAsia="MS ??" w:hAnsi="Times New Roman"/>
          <w:color w:val="000000"/>
          <w:sz w:val="28"/>
          <w:szCs w:val="24"/>
          <w:lang w:eastAsia="ru-RU"/>
        </w:rPr>
        <w:t>Современные технологии возведения гидротехнических сооружений</w:t>
      </w:r>
      <w:r w:rsidRPr="00844A8C">
        <w:rPr>
          <w:rFonts w:ascii="Times New Roman" w:hAnsi="Times New Roman"/>
          <w:sz w:val="28"/>
          <w:szCs w:val="28"/>
        </w:rPr>
        <w:t>» у обучающихся должны быть сформированы предварительные компетенции</w:t>
      </w:r>
      <w:r w:rsidR="00F42CEB" w:rsidRPr="00844A8C">
        <w:rPr>
          <w:rFonts w:ascii="Times New Roman" w:hAnsi="Times New Roman"/>
          <w:sz w:val="28"/>
          <w:szCs w:val="28"/>
        </w:rPr>
        <w:t xml:space="preserve"> </w:t>
      </w:r>
      <w:r w:rsidR="00BB647D">
        <w:rPr>
          <w:rFonts w:ascii="Times New Roman" w:hAnsi="Times New Roman"/>
          <w:sz w:val="28"/>
          <w:szCs w:val="28"/>
        </w:rPr>
        <w:t>(</w:t>
      </w:r>
      <w:r w:rsidR="00F42CEB" w:rsidRPr="00844A8C">
        <w:rPr>
          <w:rFonts w:ascii="Times New Roman" w:hAnsi="Times New Roman"/>
          <w:sz w:val="28"/>
          <w:szCs w:val="28"/>
        </w:rPr>
        <w:t>или их составные части</w:t>
      </w:r>
      <w:r w:rsidR="00BB647D">
        <w:rPr>
          <w:rFonts w:ascii="Times New Roman" w:hAnsi="Times New Roman"/>
          <w:sz w:val="28"/>
          <w:szCs w:val="28"/>
        </w:rPr>
        <w:t>)</w:t>
      </w:r>
      <w:r w:rsidRPr="00844A8C">
        <w:rPr>
          <w:rFonts w:ascii="Times New Roman" w:hAnsi="Times New Roman"/>
          <w:sz w:val="28"/>
          <w:szCs w:val="28"/>
        </w:rPr>
        <w:t>:</w:t>
      </w:r>
    </w:p>
    <w:p w:rsidR="00844A8C" w:rsidRDefault="00146F60" w:rsidP="00D462DF">
      <w:pPr>
        <w:pStyle w:val="a3"/>
        <w:numPr>
          <w:ilvl w:val="0"/>
          <w:numId w:val="1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4B2A">
        <w:rPr>
          <w:rFonts w:ascii="Times New Roman" w:hAnsi="Times New Roman"/>
          <w:sz w:val="28"/>
          <w:szCs w:val="28"/>
        </w:rPr>
        <w:t xml:space="preserve">способность к </w:t>
      </w:r>
      <w:r w:rsidR="00A633E1">
        <w:rPr>
          <w:rFonts w:ascii="Times New Roman" w:hAnsi="Times New Roman"/>
          <w:sz w:val="28"/>
          <w:szCs w:val="28"/>
        </w:rPr>
        <w:t>самостоятельному</w:t>
      </w:r>
      <w:r w:rsidRPr="00FA4B2A">
        <w:rPr>
          <w:rFonts w:ascii="Times New Roman" w:hAnsi="Times New Roman"/>
          <w:sz w:val="28"/>
          <w:szCs w:val="28"/>
        </w:rPr>
        <w:t xml:space="preserve"> мышлению, анализу, синтезу (ОК-1);</w:t>
      </w:r>
    </w:p>
    <w:p w:rsidR="005D4B55" w:rsidRDefault="005D4B55" w:rsidP="00D462DF">
      <w:pPr>
        <w:pStyle w:val="a3"/>
        <w:numPr>
          <w:ilvl w:val="0"/>
          <w:numId w:val="1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к саморазвитию, самореализации и использованию творческого потенциала (ОК-3);</w:t>
      </w:r>
    </w:p>
    <w:p w:rsidR="005D4B55" w:rsidRDefault="005D4B55" w:rsidP="005D4B55">
      <w:pPr>
        <w:pStyle w:val="a3"/>
        <w:numPr>
          <w:ilvl w:val="0"/>
          <w:numId w:val="1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4B55">
        <w:rPr>
          <w:rFonts w:ascii="Times New Roman" w:hAnsi="Times New Roman"/>
          <w:sz w:val="28"/>
          <w:szCs w:val="28"/>
        </w:rPr>
        <w:t>способность творчески адаптировать достижения зарубежной науки, техники и образования к отечественной практике, высокая степень профессиональной мобильности</w:t>
      </w:r>
      <w:r>
        <w:rPr>
          <w:rFonts w:ascii="Times New Roman" w:hAnsi="Times New Roman"/>
          <w:sz w:val="28"/>
          <w:szCs w:val="28"/>
        </w:rPr>
        <w:t xml:space="preserve"> (ОК-4);</w:t>
      </w:r>
    </w:p>
    <w:p w:rsidR="005D4B55" w:rsidRPr="00FA4B2A" w:rsidRDefault="005D4B55" w:rsidP="005D4B55">
      <w:pPr>
        <w:pStyle w:val="a3"/>
        <w:numPr>
          <w:ilvl w:val="0"/>
          <w:numId w:val="18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4B55">
        <w:rPr>
          <w:rFonts w:ascii="Times New Roman" w:hAnsi="Times New Roman"/>
          <w:sz w:val="28"/>
          <w:szCs w:val="28"/>
        </w:rPr>
        <w:t>готовность проявлять качества лидера и организовать работу коллектива, владеть эффективными технологиями решения профессиональных проблем</w:t>
      </w:r>
      <w:r>
        <w:rPr>
          <w:rFonts w:ascii="Times New Roman" w:hAnsi="Times New Roman"/>
          <w:sz w:val="28"/>
          <w:szCs w:val="28"/>
        </w:rPr>
        <w:t xml:space="preserve"> (ОК-5);</w:t>
      </w:r>
    </w:p>
    <w:p w:rsidR="00876C66" w:rsidRDefault="00D02C19" w:rsidP="004B2D4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данной дисциплины у обучающегося формируются следующие</w:t>
      </w:r>
      <w:r w:rsidR="002C23EC">
        <w:rPr>
          <w:rFonts w:ascii="Times New Roman" w:hAnsi="Times New Roman"/>
          <w:sz w:val="28"/>
          <w:szCs w:val="28"/>
        </w:rPr>
        <w:t xml:space="preserve"> </w:t>
      </w:r>
      <w:r w:rsidR="00D26A6B">
        <w:rPr>
          <w:rFonts w:ascii="Times New Roman" w:hAnsi="Times New Roman"/>
          <w:sz w:val="28"/>
          <w:szCs w:val="28"/>
        </w:rPr>
        <w:t xml:space="preserve">общепрофессиональные и </w:t>
      </w:r>
      <w:r>
        <w:rPr>
          <w:rFonts w:ascii="Times New Roman" w:hAnsi="Times New Roman"/>
          <w:sz w:val="28"/>
          <w:szCs w:val="28"/>
        </w:rPr>
        <w:t>профессиональные компетенции:</w:t>
      </w:r>
    </w:p>
    <w:p w:rsidR="001338D6" w:rsidRDefault="001338D6" w:rsidP="001338D6">
      <w:pPr>
        <w:pStyle w:val="a3"/>
        <w:numPr>
          <w:ilvl w:val="0"/>
          <w:numId w:val="1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A4B">
        <w:rPr>
          <w:rFonts w:ascii="Times New Roman" w:hAnsi="Times New Roman"/>
          <w:sz w:val="28"/>
          <w:szCs w:val="28"/>
        </w:rPr>
        <w:t>способность использовать на практике навыки и умения в организации производства работ, влияни</w:t>
      </w:r>
      <w:r w:rsidR="00BB647D">
        <w:rPr>
          <w:rFonts w:ascii="Times New Roman" w:hAnsi="Times New Roman"/>
          <w:sz w:val="28"/>
          <w:szCs w:val="28"/>
        </w:rPr>
        <w:t>е</w:t>
      </w:r>
      <w:r w:rsidRPr="006A2A4B">
        <w:rPr>
          <w:rFonts w:ascii="Times New Roman" w:hAnsi="Times New Roman"/>
          <w:sz w:val="28"/>
          <w:szCs w:val="28"/>
        </w:rPr>
        <w:t xml:space="preserve"> на формирование целей команды в нужном для достижения целей направлении, оценивать качество результатов деятельности (ОПК-3)</w:t>
      </w:r>
      <w:r>
        <w:rPr>
          <w:rFonts w:ascii="Times New Roman" w:hAnsi="Times New Roman"/>
          <w:sz w:val="28"/>
          <w:szCs w:val="28"/>
        </w:rPr>
        <w:t>;</w:t>
      </w:r>
    </w:p>
    <w:p w:rsidR="005D4B55" w:rsidRDefault="005D4B55" w:rsidP="005D4B55">
      <w:pPr>
        <w:pStyle w:val="a3"/>
        <w:numPr>
          <w:ilvl w:val="0"/>
          <w:numId w:val="1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0C0C">
        <w:rPr>
          <w:rFonts w:ascii="Times New Roman" w:hAnsi="Times New Roman"/>
          <w:sz w:val="28"/>
          <w:szCs w:val="28"/>
        </w:rPr>
        <w:lastRenderedPageBreak/>
        <w:t xml:space="preserve">способность использовать </w:t>
      </w:r>
      <w:r>
        <w:rPr>
          <w:rFonts w:ascii="Times New Roman" w:hAnsi="Times New Roman"/>
          <w:sz w:val="28"/>
          <w:szCs w:val="28"/>
        </w:rPr>
        <w:t>полученные</w:t>
      </w:r>
      <w:r w:rsidRPr="00590C0C">
        <w:rPr>
          <w:rFonts w:ascii="Times New Roman" w:hAnsi="Times New Roman"/>
          <w:sz w:val="28"/>
          <w:szCs w:val="28"/>
        </w:rPr>
        <w:t xml:space="preserve"> теоретические и практические знания</w:t>
      </w:r>
      <w:r>
        <w:rPr>
          <w:rFonts w:ascii="Times New Roman" w:hAnsi="Times New Roman"/>
          <w:sz w:val="28"/>
          <w:szCs w:val="28"/>
        </w:rPr>
        <w:t xml:space="preserve"> (ОПК-5); </w:t>
      </w:r>
    </w:p>
    <w:p w:rsidR="00D26A6B" w:rsidRPr="00431D7B" w:rsidRDefault="004B2D4A" w:rsidP="000D772B">
      <w:pPr>
        <w:pStyle w:val="a3"/>
        <w:numPr>
          <w:ilvl w:val="0"/>
          <w:numId w:val="1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772B">
        <w:rPr>
          <w:rFonts w:ascii="Times New Roman" w:eastAsia="Batang" w:hAnsi="Times New Roman"/>
          <w:sz w:val="28"/>
          <w:szCs w:val="28"/>
        </w:rPr>
        <w:t>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(ОПК-10);</w:t>
      </w:r>
    </w:p>
    <w:p w:rsidR="004831C4" w:rsidRDefault="00F317E9" w:rsidP="00BB647D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7E9">
        <w:rPr>
          <w:rFonts w:ascii="Times New Roman" w:hAnsi="Times New Roman"/>
          <w:sz w:val="28"/>
          <w:szCs w:val="28"/>
        </w:rPr>
        <w:t>способность разрабатывать методики, планы и программы проведения научных исследований и разработок, гот</w:t>
      </w:r>
      <w:r>
        <w:rPr>
          <w:rFonts w:ascii="Times New Roman" w:hAnsi="Times New Roman"/>
          <w:sz w:val="28"/>
          <w:szCs w:val="28"/>
        </w:rPr>
        <w:t>овить задания для исполнителей</w:t>
      </w:r>
      <w:r w:rsidR="004831C4" w:rsidRPr="004831C4">
        <w:rPr>
          <w:rFonts w:ascii="Times New Roman" w:hAnsi="Times New Roman"/>
          <w:sz w:val="28"/>
          <w:szCs w:val="28"/>
        </w:rPr>
        <w:t>, анализ и систематизацию информации по теме исследования, готовить научно-технические отчеты, обзоры публикаций по теме исследования</w:t>
      </w:r>
      <w:r w:rsidR="004831C4">
        <w:rPr>
          <w:rFonts w:ascii="Times New Roman" w:hAnsi="Times New Roman"/>
          <w:sz w:val="28"/>
          <w:szCs w:val="28"/>
        </w:rPr>
        <w:t xml:space="preserve"> (</w:t>
      </w:r>
      <w:r w:rsidR="004831C4" w:rsidRPr="000D772B">
        <w:rPr>
          <w:rFonts w:ascii="Times New Roman" w:hAnsi="Times New Roman"/>
          <w:sz w:val="28"/>
          <w:szCs w:val="28"/>
        </w:rPr>
        <w:t>ПК-</w:t>
      </w:r>
      <w:r w:rsidR="00100199">
        <w:rPr>
          <w:rFonts w:ascii="Times New Roman" w:hAnsi="Times New Roman"/>
          <w:sz w:val="28"/>
          <w:szCs w:val="28"/>
        </w:rPr>
        <w:t>6</w:t>
      </w:r>
      <w:r w:rsidR="004831C4" w:rsidRPr="000D77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F281F" w:rsidRDefault="008F281F" w:rsidP="002C23E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1209"/>
        <w:gridCol w:w="5517"/>
      </w:tblGrid>
      <w:tr w:rsidR="001633CF" w:rsidRPr="008008B0" w:rsidTr="00500DF9">
        <w:trPr>
          <w:jc w:val="center"/>
        </w:trPr>
        <w:tc>
          <w:tcPr>
            <w:tcW w:w="1600" w:type="pct"/>
          </w:tcPr>
          <w:p w:rsidR="001633CF" w:rsidRPr="00484324" w:rsidRDefault="001633CF" w:rsidP="00500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24"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400" w:type="pct"/>
            <w:gridSpan w:val="2"/>
          </w:tcPr>
          <w:p w:rsidR="001633CF" w:rsidRPr="00484324" w:rsidRDefault="001633CF" w:rsidP="00500D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24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990B38" w:rsidRPr="008008B0" w:rsidTr="001338D6">
        <w:trPr>
          <w:trHeight w:val="1084"/>
          <w:jc w:val="center"/>
        </w:trPr>
        <w:tc>
          <w:tcPr>
            <w:tcW w:w="1600" w:type="pct"/>
            <w:vMerge w:val="restart"/>
          </w:tcPr>
          <w:p w:rsidR="00990B38" w:rsidRPr="001338D6" w:rsidRDefault="00990B38" w:rsidP="0099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(ОПК-3)способность использовать на практике навыки и умения в организации производства работ, оценивать качество результатов деятельности </w:t>
            </w:r>
          </w:p>
        </w:tc>
        <w:tc>
          <w:tcPr>
            <w:tcW w:w="611" w:type="pct"/>
            <w:vAlign w:val="center"/>
          </w:tcPr>
          <w:p w:rsidR="00990B38" w:rsidRPr="00484324" w:rsidRDefault="00990B38" w:rsidP="0013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9" w:type="pct"/>
          </w:tcPr>
          <w:p w:rsidR="00990B38" w:rsidRPr="001338D6" w:rsidRDefault="00990B38" w:rsidP="00990B3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</w:tr>
      <w:tr w:rsidR="00990B38" w:rsidRPr="008008B0" w:rsidTr="009B1329">
        <w:trPr>
          <w:jc w:val="center"/>
        </w:trPr>
        <w:tc>
          <w:tcPr>
            <w:tcW w:w="1600" w:type="pct"/>
            <w:vMerge/>
          </w:tcPr>
          <w:p w:rsidR="00990B38" w:rsidRPr="001338D6" w:rsidRDefault="00990B38" w:rsidP="00133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990B38" w:rsidRPr="00484324" w:rsidRDefault="00990B38" w:rsidP="0013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9" w:type="pct"/>
          </w:tcPr>
          <w:p w:rsidR="00990B38" w:rsidRPr="001338D6" w:rsidRDefault="00990B38" w:rsidP="001338D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мыслит, </w:t>
            </w:r>
            <w:r w:rsidR="00BB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понимает как работать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учетом </w:t>
            </w:r>
            <w:r w:rsidR="00BB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нормативной баз</w:t>
            </w:r>
            <w:r w:rsidR="00BB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</w:p>
        </w:tc>
      </w:tr>
      <w:tr w:rsidR="00990B38" w:rsidRPr="008008B0" w:rsidTr="009B1329">
        <w:trPr>
          <w:jc w:val="center"/>
        </w:trPr>
        <w:tc>
          <w:tcPr>
            <w:tcW w:w="1600" w:type="pct"/>
            <w:vMerge/>
          </w:tcPr>
          <w:p w:rsidR="00990B38" w:rsidRPr="001338D6" w:rsidRDefault="00990B38" w:rsidP="00133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990B38" w:rsidRPr="00484324" w:rsidRDefault="00990B38" w:rsidP="0013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9" w:type="pct"/>
          </w:tcPr>
          <w:p w:rsidR="00990B38" w:rsidRDefault="00990B38" w:rsidP="00990B3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Современной нормативной документацией</w:t>
            </w:r>
          </w:p>
        </w:tc>
      </w:tr>
      <w:tr w:rsidR="001338D6" w:rsidRPr="008008B0" w:rsidTr="009B1329">
        <w:trPr>
          <w:trHeight w:val="600"/>
          <w:jc w:val="center"/>
        </w:trPr>
        <w:tc>
          <w:tcPr>
            <w:tcW w:w="1600" w:type="pct"/>
            <w:vMerge w:val="restart"/>
          </w:tcPr>
          <w:p w:rsidR="001338D6" w:rsidRPr="001338D6" w:rsidRDefault="001338D6" w:rsidP="00133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(ОПК-5) способность использовать полученные теоретические и практические знания </w:t>
            </w:r>
          </w:p>
        </w:tc>
        <w:tc>
          <w:tcPr>
            <w:tcW w:w="611" w:type="pct"/>
            <w:vAlign w:val="center"/>
          </w:tcPr>
          <w:p w:rsidR="001338D6" w:rsidRPr="00484324" w:rsidRDefault="001338D6" w:rsidP="0013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9" w:type="pct"/>
          </w:tcPr>
          <w:p w:rsidR="001338D6" w:rsidRPr="001338D6" w:rsidRDefault="00990B38" w:rsidP="004F7AE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правила проектирования </w:t>
            </w:r>
            <w:r w:rsidR="004F7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особенности конструкций гидротехнических сооружений</w:t>
            </w:r>
          </w:p>
        </w:tc>
      </w:tr>
      <w:tr w:rsidR="001338D6" w:rsidRPr="008008B0" w:rsidTr="009B1329">
        <w:trPr>
          <w:trHeight w:val="502"/>
          <w:jc w:val="center"/>
        </w:trPr>
        <w:tc>
          <w:tcPr>
            <w:tcW w:w="1600" w:type="pct"/>
            <w:vMerge/>
          </w:tcPr>
          <w:p w:rsidR="001338D6" w:rsidRPr="001338D6" w:rsidRDefault="001338D6" w:rsidP="00133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1338D6" w:rsidRPr="00484324" w:rsidRDefault="001338D6" w:rsidP="0013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9" w:type="pct"/>
          </w:tcPr>
          <w:p w:rsidR="001338D6" w:rsidRPr="001338D6" w:rsidRDefault="00990B38" w:rsidP="001338D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полученные знания на практике. Читать чертежи. Самостоятельно оценивать возможные сложности при реализации поставленных задач и методы их преодоления</w:t>
            </w:r>
          </w:p>
        </w:tc>
      </w:tr>
      <w:tr w:rsidR="004F7AE6" w:rsidRPr="008008B0" w:rsidTr="001338D6">
        <w:trPr>
          <w:trHeight w:val="1899"/>
          <w:jc w:val="center"/>
        </w:trPr>
        <w:tc>
          <w:tcPr>
            <w:tcW w:w="1600" w:type="pct"/>
            <w:vMerge w:val="restart"/>
            <w:vAlign w:val="center"/>
          </w:tcPr>
          <w:p w:rsidR="004F7AE6" w:rsidRPr="00BF204C" w:rsidRDefault="004F7AE6" w:rsidP="004F7A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204C">
              <w:rPr>
                <w:rFonts w:ascii="Times New Roman" w:hAnsi="Times New Roman"/>
              </w:rPr>
              <w:t>(ПК-6)</w:t>
            </w:r>
            <w:r>
              <w:rPr>
                <w:rFonts w:ascii="Times New Roman" w:hAnsi="Times New Roman"/>
              </w:rPr>
              <w:t xml:space="preserve"> </w:t>
            </w:r>
            <w:r w:rsidRPr="00BF204C">
              <w:rPr>
                <w:rFonts w:ascii="Times New Roman" w:hAnsi="Times New Roman"/>
              </w:rPr>
              <w:t xml:space="preserve">умение вести сбор, анализ и систематизацию информации по теме исследования, готовить научно-технические отчеты, обзоры публикаций по теме исследования </w:t>
            </w:r>
          </w:p>
        </w:tc>
        <w:tc>
          <w:tcPr>
            <w:tcW w:w="61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484324" w:rsidRDefault="004F7AE6" w:rsidP="004F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580F31" w:rsidRDefault="004F7AE6" w:rsidP="004F7AE6">
            <w:pPr>
              <w:rPr>
                <w:rFonts w:ascii="Times New Roman" w:hAnsi="Times New Roman"/>
                <w:sz w:val="24"/>
                <w:szCs w:val="24"/>
              </w:rPr>
            </w:pPr>
            <w:r w:rsidRPr="00580F31">
              <w:rPr>
                <w:rFonts w:ascii="Times New Roman" w:hAnsi="Times New Roman"/>
                <w:sz w:val="24"/>
                <w:szCs w:val="24"/>
              </w:rPr>
              <w:t>основные законы естественнонаучных дисциплин в профессиональной деятельности, применять методы анализа</w:t>
            </w:r>
          </w:p>
        </w:tc>
      </w:tr>
      <w:tr w:rsidR="004F7AE6" w:rsidRPr="008008B0" w:rsidTr="001338D6">
        <w:trPr>
          <w:trHeight w:val="1575"/>
          <w:jc w:val="center"/>
        </w:trPr>
        <w:tc>
          <w:tcPr>
            <w:tcW w:w="1600" w:type="pct"/>
            <w:vMerge/>
            <w:vAlign w:val="center"/>
          </w:tcPr>
          <w:p w:rsidR="004F7AE6" w:rsidRPr="00484324" w:rsidRDefault="004F7AE6" w:rsidP="004F7A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484324" w:rsidRDefault="004F7AE6" w:rsidP="004F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580F31" w:rsidRDefault="004F7AE6" w:rsidP="004F7AE6">
            <w:pPr>
              <w:spacing w:after="60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580F31">
              <w:rPr>
                <w:rFonts w:ascii="Times New Roman" w:hAnsi="Times New Roman"/>
                <w:sz w:val="24"/>
                <w:szCs w:val="24"/>
              </w:rPr>
              <w:t>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</w:tc>
      </w:tr>
      <w:tr w:rsidR="004F7AE6" w:rsidRPr="008008B0" w:rsidTr="001338D6">
        <w:trPr>
          <w:trHeight w:val="1486"/>
          <w:jc w:val="center"/>
        </w:trPr>
        <w:tc>
          <w:tcPr>
            <w:tcW w:w="1600" w:type="pct"/>
            <w:vMerge/>
            <w:vAlign w:val="center"/>
          </w:tcPr>
          <w:p w:rsidR="004F7AE6" w:rsidRPr="00484324" w:rsidRDefault="004F7AE6" w:rsidP="004F7A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484324" w:rsidRDefault="004F7AE6" w:rsidP="004F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580F31" w:rsidRDefault="004F7AE6" w:rsidP="004F7AE6">
            <w:pPr>
              <w:rPr>
                <w:rFonts w:ascii="Times New Roman" w:hAnsi="Times New Roman"/>
                <w:sz w:val="24"/>
                <w:szCs w:val="24"/>
              </w:rPr>
            </w:pPr>
            <w:r w:rsidRPr="00580F31">
              <w:rPr>
                <w:rFonts w:ascii="Times New Roman" w:hAnsi="Times New Roman"/>
                <w:sz w:val="24"/>
                <w:szCs w:val="24"/>
              </w:rPr>
              <w:t>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</w:tr>
      <w:tr w:rsidR="004F7AE6" w:rsidRPr="008008B0" w:rsidTr="001338D6">
        <w:trPr>
          <w:trHeight w:val="913"/>
          <w:jc w:val="center"/>
        </w:trPr>
        <w:tc>
          <w:tcPr>
            <w:tcW w:w="1600" w:type="pct"/>
            <w:vMerge w:val="restart"/>
            <w:vAlign w:val="center"/>
          </w:tcPr>
          <w:p w:rsidR="004F7AE6" w:rsidRPr="00484324" w:rsidRDefault="004F7AE6" w:rsidP="004F7A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4324">
              <w:rPr>
                <w:rFonts w:ascii="Times New Roman" w:hAnsi="Times New Roman" w:cs="Times New Roman"/>
              </w:rPr>
              <w:t>(ПК-7)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1329">
              <w:rPr>
                <w:rFonts w:ascii="Times New Roman" w:hAnsi="Times New Roman" w:cs="Times New Roman"/>
              </w:rPr>
              <w:t xml:space="preserve">умение вести сбор, анализ и систематизацию информации по теме </w:t>
            </w:r>
            <w:r>
              <w:rPr>
                <w:rFonts w:ascii="Times New Roman" w:hAnsi="Times New Roman" w:cs="Times New Roman"/>
              </w:rPr>
              <w:t>работы</w:t>
            </w:r>
            <w:r w:rsidRPr="009B1329">
              <w:rPr>
                <w:rFonts w:ascii="Times New Roman" w:hAnsi="Times New Roman" w:cs="Times New Roman"/>
              </w:rPr>
              <w:t xml:space="preserve">, </w:t>
            </w:r>
            <w:r w:rsidRPr="009B1329">
              <w:rPr>
                <w:rFonts w:ascii="Times New Roman" w:hAnsi="Times New Roman" w:cs="Times New Roman"/>
              </w:rPr>
              <w:lastRenderedPageBreak/>
              <w:t xml:space="preserve">готовить отчеты, обзоры публикаций по теме </w:t>
            </w:r>
            <w:r>
              <w:rPr>
                <w:rFonts w:ascii="Times New Roman" w:hAnsi="Times New Roman" w:cs="Times New Roman"/>
              </w:rPr>
              <w:t>работы</w:t>
            </w:r>
          </w:p>
          <w:p w:rsidR="004F7AE6" w:rsidRPr="00484324" w:rsidRDefault="004F7AE6" w:rsidP="004F7AE6">
            <w:pPr>
              <w:pStyle w:val="ConsPlusNormal"/>
              <w:ind w:lef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484324" w:rsidRDefault="004F7AE6" w:rsidP="004F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78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484324" w:rsidRDefault="004F7AE6" w:rsidP="004F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проектирования и </w:t>
            </w:r>
            <w:r w:rsidR="00BB647D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элементов и 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конструкций в соответствии с 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нормативами и заданием</w:t>
            </w:r>
          </w:p>
        </w:tc>
      </w:tr>
      <w:tr w:rsidR="004F7AE6" w:rsidRPr="008008B0" w:rsidTr="001338D6">
        <w:trPr>
          <w:trHeight w:val="1490"/>
          <w:jc w:val="center"/>
        </w:trPr>
        <w:tc>
          <w:tcPr>
            <w:tcW w:w="1600" w:type="pct"/>
            <w:vMerge/>
            <w:vAlign w:val="center"/>
          </w:tcPr>
          <w:p w:rsidR="004F7AE6" w:rsidRPr="00484324" w:rsidRDefault="004F7AE6" w:rsidP="004F7AE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484324" w:rsidRDefault="004F7AE6" w:rsidP="004F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015C26" w:rsidRDefault="004F7AE6" w:rsidP="004F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 xml:space="preserve">применить полученные навыки проектирования при изучении </w:t>
            </w:r>
            <w:r>
              <w:rPr>
                <w:rFonts w:ascii="Times New Roman" w:hAnsi="Times New Roman"/>
                <w:sz w:val="24"/>
                <w:szCs w:val="24"/>
              </w:rPr>
              <w:t>програмных комплексах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Nanocad</w:t>
            </w:r>
            <w:r w:rsidRPr="009A74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AutoDesk</w:t>
            </w:r>
            <w:r w:rsidRPr="002B342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AE6" w:rsidRPr="001633CF" w:rsidRDefault="004F7AE6" w:rsidP="004F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технические расчеты с учетом современной нормативной документации</w:t>
            </w:r>
          </w:p>
        </w:tc>
      </w:tr>
      <w:tr w:rsidR="004F7AE6" w:rsidRPr="008008B0" w:rsidTr="001338D6">
        <w:trPr>
          <w:trHeight w:val="1331"/>
          <w:jc w:val="center"/>
        </w:trPr>
        <w:tc>
          <w:tcPr>
            <w:tcW w:w="1600" w:type="pct"/>
            <w:vMerge/>
            <w:vAlign w:val="center"/>
          </w:tcPr>
          <w:p w:rsidR="004F7AE6" w:rsidRPr="00484324" w:rsidRDefault="004F7AE6" w:rsidP="004F7AE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484324" w:rsidRDefault="004F7AE6" w:rsidP="004F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F7AE6" w:rsidRPr="00E31934" w:rsidRDefault="004F7AE6" w:rsidP="004F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методами расчетов элементов строительных конструкций, деталей и узлов в программных комплексах </w:t>
            </w:r>
          </w:p>
        </w:tc>
      </w:tr>
      <w:tr w:rsidR="00D9573F" w:rsidRPr="008008B0" w:rsidTr="001338D6">
        <w:trPr>
          <w:trHeight w:val="1331"/>
          <w:jc w:val="center"/>
        </w:trPr>
        <w:tc>
          <w:tcPr>
            <w:tcW w:w="1600" w:type="pct"/>
            <w:vMerge w:val="restart"/>
            <w:vAlign w:val="center"/>
          </w:tcPr>
          <w:p w:rsidR="00D9573F" w:rsidRPr="001338D6" w:rsidRDefault="00D9573F" w:rsidP="00D957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(ПК-9</w:t>
            </w:r>
            <w:r w:rsidRPr="00484324">
              <w:rPr>
                <w:rFonts w:ascii="Times New Roman" w:hAnsi="Times New Roman" w:cs="Times New Roman"/>
              </w:rPr>
              <w:t xml:space="preserve">) </w:t>
            </w:r>
            <w:r w:rsidRPr="00D9573F">
              <w:rPr>
                <w:rFonts w:ascii="Times New Roman" w:hAnsi="Times New Roman" w:cs="Times New Roman"/>
              </w:rPr>
              <w:t>владение способами фиксации и защиты объектов интеллектуальной собственности, управления результатами научно-исследовательской деятельности и коммерциализации прав на объекты интеллектуальной собственности</w:t>
            </w:r>
          </w:p>
        </w:tc>
        <w:tc>
          <w:tcPr>
            <w:tcW w:w="61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9573F" w:rsidRPr="00484324" w:rsidRDefault="00D9573F" w:rsidP="00D9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9573F" w:rsidRPr="00484324" w:rsidRDefault="00D9573F" w:rsidP="00D9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</w:tr>
      <w:tr w:rsidR="00D9573F" w:rsidRPr="008008B0" w:rsidTr="001338D6">
        <w:trPr>
          <w:trHeight w:val="1331"/>
          <w:jc w:val="center"/>
        </w:trPr>
        <w:tc>
          <w:tcPr>
            <w:tcW w:w="1600" w:type="pct"/>
            <w:vMerge/>
            <w:vAlign w:val="center"/>
          </w:tcPr>
          <w:p w:rsidR="00D9573F" w:rsidRPr="00484324" w:rsidRDefault="00D9573F" w:rsidP="00D9573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9573F" w:rsidRPr="00484324" w:rsidRDefault="00D9573F" w:rsidP="00D9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9573F" w:rsidRPr="00484324" w:rsidRDefault="00D9573F" w:rsidP="00D9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работы элементов строительных систем, конструкций и деталей;</w:t>
            </w:r>
          </w:p>
          <w:p w:rsidR="00D9573F" w:rsidRPr="00484324" w:rsidRDefault="00D9573F" w:rsidP="00D9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производственных 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имеющихся ресурсов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573F" w:rsidRPr="00484324" w:rsidRDefault="00D9573F" w:rsidP="00D9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 xml:space="preserve">выполнять, оформлять и читать </w:t>
            </w:r>
            <w:r>
              <w:rPr>
                <w:rFonts w:ascii="Times New Roman" w:hAnsi="Times New Roman"/>
                <w:sz w:val="24"/>
                <w:szCs w:val="24"/>
              </w:rPr>
              <w:t>проектную документацию</w:t>
            </w:r>
          </w:p>
        </w:tc>
      </w:tr>
      <w:tr w:rsidR="00D9573F" w:rsidRPr="008008B0" w:rsidTr="001338D6">
        <w:trPr>
          <w:trHeight w:val="1331"/>
          <w:jc w:val="center"/>
        </w:trPr>
        <w:tc>
          <w:tcPr>
            <w:tcW w:w="1600" w:type="pct"/>
            <w:vMerge/>
            <w:vAlign w:val="center"/>
          </w:tcPr>
          <w:p w:rsidR="00D9573F" w:rsidRPr="00484324" w:rsidRDefault="00D9573F" w:rsidP="00D9573F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9573F" w:rsidRPr="00484324" w:rsidRDefault="00D9573F" w:rsidP="00D9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9573F" w:rsidRPr="00484324" w:rsidRDefault="00D9573F" w:rsidP="00D9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информации в процессе теоретического и практического обучения, а также реального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573F" w:rsidRPr="00484324" w:rsidRDefault="00D9573F" w:rsidP="00D95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методами практического использования компьютера в поиске необходимой информации</w:t>
            </w:r>
          </w:p>
        </w:tc>
      </w:tr>
    </w:tbl>
    <w:p w:rsidR="00431D7B" w:rsidRDefault="00431D7B" w:rsidP="002C23E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6334F" w:rsidRDefault="0066334F" w:rsidP="0066334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9E7"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</w:t>
      </w:r>
      <w:r w:rsidR="0083152A">
        <w:rPr>
          <w:rFonts w:ascii="Times New Roman" w:hAnsi="Times New Roman"/>
          <w:sz w:val="28"/>
          <w:szCs w:val="28"/>
        </w:rPr>
        <w:t>Современные технологии возведения гидротехнических сооружений</w:t>
      </w:r>
      <w:r w:rsidRPr="001739E7">
        <w:rPr>
          <w:rFonts w:ascii="Times New Roman" w:hAnsi="Times New Roman"/>
          <w:sz w:val="28"/>
          <w:szCs w:val="28"/>
        </w:rPr>
        <w:t>» применяются следующие методы активного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9E7">
        <w:rPr>
          <w:rFonts w:ascii="Times New Roman" w:hAnsi="Times New Roman"/>
          <w:sz w:val="28"/>
          <w:szCs w:val="28"/>
        </w:rPr>
        <w:t xml:space="preserve">обучения: </w:t>
      </w:r>
      <w:r w:rsidR="00523F7C">
        <w:rPr>
          <w:rFonts w:ascii="Times New Roman" w:hAnsi="Times New Roman"/>
          <w:sz w:val="28"/>
          <w:szCs w:val="28"/>
        </w:rPr>
        <w:t xml:space="preserve">принудительная активизация мышления, </w:t>
      </w:r>
      <w:r w:rsidR="00CE36DE">
        <w:rPr>
          <w:rFonts w:ascii="Times New Roman" w:hAnsi="Times New Roman"/>
          <w:sz w:val="28"/>
          <w:szCs w:val="28"/>
        </w:rPr>
        <w:t>мозговой штурм</w:t>
      </w:r>
      <w:r>
        <w:rPr>
          <w:rFonts w:ascii="Times New Roman" w:hAnsi="Times New Roman"/>
          <w:sz w:val="28"/>
          <w:szCs w:val="28"/>
        </w:rPr>
        <w:t>, консультирование</w:t>
      </w:r>
      <w:r w:rsidR="00CE6DA4">
        <w:rPr>
          <w:rFonts w:ascii="Times New Roman" w:hAnsi="Times New Roman"/>
          <w:sz w:val="28"/>
          <w:szCs w:val="28"/>
        </w:rPr>
        <w:t xml:space="preserve">, </w:t>
      </w:r>
      <w:r w:rsidR="00523F7C">
        <w:rPr>
          <w:rFonts w:ascii="Times New Roman" w:hAnsi="Times New Roman"/>
          <w:sz w:val="28"/>
          <w:szCs w:val="28"/>
        </w:rPr>
        <w:t xml:space="preserve">дискуссия, самостоятельная </w:t>
      </w:r>
      <w:r w:rsidR="00B73FE7">
        <w:rPr>
          <w:rFonts w:ascii="Times New Roman" w:hAnsi="Times New Roman"/>
          <w:sz w:val="28"/>
          <w:szCs w:val="28"/>
        </w:rPr>
        <w:t>творческая</w:t>
      </w:r>
      <w:r w:rsidR="00523F7C">
        <w:rPr>
          <w:rFonts w:ascii="Times New Roman" w:hAnsi="Times New Roman"/>
          <w:sz w:val="28"/>
          <w:szCs w:val="28"/>
        </w:rPr>
        <w:t xml:space="preserve"> выработка решений с последующим обсуждением.</w:t>
      </w:r>
    </w:p>
    <w:p w:rsidR="0066334F" w:rsidRPr="003B680D" w:rsidRDefault="0066334F" w:rsidP="002C23E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222F9A" w:rsidRPr="003B680D" w:rsidRDefault="00222F9A" w:rsidP="009664EF">
      <w:pPr>
        <w:numPr>
          <w:ilvl w:val="0"/>
          <w:numId w:val="1"/>
        </w:numPr>
        <w:tabs>
          <w:tab w:val="clear" w:pos="1080"/>
          <w:tab w:val="left" w:pos="284"/>
          <w:tab w:val="num" w:pos="851"/>
        </w:tabs>
        <w:suppressAutoHyphens/>
        <w:spacing w:after="0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B680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СТРУКТУРА И содержание теоретической части курса</w:t>
      </w:r>
      <w:r w:rsidR="002C23E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>
        <w:rPr>
          <w:rFonts w:ascii="Times New Roman" w:eastAsia="MS ??" w:hAnsi="Times New Roman"/>
          <w:b/>
          <w:sz w:val="28"/>
          <w:szCs w:val="28"/>
          <w:lang w:eastAsia="ru-RU"/>
        </w:rPr>
        <w:t>Раздел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1. </w:t>
      </w:r>
      <w:r w:rsidR="006A2A4B">
        <w:rPr>
          <w:rFonts w:ascii="Times New Roman" w:hAnsi="Times New Roman"/>
          <w:b/>
          <w:sz w:val="28"/>
          <w:szCs w:val="28"/>
        </w:rPr>
        <w:t>Современные т</w:t>
      </w:r>
      <w:r w:rsidR="006A2A4B" w:rsidRPr="00105BA8">
        <w:rPr>
          <w:rFonts w:ascii="Times New Roman" w:hAnsi="Times New Roman"/>
          <w:b/>
          <w:sz w:val="28"/>
          <w:szCs w:val="28"/>
        </w:rPr>
        <w:t>ехнологи</w:t>
      </w:r>
      <w:r w:rsidR="006A2A4B">
        <w:rPr>
          <w:rFonts w:ascii="Times New Roman" w:hAnsi="Times New Roman"/>
          <w:b/>
          <w:sz w:val="28"/>
          <w:szCs w:val="28"/>
        </w:rPr>
        <w:t>и</w:t>
      </w:r>
      <w:r w:rsidR="006A2A4B" w:rsidRPr="00105BA8">
        <w:rPr>
          <w:rFonts w:ascii="Times New Roman" w:hAnsi="Times New Roman"/>
          <w:b/>
          <w:sz w:val="28"/>
          <w:szCs w:val="28"/>
        </w:rPr>
        <w:t xml:space="preserve"> возведени</w:t>
      </w:r>
      <w:r w:rsidR="009D5820">
        <w:rPr>
          <w:rFonts w:ascii="Times New Roman" w:hAnsi="Times New Roman"/>
          <w:b/>
          <w:sz w:val="28"/>
          <w:szCs w:val="28"/>
        </w:rPr>
        <w:t xml:space="preserve">я </w:t>
      </w:r>
      <w:r w:rsidR="006A2A4B" w:rsidRPr="00105BA8">
        <w:rPr>
          <w:rFonts w:ascii="Times New Roman" w:hAnsi="Times New Roman"/>
          <w:b/>
          <w:sz w:val="28"/>
          <w:szCs w:val="28"/>
        </w:rPr>
        <w:t>объектов гидротехнического строительства</w:t>
      </w:r>
      <w:r w:rsidR="006A2A4B"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(</w:t>
      </w:r>
      <w:r w:rsidR="009D5820">
        <w:rPr>
          <w:rFonts w:ascii="Times New Roman" w:eastAsia="MS ??" w:hAnsi="Times New Roman"/>
          <w:b/>
          <w:sz w:val="28"/>
          <w:szCs w:val="28"/>
          <w:lang w:eastAsia="ru-RU"/>
        </w:rPr>
        <w:t>45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ч</w:t>
      </w:r>
      <w:r w:rsidR="00C6561E">
        <w:rPr>
          <w:rFonts w:ascii="Times New Roman" w:eastAsia="MS ??" w:hAnsi="Times New Roman"/>
          <w:b/>
          <w:sz w:val="28"/>
          <w:szCs w:val="28"/>
          <w:lang w:eastAsia="ru-RU"/>
        </w:rPr>
        <w:t>ас</w:t>
      </w:r>
      <w:r w:rsidR="006A2A4B">
        <w:rPr>
          <w:rFonts w:ascii="Times New Roman" w:eastAsia="MS ??" w:hAnsi="Times New Roman"/>
          <w:b/>
          <w:sz w:val="28"/>
          <w:szCs w:val="28"/>
          <w:lang w:eastAsia="ru-RU"/>
        </w:rPr>
        <w:t>ов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) </w:t>
      </w:r>
    </w:p>
    <w:p w:rsidR="006A2A4B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1. </w:t>
      </w:r>
      <w:r w:rsidR="006A2A4B" w:rsidRPr="00105BA8">
        <w:rPr>
          <w:rFonts w:ascii="Times New Roman" w:hAnsi="Times New Roman"/>
          <w:b/>
          <w:sz w:val="28"/>
          <w:szCs w:val="28"/>
        </w:rPr>
        <w:t>Производство</w:t>
      </w:r>
      <w:r w:rsidR="006A2A4B" w:rsidRPr="00105BA8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работ по </w:t>
      </w:r>
      <w:r w:rsidR="006A2A4B">
        <w:rPr>
          <w:rFonts w:ascii="Times New Roman" w:eastAsia="Times New Roman" w:hAnsi="Times New Roman"/>
          <w:b/>
          <w:sz w:val="28"/>
          <w:szCs w:val="28"/>
          <w:lang w:eastAsia="ru-RU"/>
        </w:rPr>
        <w:t>строительству причальных сооружений</w:t>
      </w:r>
      <w:r w:rsidR="007420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420EA" w:rsidRPr="00624590">
        <w:rPr>
          <w:rFonts w:ascii="Times New Roman" w:eastAsia="MS ??" w:hAnsi="Times New Roman"/>
          <w:b/>
          <w:sz w:val="28"/>
          <w:szCs w:val="28"/>
          <w:lang w:eastAsia="ru-RU"/>
        </w:rPr>
        <w:t>(</w:t>
      </w:r>
      <w:r w:rsidR="009D5820">
        <w:rPr>
          <w:rFonts w:ascii="Times New Roman" w:eastAsia="MS ??" w:hAnsi="Times New Roman"/>
          <w:b/>
          <w:sz w:val="28"/>
          <w:szCs w:val="28"/>
          <w:lang w:eastAsia="ru-RU"/>
        </w:rPr>
        <w:t>12</w:t>
      </w:r>
      <w:r w:rsidR="007420EA"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ч</w:t>
      </w:r>
      <w:r w:rsidR="007420EA">
        <w:rPr>
          <w:rFonts w:ascii="Times New Roman" w:eastAsia="MS ??" w:hAnsi="Times New Roman"/>
          <w:b/>
          <w:sz w:val="28"/>
          <w:szCs w:val="28"/>
          <w:lang w:eastAsia="ru-RU"/>
        </w:rPr>
        <w:t>асов</w:t>
      </w:r>
      <w:r w:rsidR="007420EA" w:rsidRPr="00624590">
        <w:rPr>
          <w:rFonts w:ascii="Times New Roman" w:eastAsia="MS ??" w:hAnsi="Times New Roman"/>
          <w:b/>
          <w:sz w:val="28"/>
          <w:szCs w:val="28"/>
          <w:lang w:eastAsia="ru-RU"/>
        </w:rPr>
        <w:t>)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. </w:t>
      </w:r>
    </w:p>
    <w:p w:rsidR="006A2A4B" w:rsidRPr="00531258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Технологическая схема возве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сооружений в виде тонких стенок (из шпунта </w:t>
      </w:r>
      <w:r w:rsidR="00B73FE7" w:rsidRPr="00B73FE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трубошпунта),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массивов (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массивовой кладки, массивов-гигантов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, оболочек большого диаметра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колоннах-оболочках.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Устройство основани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лицевой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стенки, разгрузочных призм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сооружения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, устройство надводной надстройки, устройство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вспомогательных конструкций (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тумбовых массивов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установкой швартовых 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тумб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отбойных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устройств),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 покрытий причалов, 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прокладка </w:t>
      </w:r>
      <w:r w:rsidR="007420EA">
        <w:rPr>
          <w:rFonts w:ascii="Times New Roman" w:eastAsia="Times New Roman" w:hAnsi="Times New Roman"/>
          <w:sz w:val="28"/>
          <w:szCs w:val="28"/>
          <w:lang w:eastAsia="ru-RU"/>
        </w:rPr>
        <w:t>инженерных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коммуникаци</w:t>
      </w:r>
      <w:r w:rsidR="007420E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. Антикоррозионные </w:t>
      </w:r>
      <w:r w:rsidRPr="00105BA8">
        <w:rPr>
          <w:rFonts w:ascii="Times New Roman" w:hAnsi="Times New Roman"/>
          <w:color w:val="000000"/>
          <w:sz w:val="28"/>
          <w:szCs w:val="28"/>
        </w:rPr>
        <w:t>покрытия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стальных конструкций </w:t>
      </w:r>
      <w:r w:rsidRPr="00E74EB9">
        <w:rPr>
          <w:rFonts w:ascii="Times New Roman" w:hAnsi="Times New Roman"/>
          <w:color w:val="000000"/>
          <w:sz w:val="28"/>
          <w:szCs w:val="28"/>
        </w:rPr>
        <w:t>гидротехнических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сооружений. 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Технические средства, приспособления и способы производства соответствующих 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работ с морской акватории и с берега. 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Устройство причалов ряжевого типа.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Спуск на воду ряжей и транспортирование их на место установки.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Устройство самоподъемных платформ в качестве причалов.</w:t>
      </w:r>
    </w:p>
    <w:p w:rsidR="007420EA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Контроль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храна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техника безопасности 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105BA8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работ. </w:t>
      </w:r>
    </w:p>
    <w:p w:rsidR="006A2A4B" w:rsidRPr="00BF0B24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B24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строительства </w:t>
      </w:r>
      <w:r w:rsidRPr="00BF0B24">
        <w:rPr>
          <w:rFonts w:ascii="Times New Roman" w:hAnsi="Times New Roman"/>
          <w:color w:val="000000"/>
          <w:sz w:val="28"/>
          <w:szCs w:val="28"/>
        </w:rPr>
        <w:t>глубоководных</w:t>
      </w:r>
      <w:r w:rsidRPr="00BF0B24">
        <w:rPr>
          <w:rFonts w:ascii="Times New Roman" w:eastAsia="Times New Roman" w:hAnsi="Times New Roman"/>
          <w:sz w:val="28"/>
          <w:szCs w:val="28"/>
          <w:lang w:eastAsia="ru-RU"/>
        </w:rPr>
        <w:t xml:space="preserve"> рейдовых причалов. Применяемое оборудование и способы производства работ.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</w:p>
    <w:p w:rsidR="006A2A4B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2. </w:t>
      </w:r>
      <w:r w:rsidR="006A2A4B">
        <w:rPr>
          <w:rFonts w:ascii="Times New Roman" w:hAnsi="Times New Roman"/>
          <w:b/>
          <w:sz w:val="28"/>
          <w:szCs w:val="28"/>
        </w:rPr>
        <w:t>Оградительные сооружения</w:t>
      </w:r>
      <w:r w:rsidR="007420EA">
        <w:rPr>
          <w:rFonts w:ascii="Times New Roman" w:hAnsi="Times New Roman"/>
          <w:b/>
          <w:sz w:val="28"/>
          <w:szCs w:val="28"/>
        </w:rPr>
        <w:t xml:space="preserve"> </w:t>
      </w:r>
      <w:r w:rsidR="007420EA" w:rsidRPr="00624590">
        <w:rPr>
          <w:rFonts w:ascii="Times New Roman" w:eastAsia="MS ??" w:hAnsi="Times New Roman"/>
          <w:b/>
          <w:sz w:val="28"/>
          <w:szCs w:val="28"/>
          <w:lang w:eastAsia="ru-RU"/>
        </w:rPr>
        <w:t>(</w:t>
      </w:r>
      <w:r w:rsidR="009D5820">
        <w:rPr>
          <w:rFonts w:ascii="Times New Roman" w:eastAsia="MS ??" w:hAnsi="Times New Roman"/>
          <w:b/>
          <w:sz w:val="28"/>
          <w:szCs w:val="28"/>
          <w:lang w:eastAsia="ru-RU"/>
        </w:rPr>
        <w:t>1</w:t>
      </w:r>
      <w:r w:rsidR="003E6F9A">
        <w:rPr>
          <w:rFonts w:ascii="Times New Roman" w:eastAsia="MS ??" w:hAnsi="Times New Roman"/>
          <w:b/>
          <w:sz w:val="28"/>
          <w:szCs w:val="28"/>
          <w:lang w:eastAsia="ru-RU"/>
        </w:rPr>
        <w:t>2</w:t>
      </w:r>
      <w:r w:rsidR="007420EA"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ч</w:t>
      </w:r>
      <w:r w:rsidR="007420EA">
        <w:rPr>
          <w:rFonts w:ascii="Times New Roman" w:eastAsia="MS ??" w:hAnsi="Times New Roman"/>
          <w:b/>
          <w:sz w:val="28"/>
          <w:szCs w:val="28"/>
          <w:lang w:eastAsia="ru-RU"/>
        </w:rPr>
        <w:t>асов</w:t>
      </w:r>
      <w:r w:rsidR="007420EA" w:rsidRPr="00624590">
        <w:rPr>
          <w:rFonts w:ascii="Times New Roman" w:eastAsia="MS ??" w:hAnsi="Times New Roman"/>
          <w:b/>
          <w:sz w:val="28"/>
          <w:szCs w:val="28"/>
          <w:lang w:eastAsia="ru-RU"/>
        </w:rPr>
        <w:t>)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.</w:t>
      </w:r>
      <w:r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 </w:t>
      </w:r>
    </w:p>
    <w:p w:rsidR="006A2A4B" w:rsidRPr="00531258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я возве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вертикальных оградительных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сооружений из шпунта (трубошпунта),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массивов (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массивовой кладки, массивов-гигантов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, оболочек большого диаметра.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Устройство основани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лицевой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стенки, разгрузочных призм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сооружения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устройство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верхнего строения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прокладка  коммуникационных сетей. 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Технологическая схема возве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оградительных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сооружений откосного типа.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Устройство основани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, защит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откосов сооружения сооружения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устройство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верхнего строения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прокладка 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коммуникационных сетей. 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фасонных бетонных блоков для крепления откосов сооружения.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Технологическая схема возве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оградительных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сооружений смешанного типа. 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Устройство основани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лицевой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стенки, разгрузочных призм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сооружения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устройство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верхнего строения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прокладка  коммуникационных сетей. 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Технические средства, приспособления и способы производства соответствующих 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работ с морской акватории и с берега. 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Контроль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храна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техника безопасности 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105BA8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выполнения работ в том числе в зимний период.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92C" w:rsidRDefault="006A2A4B" w:rsidP="007419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3. </w:t>
      </w:r>
      <w:r w:rsidRPr="00CD481B">
        <w:rPr>
          <w:rFonts w:ascii="Times New Roman" w:hAnsi="Times New Roman"/>
          <w:b/>
          <w:sz w:val="28"/>
          <w:szCs w:val="28"/>
        </w:rPr>
        <w:t>Берегоукрепительные</w:t>
      </w:r>
      <w:r w:rsidRPr="00CD48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D481B">
        <w:rPr>
          <w:rFonts w:ascii="Times New Roman" w:hAnsi="Times New Roman"/>
          <w:b/>
          <w:sz w:val="28"/>
          <w:szCs w:val="28"/>
        </w:rPr>
        <w:t>работы</w:t>
      </w:r>
      <w:r w:rsidR="007420EA">
        <w:rPr>
          <w:rFonts w:ascii="Times New Roman" w:hAnsi="Times New Roman"/>
          <w:b/>
          <w:sz w:val="28"/>
          <w:szCs w:val="28"/>
        </w:rPr>
        <w:t xml:space="preserve"> (</w:t>
      </w:r>
      <w:r w:rsidR="009D5820">
        <w:rPr>
          <w:rFonts w:ascii="Times New Roman" w:hAnsi="Times New Roman"/>
          <w:b/>
          <w:sz w:val="28"/>
          <w:szCs w:val="28"/>
        </w:rPr>
        <w:t>8</w:t>
      </w:r>
      <w:r w:rsidR="007420E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и виды </w:t>
      </w:r>
      <w:r w:rsidRPr="00105BA8">
        <w:rPr>
          <w:rFonts w:ascii="Times New Roman" w:hAnsi="Times New Roman"/>
          <w:color w:val="000000"/>
          <w:sz w:val="28"/>
          <w:szCs w:val="28"/>
        </w:rPr>
        <w:t>берегоукрепительных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работ.</w:t>
      </w:r>
    </w:p>
    <w:p w:rsidR="006A2A4B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Производство работ по креплени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откосов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>берегов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монолитных и сборных бетонных и железобетонных конструкций.</w:t>
      </w:r>
    </w:p>
    <w:p w:rsidR="003B0FE4" w:rsidRDefault="006A2A4B" w:rsidP="006A2A4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берегоукрепительных работ из габионных и армогрунтовых конструкций.</w:t>
      </w:r>
      <w:r w:rsidR="003B0FE4" w:rsidRPr="003B0F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A4B" w:rsidRPr="00531258" w:rsidRDefault="003B0FE4" w:rsidP="006A2A4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FE4">
        <w:rPr>
          <w:rFonts w:ascii="Times New Roman" w:hAnsi="Times New Roman"/>
          <w:color w:val="000000"/>
          <w:sz w:val="28"/>
          <w:szCs w:val="28"/>
        </w:rPr>
        <w:t>Особенности применения бетонных, габионных и армогрунтовых конструкций</w:t>
      </w:r>
      <w:r>
        <w:rPr>
          <w:rFonts w:ascii="Times New Roman" w:hAnsi="Times New Roman"/>
          <w:color w:val="000000"/>
          <w:sz w:val="28"/>
          <w:szCs w:val="28"/>
        </w:rPr>
        <w:t xml:space="preserve"> в берегоукрепительных работах в речных и морских условиях.</w:t>
      </w:r>
    </w:p>
    <w:p w:rsidR="006A2A4B" w:rsidRDefault="006A2A4B" w:rsidP="003B0FE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Применяемые </w:t>
      </w:r>
      <w:r w:rsidRPr="00105BA8">
        <w:rPr>
          <w:rFonts w:ascii="Times New Roman" w:hAnsi="Times New Roman"/>
          <w:color w:val="000000"/>
          <w:sz w:val="28"/>
          <w:szCs w:val="28"/>
        </w:rPr>
        <w:t>материалы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механизмы.</w:t>
      </w:r>
      <w:r w:rsidR="003B0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по охране </w:t>
      </w:r>
      <w:r w:rsidRPr="00105BA8">
        <w:rPr>
          <w:rFonts w:ascii="Times New Roman" w:hAnsi="Times New Roman"/>
          <w:color w:val="000000"/>
          <w:sz w:val="28"/>
          <w:szCs w:val="28"/>
        </w:rPr>
        <w:t>труда</w:t>
      </w:r>
      <w:r w:rsidRPr="00531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производстве берегоукрепительных работ.</w:t>
      </w:r>
    </w:p>
    <w:p w:rsidR="006A2A4B" w:rsidRPr="00624590" w:rsidRDefault="006A2A4B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>
        <w:rPr>
          <w:rFonts w:ascii="Times New Roman" w:eastAsia="MS ??" w:hAnsi="Times New Roman"/>
          <w:b/>
          <w:sz w:val="28"/>
          <w:szCs w:val="28"/>
          <w:lang w:eastAsia="ru-RU"/>
        </w:rPr>
        <w:t>Раздел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2. </w:t>
      </w:r>
      <w:r w:rsidR="00B1029A" w:rsidRPr="00DB6633">
        <w:rPr>
          <w:rFonts w:ascii="Times New Roman" w:hAnsi="Times New Roman"/>
          <w:b/>
          <w:sz w:val="28"/>
          <w:szCs w:val="28"/>
          <w:lang w:val="x-none"/>
        </w:rPr>
        <w:t>Организация и планирование гидротехнического строительства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(</w:t>
      </w:r>
      <w:r w:rsidR="009D5820">
        <w:rPr>
          <w:rFonts w:ascii="Times New Roman" w:eastAsia="MS ??" w:hAnsi="Times New Roman"/>
          <w:b/>
          <w:sz w:val="28"/>
          <w:szCs w:val="28"/>
          <w:lang w:eastAsia="ru-RU"/>
        </w:rPr>
        <w:t>10</w:t>
      </w:r>
      <w:r w:rsidR="00C6561E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час</w:t>
      </w:r>
      <w:r w:rsidR="009D5820">
        <w:rPr>
          <w:rFonts w:ascii="Times New Roman" w:eastAsia="MS ??" w:hAnsi="Times New Roman"/>
          <w:b/>
          <w:sz w:val="28"/>
          <w:szCs w:val="28"/>
          <w:lang w:eastAsia="ru-RU"/>
        </w:rPr>
        <w:t>ов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.)</w:t>
      </w:r>
    </w:p>
    <w:p w:rsidR="00B1029A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4. </w:t>
      </w:r>
      <w:r w:rsidR="00B1029A">
        <w:rPr>
          <w:rFonts w:ascii="Times New Roman" w:hAnsi="Times New Roman"/>
          <w:b/>
          <w:sz w:val="28"/>
          <w:szCs w:val="28"/>
        </w:rPr>
        <w:t xml:space="preserve">Нормативная документация </w:t>
      </w:r>
      <w:r w:rsidR="00B1029A" w:rsidRPr="0073220E">
        <w:rPr>
          <w:rFonts w:ascii="Times New Roman" w:hAnsi="Times New Roman"/>
          <w:b/>
          <w:sz w:val="28"/>
          <w:szCs w:val="28"/>
        </w:rPr>
        <w:t>(</w:t>
      </w:r>
      <w:r w:rsidR="009D5820">
        <w:rPr>
          <w:rFonts w:ascii="Times New Roman" w:hAnsi="Times New Roman"/>
          <w:b/>
          <w:sz w:val="28"/>
          <w:szCs w:val="28"/>
        </w:rPr>
        <w:t>4</w:t>
      </w:r>
      <w:r w:rsidR="00B1029A" w:rsidRPr="0073220E">
        <w:rPr>
          <w:rFonts w:ascii="Times New Roman" w:hAnsi="Times New Roman"/>
          <w:b/>
          <w:sz w:val="28"/>
          <w:szCs w:val="28"/>
        </w:rPr>
        <w:t xml:space="preserve"> час</w:t>
      </w:r>
      <w:r w:rsidR="009D5820">
        <w:rPr>
          <w:rFonts w:ascii="Times New Roman" w:hAnsi="Times New Roman"/>
          <w:b/>
          <w:sz w:val="28"/>
          <w:szCs w:val="28"/>
        </w:rPr>
        <w:t>а</w:t>
      </w:r>
      <w:r w:rsidR="00B1029A" w:rsidRPr="0073220E">
        <w:rPr>
          <w:rFonts w:ascii="Times New Roman" w:hAnsi="Times New Roman"/>
          <w:b/>
          <w:sz w:val="28"/>
          <w:szCs w:val="28"/>
        </w:rPr>
        <w:t>)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.</w:t>
      </w:r>
    </w:p>
    <w:p w:rsidR="00B1029A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Нормативная база Российской Федерации в части технологии, авторского надзора, технического надзора в области строительства гидротехнических сооружений.</w:t>
      </w:r>
    </w:p>
    <w:p w:rsidR="00B1029A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29A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5. </w:t>
      </w:r>
      <w:r w:rsidR="00B1029A">
        <w:rPr>
          <w:rFonts w:ascii="Times New Roman" w:hAnsi="Times New Roman"/>
          <w:b/>
          <w:sz w:val="28"/>
          <w:szCs w:val="28"/>
        </w:rPr>
        <w:t>Разработка разделов проектной документации</w:t>
      </w:r>
      <w:r w:rsidR="00B1029A" w:rsidRPr="0073220E">
        <w:rPr>
          <w:rFonts w:ascii="Times New Roman" w:hAnsi="Times New Roman"/>
          <w:b/>
          <w:sz w:val="28"/>
          <w:szCs w:val="28"/>
        </w:rPr>
        <w:t xml:space="preserve"> </w:t>
      </w:r>
      <w:r w:rsidR="00B1029A">
        <w:rPr>
          <w:rFonts w:ascii="Times New Roman" w:hAnsi="Times New Roman"/>
          <w:b/>
          <w:sz w:val="28"/>
          <w:szCs w:val="28"/>
        </w:rPr>
        <w:t xml:space="preserve">в части организации строительства </w:t>
      </w:r>
      <w:r w:rsidR="00B1029A" w:rsidRPr="0073220E">
        <w:rPr>
          <w:rFonts w:ascii="Times New Roman" w:hAnsi="Times New Roman"/>
          <w:b/>
          <w:sz w:val="28"/>
          <w:szCs w:val="28"/>
        </w:rPr>
        <w:t>(</w:t>
      </w:r>
      <w:r w:rsidR="003E6F9A">
        <w:rPr>
          <w:rFonts w:ascii="Times New Roman" w:hAnsi="Times New Roman"/>
          <w:b/>
          <w:sz w:val="28"/>
          <w:szCs w:val="28"/>
        </w:rPr>
        <w:t>4</w:t>
      </w:r>
      <w:r w:rsidR="00B1029A" w:rsidRPr="0073220E">
        <w:rPr>
          <w:rFonts w:ascii="Times New Roman" w:hAnsi="Times New Roman"/>
          <w:b/>
          <w:sz w:val="28"/>
          <w:szCs w:val="28"/>
        </w:rPr>
        <w:t xml:space="preserve"> час</w:t>
      </w:r>
      <w:r w:rsidR="009D5820">
        <w:rPr>
          <w:rFonts w:ascii="Times New Roman" w:hAnsi="Times New Roman"/>
          <w:b/>
          <w:sz w:val="28"/>
          <w:szCs w:val="28"/>
        </w:rPr>
        <w:t>а</w:t>
      </w:r>
      <w:r w:rsidR="00B1029A" w:rsidRPr="0073220E">
        <w:rPr>
          <w:rFonts w:ascii="Times New Roman" w:hAnsi="Times New Roman"/>
          <w:b/>
          <w:sz w:val="28"/>
          <w:szCs w:val="28"/>
        </w:rPr>
        <w:t>.)</w:t>
      </w:r>
      <w:r w:rsidR="00B1029A" w:rsidRPr="00624590">
        <w:rPr>
          <w:rFonts w:ascii="Times New Roman" w:eastAsia="MS ??" w:hAnsi="Times New Roman"/>
          <w:b/>
          <w:sz w:val="28"/>
          <w:szCs w:val="28"/>
          <w:lang w:eastAsia="ru-RU"/>
        </w:rPr>
        <w:t>.</w:t>
      </w:r>
    </w:p>
    <w:p w:rsidR="00B1029A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разделов проектной документации –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05144">
        <w:rPr>
          <w:rFonts w:ascii="Times New Roman" w:hAnsi="Times New Roman"/>
          <w:color w:val="000000"/>
          <w:sz w:val="28"/>
          <w:szCs w:val="28"/>
        </w:rPr>
        <w:t>Проект организации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 (ПОС) и </w:t>
      </w:r>
      <w:r w:rsidRPr="00D05144">
        <w:rPr>
          <w:rFonts w:ascii="Times New Roman" w:hAnsi="Times New Roman"/>
          <w:color w:val="000000"/>
          <w:sz w:val="28"/>
          <w:szCs w:val="28"/>
        </w:rPr>
        <w:t>"Проект организации работ по сносу или демонтажу объектов капитального строительства"</w:t>
      </w:r>
      <w:r w:rsidR="007420EA">
        <w:rPr>
          <w:rFonts w:ascii="Times New Roman" w:hAnsi="Times New Roman"/>
          <w:color w:val="000000"/>
          <w:sz w:val="28"/>
          <w:szCs w:val="28"/>
        </w:rPr>
        <w:t xml:space="preserve"> (ПОД) в соответсвии с требованиями </w:t>
      </w: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7420E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Правительства №87 – «О составе проектной документации». </w:t>
      </w:r>
    </w:p>
    <w:p w:rsidR="00B1029A" w:rsidRPr="00B26AE1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проведения работ в условиях действующего предприятия, в местах расположения подземных коммуникаций, линий электропередачи и связи. </w:t>
      </w:r>
    </w:p>
    <w:p w:rsidR="00B1029A" w:rsidRPr="00B26AE1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организационно-технологической схемы, определяющей последовательность возведения сооружений, инженерных и транспортных коммуникаций. </w:t>
      </w:r>
    </w:p>
    <w:p w:rsidR="00B1029A" w:rsidRPr="00B26AE1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>Задание технологической последовательности работ при возведении объектов гидротехнического строительства. Подготовительный и основной периоды строительства.</w:t>
      </w:r>
    </w:p>
    <w:p w:rsidR="00B1029A" w:rsidRPr="00B26AE1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Мероприятия и проектные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определению технических средств и методов работы. Потребность строительства в кадрах, основных строительных машинах, механизмах, транспортных средствах, временных зданиях и сооружениях.</w:t>
      </w:r>
    </w:p>
    <w:p w:rsidR="00B1029A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Обоснование принятой продолжительности строительства объекта капитального строительства и его отдельных этапов. </w:t>
      </w:r>
    </w:p>
    <w:p w:rsidR="00B1029A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>Строительный генеральный план. Календарный план.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Обеспечение строительства ресурсами.</w:t>
      </w:r>
    </w:p>
    <w:p w:rsidR="00B1029A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 по защите окружающей среды.</w:t>
      </w:r>
    </w:p>
    <w:p w:rsidR="00B1029A" w:rsidRPr="00E74EB9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92C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>
        <w:rPr>
          <w:rFonts w:ascii="Times New Roman" w:eastAsia="MS ??" w:hAnsi="Times New Roman"/>
          <w:b/>
          <w:sz w:val="28"/>
          <w:szCs w:val="28"/>
          <w:lang w:eastAsia="ru-RU"/>
        </w:rPr>
        <w:t>Раздел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3. </w:t>
      </w:r>
      <w:r w:rsidR="00B1029A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Разработка проектов производства работ и технологических карт</w:t>
      </w:r>
      <w:r w:rsidR="00B1029A"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(</w:t>
      </w:r>
      <w:r w:rsidR="009D5820">
        <w:rPr>
          <w:rFonts w:ascii="Times New Roman" w:eastAsia="MS ??" w:hAnsi="Times New Roman"/>
          <w:b/>
          <w:sz w:val="28"/>
          <w:szCs w:val="28"/>
          <w:lang w:eastAsia="ru-RU"/>
        </w:rPr>
        <w:t>1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 ч</w:t>
      </w:r>
      <w:r w:rsidR="00C6561E">
        <w:rPr>
          <w:rFonts w:ascii="Times New Roman" w:eastAsia="MS ??" w:hAnsi="Times New Roman"/>
          <w:b/>
          <w:sz w:val="28"/>
          <w:szCs w:val="28"/>
          <w:lang w:eastAsia="ru-RU"/>
        </w:rPr>
        <w:t>ас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)</w:t>
      </w:r>
      <w:r w:rsidR="009D5820">
        <w:rPr>
          <w:rFonts w:ascii="Times New Roman" w:eastAsia="MS ??" w:hAnsi="Times New Roman"/>
          <w:b/>
          <w:sz w:val="28"/>
          <w:szCs w:val="28"/>
          <w:lang w:eastAsia="ru-RU"/>
        </w:rPr>
        <w:t>.</w:t>
      </w:r>
    </w:p>
    <w:p w:rsidR="00B1029A" w:rsidRPr="00B1029A" w:rsidRDefault="00B1029A" w:rsidP="0074192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29A">
        <w:rPr>
          <w:rFonts w:ascii="Times New Roman" w:eastAsia="Times New Roman" w:hAnsi="Times New Roman"/>
          <w:sz w:val="28"/>
          <w:szCs w:val="28"/>
          <w:lang w:eastAsia="ru-RU"/>
        </w:rPr>
        <w:t>Описание вариантов составления проектов производства работ (ППР) и технологических карт (ТК) в части приложения к гидротехническому строительству.</w:t>
      </w:r>
    </w:p>
    <w:p w:rsidR="00B1029A" w:rsidRPr="00624590" w:rsidRDefault="00B1029A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</w:p>
    <w:p w:rsidR="00B1029A" w:rsidRDefault="0074192C" w:rsidP="0074192C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6. </w:t>
      </w:r>
      <w:r w:rsidR="00B10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 качества работ </w:t>
      </w:r>
      <w:r w:rsidR="00B1029A" w:rsidRPr="0073220E">
        <w:rPr>
          <w:rFonts w:ascii="Times New Roman" w:hAnsi="Times New Roman"/>
          <w:b/>
          <w:sz w:val="28"/>
          <w:szCs w:val="28"/>
        </w:rPr>
        <w:t>(</w:t>
      </w:r>
      <w:r w:rsidR="003E6F9A">
        <w:rPr>
          <w:rFonts w:ascii="Times New Roman" w:hAnsi="Times New Roman"/>
          <w:b/>
          <w:sz w:val="28"/>
          <w:szCs w:val="28"/>
        </w:rPr>
        <w:t>2</w:t>
      </w:r>
      <w:r w:rsidR="009D5820">
        <w:rPr>
          <w:rFonts w:ascii="Times New Roman" w:hAnsi="Times New Roman"/>
          <w:b/>
          <w:sz w:val="28"/>
          <w:szCs w:val="28"/>
        </w:rPr>
        <w:t xml:space="preserve"> </w:t>
      </w:r>
      <w:r w:rsidR="00B1029A" w:rsidRPr="0073220E">
        <w:rPr>
          <w:rFonts w:ascii="Times New Roman" w:hAnsi="Times New Roman"/>
          <w:b/>
          <w:sz w:val="28"/>
          <w:szCs w:val="28"/>
        </w:rPr>
        <w:t>час.)</w:t>
      </w:r>
      <w:r w:rsidR="00B1029A" w:rsidRPr="0073220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1029A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надзор на строительстве гидротехнических сооружений.</w:t>
      </w:r>
    </w:p>
    <w:p w:rsidR="00B1029A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Функции службы Заказчика. Управление проектом строительства.</w:t>
      </w:r>
    </w:p>
    <w:p w:rsidR="00B1029A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Авторский надзор з</w:t>
      </w:r>
      <w:r w:rsidRPr="00946873">
        <w:rPr>
          <w:rFonts w:ascii="Times New Roman" w:eastAsia="Times New Roman" w:hAnsi="Times New Roman"/>
          <w:sz w:val="28"/>
          <w:szCs w:val="28"/>
          <w:lang w:eastAsia="ru-RU"/>
        </w:rPr>
        <w:t>а соблюдением в процессе строительства требований проектной документации</w:t>
      </w:r>
      <w:r w:rsidRPr="00E74E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5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5820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EB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построечных лабораторий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наблюдения за контролем качества</w:t>
      </w:r>
      <w:r w:rsidRPr="00E74EB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1029A" w:rsidRPr="00B73FE7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EB9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общих, </w:t>
      </w:r>
      <w:r w:rsidRPr="00E74EB9">
        <w:rPr>
          <w:rFonts w:ascii="Times New Roman" w:eastAsia="Times New Roman" w:hAnsi="Times New Roman"/>
          <w:sz w:val="28"/>
          <w:szCs w:val="28"/>
          <w:lang w:eastAsia="ru-RU"/>
        </w:rPr>
        <w:t>бетонных, свайных работ. Исполнительн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E74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документация</w:t>
      </w:r>
      <w:r w:rsidRPr="00E74E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5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4EB9">
        <w:rPr>
          <w:rFonts w:ascii="Times New Roman" w:eastAsia="Times New Roman" w:hAnsi="Times New Roman"/>
          <w:sz w:val="28"/>
          <w:szCs w:val="28"/>
          <w:lang w:eastAsia="ru-RU"/>
        </w:rPr>
        <w:t>Составление актов на скрытые работы.</w:t>
      </w:r>
      <w:r w:rsidRPr="009159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Оформления нарядов на производство работ в местах действия опасных или вредных факторов</w:t>
      </w:r>
      <w:r w:rsidR="00B73FE7" w:rsidRPr="00B73FE7">
        <w:rPr>
          <w:rFonts w:ascii="Times New Roman" w:hAnsi="Times New Roman"/>
          <w:color w:val="000000"/>
          <w:sz w:val="28"/>
          <w:szCs w:val="28"/>
        </w:rPr>
        <w:t>.</w:t>
      </w:r>
    </w:p>
    <w:p w:rsidR="0074192C" w:rsidRPr="00624590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</w:p>
    <w:p w:rsidR="00B1029A" w:rsidRDefault="0074192C" w:rsidP="0074192C">
      <w:pPr>
        <w:spacing w:after="0" w:line="360" w:lineRule="auto"/>
        <w:ind w:firstLine="709"/>
        <w:rPr>
          <w:rFonts w:ascii="Times New Roman" w:eastAsia="MS ??" w:hAnsi="Times New Roman"/>
          <w:b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 xml:space="preserve">Тема 7. </w:t>
      </w:r>
      <w:r w:rsidR="00B73FE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</w:t>
      </w:r>
      <w:r w:rsidR="00B10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комплексы и электронные базы данных</w:t>
      </w:r>
      <w:r w:rsidR="00B1029A" w:rsidRPr="007322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029A" w:rsidRPr="0073220E">
        <w:rPr>
          <w:rFonts w:ascii="Times New Roman" w:hAnsi="Times New Roman"/>
          <w:b/>
          <w:sz w:val="28"/>
          <w:szCs w:val="28"/>
        </w:rPr>
        <w:t>(</w:t>
      </w:r>
      <w:r w:rsidR="003E6F9A">
        <w:rPr>
          <w:rFonts w:ascii="Times New Roman" w:hAnsi="Times New Roman"/>
          <w:b/>
          <w:sz w:val="28"/>
          <w:szCs w:val="28"/>
        </w:rPr>
        <w:t>2</w:t>
      </w:r>
      <w:r w:rsidR="00B1029A" w:rsidRPr="0073220E">
        <w:rPr>
          <w:rFonts w:ascii="Times New Roman" w:hAnsi="Times New Roman"/>
          <w:b/>
          <w:sz w:val="28"/>
          <w:szCs w:val="28"/>
        </w:rPr>
        <w:t xml:space="preserve"> час</w:t>
      </w:r>
      <w:r w:rsidR="003E6F9A">
        <w:rPr>
          <w:rFonts w:ascii="Times New Roman" w:hAnsi="Times New Roman"/>
          <w:b/>
          <w:sz w:val="28"/>
          <w:szCs w:val="28"/>
        </w:rPr>
        <w:t>а</w:t>
      </w:r>
      <w:r w:rsidR="00B1029A" w:rsidRPr="0073220E">
        <w:rPr>
          <w:rFonts w:ascii="Times New Roman" w:hAnsi="Times New Roman"/>
          <w:b/>
          <w:sz w:val="28"/>
          <w:szCs w:val="28"/>
        </w:rPr>
        <w:t>)</w:t>
      </w:r>
      <w:r w:rsidRPr="00624590">
        <w:rPr>
          <w:rFonts w:ascii="Times New Roman" w:eastAsia="MS ??" w:hAnsi="Times New Roman"/>
          <w:b/>
          <w:sz w:val="28"/>
          <w:szCs w:val="28"/>
          <w:lang w:eastAsia="ru-RU"/>
        </w:rPr>
        <w:t>.</w:t>
      </w:r>
    </w:p>
    <w:p w:rsidR="003E6F9A" w:rsidRDefault="00B1029A" w:rsidP="0074192C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Использование электронных систем нормативной документации– Норма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CS</w:t>
      </w:r>
      <w:r>
        <w:rPr>
          <w:rFonts w:ascii="Times New Roman" w:hAnsi="Times New Roman"/>
          <w:color w:val="000000"/>
          <w:sz w:val="28"/>
          <w:szCs w:val="28"/>
        </w:rPr>
        <w:t xml:space="preserve">, Стройконсультант, Техэксперт, Стройтехнолог, Помощник проектировщика. </w:t>
      </w:r>
      <w:r w:rsidR="0074192C" w:rsidRPr="00624590">
        <w:rPr>
          <w:rFonts w:ascii="Times New Roman" w:eastAsia="MS ??" w:hAnsi="Times New Roman"/>
          <w:sz w:val="28"/>
          <w:szCs w:val="28"/>
          <w:lang w:eastAsia="ru-RU"/>
        </w:rPr>
        <w:t>Метод поиска</w:t>
      </w:r>
      <w:r>
        <w:rPr>
          <w:rFonts w:ascii="Times New Roman" w:eastAsia="MS ??" w:hAnsi="Times New Roman"/>
          <w:sz w:val="28"/>
          <w:szCs w:val="28"/>
          <w:lang w:eastAsia="ru-RU"/>
        </w:rPr>
        <w:t xml:space="preserve"> требуемой документациии и ее последующего использования</w:t>
      </w:r>
      <w:r w:rsidR="0074192C" w:rsidRPr="00624590">
        <w:rPr>
          <w:rFonts w:ascii="Times New Roman" w:eastAsia="MS ??" w:hAnsi="Times New Roman"/>
          <w:sz w:val="28"/>
          <w:szCs w:val="28"/>
          <w:lang w:eastAsia="ru-RU"/>
        </w:rPr>
        <w:t xml:space="preserve">. </w:t>
      </w:r>
    </w:p>
    <w:p w:rsidR="00B1029A" w:rsidRDefault="003E6F9A" w:rsidP="003E6F9A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MS ??" w:hAnsi="Times New Roman"/>
          <w:sz w:val="28"/>
          <w:szCs w:val="28"/>
          <w:lang w:eastAsia="ru-RU"/>
        </w:rPr>
        <w:t xml:space="preserve">Вопросы лицензированной програмной продукции при разработке проектной и исполнительной документации. </w:t>
      </w:r>
      <w:r w:rsidR="00B1029A">
        <w:rPr>
          <w:rFonts w:ascii="Times New Roman" w:hAnsi="Times New Roman"/>
          <w:color w:val="000000"/>
          <w:sz w:val="28"/>
          <w:szCs w:val="28"/>
        </w:rPr>
        <w:t>Использование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отечественных</w:t>
      </w:r>
      <w:r w:rsidR="00B1029A">
        <w:rPr>
          <w:rFonts w:ascii="Times New Roman" w:hAnsi="Times New Roman"/>
          <w:color w:val="000000"/>
          <w:sz w:val="28"/>
          <w:szCs w:val="28"/>
        </w:rPr>
        <w:t xml:space="preserve"> программных комплексов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9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73FE7">
        <w:rPr>
          <w:rFonts w:ascii="Times New Roman" w:hAnsi="Times New Roman"/>
          <w:color w:val="000000"/>
          <w:sz w:val="28"/>
          <w:szCs w:val="28"/>
          <w:lang w:val="en-US"/>
        </w:rPr>
        <w:t>Nanocad</w:t>
      </w:r>
      <w:r w:rsidR="00B73FE7" w:rsidRPr="00235E7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1029A">
        <w:rPr>
          <w:rFonts w:ascii="Times New Roman" w:hAnsi="Times New Roman"/>
          <w:color w:val="000000"/>
          <w:sz w:val="28"/>
          <w:szCs w:val="28"/>
        </w:rPr>
        <w:t>Нанокад Стройплощадка, СПДС Стройплощадка</w:t>
      </w:r>
      <w:r w:rsidR="00B73FE7" w:rsidRPr="00235E71">
        <w:rPr>
          <w:rFonts w:ascii="Times New Roman" w:hAnsi="Times New Roman"/>
          <w:color w:val="000000"/>
          <w:sz w:val="28"/>
          <w:szCs w:val="28"/>
        </w:rPr>
        <w:t>)</w:t>
      </w:r>
      <w:r w:rsidR="00B1029A">
        <w:rPr>
          <w:rFonts w:ascii="Times New Roman" w:hAnsi="Times New Roman"/>
          <w:color w:val="000000"/>
          <w:sz w:val="28"/>
          <w:szCs w:val="28"/>
        </w:rPr>
        <w:t>.</w:t>
      </w:r>
    </w:p>
    <w:p w:rsidR="00B1029A" w:rsidRPr="003B062D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062D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Использование программных комплексов для разработки календарного плана, сетевого графика </w:t>
      </w:r>
      <w:r w:rsidR="003E6F9A">
        <w:rPr>
          <w:rFonts w:ascii="Times New Roman" w:hAnsi="Times New Roman"/>
          <w:color w:val="000000"/>
          <w:sz w:val="28"/>
          <w:szCs w:val="28"/>
        </w:rPr>
        <w:t xml:space="preserve">(на примере - </w:t>
      </w:r>
      <w:r w:rsidRPr="003B062D">
        <w:rPr>
          <w:rFonts w:ascii="Times New Roman" w:hAnsi="Times New Roman"/>
          <w:color w:val="000000"/>
          <w:sz w:val="28"/>
          <w:szCs w:val="28"/>
        </w:rPr>
        <w:t>М</w:t>
      </w:r>
      <w:r w:rsidRPr="003B062D">
        <w:rPr>
          <w:rFonts w:ascii="Times New Roman" w:hAnsi="Times New Roman"/>
          <w:color w:val="000000"/>
          <w:sz w:val="28"/>
          <w:szCs w:val="28"/>
          <w:lang w:val="en-US"/>
        </w:rPr>
        <w:t>icrosoft</w:t>
      </w:r>
      <w:r w:rsidRPr="003B0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62D">
        <w:rPr>
          <w:rFonts w:ascii="Times New Roman" w:hAnsi="Times New Roman"/>
          <w:color w:val="000000"/>
          <w:sz w:val="28"/>
          <w:szCs w:val="28"/>
          <w:lang w:val="en-US"/>
        </w:rPr>
        <w:t>Project</w:t>
      </w:r>
      <w:r w:rsidR="003E6F9A">
        <w:rPr>
          <w:rFonts w:ascii="Times New Roman" w:hAnsi="Times New Roman"/>
          <w:color w:val="000000"/>
          <w:sz w:val="28"/>
          <w:szCs w:val="28"/>
        </w:rPr>
        <w:t>)</w:t>
      </w:r>
      <w:r w:rsidRPr="003B062D">
        <w:rPr>
          <w:rFonts w:ascii="Times New Roman" w:hAnsi="Times New Roman"/>
          <w:color w:val="000000"/>
          <w:sz w:val="28"/>
          <w:szCs w:val="28"/>
        </w:rPr>
        <w:t>.</w:t>
      </w:r>
    </w:p>
    <w:p w:rsidR="00B1029A" w:rsidRPr="003B062D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062D"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r w:rsidR="00B73FE7" w:rsidRPr="003B062D">
        <w:rPr>
          <w:rFonts w:ascii="Times New Roman" w:hAnsi="Times New Roman"/>
          <w:color w:val="000000"/>
          <w:sz w:val="28"/>
          <w:szCs w:val="28"/>
        </w:rPr>
        <w:t>программных</w:t>
      </w:r>
      <w:r w:rsidRPr="003B062D">
        <w:rPr>
          <w:rFonts w:ascii="Times New Roman" w:hAnsi="Times New Roman"/>
          <w:color w:val="000000"/>
          <w:sz w:val="28"/>
          <w:szCs w:val="28"/>
        </w:rPr>
        <w:t xml:space="preserve"> комплексов из открытых источников сети Интернет</w:t>
      </w:r>
      <w:r w:rsidR="003E6F9A" w:rsidRPr="003E6F9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E6F9A">
        <w:rPr>
          <w:rFonts w:ascii="Times New Roman" w:hAnsi="Times New Roman"/>
          <w:color w:val="000000"/>
          <w:sz w:val="28"/>
          <w:szCs w:val="28"/>
          <w:lang w:val="en-US"/>
        </w:rPr>
        <w:t>OpenProject</w:t>
      </w:r>
      <w:r w:rsidR="003E6F9A" w:rsidRPr="003E6F9A">
        <w:rPr>
          <w:rFonts w:ascii="Times New Roman" w:hAnsi="Times New Roman"/>
          <w:color w:val="000000"/>
          <w:sz w:val="28"/>
          <w:szCs w:val="28"/>
        </w:rPr>
        <w:t>)</w:t>
      </w:r>
      <w:r w:rsidRPr="003B062D">
        <w:rPr>
          <w:rFonts w:ascii="Times New Roman" w:hAnsi="Times New Roman"/>
          <w:color w:val="000000"/>
          <w:sz w:val="28"/>
          <w:szCs w:val="28"/>
        </w:rPr>
        <w:t>.</w:t>
      </w:r>
    </w:p>
    <w:p w:rsidR="00B1029A" w:rsidRPr="00E74EB9" w:rsidRDefault="00B1029A" w:rsidP="00B1029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62D">
        <w:rPr>
          <w:rFonts w:ascii="Times New Roman" w:eastAsia="Times New Roman" w:hAnsi="Times New Roman"/>
          <w:sz w:val="28"/>
          <w:szCs w:val="28"/>
          <w:lang w:eastAsia="ru-RU"/>
        </w:rPr>
        <w:t>Виды исполнительной документации – Акты на скрытые работы, наряды допуски, акты на выполненные работы.</w:t>
      </w:r>
    </w:p>
    <w:p w:rsidR="00E73B76" w:rsidRPr="00C237DE" w:rsidRDefault="00E73B76" w:rsidP="00E73B76">
      <w:pPr>
        <w:spacing w:after="0" w:line="360" w:lineRule="auto"/>
        <w:ind w:firstLine="709"/>
        <w:rPr>
          <w:rFonts w:ascii="Times New Roman" w:eastAsia="MS ??" w:hAnsi="Times New Roman"/>
          <w:sz w:val="28"/>
          <w:szCs w:val="28"/>
          <w:lang w:eastAsia="ru-RU"/>
        </w:rPr>
      </w:pPr>
    </w:p>
    <w:p w:rsidR="00392835" w:rsidRPr="003B680D" w:rsidRDefault="00392835" w:rsidP="0066334F">
      <w:pPr>
        <w:pStyle w:val="31"/>
        <w:keepNext w:val="0"/>
        <w:widowControl/>
        <w:numPr>
          <w:ilvl w:val="0"/>
          <w:numId w:val="1"/>
        </w:numPr>
        <w:tabs>
          <w:tab w:val="clear" w:pos="1080"/>
          <w:tab w:val="left" w:pos="426"/>
        </w:tabs>
        <w:spacing w:before="0" w:line="360" w:lineRule="auto"/>
        <w:ind w:hanging="1080"/>
        <w:outlineLvl w:val="9"/>
        <w:rPr>
          <w:snapToGrid/>
          <w:sz w:val="28"/>
          <w:szCs w:val="28"/>
        </w:rPr>
      </w:pPr>
      <w:r w:rsidRPr="003B680D">
        <w:rPr>
          <w:snapToGrid/>
          <w:sz w:val="28"/>
          <w:szCs w:val="28"/>
        </w:rPr>
        <w:t>СТРУКТУРА И СОДЕРЖАНИЕ ПРАКТИЧЕСКОЙ ЧАСТИ</w:t>
      </w:r>
      <w:r w:rsidR="002C23EC">
        <w:rPr>
          <w:snapToGrid/>
          <w:sz w:val="28"/>
          <w:szCs w:val="28"/>
        </w:rPr>
        <w:t xml:space="preserve"> </w:t>
      </w:r>
      <w:r w:rsidRPr="003B680D">
        <w:rPr>
          <w:snapToGrid/>
          <w:sz w:val="28"/>
          <w:szCs w:val="28"/>
        </w:rPr>
        <w:t>КУРСА</w:t>
      </w:r>
    </w:p>
    <w:p w:rsidR="00D44B13" w:rsidRDefault="0063307A" w:rsidP="0066334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44B13">
        <w:rPr>
          <w:rFonts w:ascii="Times New Roman" w:hAnsi="Times New Roman"/>
          <w:b/>
          <w:sz w:val="28"/>
          <w:szCs w:val="28"/>
        </w:rPr>
        <w:t xml:space="preserve"> семестр</w:t>
      </w:r>
    </w:p>
    <w:p w:rsidR="00392835" w:rsidRPr="003B680D" w:rsidRDefault="00392835" w:rsidP="0066334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680D">
        <w:rPr>
          <w:rFonts w:ascii="Times New Roman" w:hAnsi="Times New Roman"/>
          <w:b/>
          <w:sz w:val="28"/>
          <w:szCs w:val="28"/>
        </w:rPr>
        <w:t>Практические занятия (</w:t>
      </w:r>
      <w:r w:rsidR="0063307A">
        <w:rPr>
          <w:rFonts w:ascii="Times New Roman" w:hAnsi="Times New Roman"/>
          <w:b/>
          <w:sz w:val="28"/>
          <w:szCs w:val="28"/>
        </w:rPr>
        <w:t>72</w:t>
      </w:r>
      <w:r w:rsidRPr="003B680D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CE3C28" w:rsidRPr="00624590" w:rsidRDefault="00CE3C28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1. </w:t>
      </w:r>
      <w:r w:rsidR="0063307A">
        <w:rPr>
          <w:rFonts w:ascii="Times New Roman" w:hAnsi="Times New Roman"/>
          <w:b/>
          <w:color w:val="000000"/>
          <w:sz w:val="28"/>
          <w:szCs w:val="28"/>
        </w:rPr>
        <w:t xml:space="preserve">Причальные сооружения типа больверк </w:t>
      </w:r>
      <w:r w:rsidR="00313DF0">
        <w:rPr>
          <w:rFonts w:ascii="Times New Roman" w:hAnsi="Times New Roman"/>
          <w:b/>
          <w:color w:val="000000"/>
          <w:sz w:val="28"/>
          <w:szCs w:val="28"/>
        </w:rPr>
        <w:t xml:space="preserve">(конструкции </w:t>
      </w:r>
      <w:r w:rsidR="0063307A">
        <w:rPr>
          <w:rFonts w:ascii="Times New Roman" w:hAnsi="Times New Roman"/>
          <w:b/>
          <w:color w:val="000000"/>
          <w:sz w:val="28"/>
          <w:szCs w:val="28"/>
        </w:rPr>
        <w:t>из металлического шпунта, шпунтовых панелей, трубошпунта, композитного шпунта</w:t>
      </w:r>
      <w:r w:rsidR="00313DF0">
        <w:rPr>
          <w:rFonts w:ascii="Times New Roman" w:hAnsi="Times New Roman"/>
          <w:b/>
          <w:color w:val="000000"/>
          <w:sz w:val="28"/>
          <w:szCs w:val="28"/>
        </w:rPr>
        <w:t>)</w:t>
      </w:r>
      <w:r w:rsidR="006330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307A" w:rsidRPr="00BF0B24">
        <w:rPr>
          <w:rFonts w:ascii="Times New Roman" w:hAnsi="Times New Roman"/>
          <w:b/>
          <w:sz w:val="28"/>
          <w:szCs w:val="28"/>
        </w:rPr>
        <w:t>(</w:t>
      </w:r>
      <w:r w:rsidR="003E6F9A">
        <w:rPr>
          <w:rFonts w:ascii="Times New Roman" w:hAnsi="Times New Roman"/>
          <w:b/>
          <w:sz w:val="28"/>
          <w:szCs w:val="28"/>
        </w:rPr>
        <w:t>1</w:t>
      </w:r>
      <w:r w:rsidR="00313DF0">
        <w:rPr>
          <w:rFonts w:ascii="Times New Roman" w:hAnsi="Times New Roman"/>
          <w:b/>
          <w:sz w:val="28"/>
          <w:szCs w:val="28"/>
        </w:rPr>
        <w:t>4</w:t>
      </w:r>
      <w:r w:rsidR="003E6F9A">
        <w:rPr>
          <w:rFonts w:ascii="Times New Roman" w:hAnsi="Times New Roman"/>
          <w:b/>
          <w:sz w:val="28"/>
          <w:szCs w:val="28"/>
        </w:rPr>
        <w:t xml:space="preserve"> </w:t>
      </w:r>
      <w:r w:rsidR="0063307A" w:rsidRPr="00BF0B24">
        <w:rPr>
          <w:rFonts w:ascii="Times New Roman" w:hAnsi="Times New Roman"/>
          <w:b/>
          <w:sz w:val="28"/>
          <w:szCs w:val="28"/>
        </w:rPr>
        <w:t>час</w:t>
      </w:r>
      <w:r w:rsidR="003E6F9A">
        <w:rPr>
          <w:rFonts w:ascii="Times New Roman" w:hAnsi="Times New Roman"/>
          <w:b/>
          <w:sz w:val="28"/>
          <w:szCs w:val="28"/>
        </w:rPr>
        <w:t>ов</w:t>
      </w:r>
      <w:r w:rsidR="0063307A" w:rsidRPr="00BF0B24">
        <w:rPr>
          <w:rFonts w:ascii="Times New Roman" w:hAnsi="Times New Roman"/>
          <w:b/>
          <w:sz w:val="28"/>
          <w:szCs w:val="28"/>
        </w:rPr>
        <w:t>)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.</w:t>
      </w:r>
    </w:p>
    <w:p w:rsidR="00290DC0" w:rsidRDefault="0063307A" w:rsidP="00290DC0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 перечня необходимых работ для строительства сооружений подобного типа. </w:t>
      </w:r>
      <w:r w:rsidR="00290DC0">
        <w:rPr>
          <w:rFonts w:ascii="Times New Roman" w:hAnsi="Times New Roman"/>
          <w:color w:val="000000"/>
          <w:sz w:val="28"/>
          <w:szCs w:val="28"/>
        </w:rPr>
        <w:t xml:space="preserve">Разбивка на </w:t>
      </w:r>
      <w:r w:rsidR="00290DC0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подготовительный и основной </w:t>
      </w:r>
      <w:r w:rsidR="00290DC0"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этап</w:t>
      </w:r>
      <w:r w:rsidR="00290DC0">
        <w:rPr>
          <w:rFonts w:ascii="Times New Roman" w:eastAsia="MS ??" w:hAnsi="Times New Roman"/>
          <w:color w:val="000000"/>
          <w:sz w:val="28"/>
          <w:szCs w:val="28"/>
          <w:lang w:eastAsia="ru-RU"/>
        </w:rPr>
        <w:t>ы</w:t>
      </w:r>
      <w:r w:rsidR="00290DC0" w:rsidRPr="00FF63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DC0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="00290DC0"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.</w:t>
      </w:r>
      <w:r w:rsidR="00290DC0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Составление технологической схемы выполнения работ. Определение порядка возведения сооружения поэлементно. </w:t>
      </w:r>
      <w:r w:rsidR="00290DC0">
        <w:rPr>
          <w:rFonts w:ascii="Times New Roman" w:eastAsia="MS ??" w:hAnsi="Times New Roman"/>
          <w:color w:val="000000"/>
          <w:sz w:val="28"/>
          <w:szCs w:val="28"/>
          <w:lang w:eastAsia="ru-RU"/>
        </w:rPr>
        <w:t>Сравнение вариантов. Подведение итогов.</w:t>
      </w:r>
    </w:p>
    <w:p w:rsidR="00CE3C28" w:rsidRPr="00624590" w:rsidRDefault="00CE3C28" w:rsidP="00CE3C28">
      <w:pPr>
        <w:spacing w:after="0" w:line="360" w:lineRule="auto"/>
        <w:ind w:firstLine="709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</w:p>
    <w:p w:rsidR="00CE3C28" w:rsidRPr="00624590" w:rsidRDefault="00CE3C28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2. </w:t>
      </w:r>
      <w:r w:rsidR="0063307A">
        <w:rPr>
          <w:rFonts w:ascii="Times New Roman" w:hAnsi="Times New Roman"/>
          <w:b/>
          <w:color w:val="000000"/>
          <w:sz w:val="28"/>
          <w:szCs w:val="28"/>
        </w:rPr>
        <w:t xml:space="preserve">Технология строительства причальных сооружений из массивов (обыкновенных и пустотелых), в том числе массивов </w:t>
      </w:r>
      <w:r w:rsidR="00AC0008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63307A">
        <w:rPr>
          <w:rFonts w:ascii="Times New Roman" w:hAnsi="Times New Roman"/>
          <w:b/>
          <w:color w:val="000000"/>
          <w:sz w:val="28"/>
          <w:szCs w:val="28"/>
        </w:rPr>
        <w:t>гигантов</w:t>
      </w:r>
      <w:r w:rsidR="0063307A" w:rsidRPr="005406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(</w:t>
      </w:r>
      <w:r w:rsidR="003E6F9A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4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часа).</w:t>
      </w:r>
    </w:p>
    <w:p w:rsidR="006408D8" w:rsidRDefault="0063307A" w:rsidP="006408D8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 особенностей необходимых работ для строительства сооружений подобного типа. Составление технологической схемы выполнения работ. Определение порядка возведения сооружения поэлементно. Разбивка строительства на </w:t>
      </w:r>
      <w:r w:rsidR="00FF63D0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подготовительный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и основн</w:t>
      </w:r>
      <w:r w:rsidR="00FF63D0">
        <w:rPr>
          <w:rFonts w:ascii="Times New Roman" w:eastAsia="MS ??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ы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.</w:t>
      </w:r>
      <w:r w:rsidR="006408D8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Реализация методов. Сравнение вариантов. Подведение итогов.</w:t>
      </w:r>
    </w:p>
    <w:p w:rsidR="0063307A" w:rsidRPr="00624590" w:rsidRDefault="0063307A" w:rsidP="008A0A09">
      <w:pPr>
        <w:spacing w:after="0" w:line="360" w:lineRule="auto"/>
        <w:ind w:firstLine="567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</w:p>
    <w:p w:rsidR="00CF0F42" w:rsidRDefault="00CE3C28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3. </w:t>
      </w:r>
      <w:r w:rsidR="0063307A">
        <w:rPr>
          <w:rFonts w:ascii="Times New Roman" w:hAnsi="Times New Roman"/>
          <w:b/>
          <w:color w:val="000000"/>
          <w:sz w:val="28"/>
          <w:szCs w:val="28"/>
        </w:rPr>
        <w:t xml:space="preserve">Технология строительства </w:t>
      </w:r>
      <w:r w:rsidR="00313DF0">
        <w:rPr>
          <w:rFonts w:ascii="Times New Roman" w:hAnsi="Times New Roman"/>
          <w:b/>
          <w:color w:val="000000"/>
          <w:sz w:val="28"/>
          <w:szCs w:val="28"/>
        </w:rPr>
        <w:t>гидротехнических сооружений</w:t>
      </w:r>
      <w:r w:rsidR="006330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C0008">
        <w:rPr>
          <w:rFonts w:ascii="Times New Roman" w:hAnsi="Times New Roman"/>
          <w:b/>
          <w:color w:val="000000"/>
          <w:sz w:val="28"/>
          <w:szCs w:val="28"/>
        </w:rPr>
        <w:t>с высоким свайным ростверком</w:t>
      </w:r>
      <w:r w:rsidR="00CF0F42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(</w:t>
      </w:r>
      <w:r w:rsidR="003E6F9A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4</w:t>
      </w:r>
      <w:r w:rsidR="00CF0F42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 часа).</w:t>
      </w:r>
    </w:p>
    <w:p w:rsidR="006408D8" w:rsidRDefault="0063307A" w:rsidP="006408D8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 особенностей необходимых работ для строительства сооружений подобного типа. Составление технологической схемы выполнения работ. Определение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порядка конструирования и возведения сооружения поэлементно.</w:t>
      </w:r>
      <w:r w:rsidR="006408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Разбивка строительства на </w:t>
      </w:r>
      <w:r w:rsidR="00FF63D0">
        <w:rPr>
          <w:rFonts w:ascii="Times New Roman" w:eastAsia="MS ??" w:hAnsi="Times New Roman"/>
          <w:color w:val="000000"/>
          <w:sz w:val="28"/>
          <w:szCs w:val="28"/>
          <w:lang w:eastAsia="ru-RU"/>
        </w:rPr>
        <w:t>подготовительный и основной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 w:rsidR="00CF0F42"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ы</w:t>
      </w:r>
      <w:r w:rsidR="00CF0F42"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.</w:t>
      </w:r>
      <w:r w:rsidR="006408D8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Реализация методов. Сравнение вариантов. Подведение итогов.</w:t>
      </w:r>
    </w:p>
    <w:p w:rsidR="0063307A" w:rsidRPr="00CF0F42" w:rsidRDefault="0063307A" w:rsidP="00CF0F42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</w:p>
    <w:p w:rsidR="00CF0F42" w:rsidRPr="00CF0F42" w:rsidRDefault="00CF0F42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4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="00FF63D0">
        <w:rPr>
          <w:rFonts w:ascii="Times New Roman" w:hAnsi="Times New Roman"/>
          <w:b/>
          <w:color w:val="000000"/>
          <w:sz w:val="28"/>
          <w:szCs w:val="28"/>
        </w:rPr>
        <w:t>Технология строительства сооружений из оболочек большого диаметра (</w:t>
      </w:r>
      <w:r w:rsidR="003B0FE4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F63D0" w:rsidRPr="005406C4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3B0FE4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FF63D0" w:rsidRPr="005406C4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.</w:t>
      </w:r>
    </w:p>
    <w:p w:rsidR="006408D8" w:rsidRDefault="00FF63D0" w:rsidP="006408D8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 особенностей необходимых работ для строительства сооружений подобного типа. Разбивка строительства на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подготовительный и основной 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ы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Составление технологической схемы выполнения работ. Определение порядка возведения сооружения поэлементно.</w:t>
      </w:r>
      <w:r w:rsidR="006408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8D8"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методов. Сравнение вариантов. Подведение итогов.</w:t>
      </w:r>
    </w:p>
    <w:p w:rsidR="00FF63D0" w:rsidRDefault="00FF63D0" w:rsidP="00FF63D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F0F42" w:rsidRPr="00CF0F42" w:rsidRDefault="00CF0F42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5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="00FF63D0">
        <w:rPr>
          <w:rFonts w:ascii="Times New Roman" w:hAnsi="Times New Roman"/>
          <w:b/>
          <w:color w:val="000000"/>
          <w:sz w:val="28"/>
          <w:szCs w:val="28"/>
        </w:rPr>
        <w:t>Возведение временных причальных сооружений с использованием самоподъемных платформ, плавучих причалов (2 час</w:t>
      </w:r>
      <w:r w:rsidR="00313DF0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F63D0">
        <w:rPr>
          <w:rFonts w:ascii="Times New Roman" w:hAnsi="Times New Roman"/>
          <w:b/>
          <w:color w:val="000000"/>
          <w:sz w:val="28"/>
          <w:szCs w:val="28"/>
        </w:rPr>
        <w:t>).</w:t>
      </w:r>
    </w:p>
    <w:p w:rsidR="006408D8" w:rsidRDefault="00FF63D0" w:rsidP="006408D8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 особенностей необходимых работ для строительства сооружений подобного типа. Разбивка строительства на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подготовительный и основной 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ы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Составление технологической схемы выполнения работ. Определение порядка возведения сооружения поэлементно.</w:t>
      </w:r>
      <w:r w:rsidR="006408D8" w:rsidRPr="006408D8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 w:rsidR="006408D8"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методов. Сравнение вариантов. Подведение итогов.</w:t>
      </w:r>
    </w:p>
    <w:p w:rsidR="00FF63D0" w:rsidRDefault="00FF63D0" w:rsidP="00FF63D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E3C28" w:rsidRDefault="00F224C5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6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="00FF63D0">
        <w:rPr>
          <w:rFonts w:ascii="Times New Roman" w:hAnsi="Times New Roman"/>
          <w:b/>
          <w:color w:val="000000"/>
          <w:sz w:val="28"/>
          <w:szCs w:val="28"/>
        </w:rPr>
        <w:t>Технология возведения оградительных сооружений вертикального типа (4</w:t>
      </w:r>
      <w:r w:rsidR="00FF63D0" w:rsidRPr="005406C4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313DF0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F63D0" w:rsidRPr="005406C4">
        <w:rPr>
          <w:rFonts w:ascii="Times New Roman" w:hAnsi="Times New Roman"/>
          <w:b/>
          <w:color w:val="000000"/>
          <w:sz w:val="28"/>
          <w:szCs w:val="28"/>
        </w:rPr>
        <w:t>)</w:t>
      </w:r>
      <w:r w:rsidR="00FF63D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B1026" w:rsidRDefault="00FF63D0" w:rsidP="00CE3C28">
      <w:pPr>
        <w:spacing w:after="0" w:line="360" w:lineRule="auto"/>
        <w:ind w:firstLine="709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 особенностей работ для строительства сооружений подобного типа. Разбивка строительства на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подготовительный и основной 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ы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Составление технологической схемы выполнения работ. Определение порядка возведения сооружения поэлементно.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Варианты строительства с берега (использование преимущественно береговой техники)</w:t>
      </w:r>
      <w:r w:rsidR="006408D8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с использованием плавучей техники.</w:t>
      </w:r>
    </w:p>
    <w:p w:rsidR="00FF63D0" w:rsidRPr="00624590" w:rsidRDefault="00FF63D0" w:rsidP="00CE3C28">
      <w:pPr>
        <w:spacing w:after="0" w:line="360" w:lineRule="auto"/>
        <w:ind w:firstLine="709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</w:p>
    <w:p w:rsidR="00CE3C28" w:rsidRDefault="009B1026" w:rsidP="009B1026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6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="00FF63D0">
        <w:rPr>
          <w:rFonts w:ascii="Times New Roman" w:hAnsi="Times New Roman"/>
          <w:b/>
          <w:color w:val="000000"/>
          <w:sz w:val="28"/>
          <w:szCs w:val="28"/>
        </w:rPr>
        <w:t>Технология строительства оградительных сооружений откосного типа (4</w:t>
      </w:r>
      <w:r w:rsidR="00FF63D0" w:rsidRPr="00293556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313DF0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F63D0" w:rsidRPr="0029355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FF63D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55F8B" w:rsidRDefault="00FF63D0" w:rsidP="009B1026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Определение особенностей работ для строительства сооружений подобного типа. Разбивка строительства на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подготовительный и основной 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ы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Составление технологической схемы выполнения работ. Определение порядка возведения сооружения поэлементно.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Варианты строительства с берега (использование преимущественно береговой техники и пионерного способа строительства) или с использованием плавучей техники.</w:t>
      </w:r>
      <w:r w:rsidR="006408D8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Реализация методов. Сравнение вариантов. Подведение итогов.</w:t>
      </w:r>
    </w:p>
    <w:p w:rsidR="006408D8" w:rsidRPr="00755F8B" w:rsidRDefault="006408D8" w:rsidP="009B1026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</w:p>
    <w:p w:rsidR="00755F8B" w:rsidRDefault="00755F8B" w:rsidP="009B102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7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 w:rsidR="006408D8">
        <w:rPr>
          <w:rFonts w:ascii="Times New Roman" w:hAnsi="Times New Roman"/>
          <w:b/>
          <w:color w:val="000000"/>
          <w:sz w:val="28"/>
          <w:szCs w:val="28"/>
        </w:rPr>
        <w:t>Технология строительства берегоукреплений вертикального и откосного типа (</w:t>
      </w:r>
      <w:r w:rsidR="00AC0008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6408D8" w:rsidRPr="00293556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3B0FE4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6408D8" w:rsidRPr="0029355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6408D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B0FE4" w:rsidRDefault="006408D8" w:rsidP="009B102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 особенностей работ. Разбивка строительства на 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подготовительный и основной 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ы</w:t>
      </w:r>
      <w:r w:rsidRPr="00CF0F42">
        <w:rPr>
          <w:rFonts w:ascii="Times New Roman" w:eastAsia="MS ??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Составление технологической схемы выполнения работ.</w:t>
      </w:r>
      <w:r w:rsidR="003B0FE4" w:rsidRPr="003B0F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C0008" w:rsidRDefault="006408D8" w:rsidP="009B1026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порядка возведения сооружения поэлементно</w:t>
      </w:r>
      <w:r w:rsidR="00AC0008">
        <w:rPr>
          <w:rFonts w:ascii="Times New Roman" w:hAnsi="Times New Roman"/>
          <w:color w:val="000000"/>
          <w:sz w:val="28"/>
          <w:szCs w:val="28"/>
        </w:rPr>
        <w:t xml:space="preserve"> вертикального сооружения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Варианты строительства с берега (использование береговой техники и пи</w:t>
      </w:r>
      <w:r w:rsidR="003B0FE4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онерного способа строительства). </w:t>
      </w:r>
      <w:r w:rsidR="00AC0008">
        <w:rPr>
          <w:rFonts w:ascii="Times New Roman" w:eastAsia="MS ??" w:hAnsi="Times New Roman"/>
          <w:color w:val="000000"/>
          <w:sz w:val="28"/>
          <w:szCs w:val="28"/>
          <w:lang w:eastAsia="ru-RU"/>
        </w:rPr>
        <w:t>Определение способа строительства с использованием плавучей техники.</w:t>
      </w:r>
    </w:p>
    <w:p w:rsidR="00290DC0" w:rsidRDefault="003B0FE4" w:rsidP="009B1026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порядка возведения сооружения поэлементно</w:t>
      </w:r>
      <w:r w:rsidR="00290DC0">
        <w:rPr>
          <w:rFonts w:ascii="Times New Roman" w:hAnsi="Times New Roman"/>
          <w:color w:val="000000"/>
          <w:sz w:val="28"/>
          <w:szCs w:val="28"/>
        </w:rPr>
        <w:t xml:space="preserve"> откосного типа берегоукрепления</w:t>
      </w:r>
      <w:r w:rsidR="00AC0008">
        <w:rPr>
          <w:rFonts w:ascii="Times New Roman" w:hAnsi="Times New Roman"/>
          <w:color w:val="000000"/>
          <w:sz w:val="28"/>
          <w:szCs w:val="28"/>
        </w:rPr>
        <w:t>.</w:t>
      </w:r>
      <w:r w:rsidR="006408D8">
        <w:rPr>
          <w:rFonts w:ascii="Times New Roman" w:eastAsia="MS ??" w:hAnsi="Times New Roman"/>
          <w:color w:val="000000"/>
          <w:sz w:val="28"/>
          <w:szCs w:val="28"/>
          <w:lang w:eastAsia="ru-RU"/>
        </w:rPr>
        <w:t xml:space="preserve"> </w:t>
      </w:r>
    </w:p>
    <w:p w:rsidR="00290DC0" w:rsidRDefault="00290DC0" w:rsidP="00290DC0">
      <w:pPr>
        <w:spacing w:after="0" w:line="360" w:lineRule="auto"/>
        <w:rPr>
          <w:rFonts w:ascii="Times New Roman" w:eastAsia="MS ??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Реализация различных методов строительства на реках и морском побережье.</w:t>
      </w:r>
    </w:p>
    <w:p w:rsidR="006408D8" w:rsidRDefault="006408D8" w:rsidP="009B1026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??" w:hAnsi="Times New Roman"/>
          <w:color w:val="000000"/>
          <w:sz w:val="28"/>
          <w:szCs w:val="28"/>
          <w:lang w:eastAsia="ru-RU"/>
        </w:rPr>
        <w:t>Сравнение вариантов. Подведение итогов.</w:t>
      </w:r>
    </w:p>
    <w:p w:rsidR="006408D8" w:rsidRDefault="006408D8" w:rsidP="009B1026">
      <w:pPr>
        <w:spacing w:after="0" w:line="360" w:lineRule="auto"/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</w:pPr>
    </w:p>
    <w:p w:rsidR="006408D8" w:rsidRDefault="006408D8" w:rsidP="006408D8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Практическое занятие </w:t>
      </w:r>
      <w:r w:rsidR="00AC0008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>8</w:t>
      </w:r>
      <w:r w:rsidRPr="00624590">
        <w:rPr>
          <w:rFonts w:ascii="Times New Roman" w:eastAsia="MS ??" w:hAnsi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Подбор сведений для разработки разделов проектной документации (</w:t>
      </w:r>
      <w:r w:rsidR="00290DC0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5406C4">
        <w:rPr>
          <w:rFonts w:ascii="Times New Roman" w:hAnsi="Times New Roman"/>
          <w:b/>
          <w:color w:val="000000"/>
          <w:sz w:val="28"/>
          <w:szCs w:val="28"/>
        </w:rPr>
        <w:t xml:space="preserve"> час.)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90DC0" w:rsidRDefault="006408D8" w:rsidP="00834694">
      <w:pPr>
        <w:tabs>
          <w:tab w:val="left" w:pos="993"/>
          <w:tab w:val="left" w:pos="126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Определение </w:t>
      </w:r>
      <w:r w:rsidR="00AC0008">
        <w:rPr>
          <w:rFonts w:ascii="Times New Roman" w:hAnsi="Times New Roman"/>
          <w:color w:val="000000"/>
          <w:sz w:val="28"/>
          <w:szCs w:val="28"/>
        </w:rPr>
        <w:t>исходных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для разделов проектной докуменатции – «Проект организации строительства» и «</w:t>
      </w:r>
      <w:r w:rsidR="00290DC0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роект организации работ </w:t>
      </w:r>
      <w:r w:rsidR="00290DC0">
        <w:rPr>
          <w:rFonts w:ascii="Times New Roman" w:hAnsi="Times New Roman"/>
          <w:color w:val="000000"/>
          <w:sz w:val="28"/>
          <w:szCs w:val="28"/>
        </w:rPr>
        <w:t>по сносу и</w:t>
      </w:r>
      <w:r>
        <w:rPr>
          <w:rFonts w:ascii="Times New Roman" w:hAnsi="Times New Roman"/>
          <w:color w:val="000000"/>
          <w:sz w:val="28"/>
          <w:szCs w:val="28"/>
        </w:rPr>
        <w:t xml:space="preserve"> демонтажу</w:t>
      </w:r>
      <w:r w:rsidR="00290DC0">
        <w:rPr>
          <w:rFonts w:ascii="Times New Roman" w:hAnsi="Times New Roman"/>
          <w:color w:val="000000"/>
          <w:sz w:val="28"/>
          <w:szCs w:val="28"/>
        </w:rPr>
        <w:t xml:space="preserve">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AC0008" w:rsidRDefault="00AC0008" w:rsidP="00834694">
      <w:pPr>
        <w:tabs>
          <w:tab w:val="left" w:pos="993"/>
          <w:tab w:val="left" w:pos="126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>Задание технологической последовательности работ при возведении 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Выделение работ в п</w:t>
      </w: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>одготовительн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основной</w:t>
      </w: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гидротехнического строительства</w:t>
      </w:r>
      <w:r w:rsidRPr="00B26A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08D8" w:rsidRPr="00B26AE1" w:rsidRDefault="00AC0008" w:rsidP="00834694">
      <w:pPr>
        <w:tabs>
          <w:tab w:val="left" w:pos="993"/>
          <w:tab w:val="left" w:pos="12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</w:t>
      </w:r>
      <w:r w:rsidR="006408D8">
        <w:rPr>
          <w:rFonts w:ascii="Times New Roman" w:hAnsi="Times New Roman"/>
          <w:color w:val="000000"/>
          <w:sz w:val="28"/>
          <w:szCs w:val="28"/>
        </w:rPr>
        <w:t xml:space="preserve"> календарного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плана. Разработка на основании имеющихся данных</w:t>
      </w:r>
      <w:r w:rsidR="006408D8">
        <w:rPr>
          <w:rFonts w:ascii="Times New Roman" w:hAnsi="Times New Roman"/>
          <w:color w:val="000000"/>
          <w:sz w:val="28"/>
          <w:szCs w:val="28"/>
        </w:rPr>
        <w:t xml:space="preserve"> стройгенплана</w:t>
      </w:r>
      <w:r w:rsidR="0083469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122D5" w:rsidRPr="00F1302F" w:rsidRDefault="007122D5" w:rsidP="009358E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92835" w:rsidRPr="009664EF" w:rsidRDefault="00392835" w:rsidP="0066334F">
      <w:pPr>
        <w:pStyle w:val="a3"/>
        <w:numPr>
          <w:ilvl w:val="0"/>
          <w:numId w:val="1"/>
        </w:numPr>
        <w:tabs>
          <w:tab w:val="clear" w:pos="1080"/>
          <w:tab w:val="num" w:pos="567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664EF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УЧЕБНО-МЕТОДИЧЕСКОЕ ОБЕСПЕЧЕНИЕ</w:t>
      </w:r>
      <w:r w:rsidR="009664EF" w:rsidRPr="009664E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664EF">
        <w:rPr>
          <w:rFonts w:ascii="Times New Roman" w:hAnsi="Times New Roman"/>
          <w:b/>
          <w:sz w:val="28"/>
          <w:szCs w:val="28"/>
          <w:lang w:eastAsia="ru-RU"/>
        </w:rPr>
        <w:br/>
      </w:r>
      <w:r w:rsidRPr="009664EF">
        <w:rPr>
          <w:rFonts w:ascii="Times New Roman" w:hAnsi="Times New Roman"/>
          <w:b/>
          <w:sz w:val="28"/>
          <w:szCs w:val="28"/>
          <w:lang w:eastAsia="ru-RU"/>
        </w:rPr>
        <w:t>САМОСТОЯТЕЛЬНОЙ РАБОТЫ ОБУЧАЮЩИХСЯ</w:t>
      </w:r>
    </w:p>
    <w:p w:rsidR="00392835" w:rsidRPr="00826388" w:rsidRDefault="0039283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26388">
        <w:rPr>
          <w:rFonts w:ascii="Times New Roman" w:hAnsi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83152A">
        <w:rPr>
          <w:rFonts w:ascii="Times New Roman" w:hAnsi="Times New Roman"/>
          <w:sz w:val="28"/>
          <w:szCs w:val="28"/>
        </w:rPr>
        <w:t>Современные технологии возведения гидротехнических сооружений</w:t>
      </w:r>
      <w:r w:rsidRPr="00826388">
        <w:rPr>
          <w:rFonts w:ascii="Times New Roman" w:hAnsi="Times New Roman"/>
          <w:sz w:val="28"/>
          <w:szCs w:val="28"/>
        </w:rPr>
        <w:t>» представлено в Приложении 1 и включает в себя:</w:t>
      </w:r>
    </w:p>
    <w:p w:rsidR="00392835" w:rsidRPr="001739E7" w:rsidRDefault="0039283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739E7">
        <w:rPr>
          <w:rFonts w:ascii="Times New Roman" w:hAnsi="Times New Roman"/>
          <w:sz w:val="28"/>
          <w:szCs w:val="28"/>
        </w:rPr>
        <w:t xml:space="preserve">план-график выполнения самостоятельной работы по дисциплине, в том числе </w:t>
      </w:r>
      <w:r w:rsidR="00834694">
        <w:rPr>
          <w:rFonts w:ascii="Times New Roman" w:hAnsi="Times New Roman"/>
          <w:sz w:val="28"/>
          <w:szCs w:val="28"/>
        </w:rPr>
        <w:t>оценка норм</w:t>
      </w:r>
      <w:r w:rsidRPr="001739E7">
        <w:rPr>
          <w:rFonts w:ascii="Times New Roman" w:hAnsi="Times New Roman"/>
          <w:sz w:val="28"/>
          <w:szCs w:val="28"/>
        </w:rPr>
        <w:t xml:space="preserve"> времени на выполнение по каждому заданию;</w:t>
      </w:r>
    </w:p>
    <w:p w:rsidR="00392835" w:rsidRPr="001739E7" w:rsidRDefault="0039283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739E7">
        <w:rPr>
          <w:rFonts w:ascii="Times New Roman" w:hAnsi="Times New Roman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392835" w:rsidRPr="001739E7" w:rsidRDefault="0039283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739E7">
        <w:rPr>
          <w:rFonts w:ascii="Times New Roman" w:hAnsi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E7442F" w:rsidRDefault="00392835" w:rsidP="006633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739E7">
        <w:rPr>
          <w:rFonts w:ascii="Times New Roman" w:hAnsi="Times New Roman"/>
          <w:sz w:val="28"/>
          <w:szCs w:val="28"/>
        </w:rPr>
        <w:t>критерии оценки выполнения самостоятельной работы</w:t>
      </w:r>
      <w:r w:rsidR="0066334F">
        <w:rPr>
          <w:rFonts w:ascii="Times New Roman" w:hAnsi="Times New Roman"/>
          <w:sz w:val="28"/>
          <w:szCs w:val="28"/>
        </w:rPr>
        <w:t>.</w:t>
      </w:r>
    </w:p>
    <w:p w:rsidR="00E7442F" w:rsidRDefault="00E7442F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2835" w:rsidRPr="00946892" w:rsidRDefault="00392835" w:rsidP="009664EF">
      <w:pPr>
        <w:tabs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caps/>
          <w:sz w:val="28"/>
          <w:szCs w:val="28"/>
        </w:rPr>
        <w:t>.</w:t>
      </w:r>
      <w:r w:rsidRPr="00357096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контроль достижения целей курса</w:t>
      </w:r>
    </w:p>
    <w:p w:rsidR="00742FA1" w:rsidRPr="009664EF" w:rsidRDefault="00742FA1" w:rsidP="00DB4FE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_Toc414364315"/>
      <w:bookmarkStart w:id="2" w:name="_Toc414365932"/>
      <w:r w:rsidRPr="009664EF">
        <w:rPr>
          <w:rFonts w:ascii="Times New Roman" w:hAnsi="Times New Roman"/>
          <w:b/>
          <w:sz w:val="28"/>
          <w:szCs w:val="28"/>
        </w:rPr>
        <w:t xml:space="preserve">Формы текущего и промежуточного контроля по дисциплине </w:t>
      </w:r>
    </w:p>
    <w:p w:rsidR="00742FA1" w:rsidRDefault="00742FA1" w:rsidP="00DB4FE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64EF">
        <w:rPr>
          <w:rFonts w:ascii="Times New Roman" w:hAnsi="Times New Roman"/>
          <w:b/>
          <w:sz w:val="28"/>
          <w:szCs w:val="28"/>
        </w:rPr>
        <w:t>«</w:t>
      </w:r>
      <w:r w:rsidR="0083152A">
        <w:rPr>
          <w:rFonts w:ascii="Times New Roman" w:hAnsi="Times New Roman"/>
          <w:b/>
          <w:sz w:val="28"/>
          <w:szCs w:val="28"/>
        </w:rPr>
        <w:t>Современные технологии возведения гидротехнических сооружений</w:t>
      </w:r>
      <w:r w:rsidRPr="009664EF">
        <w:rPr>
          <w:rFonts w:ascii="Times New Roman" w:hAnsi="Times New Roman"/>
          <w:b/>
          <w:sz w:val="28"/>
          <w:szCs w:val="28"/>
        </w:rPr>
        <w:t>»</w:t>
      </w:r>
    </w:p>
    <w:p w:rsidR="00D27BC9" w:rsidRDefault="00D27BC9" w:rsidP="00DB4FE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7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3050"/>
        <w:gridCol w:w="1202"/>
        <w:gridCol w:w="1175"/>
      </w:tblGrid>
      <w:tr w:rsidR="00801C19" w:rsidRPr="00874211" w:rsidTr="00734E1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C19" w:rsidRPr="00874211" w:rsidRDefault="00801C19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="00530A6F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C19" w:rsidRPr="00874211" w:rsidRDefault="00801C19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Контролируемые модули/ разделы / темы дисциплины</w:t>
            </w:r>
          </w:p>
        </w:tc>
        <w:tc>
          <w:tcPr>
            <w:tcW w:w="418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C19" w:rsidRPr="00874211" w:rsidRDefault="00801C19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19" w:rsidRPr="00874211" w:rsidRDefault="00801C19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01C19" w:rsidRPr="00874211" w:rsidRDefault="00801C19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 - наименование</w:t>
            </w:r>
          </w:p>
        </w:tc>
      </w:tr>
      <w:tr w:rsidR="00801C19" w:rsidRPr="00874211" w:rsidTr="00734E16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C19" w:rsidRPr="00874211" w:rsidRDefault="00801C19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C19" w:rsidRPr="00874211" w:rsidRDefault="00801C19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8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C19" w:rsidRPr="00874211" w:rsidRDefault="00801C19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C19" w:rsidRPr="00874211" w:rsidRDefault="00801C19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01C19" w:rsidRPr="00874211" w:rsidRDefault="00801C19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2D4D6C" w:rsidRPr="00874211" w:rsidTr="00734E16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4D6C" w:rsidRPr="002D4D6C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="00834694" w:rsidRPr="00834694">
              <w:rPr>
                <w:rFonts w:ascii="Times New Roman" w:hAnsi="Times New Roman"/>
                <w:sz w:val="24"/>
                <w:szCs w:val="24"/>
              </w:rPr>
              <w:t>Современные технологии строительно-монтажных работ при возведении объектов гидротехнического строительства</w:t>
            </w:r>
          </w:p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77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</w:t>
            </w:r>
            <w:r w:rsidR="00D2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, УО-</w:t>
            </w:r>
            <w:r w:rsidR="00D2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085A86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4D6C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мыслит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</w:t>
            </w:r>
            <w:r w:rsidR="00D2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, УО-</w:t>
            </w:r>
            <w:r w:rsidR="00D2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4D6C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874211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навыками использования информации в процессе теоретического и практического обучения, а также реального проектирования;</w:t>
            </w:r>
          </w:p>
          <w:p w:rsidR="002D4D6C" w:rsidRPr="002D4D6C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методами практического использования компьютера в поиске необходимой информации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6C" w:rsidRPr="00874211" w:rsidRDefault="002D4D6C" w:rsidP="00734E16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ПР-</w:t>
            </w:r>
            <w:r w:rsidR="00D27BC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  <w:p w:rsidR="002D4D6C" w:rsidRPr="00874211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D4D6C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УО-3, УО-4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4D6C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734E16">
            <w:pPr>
              <w:spacing w:after="0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УО-3, УО-4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D4D6C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4D6C" w:rsidRPr="002D4D6C" w:rsidRDefault="002D4D6C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 xml:space="preserve">эффективными правилами, методами и средствами сбора, обмена, хранения и обработки информации, </w:t>
            </w:r>
            <w:r w:rsidRPr="002D4D6C">
              <w:rPr>
                <w:rFonts w:ascii="Times New Roman" w:hAnsi="Times New Roman"/>
                <w:sz w:val="24"/>
                <w:szCs w:val="24"/>
              </w:rPr>
              <w:lastRenderedPageBreak/>
              <w:t>навыками работы с компьютером как средством управления информацией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D6C" w:rsidRPr="00874211" w:rsidRDefault="002823CE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ПР-4, </w:t>
            </w:r>
            <w:r w:rsidR="002D4D6C" w:rsidRPr="00874211">
              <w:rPr>
                <w:rFonts w:ascii="Times New Roman" w:hAnsi="Times New Roman" w:cs="Times New Roman"/>
                <w:sz w:val="24"/>
                <w:szCs w:val="24"/>
              </w:rPr>
              <w:t>ПР-9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2D4D6C" w:rsidRPr="00874211" w:rsidRDefault="002D4D6C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7BC9" w:rsidRPr="00874211" w:rsidTr="00734E16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D27BC9" w:rsidRPr="00874211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421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7BC9" w:rsidRPr="00834694" w:rsidRDefault="00D27BC9" w:rsidP="00734E16">
            <w:pPr>
              <w:spacing w:after="0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r w:rsidRPr="00A01C02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Раздел 2.</w:t>
            </w:r>
            <w:r w:rsidRPr="00DB6633">
              <w:rPr>
                <w:rFonts w:ascii="Times New Roman" w:hAnsi="Times New Roman"/>
                <w:b/>
                <w:sz w:val="28"/>
                <w:szCs w:val="28"/>
                <w:lang w:val="x-none"/>
              </w:rPr>
              <w:t xml:space="preserve"> </w:t>
            </w:r>
            <w:r w:rsidRPr="00834694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Организация и планирование гидротехнического строительства</w:t>
            </w:r>
          </w:p>
          <w:p w:rsidR="00D27BC9" w:rsidRPr="00874211" w:rsidRDefault="00D27BC9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7BC9" w:rsidRPr="00874211" w:rsidRDefault="00D27BC9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C9" w:rsidRPr="00874211" w:rsidRDefault="00D27BC9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BC9" w:rsidRPr="002D4D6C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7BC9" w:rsidRPr="00874211" w:rsidRDefault="00D27BC9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, УО-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27BC9" w:rsidRPr="00874211" w:rsidRDefault="00D27BC9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D27BC9" w:rsidRPr="00085A86" w:rsidRDefault="00D27BC9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7BC9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D27BC9" w:rsidRPr="00874211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7BC9" w:rsidRPr="00874211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BC9" w:rsidRPr="00874211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BC9" w:rsidRPr="002D4D6C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мыслит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7BC9" w:rsidRPr="00874211" w:rsidRDefault="00D27BC9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УО-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>, УО-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27BC9" w:rsidRPr="00874211" w:rsidRDefault="00D27BC9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D27BC9" w:rsidRPr="00874211" w:rsidRDefault="00D27BC9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7BC9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D27BC9" w:rsidRPr="00874211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7BC9" w:rsidRPr="00874211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BC9" w:rsidRPr="00874211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BC9" w:rsidRPr="002D4D6C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навыками использования информации в процессе теоретического и практического обучения, а также реального проектирования;</w:t>
            </w:r>
          </w:p>
          <w:p w:rsidR="00D27BC9" w:rsidRPr="002D4D6C" w:rsidRDefault="00D27BC9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4D6C">
              <w:rPr>
                <w:rFonts w:ascii="Times New Roman" w:hAnsi="Times New Roman"/>
                <w:sz w:val="24"/>
                <w:szCs w:val="24"/>
              </w:rPr>
              <w:t>методами практического использования компьютера в поиске необходимой информации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BC9" w:rsidRPr="00874211" w:rsidRDefault="00D27BC9" w:rsidP="00734E16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ПР-1</w:t>
            </w:r>
          </w:p>
          <w:p w:rsidR="00D27BC9" w:rsidRPr="00874211" w:rsidRDefault="00D27BC9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27BC9" w:rsidRPr="00874211" w:rsidRDefault="00D27BC9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D27BC9" w:rsidRPr="00874211" w:rsidRDefault="00D27BC9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1C9B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D27BC9">
              <w:rPr>
                <w:rFonts w:ascii="Times New Roman" w:hAnsi="Times New Roman"/>
                <w:sz w:val="24"/>
                <w:szCs w:val="24"/>
              </w:rPr>
              <w:t>7</w:t>
            </w:r>
            <w:r w:rsidRPr="00874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734E16">
            <w:pPr>
              <w:pStyle w:val="ad"/>
              <w:tabs>
                <w:tab w:val="clear" w:pos="720"/>
                <w:tab w:val="num" w:pos="9"/>
                <w:tab w:val="left" w:pos="1134"/>
              </w:tabs>
              <w:spacing w:before="0" w:beforeAutospacing="0" w:after="0" w:afterAutospacing="0" w:line="276" w:lineRule="auto"/>
              <w:ind w:left="9"/>
            </w:pPr>
            <w:r w:rsidRPr="00BF1C9B">
              <w:t>методы создания и  анализа моделей, позволяющих прогнозировать свойства и поведение объектов профессиональной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BF1C9B" w:rsidP="00734E16">
            <w:pPr>
              <w:pStyle w:val="af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 xml:space="preserve">УО-3, УО-4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82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F1C9B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D27BC9" w:rsidP="00734E16">
            <w:pPr>
              <w:pStyle w:val="a3"/>
              <w:tabs>
                <w:tab w:val="num" w:pos="9"/>
                <w:tab w:val="left" w:pos="1134"/>
              </w:tabs>
              <w:spacing w:after="0"/>
              <w:ind w:left="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BC9">
              <w:rPr>
                <w:rFonts w:ascii="Times New Roman" w:hAnsi="Times New Roman"/>
                <w:sz w:val="24"/>
                <w:szCs w:val="24"/>
              </w:rPr>
              <w:t>умением вести сбор, анализ и систематизацию информации по теме исследования, готовить научно-технические отчеты, обзоры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публикаций по теме исследования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Pr="00874211" w:rsidRDefault="00D27BC9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 xml:space="preserve">УО-3, УО-4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F1C9B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874211" w:rsidRDefault="00BF1C9B" w:rsidP="00734E16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9B" w:rsidRPr="00BF1C9B" w:rsidRDefault="00BF1C9B" w:rsidP="00734E16">
            <w:pPr>
              <w:tabs>
                <w:tab w:val="num" w:pos="9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BF1C9B">
              <w:rPr>
                <w:rFonts w:ascii="Times New Roman" w:hAnsi="Times New Roman"/>
                <w:sz w:val="24"/>
                <w:szCs w:val="24"/>
              </w:rPr>
              <w:t>правилами оформления, представления и способен докладывать результаты выполненной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C9B" w:rsidRDefault="00E8522A" w:rsidP="00734E16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211">
              <w:rPr>
                <w:rFonts w:ascii="Times New Roman" w:hAnsi="Times New Roman"/>
                <w:sz w:val="24"/>
                <w:szCs w:val="24"/>
              </w:rPr>
              <w:t>УО-3, УО-4</w:t>
            </w:r>
            <w:r w:rsidR="005671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1D8" w:rsidRPr="00874211" w:rsidRDefault="005671D8" w:rsidP="00734E16">
            <w:pPr>
              <w:pStyle w:val="a3"/>
              <w:shd w:val="clear" w:color="auto" w:fill="FFFFFF"/>
              <w:tabs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F1C9B" w:rsidRPr="00874211" w:rsidRDefault="00BF1C9B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F1C9B" w:rsidRPr="00874211" w:rsidRDefault="00BF1C9B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Вопросы1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8522A" w:rsidRPr="00874211" w:rsidTr="00734E16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22A" w:rsidRPr="00484324" w:rsidRDefault="00E8522A" w:rsidP="00734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 xml:space="preserve">УО-3, УО-4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E8522A" w:rsidRPr="00874211" w:rsidRDefault="00E8522A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16-30</w:t>
            </w:r>
          </w:p>
        </w:tc>
      </w:tr>
      <w:tr w:rsidR="00E8522A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22A" w:rsidRPr="00484324" w:rsidRDefault="00E8522A" w:rsidP="00734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работы элементов строительных систем, конструкций и деталей;</w:t>
            </w:r>
          </w:p>
          <w:p w:rsidR="00E8522A" w:rsidRPr="00484324" w:rsidRDefault="00E8522A" w:rsidP="00734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производственных 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имеющихся ресурсов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522A" w:rsidRPr="00484324" w:rsidRDefault="00E8522A" w:rsidP="00734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 xml:space="preserve">выполнять, оформлять и читать </w:t>
            </w:r>
            <w:r>
              <w:rPr>
                <w:rFonts w:ascii="Times New Roman" w:hAnsi="Times New Roman"/>
                <w:sz w:val="24"/>
                <w:szCs w:val="24"/>
              </w:rPr>
              <w:t>проектную документацию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 xml:space="preserve">УО-3, УО-4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E8522A" w:rsidRPr="00874211" w:rsidRDefault="00E8522A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16-30</w:t>
            </w:r>
          </w:p>
        </w:tc>
      </w:tr>
      <w:tr w:rsidR="00E8522A" w:rsidRPr="00874211" w:rsidTr="00734E16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22A" w:rsidRPr="00484324" w:rsidRDefault="00E8522A" w:rsidP="00734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информации в процессе теоретического и практического обучения, а также реального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522A" w:rsidRPr="00BF1C9B" w:rsidRDefault="00E8522A" w:rsidP="0073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методами практического использования компьютера в поиске необходимой информации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sz w:val="24"/>
                <w:szCs w:val="24"/>
              </w:rPr>
              <w:t xml:space="preserve">УО-3, УО-4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522A" w:rsidRPr="00874211" w:rsidRDefault="00E8522A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E8522A" w:rsidRPr="00874211" w:rsidRDefault="00E8522A" w:rsidP="00734E16">
            <w:pPr>
              <w:pStyle w:val="af9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16-30</w:t>
            </w:r>
          </w:p>
        </w:tc>
      </w:tr>
      <w:bookmarkEnd w:id="1"/>
      <w:bookmarkEnd w:id="2"/>
    </w:tbl>
    <w:p w:rsidR="00E8522A" w:rsidRDefault="00E8522A" w:rsidP="00675A68">
      <w:pPr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442F" w:rsidRPr="00E7442F" w:rsidRDefault="00E7442F" w:rsidP="00E7442F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E7442F">
        <w:rPr>
          <w:rFonts w:ascii="Times New Roman" w:hAnsi="Times New Roman"/>
          <w:sz w:val="28"/>
          <w:szCs w:val="28"/>
        </w:rPr>
        <w:t>При проведении текущей и промежуточной аттестации для студентов-инвалидов и лиц с ограниченными возможностями здоровья обеспечивается соблюдение следующих общих требований:</w:t>
      </w:r>
    </w:p>
    <w:p w:rsidR="00E7442F" w:rsidRPr="00E7442F" w:rsidRDefault="00E7442F" w:rsidP="00E7442F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E7442F">
        <w:rPr>
          <w:rFonts w:ascii="Times New Roman" w:hAnsi="Times New Roman"/>
          <w:sz w:val="28"/>
          <w:szCs w:val="28"/>
        </w:rPr>
        <w:t>-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особенностей;</w:t>
      </w:r>
    </w:p>
    <w:p w:rsidR="00E7442F" w:rsidRPr="00E7442F" w:rsidRDefault="00E7442F" w:rsidP="00E7442F">
      <w:pPr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E7442F">
        <w:rPr>
          <w:rFonts w:ascii="Times New Roman" w:hAnsi="Times New Roman"/>
          <w:sz w:val="28"/>
          <w:szCs w:val="28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E7442F" w:rsidRDefault="00E7442F" w:rsidP="00E7442F">
      <w:pPr>
        <w:suppressAutoHyphens/>
        <w:spacing w:after="0"/>
        <w:ind w:firstLine="567"/>
        <w:rPr>
          <w:rFonts w:ascii="Times New Roman" w:hAnsi="Times New Roman"/>
          <w:caps/>
          <w:sz w:val="28"/>
          <w:szCs w:val="28"/>
        </w:rPr>
      </w:pPr>
      <w:r w:rsidRPr="00E7442F">
        <w:rPr>
          <w:rFonts w:ascii="Times New Roman" w:hAnsi="Times New Roman"/>
          <w:sz w:val="28"/>
          <w:szCs w:val="28"/>
        </w:rPr>
        <w:t xml:space="preserve">- 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бумажном носителе, письменно на </w:t>
      </w:r>
      <w:r w:rsidRPr="00E7442F">
        <w:rPr>
          <w:rFonts w:ascii="Times New Roman" w:hAnsi="Times New Roman"/>
          <w:caps/>
          <w:sz w:val="28"/>
          <w:szCs w:val="28"/>
        </w:rPr>
        <w:t>компьютере, в форме тестирования и т.п.).</w:t>
      </w:r>
    </w:p>
    <w:p w:rsidR="00E7442F" w:rsidRDefault="00E7442F">
      <w:pPr>
        <w:spacing w:after="0" w:line="240" w:lineRule="auto"/>
        <w:jc w:val="lef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</w:p>
    <w:p w:rsidR="005372B9" w:rsidRDefault="005372B9" w:rsidP="00675A68">
      <w:pPr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caps/>
          <w:sz w:val="28"/>
          <w:szCs w:val="28"/>
        </w:rPr>
        <w:t>.</w:t>
      </w:r>
      <w:r w:rsidRPr="0035709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46892">
        <w:rPr>
          <w:rFonts w:ascii="Times New Roman" w:hAnsi="Times New Roman"/>
          <w:b/>
          <w:caps/>
          <w:sz w:val="28"/>
          <w:szCs w:val="28"/>
        </w:rPr>
        <w:t>Учебно-методическое обеспечение дисциплины</w:t>
      </w:r>
    </w:p>
    <w:p w:rsidR="005372B9" w:rsidRPr="00946892" w:rsidRDefault="005372B9" w:rsidP="002C23EC">
      <w:pPr>
        <w:tabs>
          <w:tab w:val="left" w:pos="426"/>
        </w:tabs>
        <w:suppressAutoHyphens/>
        <w:spacing w:after="0"/>
        <w:ind w:left="40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309A3" w:rsidRDefault="002309A3" w:rsidP="002309A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09A3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5762FD" w:rsidRDefault="005762FD" w:rsidP="006332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762FD">
        <w:rPr>
          <w:rFonts w:ascii="Times New Roman" w:hAnsi="Times New Roman"/>
          <w:sz w:val="28"/>
          <w:szCs w:val="28"/>
        </w:rPr>
        <w:t xml:space="preserve">Телешев В.И., Производство гидротехнических работ. Часть 1. Общие вопросы строительства. Земляные и бетонные работы. [Электронный ресурс] : Учебник для вузов / Телешев В.И., Ватин Н.И., Марчук А.Н., Комаринский М.В. - М. : Издательство АСВ, 2012. - 488 с. - ISBN 978-5-93093-894-4 - Режим доступа: </w:t>
      </w:r>
      <w:hyperlink r:id="rId13" w:history="1">
        <w:r w:rsidRPr="00A1372A">
          <w:rPr>
            <w:rStyle w:val="ae"/>
            <w:rFonts w:ascii="Times New Roman" w:hAnsi="Times New Roman"/>
            <w:sz w:val="28"/>
            <w:szCs w:val="28"/>
          </w:rPr>
          <w:t>http://www.studentlibrary.ru/book/ISBN9785930938944.html</w:t>
        </w:r>
      </w:hyperlink>
    </w:p>
    <w:p w:rsidR="005762FD" w:rsidRDefault="005762FD" w:rsidP="006332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762FD">
        <w:rPr>
          <w:rFonts w:ascii="Times New Roman" w:hAnsi="Times New Roman"/>
          <w:sz w:val="28"/>
          <w:szCs w:val="28"/>
        </w:rPr>
        <w:t xml:space="preserve">Зерцалов М.Г., Производство гидротехнических работ. Часть 2 [Электронный ресурс] / Зерцалов М.Г., Хечинов Ю.Е., Жохов Е.И., Конюхов Д.С., Корчагин Е.А., Косолапов А.В., Манько А.В. - М.: Издательство АСВ, 2012. - 328 с. - ISBN 978-5-93093-895-1 - Режим доступа: </w:t>
      </w:r>
      <w:hyperlink r:id="rId14" w:history="1">
        <w:r w:rsidRPr="00A1372A">
          <w:rPr>
            <w:rStyle w:val="ae"/>
            <w:rFonts w:ascii="Times New Roman" w:hAnsi="Times New Roman"/>
            <w:sz w:val="28"/>
            <w:szCs w:val="28"/>
          </w:rPr>
          <w:t>http://www.studentlibrary.ru/book/ISBN9785930938951.html</w:t>
        </w:r>
      </w:hyperlink>
    </w:p>
    <w:p w:rsidR="005762FD" w:rsidRDefault="005762FD" w:rsidP="006332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762FD">
        <w:rPr>
          <w:rFonts w:ascii="Times New Roman" w:hAnsi="Times New Roman"/>
          <w:sz w:val="28"/>
          <w:szCs w:val="28"/>
        </w:rPr>
        <w:t xml:space="preserve">Левачев С.Н., Порты и портовые сооружения [Электронный ресурс] : Учебное издание / С.Н. Левачев, Е.А. Корчагин, С.И. Пиляев, И.Г. Кантаржи, Л.А. Шурухин - М. : Издательство АСВ, 2015. - 536 с. - ISBN 978-5-4323-0093-5 - Режим доступа: </w:t>
      </w:r>
      <w:hyperlink r:id="rId15" w:history="1">
        <w:r w:rsidRPr="00A1372A">
          <w:rPr>
            <w:rStyle w:val="ae"/>
            <w:rFonts w:ascii="Times New Roman" w:hAnsi="Times New Roman"/>
            <w:sz w:val="28"/>
            <w:szCs w:val="28"/>
          </w:rPr>
          <w:t>http://www.studentlibrary.ru/book/ISBN9785432300935.html</w:t>
        </w:r>
      </w:hyperlink>
    </w:p>
    <w:p w:rsidR="005762FD" w:rsidRDefault="005762FD" w:rsidP="006332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73886" w:rsidRPr="005762FD" w:rsidRDefault="00873886" w:rsidP="005762F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62FD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771CC3" w:rsidRDefault="005762FD" w:rsidP="005762FD">
      <w:pPr>
        <w:spacing w:after="0" w:line="360" w:lineRule="auto"/>
        <w:ind w:firstLine="709"/>
        <w:rPr>
          <w:rStyle w:val="FontStyle41"/>
          <w:sz w:val="28"/>
        </w:rPr>
      </w:pPr>
      <w:r>
        <w:rPr>
          <w:rStyle w:val="FontStyle41"/>
          <w:sz w:val="28"/>
        </w:rPr>
        <w:t xml:space="preserve">1. </w:t>
      </w:r>
      <w:r w:rsidRPr="005762FD">
        <w:rPr>
          <w:rStyle w:val="FontStyle41"/>
          <w:sz w:val="28"/>
        </w:rPr>
        <w:t xml:space="preserve">Пандул И.С., Геодезические работы при изысканиях и строительстве гидротехнических сооружений [Электронный ресурс]: учеб. пособие / И.С. Пандул. - СПб. : Политехника, 2012. - 156 с. - ISBN 978-5-7325-0906-9 - Режим доступа: </w:t>
      </w:r>
      <w:hyperlink r:id="rId16" w:history="1">
        <w:r w:rsidRPr="00A1372A">
          <w:rPr>
            <w:rStyle w:val="ae"/>
            <w:rFonts w:ascii="Times New Roman" w:hAnsi="Times New Roman"/>
            <w:sz w:val="28"/>
            <w:szCs w:val="26"/>
          </w:rPr>
          <w:t>http://www.studentlibrary.ru/book/ISBN9785732509069.html</w:t>
        </w:r>
      </w:hyperlink>
    </w:p>
    <w:p w:rsidR="005762FD" w:rsidRDefault="005762FD" w:rsidP="005762FD">
      <w:pPr>
        <w:spacing w:after="0" w:line="360" w:lineRule="auto"/>
        <w:ind w:firstLine="709"/>
        <w:rPr>
          <w:rStyle w:val="FontStyle41"/>
          <w:sz w:val="28"/>
        </w:rPr>
      </w:pPr>
      <w:r>
        <w:rPr>
          <w:rStyle w:val="FontStyle41"/>
          <w:sz w:val="28"/>
        </w:rPr>
        <w:t xml:space="preserve">2. </w:t>
      </w:r>
      <w:r w:rsidRPr="005762FD">
        <w:rPr>
          <w:rStyle w:val="FontStyle41"/>
          <w:sz w:val="28"/>
        </w:rPr>
        <w:t xml:space="preserve">Сычёв, С.А. Перспективные технологии строительства и реконструкции зданий [Электронный ресурс]: монография / С.А. Сычёв, Г.М. Бадьин. — Электрон. дан. — Санкт-Петербург: Лань, 2017. — 292 с. — Режим доступа: </w:t>
      </w:r>
      <w:hyperlink r:id="rId17" w:history="1">
        <w:r w:rsidRPr="00A1372A">
          <w:rPr>
            <w:rStyle w:val="ae"/>
            <w:rFonts w:ascii="Times New Roman" w:hAnsi="Times New Roman"/>
            <w:sz w:val="28"/>
            <w:szCs w:val="26"/>
          </w:rPr>
          <w:t>https://e.lanbook.com/book/96869</w:t>
        </w:r>
      </w:hyperlink>
    </w:p>
    <w:p w:rsidR="005762FD" w:rsidRPr="005762FD" w:rsidRDefault="005762FD" w:rsidP="005762FD">
      <w:pPr>
        <w:spacing w:after="0" w:line="360" w:lineRule="auto"/>
        <w:ind w:firstLine="709"/>
        <w:rPr>
          <w:rStyle w:val="FontStyle41"/>
          <w:sz w:val="28"/>
        </w:rPr>
      </w:pPr>
      <w:r>
        <w:rPr>
          <w:rStyle w:val="FontStyle41"/>
          <w:sz w:val="28"/>
        </w:rPr>
        <w:t xml:space="preserve">3. </w:t>
      </w:r>
      <w:r w:rsidRPr="005762FD">
        <w:rPr>
          <w:rStyle w:val="FontStyle41"/>
          <w:sz w:val="28"/>
        </w:rPr>
        <w:t xml:space="preserve">Ревич Я.Л., Технология строительного производства [Электронный ресурс] : Учебное пособие / Ревич Я.Л., Рудомин Е.Н., Мажайский Ю.А. и др. - М. : Издательство АСВ, 2011. - 376 с. - ISBN 978-5-93093-798-5 - Режим доступа: </w:t>
      </w:r>
      <w:hyperlink r:id="rId18" w:history="1">
        <w:r w:rsidRPr="00A1372A">
          <w:rPr>
            <w:rStyle w:val="ae"/>
            <w:rFonts w:ascii="Times New Roman" w:hAnsi="Times New Roman"/>
            <w:sz w:val="28"/>
            <w:szCs w:val="26"/>
          </w:rPr>
          <w:t>http://www.studentlibrary.ru/book/ISBN9785930937985.html</w:t>
        </w:r>
      </w:hyperlink>
    </w:p>
    <w:p w:rsidR="002309A3" w:rsidRPr="00873886" w:rsidRDefault="002309A3" w:rsidP="002C6A87">
      <w:pPr>
        <w:shd w:val="clear" w:color="auto" w:fill="FFFFFF"/>
        <w:tabs>
          <w:tab w:val="left" w:pos="-2127"/>
        </w:tabs>
        <w:spacing w:after="0" w:line="360" w:lineRule="auto"/>
        <w:jc w:val="center"/>
        <w:rPr>
          <w:rStyle w:val="FontStyle41"/>
          <w:b/>
        </w:rPr>
      </w:pPr>
      <w:r w:rsidRPr="00873886">
        <w:rPr>
          <w:rStyle w:val="FontStyle41"/>
          <w:b/>
        </w:rPr>
        <w:t>Нормативно-правовые материалы</w:t>
      </w:r>
    </w:p>
    <w:p w:rsidR="00834694" w:rsidRDefault="00F53F17" w:rsidP="00E623F1">
      <w:pPr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hyperlink r:id="rId19" w:tooltip="&quot;Градостроительный кодекс Российской Федерации (с изменениями на 3 августа 2018 года) (редакция, действующая с 1 сентября 2018 года)&quot;&#10;Кодекс РФ от 29.12.2004 N 190-ФЗ&#10;Статус: действующая редакция (действ. с 01.09.2018)" w:history="1">
        <w:r w:rsidR="00834694" w:rsidRPr="00950D20">
          <w:rPr>
            <w:rStyle w:val="ae"/>
            <w:rFonts w:ascii="Times New Roman" w:hAnsi="Times New Roman"/>
            <w:color w:val="0000AA"/>
            <w:sz w:val="28"/>
            <w:szCs w:val="28"/>
          </w:rPr>
          <w:t>Градостроительный кодекс Российской Федерации</w:t>
        </w:r>
      </w:hyperlink>
      <w:r w:rsidR="0083469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834694" w:rsidRDefault="00834694" w:rsidP="00E623F1">
      <w:pPr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66631">
        <w:rPr>
          <w:rFonts w:ascii="Times New Roman" w:hAnsi="Times New Roman"/>
          <w:color w:val="000000"/>
          <w:sz w:val="28"/>
          <w:szCs w:val="28"/>
        </w:rPr>
        <w:lastRenderedPageBreak/>
        <w:t>Федеральный закон №185-ФЗ «Технический регламент о бе</w:t>
      </w:r>
      <w:r>
        <w:rPr>
          <w:rFonts w:ascii="Times New Roman" w:hAnsi="Times New Roman"/>
          <w:color w:val="000000"/>
          <w:sz w:val="28"/>
          <w:szCs w:val="28"/>
        </w:rPr>
        <w:t xml:space="preserve">зопасности зданий и сооружений»; </w:t>
      </w:r>
    </w:p>
    <w:p w:rsidR="00834694" w:rsidRDefault="00834694" w:rsidP="00E623F1">
      <w:pPr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РФ </w:t>
      </w:r>
      <w:hyperlink r:id="rId20" w:tooltip="&quot;О составе разделов проектной документации и требованиях к их содержанию (с изменениями на 21 апреля 2018 года)&quot;&#10;Постановление Правительства РФ от 16.02.2008 N 87&#10;Статус: действующая редакция (действ. с 02.05.2018)" w:history="1">
        <w:r w:rsidRPr="00950D20">
          <w:rPr>
            <w:rStyle w:val="ae"/>
            <w:rFonts w:ascii="Times New Roman" w:hAnsi="Times New Roman"/>
            <w:color w:val="0000AA"/>
            <w:sz w:val="28"/>
            <w:szCs w:val="28"/>
          </w:rPr>
          <w:t>№87 от 16 февраля 2008 года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«О составе проектной документации»;</w:t>
      </w:r>
    </w:p>
    <w:p w:rsidR="00834694" w:rsidRPr="00834694" w:rsidRDefault="00834694" w:rsidP="00E623F1">
      <w:pPr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1" w:tooltip="&quot;СП 58.13330.2012 Гидротехнические сооружения. Основные положения ...&quot;&#10;(утв. приказом Минрегиона России от 29.12.2011 N 623)&#10;СП (Свод правил) от 29.12.2011 N ...&#10;Статус: действующая редакция&#10;Применяется для целей технического регламента" w:history="1">
        <w:r w:rsidRPr="00950D20">
          <w:rPr>
            <w:rStyle w:val="ae"/>
            <w:rFonts w:ascii="Times New Roman" w:hAnsi="Times New Roman"/>
            <w:color w:val="0000AA"/>
            <w:sz w:val="28"/>
            <w:szCs w:val="28"/>
          </w:rPr>
          <w:t>СП 58.13330.2012</w:t>
        </w:r>
      </w:hyperlink>
      <w:r w:rsidRPr="00766631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Гидротехнические сооружения. Основные положения</w:t>
      </w:r>
      <w:r w:rsidRPr="0076663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 изменениями</w:t>
      </w:r>
      <w:r w:rsidRPr="00766631">
        <w:rPr>
          <w:rFonts w:ascii="Times New Roman" w:hAnsi="Times New Roman"/>
          <w:color w:val="000000"/>
          <w:sz w:val="28"/>
          <w:szCs w:val="28"/>
        </w:rPr>
        <w:t>;</w:t>
      </w:r>
    </w:p>
    <w:p w:rsidR="00834694" w:rsidRPr="0082775D" w:rsidRDefault="00834694" w:rsidP="00E623F1">
      <w:pPr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color w:val="000000"/>
        </w:rPr>
      </w:pPr>
      <w:r w:rsidRPr="0083469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2" w:tooltip="&quot;СП 287.1325800.2016 Сооружения морские причальные. Правила проектирования и строительства&quot;&#10;(утв. приказом Министерства строительства и жилищно-коммунального хозяйства Российской Федерации от 16.12.2016 N ...&#10;Статус: действует с 17.06.2017" w:history="1">
        <w:r w:rsidRPr="00950D20">
          <w:rPr>
            <w:rStyle w:val="ae"/>
            <w:rFonts w:ascii="Times New Roman" w:hAnsi="Times New Roman"/>
            <w:color w:val="0000AA"/>
            <w:sz w:val="28"/>
            <w:szCs w:val="28"/>
          </w:rPr>
          <w:t>СП 287.1325800.2016</w:t>
        </w:r>
      </w:hyperlink>
      <w:r w:rsidRPr="00766631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Сооружения морские причальные. </w:t>
      </w:r>
      <w:r w:rsidRPr="00766631">
        <w:rPr>
          <w:rFonts w:ascii="Times New Roman" w:hAnsi="Times New Roman"/>
          <w:color w:val="000000"/>
          <w:sz w:val="28"/>
          <w:szCs w:val="28"/>
        </w:rPr>
        <w:t>Правила проектирования и строительства»;</w:t>
      </w:r>
      <w:r w:rsidRPr="0082775D">
        <w:rPr>
          <w:rFonts w:ascii="Arial" w:hAnsi="Arial" w:cs="Arial"/>
        </w:rPr>
        <w:t xml:space="preserve"> </w:t>
      </w:r>
    </w:p>
    <w:p w:rsidR="00834694" w:rsidRPr="00B44C6B" w:rsidRDefault="00834694" w:rsidP="00E623F1">
      <w:pPr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</w:pPr>
      <w:r w:rsidRPr="00B44C6B"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социальной защиты РФ </w:t>
      </w:r>
      <w:hyperlink r:id="rId23" w:tooltip="&quot;Об утверждении профессионального стандарта &quot;Гидротехник (водный транспорт)&quot;&#10;Приказ Минтруда России от 18.11.2016 N 668н&#10;Статус: действует с 16.12.2016" w:history="1">
        <w:r w:rsidRPr="00950D20">
          <w:rPr>
            <w:rStyle w:val="ae"/>
            <w:rFonts w:ascii="Times New Roman" w:hAnsi="Times New Roman"/>
            <w:color w:val="0000AA"/>
            <w:sz w:val="28"/>
            <w:szCs w:val="28"/>
          </w:rPr>
          <w:t>№ 668н от 18 ноября 2016 года</w:t>
        </w:r>
      </w:hyperlink>
      <w:r w:rsidRPr="00B44C6B">
        <w:rPr>
          <w:rFonts w:ascii="Times New Roman" w:hAnsi="Times New Roman"/>
          <w:color w:val="000000"/>
          <w:sz w:val="28"/>
          <w:szCs w:val="28"/>
        </w:rPr>
        <w:t xml:space="preserve"> «Об утверждении профессионального стандарта "Гидротехник (водный транспорт)";</w:t>
      </w:r>
    </w:p>
    <w:p w:rsidR="00834694" w:rsidRPr="000225A9" w:rsidRDefault="00834694" w:rsidP="00E623F1">
      <w:pPr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44C6B">
        <w:rPr>
          <w:rFonts w:ascii="Times New Roman" w:hAnsi="Times New Roman"/>
          <w:color w:val="000000"/>
          <w:sz w:val="28"/>
          <w:szCs w:val="28"/>
        </w:rPr>
        <w:t xml:space="preserve">Свод правил </w:t>
      </w:r>
      <w:hyperlink r:id="rId24" w:tooltip="&quot;О Своде правил &quot;Решения по охране труда и промышленной безопасности в проектах организации строительства ...&quot;&#10;Постановление Госстроя России от 17.09.2002 N 122&#10;СП (Свод правил) от 17.09.2002 N 12-136-2002&#10;Статус: действует с 05.01.2003" w:history="1">
        <w:r w:rsidRPr="00950D20">
          <w:rPr>
            <w:rStyle w:val="ae"/>
            <w:rFonts w:ascii="Times New Roman" w:hAnsi="Times New Roman"/>
            <w:color w:val="0000AA"/>
            <w:sz w:val="28"/>
            <w:szCs w:val="28"/>
          </w:rPr>
          <w:t>СП 12-136-2002</w:t>
        </w:r>
      </w:hyperlink>
      <w:r w:rsidRPr="00B44C6B">
        <w:rPr>
          <w:rFonts w:ascii="Times New Roman" w:hAnsi="Times New Roman"/>
          <w:color w:val="000000"/>
          <w:sz w:val="28"/>
          <w:szCs w:val="28"/>
        </w:rPr>
        <w:t xml:space="preserve"> "Решения по охране труда и промышленной безопасности в проектах организации строительства и проектах производства работ";</w:t>
      </w:r>
    </w:p>
    <w:p w:rsidR="00834694" w:rsidRPr="0082775D" w:rsidRDefault="00F53F17" w:rsidP="00E623F1">
      <w:pPr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hyperlink r:id="rId25" w:tooltip="&quot;СНиП 12-01-2004 Организация строительства&quot;&#10;СНиП от 19.04.2004 N 12-01-2004&#10;СП (Свод правил) от 19.04.2004 N 48.13330.2010" w:history="1">
        <w:r w:rsidR="00834694" w:rsidRPr="00950D20">
          <w:rPr>
            <w:rStyle w:val="ae"/>
            <w:rFonts w:ascii="Times New Roman" w:hAnsi="Times New Roman"/>
            <w:color w:val="0000AA"/>
            <w:sz w:val="28"/>
            <w:szCs w:val="28"/>
          </w:rPr>
          <w:t>СНиП 12-01-2004</w:t>
        </w:r>
      </w:hyperlink>
      <w:r w:rsidR="00834694" w:rsidRPr="0082775D">
        <w:rPr>
          <w:rFonts w:ascii="Times New Roman" w:hAnsi="Times New Roman"/>
          <w:color w:val="000000"/>
          <w:sz w:val="28"/>
          <w:szCs w:val="28"/>
        </w:rPr>
        <w:t xml:space="preserve">  «Организация строительства» (Зарегистрирован Росстандартом в качестве </w:t>
      </w:r>
      <w:hyperlink r:id="rId26" w:tooltip="&quot;СНиП 12-01-2004 Организация строительства&quot;&#10;СНиП от 19.04.2004 N 12-01-2004&#10;СП (Свод правил) от 19.04.2004 N 48.13330.2010" w:history="1">
        <w:r w:rsidR="00834694" w:rsidRPr="00950D20">
          <w:rPr>
            <w:rStyle w:val="ae"/>
            <w:rFonts w:ascii="Times New Roman" w:hAnsi="Times New Roman"/>
            <w:color w:val="0000AA"/>
            <w:sz w:val="28"/>
            <w:szCs w:val="28"/>
          </w:rPr>
          <w:t>СП 48.13330.2010</w:t>
        </w:r>
      </w:hyperlink>
      <w:r w:rsidR="00834694" w:rsidRPr="0082775D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834694" w:rsidRPr="00766631" w:rsidRDefault="00F53F17" w:rsidP="00E623F1">
      <w:pPr>
        <w:pStyle w:val="FORMATTEXT"/>
        <w:numPr>
          <w:ilvl w:val="0"/>
          <w:numId w:val="47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hyperlink r:id="rId27" w:tooltip="&quot;ГОСТ Р 55561-2013 Внутренний водный транспорт. Портовые гидротехнические сооружения. Требования безопасности&quot;&#10;Применяется с 01.07.2014&#10;Статус: действует с 01.07.2014" w:history="1">
        <w:r w:rsidR="00834694" w:rsidRPr="00950D20">
          <w:rPr>
            <w:rStyle w:val="ae"/>
            <w:rFonts w:ascii="Times New Roman" w:eastAsia="Calibri" w:hAnsi="Times New Roman" w:cs="Times New Roman"/>
            <w:color w:val="0000AA"/>
            <w:sz w:val="28"/>
            <w:szCs w:val="28"/>
            <w:lang w:eastAsia="en-US"/>
          </w:rPr>
          <w:t>ГОСТ Р 55561-2013</w:t>
        </w:r>
      </w:hyperlink>
      <w:r w:rsidR="00834694" w:rsidRPr="007666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</w:t>
      </w:r>
      <w:r w:rsidR="0083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Портовые гидротехнические</w:t>
      </w:r>
      <w:r w:rsidR="00834694" w:rsidRPr="007666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34694" w:rsidRPr="00B44C6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сооружения</w:t>
      </w:r>
      <w:r w:rsidR="00834694" w:rsidRPr="007666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Требования безопасности»; </w:t>
      </w:r>
    </w:p>
    <w:p w:rsidR="00834694" w:rsidRDefault="00834694" w:rsidP="00E623F1">
      <w:pPr>
        <w:pStyle w:val="FORMATTEXT"/>
        <w:numPr>
          <w:ilvl w:val="0"/>
          <w:numId w:val="47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666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ВСН 34-91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Правила производства и приемки работ на строительстве новых, рекоснтрукции и расширении действующих гидротехнических морских и речных транспортных сооружений» части 1 - 3;</w:t>
      </w:r>
    </w:p>
    <w:p w:rsidR="00834694" w:rsidRPr="00766631" w:rsidRDefault="00834694" w:rsidP="00E623F1">
      <w:pPr>
        <w:widowControl w:val="0"/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76671">
        <w:rPr>
          <w:rFonts w:ascii="Times New Roman" w:hAnsi="Times New Roman"/>
          <w:color w:val="000000"/>
          <w:sz w:val="28"/>
          <w:szCs w:val="28"/>
        </w:rPr>
        <w:t>РД 31.84.01-90 «Единые правила безопасности труда на водолазных работах» части 1-2;</w:t>
      </w:r>
    </w:p>
    <w:p w:rsidR="00834694" w:rsidRPr="00766631" w:rsidRDefault="00834694" w:rsidP="00E623F1">
      <w:pPr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Пособие по производству и приемке работ при строительстве новых, </w:t>
      </w:r>
      <w:r w:rsidR="006C5395">
        <w:rPr>
          <w:rFonts w:ascii="Times New Roman" w:hAnsi="Times New Roman"/>
          <w:color w:val="000000"/>
          <w:sz w:val="28"/>
          <w:szCs w:val="28"/>
        </w:rPr>
        <w:t>реконструкции</w:t>
      </w:r>
      <w:r>
        <w:rPr>
          <w:rFonts w:ascii="Times New Roman" w:hAnsi="Times New Roman"/>
          <w:color w:val="000000"/>
          <w:sz w:val="28"/>
          <w:szCs w:val="28"/>
        </w:rPr>
        <w:t xml:space="preserve"> и расширении действующих гидротехнических </w:t>
      </w:r>
      <w:r w:rsidRPr="005766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морских и речных транспортных сооружений</w:t>
      </w:r>
      <w:r w:rsidRPr="00576671">
        <w:rPr>
          <w:rFonts w:ascii="Times New Roman" w:hAnsi="Times New Roman"/>
          <w:color w:val="000000"/>
          <w:sz w:val="28"/>
          <w:szCs w:val="28"/>
        </w:rPr>
        <w:t xml:space="preserve"> (к </w:t>
      </w:r>
      <w:hyperlink r:id="rId28" w:tooltip="&quot;СНиП 3.07.02-87 Гидротехнические морские и речные транспортные сооружения&quot;&#10;(утв. постановлением Госстроя СССР от 26.01.1987 N 14)&#10;СНиП от 26.01.1987 N ...&#10;Статус: действует с 01.07.1987&#10;Применяется для целей технического регламента" w:history="1">
        <w:r w:rsidRPr="00950D20">
          <w:rPr>
            <w:rStyle w:val="ae"/>
            <w:rFonts w:ascii="Times New Roman" w:hAnsi="Times New Roman"/>
            <w:color w:val="0000AA"/>
            <w:sz w:val="28"/>
            <w:szCs w:val="28"/>
          </w:rPr>
          <w:t>СНиП 3.07.02-87</w:t>
        </w:r>
      </w:hyperlink>
      <w:r w:rsidRPr="0057667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72B1A" w:rsidRPr="00E623F1" w:rsidRDefault="00772B1A" w:rsidP="00E623F1">
      <w:pPr>
        <w:widowControl w:val="0"/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3F1">
        <w:rPr>
          <w:rFonts w:ascii="Times New Roman" w:hAnsi="Times New Roman"/>
          <w:color w:val="000000"/>
          <w:sz w:val="28"/>
          <w:szCs w:val="28"/>
        </w:rPr>
        <w:t>СП 20.13330.2011. Нагрузки и воздействия. Актуализированная редакция СНиП 2.01.07-85*. – М. : Министерство регионального развития Российской Федерации, 2011. – 85 с.</w:t>
      </w:r>
    </w:p>
    <w:p w:rsidR="00772B1A" w:rsidRPr="00E623F1" w:rsidRDefault="00772B1A" w:rsidP="00E623F1">
      <w:pPr>
        <w:widowControl w:val="0"/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3F1">
        <w:rPr>
          <w:rFonts w:ascii="Times New Roman" w:hAnsi="Times New Roman"/>
          <w:color w:val="000000"/>
          <w:sz w:val="28"/>
          <w:szCs w:val="28"/>
        </w:rPr>
        <w:t>СП 38.13330.2012 Нагрузки и воздействия на гидротехнические сооружения (волновые, ледовые и от судов). Актуализированная редакция СНиП 2.06.04-82*. – М. : Минрегион России, 2013. – 116 с.</w:t>
      </w:r>
    </w:p>
    <w:p w:rsidR="00772B1A" w:rsidRPr="00624590" w:rsidRDefault="00772B1A" w:rsidP="00E623F1">
      <w:pPr>
        <w:widowControl w:val="0"/>
        <w:numPr>
          <w:ilvl w:val="0"/>
          <w:numId w:val="47"/>
        </w:numPr>
        <w:tabs>
          <w:tab w:val="clear" w:pos="1080"/>
          <w:tab w:val="num" w:pos="720"/>
          <w:tab w:val="left" w:pos="1260"/>
        </w:tabs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E623F1">
        <w:rPr>
          <w:rFonts w:ascii="Times New Roman" w:hAnsi="Times New Roman"/>
          <w:color w:val="000000"/>
          <w:sz w:val="28"/>
          <w:szCs w:val="28"/>
        </w:rPr>
        <w:t xml:space="preserve">СНиП 11-01-95. Инструкция о порядке разработки, согласования, утверждения </w:t>
      </w:r>
      <w:r w:rsidRPr="00E623F1">
        <w:rPr>
          <w:rFonts w:ascii="Times New Roman" w:hAnsi="Times New Roman"/>
          <w:color w:val="000000"/>
          <w:sz w:val="28"/>
          <w:szCs w:val="28"/>
        </w:rPr>
        <w:lastRenderedPageBreak/>
        <w:t>и составе</w:t>
      </w:r>
      <w:r w:rsidRPr="00624590">
        <w:rPr>
          <w:rFonts w:ascii="Times New Roman" w:hAnsi="Times New Roman"/>
          <w:bCs/>
          <w:sz w:val="28"/>
          <w:szCs w:val="28"/>
        </w:rPr>
        <w:t xml:space="preserve"> проектной документации на строительство предприятий, зданий и сооружений. – М.</w:t>
      </w:r>
      <w:r w:rsidR="00763355">
        <w:rPr>
          <w:rFonts w:ascii="Times New Roman" w:hAnsi="Times New Roman"/>
          <w:bCs/>
          <w:sz w:val="28"/>
          <w:szCs w:val="28"/>
        </w:rPr>
        <w:t xml:space="preserve"> </w:t>
      </w:r>
      <w:r w:rsidRPr="00624590">
        <w:rPr>
          <w:rFonts w:ascii="Times New Roman" w:hAnsi="Times New Roman"/>
          <w:bCs/>
          <w:sz w:val="28"/>
          <w:szCs w:val="28"/>
        </w:rPr>
        <w:t xml:space="preserve">: </w:t>
      </w:r>
      <w:r w:rsidRPr="00624590">
        <w:rPr>
          <w:rFonts w:ascii="Times New Roman" w:hAnsi="Times New Roman"/>
          <w:sz w:val="28"/>
          <w:szCs w:val="28"/>
        </w:rPr>
        <w:t xml:space="preserve">Минстрой России, 1995. – 20 с. </w:t>
      </w:r>
    </w:p>
    <w:p w:rsidR="00734E16" w:rsidRPr="00FA4A7A" w:rsidRDefault="00734E16" w:rsidP="00FA4A7A">
      <w:pPr>
        <w:pStyle w:val="Style15"/>
        <w:spacing w:line="360" w:lineRule="auto"/>
        <w:jc w:val="center"/>
        <w:rPr>
          <w:b/>
          <w:sz w:val="28"/>
          <w:szCs w:val="28"/>
        </w:rPr>
      </w:pPr>
    </w:p>
    <w:p w:rsidR="002309A3" w:rsidRPr="00FA4A7A" w:rsidRDefault="002309A3" w:rsidP="00FA4A7A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A7A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Научная электронная библиотека НЭБ</w:t>
      </w:r>
    </w:p>
    <w:p w:rsidR="002309A3" w:rsidRPr="00FA4A7A" w:rsidRDefault="00F53F17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29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http://elibrary.ru/querybox.asp?scope=newquery</w:t>
        </w:r>
      </w:hyperlink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2. Электронно-библиотечная система издательства «Лань»</w:t>
      </w:r>
    </w:p>
    <w:p w:rsidR="002309A3" w:rsidRPr="00FA4A7A" w:rsidRDefault="00F53F17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0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http://e.lanbook.com/</w:t>
        </w:r>
      </w:hyperlink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3. ЭБС «Консультант студента»</w:t>
      </w:r>
    </w:p>
    <w:p w:rsidR="002309A3" w:rsidRPr="00FA4A7A" w:rsidRDefault="00F53F17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1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http://www.studentlibrary.ru/</w:t>
        </w:r>
      </w:hyperlink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 xml:space="preserve">4. ЭБС </w:t>
      </w:r>
      <w:r w:rsidRPr="00FA4A7A">
        <w:rPr>
          <w:rFonts w:ascii="Times New Roman" w:hAnsi="Times New Roman"/>
          <w:sz w:val="28"/>
          <w:szCs w:val="28"/>
          <w:lang w:val="en-US"/>
        </w:rPr>
        <w:t>znanium</w:t>
      </w:r>
      <w:r w:rsidRPr="00FA4A7A">
        <w:rPr>
          <w:rFonts w:ascii="Times New Roman" w:hAnsi="Times New Roman"/>
          <w:sz w:val="28"/>
          <w:szCs w:val="28"/>
        </w:rPr>
        <w:t>.</w:t>
      </w:r>
      <w:r w:rsidRPr="00FA4A7A">
        <w:rPr>
          <w:rFonts w:ascii="Times New Roman" w:hAnsi="Times New Roman"/>
          <w:sz w:val="28"/>
          <w:szCs w:val="28"/>
          <w:lang w:val="en-US"/>
        </w:rPr>
        <w:t>com</w:t>
      </w:r>
      <w:r w:rsidRPr="00FA4A7A">
        <w:rPr>
          <w:rFonts w:ascii="Times New Roman" w:hAnsi="Times New Roman"/>
          <w:sz w:val="28"/>
          <w:szCs w:val="28"/>
        </w:rPr>
        <w:t xml:space="preserve"> НИЦ «ИНФРА-М»</w:t>
      </w:r>
    </w:p>
    <w:p w:rsidR="002309A3" w:rsidRPr="00FA4A7A" w:rsidRDefault="00F53F17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2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http://znanium.com/</w:t>
        </w:r>
      </w:hyperlink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5. Научная библиотека ДВФУ публичный онлайн каталог</w:t>
      </w:r>
    </w:p>
    <w:p w:rsidR="002309A3" w:rsidRPr="00FA4A7A" w:rsidRDefault="00F53F17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3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http://lib.dvfu.ru:8080/search/query?theme=FEFU</w:t>
        </w:r>
      </w:hyperlink>
    </w:p>
    <w:p w:rsidR="002309A3" w:rsidRPr="00FA4A7A" w:rsidRDefault="002309A3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6. Информационная система ЕДИНОЕ ОКНО доступа к образовательным ресурсам</w:t>
      </w:r>
    </w:p>
    <w:p w:rsidR="002309A3" w:rsidRPr="00FA4A7A" w:rsidRDefault="00F53F17" w:rsidP="00FA4A7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4" w:history="1">
        <w:r w:rsidR="002309A3" w:rsidRPr="00FA4A7A">
          <w:rPr>
            <w:rStyle w:val="ae"/>
            <w:rFonts w:ascii="Times New Roman" w:hAnsi="Times New Roman"/>
            <w:sz w:val="28"/>
            <w:szCs w:val="28"/>
          </w:rPr>
          <w:t>http://window.edu.ru/resource</w:t>
        </w:r>
      </w:hyperlink>
    </w:p>
    <w:p w:rsidR="004D6F60" w:rsidRPr="00FA4A7A" w:rsidRDefault="002F41EE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>7. SCOPUS Издательство Elsevier Реферативная БД по цитированию</w:t>
      </w:r>
    </w:p>
    <w:p w:rsidR="002F41EE" w:rsidRPr="00FA4A7A" w:rsidRDefault="00F53F17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5" w:history="1">
        <w:r w:rsidR="002F41EE" w:rsidRPr="00FA4A7A">
          <w:rPr>
            <w:rStyle w:val="ae"/>
            <w:rFonts w:ascii="Times New Roman" w:hAnsi="Times New Roman"/>
            <w:sz w:val="28"/>
            <w:szCs w:val="28"/>
          </w:rPr>
          <w:t>http://www.scopus.com</w:t>
        </w:r>
      </w:hyperlink>
    </w:p>
    <w:p w:rsidR="006F59E5" w:rsidRPr="00FA4A7A" w:rsidRDefault="006F59E5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 xml:space="preserve">9. </w:t>
      </w:r>
      <w:r w:rsidR="00551ED4" w:rsidRPr="00FA4A7A">
        <w:rPr>
          <w:rFonts w:ascii="Times New Roman" w:hAnsi="Times New Roman"/>
          <w:sz w:val="28"/>
          <w:szCs w:val="28"/>
        </w:rPr>
        <w:t>Электронная библиотека диссертаций РГБ, Российская государственная библиотека Полнотекстовая БД Универсальная</w:t>
      </w:r>
    </w:p>
    <w:p w:rsidR="00510F05" w:rsidRPr="00FA4A7A" w:rsidRDefault="00F53F17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hyperlink r:id="rId36" w:history="1">
        <w:r w:rsidR="00551ED4" w:rsidRPr="00FA4A7A">
          <w:rPr>
            <w:rStyle w:val="ae"/>
            <w:rFonts w:ascii="Times New Roman" w:hAnsi="Times New Roman"/>
            <w:sz w:val="28"/>
            <w:szCs w:val="28"/>
          </w:rPr>
          <w:t>http://diss.rsl.ru</w:t>
        </w:r>
      </w:hyperlink>
      <w:r w:rsidR="00510F05" w:rsidRPr="00FA4A7A">
        <w:rPr>
          <w:rFonts w:ascii="Times New Roman" w:hAnsi="Times New Roman"/>
          <w:sz w:val="28"/>
          <w:szCs w:val="28"/>
        </w:rPr>
        <w:t xml:space="preserve"> </w:t>
      </w:r>
    </w:p>
    <w:p w:rsidR="00510F05" w:rsidRPr="00FA4A7A" w:rsidRDefault="00510F05" w:rsidP="00FA4A7A">
      <w:pPr>
        <w:tabs>
          <w:tab w:val="left" w:pos="851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FA4A7A">
        <w:rPr>
          <w:rFonts w:ascii="Times New Roman" w:hAnsi="Times New Roman"/>
          <w:sz w:val="28"/>
          <w:szCs w:val="28"/>
        </w:rPr>
        <w:t xml:space="preserve">10. Стандарты по категориям: </w:t>
      </w:r>
      <w:hyperlink r:id="rId37" w:tgtFrame="_blank" w:history="1">
        <w:r w:rsidRPr="00FA4A7A">
          <w:rPr>
            <w:rStyle w:val="ae"/>
            <w:rFonts w:ascii="Times New Roman" w:hAnsi="Times New Roman"/>
            <w:sz w:val="28"/>
            <w:szCs w:val="28"/>
          </w:rPr>
          <w:t>https://www.astm.org/Standards/category_index.html</w:t>
        </w:r>
      </w:hyperlink>
    </w:p>
    <w:p w:rsidR="00510F05" w:rsidRDefault="00510F05" w:rsidP="00FA4A7A">
      <w:pPr>
        <w:tabs>
          <w:tab w:val="left" w:pos="851"/>
        </w:tabs>
        <w:spacing w:after="0" w:line="360" w:lineRule="auto"/>
      </w:pPr>
      <w:r w:rsidRPr="00ED1AC9">
        <w:rPr>
          <w:rFonts w:ascii="Times New Roman" w:hAnsi="Times New Roman"/>
          <w:sz w:val="28"/>
          <w:szCs w:val="28"/>
        </w:rPr>
        <w:t>11. Список стандартов UOP:</w:t>
      </w:r>
      <w:r w:rsidR="00FA4A7A" w:rsidRPr="00ED1AC9">
        <w:rPr>
          <w:rFonts w:ascii="Times New Roman" w:hAnsi="Times New Roman"/>
          <w:sz w:val="28"/>
          <w:szCs w:val="28"/>
        </w:rPr>
        <w:t xml:space="preserve"> </w:t>
      </w:r>
      <w:hyperlink r:id="rId38" w:history="1">
        <w:r w:rsidR="001269F7" w:rsidRPr="005E7EC9">
          <w:rPr>
            <w:rStyle w:val="ae"/>
            <w:rFonts w:ascii="Times New Roman" w:hAnsi="Times New Roman"/>
            <w:sz w:val="28"/>
            <w:szCs w:val="28"/>
          </w:rPr>
          <w:t>https://www.astm.org/DATABASE.CART/U.htm</w:t>
        </w:r>
        <w:r w:rsidR="001269F7" w:rsidRPr="005E7EC9">
          <w:rPr>
            <w:rStyle w:val="ae"/>
            <w:rFonts w:ascii="Times New Roman" w:hAnsi="Times New Roman"/>
            <w:sz w:val="28"/>
            <w:szCs w:val="28"/>
            <w:lang w:val="en-US"/>
          </w:rPr>
          <w:t>l</w:t>
        </w:r>
      </w:hyperlink>
    </w:p>
    <w:p w:rsidR="00655A7A" w:rsidRPr="00C6216B" w:rsidRDefault="00A00752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color w:val="2E74B5"/>
          <w:sz w:val="28"/>
          <w:szCs w:val="28"/>
          <w:u w:val="single"/>
        </w:rPr>
      </w:pPr>
      <w:r w:rsidRPr="00A00752">
        <w:rPr>
          <w:rFonts w:ascii="Times New Roman" w:hAnsi="Times New Roman"/>
          <w:sz w:val="28"/>
          <w:szCs w:val="28"/>
        </w:rPr>
        <w:t>12.</w:t>
      </w:r>
      <w:r w:rsidR="00655A7A" w:rsidRPr="00C6216B">
        <w:rPr>
          <w:rFonts w:ascii="Times New Roman" w:hAnsi="Times New Roman"/>
          <w:color w:val="2E74B5"/>
          <w:sz w:val="28"/>
          <w:szCs w:val="28"/>
          <w:u w:val="single"/>
        </w:rPr>
        <w:t xml:space="preserve">http://www.stroydefect.ru/index.php/publications/system-monitoring-industrialsafety </w:t>
      </w:r>
      <w:r w:rsidR="00655A7A" w:rsidRPr="00C6216B">
        <w:rPr>
          <w:rFonts w:ascii="Times New Roman" w:hAnsi="Times New Roman"/>
          <w:color w:val="2E74B5"/>
          <w:sz w:val="28"/>
          <w:szCs w:val="28"/>
        </w:rPr>
        <w:t xml:space="preserve">- </w:t>
      </w:r>
      <w:r w:rsidR="00655A7A" w:rsidRPr="00655A7A">
        <w:rPr>
          <w:rFonts w:ascii="Times New Roman" w:hAnsi="Times New Roman"/>
          <w:sz w:val="28"/>
          <w:szCs w:val="28"/>
        </w:rPr>
        <w:t>Системный мониторинг промышленной безопасности</w:t>
      </w:r>
      <w:r w:rsidR="00655A7A" w:rsidRPr="00C6216B"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</w:p>
    <w:p w:rsidR="00D82024" w:rsidRPr="002B6FD2" w:rsidRDefault="00D82024" w:rsidP="00FA4A7A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09A3" w:rsidRPr="002309A3" w:rsidRDefault="002309A3" w:rsidP="00745650">
      <w:pPr>
        <w:pStyle w:val="a3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09A3">
        <w:rPr>
          <w:rFonts w:ascii="Times New Roman" w:eastAsia="Times New Roman" w:hAnsi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2309A3" w:rsidRPr="002309A3" w:rsidRDefault="002309A3" w:rsidP="002309A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2309A3" w:rsidRPr="002309A3" w:rsidRDefault="002309A3" w:rsidP="002309A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309A3">
        <w:rPr>
          <w:rFonts w:ascii="Times New Roman" w:hAnsi="Times New Roman"/>
          <w:b/>
          <w:sz w:val="28"/>
          <w:szCs w:val="28"/>
        </w:rPr>
        <w:t>Рекомендации по работе с литературой:</w:t>
      </w:r>
      <w:r w:rsidRPr="002309A3">
        <w:rPr>
          <w:rFonts w:ascii="Times New Roman" w:hAnsi="Times New Roman"/>
          <w:sz w:val="28"/>
          <w:szCs w:val="28"/>
        </w:rPr>
        <w:t xml:space="preserve"> в процессе освоения теоретического материала дисциплины необходимо вести конспект лекций и добавлять к лекционному материалу информацию, полученную из рекомендуемой литературы.</w:t>
      </w:r>
    </w:p>
    <w:p w:rsidR="002309A3" w:rsidRPr="002309A3" w:rsidRDefault="002309A3" w:rsidP="002309A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309A3">
        <w:rPr>
          <w:rFonts w:ascii="Times New Roman" w:hAnsi="Times New Roman"/>
          <w:sz w:val="28"/>
          <w:szCs w:val="28"/>
        </w:rPr>
        <w:lastRenderedPageBreak/>
        <w:t xml:space="preserve">При этом, </w:t>
      </w:r>
      <w:r w:rsidR="00734E16">
        <w:rPr>
          <w:rFonts w:ascii="Times New Roman" w:hAnsi="Times New Roman"/>
          <w:sz w:val="28"/>
          <w:szCs w:val="28"/>
        </w:rPr>
        <w:t>необходимо</w:t>
      </w:r>
      <w:r w:rsidRPr="002309A3">
        <w:rPr>
          <w:rFonts w:ascii="Times New Roman" w:hAnsi="Times New Roman"/>
          <w:sz w:val="28"/>
          <w:szCs w:val="28"/>
        </w:rPr>
        <w:t xml:space="preserve"> проводить анализ полученной дополнительной информации и информации лекционной, анализировать существенные дополнения, возможно на следующей лекции ставить вопросы, связанные с дополнительными знаниями.</w:t>
      </w:r>
    </w:p>
    <w:p w:rsidR="00734E16" w:rsidRDefault="002309A3" w:rsidP="002309A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309A3">
        <w:rPr>
          <w:rFonts w:ascii="Times New Roman" w:hAnsi="Times New Roman"/>
          <w:b/>
          <w:sz w:val="28"/>
          <w:szCs w:val="28"/>
        </w:rPr>
        <w:t xml:space="preserve">Рекомендации по подготовке к </w:t>
      </w:r>
      <w:r w:rsidR="00431BF9">
        <w:rPr>
          <w:rFonts w:ascii="Times New Roman" w:hAnsi="Times New Roman"/>
          <w:b/>
          <w:sz w:val="28"/>
          <w:szCs w:val="28"/>
        </w:rPr>
        <w:t>экзамену</w:t>
      </w:r>
      <w:r w:rsidRPr="002309A3">
        <w:rPr>
          <w:rFonts w:ascii="Times New Roman" w:hAnsi="Times New Roman"/>
          <w:b/>
          <w:sz w:val="28"/>
          <w:szCs w:val="28"/>
        </w:rPr>
        <w:t xml:space="preserve">: </w:t>
      </w:r>
      <w:r w:rsidRPr="002309A3">
        <w:rPr>
          <w:rFonts w:ascii="Times New Roman" w:hAnsi="Times New Roman"/>
          <w:sz w:val="28"/>
          <w:szCs w:val="28"/>
        </w:rPr>
        <w:t xml:space="preserve">на зачётной неделе необходимо иметь полный конспект лекций и проработанные практические занятия. </w:t>
      </w:r>
    </w:p>
    <w:p w:rsidR="00FD6166" w:rsidRDefault="002309A3" w:rsidP="002309A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309A3">
        <w:rPr>
          <w:rFonts w:ascii="Times New Roman" w:hAnsi="Times New Roman"/>
          <w:sz w:val="28"/>
          <w:szCs w:val="28"/>
        </w:rPr>
        <w:t xml:space="preserve">Перечень вопросов к </w:t>
      </w:r>
      <w:r w:rsidR="00431BF9">
        <w:rPr>
          <w:rFonts w:ascii="Times New Roman" w:hAnsi="Times New Roman"/>
          <w:sz w:val="28"/>
          <w:szCs w:val="28"/>
        </w:rPr>
        <w:t>экзамену</w:t>
      </w:r>
      <w:r w:rsidRPr="002309A3">
        <w:rPr>
          <w:rFonts w:ascii="Times New Roman" w:hAnsi="Times New Roman"/>
          <w:sz w:val="28"/>
          <w:szCs w:val="28"/>
        </w:rPr>
        <w:t xml:space="preserve"> поме</w:t>
      </w:r>
      <w:r w:rsidR="00803DE0">
        <w:rPr>
          <w:rFonts w:ascii="Times New Roman" w:hAnsi="Times New Roman"/>
          <w:sz w:val="28"/>
          <w:szCs w:val="28"/>
        </w:rPr>
        <w:t>щён в фонде оценочных средств (П</w:t>
      </w:r>
      <w:r w:rsidRPr="002309A3">
        <w:rPr>
          <w:rFonts w:ascii="Times New Roman" w:hAnsi="Times New Roman"/>
          <w:sz w:val="28"/>
          <w:szCs w:val="28"/>
        </w:rPr>
        <w:t>риложение 2)</w:t>
      </w:r>
      <w:r w:rsidR="00734E16">
        <w:rPr>
          <w:rFonts w:ascii="Times New Roman" w:hAnsi="Times New Roman"/>
          <w:sz w:val="28"/>
          <w:szCs w:val="28"/>
        </w:rPr>
        <w:t>.</w:t>
      </w:r>
      <w:r w:rsidRPr="002309A3">
        <w:rPr>
          <w:rFonts w:ascii="Times New Roman" w:hAnsi="Times New Roman"/>
          <w:sz w:val="28"/>
          <w:szCs w:val="28"/>
        </w:rPr>
        <w:t xml:space="preserve"> </w:t>
      </w:r>
    </w:p>
    <w:p w:rsidR="002309A3" w:rsidRPr="002309A3" w:rsidRDefault="00FD6166" w:rsidP="002309A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2309A3" w:rsidRPr="002309A3">
        <w:rPr>
          <w:rFonts w:ascii="Times New Roman" w:hAnsi="Times New Roman"/>
          <w:sz w:val="28"/>
          <w:szCs w:val="28"/>
        </w:rPr>
        <w:t xml:space="preserve"> к сдаче </w:t>
      </w:r>
      <w:r w:rsidR="00431BF9">
        <w:rPr>
          <w:rFonts w:ascii="Times New Roman" w:hAnsi="Times New Roman"/>
          <w:sz w:val="28"/>
          <w:szCs w:val="28"/>
        </w:rPr>
        <w:t>экзамена</w:t>
      </w:r>
      <w:r w:rsidR="002309A3" w:rsidRPr="00230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="002309A3" w:rsidRPr="002309A3">
        <w:rPr>
          <w:rFonts w:ascii="Times New Roman" w:hAnsi="Times New Roman"/>
          <w:sz w:val="28"/>
          <w:szCs w:val="28"/>
        </w:rPr>
        <w:t xml:space="preserve">систематически,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2309A3" w:rsidRPr="002309A3">
        <w:rPr>
          <w:rFonts w:ascii="Times New Roman" w:hAnsi="Times New Roman"/>
          <w:sz w:val="28"/>
          <w:szCs w:val="28"/>
        </w:rPr>
        <w:t>прослушива</w:t>
      </w:r>
      <w:r>
        <w:rPr>
          <w:rFonts w:ascii="Times New Roman" w:hAnsi="Times New Roman"/>
          <w:sz w:val="28"/>
          <w:szCs w:val="28"/>
        </w:rPr>
        <w:t>ния очередной</w:t>
      </w:r>
      <w:r w:rsidR="002309A3" w:rsidRPr="002309A3">
        <w:rPr>
          <w:rFonts w:ascii="Times New Roman" w:hAnsi="Times New Roman"/>
          <w:sz w:val="28"/>
          <w:szCs w:val="28"/>
        </w:rPr>
        <w:t xml:space="preserve"> лекци</w:t>
      </w:r>
      <w:r>
        <w:rPr>
          <w:rFonts w:ascii="Times New Roman" w:hAnsi="Times New Roman"/>
          <w:sz w:val="28"/>
          <w:szCs w:val="28"/>
        </w:rPr>
        <w:t>и</w:t>
      </w:r>
      <w:r w:rsidR="002309A3" w:rsidRPr="002309A3">
        <w:rPr>
          <w:rFonts w:ascii="Times New Roman" w:hAnsi="Times New Roman"/>
          <w:sz w:val="28"/>
          <w:szCs w:val="28"/>
        </w:rPr>
        <w:t xml:space="preserve"> и п</w:t>
      </w:r>
      <w:r w:rsidR="00D005CF">
        <w:rPr>
          <w:rFonts w:ascii="Times New Roman" w:hAnsi="Times New Roman"/>
          <w:sz w:val="28"/>
          <w:szCs w:val="28"/>
        </w:rPr>
        <w:t>р</w:t>
      </w:r>
      <w:r w:rsidR="002309A3" w:rsidRPr="002309A3">
        <w:rPr>
          <w:rFonts w:ascii="Times New Roman" w:hAnsi="Times New Roman"/>
          <w:sz w:val="28"/>
          <w:szCs w:val="28"/>
        </w:rPr>
        <w:t>оработ</w:t>
      </w:r>
      <w:r>
        <w:rPr>
          <w:rFonts w:ascii="Times New Roman" w:hAnsi="Times New Roman"/>
          <w:sz w:val="28"/>
          <w:szCs w:val="28"/>
        </w:rPr>
        <w:t>ки выданного материала</w:t>
      </w:r>
      <w:r w:rsidR="002309A3" w:rsidRPr="002309A3">
        <w:rPr>
          <w:rFonts w:ascii="Times New Roman" w:hAnsi="Times New Roman"/>
          <w:sz w:val="28"/>
          <w:szCs w:val="28"/>
        </w:rPr>
        <w:t xml:space="preserve"> на практическом занятии</w:t>
      </w:r>
      <w:r w:rsidR="006C5395">
        <w:rPr>
          <w:rFonts w:ascii="Times New Roman" w:hAnsi="Times New Roman"/>
          <w:sz w:val="28"/>
          <w:szCs w:val="28"/>
        </w:rPr>
        <w:t>,  том числе самостоятельно</w:t>
      </w:r>
      <w:r w:rsidR="002309A3" w:rsidRPr="002309A3">
        <w:rPr>
          <w:rFonts w:ascii="Times New Roman" w:hAnsi="Times New Roman"/>
          <w:sz w:val="28"/>
          <w:szCs w:val="28"/>
        </w:rPr>
        <w:t>.</w:t>
      </w:r>
    </w:p>
    <w:p w:rsidR="002309A3" w:rsidRPr="002309A3" w:rsidRDefault="002309A3" w:rsidP="002309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09A3" w:rsidRPr="002309A3" w:rsidRDefault="002309A3" w:rsidP="00745650">
      <w:pPr>
        <w:pStyle w:val="a3"/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309A3">
        <w:rPr>
          <w:rFonts w:ascii="Times New Roman" w:eastAsia="Times New Roman" w:hAnsi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2309A3" w:rsidRPr="002309A3" w:rsidRDefault="002309A3" w:rsidP="002309A3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2309A3" w:rsidRDefault="002309A3" w:rsidP="002309A3">
      <w:pPr>
        <w:tabs>
          <w:tab w:val="left" w:pos="426"/>
        </w:tabs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309A3">
        <w:rPr>
          <w:rFonts w:ascii="Times New Roman" w:hAnsi="Times New Roman"/>
          <w:sz w:val="28"/>
          <w:szCs w:val="28"/>
        </w:rPr>
        <w:t>Студенты пользуются собственными персональными компьютерами</w:t>
      </w:r>
      <w:r w:rsidR="00191651">
        <w:rPr>
          <w:rFonts w:ascii="Times New Roman" w:hAnsi="Times New Roman"/>
          <w:sz w:val="28"/>
          <w:szCs w:val="28"/>
        </w:rPr>
        <w:t xml:space="preserve">, также </w:t>
      </w:r>
      <w:r w:rsidRPr="002309A3">
        <w:rPr>
          <w:rFonts w:ascii="Times New Roman" w:hAnsi="Times New Roman"/>
          <w:sz w:val="28"/>
          <w:szCs w:val="28"/>
        </w:rPr>
        <w:t xml:space="preserve">студенты, обучающиеся по направлению </w:t>
      </w:r>
      <w:r w:rsidR="00191651">
        <w:rPr>
          <w:rFonts w:ascii="Times New Roman" w:hAnsi="Times New Roman"/>
          <w:sz w:val="28"/>
          <w:szCs w:val="28"/>
        </w:rPr>
        <w:t>«</w:t>
      </w:r>
      <w:r w:rsidRPr="002309A3">
        <w:rPr>
          <w:rFonts w:ascii="Times New Roman" w:hAnsi="Times New Roman"/>
          <w:sz w:val="28"/>
          <w:szCs w:val="28"/>
        </w:rPr>
        <w:t>Строительство</w:t>
      </w:r>
      <w:r w:rsidR="00191651">
        <w:rPr>
          <w:rFonts w:ascii="Times New Roman" w:hAnsi="Times New Roman"/>
          <w:sz w:val="28"/>
          <w:szCs w:val="28"/>
        </w:rPr>
        <w:t>»</w:t>
      </w:r>
      <w:r w:rsidRPr="002309A3">
        <w:rPr>
          <w:rFonts w:ascii="Times New Roman" w:hAnsi="Times New Roman"/>
          <w:sz w:val="28"/>
          <w:szCs w:val="28"/>
        </w:rPr>
        <w:t>, имеют возможность пользоваться современными компьютерами, где установлены соответствующие пакеты прикладных программ, в</w:t>
      </w:r>
      <w:r w:rsidR="00343623" w:rsidRPr="00343623">
        <w:rPr>
          <w:rFonts w:ascii="Times New Roman" w:hAnsi="Times New Roman"/>
          <w:sz w:val="28"/>
          <w:szCs w:val="28"/>
        </w:rPr>
        <w:t xml:space="preserve"> </w:t>
      </w:r>
      <w:r w:rsidR="00343623">
        <w:rPr>
          <w:rFonts w:ascii="Times New Roman" w:hAnsi="Times New Roman"/>
          <w:sz w:val="28"/>
          <w:szCs w:val="28"/>
        </w:rPr>
        <w:t>нижеуказанных</w:t>
      </w:r>
      <w:r w:rsidRPr="002309A3">
        <w:rPr>
          <w:rFonts w:ascii="Times New Roman" w:hAnsi="Times New Roman"/>
          <w:sz w:val="28"/>
          <w:szCs w:val="28"/>
        </w:rPr>
        <w:t xml:space="preserve"> аудиториях</w:t>
      </w:r>
      <w:r w:rsidR="00343623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7521"/>
      </w:tblGrid>
      <w:tr w:rsidR="00B4664F" w:rsidRPr="00B4664F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4664F" w:rsidRPr="00B4664F" w:rsidRDefault="00B4664F" w:rsidP="00B4664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bookmarkStart w:id="3" w:name="_Hlk511465896"/>
            <w:r w:rsidRPr="00B4664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4664F" w:rsidRPr="00B4664F" w:rsidRDefault="00B4664F" w:rsidP="00B4664F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4664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Перечень основного оборудования</w:t>
            </w:r>
          </w:p>
        </w:tc>
      </w:tr>
      <w:tr w:rsidR="00B4664F" w:rsidRPr="00B4664F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4664F" w:rsidRPr="003F0614" w:rsidRDefault="00B4664F" w:rsidP="00B4664F">
            <w:pPr>
              <w:spacing w:after="0" w:line="240" w:lineRule="auto"/>
              <w:rPr>
                <w:rFonts w:ascii="Times New Roman" w:hAnsi="Times New Roman"/>
              </w:rPr>
            </w:pPr>
            <w:r w:rsidRPr="00246710">
              <w:rPr>
                <w:rFonts w:ascii="Times New Roman" w:hAnsi="Times New Roman"/>
              </w:rPr>
              <w:t xml:space="preserve">Приморский край, г. Владивосток, Фрунзенский р-н, Русский Остров, ул. Аякс п., д. 10, корп. Е, Этаж </w:t>
            </w:r>
            <w:r>
              <w:rPr>
                <w:rFonts w:ascii="Times New Roman" w:hAnsi="Times New Roman"/>
              </w:rPr>
              <w:t>7, ауд. Е708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4664F" w:rsidRPr="003D34FE" w:rsidRDefault="00B4664F" w:rsidP="00B4664F">
            <w:pPr>
              <w:spacing w:after="0" w:line="240" w:lineRule="auto"/>
              <w:rPr>
                <w:rFonts w:ascii="Times New Roman" w:hAnsi="Times New Roman"/>
              </w:rPr>
            </w:pPr>
            <w:r w:rsidRPr="003D34FE">
              <w:rPr>
                <w:rFonts w:ascii="Times New Roman" w:hAnsi="Times New Roman"/>
              </w:rPr>
              <w:t>Компьютерный класс</w:t>
            </w:r>
            <w:r>
              <w:rPr>
                <w:rFonts w:ascii="Times New Roman" w:hAnsi="Times New Roman"/>
              </w:rPr>
              <w:t xml:space="preserve"> на 18 посадочных мест</w:t>
            </w:r>
            <w:r w:rsidRPr="003D34FE">
              <w:rPr>
                <w:rFonts w:ascii="Times New Roman" w:hAnsi="Times New Roman"/>
              </w:rPr>
              <w:t>:</w:t>
            </w:r>
          </w:p>
          <w:p w:rsidR="00B4664F" w:rsidRPr="003D34FE" w:rsidRDefault="00B4664F" w:rsidP="00B466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Мебель на 18 посадочных мест. </w:t>
            </w:r>
            <w:r w:rsidRPr="003D34FE">
              <w:rPr>
                <w:rFonts w:ascii="Times New Roman" w:hAnsi="Times New Roman"/>
              </w:rPr>
              <w:t>Экран с электроприводом 236*147 см Trim Screen Line; 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контроллера управления  IPL T CR48; беспроводные ЛВС для обучающихся обеспечены системой на базе точек доступа 802.11a/b/g/n 2x2 MIMO(2SS).</w:t>
            </w:r>
          </w:p>
          <w:p w:rsidR="00B4664F" w:rsidRPr="00D52AAD" w:rsidRDefault="00B4664F" w:rsidP="00B466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D34FE">
              <w:rPr>
                <w:rFonts w:ascii="Times New Roman" w:hAnsi="Times New Roman"/>
              </w:rPr>
              <w:t>Моноблок</w:t>
            </w:r>
            <w:r w:rsidRPr="003D34FE">
              <w:rPr>
                <w:rFonts w:ascii="Times New Roman" w:hAnsi="Times New Roman"/>
                <w:lang w:val="en-US"/>
              </w:rPr>
              <w:t xml:space="preserve">  Lenovo C360G-i34164G500UDK, Win7Pro (64-bit) (18 </w:t>
            </w:r>
            <w:r w:rsidRPr="003D34FE"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  <w:lang w:val="en-US"/>
              </w:rPr>
              <w:t>.)</w:t>
            </w:r>
          </w:p>
          <w:p w:rsidR="00B4664F" w:rsidRDefault="00B4664F" w:rsidP="00B466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ученическая для письма маркером.</w:t>
            </w:r>
          </w:p>
        </w:tc>
      </w:tr>
      <w:tr w:rsidR="00B4664F" w:rsidRPr="00B4664F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4664F" w:rsidRPr="003F0614" w:rsidRDefault="00B4664F" w:rsidP="00B4664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F0614">
              <w:rPr>
                <w:rFonts w:ascii="Times New Roman" w:hAnsi="Times New Roman"/>
              </w:rPr>
              <w:t xml:space="preserve">Приморский край, г. Владивосток, Фрунзенский р-н, Русский Остров, ул. Аякс п., д. 10, корп. Е, Этаж </w:t>
            </w:r>
            <w:r>
              <w:rPr>
                <w:rFonts w:ascii="Times New Roman" w:hAnsi="Times New Roman"/>
              </w:rPr>
              <w:t>7</w:t>
            </w:r>
            <w:r w:rsidRPr="003F0614">
              <w:rPr>
                <w:rFonts w:ascii="Times New Roman" w:hAnsi="Times New Roman"/>
              </w:rPr>
              <w:t xml:space="preserve">, каб. </w:t>
            </w:r>
            <w:r w:rsidRPr="009C6FFD">
              <w:rPr>
                <w:rFonts w:ascii="Times New Roman" w:hAnsi="Times New Roman"/>
              </w:rPr>
              <w:t>Е709</w:t>
            </w:r>
            <w:r w:rsidRPr="003F06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4664F" w:rsidRDefault="00B4664F" w:rsidP="00B4664F">
            <w:pPr>
              <w:spacing w:after="0" w:line="240" w:lineRule="auto"/>
              <w:rPr>
                <w:rFonts w:ascii="Times New Roman" w:hAnsi="Times New Roman"/>
              </w:rPr>
            </w:pPr>
            <w:r w:rsidRPr="00C62489">
              <w:rPr>
                <w:rFonts w:ascii="Times New Roman" w:hAnsi="Times New Roman"/>
              </w:rPr>
              <w:t>Компьютерный класс</w:t>
            </w:r>
            <w:r>
              <w:rPr>
                <w:rFonts w:ascii="Times New Roman" w:hAnsi="Times New Roman"/>
              </w:rPr>
              <w:t xml:space="preserve"> на 22 посадочных места</w:t>
            </w:r>
            <w:r w:rsidRPr="00C62489">
              <w:rPr>
                <w:rFonts w:ascii="Times New Roman" w:hAnsi="Times New Roman"/>
              </w:rPr>
              <w:t>:</w:t>
            </w:r>
          </w:p>
          <w:p w:rsidR="00B4664F" w:rsidRPr="00C62489" w:rsidRDefault="00B4664F" w:rsidP="00B4664F">
            <w:pPr>
              <w:spacing w:after="0" w:line="240" w:lineRule="auto"/>
              <w:rPr>
                <w:rFonts w:ascii="Times New Roman" w:hAnsi="Times New Roman"/>
              </w:rPr>
            </w:pPr>
            <w:r w:rsidRPr="00DF19AE">
              <w:rPr>
                <w:rFonts w:ascii="Times New Roman" w:hAnsi="Times New Roman"/>
              </w:rPr>
              <w:t xml:space="preserve">Учебная мебель на </w:t>
            </w:r>
            <w:r>
              <w:rPr>
                <w:rFonts w:ascii="Times New Roman" w:hAnsi="Times New Roman"/>
              </w:rPr>
              <w:t>22</w:t>
            </w:r>
            <w:r w:rsidRPr="00DF19AE">
              <w:rPr>
                <w:rFonts w:ascii="Times New Roman" w:hAnsi="Times New Roman"/>
              </w:rPr>
              <w:t xml:space="preserve"> мест</w:t>
            </w:r>
            <w:r>
              <w:rPr>
                <w:rFonts w:ascii="Times New Roman" w:hAnsi="Times New Roman"/>
              </w:rPr>
              <w:t>.</w:t>
            </w:r>
            <w:r w:rsidRPr="00C62489">
              <w:rPr>
                <w:rFonts w:ascii="Times New Roman" w:hAnsi="Times New Roman"/>
              </w:rPr>
              <w:t xml:space="preserve"> Экран с электроприводом 236*147 см Trim Screen Line; 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</w:t>
            </w:r>
            <w:r w:rsidRPr="00C62489">
              <w:rPr>
                <w:rFonts w:ascii="Times New Roman" w:hAnsi="Times New Roman"/>
              </w:rPr>
              <w:lastRenderedPageBreak/>
              <w:t>44 LC Extron; расширение для контроллера управления  IPL T CR48; беспроводные ЛВС для обучающихся обеспечены системой на базе точек доступа 802.11a/b/g/n 2x2 MIMO(2SS).</w:t>
            </w:r>
          </w:p>
          <w:p w:rsidR="00B4664F" w:rsidRPr="00D15387" w:rsidRDefault="00B4664F" w:rsidP="00B4664F">
            <w:pPr>
              <w:spacing w:after="0" w:line="240" w:lineRule="auto"/>
              <w:rPr>
                <w:rFonts w:ascii="Times New Roman" w:hAnsi="Times New Roman"/>
              </w:rPr>
            </w:pPr>
            <w:r w:rsidRPr="00C62489">
              <w:rPr>
                <w:rFonts w:ascii="Times New Roman" w:hAnsi="Times New Roman"/>
              </w:rPr>
              <w:t>Моноблок  Lenovo C360G-i34164G500UDK, Win7Pro (64-bit) (15 шт.), Компьютер (системный блок модель - М93р 10A6CT01WW+Монитором АОС i2757Fm) (7 шт.)</w:t>
            </w:r>
          </w:p>
        </w:tc>
      </w:tr>
      <w:tr w:rsidR="00B4664F" w:rsidRPr="00B4664F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4664F" w:rsidRPr="00246710" w:rsidRDefault="00B4664F" w:rsidP="00B4664F">
            <w:pPr>
              <w:spacing w:after="0" w:line="240" w:lineRule="auto"/>
              <w:rPr>
                <w:rFonts w:ascii="Times New Roman" w:hAnsi="Times New Roman"/>
              </w:rPr>
            </w:pPr>
            <w:r w:rsidRPr="00246710">
              <w:rPr>
                <w:rFonts w:ascii="Times New Roman" w:hAnsi="Times New Roman"/>
              </w:rPr>
              <w:lastRenderedPageBreak/>
              <w:t xml:space="preserve">Приморский край, г. Владивосток, Фрунзенский р-н, Русский Остров, ул. Аякс п., д. 10, корп. Е, Этаж </w:t>
            </w:r>
            <w:r>
              <w:rPr>
                <w:rFonts w:ascii="Times New Roman" w:hAnsi="Times New Roman"/>
              </w:rPr>
              <w:t xml:space="preserve">7, ауд. </w:t>
            </w:r>
            <w:r w:rsidRPr="00246710">
              <w:rPr>
                <w:rFonts w:ascii="Times New Roman" w:hAnsi="Times New Roman"/>
              </w:rPr>
              <w:t>Е706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4664F" w:rsidRPr="003D34FE" w:rsidRDefault="00B4664F" w:rsidP="00B4664F">
            <w:pPr>
              <w:spacing w:after="0" w:line="240" w:lineRule="auto"/>
              <w:rPr>
                <w:rFonts w:ascii="Times New Roman" w:hAnsi="Times New Roman"/>
              </w:rPr>
            </w:pPr>
            <w:r w:rsidRPr="003D34FE">
              <w:rPr>
                <w:rFonts w:ascii="Times New Roman" w:hAnsi="Times New Roman"/>
              </w:rPr>
              <w:t>Мультимедийная аудитория</w:t>
            </w:r>
            <w:r>
              <w:rPr>
                <w:rFonts w:ascii="Times New Roman" w:hAnsi="Times New Roman"/>
              </w:rPr>
              <w:t xml:space="preserve"> на 30 посадочных мест</w:t>
            </w:r>
            <w:r w:rsidRPr="003D34FE">
              <w:rPr>
                <w:rFonts w:ascii="Times New Roman" w:hAnsi="Times New Roman"/>
              </w:rPr>
              <w:t>:</w:t>
            </w:r>
          </w:p>
          <w:p w:rsidR="00B4664F" w:rsidRDefault="00B4664F" w:rsidP="00B4664F">
            <w:pPr>
              <w:spacing w:after="0" w:line="240" w:lineRule="auto"/>
              <w:rPr>
                <w:rFonts w:ascii="Times New Roman" w:hAnsi="Times New Roman"/>
              </w:rPr>
            </w:pPr>
            <w:r w:rsidRPr="00DF19AE">
              <w:rPr>
                <w:rFonts w:ascii="Times New Roman" w:hAnsi="Times New Roman"/>
              </w:rPr>
              <w:t xml:space="preserve">Учебная мебель на </w:t>
            </w:r>
            <w:r>
              <w:rPr>
                <w:rFonts w:ascii="Times New Roman" w:hAnsi="Times New Roman"/>
              </w:rPr>
              <w:t>30</w:t>
            </w:r>
            <w:r w:rsidRPr="00DF19AE">
              <w:rPr>
                <w:rFonts w:ascii="Times New Roman" w:hAnsi="Times New Roman"/>
              </w:rPr>
              <w:t xml:space="preserve"> мест</w:t>
            </w:r>
            <w:r>
              <w:rPr>
                <w:rFonts w:ascii="Times New Roman" w:hAnsi="Times New Roman"/>
              </w:rPr>
              <w:t>.</w:t>
            </w:r>
            <w:r w:rsidRPr="003D34FE">
              <w:rPr>
                <w:rFonts w:ascii="Times New Roman" w:hAnsi="Times New Roman"/>
              </w:rPr>
              <w:t xml:space="preserve"> Экран с электроприводом 236*147 см  Trim  Screen Line; Проектор DLP, 3000 ANSI Lm, WXGA 1280x800, 2000:1  EW330U Mitsubishi; Подсистема специализированных креплений оборудования CORSA-2007 Tuarex; Подсистема видеокоммутации: матричный коммутатор DVI  DXP 44 DVI Pro Extron; удлинитель DVI по витой паре  DVI 201 Tx/Rx Extron; Подсистема аудиокоммутации и звукоусиления; акустическая система для потолочного монтажа SI 3CT LP Extron; цифровой аудиопроцессор  DMP 44 LC Extron; расширение для кон</w:t>
            </w:r>
            <w:r>
              <w:rPr>
                <w:rFonts w:ascii="Times New Roman" w:hAnsi="Times New Roman"/>
              </w:rPr>
              <w:t>троллера управления  IPL T CR48</w:t>
            </w:r>
          </w:p>
          <w:p w:rsidR="00B4664F" w:rsidRDefault="00B4664F" w:rsidP="00B466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ученическая для письма маркером.</w:t>
            </w:r>
          </w:p>
        </w:tc>
      </w:tr>
      <w:tr w:rsidR="00B4664F" w:rsidRPr="00B4664F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Русский Остров, ул. Аякс, п, д. 10, кор. A (Лит. П), Этаж 10, каб.A1002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естественных и технических наук: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Моноблок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Lenovo C360G-i34164G500UDK – 58 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Интегрированный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сенсорный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дисплей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Polymedia FlipBox  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Копир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цветной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сканер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e-mail 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4 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лотками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Xerox WorkCentre 5330 (WC5330C)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Полноцветный копир-принтер-сканер  Xerox  WorkCentre 7530 (WC7530CPS)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Рабочие места для людей с ограниченными возможностями здоровья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tr w:rsidR="00B4664F" w:rsidRPr="00B4664F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Русский Остров, ул. Аякс, п, д. 10, кор. A (Лит. П), Этаж 10, каб.A1042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периодических изданий: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Моноблок 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Lenovo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34164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B466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UDK</w:t>
            </w: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5 шт.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Копир-принтер-цветной сканер в e-mail с 4 лотками Xerox WorkCentre 5330 (WC5330C</w:t>
            </w:r>
          </w:p>
        </w:tc>
      </w:tr>
      <w:tr w:rsidR="00B4664F" w:rsidRPr="00B4664F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2, зл.203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Универсальный читальный зал: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Моноблок Lenovo C360G-i34164G500UDK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 – 12 шт.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Рабочее место для медиа-зала НР dc7700 – 2 шт.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медиа-зала в комплекте - 7 шт.</w:t>
            </w:r>
          </w:p>
        </w:tc>
      </w:tr>
      <w:tr w:rsidR="00B4664F" w:rsidRPr="00B4664F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3, зл.303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редких изданий: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- 6шт.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Экран</w:t>
            </w:r>
          </w:p>
        </w:tc>
      </w:tr>
      <w:tr w:rsidR="00B4664F" w:rsidRPr="00B4664F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3, зл.411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Зал доступа к электронным ресурсам:</w:t>
            </w:r>
          </w:p>
          <w:p w:rsidR="00B4664F" w:rsidRPr="00B4664F" w:rsidRDefault="00B4664F" w:rsidP="00B4664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64F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 – 15 шт.</w:t>
            </w:r>
          </w:p>
        </w:tc>
      </w:tr>
      <w:bookmarkEnd w:id="3"/>
    </w:tbl>
    <w:p w:rsidR="00B4664F" w:rsidRDefault="00B4664F" w:rsidP="002309A3">
      <w:pPr>
        <w:tabs>
          <w:tab w:val="left" w:pos="426"/>
        </w:tabs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7870B7" w:rsidRPr="002309A3" w:rsidRDefault="007870B7" w:rsidP="002309A3">
      <w:pPr>
        <w:tabs>
          <w:tab w:val="left" w:pos="426"/>
        </w:tabs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870B7">
        <w:rPr>
          <w:rFonts w:ascii="Times New Roman" w:hAnsi="Times New Roman"/>
          <w:sz w:val="28"/>
          <w:szCs w:val="28"/>
        </w:rPr>
        <w:t xml:space="preserve">В целях обеспечения специальных условий обучения инвалидов и лиц с ограниченными возможностями здоровья в ДВФУ все здания оборудованы </w:t>
      </w:r>
      <w:r w:rsidRPr="007870B7">
        <w:rPr>
          <w:rFonts w:ascii="Times New Roman" w:hAnsi="Times New Roman"/>
          <w:sz w:val="28"/>
          <w:szCs w:val="28"/>
        </w:rPr>
        <w:lastRenderedPageBreak/>
        <w:t xml:space="preserve">пандусами, лифтами, подъемниками, специализированными местами, оснащенными туалетными комнатами, табличками информационно-навигационной поддержки. </w:t>
      </w:r>
    </w:p>
    <w:p w:rsidR="002309A3" w:rsidRDefault="002309A3" w:rsidP="002C23EC">
      <w:pPr>
        <w:pStyle w:val="Style15"/>
        <w:widowControl/>
        <w:spacing w:line="276" w:lineRule="auto"/>
        <w:ind w:firstLine="720"/>
        <w:sectPr w:rsidR="002309A3" w:rsidSect="00943550">
          <w:pgSz w:w="11906" w:h="16838"/>
          <w:pgMar w:top="568" w:right="566" w:bottom="709" w:left="1134" w:header="709" w:footer="709" w:gutter="0"/>
          <w:cols w:space="708"/>
          <w:docGrid w:linePitch="360"/>
        </w:sectPr>
      </w:pPr>
    </w:p>
    <w:p w:rsidR="00B678C7" w:rsidRDefault="00B678C7" w:rsidP="009664E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  <w:sectPr w:rsidR="00B678C7" w:rsidSect="008533ED">
          <w:headerReference w:type="default" r:id="rId39"/>
          <w:footerReference w:type="default" r:id="rId40"/>
          <w:pgSz w:w="11906" w:h="16838"/>
          <w:pgMar w:top="1134" w:right="851" w:bottom="1134" w:left="1701" w:header="720" w:footer="720" w:gutter="0"/>
          <w:cols w:space="720"/>
        </w:sectPr>
      </w:pPr>
    </w:p>
    <w:p w:rsidR="009664EF" w:rsidRPr="009664EF" w:rsidRDefault="009664EF" w:rsidP="009664E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664EF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9664EF" w:rsidRPr="009664EF" w:rsidRDefault="0099420C" w:rsidP="009664EF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38735</wp:posOffset>
            </wp:positionV>
            <wp:extent cx="383540" cy="634365"/>
            <wp:effectExtent l="0" t="0" r="0" b="0"/>
            <wp:wrapSquare wrapText="bothSides"/>
            <wp:docPr id="70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4EF" w:rsidRPr="009664EF" w:rsidRDefault="009664EF" w:rsidP="009664EF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9664EF" w:rsidRPr="009664EF" w:rsidRDefault="009664EF" w:rsidP="00431BF9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/>
          <w:sz w:val="24"/>
          <w:szCs w:val="24"/>
        </w:rPr>
      </w:pPr>
    </w:p>
    <w:p w:rsidR="009664EF" w:rsidRPr="009664EF" w:rsidRDefault="009664EF" w:rsidP="009664EF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9664EF">
        <w:rPr>
          <w:rFonts w:ascii="Times New Roman" w:eastAsia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9664EF" w:rsidRPr="009664EF" w:rsidRDefault="009664EF" w:rsidP="009664E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64EF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9664EF" w:rsidRPr="009664EF" w:rsidRDefault="009664EF" w:rsidP="009664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64EF">
        <w:rPr>
          <w:rFonts w:ascii="Times New Roman" w:eastAsia="Times New Roman" w:hAnsi="Times New Roman"/>
          <w:sz w:val="24"/>
          <w:szCs w:val="24"/>
        </w:rPr>
        <w:t>высшего образования</w:t>
      </w:r>
    </w:p>
    <w:p w:rsidR="009664EF" w:rsidRPr="009664EF" w:rsidRDefault="009664EF" w:rsidP="009664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664EF">
        <w:rPr>
          <w:rFonts w:ascii="Times New Roman" w:eastAsia="Times New Roman" w:hAnsi="Times New Roman"/>
          <w:b/>
          <w:bCs/>
          <w:sz w:val="24"/>
          <w:szCs w:val="24"/>
        </w:rPr>
        <w:t>«Дальневосточный федеральный университет»</w:t>
      </w:r>
    </w:p>
    <w:p w:rsidR="009664EF" w:rsidRPr="009664EF" w:rsidRDefault="009664EF" w:rsidP="009664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664EF">
        <w:rPr>
          <w:rFonts w:ascii="Times New Roman" w:eastAsia="Times New Roman" w:hAnsi="Times New Roman"/>
          <w:bCs/>
          <w:sz w:val="24"/>
          <w:szCs w:val="24"/>
        </w:rPr>
        <w:t>(ДВФУ)</w:t>
      </w:r>
    </w:p>
    <w:p w:rsidR="009664EF" w:rsidRPr="009664EF" w:rsidRDefault="0099420C" w:rsidP="009664EF">
      <w:pPr>
        <w:spacing w:after="0" w:line="360" w:lineRule="auto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3F64D6" id="Прямая соединительная линия 31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" strokeweight="4.5pt">
                <v:stroke linestyle="thickThin"/>
              </v:line>
            </w:pict>
          </mc:Fallback>
        </mc:AlternateContent>
      </w:r>
    </w:p>
    <w:p w:rsidR="009664EF" w:rsidRPr="009664EF" w:rsidRDefault="002309A3" w:rsidP="009664E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инженерная школа</w:t>
      </w:r>
    </w:p>
    <w:p w:rsidR="009664EF" w:rsidRPr="009664EF" w:rsidRDefault="009664EF" w:rsidP="009664EF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664EF" w:rsidRPr="009664EF" w:rsidRDefault="009664EF" w:rsidP="009664EF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664EF" w:rsidRPr="009664EF" w:rsidRDefault="009664EF" w:rsidP="009664EF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664EF">
        <w:rPr>
          <w:rFonts w:ascii="Times New Roman" w:eastAsia="Times New Roman" w:hAnsi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9664EF" w:rsidRPr="009664EF" w:rsidRDefault="009664EF" w:rsidP="009664EF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64EF">
        <w:rPr>
          <w:rFonts w:ascii="Times New Roman" w:eastAsia="Times New Roman" w:hAnsi="Times New Roman"/>
          <w:b/>
          <w:sz w:val="28"/>
          <w:szCs w:val="28"/>
        </w:rPr>
        <w:t>по дисциплине «</w:t>
      </w:r>
      <w:r w:rsidR="0083152A">
        <w:rPr>
          <w:rFonts w:ascii="Times New Roman" w:eastAsia="Times New Roman" w:hAnsi="Times New Roman"/>
          <w:b/>
          <w:sz w:val="28"/>
          <w:szCs w:val="28"/>
        </w:rPr>
        <w:t>Современные технологии возведения гидротехнических сооружений</w:t>
      </w:r>
      <w:r w:rsidRPr="009664E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664EF" w:rsidRPr="009664EF" w:rsidRDefault="009664EF" w:rsidP="009664EF">
      <w:pPr>
        <w:spacing w:after="0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</w:rPr>
      </w:pPr>
      <w:r w:rsidRPr="009664EF">
        <w:rPr>
          <w:rFonts w:ascii="Times New Roman" w:eastAsia="Times New Roman" w:hAnsi="Times New Roman"/>
          <w:b/>
          <w:bCs/>
          <w:sz w:val="28"/>
          <w:szCs w:val="28"/>
        </w:rPr>
        <w:t>Направление подготовки 08.0</w:t>
      </w:r>
      <w:r w:rsidR="00B24829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9664EF">
        <w:rPr>
          <w:rFonts w:ascii="Times New Roman" w:eastAsia="Times New Roman" w:hAnsi="Times New Roman"/>
          <w:b/>
          <w:bCs/>
          <w:sz w:val="28"/>
          <w:szCs w:val="28"/>
        </w:rPr>
        <w:t>.01 Строительство</w:t>
      </w:r>
    </w:p>
    <w:p w:rsidR="009664EF" w:rsidRPr="009664EF" w:rsidRDefault="009664EF" w:rsidP="009664EF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9664EF">
        <w:rPr>
          <w:rFonts w:ascii="Times New Roman" w:eastAsia="Times New Roman" w:hAnsi="Times New Roman"/>
          <w:sz w:val="28"/>
          <w:szCs w:val="28"/>
        </w:rPr>
        <w:t>про</w:t>
      </w:r>
      <w:r w:rsidR="00120EAE">
        <w:rPr>
          <w:rFonts w:ascii="Times New Roman" w:eastAsia="Times New Roman" w:hAnsi="Times New Roman"/>
          <w:sz w:val="28"/>
          <w:szCs w:val="28"/>
        </w:rPr>
        <w:t>грамма</w:t>
      </w:r>
      <w:r w:rsidRPr="009664EF">
        <w:rPr>
          <w:rFonts w:ascii="Times New Roman" w:eastAsia="Times New Roman" w:hAnsi="Times New Roman"/>
          <w:sz w:val="28"/>
          <w:szCs w:val="28"/>
        </w:rPr>
        <w:t xml:space="preserve"> «</w:t>
      </w:r>
      <w:r w:rsidR="00A95825">
        <w:rPr>
          <w:rFonts w:ascii="Times New Roman" w:eastAsia="Times New Roman" w:hAnsi="Times New Roman"/>
          <w:sz w:val="28"/>
          <w:szCs w:val="28"/>
        </w:rPr>
        <w:t>Морские гидротехнические сооружения и сооружения водных путей</w:t>
      </w:r>
      <w:r w:rsidRPr="009664EF">
        <w:rPr>
          <w:rFonts w:ascii="Times New Roman" w:eastAsia="Times New Roman" w:hAnsi="Times New Roman"/>
          <w:sz w:val="28"/>
          <w:szCs w:val="28"/>
        </w:rPr>
        <w:t>»</w:t>
      </w:r>
    </w:p>
    <w:p w:rsidR="009664EF" w:rsidRPr="009664EF" w:rsidRDefault="009664EF" w:rsidP="009664EF">
      <w:pPr>
        <w:spacing w:after="0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</w:rPr>
      </w:pPr>
      <w:r w:rsidRPr="009664EF">
        <w:rPr>
          <w:rFonts w:ascii="Times New Roman" w:eastAsia="Times New Roman" w:hAnsi="Times New Roman"/>
          <w:b/>
          <w:bCs/>
          <w:sz w:val="28"/>
          <w:szCs w:val="28"/>
        </w:rPr>
        <w:t>Форма подготовки очная</w:t>
      </w:r>
    </w:p>
    <w:p w:rsidR="009664EF" w:rsidRPr="009664EF" w:rsidRDefault="009664EF" w:rsidP="009664EF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9664EF" w:rsidRPr="009664EF" w:rsidRDefault="009664EF" w:rsidP="009664EF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664EF">
        <w:rPr>
          <w:rFonts w:ascii="Times New Roman" w:eastAsia="Times New Roman" w:hAnsi="Times New Roman"/>
          <w:b/>
          <w:sz w:val="28"/>
          <w:szCs w:val="28"/>
        </w:rPr>
        <w:t>Владивосток</w:t>
      </w:r>
    </w:p>
    <w:p w:rsidR="009664EF" w:rsidRPr="009664EF" w:rsidRDefault="009664EF" w:rsidP="009664EF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664EF">
        <w:rPr>
          <w:rFonts w:ascii="Times New Roman" w:eastAsia="Times New Roman" w:hAnsi="Times New Roman"/>
          <w:b/>
          <w:caps/>
          <w:sz w:val="28"/>
          <w:szCs w:val="28"/>
        </w:rPr>
        <w:t>201</w:t>
      </w:r>
      <w:r w:rsidR="001173E2">
        <w:rPr>
          <w:rFonts w:ascii="Times New Roman" w:eastAsia="Times New Roman" w:hAnsi="Times New Roman"/>
          <w:b/>
          <w:caps/>
          <w:sz w:val="28"/>
          <w:szCs w:val="28"/>
        </w:rPr>
        <w:t>7</w:t>
      </w:r>
    </w:p>
    <w:p w:rsidR="009664EF" w:rsidRPr="009664EF" w:rsidRDefault="009664EF" w:rsidP="009664E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64EF">
        <w:rPr>
          <w:rFonts w:ascii="Times New Roman" w:eastAsia="Times New Roman" w:hAnsi="Times New Roman"/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155"/>
        <w:gridCol w:w="2341"/>
        <w:gridCol w:w="1738"/>
        <w:gridCol w:w="2260"/>
      </w:tblGrid>
      <w:tr w:rsidR="009664EF" w:rsidRPr="009664EF" w:rsidTr="008533E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664EF" w:rsidRPr="009664EF" w:rsidTr="008533E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В течение семестра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FD6166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F1169E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9664EF"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D6166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УО-1</w:t>
            </w:r>
            <w:r w:rsidR="00D82024">
              <w:rPr>
                <w:rFonts w:ascii="Times New Roman" w:eastAsia="Times New Roman" w:hAnsi="Times New Roman"/>
                <w:b/>
                <w:sz w:val="24"/>
                <w:szCs w:val="24"/>
              </w:rPr>
              <w:t>, УО-</w:t>
            </w:r>
            <w:r w:rsidR="00FD61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9664EF" w:rsidRPr="009664EF" w:rsidTr="008533E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В течение семестра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D82024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D82024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 на компьютере с использованием специализированных пакетов прикладных программ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FD6166" w:rsidP="001B2258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  <w:r w:rsidR="009664EF"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D6166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ПР-</w:t>
            </w:r>
            <w:r w:rsidR="00FD616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5671D8">
              <w:rPr>
                <w:rFonts w:ascii="Times New Roman" w:eastAsia="Times New Roman" w:hAnsi="Times New Roman"/>
                <w:b/>
                <w:sz w:val="24"/>
                <w:szCs w:val="24"/>
              </w:rPr>
              <w:t>, ПР-9</w:t>
            </w:r>
          </w:p>
        </w:tc>
      </w:tr>
      <w:tr w:rsidR="009664EF" w:rsidRPr="009664EF" w:rsidTr="008533ED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B108D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01.06</w:t>
            </w:r>
            <w:r w:rsidR="00E62E73">
              <w:rPr>
                <w:rFonts w:ascii="Times New Roman" w:eastAsia="Times New Roman" w:hAnsi="Times New Roman"/>
                <w:b/>
                <w:sz w:val="24"/>
                <w:szCs w:val="24"/>
              </w:rPr>
              <w:t>, 15.12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FD6166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  <w:r w:rsidR="009664EF"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F" w:rsidRPr="009664EF" w:rsidRDefault="009664EF" w:rsidP="00F62BA5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64EF">
              <w:rPr>
                <w:rFonts w:ascii="Times New Roman" w:eastAsia="Times New Roman" w:hAnsi="Times New Roman"/>
                <w:b/>
                <w:sz w:val="24"/>
                <w:szCs w:val="24"/>
              </w:rPr>
              <w:t>экзамен</w:t>
            </w:r>
          </w:p>
        </w:tc>
      </w:tr>
    </w:tbl>
    <w:p w:rsidR="009664EF" w:rsidRPr="009664EF" w:rsidRDefault="009664EF" w:rsidP="009664EF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664EF" w:rsidRPr="009664EF" w:rsidRDefault="009664EF" w:rsidP="00F62BA5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9664EF">
        <w:rPr>
          <w:rFonts w:ascii="Times New Roman" w:eastAsia="Times New Roman" w:hAnsi="Times New Roman"/>
          <w:b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выполнению.</w:t>
      </w:r>
    </w:p>
    <w:p w:rsidR="00352F4E" w:rsidRPr="000D308B" w:rsidRDefault="00352F4E" w:rsidP="00FC2C9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6166" w:rsidRPr="00F11033" w:rsidRDefault="00FD6166" w:rsidP="00FD6166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</w:t>
      </w:r>
      <w:r w:rsidR="006F6B36">
        <w:rPr>
          <w:rFonts w:ascii="Times New Roman" w:hAnsi="Times New Roman"/>
          <w:color w:val="000000"/>
          <w:sz w:val="28"/>
          <w:szCs w:val="28"/>
        </w:rPr>
        <w:t>строительства гидротехнических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D0E">
        <w:rPr>
          <w:rFonts w:ascii="Times New Roman" w:hAnsi="Times New Roman"/>
          <w:color w:val="000000"/>
          <w:sz w:val="28"/>
          <w:szCs w:val="28"/>
        </w:rPr>
        <w:t>сооружени</w:t>
      </w:r>
      <w:r w:rsidR="006F6B36">
        <w:rPr>
          <w:rFonts w:ascii="Times New Roman" w:hAnsi="Times New Roman"/>
          <w:color w:val="000000"/>
          <w:sz w:val="28"/>
          <w:szCs w:val="28"/>
        </w:rPr>
        <w:t>й из стенок</w:t>
      </w:r>
      <w:r w:rsidR="00C62D0E">
        <w:rPr>
          <w:rFonts w:ascii="Times New Roman" w:hAnsi="Times New Roman"/>
          <w:color w:val="000000"/>
          <w:sz w:val="28"/>
          <w:szCs w:val="28"/>
        </w:rPr>
        <w:t xml:space="preserve"> типа больверк.</w:t>
      </w:r>
    </w:p>
    <w:p w:rsidR="003409E9" w:rsidRPr="00C62D0E" w:rsidRDefault="00FD6166" w:rsidP="00FD6166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MS ??" w:hAnsi="Times New Roman"/>
          <w:sz w:val="28"/>
          <w:szCs w:val="28"/>
          <w:lang w:eastAsia="ru-RU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монтажа </w:t>
      </w:r>
      <w:r>
        <w:rPr>
          <w:rFonts w:ascii="Times New Roman" w:hAnsi="Times New Roman"/>
          <w:color w:val="000000"/>
          <w:sz w:val="28"/>
          <w:szCs w:val="28"/>
        </w:rPr>
        <w:t>причального сооружения из массивовой кладки</w:t>
      </w:r>
      <w:r w:rsidR="00C62D0E">
        <w:rPr>
          <w:rFonts w:ascii="Times New Roman" w:hAnsi="Times New Roman"/>
          <w:color w:val="000000"/>
          <w:sz w:val="28"/>
          <w:szCs w:val="28"/>
        </w:rPr>
        <w:t>.</w:t>
      </w:r>
      <w:r w:rsidRPr="00624590">
        <w:rPr>
          <w:rFonts w:ascii="Times New Roman" w:hAnsi="Times New Roman"/>
          <w:sz w:val="28"/>
          <w:szCs w:val="28"/>
        </w:rPr>
        <w:t xml:space="preserve"> </w:t>
      </w:r>
    </w:p>
    <w:p w:rsidR="00C62D0E" w:rsidRDefault="006F6B36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62D0E" w:rsidRPr="00F11033">
        <w:rPr>
          <w:rFonts w:ascii="Times New Roman" w:hAnsi="Times New Roman"/>
          <w:color w:val="000000"/>
          <w:sz w:val="28"/>
          <w:szCs w:val="28"/>
        </w:rPr>
        <w:t>онтаж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D0E">
        <w:rPr>
          <w:rFonts w:ascii="Times New Roman" w:hAnsi="Times New Roman"/>
          <w:color w:val="000000"/>
          <w:sz w:val="28"/>
          <w:szCs w:val="28"/>
        </w:rPr>
        <w:t>набережной из оболочек большого диаметра.</w:t>
      </w:r>
    </w:p>
    <w:p w:rsidR="00C62D0E" w:rsidRDefault="006F6B36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F11033">
        <w:rPr>
          <w:rFonts w:ascii="Times New Roman" w:hAnsi="Times New Roman"/>
          <w:color w:val="000000"/>
          <w:sz w:val="28"/>
          <w:szCs w:val="28"/>
        </w:rPr>
        <w:t>онтаж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D0E">
        <w:rPr>
          <w:rFonts w:ascii="Times New Roman" w:hAnsi="Times New Roman"/>
          <w:color w:val="000000"/>
          <w:sz w:val="28"/>
          <w:szCs w:val="28"/>
        </w:rPr>
        <w:t xml:space="preserve">пирса из оболочек большого диаметра. </w:t>
      </w:r>
    </w:p>
    <w:p w:rsidR="00C62D0E" w:rsidRPr="00C62D0E" w:rsidRDefault="00C62D0E" w:rsidP="00727CCE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62D0E">
        <w:rPr>
          <w:rFonts w:ascii="Times New Roman" w:hAnsi="Times New Roman"/>
          <w:color w:val="000000"/>
          <w:sz w:val="28"/>
          <w:szCs w:val="28"/>
        </w:rPr>
        <w:t>Последовательность монтажа пирса из взаимозаанкеренного металлического шпунта.</w:t>
      </w:r>
    </w:p>
    <w:p w:rsidR="00C62D0E" w:rsidRDefault="00C62D0E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Методы реконструкции причальных </w:t>
      </w:r>
      <w:r w:rsidR="006F6B36">
        <w:rPr>
          <w:rFonts w:ascii="Times New Roman" w:hAnsi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6F6B36">
        <w:rPr>
          <w:rFonts w:ascii="Times New Roman" w:hAnsi="Times New Roman"/>
          <w:color w:val="000000"/>
          <w:sz w:val="28"/>
          <w:szCs w:val="28"/>
        </w:rPr>
        <w:t>увеличении расчетных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глубин.</w:t>
      </w:r>
    </w:p>
    <w:p w:rsidR="00C62D0E" w:rsidRDefault="006F6B36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C62D0E">
        <w:rPr>
          <w:rFonts w:ascii="Times New Roman" w:hAnsi="Times New Roman"/>
          <w:color w:val="000000"/>
          <w:sz w:val="28"/>
          <w:szCs w:val="28"/>
        </w:rPr>
        <w:t>стройств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C62D0E">
        <w:rPr>
          <w:rFonts w:ascii="Times New Roman" w:hAnsi="Times New Roman"/>
          <w:color w:val="000000"/>
          <w:sz w:val="28"/>
          <w:szCs w:val="28"/>
        </w:rPr>
        <w:t xml:space="preserve"> оторочки </w:t>
      </w:r>
      <w:r w:rsidR="006672F4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C62D0E">
        <w:rPr>
          <w:rFonts w:ascii="Times New Roman" w:hAnsi="Times New Roman"/>
          <w:color w:val="000000"/>
          <w:sz w:val="28"/>
          <w:szCs w:val="28"/>
        </w:rPr>
        <w:t>причально</w:t>
      </w:r>
      <w:r w:rsidR="00D724AF">
        <w:rPr>
          <w:rFonts w:ascii="Times New Roman" w:hAnsi="Times New Roman"/>
          <w:color w:val="000000"/>
          <w:sz w:val="28"/>
          <w:szCs w:val="28"/>
        </w:rPr>
        <w:t>го</w:t>
      </w:r>
      <w:r w:rsidR="00C62D0E">
        <w:rPr>
          <w:rFonts w:ascii="Times New Roman" w:hAnsi="Times New Roman"/>
          <w:color w:val="000000"/>
          <w:sz w:val="28"/>
          <w:szCs w:val="28"/>
        </w:rPr>
        <w:t xml:space="preserve"> сооружени</w:t>
      </w:r>
      <w:r w:rsidR="00D724AF">
        <w:rPr>
          <w:rFonts w:ascii="Times New Roman" w:hAnsi="Times New Roman"/>
          <w:color w:val="000000"/>
          <w:sz w:val="28"/>
          <w:szCs w:val="28"/>
        </w:rPr>
        <w:t>я</w:t>
      </w:r>
      <w:r w:rsidR="00C62D0E">
        <w:rPr>
          <w:rFonts w:ascii="Times New Roman" w:hAnsi="Times New Roman"/>
          <w:color w:val="000000"/>
          <w:sz w:val="28"/>
          <w:szCs w:val="28"/>
        </w:rPr>
        <w:t xml:space="preserve"> из массивовой кладки. </w:t>
      </w:r>
    </w:p>
    <w:p w:rsidR="00C62D0E" w:rsidRDefault="00C62D0E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Последовательность монтажа </w:t>
      </w:r>
      <w:r>
        <w:rPr>
          <w:rFonts w:ascii="Times New Roman" w:hAnsi="Times New Roman"/>
          <w:color w:val="000000"/>
          <w:sz w:val="28"/>
          <w:szCs w:val="28"/>
        </w:rPr>
        <w:t>оградительного сооружения откосного типа на глубинах до 3м с креплением откос</w:t>
      </w:r>
      <w:r w:rsidR="00D724AF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негабаритным камнем.</w:t>
      </w:r>
    </w:p>
    <w:p w:rsidR="00C62D0E" w:rsidRDefault="00C62D0E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монтажа </w:t>
      </w:r>
      <w:r>
        <w:rPr>
          <w:rFonts w:ascii="Times New Roman" w:hAnsi="Times New Roman"/>
          <w:color w:val="000000"/>
          <w:sz w:val="28"/>
          <w:szCs w:val="28"/>
        </w:rPr>
        <w:t>оградительного сооружения откосного типа на глубинах 3 - 8м с креплением откосов фасонными бетонными блоками.</w:t>
      </w:r>
    </w:p>
    <w:p w:rsidR="00C62D0E" w:rsidRDefault="00C62D0E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Устройство надстройки на </w:t>
      </w:r>
      <w:r w:rsidR="00D724AF">
        <w:rPr>
          <w:rFonts w:ascii="Times New Roman" w:hAnsi="Times New Roman"/>
          <w:color w:val="000000"/>
          <w:sz w:val="28"/>
          <w:szCs w:val="28"/>
        </w:rPr>
        <w:t xml:space="preserve">откосном </w:t>
      </w:r>
      <w:r>
        <w:rPr>
          <w:rFonts w:ascii="Times New Roman" w:hAnsi="Times New Roman"/>
          <w:color w:val="000000"/>
          <w:sz w:val="28"/>
          <w:szCs w:val="28"/>
        </w:rPr>
        <w:t>гидротехническом сооружении.</w:t>
      </w:r>
    </w:p>
    <w:p w:rsidR="00C62D0E" w:rsidRDefault="00C62D0E" w:rsidP="00C62D0E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оградительного сооружения «пионерным» способом.</w:t>
      </w:r>
    </w:p>
    <w:p w:rsidR="00C62D0E" w:rsidRDefault="00C62D0E" w:rsidP="00C62D0E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Наброска или укладка фасонных блоков. Преимущества и недостатки.</w:t>
      </w:r>
    </w:p>
    <w:p w:rsidR="00C62D0E" w:rsidRDefault="00C62D0E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Технологическая последовательность при строительстве волнолома.</w:t>
      </w:r>
    </w:p>
    <w:p w:rsidR="00C62D0E" w:rsidRDefault="00C62D0E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строительства оградительного сооружения совмещенного с причалом.</w:t>
      </w:r>
    </w:p>
    <w:p w:rsidR="00C62D0E" w:rsidRDefault="006F6B36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C62D0E">
        <w:rPr>
          <w:rFonts w:ascii="Times New Roman" w:hAnsi="Times New Roman"/>
          <w:color w:val="000000"/>
          <w:sz w:val="28"/>
          <w:szCs w:val="28"/>
        </w:rPr>
        <w:t>стройств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C62D0E">
        <w:rPr>
          <w:rFonts w:ascii="Times New Roman" w:hAnsi="Times New Roman"/>
          <w:color w:val="000000"/>
          <w:sz w:val="28"/>
          <w:szCs w:val="28"/>
        </w:rPr>
        <w:t xml:space="preserve"> вертикального берегоукрепления из бетонных массивовых блоков.</w:t>
      </w:r>
    </w:p>
    <w:p w:rsidR="00C62D0E" w:rsidRDefault="00C62D0E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Технология устройства речного берегоукрепления откосного типа из местных материалов.</w:t>
      </w:r>
    </w:p>
    <w:p w:rsidR="00C62D0E" w:rsidRDefault="00C62D0E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работ при постройке берегозащитных сооружений на открытых побережьях.</w:t>
      </w:r>
    </w:p>
    <w:p w:rsidR="00C62D0E" w:rsidRDefault="00C62D0E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перемычек из металлического шпунта при строительстве котлованов.</w:t>
      </w:r>
    </w:p>
    <w:p w:rsidR="00C62D0E" w:rsidRDefault="00C62D0E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Технологическая последовательность устройства перемычки из грунта с дополнительным креплением габионными конструкциями.</w:t>
      </w:r>
    </w:p>
    <w:p w:rsidR="00C62D0E" w:rsidRDefault="00C62D0E" w:rsidP="00C62D0E">
      <w:pPr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Применение подводно – технических работ в строительстве гидротехнических сооружений. Согласование работ водолазов на акватории с </w:t>
      </w:r>
      <w:r w:rsidR="006F6B36">
        <w:rPr>
          <w:rFonts w:ascii="Times New Roman" w:hAnsi="Times New Roman"/>
          <w:color w:val="000000"/>
          <w:sz w:val="28"/>
          <w:szCs w:val="28"/>
        </w:rPr>
        <w:t>государственными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органами.</w:t>
      </w:r>
    </w:p>
    <w:p w:rsidR="00C62D0E" w:rsidRPr="00C62D0E" w:rsidRDefault="00CA08AD" w:rsidP="00C62D0E">
      <w:pPr>
        <w:numPr>
          <w:ilvl w:val="0"/>
          <w:numId w:val="37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Водолазное обследование акватории, предназначенной для</w:t>
      </w:r>
      <w:r w:rsidR="00C62D0E">
        <w:rPr>
          <w:rFonts w:ascii="Times New Roman" w:hAnsi="Times New Roman"/>
          <w:color w:val="000000"/>
          <w:sz w:val="28"/>
          <w:szCs w:val="28"/>
        </w:rPr>
        <w:t xml:space="preserve">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D0E">
        <w:rPr>
          <w:rFonts w:ascii="Times New Roman" w:hAnsi="Times New Roman"/>
          <w:color w:val="000000"/>
          <w:sz w:val="28"/>
          <w:szCs w:val="28"/>
        </w:rPr>
        <w:t xml:space="preserve">гидротехнического </w:t>
      </w:r>
      <w:r>
        <w:rPr>
          <w:rFonts w:ascii="Times New Roman" w:hAnsi="Times New Roman"/>
          <w:color w:val="000000"/>
          <w:sz w:val="28"/>
          <w:szCs w:val="28"/>
        </w:rPr>
        <w:t>сооружения</w:t>
      </w:r>
      <w:r w:rsidR="00C62D0E">
        <w:rPr>
          <w:rFonts w:ascii="Times New Roman" w:hAnsi="Times New Roman"/>
          <w:color w:val="000000"/>
          <w:sz w:val="28"/>
          <w:szCs w:val="28"/>
        </w:rPr>
        <w:t>.</w:t>
      </w:r>
    </w:p>
    <w:p w:rsidR="00352F4E" w:rsidRPr="00F92D92" w:rsidRDefault="00352F4E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FD2" w:rsidRPr="002B6FD2" w:rsidRDefault="002B6FD2" w:rsidP="002B6FD2">
      <w:pPr>
        <w:shd w:val="clear" w:color="auto" w:fill="FFFFFF"/>
        <w:spacing w:after="0"/>
        <w:ind w:righ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FD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Требования к представлению и оформлению результатов самостоятельной работы:</w:t>
      </w:r>
    </w:p>
    <w:p w:rsidR="00352F4E" w:rsidRPr="00F92D92" w:rsidRDefault="002B6FD2" w:rsidP="002B6FD2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FD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="003409E9" w:rsidRPr="002B6FD2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пояснительной записки </w:t>
      </w:r>
      <w:r w:rsidRPr="002B6FD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быть оформлена </w:t>
      </w:r>
      <w:r w:rsidR="003409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ГОСТ на оформление научных работ. </w:t>
      </w:r>
      <w:r w:rsidRPr="002B6FD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3409E9">
        <w:rPr>
          <w:rFonts w:ascii="Times New Roman" w:eastAsia="Times New Roman" w:hAnsi="Times New Roman"/>
          <w:sz w:val="28"/>
          <w:szCs w:val="28"/>
          <w:lang w:eastAsia="ru-RU"/>
        </w:rPr>
        <w:t>исследований</w:t>
      </w:r>
      <w:r w:rsidRPr="002B6F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подготовлены презентации</w:t>
      </w:r>
      <w:r w:rsidR="002B7963">
        <w:rPr>
          <w:rFonts w:ascii="Times New Roman" w:eastAsia="Times New Roman" w:hAnsi="Times New Roman"/>
          <w:sz w:val="28"/>
          <w:szCs w:val="28"/>
          <w:lang w:eastAsia="ru-RU"/>
        </w:rPr>
        <w:t>, которые обсуждаются в процессе дебатов.</w:t>
      </w:r>
    </w:p>
    <w:p w:rsidR="00352F4E" w:rsidRDefault="00352F4E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08B" w:rsidRDefault="000D308B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08B" w:rsidRDefault="000D308B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447FE9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FE9" w:rsidRDefault="007D62D7" w:rsidP="003476DA">
      <w:pPr>
        <w:shd w:val="clear" w:color="auto" w:fill="FFFFFF"/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173E2" w:rsidRDefault="001173E2" w:rsidP="001173E2">
      <w:pPr>
        <w:shd w:val="clear" w:color="auto" w:fill="FFFFFF"/>
        <w:spacing w:after="0"/>
        <w:ind w:right="-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7B3EB6" w:rsidRPr="00F92D92" w:rsidRDefault="0099420C" w:rsidP="008533ED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" cy="633095"/>
            <wp:effectExtent l="0" t="0" r="0" b="0"/>
            <wp:docPr id="70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3ED" w:rsidRPr="008533ED" w:rsidRDefault="008533ED" w:rsidP="008533ED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</w:t>
      </w:r>
    </w:p>
    <w:p w:rsidR="008533ED" w:rsidRPr="008533ED" w:rsidRDefault="008533ED" w:rsidP="008533E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8533ED" w:rsidRPr="008533ED" w:rsidRDefault="008533ED" w:rsidP="008533E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8533ED" w:rsidRPr="008533ED" w:rsidRDefault="008533ED" w:rsidP="008533ED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Cs/>
          <w:sz w:val="28"/>
          <w:szCs w:val="28"/>
          <w:lang w:eastAsia="ru-RU"/>
        </w:rPr>
        <w:t>(ДВФУ)</w:t>
      </w:r>
    </w:p>
    <w:p w:rsidR="008533ED" w:rsidRPr="008533ED" w:rsidRDefault="0099420C" w:rsidP="008533ED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717" name="Прямая соединительная линия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EF2F8A" id="Прямая соединительная линия 7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LEZgIAAHw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" strokeweight="4.5pt">
                <v:stroke linestyle="thickThin"/>
              </v:line>
            </w:pict>
          </mc:Fallback>
        </mc:AlternateContent>
      </w: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  <w:r w:rsidRPr="008533ED">
        <w:rPr>
          <w:rFonts w:ascii="Times New Roman" w:eastAsia="Times New Roman" w:hAnsi="Times New Roman"/>
          <w:b/>
          <w:bCs/>
          <w:caps/>
          <w:lang w:eastAsia="ru-RU"/>
        </w:rPr>
        <w:t>Инженерная школа</w:t>
      </w:r>
    </w:p>
    <w:p w:rsidR="008533ED" w:rsidRPr="008533ED" w:rsidRDefault="008533ED" w:rsidP="009004B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33ED" w:rsidRPr="008533ED" w:rsidRDefault="008533ED" w:rsidP="009004B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33ED" w:rsidRPr="008533ED" w:rsidRDefault="008533ED" w:rsidP="009004B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33ED" w:rsidRPr="008533ED" w:rsidRDefault="008533ED" w:rsidP="009004B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33ED" w:rsidRPr="008533ED" w:rsidRDefault="008533ED" w:rsidP="009004B9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по дисциплине «</w:t>
      </w:r>
      <w:r w:rsidR="0083152A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технологии возведения гидротехнических сооружений</w:t>
      </w: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533ED" w:rsidRPr="008533ED" w:rsidRDefault="008533ED" w:rsidP="008533ED">
      <w:pPr>
        <w:spacing w:after="60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Направление подготовки 08.0</w:t>
      </w:r>
      <w:r w:rsidR="00074C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.01 Строительство</w:t>
      </w: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120EAE">
        <w:rPr>
          <w:rFonts w:ascii="Times New Roman" w:eastAsia="Times New Roman" w:hAnsi="Times New Roman"/>
          <w:sz w:val="28"/>
          <w:szCs w:val="28"/>
          <w:lang w:eastAsia="ru-RU"/>
        </w:rPr>
        <w:t>грамма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F1641">
        <w:rPr>
          <w:rFonts w:ascii="Times New Roman" w:eastAsia="Times New Roman" w:hAnsi="Times New Roman"/>
          <w:sz w:val="28"/>
          <w:szCs w:val="28"/>
          <w:lang w:eastAsia="ru-RU"/>
        </w:rPr>
        <w:t>Морские гидротехнические сооружения и сооружения водных путей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533ED" w:rsidRPr="008533ED" w:rsidRDefault="008533ED" w:rsidP="008533ED">
      <w:pPr>
        <w:spacing w:after="0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</w:t>
      </w:r>
      <w:r w:rsidR="00431B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рма подготовки:</w:t>
      </w:r>
      <w:r w:rsidR="00FC3C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очная</w:t>
      </w: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Владивосток</w:t>
      </w:r>
    </w:p>
    <w:p w:rsidR="008533ED" w:rsidRPr="008533ED" w:rsidRDefault="008533ED" w:rsidP="008533E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201</w:t>
      </w:r>
      <w:r w:rsidR="001173E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33ED" w:rsidRDefault="008533ED" w:rsidP="008533ED">
      <w:pPr>
        <w:spacing w:before="100" w:beforeAutospacing="1" w:after="100" w:afterAutospacing="1"/>
        <w:jc w:val="righ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8533ED" w:rsidRPr="008533ED" w:rsidRDefault="008533ED" w:rsidP="008533ED">
      <w:pPr>
        <w:spacing w:after="0"/>
        <w:ind w:left="1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</w:p>
    <w:p w:rsidR="008533ED" w:rsidRPr="008533ED" w:rsidRDefault="008533ED" w:rsidP="008533ED">
      <w:pPr>
        <w:spacing w:after="0"/>
        <w:ind w:left="1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фонда оценочных средств</w:t>
      </w:r>
    </w:p>
    <w:p w:rsidR="008533ED" w:rsidRPr="008533ED" w:rsidRDefault="008533ED" w:rsidP="008533ED">
      <w:pPr>
        <w:spacing w:after="0"/>
        <w:ind w:left="10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дисциплине </w:t>
      </w:r>
      <w:r w:rsidR="0083152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Современные технологии возведения гидротехнических сооружений</w:t>
      </w:r>
    </w:p>
    <w:p w:rsidR="008533ED" w:rsidRPr="008533ED" w:rsidRDefault="008533ED" w:rsidP="008533ED">
      <w:pPr>
        <w:spacing w:after="0"/>
        <w:ind w:left="10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(наименование дисциплины, вид практики)</w:t>
      </w:r>
    </w:p>
    <w:p w:rsidR="00484324" w:rsidRPr="008533ED" w:rsidRDefault="00484324" w:rsidP="008533ED">
      <w:pPr>
        <w:spacing w:after="0"/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текущего и промежуточного контроля по дисциплине </w:t>
      </w:r>
    </w:p>
    <w:p w:rsidR="008533ED" w:rsidRDefault="008533ED" w:rsidP="008533E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3152A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технологии возведения гидротехнических сооружений</w:t>
      </w: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1104"/>
        <w:gridCol w:w="5060"/>
      </w:tblGrid>
      <w:tr w:rsidR="00375C64" w:rsidRPr="008008B0" w:rsidTr="00772B1A">
        <w:trPr>
          <w:jc w:val="center"/>
        </w:trPr>
        <w:tc>
          <w:tcPr>
            <w:tcW w:w="1600" w:type="pct"/>
          </w:tcPr>
          <w:p w:rsidR="00375C64" w:rsidRPr="00484324" w:rsidRDefault="00375C64" w:rsidP="00772B1A">
            <w:pPr>
              <w:jc w:val="center"/>
              <w:rPr>
                <w:b/>
              </w:rPr>
            </w:pPr>
            <w:r w:rsidRPr="00484324">
              <w:rPr>
                <w:b/>
              </w:rPr>
              <w:t>Код и формулировка компетенции</w:t>
            </w:r>
          </w:p>
        </w:tc>
        <w:tc>
          <w:tcPr>
            <w:tcW w:w="3400" w:type="pct"/>
            <w:gridSpan w:val="2"/>
          </w:tcPr>
          <w:p w:rsidR="00375C64" w:rsidRPr="00484324" w:rsidRDefault="00375C64" w:rsidP="00772B1A">
            <w:pPr>
              <w:ind w:firstLine="284"/>
              <w:jc w:val="center"/>
              <w:rPr>
                <w:b/>
              </w:rPr>
            </w:pPr>
            <w:r w:rsidRPr="00484324">
              <w:rPr>
                <w:b/>
              </w:rPr>
              <w:t>Этапы формирования компетенции</w:t>
            </w:r>
          </w:p>
        </w:tc>
      </w:tr>
      <w:tr w:rsidR="007D62D7" w:rsidRPr="008008B0" w:rsidTr="00727CCE">
        <w:trPr>
          <w:trHeight w:val="1456"/>
          <w:jc w:val="center"/>
        </w:trPr>
        <w:tc>
          <w:tcPr>
            <w:tcW w:w="1600" w:type="pct"/>
            <w:vMerge w:val="restar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D62D7" w:rsidRPr="00484324" w:rsidRDefault="007D62D7" w:rsidP="007D62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(</w:t>
            </w:r>
            <w:r w:rsidRPr="001338D6">
              <w:rPr>
                <w:rFonts w:ascii="Times New Roman" w:hAnsi="Times New Roman"/>
              </w:rPr>
              <w:t>ОПК-3)способность использовать на практике навыки и умения в организации производства работ, оценивать качество результатов деятельности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D62D7" w:rsidRPr="00484324" w:rsidRDefault="007D62D7" w:rsidP="007D6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D62D7" w:rsidRPr="001338D6" w:rsidRDefault="007D62D7" w:rsidP="007D62D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</w:tr>
      <w:tr w:rsidR="007D62D7" w:rsidRPr="008008B0" w:rsidTr="00727CCE">
        <w:trPr>
          <w:trHeight w:val="1544"/>
          <w:jc w:val="center"/>
        </w:trPr>
        <w:tc>
          <w:tcPr>
            <w:tcW w:w="1600" w:type="pct"/>
            <w:vMerge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D62D7" w:rsidRPr="00484324" w:rsidRDefault="007D62D7" w:rsidP="007D62D7">
            <w:pPr>
              <w:ind w:firstLine="284"/>
              <w:rPr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D62D7" w:rsidRPr="00484324" w:rsidRDefault="007D62D7" w:rsidP="007D6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D62D7" w:rsidRPr="001338D6" w:rsidRDefault="007D62D7" w:rsidP="007D62D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мыслит, </w:t>
            </w:r>
            <w:r w:rsidR="00CA08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использовать действующую нормативную базу</w:t>
            </w:r>
          </w:p>
        </w:tc>
      </w:tr>
      <w:tr w:rsidR="00375C64" w:rsidRPr="008008B0" w:rsidTr="00772B1A">
        <w:trPr>
          <w:trHeight w:val="1544"/>
          <w:jc w:val="center"/>
        </w:trPr>
        <w:tc>
          <w:tcPr>
            <w:tcW w:w="1600" w:type="pct"/>
            <w:vMerge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484324" w:rsidRDefault="00375C64" w:rsidP="00772B1A">
            <w:pPr>
              <w:ind w:firstLine="284"/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навыками использования информации в процессе теоретического и практического обучения, а также реального проектирования;</w:t>
            </w:r>
          </w:p>
          <w:p w:rsidR="00375C64" w:rsidRPr="00C27A42" w:rsidRDefault="00375C64" w:rsidP="00772B1A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методами практического использования компьютера в поиске необходимой информации</w:t>
            </w:r>
          </w:p>
        </w:tc>
      </w:tr>
      <w:tr w:rsidR="007B774B" w:rsidRPr="008008B0" w:rsidTr="00727CCE">
        <w:trPr>
          <w:trHeight w:val="1544"/>
          <w:jc w:val="center"/>
        </w:trPr>
        <w:tc>
          <w:tcPr>
            <w:tcW w:w="1600" w:type="pct"/>
            <w:vMerge w:val="restar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B774B" w:rsidRPr="001338D6" w:rsidRDefault="007B774B" w:rsidP="007B7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(ОПК-5) способность использовать полученные теоретические и практические знания 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484324" w:rsidRDefault="007B774B" w:rsidP="007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B774B" w:rsidRPr="001338D6" w:rsidRDefault="007B774B" w:rsidP="007B774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правила проектирования и особенности конструкций гидротехнических сооружений</w:t>
            </w:r>
          </w:p>
        </w:tc>
      </w:tr>
      <w:tr w:rsidR="007B774B" w:rsidRPr="008008B0" w:rsidTr="00727CCE">
        <w:trPr>
          <w:trHeight w:val="1544"/>
          <w:jc w:val="center"/>
        </w:trPr>
        <w:tc>
          <w:tcPr>
            <w:tcW w:w="1600" w:type="pct"/>
            <w:vMerge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B774B" w:rsidRPr="001338D6" w:rsidRDefault="007B774B" w:rsidP="007B7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484324" w:rsidRDefault="007B774B" w:rsidP="007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B774B" w:rsidRPr="001338D6" w:rsidRDefault="007B774B" w:rsidP="007B774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полученные знания на практике. Читать чертежи. Самостоятельно оценивать возможные сложности при реализации поставленных задач и методы их преодоления</w:t>
            </w:r>
          </w:p>
        </w:tc>
      </w:tr>
      <w:tr w:rsidR="007B774B" w:rsidRPr="008008B0" w:rsidTr="00772B1A">
        <w:trPr>
          <w:trHeight w:val="1899"/>
          <w:jc w:val="center"/>
        </w:trPr>
        <w:tc>
          <w:tcPr>
            <w:tcW w:w="1600" w:type="pct"/>
            <w:vMerge w:val="restart"/>
            <w:vAlign w:val="center"/>
          </w:tcPr>
          <w:p w:rsidR="007B774B" w:rsidRPr="00BF204C" w:rsidRDefault="007B774B" w:rsidP="007B77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204C">
              <w:rPr>
                <w:rFonts w:ascii="Times New Roman" w:hAnsi="Times New Roman"/>
              </w:rPr>
              <w:lastRenderedPageBreak/>
              <w:t>(ПК-6)</w:t>
            </w:r>
            <w:r>
              <w:rPr>
                <w:rFonts w:ascii="Times New Roman" w:hAnsi="Times New Roman"/>
              </w:rPr>
              <w:t xml:space="preserve"> </w:t>
            </w:r>
            <w:r w:rsidRPr="00BF204C">
              <w:rPr>
                <w:rFonts w:ascii="Times New Roman" w:hAnsi="Times New Roman"/>
              </w:rPr>
              <w:t xml:space="preserve">умение вести сбор, анализ и систематизацию информации по теме исследования, готовить научно-технические отчеты, обзоры публикаций по теме исследования 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</w:tr>
      <w:tr w:rsidR="007B774B" w:rsidRPr="008008B0" w:rsidTr="00772B1A">
        <w:trPr>
          <w:trHeight w:val="1575"/>
          <w:jc w:val="center"/>
        </w:trPr>
        <w:tc>
          <w:tcPr>
            <w:tcW w:w="1600" w:type="pct"/>
            <w:vMerge/>
            <w:vAlign w:val="center"/>
          </w:tcPr>
          <w:p w:rsidR="007B774B" w:rsidRPr="00484324" w:rsidRDefault="007B774B" w:rsidP="007B77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spacing w:after="60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      </w:r>
          </w:p>
        </w:tc>
      </w:tr>
      <w:tr w:rsidR="007B774B" w:rsidRPr="008008B0" w:rsidTr="00772B1A">
        <w:trPr>
          <w:trHeight w:val="1486"/>
          <w:jc w:val="center"/>
        </w:trPr>
        <w:tc>
          <w:tcPr>
            <w:tcW w:w="1600" w:type="pct"/>
            <w:vMerge/>
            <w:vAlign w:val="center"/>
          </w:tcPr>
          <w:p w:rsidR="007B774B" w:rsidRPr="00484324" w:rsidRDefault="007B774B" w:rsidP="007B77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</w:tr>
      <w:tr w:rsidR="007B774B" w:rsidRPr="008008B0" w:rsidTr="00772B1A">
        <w:trPr>
          <w:trHeight w:val="913"/>
          <w:jc w:val="center"/>
        </w:trPr>
        <w:tc>
          <w:tcPr>
            <w:tcW w:w="1600" w:type="pct"/>
            <w:vMerge w:val="restart"/>
            <w:vAlign w:val="center"/>
          </w:tcPr>
          <w:p w:rsidR="007B774B" w:rsidRPr="00484324" w:rsidRDefault="007B774B" w:rsidP="007B77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4324">
              <w:rPr>
                <w:rFonts w:ascii="Times New Roman" w:hAnsi="Times New Roman" w:cs="Times New Roman"/>
              </w:rPr>
              <w:t>способность разрабатывать физические и математические (компьютерные) модели явлений и объектов, относящихся к профилю деятельности (ПК-7)</w:t>
            </w:r>
          </w:p>
          <w:p w:rsidR="007B774B" w:rsidRDefault="007B774B" w:rsidP="007B774B">
            <w:pPr>
              <w:pStyle w:val="ConsPlusNormal"/>
              <w:ind w:left="-1"/>
              <w:rPr>
                <w:rFonts w:ascii="Times New Roman" w:hAnsi="Times New Roman" w:cs="Times New Roman"/>
                <w:highlight w:val="yellow"/>
              </w:rPr>
            </w:pPr>
          </w:p>
          <w:p w:rsidR="007B774B" w:rsidRPr="00484324" w:rsidRDefault="007B774B" w:rsidP="007B774B">
            <w:pPr>
              <w:pStyle w:val="ConsPlusNormal"/>
              <w:ind w:left="-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методы проектирования деталей и конструкций в соответствии с техническим заданием</w:t>
            </w:r>
          </w:p>
        </w:tc>
      </w:tr>
      <w:tr w:rsidR="007B774B" w:rsidRPr="008008B0" w:rsidTr="00772B1A">
        <w:trPr>
          <w:trHeight w:val="1490"/>
          <w:jc w:val="center"/>
        </w:trPr>
        <w:tc>
          <w:tcPr>
            <w:tcW w:w="1600" w:type="pct"/>
            <w:vMerge/>
            <w:vAlign w:val="center"/>
          </w:tcPr>
          <w:p w:rsidR="007B774B" w:rsidRPr="00484324" w:rsidRDefault="007B774B" w:rsidP="007B774B">
            <w:pPr>
              <w:ind w:firstLine="284"/>
              <w:rPr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применить полученные навыки проектирования при изучении компьютерных программ (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Pr="00C2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Pr="00C27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C27A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вести технические расчеты по современным нормам</w:t>
            </w:r>
          </w:p>
        </w:tc>
      </w:tr>
      <w:tr w:rsidR="007B774B" w:rsidRPr="008008B0" w:rsidTr="00772B1A">
        <w:trPr>
          <w:trHeight w:val="1331"/>
          <w:jc w:val="center"/>
        </w:trPr>
        <w:tc>
          <w:tcPr>
            <w:tcW w:w="1600" w:type="pct"/>
            <w:vMerge/>
            <w:vAlign w:val="center"/>
          </w:tcPr>
          <w:p w:rsidR="007B774B" w:rsidRPr="00484324" w:rsidRDefault="007B774B" w:rsidP="007B774B">
            <w:pPr>
              <w:ind w:firstLine="284"/>
              <w:rPr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C27A42" w:rsidRDefault="007B774B" w:rsidP="007B774B">
            <w:pPr>
              <w:rPr>
                <w:rFonts w:ascii="Times New Roman" w:hAnsi="Times New Roman"/>
                <w:sz w:val="24"/>
                <w:szCs w:val="24"/>
              </w:rPr>
            </w:pPr>
            <w:r w:rsidRPr="00C27A42">
              <w:rPr>
                <w:rFonts w:ascii="Times New Roman" w:hAnsi="Times New Roman"/>
                <w:sz w:val="24"/>
                <w:szCs w:val="24"/>
              </w:rPr>
              <w:t xml:space="preserve">методами компьютерного моделирования элементов строительных конструкций, деталей и узлов в программных комплексах 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GIS</w:t>
            </w:r>
            <w:r w:rsidRPr="00C27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ArcView</w:t>
            </w:r>
            <w:r w:rsidRPr="00C27A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A42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</w:p>
        </w:tc>
      </w:tr>
      <w:tr w:rsidR="007B774B" w:rsidRPr="008008B0" w:rsidTr="00772B1A">
        <w:trPr>
          <w:trHeight w:val="1331"/>
          <w:jc w:val="center"/>
        </w:trPr>
        <w:tc>
          <w:tcPr>
            <w:tcW w:w="1600" w:type="pct"/>
            <w:vAlign w:val="center"/>
          </w:tcPr>
          <w:p w:rsidR="007B774B" w:rsidRPr="001338D6" w:rsidRDefault="007B774B" w:rsidP="007B77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573F">
              <w:rPr>
                <w:rFonts w:ascii="Times New Roman" w:hAnsi="Times New Roman" w:cs="Times New Roman"/>
              </w:rPr>
              <w:t>владение способами фиксации и защиты объектов интеллектуальной собственности, управления результатами научно-исследовательской деятельности и коммерциализации прав на объекты интеллектуальной собственности</w:t>
            </w:r>
            <w:r>
              <w:rPr>
                <w:rFonts w:ascii="Times New Roman" w:hAnsi="Times New Roman" w:cs="Times New Roman"/>
              </w:rPr>
              <w:t>(ПК-9</w:t>
            </w:r>
            <w:r w:rsidRPr="004843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484324" w:rsidRDefault="007B774B" w:rsidP="007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484324" w:rsidRDefault="007B774B" w:rsidP="007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</w:tr>
      <w:tr w:rsidR="007B774B" w:rsidRPr="008008B0" w:rsidTr="00772B1A">
        <w:trPr>
          <w:trHeight w:val="1331"/>
          <w:jc w:val="center"/>
        </w:trPr>
        <w:tc>
          <w:tcPr>
            <w:tcW w:w="1600" w:type="pct"/>
            <w:vMerge w:val="restart"/>
            <w:vAlign w:val="center"/>
          </w:tcPr>
          <w:p w:rsidR="007B774B" w:rsidRPr="00484324" w:rsidRDefault="007B774B" w:rsidP="007B774B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484324" w:rsidRDefault="007B774B" w:rsidP="007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484324" w:rsidRDefault="007B774B" w:rsidP="007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работы элементов строительных систем, конструкций и деталей;</w:t>
            </w:r>
          </w:p>
          <w:p w:rsidR="007B774B" w:rsidRPr="00484324" w:rsidRDefault="007B774B" w:rsidP="007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производственных 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имеющихся ресурсов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774B" w:rsidRPr="00484324" w:rsidRDefault="007B774B" w:rsidP="007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 xml:space="preserve">выполнять, оформлять и читать </w:t>
            </w:r>
            <w:r>
              <w:rPr>
                <w:rFonts w:ascii="Times New Roman" w:hAnsi="Times New Roman"/>
                <w:sz w:val="24"/>
                <w:szCs w:val="24"/>
              </w:rPr>
              <w:t>проектную документацию</w:t>
            </w:r>
          </w:p>
        </w:tc>
      </w:tr>
      <w:tr w:rsidR="007B774B" w:rsidRPr="008008B0" w:rsidTr="00772B1A">
        <w:trPr>
          <w:trHeight w:val="1331"/>
          <w:jc w:val="center"/>
        </w:trPr>
        <w:tc>
          <w:tcPr>
            <w:tcW w:w="1600" w:type="pct"/>
            <w:vMerge/>
            <w:vAlign w:val="center"/>
          </w:tcPr>
          <w:p w:rsidR="007B774B" w:rsidRPr="00484324" w:rsidRDefault="007B774B" w:rsidP="007B774B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484324" w:rsidRDefault="007B774B" w:rsidP="007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91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B774B" w:rsidRPr="00484324" w:rsidRDefault="007B774B" w:rsidP="007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информации в процессе теоретического и практического обучения, а также </w:t>
            </w:r>
            <w:r w:rsidR="00CA08AD">
              <w:rPr>
                <w:rFonts w:ascii="Times New Roman" w:hAnsi="Times New Roman"/>
                <w:sz w:val="24"/>
                <w:szCs w:val="24"/>
              </w:rPr>
              <w:t>решения задач на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 w:rsidR="00CA08AD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3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774B" w:rsidRPr="00484324" w:rsidRDefault="007B774B" w:rsidP="007B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324">
              <w:rPr>
                <w:rFonts w:ascii="Times New Roman" w:hAnsi="Times New Roman"/>
                <w:sz w:val="24"/>
                <w:szCs w:val="24"/>
              </w:rPr>
              <w:t>методами практического использования компьютера в поиске необходимой информации</w:t>
            </w:r>
          </w:p>
        </w:tc>
      </w:tr>
    </w:tbl>
    <w:p w:rsidR="008533ED" w:rsidRPr="008533ED" w:rsidRDefault="008533ED" w:rsidP="008533ED">
      <w:pPr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8533ED" w:rsidRPr="008533ED" w:rsidRDefault="008533ED" w:rsidP="008533ED">
      <w:pPr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sectPr w:rsidR="008533ED" w:rsidRPr="008533ED" w:rsidSect="00B678C7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533ED" w:rsidRPr="008533ED" w:rsidRDefault="008533ED" w:rsidP="008533ED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Шкала оценивания уровня сформированности компетенции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770"/>
        <w:gridCol w:w="3527"/>
        <w:gridCol w:w="2716"/>
        <w:gridCol w:w="2716"/>
        <w:gridCol w:w="1364"/>
      </w:tblGrid>
      <w:tr w:rsidR="008533ED" w:rsidRPr="001C7C5F" w:rsidTr="0052480A">
        <w:trPr>
          <w:trHeight w:val="920"/>
          <w:jc w:val="center"/>
        </w:trPr>
        <w:tc>
          <w:tcPr>
            <w:tcW w:w="2209" w:type="dxa"/>
          </w:tcPr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и формулировка </w:t>
            </w: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5380" w:type="dxa"/>
            <w:gridSpan w:val="2"/>
          </w:tcPr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2759" w:type="dxa"/>
          </w:tcPr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759" w:type="dxa"/>
          </w:tcPr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83" w:type="dxa"/>
          </w:tcPr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  <w:p w:rsidR="008533ED" w:rsidRPr="001C7C5F" w:rsidRDefault="008533ED" w:rsidP="001C7C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B33D92" w:rsidRPr="001C7C5F" w:rsidTr="0052480A">
        <w:trPr>
          <w:jc w:val="center"/>
        </w:trPr>
        <w:tc>
          <w:tcPr>
            <w:tcW w:w="2209" w:type="dxa"/>
            <w:vMerge w:val="restart"/>
            <w:vAlign w:val="center"/>
          </w:tcPr>
          <w:p w:rsidR="00B33D92" w:rsidRPr="001C7C5F" w:rsidRDefault="00C70A6A" w:rsidP="001C7C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3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(ОПК-3)способность использовать на практике навыки и умения в организации производства работ, оценивать качество результатов деятельности</w:t>
            </w:r>
          </w:p>
        </w:tc>
        <w:tc>
          <w:tcPr>
            <w:tcW w:w="1796" w:type="dxa"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(пороговый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3584" w:type="dxa"/>
            <w:vAlign w:val="center"/>
          </w:tcPr>
          <w:p w:rsidR="00B33D92" w:rsidRPr="001C7C5F" w:rsidRDefault="00B33D92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  <w:tc>
          <w:tcPr>
            <w:tcW w:w="2759" w:type="dxa"/>
          </w:tcPr>
          <w:p w:rsidR="00B33D92" w:rsidRPr="001C7C5F" w:rsidRDefault="00A97B84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основных законов развития технических систем</w:t>
            </w:r>
          </w:p>
        </w:tc>
        <w:tc>
          <w:tcPr>
            <w:tcW w:w="2759" w:type="dxa"/>
          </w:tcPr>
          <w:p w:rsidR="00B33D92" w:rsidRPr="001C7C5F" w:rsidRDefault="00A97B84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применять на практике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основные законы развития технических систем</w:t>
            </w:r>
          </w:p>
        </w:tc>
        <w:tc>
          <w:tcPr>
            <w:tcW w:w="1383" w:type="dxa"/>
          </w:tcPr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61-75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D92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3584" w:type="dxa"/>
            <w:vAlign w:val="center"/>
          </w:tcPr>
          <w:p w:rsidR="00B33D92" w:rsidRPr="001C7C5F" w:rsidRDefault="00C70A6A" w:rsidP="00C70A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мыслить, применять </w:t>
            </w:r>
            <w:r w:rsidR="00DE3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имеющиеся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знания </w:t>
            </w:r>
          </w:p>
        </w:tc>
        <w:tc>
          <w:tcPr>
            <w:tcW w:w="2759" w:type="dxa"/>
          </w:tcPr>
          <w:p w:rsidR="00A97B84" w:rsidRPr="001C7C5F" w:rsidRDefault="00A97B84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умение использовать принципы работы строительных систем, конструкций;</w:t>
            </w:r>
          </w:p>
          <w:p w:rsidR="00A97B84" w:rsidRPr="001C7C5F" w:rsidRDefault="00A97B84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умение формировать алгоритмы решения задач;</w:t>
            </w:r>
          </w:p>
          <w:p w:rsidR="00B33D92" w:rsidRPr="001C7C5F" w:rsidRDefault="00A97B84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умение читать архитектурно-строительные чертежи</w:t>
            </w:r>
          </w:p>
        </w:tc>
        <w:tc>
          <w:tcPr>
            <w:tcW w:w="2759" w:type="dxa"/>
          </w:tcPr>
          <w:p w:rsidR="00A97B84" w:rsidRPr="001C7C5F" w:rsidRDefault="00A97B84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использовать принципы работы элементов строительных систем, конструкций;</w:t>
            </w:r>
          </w:p>
          <w:p w:rsidR="00A97B84" w:rsidRPr="001C7C5F" w:rsidRDefault="00A97B84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формировать алгоритмы решения проектных задач;</w:t>
            </w:r>
          </w:p>
          <w:p w:rsidR="00B33D92" w:rsidRPr="001C7C5F" w:rsidRDefault="00A97B84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читать архитектурно-строительные чертежи</w:t>
            </w:r>
          </w:p>
        </w:tc>
        <w:tc>
          <w:tcPr>
            <w:tcW w:w="1383" w:type="dxa"/>
          </w:tcPr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76-85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D92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</w:t>
            </w:r>
          </w:p>
          <w:p w:rsidR="00B33D92" w:rsidRPr="001C7C5F" w:rsidRDefault="00B33D92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(высокий)</w:t>
            </w:r>
          </w:p>
        </w:tc>
        <w:tc>
          <w:tcPr>
            <w:tcW w:w="3584" w:type="dxa"/>
            <w:vAlign w:val="center"/>
          </w:tcPr>
          <w:p w:rsidR="00B33D92" w:rsidRPr="001C7C5F" w:rsidRDefault="00B33D92" w:rsidP="00CA08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навыками использования информации</w:t>
            </w:r>
            <w:r w:rsidR="00CA08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методами практического использования компьютера в поиске необходимой информации</w:t>
            </w:r>
          </w:p>
        </w:tc>
        <w:tc>
          <w:tcPr>
            <w:tcW w:w="2759" w:type="dxa"/>
          </w:tcPr>
          <w:p w:rsidR="009D0747" w:rsidRPr="001C7C5F" w:rsidRDefault="009D074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информации в процессе теоретического и практического обучения, а также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реального проектирования;</w:t>
            </w:r>
          </w:p>
          <w:p w:rsidR="00B33D92" w:rsidRPr="001C7C5F" w:rsidRDefault="009D074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владение методами практического использования компьютера в поиске необходимой информации</w:t>
            </w:r>
          </w:p>
        </w:tc>
        <w:tc>
          <w:tcPr>
            <w:tcW w:w="2759" w:type="dxa"/>
          </w:tcPr>
          <w:p w:rsidR="009D0747" w:rsidRPr="001C7C5F" w:rsidRDefault="009D074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способность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использования информации в процессе теоретического и практического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обучения, а также реального проектирования;</w:t>
            </w:r>
          </w:p>
          <w:p w:rsidR="00B33D92" w:rsidRPr="001C7C5F" w:rsidRDefault="009D074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практического использования компьютера в поиске необходимой информации</w:t>
            </w:r>
          </w:p>
        </w:tc>
        <w:tc>
          <w:tcPr>
            <w:tcW w:w="1383" w:type="dxa"/>
          </w:tcPr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86-100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B33D92" w:rsidRPr="001C7C5F" w:rsidRDefault="00B33D92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 w:val="restart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</w:rPr>
              <w:t>(ПК-6) умение 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(пороговый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  <w:tc>
          <w:tcPr>
            <w:tcW w:w="2759" w:type="dxa"/>
          </w:tcPr>
          <w:p w:rsidR="00022D37" w:rsidRPr="001C7C5F" w:rsidRDefault="009169B4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основных законов естественнонаучных дисциплин в профессиональной деятельности, применение методов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  <w:tc>
          <w:tcPr>
            <w:tcW w:w="2759" w:type="dxa"/>
          </w:tcPr>
          <w:p w:rsidR="00022D37" w:rsidRPr="001C7C5F" w:rsidRDefault="00456820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практического применения основных законов естественнонаучных дисциплин в профессиональной деятельности, методов математического анализа и математического (компьютерного) моделирования, теоретического и экспериментального исследования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61-75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выявить естественнонаучную сущность проблем, возникающих в ходе профессиональной деятельности, привлечь их для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решения соответствующий физико-математический аппарат</w:t>
            </w:r>
          </w:p>
        </w:tc>
        <w:tc>
          <w:tcPr>
            <w:tcW w:w="2759" w:type="dxa"/>
          </w:tcPr>
          <w:p w:rsidR="00022D37" w:rsidRPr="001C7C5F" w:rsidRDefault="003B428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умение выявить естественнонаучную сущность проблем, возникающих в ходе профес</w:t>
            </w: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сиональной деятельности, привлечь их для решения соответствующий физико-математический аппарат</w:t>
            </w:r>
          </w:p>
        </w:tc>
        <w:tc>
          <w:tcPr>
            <w:tcW w:w="2759" w:type="dxa"/>
          </w:tcPr>
          <w:p w:rsidR="00022D37" w:rsidRPr="001C7C5F" w:rsidRDefault="003B428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выявить естественнонаучную сущность проблем, возникающих в ходе про</w:t>
            </w: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фессиональной деятельности, привлечь их для решения соответствующий физико-математический аппарат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76-85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(высокий)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  <w:tc>
          <w:tcPr>
            <w:tcW w:w="2759" w:type="dxa"/>
          </w:tcPr>
          <w:p w:rsidR="00022D37" w:rsidRPr="001C7C5F" w:rsidRDefault="003B428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владение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  <w:tc>
          <w:tcPr>
            <w:tcW w:w="2759" w:type="dxa"/>
          </w:tcPr>
          <w:p w:rsidR="00022D37" w:rsidRPr="001C7C5F" w:rsidRDefault="003B428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к сбору, обмену, хранению и обработке информации, способность практически использовать компьютер как средство управления информацией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86-100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 w:val="restart"/>
            <w:vAlign w:val="center"/>
          </w:tcPr>
          <w:p w:rsidR="00022D37" w:rsidRPr="001C7C5F" w:rsidRDefault="00022D37" w:rsidP="001C7C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7C5F">
              <w:rPr>
                <w:rFonts w:ascii="Times New Roman" w:hAnsi="Times New Roman" w:cs="Times New Roman"/>
              </w:rPr>
              <w:t xml:space="preserve">(ПК-7) способность разрабатывать физические и математические (компьютерные) модели явлений и объектов, относящихся к профилю деятельности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(пороговый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методы проектирования конструкций в соответствии с техническим заданием</w:t>
            </w:r>
          </w:p>
        </w:tc>
        <w:tc>
          <w:tcPr>
            <w:tcW w:w="2759" w:type="dxa"/>
          </w:tcPr>
          <w:p w:rsidR="00022D37" w:rsidRPr="001C7C5F" w:rsidRDefault="009D76EC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знание методов проектирования конструкций в соответствии с техническим заданием</w:t>
            </w:r>
          </w:p>
        </w:tc>
        <w:tc>
          <w:tcPr>
            <w:tcW w:w="2759" w:type="dxa"/>
          </w:tcPr>
          <w:p w:rsidR="00022D37" w:rsidRPr="001C7C5F" w:rsidRDefault="0045742F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проектировать детали и конструкци в соответствии с техническим заданием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61-75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применить полученные навыки проектирования при изучении компьютерных </w:t>
            </w:r>
            <w:r w:rsidR="002A23C9" w:rsidRPr="001C7C5F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2A23C9">
              <w:rPr>
                <w:rFonts w:ascii="Times New Roman" w:hAnsi="Times New Roman"/>
                <w:sz w:val="24"/>
                <w:szCs w:val="24"/>
              </w:rPr>
              <w:t>мных комплексов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A23C9">
              <w:rPr>
                <w:rFonts w:ascii="Times New Roman" w:hAnsi="Times New Roman"/>
                <w:sz w:val="24"/>
                <w:szCs w:val="24"/>
                <w:lang w:val="en-US"/>
              </w:rPr>
              <w:t>Nanocad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)</w:t>
            </w:r>
            <w:r w:rsidR="0045742F" w:rsidRPr="001C7C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вести технические расчеты по современным нормам</w:t>
            </w:r>
          </w:p>
        </w:tc>
        <w:tc>
          <w:tcPr>
            <w:tcW w:w="2759" w:type="dxa"/>
          </w:tcPr>
          <w:p w:rsidR="0045742F" w:rsidRPr="001C7C5F" w:rsidRDefault="0045742F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умение применить полученные навыки проектирования при изучении компьютерных программ (</w:t>
            </w:r>
            <w:r w:rsidR="002A23C9">
              <w:rPr>
                <w:rFonts w:ascii="Times New Roman" w:hAnsi="Times New Roman"/>
                <w:sz w:val="24"/>
                <w:szCs w:val="24"/>
                <w:lang w:val="en-US"/>
              </w:rPr>
              <w:t>Nanocad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22D37" w:rsidRPr="001C7C5F" w:rsidRDefault="0045742F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умение вести технические расчеты по современным нормам</w:t>
            </w:r>
          </w:p>
        </w:tc>
        <w:tc>
          <w:tcPr>
            <w:tcW w:w="2759" w:type="dxa"/>
          </w:tcPr>
          <w:p w:rsidR="0045742F" w:rsidRPr="001C7C5F" w:rsidRDefault="0045742F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lastRenderedPageBreak/>
              <w:t>применить полученные навыки проектирования при изучении компьютерных программ (</w:t>
            </w:r>
            <w:r w:rsidR="002A23C9">
              <w:rPr>
                <w:rFonts w:ascii="Times New Roman" w:hAnsi="Times New Roman"/>
                <w:sz w:val="24"/>
                <w:szCs w:val="24"/>
                <w:lang w:val="en-US"/>
              </w:rPr>
              <w:t>Nanocad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2D37" w:rsidRPr="001C7C5F" w:rsidRDefault="0045742F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>способность вести технические расчеты по современным нормам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76-85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37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</w:t>
            </w:r>
          </w:p>
          <w:p w:rsidR="00022D37" w:rsidRPr="001C7C5F" w:rsidRDefault="00022D37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(высокий)</w:t>
            </w:r>
          </w:p>
        </w:tc>
        <w:tc>
          <w:tcPr>
            <w:tcW w:w="3584" w:type="dxa"/>
            <w:vAlign w:val="center"/>
          </w:tcPr>
          <w:p w:rsidR="00022D37" w:rsidRPr="001C7C5F" w:rsidRDefault="00022D37" w:rsidP="001C7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методами компьютерного моделирования элементов строительных конструкций, деталей и узлов в программных комплексах </w:t>
            </w:r>
            <w:r w:rsidR="00577087">
              <w:rPr>
                <w:rFonts w:ascii="Times New Roman" w:hAnsi="Times New Roman"/>
                <w:sz w:val="24"/>
                <w:szCs w:val="24"/>
                <w:lang w:val="en-US"/>
              </w:rPr>
              <w:t>Nanocad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</w:p>
        </w:tc>
        <w:tc>
          <w:tcPr>
            <w:tcW w:w="2759" w:type="dxa"/>
          </w:tcPr>
          <w:p w:rsidR="00022D37" w:rsidRPr="001C7C5F" w:rsidRDefault="00351BB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методами компьютерного моделирования элементов строительных конструкций, деталей и узлов в программных комплексах </w:t>
            </w:r>
            <w:r w:rsidR="00577087">
              <w:rPr>
                <w:rFonts w:ascii="Times New Roman" w:hAnsi="Times New Roman"/>
                <w:sz w:val="24"/>
                <w:szCs w:val="24"/>
                <w:lang w:val="en-US"/>
              </w:rPr>
              <w:t>Nanocad</w:t>
            </w:r>
            <w:r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</w:p>
        </w:tc>
        <w:tc>
          <w:tcPr>
            <w:tcW w:w="2759" w:type="dxa"/>
          </w:tcPr>
          <w:p w:rsidR="00022D37" w:rsidRPr="001C7C5F" w:rsidRDefault="00351BBE" w:rsidP="001C7C5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</w:t>
            </w:r>
            <w:r w:rsidR="009D72C4" w:rsidRPr="001C7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моделировать на компьютере </w:t>
            </w:r>
            <w:r w:rsidR="009D72C4" w:rsidRPr="001C7C5F">
              <w:rPr>
                <w:rFonts w:ascii="Times New Roman" w:hAnsi="Times New Roman"/>
                <w:sz w:val="24"/>
                <w:szCs w:val="24"/>
              </w:rPr>
              <w:t xml:space="preserve">элементы строительных конструкций, деталей и узлов в программных комплексах </w:t>
            </w:r>
            <w:r w:rsidR="00577087">
              <w:rPr>
                <w:rFonts w:ascii="Times New Roman" w:hAnsi="Times New Roman"/>
                <w:sz w:val="24"/>
                <w:szCs w:val="24"/>
                <w:lang w:val="en-US"/>
              </w:rPr>
              <w:t>Nanocad</w:t>
            </w:r>
            <w:r w:rsidR="009D72C4" w:rsidRPr="001C7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2C4" w:rsidRPr="001C7C5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</w:p>
        </w:tc>
        <w:tc>
          <w:tcPr>
            <w:tcW w:w="1383" w:type="dxa"/>
          </w:tcPr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86-100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C7C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баллов</w:t>
            </w:r>
          </w:p>
          <w:p w:rsidR="00022D37" w:rsidRPr="001C7C5F" w:rsidRDefault="00022D37" w:rsidP="001C7C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A6A" w:rsidRPr="001C7C5F" w:rsidTr="0052480A">
        <w:trPr>
          <w:jc w:val="center"/>
        </w:trPr>
        <w:tc>
          <w:tcPr>
            <w:tcW w:w="2209" w:type="dxa"/>
            <w:vMerge w:val="restart"/>
            <w:vAlign w:val="center"/>
          </w:tcPr>
          <w:p w:rsidR="00C70A6A" w:rsidRPr="00C70A6A" w:rsidRDefault="00C70A6A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70A6A">
              <w:rPr>
                <w:rFonts w:ascii="Times New Roman" w:hAnsi="Times New Roman"/>
                <w:highlight w:val="yellow"/>
              </w:rPr>
              <w:t>(ПК-9) владение способами фиксации и защиты объектов интеллектуальной собственности, управления результатами научно-исследовательской деятельности и коммерциализации прав на объекты интеллектуальной собственности</w:t>
            </w:r>
          </w:p>
        </w:tc>
        <w:tc>
          <w:tcPr>
            <w:tcW w:w="1796" w:type="dxa"/>
            <w:vAlign w:val="center"/>
          </w:tcPr>
          <w:p w:rsidR="00C70A6A" w:rsidRPr="00C70A6A" w:rsidRDefault="00C70A6A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70A6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знает </w:t>
            </w:r>
          </w:p>
          <w:p w:rsidR="00C70A6A" w:rsidRPr="00C70A6A" w:rsidRDefault="00C70A6A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70A6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(пороговый </w:t>
            </w:r>
          </w:p>
          <w:p w:rsidR="00C70A6A" w:rsidRPr="00C70A6A" w:rsidRDefault="00C70A6A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70A6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уровень)</w:t>
            </w:r>
          </w:p>
        </w:tc>
        <w:tc>
          <w:tcPr>
            <w:tcW w:w="3584" w:type="dxa"/>
            <w:vAlign w:val="center"/>
          </w:tcPr>
          <w:p w:rsidR="00C70A6A" w:rsidRPr="00C70A6A" w:rsidRDefault="00C70A6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0A6A">
              <w:rPr>
                <w:rFonts w:ascii="Times New Roman" w:hAnsi="Times New Roman"/>
                <w:sz w:val="24"/>
                <w:szCs w:val="24"/>
                <w:highlight w:val="yellow"/>
              </w:rPr>
              <w:t>основные законы развития технических систем</w:t>
            </w:r>
          </w:p>
        </w:tc>
        <w:tc>
          <w:tcPr>
            <w:tcW w:w="2759" w:type="dxa"/>
          </w:tcPr>
          <w:p w:rsidR="00C70A6A" w:rsidRPr="00577087" w:rsidRDefault="00577087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Умеет самостоятельно читать проектную и нормативную документацию.</w:t>
            </w:r>
          </w:p>
        </w:tc>
        <w:tc>
          <w:tcPr>
            <w:tcW w:w="2759" w:type="dxa"/>
          </w:tcPr>
          <w:p w:rsidR="00C70A6A" w:rsidRPr="00C70A6A" w:rsidRDefault="00577087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Способность самостоятельно работать с исходной документацией по поставленным задачам</w:t>
            </w:r>
          </w:p>
        </w:tc>
        <w:tc>
          <w:tcPr>
            <w:tcW w:w="1383" w:type="dxa"/>
          </w:tcPr>
          <w:p w:rsidR="00C70A6A" w:rsidRPr="00C70A6A" w:rsidRDefault="00C70A6A" w:rsidP="00C70A6A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 w:rsidRPr="00C70A6A"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  <w:t>61-75</w:t>
            </w:r>
          </w:p>
          <w:p w:rsidR="00C70A6A" w:rsidRPr="00C70A6A" w:rsidRDefault="00C70A6A" w:rsidP="00C70A6A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 w:rsidRPr="00C70A6A"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  <w:t>баллов</w:t>
            </w:r>
          </w:p>
          <w:p w:rsidR="00C70A6A" w:rsidRPr="00C70A6A" w:rsidRDefault="00C70A6A" w:rsidP="00C70A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0A6A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C70A6A" w:rsidRPr="00C70A6A" w:rsidRDefault="00C70A6A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70A6A" w:rsidRPr="00C70A6A" w:rsidRDefault="00C70A6A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70A6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умеет </w:t>
            </w:r>
          </w:p>
          <w:p w:rsidR="00C70A6A" w:rsidRPr="00C70A6A" w:rsidRDefault="00C70A6A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70A6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(продвинутый)</w:t>
            </w:r>
          </w:p>
        </w:tc>
        <w:tc>
          <w:tcPr>
            <w:tcW w:w="3584" w:type="dxa"/>
            <w:vAlign w:val="center"/>
          </w:tcPr>
          <w:p w:rsidR="00C70A6A" w:rsidRPr="00C70A6A" w:rsidRDefault="00C70A6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0A6A">
              <w:rPr>
                <w:rFonts w:ascii="Times New Roman" w:hAnsi="Times New Roman"/>
                <w:sz w:val="24"/>
                <w:szCs w:val="24"/>
                <w:highlight w:val="yellow"/>
              </w:rPr>
              <w:t>использование принципов работы элементов строительных систем, конструкций и деталей;</w:t>
            </w:r>
          </w:p>
          <w:p w:rsidR="00C70A6A" w:rsidRPr="00C70A6A" w:rsidRDefault="00C70A6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0A6A">
              <w:rPr>
                <w:rFonts w:ascii="Times New Roman" w:hAnsi="Times New Roman"/>
                <w:sz w:val="24"/>
                <w:szCs w:val="24"/>
                <w:highlight w:val="yellow"/>
              </w:rPr>
              <w:t>формирование алгоритма решения производственных задач с учетом имеющихся ресурсов;</w:t>
            </w:r>
          </w:p>
          <w:p w:rsidR="00C70A6A" w:rsidRPr="00C70A6A" w:rsidRDefault="00C70A6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0A6A">
              <w:rPr>
                <w:rFonts w:ascii="Times New Roman" w:hAnsi="Times New Roman"/>
                <w:sz w:val="24"/>
                <w:szCs w:val="24"/>
                <w:highlight w:val="yellow"/>
              </w:rPr>
              <w:t>выполнять, оформлять и читать проектную документацию</w:t>
            </w:r>
          </w:p>
        </w:tc>
        <w:tc>
          <w:tcPr>
            <w:tcW w:w="2759" w:type="dxa"/>
          </w:tcPr>
          <w:p w:rsidR="00C70A6A" w:rsidRPr="00C70A6A" w:rsidRDefault="00577087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Составление технологических схем строительства объектов</w:t>
            </w:r>
          </w:p>
        </w:tc>
        <w:tc>
          <w:tcPr>
            <w:tcW w:w="2759" w:type="dxa"/>
          </w:tcPr>
          <w:p w:rsidR="00C70A6A" w:rsidRPr="00C70A6A" w:rsidRDefault="00577087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Применение полученных </w:t>
            </w:r>
            <w:r w:rsidR="00A14E1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наний на практике с</w:t>
            </w:r>
            <w:r w:rsidR="00A14E1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использованием необходимых программных комплексов</w:t>
            </w:r>
          </w:p>
        </w:tc>
        <w:tc>
          <w:tcPr>
            <w:tcW w:w="1383" w:type="dxa"/>
          </w:tcPr>
          <w:p w:rsidR="00C70A6A" w:rsidRPr="00C70A6A" w:rsidRDefault="00C70A6A" w:rsidP="00C70A6A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 w:rsidRPr="00C70A6A"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  <w:t>76-85</w:t>
            </w:r>
          </w:p>
          <w:p w:rsidR="00C70A6A" w:rsidRPr="00C70A6A" w:rsidRDefault="00C70A6A" w:rsidP="00C70A6A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 w:rsidRPr="00C70A6A"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  <w:t>баллов</w:t>
            </w:r>
          </w:p>
          <w:p w:rsidR="00C70A6A" w:rsidRPr="00C70A6A" w:rsidRDefault="00C70A6A" w:rsidP="00C70A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0A6A" w:rsidRPr="001C7C5F" w:rsidTr="0052480A">
        <w:trPr>
          <w:jc w:val="center"/>
        </w:trPr>
        <w:tc>
          <w:tcPr>
            <w:tcW w:w="2209" w:type="dxa"/>
            <w:vMerge/>
            <w:vAlign w:val="center"/>
          </w:tcPr>
          <w:p w:rsidR="00C70A6A" w:rsidRPr="00C70A6A" w:rsidRDefault="00C70A6A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C70A6A" w:rsidRPr="00C70A6A" w:rsidRDefault="00C70A6A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70A6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владеет </w:t>
            </w:r>
          </w:p>
          <w:p w:rsidR="00C70A6A" w:rsidRPr="00C70A6A" w:rsidRDefault="00C70A6A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70A6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(высокий)</w:t>
            </w:r>
          </w:p>
        </w:tc>
        <w:tc>
          <w:tcPr>
            <w:tcW w:w="3584" w:type="dxa"/>
            <w:vAlign w:val="center"/>
          </w:tcPr>
          <w:p w:rsidR="00C70A6A" w:rsidRPr="00C70A6A" w:rsidRDefault="00C70A6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0A6A">
              <w:rPr>
                <w:rFonts w:ascii="Times New Roman" w:hAnsi="Times New Roman"/>
                <w:sz w:val="24"/>
                <w:szCs w:val="24"/>
                <w:highlight w:val="yellow"/>
              </w:rPr>
              <w:t>навыками использования информации в процессе теоретиче</w:t>
            </w:r>
            <w:r w:rsidRPr="00C70A6A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ского и практического обучения, а также реального производства;</w:t>
            </w:r>
          </w:p>
          <w:p w:rsidR="00C70A6A" w:rsidRPr="00C70A6A" w:rsidRDefault="00C70A6A" w:rsidP="00C7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0A6A">
              <w:rPr>
                <w:rFonts w:ascii="Times New Roman" w:hAnsi="Times New Roman"/>
                <w:sz w:val="24"/>
                <w:szCs w:val="24"/>
                <w:highlight w:val="yellow"/>
              </w:rPr>
              <w:t>методами практического использования компьютера в поиске необходимой информации</w:t>
            </w:r>
          </w:p>
        </w:tc>
        <w:tc>
          <w:tcPr>
            <w:tcW w:w="2759" w:type="dxa"/>
          </w:tcPr>
          <w:p w:rsidR="00C70A6A" w:rsidRPr="00C70A6A" w:rsidRDefault="00577087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Способность самостоятельно разрабатывать </w:t>
            </w:r>
            <w:r w:rsidR="00DE3CA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разделы проектной документации,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связанной с технологией строительства</w:t>
            </w:r>
          </w:p>
        </w:tc>
        <w:tc>
          <w:tcPr>
            <w:tcW w:w="2759" w:type="dxa"/>
          </w:tcPr>
          <w:p w:rsidR="00C70A6A" w:rsidRPr="00C70A6A" w:rsidRDefault="00DE3CAD" w:rsidP="00C70A6A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Самостоятельная разработка необходимой до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кументацией. Самостоятельные выводы на основе разработанного.</w:t>
            </w:r>
          </w:p>
        </w:tc>
        <w:tc>
          <w:tcPr>
            <w:tcW w:w="1383" w:type="dxa"/>
          </w:tcPr>
          <w:p w:rsidR="00C70A6A" w:rsidRPr="00C70A6A" w:rsidRDefault="00C70A6A" w:rsidP="00C70A6A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 w:rsidRPr="00C70A6A"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  <w:lastRenderedPageBreak/>
              <w:t>86-100</w:t>
            </w:r>
          </w:p>
          <w:p w:rsidR="00C70A6A" w:rsidRPr="00C70A6A" w:rsidRDefault="00C70A6A" w:rsidP="00C70A6A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 w:rsidRPr="00C70A6A"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  <w:t>баллов</w:t>
            </w:r>
          </w:p>
          <w:p w:rsidR="00C70A6A" w:rsidRPr="00C70A6A" w:rsidRDefault="00C70A6A" w:rsidP="00C70A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533ED" w:rsidRDefault="008533ED" w:rsidP="008533ED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71D8" w:rsidRDefault="005671D8" w:rsidP="008533ED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71D8" w:rsidRDefault="005671D8" w:rsidP="008533ED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33ED" w:rsidRPr="008533ED" w:rsidRDefault="008533ED" w:rsidP="008533E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Шкала измерения уровня сформированности компетенций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2"/>
        <w:gridCol w:w="1820"/>
        <w:gridCol w:w="1958"/>
        <w:gridCol w:w="1955"/>
        <w:gridCol w:w="1894"/>
      </w:tblGrid>
      <w:tr w:rsidR="0089202A" w:rsidRPr="008533ED" w:rsidTr="00C6216B">
        <w:tc>
          <w:tcPr>
            <w:tcW w:w="5953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843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1-60</w:t>
            </w:r>
          </w:p>
        </w:tc>
        <w:tc>
          <w:tcPr>
            <w:tcW w:w="1984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61-75</w:t>
            </w:r>
          </w:p>
        </w:tc>
        <w:tc>
          <w:tcPr>
            <w:tcW w:w="1985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76-85</w:t>
            </w:r>
          </w:p>
        </w:tc>
        <w:tc>
          <w:tcPr>
            <w:tcW w:w="1920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86-100</w:t>
            </w:r>
          </w:p>
        </w:tc>
      </w:tr>
      <w:tr w:rsidR="0089202A" w:rsidRPr="008533ED" w:rsidTr="00C6216B">
        <w:tc>
          <w:tcPr>
            <w:tcW w:w="5953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(пятибалльная шкала)</w:t>
            </w:r>
          </w:p>
        </w:tc>
        <w:tc>
          <w:tcPr>
            <w:tcW w:w="1843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984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985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20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89202A" w:rsidRPr="008533ED" w:rsidTr="00C6216B">
        <w:tc>
          <w:tcPr>
            <w:tcW w:w="5953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сформированности компетенций</w:t>
            </w:r>
          </w:p>
        </w:tc>
        <w:tc>
          <w:tcPr>
            <w:tcW w:w="1843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пороговый </w:t>
            </w: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985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продвинутый</w:t>
            </w: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  <w:p w:rsidR="008533ED" w:rsidRPr="00C6216B" w:rsidRDefault="008533ED" w:rsidP="00C62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216B">
              <w:rPr>
                <w:rFonts w:ascii="Times New Roman" w:hAnsi="Times New Roman"/>
                <w:sz w:val="24"/>
                <w:szCs w:val="24"/>
                <w:lang w:eastAsia="ru-RU"/>
              </w:rPr>
              <w:t>(креативный)</w:t>
            </w:r>
          </w:p>
        </w:tc>
      </w:tr>
    </w:tbl>
    <w:p w:rsidR="008533ED" w:rsidRPr="008533ED" w:rsidRDefault="008533ED" w:rsidP="008533ED">
      <w:pPr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8533ED" w:rsidRPr="008533ED" w:rsidRDefault="008533ED" w:rsidP="008533ED">
      <w:pPr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8533ED" w:rsidRPr="008533ED" w:rsidRDefault="008533ED" w:rsidP="008533ED">
      <w:pPr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sectPr w:rsidR="008533ED" w:rsidRPr="008533ED" w:rsidSect="008533ED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8533ED" w:rsidRPr="008533ED" w:rsidRDefault="008533ED" w:rsidP="008533ED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методических рекомендаций,</w:t>
      </w:r>
    </w:p>
    <w:p w:rsidR="008533ED" w:rsidRPr="008533ED" w:rsidRDefault="008533ED" w:rsidP="008533ED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определяющих процедуры оценивания результатов освоения</w:t>
      </w:r>
      <w:r w:rsidRPr="008533E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дисциплины «</w:t>
      </w:r>
      <w:r w:rsidR="008315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Современные технологии возведения гидротехнических сооружений</w:t>
      </w:r>
      <w:r w:rsidRPr="008533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533ED" w:rsidRPr="008533ED" w:rsidRDefault="008533ED" w:rsidP="008533ED">
      <w:pPr>
        <w:spacing w:after="0"/>
        <w:ind w:firstLine="567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33ED" w:rsidRPr="008533ED" w:rsidRDefault="008533ED" w:rsidP="00431BF9">
      <w:pPr>
        <w:widowControl w:val="0"/>
        <w:tabs>
          <w:tab w:val="num" w:pos="709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4"/>
          <w:lang w:eastAsia="ru-RU"/>
        </w:rPr>
        <w:t>Текущая аттестация студентов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. Текущая аттестация студентов по дисциплине 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152A">
        <w:rPr>
          <w:rFonts w:ascii="Times New Roman" w:eastAsia="Times New Roman" w:hAnsi="Times New Roman"/>
          <w:sz w:val="28"/>
          <w:szCs w:val="28"/>
          <w:lang w:eastAsia="ru-RU"/>
        </w:rPr>
        <w:t>Современные технологии возведения гидротехнических сооружений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проводится в соответствии с локальными нормативными актами ДВФУ и является обязательной.</w:t>
      </w:r>
    </w:p>
    <w:p w:rsidR="008533ED" w:rsidRPr="008533ED" w:rsidRDefault="008533ED" w:rsidP="00431BF9">
      <w:pPr>
        <w:widowControl w:val="0"/>
        <w:tabs>
          <w:tab w:val="num" w:pos="72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>Текущая аттестация по дисциплине «</w:t>
      </w:r>
      <w:r w:rsidR="0083152A">
        <w:rPr>
          <w:rFonts w:ascii="Times New Roman" w:eastAsia="Times New Roman" w:hAnsi="Times New Roman"/>
          <w:sz w:val="28"/>
          <w:szCs w:val="28"/>
          <w:lang w:eastAsia="ru-RU"/>
        </w:rPr>
        <w:t>Современные технологии возведения гидротехнических сооружений</w:t>
      </w: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>» проводится в форме контрольных мероприятий (устного опроса (собеседования</w:t>
      </w:r>
      <w:r w:rsidR="003D09B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 УО-1</w:t>
      </w:r>
      <w:r w:rsidR="00255046"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D09BE" w:rsidRPr="003D09BE">
        <w:rPr>
          <w:rFonts w:ascii="Times New Roman" w:hAnsi="Times New Roman"/>
          <w:sz w:val="28"/>
          <w:szCs w:val="28"/>
        </w:rPr>
        <w:t xml:space="preserve">доклад или  сообщение в презентационной форме, дискуссия, полемика, диспут, дебаты </w:t>
      </w:r>
      <w:r w:rsidR="00255046" w:rsidRPr="003D09BE">
        <w:rPr>
          <w:rFonts w:ascii="Times New Roman" w:eastAsia="Times New Roman" w:hAnsi="Times New Roman"/>
          <w:sz w:val="28"/>
          <w:szCs w:val="28"/>
          <w:lang w:eastAsia="ru-RU"/>
        </w:rPr>
        <w:t>УО-4</w:t>
      </w: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3AAF"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</w:t>
      </w:r>
      <w:r w:rsid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(ПР-4) </w:t>
      </w:r>
      <w:r w:rsidR="00F23AAF"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защиты </w:t>
      </w:r>
      <w:r w:rsidR="003D09BE"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(ПР-9) </w:t>
      </w:r>
      <w:r w:rsidR="00616DB1">
        <w:rPr>
          <w:rFonts w:ascii="Times New Roman" w:eastAsia="Times New Roman" w:hAnsi="Times New Roman"/>
          <w:sz w:val="28"/>
          <w:szCs w:val="28"/>
          <w:lang w:eastAsia="ru-RU"/>
        </w:rPr>
        <w:t>практического</w:t>
      </w:r>
      <w:r w:rsidR="005A4973"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</w:t>
      </w:r>
      <w:r w:rsidR="003D09B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D09B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оцениванию фактических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обучения студентов и осуществляется ведущим преподавателем. </w:t>
      </w:r>
    </w:p>
    <w:p w:rsidR="008533ED" w:rsidRPr="008533ED" w:rsidRDefault="008533ED" w:rsidP="00431BF9">
      <w:pPr>
        <w:widowControl w:val="0"/>
        <w:tabs>
          <w:tab w:val="num" w:pos="72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Объектами оценивания выступают:</w:t>
      </w:r>
    </w:p>
    <w:p w:rsidR="008533ED" w:rsidRPr="008533ED" w:rsidRDefault="008533ED" w:rsidP="00BD530F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8533ED" w:rsidRPr="008533ED" w:rsidRDefault="008533ED" w:rsidP="00BD530F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степень усвоения теоретических знаний;</w:t>
      </w:r>
    </w:p>
    <w:p w:rsidR="008533ED" w:rsidRPr="008533ED" w:rsidRDefault="008533ED" w:rsidP="00BD530F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уровень овладения практическими умениями и навыками по всем видам учебной работы;</w:t>
      </w:r>
    </w:p>
    <w:p w:rsidR="008533ED" w:rsidRPr="008533ED" w:rsidRDefault="008533ED" w:rsidP="00BD530F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результаты самостоятельной работы.</w:t>
      </w:r>
    </w:p>
    <w:p w:rsidR="005671D8" w:rsidRDefault="008533ED" w:rsidP="00431BF9">
      <w:pPr>
        <w:widowControl w:val="0"/>
        <w:tabs>
          <w:tab w:val="num" w:pos="72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Оценка освоения учебной дисциплины «</w:t>
      </w:r>
      <w:r w:rsidR="0083152A">
        <w:rPr>
          <w:rFonts w:ascii="Times New Roman" w:eastAsia="Times New Roman" w:hAnsi="Times New Roman"/>
          <w:sz w:val="28"/>
          <w:szCs w:val="28"/>
          <w:lang w:eastAsia="ru-RU"/>
        </w:rPr>
        <w:t>Современные технологии возведения гидротехнических сооружений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» является комплексным мероприятием, которое в обязательном порядке учитывается и фиксируется ведущим преподавателем. </w:t>
      </w:r>
    </w:p>
    <w:p w:rsidR="008533ED" w:rsidRPr="008533ED" w:rsidRDefault="008533ED" w:rsidP="00431BF9">
      <w:pPr>
        <w:widowControl w:val="0"/>
        <w:tabs>
          <w:tab w:val="num" w:pos="72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Такие показатели этой оценки, как посещаемость всех видов занятий и своевременность выполнения </w:t>
      </w:r>
      <w:r w:rsidR="00763355">
        <w:rPr>
          <w:rFonts w:ascii="Times New Roman" w:eastAsia="Times New Roman" w:hAnsi="Times New Roman"/>
          <w:sz w:val="28"/>
          <w:szCs w:val="24"/>
          <w:lang w:eastAsia="ru-RU"/>
        </w:rPr>
        <w:t>практического</w:t>
      </w:r>
      <w:r w:rsidR="007861D8">
        <w:rPr>
          <w:rFonts w:ascii="Times New Roman" w:eastAsia="Times New Roman" w:hAnsi="Times New Roman"/>
          <w:sz w:val="28"/>
          <w:szCs w:val="24"/>
          <w:lang w:eastAsia="ru-RU"/>
        </w:rPr>
        <w:t xml:space="preserve"> задания</w:t>
      </w:r>
      <w:r w:rsidR="00571C5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 фиксируется в журнале 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посещения занятий.</w:t>
      </w:r>
    </w:p>
    <w:p w:rsidR="008533ED" w:rsidRPr="008533ED" w:rsidRDefault="008533ED" w:rsidP="00431BF9">
      <w:pPr>
        <w:widowControl w:val="0"/>
        <w:tabs>
          <w:tab w:val="num" w:pos="72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Степень усвоения теоретических знаний оценивается такими контрольными мероприятиями как устный опрос и тестирование, выполнением </w:t>
      </w:r>
      <w:r w:rsidR="00763355">
        <w:rPr>
          <w:rFonts w:ascii="Times New Roman" w:eastAsia="Times New Roman" w:hAnsi="Times New Roman"/>
          <w:sz w:val="28"/>
          <w:szCs w:val="24"/>
          <w:lang w:eastAsia="ru-RU"/>
        </w:rPr>
        <w:t>практического</w:t>
      </w:r>
      <w:r w:rsidR="005F72C0">
        <w:rPr>
          <w:rFonts w:ascii="Times New Roman" w:eastAsia="Times New Roman" w:hAnsi="Times New Roman"/>
          <w:sz w:val="28"/>
          <w:szCs w:val="24"/>
          <w:lang w:eastAsia="ru-RU"/>
        </w:rPr>
        <w:t xml:space="preserve"> задания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533ED" w:rsidRPr="008533ED" w:rsidRDefault="008533ED" w:rsidP="00431BF9">
      <w:pPr>
        <w:widowControl w:val="0"/>
        <w:tabs>
          <w:tab w:val="num" w:pos="72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Уровень овладения практическими навыками и умениями, результаты самостоятельной работы оцениваются работой студента </w:t>
      </w:r>
      <w:r w:rsidR="007E3676">
        <w:rPr>
          <w:rFonts w:ascii="Times New Roman" w:eastAsia="Times New Roman" w:hAnsi="Times New Roman"/>
          <w:sz w:val="28"/>
          <w:szCs w:val="24"/>
          <w:lang w:eastAsia="ru-RU"/>
        </w:rPr>
        <w:t xml:space="preserve">над </w:t>
      </w:r>
      <w:r w:rsidR="00352F4E">
        <w:rPr>
          <w:rFonts w:ascii="Times New Roman" w:eastAsia="Times New Roman" w:hAnsi="Times New Roman"/>
          <w:sz w:val="28"/>
          <w:szCs w:val="24"/>
          <w:lang w:eastAsia="ru-RU"/>
        </w:rPr>
        <w:t>рефератом к практическим занятиям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7E3676">
        <w:rPr>
          <w:rFonts w:ascii="Times New Roman" w:eastAsia="Times New Roman" w:hAnsi="Times New Roman"/>
          <w:sz w:val="28"/>
          <w:szCs w:val="24"/>
          <w:lang w:eastAsia="ru-RU"/>
        </w:rPr>
        <w:t>его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 xml:space="preserve"> оформлением, представлением к защите и сама защита.</w:t>
      </w:r>
    </w:p>
    <w:p w:rsidR="008533ED" w:rsidRPr="008533ED" w:rsidRDefault="008533ED" w:rsidP="00431BF9">
      <w:pPr>
        <w:widowControl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Промежуточная аттестация студентов. 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студентов по дисциплине «</w:t>
      </w:r>
      <w:r w:rsidR="0083152A">
        <w:rPr>
          <w:rFonts w:ascii="Times New Roman" w:eastAsia="Times New Roman" w:hAnsi="Times New Roman"/>
          <w:sz w:val="28"/>
          <w:szCs w:val="28"/>
          <w:lang w:eastAsia="ru-RU"/>
        </w:rPr>
        <w:t>Современные технологии возведения гидротехнических сооружений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проводится в соответствии с </w:t>
      </w:r>
      <w:r w:rsidRPr="008533ED">
        <w:rPr>
          <w:rFonts w:ascii="Times New Roman" w:eastAsia="Times New Roman" w:hAnsi="Times New Roman"/>
          <w:sz w:val="28"/>
          <w:szCs w:val="24"/>
          <w:lang w:eastAsia="ru-RU"/>
        </w:rPr>
        <w:t>локальными нормативными актами ДВФУ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обязательной.</w:t>
      </w:r>
    </w:p>
    <w:p w:rsidR="008533ED" w:rsidRPr="008533ED" w:rsidRDefault="008533ED" w:rsidP="00431BF9">
      <w:pPr>
        <w:widowControl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рабочим учебным планом по направлению подготовки 08.0</w:t>
      </w:r>
      <w:r w:rsidR="00583A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.01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8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Строительство</w:t>
      </w:r>
      <w:r w:rsidR="00E128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20EAE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1289B">
        <w:rPr>
          <w:rFonts w:ascii="Times New Roman" w:eastAsia="Times New Roman" w:hAnsi="Times New Roman"/>
          <w:sz w:val="28"/>
          <w:szCs w:val="28"/>
          <w:lang w:eastAsia="ru-RU"/>
        </w:rPr>
        <w:t>Морские гидротехнические сооружения и сооружения водных путей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» видами промежуточной аттестации студентов в процессе изучения дисциплины «</w:t>
      </w:r>
      <w:r w:rsidR="0083152A">
        <w:rPr>
          <w:rFonts w:ascii="Times New Roman" w:eastAsia="Times New Roman" w:hAnsi="Times New Roman"/>
          <w:sz w:val="28"/>
          <w:szCs w:val="28"/>
          <w:lang w:eastAsia="ru-RU"/>
        </w:rPr>
        <w:t>Современные технологии возведения гидротехнических сооружений</w:t>
      </w:r>
      <w:r w:rsidR="00583ABF">
        <w:rPr>
          <w:rFonts w:ascii="Times New Roman" w:eastAsia="Times New Roman" w:hAnsi="Times New Roman"/>
          <w:sz w:val="28"/>
          <w:szCs w:val="28"/>
          <w:lang w:eastAsia="ru-RU"/>
        </w:rPr>
        <w:t>» являются экзамен (</w:t>
      </w:r>
      <w:r w:rsidR="008B7DE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семестр).</w:t>
      </w:r>
    </w:p>
    <w:p w:rsidR="008533ED" w:rsidRPr="008533ED" w:rsidRDefault="008533ED" w:rsidP="00431BF9">
      <w:pPr>
        <w:widowControl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 проводится в виде устного опроса в форме ответов на вопросы экзаменационных билетов. </w:t>
      </w:r>
    </w:p>
    <w:p w:rsidR="008533ED" w:rsidRPr="008533ED" w:rsidRDefault="008533ED" w:rsidP="008533ED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оценочных средств (ОС) по дисциплине</w:t>
      </w:r>
    </w:p>
    <w:p w:rsidR="008533ED" w:rsidRPr="008533ED" w:rsidRDefault="008533ED" w:rsidP="008533ED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3152A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технологии возведения гидротехнических сооружений</w:t>
      </w: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830"/>
        <w:gridCol w:w="1512"/>
        <w:gridCol w:w="4246"/>
        <w:gridCol w:w="1786"/>
      </w:tblGrid>
      <w:tr w:rsidR="008533ED" w:rsidRPr="008533ED" w:rsidTr="003B1D60">
        <w:tc>
          <w:tcPr>
            <w:tcW w:w="704" w:type="dxa"/>
            <w:vAlign w:val="center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6" w:type="dxa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ОС</w:t>
            </w:r>
          </w:p>
        </w:tc>
        <w:tc>
          <w:tcPr>
            <w:tcW w:w="1547" w:type="dxa"/>
            <w:vAlign w:val="center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4357" w:type="dxa"/>
            <w:vAlign w:val="center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1829" w:type="dxa"/>
            <w:vAlign w:val="center"/>
          </w:tcPr>
          <w:p w:rsidR="008533ED" w:rsidRPr="008533ED" w:rsidRDefault="008533ED" w:rsidP="008533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Представление оценочного средства в фонде </w:t>
            </w:r>
          </w:p>
        </w:tc>
      </w:tr>
      <w:tr w:rsidR="008533ED" w:rsidRPr="008533ED" w:rsidTr="003B1D60">
        <w:tc>
          <w:tcPr>
            <w:tcW w:w="704" w:type="dxa"/>
          </w:tcPr>
          <w:p w:rsidR="008533ED" w:rsidRPr="008533ED" w:rsidRDefault="008533ED" w:rsidP="00745650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8533ED" w:rsidRPr="008533ED" w:rsidRDefault="008533ED" w:rsidP="008533ED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УО-1</w:t>
            </w:r>
          </w:p>
        </w:tc>
        <w:tc>
          <w:tcPr>
            <w:tcW w:w="1547" w:type="dxa"/>
          </w:tcPr>
          <w:p w:rsidR="008533ED" w:rsidRPr="008533ED" w:rsidRDefault="008533ED" w:rsidP="008533ED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4357" w:type="dxa"/>
          </w:tcPr>
          <w:p w:rsidR="008533ED" w:rsidRPr="008533ED" w:rsidRDefault="008533ED" w:rsidP="008533ED">
            <w:pPr>
              <w:spacing w:after="0"/>
              <w:ind w:right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1829" w:type="dxa"/>
          </w:tcPr>
          <w:p w:rsidR="008533ED" w:rsidRPr="008533ED" w:rsidRDefault="008533ED" w:rsidP="008533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Вопросы по темам/разделам дисциплины </w:t>
            </w:r>
          </w:p>
        </w:tc>
      </w:tr>
      <w:tr w:rsidR="008533ED" w:rsidRPr="008533ED" w:rsidTr="003B1D60">
        <w:tc>
          <w:tcPr>
            <w:tcW w:w="704" w:type="dxa"/>
          </w:tcPr>
          <w:p w:rsidR="008533ED" w:rsidRPr="008533ED" w:rsidRDefault="003B1D60" w:rsidP="008533ED">
            <w:pPr>
              <w:spacing w:after="0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</w:tcPr>
          <w:p w:rsidR="008533ED" w:rsidRPr="008533ED" w:rsidRDefault="007B5EC3" w:rsidP="008533ED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УО-3</w:t>
            </w:r>
          </w:p>
        </w:tc>
        <w:tc>
          <w:tcPr>
            <w:tcW w:w="1547" w:type="dxa"/>
          </w:tcPr>
          <w:p w:rsidR="008533ED" w:rsidRPr="008533ED" w:rsidRDefault="007B5EC3" w:rsidP="008533ED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4357" w:type="dxa"/>
          </w:tcPr>
          <w:p w:rsidR="008533ED" w:rsidRPr="008533ED" w:rsidRDefault="007B5EC3" w:rsidP="008533ED">
            <w:pPr>
              <w:spacing w:after="0"/>
              <w:ind w:left="64" w:right="122" w:firstLine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Средство контроля, организованное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виде письменного задания 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на 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связанные с изучаем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 разделом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дисциплин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1829" w:type="dxa"/>
          </w:tcPr>
          <w:p w:rsidR="008533ED" w:rsidRPr="008533ED" w:rsidRDefault="007B5EC3" w:rsidP="008533ED">
            <w:pPr>
              <w:spacing w:after="0"/>
              <w:ind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7B5EC3" w:rsidRPr="008533ED" w:rsidTr="003B1D60">
        <w:tc>
          <w:tcPr>
            <w:tcW w:w="704" w:type="dxa"/>
          </w:tcPr>
          <w:p w:rsidR="007B5EC3" w:rsidRDefault="007B5EC3" w:rsidP="007B5EC3">
            <w:pPr>
              <w:spacing w:after="0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7B5EC3" w:rsidRPr="008533ED" w:rsidRDefault="007B5EC3" w:rsidP="007B5E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УО-4</w:t>
            </w:r>
          </w:p>
        </w:tc>
        <w:tc>
          <w:tcPr>
            <w:tcW w:w="1547" w:type="dxa"/>
          </w:tcPr>
          <w:p w:rsidR="007B5EC3" w:rsidRPr="008533ED" w:rsidRDefault="007B5EC3" w:rsidP="007B5E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4357" w:type="dxa"/>
          </w:tcPr>
          <w:p w:rsidR="007B5EC3" w:rsidRPr="008533ED" w:rsidRDefault="007B5EC3" w:rsidP="007B5EC3">
            <w:pPr>
              <w:spacing w:after="0"/>
              <w:ind w:right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контроля, организованное как специальная беседа преподавателя с обучающим</w:t>
            </w:r>
            <w:r w:rsidR="00BE5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</w:t>
            </w:r>
            <w:r w:rsidR="00BE5031"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тем</w:t>
            </w:r>
            <w:r w:rsidR="00BE5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связанны</w:t>
            </w:r>
            <w:r w:rsidR="00BE5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изучаемой дисциплиной, и рассчитанное на выяснение </w:t>
            </w:r>
            <w:r w:rsidR="00BE5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полученных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 </w:t>
            </w:r>
            <w:r w:rsidR="00BE5031"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</w:t>
            </w:r>
            <w:r w:rsidR="00BE5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</w:t>
            </w:r>
            <w:r w:rsidR="00BE5031"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определенно</w:t>
            </w:r>
            <w:r w:rsidR="00BE5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теме, проблеме и т.п.</w:t>
            </w:r>
          </w:p>
        </w:tc>
        <w:tc>
          <w:tcPr>
            <w:tcW w:w="1829" w:type="dxa"/>
          </w:tcPr>
          <w:p w:rsidR="007B5EC3" w:rsidRPr="008533ED" w:rsidRDefault="007B5EC3" w:rsidP="007B5EC3">
            <w:pPr>
              <w:spacing w:after="0"/>
              <w:ind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BE5031" w:rsidRPr="008533ED" w:rsidTr="003B1D60">
        <w:tc>
          <w:tcPr>
            <w:tcW w:w="704" w:type="dxa"/>
          </w:tcPr>
          <w:p w:rsidR="00BE5031" w:rsidRDefault="00BE5031" w:rsidP="007B5EC3">
            <w:pPr>
              <w:spacing w:after="0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BE5031" w:rsidRDefault="00BE5031" w:rsidP="007B5E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ПР-4</w:t>
            </w:r>
          </w:p>
        </w:tc>
        <w:tc>
          <w:tcPr>
            <w:tcW w:w="1547" w:type="dxa"/>
          </w:tcPr>
          <w:p w:rsidR="00BE5031" w:rsidRDefault="00BE5031" w:rsidP="007B5E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4357" w:type="dxa"/>
          </w:tcPr>
          <w:p w:rsidR="00BE5031" w:rsidRPr="008533ED" w:rsidRDefault="00BE5031" w:rsidP="007B5EC3">
            <w:pPr>
              <w:spacing w:after="0"/>
              <w:ind w:right="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обучающ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ся, организованное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виде написания краткой работы по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определенным преподавателем, 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связанн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изучаем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 разделом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дисциплин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рассчитанное на выяснение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понимания полученных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 обучающи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</w:t>
            </w: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9" w:type="dxa"/>
          </w:tcPr>
          <w:p w:rsidR="00BE5031" w:rsidRPr="008533ED" w:rsidRDefault="00BE5031" w:rsidP="007B5EC3">
            <w:pPr>
              <w:spacing w:after="0"/>
              <w:ind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индивидуальных проектов</w:t>
            </w:r>
          </w:p>
        </w:tc>
      </w:tr>
      <w:tr w:rsidR="007B5EC3" w:rsidRPr="008533ED" w:rsidTr="003B1D60">
        <w:tc>
          <w:tcPr>
            <w:tcW w:w="704" w:type="dxa"/>
          </w:tcPr>
          <w:p w:rsidR="007B5EC3" w:rsidRDefault="007B5EC3" w:rsidP="007B5EC3">
            <w:pPr>
              <w:spacing w:after="0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7B5EC3" w:rsidRPr="008533ED" w:rsidRDefault="007B5EC3" w:rsidP="007B5E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ПР-9</w:t>
            </w:r>
          </w:p>
        </w:tc>
        <w:tc>
          <w:tcPr>
            <w:tcW w:w="1547" w:type="dxa"/>
          </w:tcPr>
          <w:p w:rsidR="007B5EC3" w:rsidRPr="008533ED" w:rsidRDefault="007B5EC3" w:rsidP="007B5EC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357" w:type="dxa"/>
          </w:tcPr>
          <w:p w:rsidR="007B5EC3" w:rsidRPr="008533ED" w:rsidRDefault="007B5EC3" w:rsidP="007B5EC3">
            <w:pPr>
              <w:spacing w:after="0"/>
              <w:ind w:left="64" w:right="122" w:firstLine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1829" w:type="dxa"/>
          </w:tcPr>
          <w:p w:rsidR="007B5EC3" w:rsidRPr="008533ED" w:rsidRDefault="007B5EC3" w:rsidP="007B5EC3">
            <w:pPr>
              <w:spacing w:after="0"/>
              <w:ind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Темы групповых и/или индивидуальных проектов </w:t>
            </w:r>
          </w:p>
        </w:tc>
      </w:tr>
    </w:tbl>
    <w:p w:rsidR="008533ED" w:rsidRPr="008533ED" w:rsidRDefault="008533ED" w:rsidP="008533ED">
      <w:pPr>
        <w:spacing w:after="0"/>
        <w:ind w:firstLine="708"/>
        <w:jc w:val="lef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790171" w:rsidRDefault="00D74C68" w:rsidP="001173E2">
      <w:pPr>
        <w:spacing w:after="0"/>
        <w:jc w:val="left"/>
        <w:rPr>
          <w:rFonts w:ascii="Times New Roman" w:eastAsia="Times New Roman" w:hAnsi="Times New Roman"/>
        </w:rPr>
      </w:pPr>
      <w:r w:rsidRPr="00E8522A">
        <w:rPr>
          <w:rFonts w:ascii="Arial" w:hAnsi="Arial" w:cs="Arial"/>
          <w:color w:val="000000"/>
          <w:sz w:val="21"/>
          <w:szCs w:val="21"/>
          <w:highlight w:val="cyan"/>
        </w:rPr>
        <w:t xml:space="preserve">УО </w:t>
      </w:r>
      <w:r w:rsidRPr="00E8522A">
        <w:rPr>
          <w:rFonts w:ascii="Arial" w:hAnsi="Arial" w:cs="Arial"/>
          <w:b/>
          <w:bCs/>
          <w:color w:val="000000"/>
          <w:sz w:val="21"/>
          <w:szCs w:val="21"/>
          <w:highlight w:val="cyan"/>
        </w:rPr>
        <w:t xml:space="preserve">– </w:t>
      </w:r>
      <w:r w:rsidRPr="00E8522A">
        <w:rPr>
          <w:rFonts w:ascii="Arial" w:hAnsi="Arial" w:cs="Arial"/>
          <w:color w:val="000000"/>
          <w:sz w:val="21"/>
          <w:szCs w:val="21"/>
          <w:highlight w:val="cyan"/>
        </w:rPr>
        <w:t>устный опрос, включающий: собеседование (УО-1), зачет (УО-2), контроль по теме модуля (УО-3). ПР – письменные работы, включающие: тесты (ПР-1), рефераты (ПР-2).</w:t>
      </w:r>
      <w:r w:rsidR="00790171">
        <w:rPr>
          <w:rFonts w:ascii="Times New Roman" w:eastAsia="Times New Roman" w:hAnsi="Times New Roman"/>
        </w:rPr>
        <w:br w:type="page"/>
      </w:r>
    </w:p>
    <w:p w:rsidR="008533ED" w:rsidRDefault="008533ED" w:rsidP="00BA4D04">
      <w:pPr>
        <w:shd w:val="clear" w:color="auto" w:fill="FFFFFF"/>
        <w:tabs>
          <w:tab w:val="left" w:pos="9356"/>
        </w:tabs>
        <w:spacing w:after="0" w:line="360" w:lineRule="auto"/>
        <w:ind w:right="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типовых экзаменационных вопросов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</w:t>
      </w:r>
      <w:r w:rsidR="00EB6DDB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Pr="00F110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причального сооружения типа больверк.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Технологическая п</w:t>
      </w:r>
      <w:r w:rsidRPr="00F11033">
        <w:rPr>
          <w:rFonts w:ascii="Times New Roman" w:hAnsi="Times New Roman"/>
          <w:color w:val="000000"/>
          <w:sz w:val="28"/>
          <w:szCs w:val="28"/>
        </w:rPr>
        <w:t xml:space="preserve">оследовательность монтажа </w:t>
      </w:r>
      <w:r>
        <w:rPr>
          <w:rFonts w:ascii="Times New Roman" w:hAnsi="Times New Roman"/>
          <w:color w:val="000000"/>
          <w:sz w:val="28"/>
          <w:szCs w:val="28"/>
        </w:rPr>
        <w:t>сооружения из массивовой кладки.</w:t>
      </w:r>
    </w:p>
    <w:p w:rsidR="005671D8" w:rsidRDefault="00EB6DDB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5671D8" w:rsidRPr="00F11033">
        <w:rPr>
          <w:rFonts w:ascii="Times New Roman" w:hAnsi="Times New Roman"/>
          <w:color w:val="000000"/>
          <w:sz w:val="28"/>
          <w:szCs w:val="28"/>
        </w:rPr>
        <w:t xml:space="preserve">онтаж </w:t>
      </w:r>
      <w:r w:rsidR="005671D8">
        <w:rPr>
          <w:rFonts w:ascii="Times New Roman" w:hAnsi="Times New Roman"/>
          <w:color w:val="000000"/>
          <w:sz w:val="28"/>
          <w:szCs w:val="28"/>
        </w:rPr>
        <w:t>набережной из оболочек большого диаметра.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монтажа </w:t>
      </w:r>
      <w:r w:rsidR="00464EFC">
        <w:rPr>
          <w:rFonts w:ascii="Times New Roman" w:hAnsi="Times New Roman"/>
          <w:color w:val="000000"/>
          <w:sz w:val="28"/>
          <w:szCs w:val="28"/>
        </w:rPr>
        <w:t>сооружения типа «</w:t>
      </w:r>
      <w:r>
        <w:rPr>
          <w:rFonts w:ascii="Times New Roman" w:hAnsi="Times New Roman"/>
          <w:color w:val="000000"/>
          <w:sz w:val="28"/>
          <w:szCs w:val="28"/>
        </w:rPr>
        <w:t>пирс</w:t>
      </w:r>
      <w:r w:rsidR="00464EF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из оболочек большого диаметра. 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монтажа пирса из взаимозаанкеренного металлического шпунта.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монтажа </w:t>
      </w:r>
      <w:r>
        <w:rPr>
          <w:rFonts w:ascii="Times New Roman" w:hAnsi="Times New Roman"/>
          <w:color w:val="000000"/>
          <w:sz w:val="28"/>
          <w:szCs w:val="28"/>
        </w:rPr>
        <w:t xml:space="preserve">набережной </w:t>
      </w:r>
      <w:r w:rsidRPr="00F11033">
        <w:rPr>
          <w:rFonts w:ascii="Times New Roman" w:hAnsi="Times New Roman"/>
          <w:color w:val="000000"/>
          <w:sz w:val="28"/>
          <w:szCs w:val="28"/>
        </w:rPr>
        <w:t>из обыкновенных массивов.</w:t>
      </w:r>
    </w:p>
    <w:p w:rsidR="005671D8" w:rsidRDefault="00464EFC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Технологическая схема</w:t>
      </w:r>
      <w:r w:rsidR="005671D8">
        <w:rPr>
          <w:rFonts w:ascii="Times New Roman" w:hAnsi="Times New Roman"/>
          <w:color w:val="000000"/>
          <w:sz w:val="28"/>
          <w:szCs w:val="28"/>
        </w:rPr>
        <w:t xml:space="preserve"> монтажа сооружений из ряжей.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монтажа </w:t>
      </w:r>
      <w:r>
        <w:rPr>
          <w:rFonts w:ascii="Times New Roman" w:hAnsi="Times New Roman"/>
          <w:color w:val="000000"/>
          <w:sz w:val="28"/>
          <w:szCs w:val="28"/>
        </w:rPr>
        <w:t xml:space="preserve">набережной </w:t>
      </w:r>
      <w:r w:rsidRPr="00F11033">
        <w:rPr>
          <w:rFonts w:ascii="Times New Roman" w:hAnsi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/>
          <w:color w:val="000000"/>
          <w:sz w:val="28"/>
          <w:szCs w:val="28"/>
        </w:rPr>
        <w:t>пустотелых</w:t>
      </w:r>
      <w:r w:rsidRPr="00F11033">
        <w:rPr>
          <w:rFonts w:ascii="Times New Roman" w:hAnsi="Times New Roman"/>
          <w:color w:val="000000"/>
          <w:sz w:val="28"/>
          <w:szCs w:val="28"/>
        </w:rPr>
        <w:t xml:space="preserve"> массивов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монтажа </w:t>
      </w:r>
      <w:r w:rsidR="00464EFC">
        <w:rPr>
          <w:rFonts w:ascii="Times New Roman" w:hAnsi="Times New Roman"/>
          <w:color w:val="000000"/>
          <w:sz w:val="28"/>
          <w:szCs w:val="28"/>
        </w:rPr>
        <w:t>пирса</w:t>
      </w:r>
      <w:r w:rsidRPr="00F11033">
        <w:rPr>
          <w:rFonts w:ascii="Times New Roman" w:hAnsi="Times New Roman"/>
          <w:color w:val="000000"/>
          <w:sz w:val="28"/>
          <w:szCs w:val="28"/>
        </w:rPr>
        <w:t xml:space="preserve"> из массивов</w:t>
      </w:r>
      <w:r>
        <w:rPr>
          <w:rFonts w:ascii="Times New Roman" w:hAnsi="Times New Roman"/>
          <w:color w:val="000000"/>
          <w:sz w:val="28"/>
          <w:szCs w:val="28"/>
        </w:rPr>
        <w:t xml:space="preserve"> - гигантов</w:t>
      </w:r>
      <w:r w:rsidRPr="00F11033"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монтажа </w:t>
      </w:r>
      <w:r>
        <w:rPr>
          <w:rFonts w:ascii="Times New Roman" w:hAnsi="Times New Roman"/>
          <w:color w:val="000000"/>
          <w:sz w:val="28"/>
          <w:szCs w:val="28"/>
        </w:rPr>
        <w:t>оградительного сооружения вертикального типа с надстройкой из бетонных блоков</w:t>
      </w:r>
      <w:r w:rsidRPr="00F11033"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монтажа </w:t>
      </w:r>
      <w:r w:rsidR="00EB6DDB">
        <w:rPr>
          <w:rFonts w:ascii="Times New Roman" w:hAnsi="Times New Roman"/>
          <w:color w:val="000000"/>
          <w:sz w:val="28"/>
          <w:szCs w:val="28"/>
        </w:rPr>
        <w:t xml:space="preserve">вертикального </w:t>
      </w:r>
      <w:r>
        <w:rPr>
          <w:rFonts w:ascii="Times New Roman" w:hAnsi="Times New Roman"/>
          <w:color w:val="000000"/>
          <w:sz w:val="28"/>
          <w:szCs w:val="28"/>
        </w:rPr>
        <w:t>оградительного сооружения с надстройкой из монолитного бетона</w:t>
      </w:r>
      <w:r w:rsidRPr="00F11033"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Методы реконструкции причальных соружений при </w:t>
      </w:r>
      <w:r w:rsidR="00EB6DDB">
        <w:rPr>
          <w:rFonts w:ascii="Times New Roman" w:hAnsi="Times New Roman"/>
          <w:color w:val="000000"/>
          <w:sz w:val="28"/>
          <w:szCs w:val="28"/>
        </w:rPr>
        <w:t>увеличении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EFC">
        <w:rPr>
          <w:rFonts w:ascii="Times New Roman" w:hAnsi="Times New Roman"/>
          <w:color w:val="000000"/>
          <w:sz w:val="28"/>
          <w:szCs w:val="28"/>
        </w:rPr>
        <w:t xml:space="preserve">расчетных </w:t>
      </w:r>
      <w:r>
        <w:rPr>
          <w:rFonts w:ascii="Times New Roman" w:hAnsi="Times New Roman"/>
          <w:color w:val="000000"/>
          <w:sz w:val="28"/>
          <w:szCs w:val="28"/>
        </w:rPr>
        <w:t>глубин.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Особенности устройства оторочки на причальном сооружении из массивовой кладки. 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монтажа </w:t>
      </w:r>
      <w:r>
        <w:rPr>
          <w:rFonts w:ascii="Times New Roman" w:hAnsi="Times New Roman"/>
          <w:color w:val="000000"/>
          <w:sz w:val="28"/>
          <w:szCs w:val="28"/>
        </w:rPr>
        <w:t>оградительного сооружения откосного типа на глубинах до 3м с креплением откоса каменными глыбами.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1033">
        <w:rPr>
          <w:rFonts w:ascii="Times New Roman" w:hAnsi="Times New Roman"/>
          <w:color w:val="000000"/>
          <w:sz w:val="28"/>
          <w:szCs w:val="28"/>
        </w:rPr>
        <w:t xml:space="preserve">Последовательность монтажа </w:t>
      </w:r>
      <w:r>
        <w:rPr>
          <w:rFonts w:ascii="Times New Roman" w:hAnsi="Times New Roman"/>
          <w:color w:val="000000"/>
          <w:sz w:val="28"/>
          <w:szCs w:val="28"/>
        </w:rPr>
        <w:t>оградительного сооружения откосного типа на глубинах до 8м с креплением откосов фасонными бетонными блоками.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надстройки на оградительном сооружении откосного типа.</w:t>
      </w:r>
    </w:p>
    <w:p w:rsidR="005671D8" w:rsidRDefault="00305F29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Строительство гидротехнического</w:t>
      </w:r>
      <w:r w:rsidR="005671D8">
        <w:rPr>
          <w:rFonts w:ascii="Times New Roman" w:hAnsi="Times New Roman"/>
          <w:color w:val="000000"/>
          <w:sz w:val="28"/>
          <w:szCs w:val="28"/>
        </w:rPr>
        <w:t xml:space="preserve"> сооружения «пионерным» способом.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Технологическая последовательность возведения оградительного сооружения при строительстве с воды.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Технологическая последовательность при строительстве </w:t>
      </w:r>
      <w:r w:rsidR="00305F29">
        <w:rPr>
          <w:rFonts w:ascii="Times New Roman" w:hAnsi="Times New Roman"/>
          <w:color w:val="000000"/>
          <w:sz w:val="28"/>
          <w:szCs w:val="28"/>
        </w:rPr>
        <w:t>оградительного сооружения, не соединенного с берегом,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5F29">
        <w:rPr>
          <w:rFonts w:ascii="Times New Roman" w:hAnsi="Times New Roman"/>
          <w:color w:val="000000"/>
          <w:sz w:val="28"/>
          <w:szCs w:val="28"/>
        </w:rPr>
        <w:t>на открытой акватории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Default="00305F29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Строительство оградительного сооружения,</w:t>
      </w:r>
      <w:r w:rsidR="005671D8">
        <w:rPr>
          <w:rFonts w:ascii="Times New Roman" w:hAnsi="Times New Roman"/>
          <w:color w:val="000000"/>
          <w:sz w:val="28"/>
          <w:szCs w:val="28"/>
        </w:rPr>
        <w:t xml:space="preserve"> совмещенного с причал</w:t>
      </w:r>
      <w:r w:rsidR="00464EFC">
        <w:rPr>
          <w:rFonts w:ascii="Times New Roman" w:hAnsi="Times New Roman"/>
          <w:color w:val="000000"/>
          <w:sz w:val="28"/>
          <w:szCs w:val="28"/>
        </w:rPr>
        <w:t>ьным сооружением</w:t>
      </w:r>
      <w:r w:rsidR="005671D8"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Технология устройства вертикального берегоукрепления из бетонных блоков.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Технология устройства берегоукрепления откосного типа.</w:t>
      </w:r>
    </w:p>
    <w:p w:rsidR="005671D8" w:rsidRPr="00F11033" w:rsidRDefault="00464EFC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Технология укладки/</w:t>
      </w:r>
      <w:r w:rsidR="005671D8" w:rsidRPr="00F11033">
        <w:rPr>
          <w:rFonts w:ascii="Times New Roman" w:hAnsi="Times New Roman"/>
          <w:color w:val="000000"/>
          <w:sz w:val="28"/>
          <w:szCs w:val="28"/>
        </w:rPr>
        <w:t xml:space="preserve">наброски </w:t>
      </w:r>
      <w:r>
        <w:rPr>
          <w:rFonts w:ascii="Times New Roman" w:hAnsi="Times New Roman"/>
          <w:color w:val="000000"/>
          <w:sz w:val="28"/>
          <w:szCs w:val="28"/>
        </w:rPr>
        <w:t>фасонных блоков (</w:t>
      </w:r>
      <w:r w:rsidR="005671D8" w:rsidRPr="00F11033">
        <w:rPr>
          <w:rFonts w:ascii="Times New Roman" w:hAnsi="Times New Roman"/>
          <w:color w:val="000000"/>
          <w:sz w:val="28"/>
          <w:szCs w:val="28"/>
        </w:rPr>
        <w:t>тетраподов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5671D8">
        <w:rPr>
          <w:rFonts w:ascii="Times New Roman" w:hAnsi="Times New Roman"/>
          <w:color w:val="000000"/>
          <w:sz w:val="28"/>
          <w:szCs w:val="28"/>
        </w:rPr>
        <w:t xml:space="preserve"> на откосах сооружения</w:t>
      </w:r>
      <w:r w:rsidR="005671D8" w:rsidRPr="00F11033"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Технология устройства берегоукрепления откосного типа из фасонных бетонных блоков.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откосного берегоукрепления из габионных конструкций.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вертикального берегоукрепления из габионных конструкций.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берегоукрепления из композитного шпунта.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работ при постройке берегозащитных сооружений на открытых побережьях.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перемычек из металлического шпунта</w:t>
      </w:r>
      <w:r w:rsidR="00464EFC">
        <w:rPr>
          <w:rFonts w:ascii="Times New Roman" w:hAnsi="Times New Roman"/>
          <w:color w:val="000000"/>
          <w:sz w:val="28"/>
          <w:szCs w:val="28"/>
        </w:rPr>
        <w:t xml:space="preserve"> при строительстве котлованов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Технологическая последовательность устройства перемычки из грунта с дополнительным креплением</w:t>
      </w:r>
      <w:r w:rsidR="00464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DDB">
        <w:rPr>
          <w:rFonts w:ascii="Times New Roman" w:hAnsi="Times New Roman"/>
          <w:color w:val="000000"/>
          <w:sz w:val="28"/>
          <w:szCs w:val="28"/>
        </w:rPr>
        <w:t xml:space="preserve">откосов </w:t>
      </w:r>
      <w:r>
        <w:rPr>
          <w:rFonts w:ascii="Times New Roman" w:hAnsi="Times New Roman"/>
          <w:color w:val="000000"/>
          <w:sz w:val="28"/>
          <w:szCs w:val="28"/>
        </w:rPr>
        <w:t>габионными конструкциями.</w:t>
      </w:r>
    </w:p>
    <w:p w:rsidR="005671D8" w:rsidRDefault="00464EFC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5671D8">
        <w:rPr>
          <w:rFonts w:ascii="Times New Roman" w:hAnsi="Times New Roman"/>
          <w:color w:val="000000"/>
          <w:sz w:val="28"/>
          <w:szCs w:val="28"/>
        </w:rPr>
        <w:t xml:space="preserve"> подводно – технических работ в строительстве гидротехнических сооружений. Согласование работ водолазов на акватории с </w:t>
      </w:r>
      <w:r w:rsidR="00D74C68">
        <w:rPr>
          <w:rFonts w:ascii="Times New Roman" w:hAnsi="Times New Roman"/>
          <w:color w:val="000000"/>
          <w:sz w:val="28"/>
          <w:szCs w:val="28"/>
        </w:rPr>
        <w:t>соответствующими</w:t>
      </w:r>
      <w:r w:rsidR="005671D8">
        <w:rPr>
          <w:rFonts w:ascii="Times New Roman" w:hAnsi="Times New Roman"/>
          <w:color w:val="000000"/>
          <w:sz w:val="28"/>
          <w:szCs w:val="28"/>
        </w:rPr>
        <w:t xml:space="preserve"> органами.</w:t>
      </w:r>
    </w:p>
    <w:p w:rsidR="005671D8" w:rsidRPr="00464EFC" w:rsidRDefault="005671D8" w:rsidP="00464EFC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Водолазное обследование </w:t>
      </w:r>
      <w:r w:rsidR="00464EFC">
        <w:rPr>
          <w:rFonts w:ascii="Times New Roman" w:hAnsi="Times New Roman"/>
          <w:color w:val="000000"/>
          <w:sz w:val="28"/>
          <w:szCs w:val="28"/>
        </w:rPr>
        <w:t xml:space="preserve">акватории </w:t>
      </w:r>
      <w:r w:rsidR="00305F29">
        <w:rPr>
          <w:rFonts w:ascii="Times New Roman" w:hAnsi="Times New Roman"/>
          <w:color w:val="000000"/>
          <w:sz w:val="28"/>
          <w:szCs w:val="28"/>
        </w:rPr>
        <w:t>предусмотренной под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строительств</w:t>
      </w:r>
      <w:r w:rsidR="00464EFC">
        <w:rPr>
          <w:rFonts w:ascii="Times New Roman" w:hAnsi="Times New Roman"/>
          <w:color w:val="000000"/>
          <w:sz w:val="28"/>
          <w:szCs w:val="28"/>
        </w:rPr>
        <w:t>о гидротехнического сооружения</w:t>
      </w:r>
      <w:r w:rsidRPr="00464EFC">
        <w:rPr>
          <w:rFonts w:ascii="Times New Roman" w:hAnsi="Times New Roman"/>
          <w:color w:val="000000"/>
          <w:sz w:val="28"/>
          <w:szCs w:val="28"/>
        </w:rPr>
        <w:t xml:space="preserve">. Условия обследования </w:t>
      </w:r>
      <w:r w:rsidR="00223D8C">
        <w:rPr>
          <w:rFonts w:ascii="Times New Roman" w:hAnsi="Times New Roman"/>
          <w:color w:val="000000"/>
          <w:sz w:val="28"/>
          <w:szCs w:val="28"/>
        </w:rPr>
        <w:t xml:space="preserve">перед началом строительства. Факторы для обследования </w:t>
      </w:r>
      <w:r w:rsidRPr="00464EFC">
        <w:rPr>
          <w:rFonts w:ascii="Times New Roman" w:hAnsi="Times New Roman"/>
          <w:color w:val="000000"/>
          <w:sz w:val="28"/>
          <w:szCs w:val="28"/>
        </w:rPr>
        <w:t>после строительства</w:t>
      </w:r>
      <w:r w:rsidR="00305F29">
        <w:rPr>
          <w:rFonts w:ascii="Times New Roman" w:hAnsi="Times New Roman"/>
          <w:color w:val="000000"/>
          <w:sz w:val="28"/>
          <w:szCs w:val="28"/>
        </w:rPr>
        <w:t>.</w:t>
      </w:r>
      <w:r w:rsidRPr="00464E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Водолазное обследование </w:t>
      </w:r>
      <w:r w:rsidR="00464EFC">
        <w:rPr>
          <w:rFonts w:ascii="Times New Roman" w:hAnsi="Times New Roman"/>
          <w:color w:val="000000"/>
          <w:sz w:val="28"/>
          <w:szCs w:val="28"/>
        </w:rPr>
        <w:t xml:space="preserve">гидротехнического </w:t>
      </w:r>
      <w:r>
        <w:rPr>
          <w:rFonts w:ascii="Times New Roman" w:hAnsi="Times New Roman"/>
          <w:color w:val="000000"/>
          <w:sz w:val="28"/>
          <w:szCs w:val="28"/>
        </w:rPr>
        <w:t>сооружения перед реконструкцией или ремонтом.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укреплению </w:t>
      </w:r>
      <w:r w:rsidR="00452CF2">
        <w:rPr>
          <w:rFonts w:ascii="Times New Roman" w:hAnsi="Times New Roman"/>
          <w:color w:val="000000"/>
          <w:sz w:val="28"/>
          <w:szCs w:val="28"/>
        </w:rPr>
        <w:t xml:space="preserve">упорной призмы </w:t>
      </w:r>
      <w:r>
        <w:rPr>
          <w:rFonts w:ascii="Times New Roman" w:hAnsi="Times New Roman"/>
          <w:color w:val="000000"/>
          <w:sz w:val="28"/>
          <w:szCs w:val="28"/>
        </w:rPr>
        <w:t>причальных сооружений с участием водолазов.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Подводное бетонирование. Метод вертикально перемещаемой трубы.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Подводное бетонирование. Метод восходящего раствора.</w:t>
      </w:r>
    </w:p>
    <w:p w:rsidR="005671D8" w:rsidRDefault="00305F29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5671D8" w:rsidRPr="00F11033">
        <w:rPr>
          <w:rFonts w:ascii="Times New Roman" w:hAnsi="Times New Roman"/>
          <w:color w:val="000000"/>
          <w:sz w:val="28"/>
          <w:szCs w:val="28"/>
        </w:rPr>
        <w:t>троительст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 w:rsidR="005671D8" w:rsidRPr="00F110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гидротехнических</w:t>
      </w:r>
      <w:r w:rsidR="005671D8">
        <w:rPr>
          <w:rFonts w:ascii="Times New Roman" w:hAnsi="Times New Roman"/>
          <w:color w:val="000000"/>
          <w:sz w:val="28"/>
          <w:szCs w:val="28"/>
        </w:rPr>
        <w:t xml:space="preserve"> сооружений из трубошпунта.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причального сооружения с высоким свайным ростверком.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плавучих средств при строительстве гидротехнического сооружения с воды. Виды и особенности применения.</w:t>
      </w:r>
    </w:p>
    <w:p w:rsidR="005671D8" w:rsidRPr="00305F29" w:rsidRDefault="005671D8" w:rsidP="00F0433B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05F29">
        <w:rPr>
          <w:rFonts w:ascii="Times New Roman" w:hAnsi="Times New Roman"/>
          <w:color w:val="000000"/>
          <w:sz w:val="28"/>
          <w:szCs w:val="28"/>
        </w:rPr>
        <w:t>Методы выполнения дноуглубительных работ в подходных каналах портов</w:t>
      </w:r>
      <w:r w:rsidR="00305F29" w:rsidRPr="00305F2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29">
        <w:rPr>
          <w:rFonts w:ascii="Times New Roman" w:hAnsi="Times New Roman"/>
          <w:color w:val="000000"/>
          <w:sz w:val="28"/>
          <w:szCs w:val="28"/>
        </w:rPr>
        <w:t>Методы выполнения дноуглубительных работ на акватории порта.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>Способы гидроизоляции поверхностей металлических и железобетонных элементов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гидротехнических сооружений</w:t>
      </w:r>
      <w:r w:rsidRPr="00F11033"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Опалубочные работы при устройстве верхнего строения причального сооружения</w:t>
      </w:r>
      <w:r w:rsidRPr="00F1103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Стационарная и съемная опалубки.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Виды опалубки </w:t>
      </w:r>
      <w:r w:rsidR="00305F29">
        <w:rPr>
          <w:rFonts w:ascii="Times New Roman" w:hAnsi="Times New Roman"/>
          <w:color w:val="000000"/>
          <w:sz w:val="28"/>
          <w:szCs w:val="28"/>
        </w:rPr>
        <w:t>в гидротехническом строительстве. Д</w:t>
      </w:r>
      <w:r w:rsidRPr="00F11033">
        <w:rPr>
          <w:rFonts w:ascii="Times New Roman" w:hAnsi="Times New Roman"/>
          <w:color w:val="000000"/>
          <w:sz w:val="28"/>
          <w:szCs w:val="28"/>
        </w:rPr>
        <w:t>остоинства и недостатки различных видов опалубки.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</w:t>
      </w:r>
      <w:r w:rsidRPr="00F11033">
        <w:rPr>
          <w:rFonts w:ascii="Times New Roman" w:hAnsi="Times New Roman"/>
          <w:color w:val="000000"/>
          <w:sz w:val="28"/>
          <w:szCs w:val="28"/>
        </w:rPr>
        <w:t>отбойн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F110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устройств и способы их установки на морских причалах.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Особенности установки отбойных устройств </w:t>
      </w:r>
      <w:r w:rsidR="00305F2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05F29" w:rsidRPr="00F11033">
        <w:rPr>
          <w:rFonts w:ascii="Times New Roman" w:hAnsi="Times New Roman"/>
          <w:color w:val="000000"/>
          <w:sz w:val="28"/>
          <w:szCs w:val="28"/>
        </w:rPr>
        <w:t>швартовн</w:t>
      </w:r>
      <w:r w:rsidR="00305F29">
        <w:rPr>
          <w:rFonts w:ascii="Times New Roman" w:hAnsi="Times New Roman"/>
          <w:color w:val="000000"/>
          <w:sz w:val="28"/>
          <w:szCs w:val="28"/>
        </w:rPr>
        <w:t>ых</w:t>
      </w:r>
      <w:r w:rsidR="00305F29" w:rsidRPr="00F11033">
        <w:rPr>
          <w:rFonts w:ascii="Times New Roman" w:hAnsi="Times New Roman"/>
          <w:color w:val="000000"/>
          <w:sz w:val="28"/>
          <w:szCs w:val="28"/>
        </w:rPr>
        <w:t xml:space="preserve"> тумб </w:t>
      </w:r>
      <w:r>
        <w:rPr>
          <w:rFonts w:ascii="Times New Roman" w:hAnsi="Times New Roman"/>
          <w:color w:val="000000"/>
          <w:sz w:val="28"/>
          <w:szCs w:val="28"/>
        </w:rPr>
        <w:t xml:space="preserve">на сооружениях расположенных </w:t>
      </w:r>
      <w:r w:rsidR="00305F29">
        <w:rPr>
          <w:rFonts w:ascii="Times New Roman" w:hAnsi="Times New Roman"/>
          <w:color w:val="000000"/>
          <w:sz w:val="28"/>
          <w:szCs w:val="28"/>
        </w:rPr>
        <w:t>в водоемах с большими приливами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Pr="00D74C68" w:rsidRDefault="005671D8" w:rsidP="00F0433B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74C68">
        <w:rPr>
          <w:rFonts w:ascii="Times New Roman" w:hAnsi="Times New Roman"/>
          <w:color w:val="000000"/>
          <w:sz w:val="28"/>
          <w:szCs w:val="28"/>
        </w:rPr>
        <w:t>Устройство инженерных сетей на причальных сооружениях. Электросети и колонки.</w:t>
      </w:r>
      <w:r w:rsidR="00D74C68" w:rsidRPr="00D74C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C68">
        <w:rPr>
          <w:rFonts w:ascii="Times New Roman" w:hAnsi="Times New Roman"/>
          <w:color w:val="000000"/>
          <w:sz w:val="28"/>
          <w:szCs w:val="28"/>
        </w:rPr>
        <w:t>Ливневая канализация с устройством локальных очистных сооружений.</w:t>
      </w:r>
    </w:p>
    <w:p w:rsidR="005671D8" w:rsidRPr="00D74C68" w:rsidRDefault="005671D8" w:rsidP="00F0433B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74C68">
        <w:rPr>
          <w:rFonts w:ascii="Times New Roman" w:hAnsi="Times New Roman"/>
          <w:color w:val="000000"/>
          <w:sz w:val="28"/>
          <w:szCs w:val="28"/>
        </w:rPr>
        <w:t xml:space="preserve"> Покрытия причальных сооружений. Технология устройства монолитных покрытий.</w:t>
      </w:r>
      <w:r w:rsidR="00D74C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C68">
        <w:rPr>
          <w:rFonts w:ascii="Times New Roman" w:hAnsi="Times New Roman"/>
          <w:color w:val="000000"/>
          <w:sz w:val="28"/>
          <w:szCs w:val="28"/>
        </w:rPr>
        <w:t>Технология устройства покрытий из плит заводского изготовления.</w:t>
      </w:r>
    </w:p>
    <w:p w:rsidR="005671D8" w:rsidRPr="00452CF2" w:rsidRDefault="005671D8" w:rsidP="00727CCE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52CF2">
        <w:rPr>
          <w:rFonts w:ascii="Times New Roman" w:hAnsi="Times New Roman"/>
          <w:color w:val="000000"/>
          <w:sz w:val="28"/>
          <w:szCs w:val="28"/>
        </w:rPr>
        <w:lastRenderedPageBreak/>
        <w:t xml:space="preserve"> Основные документы для проектирования гидротехнических сооружений.</w:t>
      </w:r>
      <w:r w:rsidR="00452C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CF2">
        <w:rPr>
          <w:rFonts w:ascii="Times New Roman" w:hAnsi="Times New Roman"/>
          <w:color w:val="000000"/>
          <w:sz w:val="28"/>
          <w:szCs w:val="28"/>
        </w:rPr>
        <w:t xml:space="preserve">Условия выбора типа конструкции гидротехнического сооружения. </w:t>
      </w:r>
      <w:r w:rsidR="00452CF2">
        <w:rPr>
          <w:rFonts w:ascii="Times New Roman" w:hAnsi="Times New Roman"/>
          <w:color w:val="000000"/>
          <w:sz w:val="28"/>
          <w:szCs w:val="28"/>
        </w:rPr>
        <w:t>Выбор</w:t>
      </w:r>
      <w:r w:rsidRPr="00452CF2">
        <w:rPr>
          <w:rFonts w:ascii="Times New Roman" w:hAnsi="Times New Roman"/>
          <w:color w:val="000000"/>
          <w:sz w:val="28"/>
          <w:szCs w:val="28"/>
        </w:rPr>
        <w:t xml:space="preserve"> типа и параметров </w:t>
      </w:r>
      <w:r w:rsidR="00452CF2" w:rsidRPr="00452CF2">
        <w:rPr>
          <w:rFonts w:ascii="Times New Roman" w:hAnsi="Times New Roman"/>
          <w:color w:val="000000"/>
          <w:sz w:val="28"/>
          <w:szCs w:val="28"/>
        </w:rPr>
        <w:t>гидротехнических сооружений</w:t>
      </w:r>
      <w:r w:rsidRPr="00452CF2"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класса гидротехнического сооружения. Метод определения класса с учетом нормативных требований.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экологические требования при устройстве гидротехнических сооружений.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="00D74C6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ремонт</w:t>
      </w:r>
      <w:r w:rsidR="00D74C6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4C6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текущий ремонт</w:t>
      </w:r>
      <w:r w:rsidR="00D74C6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4C6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реконструкция</w:t>
      </w:r>
      <w:r w:rsidR="00D74C6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4C6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новое строительство</w:t>
      </w:r>
      <w:r w:rsidR="00D74C6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применительно к гидротехническим сооружениям с учетом требований Градостроительного кодекса РФ</w:t>
      </w:r>
      <w:r w:rsidR="00452CF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74C68">
        <w:rPr>
          <w:rFonts w:ascii="Times New Roman" w:hAnsi="Times New Roman"/>
          <w:color w:val="000000"/>
          <w:sz w:val="28"/>
          <w:szCs w:val="28"/>
        </w:rPr>
        <w:t>действующей нормативной</w:t>
      </w:r>
      <w:r w:rsidR="00452CF2">
        <w:rPr>
          <w:rFonts w:ascii="Times New Roman" w:hAnsi="Times New Roman"/>
          <w:color w:val="000000"/>
          <w:sz w:val="28"/>
          <w:szCs w:val="28"/>
        </w:rPr>
        <w:t xml:space="preserve"> документации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452CF2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прохождения государственной экспертизы проектной документации для гидротехническ</w:t>
      </w:r>
      <w:r w:rsidR="00452CF2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сооружени</w:t>
      </w:r>
      <w:r w:rsidR="00452CF2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Pr="00B8285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82858">
        <w:rPr>
          <w:rFonts w:ascii="Times New Roman" w:hAnsi="Times New Roman"/>
          <w:color w:val="000000"/>
          <w:sz w:val="28"/>
          <w:szCs w:val="28"/>
        </w:rPr>
        <w:t xml:space="preserve"> Функции технического надзора при строительстве гидротехническ</w:t>
      </w:r>
      <w:r w:rsidR="00D74C68">
        <w:rPr>
          <w:rFonts w:ascii="Times New Roman" w:hAnsi="Times New Roman"/>
          <w:color w:val="000000"/>
          <w:sz w:val="28"/>
          <w:szCs w:val="28"/>
        </w:rPr>
        <w:t>их</w:t>
      </w:r>
      <w:r w:rsidRPr="00B82858">
        <w:rPr>
          <w:rFonts w:ascii="Times New Roman" w:hAnsi="Times New Roman"/>
          <w:color w:val="000000"/>
          <w:sz w:val="28"/>
          <w:szCs w:val="28"/>
        </w:rPr>
        <w:t xml:space="preserve"> сооружени</w:t>
      </w:r>
      <w:r w:rsidR="00D74C68">
        <w:rPr>
          <w:rFonts w:ascii="Times New Roman" w:hAnsi="Times New Roman"/>
          <w:color w:val="000000"/>
          <w:sz w:val="28"/>
          <w:szCs w:val="28"/>
        </w:rPr>
        <w:t>й</w:t>
      </w:r>
      <w:r w:rsidRPr="00B82858"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Исполнительная документация при строительстве гидротехнического сооружения.</w:t>
      </w:r>
      <w:r w:rsidRPr="00B828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Акты скрытых работ. Наряд допуск на опасные работы.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Критерии выбора вариантов технологии строительства при разработке проектной документации.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Календарный план строительства. Особенности строительства по очередям и этапам.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разработки раздела ПОС в проектной документации</w:t>
      </w:r>
      <w:r w:rsidRPr="00F11033">
        <w:rPr>
          <w:rFonts w:ascii="Times New Roman" w:hAnsi="Times New Roman"/>
          <w:color w:val="000000"/>
          <w:sz w:val="28"/>
          <w:szCs w:val="28"/>
        </w:rPr>
        <w:t>.</w:t>
      </w:r>
    </w:p>
    <w:p w:rsidR="00D74C6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>Технология и организация работ по погружению свай и оболочек</w:t>
      </w:r>
      <w:r w:rsidR="00D74C68">
        <w:rPr>
          <w:rFonts w:ascii="Times New Roman" w:hAnsi="Times New Roman"/>
          <w:color w:val="000000"/>
          <w:sz w:val="28"/>
          <w:szCs w:val="28"/>
        </w:rPr>
        <w:t>.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Технологическая карта на устройство ограждения из шпунта.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Технология </w:t>
      </w:r>
      <w:r w:rsidR="00452CF2">
        <w:rPr>
          <w:rFonts w:ascii="Times New Roman" w:hAnsi="Times New Roman"/>
          <w:color w:val="000000"/>
          <w:sz w:val="28"/>
          <w:szCs w:val="28"/>
        </w:rPr>
        <w:t>погружения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шпунт</w:t>
      </w:r>
      <w:r w:rsidR="00452CF2">
        <w:rPr>
          <w:rFonts w:ascii="Times New Roman" w:hAnsi="Times New Roman"/>
          <w:color w:val="000000"/>
          <w:sz w:val="28"/>
          <w:szCs w:val="28"/>
        </w:rPr>
        <w:t>овых стенок</w:t>
      </w:r>
      <w:r>
        <w:rPr>
          <w:rFonts w:ascii="Times New Roman" w:hAnsi="Times New Roman"/>
          <w:color w:val="000000"/>
          <w:sz w:val="28"/>
          <w:szCs w:val="28"/>
        </w:rPr>
        <w:t xml:space="preserve"> в зимнее время.</w:t>
      </w:r>
    </w:p>
    <w:p w:rsidR="005671D8" w:rsidRDefault="00452CF2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Уход</w:t>
      </w:r>
      <w:r w:rsidR="005671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606">
        <w:rPr>
          <w:rFonts w:ascii="Times New Roman" w:hAnsi="Times New Roman"/>
          <w:color w:val="000000"/>
          <w:sz w:val="28"/>
          <w:szCs w:val="28"/>
        </w:rPr>
        <w:t xml:space="preserve">за бетоном </w:t>
      </w:r>
      <w:r w:rsidR="005671D8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D74C68">
        <w:rPr>
          <w:rFonts w:ascii="Times New Roman" w:hAnsi="Times New Roman"/>
          <w:color w:val="000000"/>
          <w:sz w:val="28"/>
          <w:szCs w:val="28"/>
        </w:rPr>
        <w:t>укладке</w:t>
      </w:r>
      <w:r w:rsidR="005671D8">
        <w:rPr>
          <w:rFonts w:ascii="Times New Roman" w:hAnsi="Times New Roman"/>
          <w:color w:val="000000"/>
          <w:sz w:val="28"/>
          <w:szCs w:val="28"/>
        </w:rPr>
        <w:t xml:space="preserve"> в теплое время года.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>Производство бетонных работ в зимнее время.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>Техника безопасности на бетонных и железобетонных работах.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lastRenderedPageBreak/>
        <w:t>Основные требования по технике безопасности при производстве гидроизоляционных работ.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>Техника безопасности при производстве монтажных работ.</w:t>
      </w:r>
    </w:p>
    <w:p w:rsidR="005671D8" w:rsidRPr="00F11033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Изготовление бетонных массивов. Парк изготовления массивов. </w:t>
      </w:r>
    </w:p>
    <w:p w:rsidR="005671D8" w:rsidRDefault="005671D8" w:rsidP="005671D8">
      <w:pPr>
        <w:numPr>
          <w:ilvl w:val="0"/>
          <w:numId w:val="48"/>
        </w:num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11033">
        <w:rPr>
          <w:rFonts w:ascii="Times New Roman" w:hAnsi="Times New Roman"/>
          <w:color w:val="000000"/>
          <w:sz w:val="28"/>
          <w:szCs w:val="28"/>
        </w:rPr>
        <w:t xml:space="preserve">Изготовление </w:t>
      </w:r>
      <w:r>
        <w:rPr>
          <w:rFonts w:ascii="Times New Roman" w:hAnsi="Times New Roman"/>
          <w:color w:val="000000"/>
          <w:sz w:val="28"/>
          <w:szCs w:val="28"/>
        </w:rPr>
        <w:t>фасонных бетонных блоков – технологическая последовательность. Методы контроля качества.</w:t>
      </w:r>
    </w:p>
    <w:p w:rsidR="00E024BC" w:rsidRDefault="00E024BC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D7606" w:rsidRPr="00EF4810" w:rsidRDefault="006D7606" w:rsidP="00790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533ED" w:rsidRPr="008533ED" w:rsidRDefault="008533ED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выставления оценки студенту на экзамене</w:t>
      </w:r>
    </w:p>
    <w:p w:rsidR="008533ED" w:rsidRPr="008533ED" w:rsidRDefault="008533ED" w:rsidP="00790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по дисциплине «</w:t>
      </w:r>
      <w:r w:rsidR="0083152A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технологии возведения гидротехнических сооружений</w:t>
      </w:r>
      <w:r w:rsidRPr="008533E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533ED" w:rsidRPr="008533ED" w:rsidRDefault="008533ED" w:rsidP="008533ED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19"/>
        <w:gridCol w:w="6120"/>
      </w:tblGrid>
      <w:tr w:rsidR="008533ED" w:rsidRPr="00790171" w:rsidTr="00790171">
        <w:trPr>
          <w:jc w:val="center"/>
        </w:trPr>
        <w:tc>
          <w:tcPr>
            <w:tcW w:w="1275" w:type="dxa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Баллы </w:t>
            </w:r>
          </w:p>
          <w:p w:rsidR="008533ED" w:rsidRPr="00790171" w:rsidRDefault="008533ED" w:rsidP="00853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(рейтинговой оценки)</w:t>
            </w:r>
          </w:p>
        </w:tc>
        <w:tc>
          <w:tcPr>
            <w:tcW w:w="1719" w:type="dxa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зачета/ экзамена</w:t>
            </w:r>
          </w:p>
          <w:p w:rsidR="008533ED" w:rsidRPr="00790171" w:rsidRDefault="008533ED" w:rsidP="008533E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(стандартная)</w:t>
            </w:r>
          </w:p>
        </w:tc>
        <w:tc>
          <w:tcPr>
            <w:tcW w:w="6120" w:type="dxa"/>
            <w:vAlign w:val="center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сформированным компетенциям</w:t>
            </w:r>
          </w:p>
          <w:p w:rsidR="008533ED" w:rsidRPr="00790171" w:rsidRDefault="008533ED" w:rsidP="008533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33ED" w:rsidRPr="00790171" w:rsidTr="00790171">
        <w:trPr>
          <w:trHeight w:val="3037"/>
          <w:jc w:val="center"/>
        </w:trPr>
        <w:tc>
          <w:tcPr>
            <w:tcW w:w="1275" w:type="dxa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«отлично»</w:t>
            </w:r>
          </w:p>
        </w:tc>
        <w:tc>
          <w:tcPr>
            <w:tcW w:w="6120" w:type="dxa"/>
          </w:tcPr>
          <w:p w:rsidR="008533ED" w:rsidRPr="00790171" w:rsidRDefault="008533ED" w:rsidP="00790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8533ED" w:rsidRPr="00790171" w:rsidTr="00790171">
        <w:trPr>
          <w:trHeight w:val="1787"/>
          <w:jc w:val="center"/>
        </w:trPr>
        <w:tc>
          <w:tcPr>
            <w:tcW w:w="1275" w:type="dxa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«хорошо»</w:t>
            </w:r>
          </w:p>
        </w:tc>
        <w:tc>
          <w:tcPr>
            <w:tcW w:w="6120" w:type="dxa"/>
          </w:tcPr>
          <w:p w:rsidR="008533ED" w:rsidRPr="00790171" w:rsidRDefault="008533ED" w:rsidP="00790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8533ED" w:rsidRPr="00790171" w:rsidTr="00790171">
        <w:trPr>
          <w:trHeight w:val="1960"/>
          <w:jc w:val="center"/>
        </w:trPr>
        <w:tc>
          <w:tcPr>
            <w:tcW w:w="1275" w:type="dxa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8533ED" w:rsidRPr="00790171" w:rsidRDefault="008533ED" w:rsidP="008533E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«удовлетворительно»</w:t>
            </w:r>
          </w:p>
        </w:tc>
        <w:tc>
          <w:tcPr>
            <w:tcW w:w="6120" w:type="dxa"/>
          </w:tcPr>
          <w:p w:rsidR="008533ED" w:rsidRPr="00790171" w:rsidRDefault="008533ED" w:rsidP="007901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</w:tbl>
    <w:p w:rsidR="008533ED" w:rsidRPr="008533ED" w:rsidRDefault="008533ED" w:rsidP="008533ED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3ED" w:rsidRPr="008533ED" w:rsidRDefault="008533ED" w:rsidP="00790171">
      <w:pPr>
        <w:tabs>
          <w:tab w:val="left" w:pos="1080"/>
        </w:tabs>
        <w:spacing w:after="0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33ED">
        <w:rPr>
          <w:rFonts w:ascii="Times New Roman" w:hAnsi="Times New Roman"/>
          <w:b/>
          <w:sz w:val="28"/>
          <w:szCs w:val="28"/>
        </w:rPr>
        <w:lastRenderedPageBreak/>
        <w:t>Критерии оценки (устный ответ) при собеседовании</w:t>
      </w:r>
    </w:p>
    <w:p w:rsidR="008533ED" w:rsidRPr="008533ED" w:rsidRDefault="008533ED" w:rsidP="00790171">
      <w:pPr>
        <w:tabs>
          <w:tab w:val="left" w:pos="1080"/>
        </w:tabs>
        <w:spacing w:after="0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33ED" w:rsidRPr="008533ED" w:rsidRDefault="008533ED" w:rsidP="006637B0">
      <w:pPr>
        <w:tabs>
          <w:tab w:val="left" w:pos="108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:rsidR="008533ED" w:rsidRPr="008533ED" w:rsidRDefault="008533ED" w:rsidP="006637B0">
      <w:pPr>
        <w:tabs>
          <w:tab w:val="left" w:pos="108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8533ED" w:rsidRPr="008533ED" w:rsidRDefault="008533ED" w:rsidP="006637B0">
      <w:pPr>
        <w:tabs>
          <w:tab w:val="left" w:pos="108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8533ED" w:rsidRPr="00DA4200" w:rsidRDefault="008533ED" w:rsidP="006637B0">
      <w:pPr>
        <w:tabs>
          <w:tab w:val="left" w:pos="1080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t xml:space="preserve"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</w:t>
      </w:r>
      <w:r w:rsidRPr="008533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</w:t>
      </w:r>
      <w:r w:rsidR="00DA4200" w:rsidRPr="00DA42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2BA5" w:rsidRDefault="00F62BA5" w:rsidP="006637B0">
      <w:pPr>
        <w:spacing w:after="0" w:line="360" w:lineRule="auto"/>
        <w:jc w:val="left"/>
        <w:rPr>
          <w:rFonts w:ascii="Times New Roman" w:eastAsia="Times New Roman" w:hAnsi="Times New Roman"/>
        </w:rPr>
      </w:pPr>
    </w:p>
    <w:sectPr w:rsidR="00F62BA5" w:rsidSect="008533ED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F17" w:rsidRDefault="00F53F17" w:rsidP="00F00446">
      <w:pPr>
        <w:spacing w:after="0" w:line="240" w:lineRule="auto"/>
      </w:pPr>
      <w:r>
        <w:separator/>
      </w:r>
    </w:p>
  </w:endnote>
  <w:endnote w:type="continuationSeparator" w:id="0">
    <w:p w:rsidR="00F53F17" w:rsidRDefault="00F53F17" w:rsidP="00F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29" w:rsidRDefault="009B13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F17" w:rsidRDefault="00F53F17" w:rsidP="00F00446">
      <w:pPr>
        <w:spacing w:after="0" w:line="240" w:lineRule="auto"/>
      </w:pPr>
      <w:r>
        <w:separator/>
      </w:r>
    </w:p>
  </w:footnote>
  <w:footnote w:type="continuationSeparator" w:id="0">
    <w:p w:rsidR="00F53F17" w:rsidRDefault="00F53F17" w:rsidP="00F0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18"/>
      <w:gridCol w:w="2576"/>
      <w:gridCol w:w="2925"/>
      <w:gridCol w:w="1445"/>
    </w:tblGrid>
    <w:tr w:rsidR="009B1329" w:rsidRPr="008533ED" w:rsidTr="00D74C68">
      <w:trPr>
        <w:jc w:val="center"/>
      </w:trPr>
      <w:tc>
        <w:tcPr>
          <w:tcW w:w="9283" w:type="dxa"/>
          <w:gridSpan w:val="4"/>
        </w:tcPr>
        <w:p w:rsidR="009B1329" w:rsidRPr="00790171" w:rsidRDefault="009B1329" w:rsidP="008533ED">
          <w:pPr>
            <w:pStyle w:val="a4"/>
            <w:jc w:val="center"/>
            <w:rPr>
              <w:rFonts w:ascii="Times New Roman" w:hAnsi="Times New Roman"/>
              <w:sz w:val="18"/>
            </w:rPr>
          </w:pPr>
          <w:r w:rsidRPr="00790171">
            <w:rPr>
              <w:rFonts w:ascii="Times New Roman" w:hAnsi="Times New Roman"/>
              <w:sz w:val="18"/>
            </w:rPr>
            <w:t>ДАЛЬНЕВОСТОЧНЫЙ  ФЕДЕРАЛЬНЫЙ УНИВЕРСИТЕТ</w:t>
          </w:r>
        </w:p>
      </w:tc>
    </w:tr>
    <w:tr w:rsidR="009B1329" w:rsidRPr="008533ED" w:rsidTr="00D74C68">
      <w:trPr>
        <w:jc w:val="center"/>
      </w:trPr>
      <w:tc>
        <w:tcPr>
          <w:tcW w:w="9283" w:type="dxa"/>
          <w:gridSpan w:val="4"/>
        </w:tcPr>
        <w:p w:rsidR="009B1329" w:rsidRPr="00790171" w:rsidRDefault="009B1329" w:rsidP="00692C97">
          <w:pPr>
            <w:pStyle w:val="a4"/>
            <w:jc w:val="center"/>
            <w:rPr>
              <w:rFonts w:ascii="Times New Roman" w:hAnsi="Times New Roman"/>
              <w:b/>
              <w:sz w:val="18"/>
            </w:rPr>
          </w:pPr>
          <w:r w:rsidRPr="00790171">
            <w:rPr>
              <w:rFonts w:ascii="Times New Roman" w:hAnsi="Times New Roman"/>
              <w:b/>
              <w:sz w:val="18"/>
            </w:rPr>
            <w:t>Учебно-методический комплекс дисциплины «</w:t>
          </w:r>
          <w:r>
            <w:rPr>
              <w:rFonts w:ascii="Times New Roman" w:hAnsi="Times New Roman"/>
              <w:b/>
              <w:sz w:val="18"/>
            </w:rPr>
            <w:t xml:space="preserve">Современные </w:t>
          </w:r>
          <w:r w:rsidR="00D74C68">
            <w:rPr>
              <w:rFonts w:ascii="Times New Roman" w:hAnsi="Times New Roman"/>
              <w:b/>
              <w:sz w:val="18"/>
            </w:rPr>
            <w:t>технологии возведения гидротехнических сооружений</w:t>
          </w:r>
          <w:r w:rsidRPr="00790171">
            <w:rPr>
              <w:rFonts w:ascii="Times New Roman" w:hAnsi="Times New Roman"/>
              <w:b/>
              <w:sz w:val="18"/>
            </w:rPr>
            <w:t>»</w:t>
          </w:r>
        </w:p>
      </w:tc>
    </w:tr>
    <w:tr w:rsidR="009B1329" w:rsidRPr="008533ED" w:rsidTr="00D74C68">
      <w:trPr>
        <w:jc w:val="center"/>
      </w:trPr>
      <w:tc>
        <w:tcPr>
          <w:tcW w:w="2172" w:type="dxa"/>
        </w:tcPr>
        <w:p w:rsidR="009B1329" w:rsidRPr="00790171" w:rsidRDefault="009B1329" w:rsidP="008533ED">
          <w:pPr>
            <w:pStyle w:val="a4"/>
            <w:ind w:right="-109"/>
            <w:rPr>
              <w:rFonts w:ascii="Times New Roman" w:hAnsi="Times New Roman"/>
              <w:sz w:val="18"/>
            </w:rPr>
          </w:pPr>
          <w:r w:rsidRPr="00790171">
            <w:rPr>
              <w:rFonts w:ascii="Times New Roman" w:hAnsi="Times New Roman"/>
              <w:sz w:val="18"/>
            </w:rPr>
            <w:t xml:space="preserve">Разработчики: </w:t>
          </w:r>
        </w:p>
        <w:p w:rsidR="009B1329" w:rsidRPr="00790171" w:rsidRDefault="00D74C68" w:rsidP="007E1CFB">
          <w:pPr>
            <w:pStyle w:val="a4"/>
            <w:ind w:right="-109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Венков А.В.</w:t>
          </w:r>
        </w:p>
      </w:tc>
      <w:tc>
        <w:tcPr>
          <w:tcW w:w="2626" w:type="dxa"/>
        </w:tcPr>
        <w:p w:rsidR="009B1329" w:rsidRPr="00790171" w:rsidRDefault="009B1329" w:rsidP="008533ED">
          <w:pPr>
            <w:pStyle w:val="a4"/>
            <w:rPr>
              <w:rFonts w:ascii="Times New Roman" w:hAnsi="Times New Roman"/>
              <w:sz w:val="18"/>
            </w:rPr>
          </w:pPr>
          <w:r w:rsidRPr="00790171">
            <w:rPr>
              <w:rFonts w:ascii="Times New Roman" w:hAnsi="Times New Roman"/>
              <w:sz w:val="18"/>
            </w:rPr>
            <w:t xml:space="preserve">Идентификационный номер: </w:t>
          </w:r>
        </w:p>
        <w:p w:rsidR="009B1329" w:rsidRPr="00790171" w:rsidRDefault="00D74C68" w:rsidP="00692C97">
          <w:pPr>
            <w:pStyle w:val="a4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  <w:szCs w:val="18"/>
            </w:rPr>
            <w:t>Б1.В.ДВ.2.1-2018</w:t>
          </w:r>
        </w:p>
      </w:tc>
      <w:tc>
        <w:tcPr>
          <w:tcW w:w="3005" w:type="dxa"/>
        </w:tcPr>
        <w:p w:rsidR="009B1329" w:rsidRPr="00790171" w:rsidRDefault="009B1329" w:rsidP="008533ED">
          <w:pPr>
            <w:pStyle w:val="a4"/>
            <w:rPr>
              <w:rFonts w:ascii="Times New Roman" w:hAnsi="Times New Roman"/>
              <w:sz w:val="18"/>
            </w:rPr>
          </w:pPr>
          <w:r w:rsidRPr="00790171">
            <w:rPr>
              <w:rFonts w:ascii="Times New Roman" w:hAnsi="Times New Roman"/>
              <w:sz w:val="18"/>
            </w:rPr>
            <w:t xml:space="preserve">Контрольный </w:t>
          </w:r>
          <w:r>
            <w:rPr>
              <w:rFonts w:ascii="Times New Roman" w:hAnsi="Times New Roman"/>
              <w:sz w:val="18"/>
            </w:rPr>
            <w:t>экземпляр находится на кафедре г</w:t>
          </w:r>
          <w:r w:rsidRPr="00790171">
            <w:rPr>
              <w:rFonts w:ascii="Times New Roman" w:hAnsi="Times New Roman"/>
              <w:sz w:val="18"/>
            </w:rPr>
            <w:t xml:space="preserve">идротехники, теории зданий и сооружений </w:t>
          </w:r>
        </w:p>
      </w:tc>
      <w:tc>
        <w:tcPr>
          <w:tcW w:w="1480" w:type="dxa"/>
        </w:tcPr>
        <w:p w:rsidR="009B1329" w:rsidRPr="00790171" w:rsidRDefault="009B1329" w:rsidP="008533ED">
          <w:pPr>
            <w:pStyle w:val="a4"/>
            <w:ind w:hanging="108"/>
            <w:jc w:val="center"/>
            <w:rPr>
              <w:rFonts w:ascii="Times New Roman" w:hAnsi="Times New Roman"/>
              <w:sz w:val="18"/>
            </w:rPr>
          </w:pPr>
          <w:r w:rsidRPr="00790171">
            <w:rPr>
              <w:rFonts w:ascii="Times New Roman" w:hAnsi="Times New Roman"/>
              <w:sz w:val="18"/>
            </w:rPr>
            <w:t xml:space="preserve">Лист </w:t>
          </w:r>
          <w:r w:rsidRPr="008D1156">
            <w:rPr>
              <w:rFonts w:ascii="Times New Roman" w:hAnsi="Times New Roman"/>
              <w:sz w:val="18"/>
            </w:rPr>
            <w:fldChar w:fldCharType="begin"/>
          </w:r>
          <w:r w:rsidRPr="008D1156">
            <w:rPr>
              <w:rFonts w:ascii="Times New Roman" w:hAnsi="Times New Roman"/>
              <w:sz w:val="18"/>
            </w:rPr>
            <w:instrText xml:space="preserve"> PAGE </w:instrText>
          </w:r>
          <w:r w:rsidRPr="008D1156">
            <w:rPr>
              <w:rFonts w:ascii="Times New Roman" w:hAnsi="Times New Roman"/>
              <w:sz w:val="18"/>
            </w:rPr>
            <w:fldChar w:fldCharType="separate"/>
          </w:r>
          <w:r w:rsidR="00943550">
            <w:rPr>
              <w:rFonts w:ascii="Times New Roman" w:hAnsi="Times New Roman"/>
              <w:noProof/>
              <w:sz w:val="18"/>
            </w:rPr>
            <w:t>23</w:t>
          </w:r>
          <w:r w:rsidRPr="008D1156">
            <w:rPr>
              <w:rFonts w:ascii="Times New Roman" w:hAnsi="Times New Roman"/>
              <w:sz w:val="18"/>
            </w:rPr>
            <w:fldChar w:fldCharType="end"/>
          </w:r>
          <w:r w:rsidRPr="008D1156">
            <w:rPr>
              <w:rFonts w:ascii="Times New Roman" w:hAnsi="Times New Roman"/>
              <w:sz w:val="18"/>
            </w:rPr>
            <w:t xml:space="preserve"> из </w:t>
          </w:r>
          <w:r>
            <w:rPr>
              <w:rFonts w:ascii="Times New Roman" w:hAnsi="Times New Roman"/>
              <w:noProof/>
              <w:sz w:val="18"/>
            </w:rPr>
            <w:fldChar w:fldCharType="begin"/>
          </w:r>
          <w:r>
            <w:rPr>
              <w:rFonts w:ascii="Times New Roman" w:hAnsi="Times New Roman"/>
              <w:noProof/>
              <w:sz w:val="18"/>
            </w:rPr>
            <w:instrText xml:space="preserve"> NUMPAGES   \* MERGEFORMAT </w:instrText>
          </w:r>
          <w:r>
            <w:rPr>
              <w:rFonts w:ascii="Times New Roman" w:hAnsi="Times New Roman"/>
              <w:noProof/>
              <w:sz w:val="18"/>
            </w:rPr>
            <w:fldChar w:fldCharType="separate"/>
          </w:r>
          <w:r w:rsidR="00943550">
            <w:rPr>
              <w:rFonts w:ascii="Times New Roman" w:hAnsi="Times New Roman"/>
              <w:noProof/>
              <w:sz w:val="18"/>
            </w:rPr>
            <w:t>45</w:t>
          </w:r>
          <w:r>
            <w:rPr>
              <w:rFonts w:ascii="Times New Roman" w:hAnsi="Times New Roman"/>
              <w:noProof/>
              <w:sz w:val="18"/>
            </w:rPr>
            <w:fldChar w:fldCharType="end"/>
          </w:r>
        </w:p>
      </w:tc>
    </w:tr>
  </w:tbl>
  <w:p w:rsidR="009B1329" w:rsidRDefault="009B13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4D"/>
    <w:multiLevelType w:val="hybridMultilevel"/>
    <w:tmpl w:val="536CC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60B57"/>
    <w:multiLevelType w:val="hybridMultilevel"/>
    <w:tmpl w:val="B04A8664"/>
    <w:lvl w:ilvl="0" w:tplc="4AC0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21DA7"/>
    <w:multiLevelType w:val="hybridMultilevel"/>
    <w:tmpl w:val="92CE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13D3D"/>
    <w:multiLevelType w:val="hybridMultilevel"/>
    <w:tmpl w:val="817A8C32"/>
    <w:lvl w:ilvl="0" w:tplc="973452D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337F35"/>
    <w:multiLevelType w:val="hybridMultilevel"/>
    <w:tmpl w:val="B8D422FA"/>
    <w:lvl w:ilvl="0" w:tplc="3C2E36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E1303"/>
    <w:multiLevelType w:val="hybridMultilevel"/>
    <w:tmpl w:val="421ED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53F4"/>
    <w:multiLevelType w:val="hybridMultilevel"/>
    <w:tmpl w:val="03A406FA"/>
    <w:lvl w:ilvl="0" w:tplc="092C4C1C">
      <w:start w:val="1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847D45"/>
    <w:multiLevelType w:val="hybridMultilevel"/>
    <w:tmpl w:val="1390EA1A"/>
    <w:lvl w:ilvl="0" w:tplc="4AC0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3C52"/>
    <w:multiLevelType w:val="hybridMultilevel"/>
    <w:tmpl w:val="60AE8A26"/>
    <w:lvl w:ilvl="0" w:tplc="6D9EB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179A9"/>
    <w:multiLevelType w:val="hybridMultilevel"/>
    <w:tmpl w:val="38403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E71C7"/>
    <w:multiLevelType w:val="hybridMultilevel"/>
    <w:tmpl w:val="6B7A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D4227"/>
    <w:multiLevelType w:val="hybridMultilevel"/>
    <w:tmpl w:val="3F527BF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54E7F"/>
    <w:multiLevelType w:val="hybridMultilevel"/>
    <w:tmpl w:val="6B7A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639A2"/>
    <w:multiLevelType w:val="hybridMultilevel"/>
    <w:tmpl w:val="29FE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435E6"/>
    <w:multiLevelType w:val="hybridMultilevel"/>
    <w:tmpl w:val="A29824A2"/>
    <w:lvl w:ilvl="0" w:tplc="FE98AB2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004150"/>
    <w:multiLevelType w:val="hybridMultilevel"/>
    <w:tmpl w:val="D8AA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93A76"/>
    <w:multiLevelType w:val="hybridMultilevel"/>
    <w:tmpl w:val="4D7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24A98"/>
    <w:multiLevelType w:val="hybridMultilevel"/>
    <w:tmpl w:val="0D6A1D22"/>
    <w:lvl w:ilvl="0" w:tplc="ED1E286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CD770D3"/>
    <w:multiLevelType w:val="hybridMultilevel"/>
    <w:tmpl w:val="1EE47A58"/>
    <w:lvl w:ilvl="0" w:tplc="A3A452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5A4425"/>
    <w:multiLevelType w:val="hybridMultilevel"/>
    <w:tmpl w:val="6DEA31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B35E2F"/>
    <w:multiLevelType w:val="hybridMultilevel"/>
    <w:tmpl w:val="74EE380C"/>
    <w:lvl w:ilvl="0" w:tplc="11B0D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DA0D58"/>
    <w:multiLevelType w:val="hybridMultilevel"/>
    <w:tmpl w:val="A8987C8A"/>
    <w:lvl w:ilvl="0" w:tplc="AC8E3D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405D017C"/>
    <w:multiLevelType w:val="hybridMultilevel"/>
    <w:tmpl w:val="3CBA0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670DC"/>
    <w:multiLevelType w:val="hybridMultilevel"/>
    <w:tmpl w:val="CEFC13B0"/>
    <w:lvl w:ilvl="0" w:tplc="6F94FF20">
      <w:start w:val="1"/>
      <w:numFmt w:val="bullet"/>
      <w:lvlText w:val="♦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A4E1C"/>
    <w:multiLevelType w:val="hybridMultilevel"/>
    <w:tmpl w:val="96DCF642"/>
    <w:lvl w:ilvl="0" w:tplc="9E26A7F6">
      <w:start w:val="1"/>
      <w:numFmt w:val="decimal"/>
      <w:lvlText w:val="%1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470D784E"/>
    <w:multiLevelType w:val="hybridMultilevel"/>
    <w:tmpl w:val="48DA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B4A6D"/>
    <w:multiLevelType w:val="hybridMultilevel"/>
    <w:tmpl w:val="E8E8C72A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8" w15:restartNumberingAfterBreak="0">
    <w:nsid w:val="4A6E16C1"/>
    <w:multiLevelType w:val="singleLevel"/>
    <w:tmpl w:val="6054D532"/>
    <w:lvl w:ilvl="0">
      <w:start w:val="1"/>
      <w:numFmt w:val="bullet"/>
      <w:lvlText w:val=""/>
      <w:lvlJc w:val="left"/>
      <w:pPr>
        <w:tabs>
          <w:tab w:val="num" w:pos="757"/>
        </w:tabs>
        <w:ind w:left="360" w:firstLine="37"/>
      </w:pPr>
      <w:rPr>
        <w:rFonts w:ascii="Symbol" w:hAnsi="Symbol" w:hint="default"/>
        <w:color w:val="auto"/>
        <w:sz w:val="28"/>
      </w:rPr>
    </w:lvl>
  </w:abstractNum>
  <w:abstractNum w:abstractNumId="29" w15:restartNumberingAfterBreak="0">
    <w:nsid w:val="4B0F3D7A"/>
    <w:multiLevelType w:val="hybridMultilevel"/>
    <w:tmpl w:val="8DF6B87E"/>
    <w:lvl w:ilvl="0" w:tplc="E7B00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B750E6F"/>
    <w:multiLevelType w:val="hybridMultilevel"/>
    <w:tmpl w:val="C1A45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7556B8"/>
    <w:multiLevelType w:val="hybridMultilevel"/>
    <w:tmpl w:val="9524EB74"/>
    <w:lvl w:ilvl="0" w:tplc="153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735506"/>
    <w:multiLevelType w:val="hybridMultilevel"/>
    <w:tmpl w:val="AB404B82"/>
    <w:lvl w:ilvl="0" w:tplc="2048B6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63B82"/>
    <w:multiLevelType w:val="hybridMultilevel"/>
    <w:tmpl w:val="4BB2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E67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7970761"/>
    <w:multiLevelType w:val="hybridMultilevel"/>
    <w:tmpl w:val="D3C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60E54"/>
    <w:multiLevelType w:val="hybridMultilevel"/>
    <w:tmpl w:val="38403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369E4"/>
    <w:multiLevelType w:val="hybridMultilevel"/>
    <w:tmpl w:val="59B8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5714FE"/>
    <w:multiLevelType w:val="hybridMultilevel"/>
    <w:tmpl w:val="FB184BCE"/>
    <w:lvl w:ilvl="0" w:tplc="A5DA296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010009A"/>
    <w:multiLevelType w:val="hybridMultilevel"/>
    <w:tmpl w:val="9D44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56DFD"/>
    <w:multiLevelType w:val="hybridMultilevel"/>
    <w:tmpl w:val="92D69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7B42BDB"/>
    <w:multiLevelType w:val="hybridMultilevel"/>
    <w:tmpl w:val="414E9D7A"/>
    <w:lvl w:ilvl="0" w:tplc="56986FAA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9663205"/>
    <w:multiLevelType w:val="hybridMultilevel"/>
    <w:tmpl w:val="BF8AC904"/>
    <w:lvl w:ilvl="0" w:tplc="897CF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A1700B"/>
    <w:multiLevelType w:val="hybridMultilevel"/>
    <w:tmpl w:val="E4B8EB7A"/>
    <w:lvl w:ilvl="0" w:tplc="56986FAA">
      <w:start w:val="1"/>
      <w:numFmt w:val="decimal"/>
      <w:lvlText w:val="%1."/>
      <w:lvlJc w:val="left"/>
      <w:pPr>
        <w:ind w:left="999" w:hanging="43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E94008F"/>
    <w:multiLevelType w:val="hybridMultilevel"/>
    <w:tmpl w:val="817A8C32"/>
    <w:lvl w:ilvl="0" w:tplc="973452D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DF7E08"/>
    <w:multiLevelType w:val="hybridMultilevel"/>
    <w:tmpl w:val="9EE6754A"/>
    <w:lvl w:ilvl="0" w:tplc="203C1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5F2A9E"/>
    <w:multiLevelType w:val="hybridMultilevel"/>
    <w:tmpl w:val="5752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A1162"/>
    <w:multiLevelType w:val="hybridMultilevel"/>
    <w:tmpl w:val="0B76FC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47"/>
  </w:num>
  <w:num w:numId="4">
    <w:abstractNumId w:val="25"/>
  </w:num>
  <w:num w:numId="5">
    <w:abstractNumId w:val="28"/>
  </w:num>
  <w:num w:numId="6">
    <w:abstractNumId w:val="40"/>
  </w:num>
  <w:num w:numId="7">
    <w:abstractNumId w:val="44"/>
  </w:num>
  <w:num w:numId="8">
    <w:abstractNumId w:val="4"/>
  </w:num>
  <w:num w:numId="9">
    <w:abstractNumId w:val="22"/>
  </w:num>
  <w:num w:numId="10">
    <w:abstractNumId w:val="20"/>
  </w:num>
  <w:num w:numId="11">
    <w:abstractNumId w:val="17"/>
  </w:num>
  <w:num w:numId="12">
    <w:abstractNumId w:val="9"/>
  </w:num>
  <w:num w:numId="13">
    <w:abstractNumId w:val="16"/>
  </w:num>
  <w:num w:numId="14">
    <w:abstractNumId w:val="7"/>
  </w:num>
  <w:num w:numId="15">
    <w:abstractNumId w:val="46"/>
  </w:num>
  <w:num w:numId="16">
    <w:abstractNumId w:val="3"/>
  </w:num>
  <w:num w:numId="17">
    <w:abstractNumId w:val="0"/>
  </w:num>
  <w:num w:numId="18">
    <w:abstractNumId w:val="26"/>
  </w:num>
  <w:num w:numId="19">
    <w:abstractNumId w:val="23"/>
  </w:num>
  <w:num w:numId="20">
    <w:abstractNumId w:val="33"/>
  </w:num>
  <w:num w:numId="21">
    <w:abstractNumId w:val="42"/>
  </w:num>
  <w:num w:numId="22">
    <w:abstractNumId w:val="15"/>
  </w:num>
  <w:num w:numId="23">
    <w:abstractNumId w:val="29"/>
  </w:num>
  <w:num w:numId="24">
    <w:abstractNumId w:val="31"/>
  </w:num>
  <w:num w:numId="25">
    <w:abstractNumId w:val="45"/>
  </w:num>
  <w:num w:numId="26">
    <w:abstractNumId w:val="5"/>
  </w:num>
  <w:num w:numId="27">
    <w:abstractNumId w:val="38"/>
  </w:num>
  <w:num w:numId="28">
    <w:abstractNumId w:val="37"/>
  </w:num>
  <w:num w:numId="29">
    <w:abstractNumId w:val="8"/>
  </w:num>
  <w:num w:numId="30">
    <w:abstractNumId w:val="18"/>
  </w:num>
  <w:num w:numId="31">
    <w:abstractNumId w:val="27"/>
  </w:num>
  <w:num w:numId="32">
    <w:abstractNumId w:val="2"/>
  </w:num>
  <w:num w:numId="33">
    <w:abstractNumId w:val="30"/>
  </w:num>
  <w:num w:numId="34">
    <w:abstractNumId w:val="24"/>
  </w:num>
  <w:num w:numId="35">
    <w:abstractNumId w:val="19"/>
  </w:num>
  <w:num w:numId="36">
    <w:abstractNumId w:val="21"/>
  </w:num>
  <w:num w:numId="37">
    <w:abstractNumId w:val="13"/>
  </w:num>
  <w:num w:numId="38">
    <w:abstractNumId w:val="14"/>
  </w:num>
  <w:num w:numId="39">
    <w:abstractNumId w:val="35"/>
  </w:num>
  <w:num w:numId="40">
    <w:abstractNumId w:val="32"/>
  </w:num>
  <w:num w:numId="41">
    <w:abstractNumId w:val="11"/>
  </w:num>
  <w:num w:numId="42">
    <w:abstractNumId w:val="10"/>
  </w:num>
  <w:num w:numId="43">
    <w:abstractNumId w:val="36"/>
  </w:num>
  <w:num w:numId="44">
    <w:abstractNumId w:val="6"/>
  </w:num>
  <w:num w:numId="45">
    <w:abstractNumId w:val="43"/>
  </w:num>
  <w:num w:numId="46">
    <w:abstractNumId w:val="41"/>
  </w:num>
  <w:num w:numId="47">
    <w:abstractNumId w:val="12"/>
  </w:num>
  <w:num w:numId="48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9A"/>
    <w:rsid w:val="00005330"/>
    <w:rsid w:val="0000575F"/>
    <w:rsid w:val="00006249"/>
    <w:rsid w:val="0001005A"/>
    <w:rsid w:val="00015C26"/>
    <w:rsid w:val="00020B81"/>
    <w:rsid w:val="00022C8C"/>
    <w:rsid w:val="00022D37"/>
    <w:rsid w:val="00024A63"/>
    <w:rsid w:val="00035982"/>
    <w:rsid w:val="00037C9F"/>
    <w:rsid w:val="0004281C"/>
    <w:rsid w:val="00042FD7"/>
    <w:rsid w:val="00044CBD"/>
    <w:rsid w:val="000467FE"/>
    <w:rsid w:val="00052314"/>
    <w:rsid w:val="00056571"/>
    <w:rsid w:val="00060363"/>
    <w:rsid w:val="00063A7B"/>
    <w:rsid w:val="00064451"/>
    <w:rsid w:val="000655CB"/>
    <w:rsid w:val="00065F60"/>
    <w:rsid w:val="00072A31"/>
    <w:rsid w:val="00074CE8"/>
    <w:rsid w:val="00080265"/>
    <w:rsid w:val="00081C0C"/>
    <w:rsid w:val="00085A86"/>
    <w:rsid w:val="000903EF"/>
    <w:rsid w:val="0009252F"/>
    <w:rsid w:val="000A24C9"/>
    <w:rsid w:val="000A3FA8"/>
    <w:rsid w:val="000A633B"/>
    <w:rsid w:val="000A69F0"/>
    <w:rsid w:val="000B1066"/>
    <w:rsid w:val="000B3562"/>
    <w:rsid w:val="000B6330"/>
    <w:rsid w:val="000B6F0A"/>
    <w:rsid w:val="000C217A"/>
    <w:rsid w:val="000C625D"/>
    <w:rsid w:val="000C6874"/>
    <w:rsid w:val="000D0491"/>
    <w:rsid w:val="000D1AD4"/>
    <w:rsid w:val="000D308B"/>
    <w:rsid w:val="000D5C76"/>
    <w:rsid w:val="000D6391"/>
    <w:rsid w:val="000D6820"/>
    <w:rsid w:val="000D772B"/>
    <w:rsid w:val="000E45DD"/>
    <w:rsid w:val="000E7823"/>
    <w:rsid w:val="000E7AB5"/>
    <w:rsid w:val="000F1D9D"/>
    <w:rsid w:val="000F5ED5"/>
    <w:rsid w:val="00100199"/>
    <w:rsid w:val="001004C3"/>
    <w:rsid w:val="001071FF"/>
    <w:rsid w:val="00110403"/>
    <w:rsid w:val="00113E42"/>
    <w:rsid w:val="0011465D"/>
    <w:rsid w:val="001173E2"/>
    <w:rsid w:val="00117629"/>
    <w:rsid w:val="00120EAE"/>
    <w:rsid w:val="001253D0"/>
    <w:rsid w:val="001269F7"/>
    <w:rsid w:val="00130623"/>
    <w:rsid w:val="00131668"/>
    <w:rsid w:val="001338D6"/>
    <w:rsid w:val="00136566"/>
    <w:rsid w:val="001409A4"/>
    <w:rsid w:val="00146F60"/>
    <w:rsid w:val="00147C06"/>
    <w:rsid w:val="001510F1"/>
    <w:rsid w:val="00151257"/>
    <w:rsid w:val="001519FA"/>
    <w:rsid w:val="00151B26"/>
    <w:rsid w:val="00153C19"/>
    <w:rsid w:val="00157149"/>
    <w:rsid w:val="00157177"/>
    <w:rsid w:val="001633CF"/>
    <w:rsid w:val="00164173"/>
    <w:rsid w:val="00166105"/>
    <w:rsid w:val="001662DA"/>
    <w:rsid w:val="00166CE9"/>
    <w:rsid w:val="001718AE"/>
    <w:rsid w:val="00173880"/>
    <w:rsid w:val="0018499C"/>
    <w:rsid w:val="00186EC9"/>
    <w:rsid w:val="00187DA7"/>
    <w:rsid w:val="00191651"/>
    <w:rsid w:val="001925D0"/>
    <w:rsid w:val="001A0AEA"/>
    <w:rsid w:val="001A35EF"/>
    <w:rsid w:val="001A372D"/>
    <w:rsid w:val="001A5CFB"/>
    <w:rsid w:val="001A6A64"/>
    <w:rsid w:val="001A725B"/>
    <w:rsid w:val="001B2258"/>
    <w:rsid w:val="001C3190"/>
    <w:rsid w:val="001C372D"/>
    <w:rsid w:val="001C4958"/>
    <w:rsid w:val="001C5B21"/>
    <w:rsid w:val="001C5C93"/>
    <w:rsid w:val="001C7C5F"/>
    <w:rsid w:val="001D020C"/>
    <w:rsid w:val="001D1C33"/>
    <w:rsid w:val="001D2860"/>
    <w:rsid w:val="001D6B96"/>
    <w:rsid w:val="001D7651"/>
    <w:rsid w:val="001D7CE1"/>
    <w:rsid w:val="001E1468"/>
    <w:rsid w:val="001E2AD1"/>
    <w:rsid w:val="001F5224"/>
    <w:rsid w:val="001F53AB"/>
    <w:rsid w:val="00200C17"/>
    <w:rsid w:val="002012D1"/>
    <w:rsid w:val="00213303"/>
    <w:rsid w:val="0021437E"/>
    <w:rsid w:val="002144C3"/>
    <w:rsid w:val="00217A26"/>
    <w:rsid w:val="0022135E"/>
    <w:rsid w:val="00222F9A"/>
    <w:rsid w:val="00223D8C"/>
    <w:rsid w:val="00224186"/>
    <w:rsid w:val="002308A4"/>
    <w:rsid w:val="002309A3"/>
    <w:rsid w:val="00231279"/>
    <w:rsid w:val="0023149F"/>
    <w:rsid w:val="002317D4"/>
    <w:rsid w:val="00235E71"/>
    <w:rsid w:val="00241243"/>
    <w:rsid w:val="0024375B"/>
    <w:rsid w:val="00251CD2"/>
    <w:rsid w:val="002548A8"/>
    <w:rsid w:val="00255046"/>
    <w:rsid w:val="0026093E"/>
    <w:rsid w:val="0026728D"/>
    <w:rsid w:val="00276A8E"/>
    <w:rsid w:val="002823CE"/>
    <w:rsid w:val="0028330C"/>
    <w:rsid w:val="00290DC0"/>
    <w:rsid w:val="002A23C9"/>
    <w:rsid w:val="002A4CAB"/>
    <w:rsid w:val="002B09B5"/>
    <w:rsid w:val="002B252C"/>
    <w:rsid w:val="002B342B"/>
    <w:rsid w:val="002B392E"/>
    <w:rsid w:val="002B3ED2"/>
    <w:rsid w:val="002B6681"/>
    <w:rsid w:val="002B6FD2"/>
    <w:rsid w:val="002B70FB"/>
    <w:rsid w:val="002B78B3"/>
    <w:rsid w:val="002B7963"/>
    <w:rsid w:val="002C23EC"/>
    <w:rsid w:val="002C34FB"/>
    <w:rsid w:val="002C6A87"/>
    <w:rsid w:val="002D4D6C"/>
    <w:rsid w:val="002D5850"/>
    <w:rsid w:val="002E3D5F"/>
    <w:rsid w:val="002E5784"/>
    <w:rsid w:val="002F2250"/>
    <w:rsid w:val="002F2ADE"/>
    <w:rsid w:val="002F41EE"/>
    <w:rsid w:val="003006F3"/>
    <w:rsid w:val="003033A2"/>
    <w:rsid w:val="00305F29"/>
    <w:rsid w:val="00313DF0"/>
    <w:rsid w:val="003200BC"/>
    <w:rsid w:val="003203BF"/>
    <w:rsid w:val="0032539C"/>
    <w:rsid w:val="003259D4"/>
    <w:rsid w:val="0032730A"/>
    <w:rsid w:val="00332149"/>
    <w:rsid w:val="0033558A"/>
    <w:rsid w:val="00335A53"/>
    <w:rsid w:val="00336B6F"/>
    <w:rsid w:val="003409E9"/>
    <w:rsid w:val="00343623"/>
    <w:rsid w:val="00346604"/>
    <w:rsid w:val="003476DA"/>
    <w:rsid w:val="00350EAF"/>
    <w:rsid w:val="00351BBE"/>
    <w:rsid w:val="00352F4E"/>
    <w:rsid w:val="003634B5"/>
    <w:rsid w:val="00370FDC"/>
    <w:rsid w:val="0037268D"/>
    <w:rsid w:val="00375C64"/>
    <w:rsid w:val="00376F1B"/>
    <w:rsid w:val="00380EBC"/>
    <w:rsid w:val="003921A0"/>
    <w:rsid w:val="00392835"/>
    <w:rsid w:val="00394DC4"/>
    <w:rsid w:val="00396C8F"/>
    <w:rsid w:val="003A0724"/>
    <w:rsid w:val="003A22EB"/>
    <w:rsid w:val="003A5813"/>
    <w:rsid w:val="003A5D7E"/>
    <w:rsid w:val="003A70D7"/>
    <w:rsid w:val="003A7C6F"/>
    <w:rsid w:val="003B04B5"/>
    <w:rsid w:val="003B0FE4"/>
    <w:rsid w:val="003B1D60"/>
    <w:rsid w:val="003B428E"/>
    <w:rsid w:val="003B5A75"/>
    <w:rsid w:val="003B680D"/>
    <w:rsid w:val="003C1598"/>
    <w:rsid w:val="003C3059"/>
    <w:rsid w:val="003C73D6"/>
    <w:rsid w:val="003D09BE"/>
    <w:rsid w:val="003D1D56"/>
    <w:rsid w:val="003D2301"/>
    <w:rsid w:val="003D5A42"/>
    <w:rsid w:val="003E48AE"/>
    <w:rsid w:val="003E5BC5"/>
    <w:rsid w:val="003E6F9A"/>
    <w:rsid w:val="003E767D"/>
    <w:rsid w:val="003F1489"/>
    <w:rsid w:val="003F22DF"/>
    <w:rsid w:val="00400F3B"/>
    <w:rsid w:val="004013ED"/>
    <w:rsid w:val="00402BD6"/>
    <w:rsid w:val="004043B4"/>
    <w:rsid w:val="00414037"/>
    <w:rsid w:val="0041558E"/>
    <w:rsid w:val="00416F5D"/>
    <w:rsid w:val="0042000A"/>
    <w:rsid w:val="00420F15"/>
    <w:rsid w:val="0042131A"/>
    <w:rsid w:val="00421C68"/>
    <w:rsid w:val="004231BC"/>
    <w:rsid w:val="004248DE"/>
    <w:rsid w:val="00424A2D"/>
    <w:rsid w:val="00425148"/>
    <w:rsid w:val="004254B5"/>
    <w:rsid w:val="00431BF9"/>
    <w:rsid w:val="00431D7B"/>
    <w:rsid w:val="00437252"/>
    <w:rsid w:val="00441624"/>
    <w:rsid w:val="0044237F"/>
    <w:rsid w:val="00446E93"/>
    <w:rsid w:val="00447FE9"/>
    <w:rsid w:val="004500E2"/>
    <w:rsid w:val="00450455"/>
    <w:rsid w:val="00452CF2"/>
    <w:rsid w:val="00456820"/>
    <w:rsid w:val="0045742F"/>
    <w:rsid w:val="0046476A"/>
    <w:rsid w:val="00464EFC"/>
    <w:rsid w:val="004654DD"/>
    <w:rsid w:val="0046610B"/>
    <w:rsid w:val="004674BB"/>
    <w:rsid w:val="004700A1"/>
    <w:rsid w:val="004710EA"/>
    <w:rsid w:val="00476FDA"/>
    <w:rsid w:val="0048158A"/>
    <w:rsid w:val="004831C4"/>
    <w:rsid w:val="00484324"/>
    <w:rsid w:val="00486CB6"/>
    <w:rsid w:val="0048737D"/>
    <w:rsid w:val="004959A6"/>
    <w:rsid w:val="00496BB5"/>
    <w:rsid w:val="004A683A"/>
    <w:rsid w:val="004B1044"/>
    <w:rsid w:val="004B1535"/>
    <w:rsid w:val="004B2D4A"/>
    <w:rsid w:val="004C0B05"/>
    <w:rsid w:val="004C5420"/>
    <w:rsid w:val="004D20B4"/>
    <w:rsid w:val="004D2D3C"/>
    <w:rsid w:val="004D5A00"/>
    <w:rsid w:val="004D60DF"/>
    <w:rsid w:val="004D649B"/>
    <w:rsid w:val="004D6B4B"/>
    <w:rsid w:val="004D6F60"/>
    <w:rsid w:val="004D75F1"/>
    <w:rsid w:val="004E28AF"/>
    <w:rsid w:val="004E3005"/>
    <w:rsid w:val="004E5164"/>
    <w:rsid w:val="004E5BAF"/>
    <w:rsid w:val="004F02BA"/>
    <w:rsid w:val="004F19A1"/>
    <w:rsid w:val="004F2ECF"/>
    <w:rsid w:val="004F4590"/>
    <w:rsid w:val="004F7511"/>
    <w:rsid w:val="004F7AE6"/>
    <w:rsid w:val="004F7E76"/>
    <w:rsid w:val="00500DF9"/>
    <w:rsid w:val="00506C33"/>
    <w:rsid w:val="00510F05"/>
    <w:rsid w:val="005136BC"/>
    <w:rsid w:val="00515486"/>
    <w:rsid w:val="00523F7C"/>
    <w:rsid w:val="00524551"/>
    <w:rsid w:val="0052480A"/>
    <w:rsid w:val="00524B25"/>
    <w:rsid w:val="005255DD"/>
    <w:rsid w:val="0052691F"/>
    <w:rsid w:val="00530A6F"/>
    <w:rsid w:val="005354BC"/>
    <w:rsid w:val="005372B9"/>
    <w:rsid w:val="00540D65"/>
    <w:rsid w:val="005427E2"/>
    <w:rsid w:val="00544AE0"/>
    <w:rsid w:val="00547F6F"/>
    <w:rsid w:val="00551ED4"/>
    <w:rsid w:val="00563060"/>
    <w:rsid w:val="0056307F"/>
    <w:rsid w:val="00564905"/>
    <w:rsid w:val="005664DA"/>
    <w:rsid w:val="005671D8"/>
    <w:rsid w:val="00571C56"/>
    <w:rsid w:val="00575EEB"/>
    <w:rsid w:val="005760A9"/>
    <w:rsid w:val="005762FD"/>
    <w:rsid w:val="00577087"/>
    <w:rsid w:val="00580F31"/>
    <w:rsid w:val="00583ABF"/>
    <w:rsid w:val="00584E5E"/>
    <w:rsid w:val="00590C0C"/>
    <w:rsid w:val="00592210"/>
    <w:rsid w:val="005975C8"/>
    <w:rsid w:val="005A17BC"/>
    <w:rsid w:val="005A2139"/>
    <w:rsid w:val="005A4973"/>
    <w:rsid w:val="005A5B85"/>
    <w:rsid w:val="005C3DAD"/>
    <w:rsid w:val="005C4011"/>
    <w:rsid w:val="005C5D8B"/>
    <w:rsid w:val="005C640D"/>
    <w:rsid w:val="005C77DE"/>
    <w:rsid w:val="005D4A34"/>
    <w:rsid w:val="005D4B55"/>
    <w:rsid w:val="005D5385"/>
    <w:rsid w:val="005D6F0C"/>
    <w:rsid w:val="005D6F4E"/>
    <w:rsid w:val="005E407F"/>
    <w:rsid w:val="005E58D3"/>
    <w:rsid w:val="005E75BF"/>
    <w:rsid w:val="005F20AC"/>
    <w:rsid w:val="005F72C0"/>
    <w:rsid w:val="00605208"/>
    <w:rsid w:val="006057F4"/>
    <w:rsid w:val="006108F0"/>
    <w:rsid w:val="0061094B"/>
    <w:rsid w:val="006126C0"/>
    <w:rsid w:val="00616DB1"/>
    <w:rsid w:val="00621419"/>
    <w:rsid w:val="00623A70"/>
    <w:rsid w:val="0063307A"/>
    <w:rsid w:val="00633289"/>
    <w:rsid w:val="006360D1"/>
    <w:rsid w:val="00636117"/>
    <w:rsid w:val="006408D8"/>
    <w:rsid w:val="00641C31"/>
    <w:rsid w:val="006458A5"/>
    <w:rsid w:val="0065074B"/>
    <w:rsid w:val="00655782"/>
    <w:rsid w:val="00655A7A"/>
    <w:rsid w:val="00662103"/>
    <w:rsid w:val="0066334F"/>
    <w:rsid w:val="006637B0"/>
    <w:rsid w:val="0066617B"/>
    <w:rsid w:val="006672F4"/>
    <w:rsid w:val="00670D3C"/>
    <w:rsid w:val="00671885"/>
    <w:rsid w:val="00673EA7"/>
    <w:rsid w:val="00675A68"/>
    <w:rsid w:val="00684CF1"/>
    <w:rsid w:val="006928CB"/>
    <w:rsid w:val="00692C97"/>
    <w:rsid w:val="00694A3A"/>
    <w:rsid w:val="00695C1F"/>
    <w:rsid w:val="006A0EC7"/>
    <w:rsid w:val="006A1F1B"/>
    <w:rsid w:val="006A2A4B"/>
    <w:rsid w:val="006B25C2"/>
    <w:rsid w:val="006B4CC7"/>
    <w:rsid w:val="006B6392"/>
    <w:rsid w:val="006B6E1F"/>
    <w:rsid w:val="006C283E"/>
    <w:rsid w:val="006C5395"/>
    <w:rsid w:val="006C7415"/>
    <w:rsid w:val="006D7606"/>
    <w:rsid w:val="006E25B9"/>
    <w:rsid w:val="006E4BD3"/>
    <w:rsid w:val="006E5A6F"/>
    <w:rsid w:val="006F0F60"/>
    <w:rsid w:val="006F1B14"/>
    <w:rsid w:val="006F2C8A"/>
    <w:rsid w:val="006F379B"/>
    <w:rsid w:val="006F59E5"/>
    <w:rsid w:val="006F6B36"/>
    <w:rsid w:val="007005C7"/>
    <w:rsid w:val="00701EB5"/>
    <w:rsid w:val="007122D5"/>
    <w:rsid w:val="007202AD"/>
    <w:rsid w:val="00720620"/>
    <w:rsid w:val="007244FD"/>
    <w:rsid w:val="00726172"/>
    <w:rsid w:val="00727CCE"/>
    <w:rsid w:val="0073089F"/>
    <w:rsid w:val="007309EB"/>
    <w:rsid w:val="00734E16"/>
    <w:rsid w:val="0073545B"/>
    <w:rsid w:val="00735F3F"/>
    <w:rsid w:val="00736A24"/>
    <w:rsid w:val="007412CE"/>
    <w:rsid w:val="007415DD"/>
    <w:rsid w:val="0074192C"/>
    <w:rsid w:val="0074192D"/>
    <w:rsid w:val="007420EA"/>
    <w:rsid w:val="00742FA1"/>
    <w:rsid w:val="0074531B"/>
    <w:rsid w:val="00745409"/>
    <w:rsid w:val="00745650"/>
    <w:rsid w:val="00750DD5"/>
    <w:rsid w:val="007520B7"/>
    <w:rsid w:val="00755F8B"/>
    <w:rsid w:val="0075782C"/>
    <w:rsid w:val="007603AC"/>
    <w:rsid w:val="00763355"/>
    <w:rsid w:val="007645E1"/>
    <w:rsid w:val="00771CC3"/>
    <w:rsid w:val="00772B1A"/>
    <w:rsid w:val="00776533"/>
    <w:rsid w:val="00776597"/>
    <w:rsid w:val="00781B36"/>
    <w:rsid w:val="007821CA"/>
    <w:rsid w:val="00785BEE"/>
    <w:rsid w:val="007861D8"/>
    <w:rsid w:val="007870B7"/>
    <w:rsid w:val="00790171"/>
    <w:rsid w:val="00794ADF"/>
    <w:rsid w:val="007A0117"/>
    <w:rsid w:val="007B2B14"/>
    <w:rsid w:val="007B3401"/>
    <w:rsid w:val="007B3EB6"/>
    <w:rsid w:val="007B4614"/>
    <w:rsid w:val="007B47CA"/>
    <w:rsid w:val="007B5EC3"/>
    <w:rsid w:val="007B774B"/>
    <w:rsid w:val="007C208A"/>
    <w:rsid w:val="007C5C77"/>
    <w:rsid w:val="007D010D"/>
    <w:rsid w:val="007D0E3D"/>
    <w:rsid w:val="007D173D"/>
    <w:rsid w:val="007D2441"/>
    <w:rsid w:val="007D4401"/>
    <w:rsid w:val="007D62D7"/>
    <w:rsid w:val="007E1CFB"/>
    <w:rsid w:val="007E2E10"/>
    <w:rsid w:val="007E30EF"/>
    <w:rsid w:val="007E3676"/>
    <w:rsid w:val="008008B0"/>
    <w:rsid w:val="0080115B"/>
    <w:rsid w:val="00801C19"/>
    <w:rsid w:val="00803DE0"/>
    <w:rsid w:val="00811757"/>
    <w:rsid w:val="00820AA5"/>
    <w:rsid w:val="00823C7C"/>
    <w:rsid w:val="008257A3"/>
    <w:rsid w:val="0083152A"/>
    <w:rsid w:val="00832C83"/>
    <w:rsid w:val="00834694"/>
    <w:rsid w:val="00834A3D"/>
    <w:rsid w:val="008352A4"/>
    <w:rsid w:val="008371AF"/>
    <w:rsid w:val="00837356"/>
    <w:rsid w:val="008401E7"/>
    <w:rsid w:val="00844A8C"/>
    <w:rsid w:val="008500C3"/>
    <w:rsid w:val="00851D52"/>
    <w:rsid w:val="008533ED"/>
    <w:rsid w:val="00860197"/>
    <w:rsid w:val="008601B0"/>
    <w:rsid w:val="00860579"/>
    <w:rsid w:val="00863B46"/>
    <w:rsid w:val="008660FF"/>
    <w:rsid w:val="00870818"/>
    <w:rsid w:val="00871D6A"/>
    <w:rsid w:val="00873886"/>
    <w:rsid w:val="00873F7C"/>
    <w:rsid w:val="00874211"/>
    <w:rsid w:val="00876C66"/>
    <w:rsid w:val="0087734B"/>
    <w:rsid w:val="00880770"/>
    <w:rsid w:val="00883951"/>
    <w:rsid w:val="008847CE"/>
    <w:rsid w:val="00885199"/>
    <w:rsid w:val="00885280"/>
    <w:rsid w:val="00890A33"/>
    <w:rsid w:val="00891B0E"/>
    <w:rsid w:val="00891F05"/>
    <w:rsid w:val="0089202A"/>
    <w:rsid w:val="00892727"/>
    <w:rsid w:val="00893C3C"/>
    <w:rsid w:val="008A0A09"/>
    <w:rsid w:val="008A30A6"/>
    <w:rsid w:val="008A4AF6"/>
    <w:rsid w:val="008A4DCB"/>
    <w:rsid w:val="008A5E70"/>
    <w:rsid w:val="008A7A9E"/>
    <w:rsid w:val="008B7DE3"/>
    <w:rsid w:val="008C712F"/>
    <w:rsid w:val="008D1156"/>
    <w:rsid w:val="008D1B26"/>
    <w:rsid w:val="008D2144"/>
    <w:rsid w:val="008D4D86"/>
    <w:rsid w:val="008E183A"/>
    <w:rsid w:val="008E2536"/>
    <w:rsid w:val="008E48C9"/>
    <w:rsid w:val="008F281F"/>
    <w:rsid w:val="008F300C"/>
    <w:rsid w:val="009004B9"/>
    <w:rsid w:val="0090112A"/>
    <w:rsid w:val="00912BB1"/>
    <w:rsid w:val="00912CBD"/>
    <w:rsid w:val="009143C5"/>
    <w:rsid w:val="00914C02"/>
    <w:rsid w:val="009169B4"/>
    <w:rsid w:val="009210F0"/>
    <w:rsid w:val="00923390"/>
    <w:rsid w:val="00924D74"/>
    <w:rsid w:val="00925F7F"/>
    <w:rsid w:val="00927367"/>
    <w:rsid w:val="009358E7"/>
    <w:rsid w:val="0093741C"/>
    <w:rsid w:val="00943550"/>
    <w:rsid w:val="00943B0C"/>
    <w:rsid w:val="0095710C"/>
    <w:rsid w:val="009571CA"/>
    <w:rsid w:val="009642A2"/>
    <w:rsid w:val="00965325"/>
    <w:rsid w:val="009664EF"/>
    <w:rsid w:val="00967BAC"/>
    <w:rsid w:val="00976183"/>
    <w:rsid w:val="009825C5"/>
    <w:rsid w:val="00984A7F"/>
    <w:rsid w:val="00987AAB"/>
    <w:rsid w:val="00990B38"/>
    <w:rsid w:val="00990D1F"/>
    <w:rsid w:val="00991CD0"/>
    <w:rsid w:val="009935EA"/>
    <w:rsid w:val="00993AA3"/>
    <w:rsid w:val="0099420C"/>
    <w:rsid w:val="00995872"/>
    <w:rsid w:val="00996961"/>
    <w:rsid w:val="00997A89"/>
    <w:rsid w:val="00997FDE"/>
    <w:rsid w:val="009A4D31"/>
    <w:rsid w:val="009A555A"/>
    <w:rsid w:val="009A7483"/>
    <w:rsid w:val="009B0720"/>
    <w:rsid w:val="009B1026"/>
    <w:rsid w:val="009B1329"/>
    <w:rsid w:val="009B2232"/>
    <w:rsid w:val="009B24F6"/>
    <w:rsid w:val="009B45EB"/>
    <w:rsid w:val="009B70BB"/>
    <w:rsid w:val="009C5EB2"/>
    <w:rsid w:val="009D0747"/>
    <w:rsid w:val="009D2F9B"/>
    <w:rsid w:val="009D33DC"/>
    <w:rsid w:val="009D3AC4"/>
    <w:rsid w:val="009D5820"/>
    <w:rsid w:val="009D72C4"/>
    <w:rsid w:val="009D76EC"/>
    <w:rsid w:val="009E3580"/>
    <w:rsid w:val="009E37F7"/>
    <w:rsid w:val="009E3E84"/>
    <w:rsid w:val="009E4D6D"/>
    <w:rsid w:val="009E5639"/>
    <w:rsid w:val="009E6269"/>
    <w:rsid w:val="009F3B09"/>
    <w:rsid w:val="009F3D7F"/>
    <w:rsid w:val="009F6567"/>
    <w:rsid w:val="00A00752"/>
    <w:rsid w:val="00A011E5"/>
    <w:rsid w:val="00A01C02"/>
    <w:rsid w:val="00A105F9"/>
    <w:rsid w:val="00A14E1E"/>
    <w:rsid w:val="00A177E4"/>
    <w:rsid w:val="00A17FF3"/>
    <w:rsid w:val="00A206D2"/>
    <w:rsid w:val="00A23732"/>
    <w:rsid w:val="00A23759"/>
    <w:rsid w:val="00A2538B"/>
    <w:rsid w:val="00A276DD"/>
    <w:rsid w:val="00A27AB3"/>
    <w:rsid w:val="00A33167"/>
    <w:rsid w:val="00A33B39"/>
    <w:rsid w:val="00A33F4D"/>
    <w:rsid w:val="00A35D41"/>
    <w:rsid w:val="00A36AE7"/>
    <w:rsid w:val="00A54C65"/>
    <w:rsid w:val="00A633E1"/>
    <w:rsid w:val="00A642FB"/>
    <w:rsid w:val="00A715A8"/>
    <w:rsid w:val="00A7202C"/>
    <w:rsid w:val="00A735A9"/>
    <w:rsid w:val="00A74131"/>
    <w:rsid w:val="00A75687"/>
    <w:rsid w:val="00A766C6"/>
    <w:rsid w:val="00A90799"/>
    <w:rsid w:val="00A90BF5"/>
    <w:rsid w:val="00A95825"/>
    <w:rsid w:val="00A97B84"/>
    <w:rsid w:val="00AA295C"/>
    <w:rsid w:val="00AA733B"/>
    <w:rsid w:val="00AB172F"/>
    <w:rsid w:val="00AB500C"/>
    <w:rsid w:val="00AC0008"/>
    <w:rsid w:val="00AC0D4D"/>
    <w:rsid w:val="00AC1BA9"/>
    <w:rsid w:val="00AC2DAE"/>
    <w:rsid w:val="00AC4222"/>
    <w:rsid w:val="00AC43EA"/>
    <w:rsid w:val="00AC50AC"/>
    <w:rsid w:val="00AD5117"/>
    <w:rsid w:val="00AE284D"/>
    <w:rsid w:val="00AE2F8F"/>
    <w:rsid w:val="00AE3AEA"/>
    <w:rsid w:val="00AF1641"/>
    <w:rsid w:val="00AF6578"/>
    <w:rsid w:val="00AF6CDC"/>
    <w:rsid w:val="00B02C84"/>
    <w:rsid w:val="00B0336E"/>
    <w:rsid w:val="00B1029A"/>
    <w:rsid w:val="00B108DF"/>
    <w:rsid w:val="00B1357F"/>
    <w:rsid w:val="00B20B88"/>
    <w:rsid w:val="00B2257B"/>
    <w:rsid w:val="00B23F7A"/>
    <w:rsid w:val="00B24092"/>
    <w:rsid w:val="00B24829"/>
    <w:rsid w:val="00B254AA"/>
    <w:rsid w:val="00B26DD4"/>
    <w:rsid w:val="00B3201E"/>
    <w:rsid w:val="00B32767"/>
    <w:rsid w:val="00B33D92"/>
    <w:rsid w:val="00B356BC"/>
    <w:rsid w:val="00B40334"/>
    <w:rsid w:val="00B40AF7"/>
    <w:rsid w:val="00B40F65"/>
    <w:rsid w:val="00B413FD"/>
    <w:rsid w:val="00B417D3"/>
    <w:rsid w:val="00B43A30"/>
    <w:rsid w:val="00B44A05"/>
    <w:rsid w:val="00B4664F"/>
    <w:rsid w:val="00B52BA3"/>
    <w:rsid w:val="00B54E11"/>
    <w:rsid w:val="00B553D6"/>
    <w:rsid w:val="00B564E3"/>
    <w:rsid w:val="00B57052"/>
    <w:rsid w:val="00B57273"/>
    <w:rsid w:val="00B6392F"/>
    <w:rsid w:val="00B678C7"/>
    <w:rsid w:val="00B67C69"/>
    <w:rsid w:val="00B7077F"/>
    <w:rsid w:val="00B71699"/>
    <w:rsid w:val="00B73FE7"/>
    <w:rsid w:val="00B769E8"/>
    <w:rsid w:val="00B77F33"/>
    <w:rsid w:val="00B8125B"/>
    <w:rsid w:val="00B857F6"/>
    <w:rsid w:val="00B85FC3"/>
    <w:rsid w:val="00B90685"/>
    <w:rsid w:val="00B9625E"/>
    <w:rsid w:val="00B96674"/>
    <w:rsid w:val="00BA4D04"/>
    <w:rsid w:val="00BA66E0"/>
    <w:rsid w:val="00BA6C8A"/>
    <w:rsid w:val="00BA765A"/>
    <w:rsid w:val="00BB242C"/>
    <w:rsid w:val="00BB6031"/>
    <w:rsid w:val="00BB647D"/>
    <w:rsid w:val="00BB76D7"/>
    <w:rsid w:val="00BC15EA"/>
    <w:rsid w:val="00BC3A52"/>
    <w:rsid w:val="00BC5C55"/>
    <w:rsid w:val="00BD1CDA"/>
    <w:rsid w:val="00BD5279"/>
    <w:rsid w:val="00BD530F"/>
    <w:rsid w:val="00BD7184"/>
    <w:rsid w:val="00BD73B7"/>
    <w:rsid w:val="00BE14A6"/>
    <w:rsid w:val="00BE44A4"/>
    <w:rsid w:val="00BE5031"/>
    <w:rsid w:val="00BE5E0B"/>
    <w:rsid w:val="00BF1C9B"/>
    <w:rsid w:val="00BF204C"/>
    <w:rsid w:val="00BF5A0E"/>
    <w:rsid w:val="00BF6AD5"/>
    <w:rsid w:val="00C01C53"/>
    <w:rsid w:val="00C037A9"/>
    <w:rsid w:val="00C04891"/>
    <w:rsid w:val="00C05B5B"/>
    <w:rsid w:val="00C07031"/>
    <w:rsid w:val="00C0777F"/>
    <w:rsid w:val="00C1138A"/>
    <w:rsid w:val="00C170FB"/>
    <w:rsid w:val="00C23649"/>
    <w:rsid w:val="00C25129"/>
    <w:rsid w:val="00C2585A"/>
    <w:rsid w:val="00C27A42"/>
    <w:rsid w:val="00C30A4C"/>
    <w:rsid w:val="00C31224"/>
    <w:rsid w:val="00C32F7A"/>
    <w:rsid w:val="00C358AE"/>
    <w:rsid w:val="00C40478"/>
    <w:rsid w:val="00C41270"/>
    <w:rsid w:val="00C413BD"/>
    <w:rsid w:val="00C43307"/>
    <w:rsid w:val="00C50F30"/>
    <w:rsid w:val="00C6216B"/>
    <w:rsid w:val="00C62D0E"/>
    <w:rsid w:val="00C6561E"/>
    <w:rsid w:val="00C70A6A"/>
    <w:rsid w:val="00C739EB"/>
    <w:rsid w:val="00C80036"/>
    <w:rsid w:val="00C8375B"/>
    <w:rsid w:val="00C83BBF"/>
    <w:rsid w:val="00C84692"/>
    <w:rsid w:val="00C85459"/>
    <w:rsid w:val="00C85E26"/>
    <w:rsid w:val="00C85E60"/>
    <w:rsid w:val="00C872FC"/>
    <w:rsid w:val="00C90A08"/>
    <w:rsid w:val="00C91104"/>
    <w:rsid w:val="00C91F2A"/>
    <w:rsid w:val="00C976BB"/>
    <w:rsid w:val="00CA00BB"/>
    <w:rsid w:val="00CA08AD"/>
    <w:rsid w:val="00CA24BA"/>
    <w:rsid w:val="00CA2B0A"/>
    <w:rsid w:val="00CA52C8"/>
    <w:rsid w:val="00CA7B69"/>
    <w:rsid w:val="00CB15D7"/>
    <w:rsid w:val="00CB5FD6"/>
    <w:rsid w:val="00CB6022"/>
    <w:rsid w:val="00CC0A78"/>
    <w:rsid w:val="00CC193A"/>
    <w:rsid w:val="00CC2BEE"/>
    <w:rsid w:val="00CD389D"/>
    <w:rsid w:val="00CD4526"/>
    <w:rsid w:val="00CD5B84"/>
    <w:rsid w:val="00CD60BD"/>
    <w:rsid w:val="00CE07EE"/>
    <w:rsid w:val="00CE08F9"/>
    <w:rsid w:val="00CE234B"/>
    <w:rsid w:val="00CE36DE"/>
    <w:rsid w:val="00CE3C28"/>
    <w:rsid w:val="00CE6A12"/>
    <w:rsid w:val="00CE6DA4"/>
    <w:rsid w:val="00CF04B3"/>
    <w:rsid w:val="00CF0F42"/>
    <w:rsid w:val="00D005CF"/>
    <w:rsid w:val="00D02C19"/>
    <w:rsid w:val="00D0638A"/>
    <w:rsid w:val="00D07DCF"/>
    <w:rsid w:val="00D14C44"/>
    <w:rsid w:val="00D14FFD"/>
    <w:rsid w:val="00D17884"/>
    <w:rsid w:val="00D209FD"/>
    <w:rsid w:val="00D20ED2"/>
    <w:rsid w:val="00D253F4"/>
    <w:rsid w:val="00D26A6B"/>
    <w:rsid w:val="00D27BC9"/>
    <w:rsid w:val="00D32F1B"/>
    <w:rsid w:val="00D33F02"/>
    <w:rsid w:val="00D34655"/>
    <w:rsid w:val="00D44B13"/>
    <w:rsid w:val="00D462DF"/>
    <w:rsid w:val="00D47452"/>
    <w:rsid w:val="00D516FF"/>
    <w:rsid w:val="00D56A54"/>
    <w:rsid w:val="00D57B04"/>
    <w:rsid w:val="00D6228F"/>
    <w:rsid w:val="00D63863"/>
    <w:rsid w:val="00D70198"/>
    <w:rsid w:val="00D70467"/>
    <w:rsid w:val="00D724AF"/>
    <w:rsid w:val="00D73045"/>
    <w:rsid w:val="00D74C68"/>
    <w:rsid w:val="00D758F4"/>
    <w:rsid w:val="00D77BE2"/>
    <w:rsid w:val="00D82024"/>
    <w:rsid w:val="00D85555"/>
    <w:rsid w:val="00D91497"/>
    <w:rsid w:val="00D95095"/>
    <w:rsid w:val="00D9573F"/>
    <w:rsid w:val="00D95EDE"/>
    <w:rsid w:val="00DA0D53"/>
    <w:rsid w:val="00DA1C61"/>
    <w:rsid w:val="00DA2ABE"/>
    <w:rsid w:val="00DA3FC7"/>
    <w:rsid w:val="00DA4200"/>
    <w:rsid w:val="00DA4C17"/>
    <w:rsid w:val="00DA4DA9"/>
    <w:rsid w:val="00DA5534"/>
    <w:rsid w:val="00DB14E3"/>
    <w:rsid w:val="00DB2030"/>
    <w:rsid w:val="00DB2850"/>
    <w:rsid w:val="00DB4FEE"/>
    <w:rsid w:val="00DB5A0F"/>
    <w:rsid w:val="00DC4F45"/>
    <w:rsid w:val="00DC539E"/>
    <w:rsid w:val="00DC66D7"/>
    <w:rsid w:val="00DC67C9"/>
    <w:rsid w:val="00DC6F74"/>
    <w:rsid w:val="00DD473D"/>
    <w:rsid w:val="00DD6508"/>
    <w:rsid w:val="00DE3216"/>
    <w:rsid w:val="00DE36D1"/>
    <w:rsid w:val="00DE3B4D"/>
    <w:rsid w:val="00DE3CAD"/>
    <w:rsid w:val="00DE5463"/>
    <w:rsid w:val="00DE670E"/>
    <w:rsid w:val="00DE7FC7"/>
    <w:rsid w:val="00DF674C"/>
    <w:rsid w:val="00DF6FDC"/>
    <w:rsid w:val="00E00EFB"/>
    <w:rsid w:val="00E01B66"/>
    <w:rsid w:val="00E024BC"/>
    <w:rsid w:val="00E0402A"/>
    <w:rsid w:val="00E07DFA"/>
    <w:rsid w:val="00E1289B"/>
    <w:rsid w:val="00E14C80"/>
    <w:rsid w:val="00E1675E"/>
    <w:rsid w:val="00E17251"/>
    <w:rsid w:val="00E17896"/>
    <w:rsid w:val="00E22BE0"/>
    <w:rsid w:val="00E25C96"/>
    <w:rsid w:val="00E26068"/>
    <w:rsid w:val="00E315CB"/>
    <w:rsid w:val="00E31934"/>
    <w:rsid w:val="00E34E85"/>
    <w:rsid w:val="00E413B2"/>
    <w:rsid w:val="00E45940"/>
    <w:rsid w:val="00E46A7C"/>
    <w:rsid w:val="00E51BFB"/>
    <w:rsid w:val="00E623F1"/>
    <w:rsid w:val="00E62E73"/>
    <w:rsid w:val="00E702AB"/>
    <w:rsid w:val="00E73B76"/>
    <w:rsid w:val="00E7442F"/>
    <w:rsid w:val="00E7535D"/>
    <w:rsid w:val="00E8021F"/>
    <w:rsid w:val="00E8522A"/>
    <w:rsid w:val="00E85387"/>
    <w:rsid w:val="00E90BCF"/>
    <w:rsid w:val="00E91BDB"/>
    <w:rsid w:val="00E936CC"/>
    <w:rsid w:val="00E94E51"/>
    <w:rsid w:val="00E95FB0"/>
    <w:rsid w:val="00E97B37"/>
    <w:rsid w:val="00EA0884"/>
    <w:rsid w:val="00EA4FF3"/>
    <w:rsid w:val="00EB0617"/>
    <w:rsid w:val="00EB398A"/>
    <w:rsid w:val="00EB6DDB"/>
    <w:rsid w:val="00EC1F74"/>
    <w:rsid w:val="00EC3692"/>
    <w:rsid w:val="00EC4408"/>
    <w:rsid w:val="00EC4B70"/>
    <w:rsid w:val="00EC5CFC"/>
    <w:rsid w:val="00EC69CD"/>
    <w:rsid w:val="00EC7C2D"/>
    <w:rsid w:val="00ED0105"/>
    <w:rsid w:val="00ED0296"/>
    <w:rsid w:val="00ED1AC9"/>
    <w:rsid w:val="00ED3B25"/>
    <w:rsid w:val="00ED5EF0"/>
    <w:rsid w:val="00EE12CE"/>
    <w:rsid w:val="00EE6D2A"/>
    <w:rsid w:val="00EE70AC"/>
    <w:rsid w:val="00EF092D"/>
    <w:rsid w:val="00EF0A75"/>
    <w:rsid w:val="00EF325A"/>
    <w:rsid w:val="00EF4810"/>
    <w:rsid w:val="00EF4965"/>
    <w:rsid w:val="00EF4968"/>
    <w:rsid w:val="00EF597E"/>
    <w:rsid w:val="00EF614D"/>
    <w:rsid w:val="00EF65E9"/>
    <w:rsid w:val="00F00446"/>
    <w:rsid w:val="00F01A68"/>
    <w:rsid w:val="00F02ABB"/>
    <w:rsid w:val="00F02C18"/>
    <w:rsid w:val="00F0433B"/>
    <w:rsid w:val="00F044E6"/>
    <w:rsid w:val="00F0671A"/>
    <w:rsid w:val="00F1169E"/>
    <w:rsid w:val="00F1302F"/>
    <w:rsid w:val="00F203BC"/>
    <w:rsid w:val="00F20A98"/>
    <w:rsid w:val="00F224C5"/>
    <w:rsid w:val="00F22B2A"/>
    <w:rsid w:val="00F23AAF"/>
    <w:rsid w:val="00F23C04"/>
    <w:rsid w:val="00F26BCD"/>
    <w:rsid w:val="00F30267"/>
    <w:rsid w:val="00F317A4"/>
    <w:rsid w:val="00F317E9"/>
    <w:rsid w:val="00F34324"/>
    <w:rsid w:val="00F36512"/>
    <w:rsid w:val="00F416B1"/>
    <w:rsid w:val="00F42CEB"/>
    <w:rsid w:val="00F43087"/>
    <w:rsid w:val="00F442EB"/>
    <w:rsid w:val="00F4788A"/>
    <w:rsid w:val="00F50BAC"/>
    <w:rsid w:val="00F51C67"/>
    <w:rsid w:val="00F5308D"/>
    <w:rsid w:val="00F53F17"/>
    <w:rsid w:val="00F55CE2"/>
    <w:rsid w:val="00F566D2"/>
    <w:rsid w:val="00F62BA5"/>
    <w:rsid w:val="00F65BB1"/>
    <w:rsid w:val="00F73EB1"/>
    <w:rsid w:val="00F74E98"/>
    <w:rsid w:val="00F77C9F"/>
    <w:rsid w:val="00F82A10"/>
    <w:rsid w:val="00F86493"/>
    <w:rsid w:val="00F86607"/>
    <w:rsid w:val="00F922A0"/>
    <w:rsid w:val="00F92D92"/>
    <w:rsid w:val="00F93A5B"/>
    <w:rsid w:val="00F94C07"/>
    <w:rsid w:val="00F97BC4"/>
    <w:rsid w:val="00FA14E5"/>
    <w:rsid w:val="00FA1CA6"/>
    <w:rsid w:val="00FA430F"/>
    <w:rsid w:val="00FA44E0"/>
    <w:rsid w:val="00FA4A7A"/>
    <w:rsid w:val="00FA4B2A"/>
    <w:rsid w:val="00FA5570"/>
    <w:rsid w:val="00FA7EAE"/>
    <w:rsid w:val="00FB1B11"/>
    <w:rsid w:val="00FB2EC0"/>
    <w:rsid w:val="00FB3DF0"/>
    <w:rsid w:val="00FB4F44"/>
    <w:rsid w:val="00FB5AA9"/>
    <w:rsid w:val="00FC175A"/>
    <w:rsid w:val="00FC2628"/>
    <w:rsid w:val="00FC2C94"/>
    <w:rsid w:val="00FC3C8B"/>
    <w:rsid w:val="00FC64EB"/>
    <w:rsid w:val="00FC71AE"/>
    <w:rsid w:val="00FD04F8"/>
    <w:rsid w:val="00FD0E43"/>
    <w:rsid w:val="00FD5A2E"/>
    <w:rsid w:val="00FD6166"/>
    <w:rsid w:val="00FE105D"/>
    <w:rsid w:val="00FE1E29"/>
    <w:rsid w:val="00FE28D2"/>
    <w:rsid w:val="00FE296E"/>
    <w:rsid w:val="00FE2DB9"/>
    <w:rsid w:val="00FE5894"/>
    <w:rsid w:val="00FE67A2"/>
    <w:rsid w:val="00FE7275"/>
    <w:rsid w:val="00FF03F8"/>
    <w:rsid w:val="00FF12FE"/>
    <w:rsid w:val="00FF3827"/>
    <w:rsid w:val="00FF3AC4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B412"/>
  <w15:docId w15:val="{8954D8B6-64F1-4EB0-9363-22A67E82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9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2F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4594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22F9A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"/>
    <w:qFormat/>
    <w:rsid w:val="000C217A"/>
    <w:pPr>
      <w:spacing w:before="240" w:after="60"/>
      <w:jc w:val="left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22F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rsid w:val="00222F9A"/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a3">
    <w:name w:val="List Paragraph"/>
    <w:basedOn w:val="a"/>
    <w:uiPriority w:val="34"/>
    <w:qFormat/>
    <w:rsid w:val="00222F9A"/>
    <w:pPr>
      <w:ind w:left="720"/>
      <w:contextualSpacing/>
      <w:jc w:val="left"/>
    </w:pPr>
  </w:style>
  <w:style w:type="paragraph" w:styleId="a4">
    <w:name w:val="header"/>
    <w:basedOn w:val="a"/>
    <w:link w:val="a5"/>
    <w:unhideWhenUsed/>
    <w:rsid w:val="00222F9A"/>
    <w:pPr>
      <w:tabs>
        <w:tab w:val="center" w:pos="4677"/>
        <w:tab w:val="right" w:pos="9355"/>
      </w:tabs>
      <w:spacing w:after="0" w:line="240" w:lineRule="auto"/>
      <w:jc w:val="left"/>
    </w:pPr>
    <w:rPr>
      <w:sz w:val="20"/>
      <w:szCs w:val="20"/>
    </w:rPr>
  </w:style>
  <w:style w:type="character" w:customStyle="1" w:styleId="a5">
    <w:name w:val="Верхний колонтитул Знак"/>
    <w:link w:val="a4"/>
    <w:rsid w:val="00222F9A"/>
    <w:rPr>
      <w:rFonts w:ascii="Calibri" w:eastAsia="Calibri" w:hAnsi="Calibri" w:cs="Times New Roman"/>
    </w:rPr>
  </w:style>
  <w:style w:type="character" w:customStyle="1" w:styleId="30">
    <w:name w:val="Заголовок 3 Знак"/>
    <w:link w:val="3"/>
    <w:rsid w:val="00E4594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1">
    <w:name w:val="Название1"/>
    <w:basedOn w:val="a"/>
    <w:next w:val="a"/>
    <w:link w:val="a6"/>
    <w:uiPriority w:val="99"/>
    <w:qFormat/>
    <w:rsid w:val="00C358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99"/>
    <w:rsid w:val="00C358A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ody Text"/>
    <w:basedOn w:val="a"/>
    <w:link w:val="a8"/>
    <w:rsid w:val="00064451"/>
    <w:pPr>
      <w:spacing w:after="0" w:line="240" w:lineRule="auto"/>
      <w:jc w:val="left"/>
    </w:pPr>
    <w:rPr>
      <w:rFonts w:ascii="Times New Roman" w:eastAsia="Times New Roman" w:hAnsi="Times New Roman"/>
      <w:sz w:val="32"/>
      <w:szCs w:val="24"/>
    </w:rPr>
  </w:style>
  <w:style w:type="character" w:customStyle="1" w:styleId="a8">
    <w:name w:val="Основной текст Знак"/>
    <w:link w:val="a7"/>
    <w:rsid w:val="00064451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semiHidden/>
    <w:rsid w:val="0006445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unhideWhenUsed/>
    <w:rsid w:val="00B564E3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B564E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004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0446"/>
    <w:rPr>
      <w:sz w:val="22"/>
      <w:szCs w:val="22"/>
      <w:lang w:eastAsia="en-US"/>
    </w:rPr>
  </w:style>
  <w:style w:type="paragraph" w:customStyle="1" w:styleId="31">
    <w:name w:val="Заголовок 31"/>
    <w:basedOn w:val="a"/>
    <w:next w:val="a"/>
    <w:rsid w:val="00515486"/>
    <w:pPr>
      <w:keepNext/>
      <w:widowControl w:val="0"/>
      <w:spacing w:before="1000"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styleId="ad">
    <w:name w:val="Normal (Web)"/>
    <w:basedOn w:val="a"/>
    <w:uiPriority w:val="99"/>
    <w:rsid w:val="00CB6022"/>
    <w:pPr>
      <w:tabs>
        <w:tab w:val="num" w:pos="720"/>
      </w:tabs>
      <w:spacing w:before="100" w:beforeAutospacing="1" w:after="100" w:afterAutospacing="1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CB6022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1E1468"/>
    <w:rPr>
      <w:color w:val="0000FF"/>
      <w:u w:val="single"/>
    </w:rPr>
  </w:style>
  <w:style w:type="paragraph" w:customStyle="1" w:styleId="Style15">
    <w:name w:val="Style15"/>
    <w:basedOn w:val="a"/>
    <w:uiPriority w:val="99"/>
    <w:rsid w:val="001E146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E1468"/>
    <w:pPr>
      <w:widowControl w:val="0"/>
      <w:autoSpaceDE w:val="0"/>
      <w:autoSpaceDN w:val="0"/>
      <w:adjustRightInd w:val="0"/>
      <w:spacing w:after="0" w:line="323" w:lineRule="exact"/>
      <w:ind w:firstLine="71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0C217A"/>
    <w:rPr>
      <w:rFonts w:eastAsia="Times New Roman"/>
      <w:i/>
      <w:iCs/>
      <w:sz w:val="24"/>
      <w:szCs w:val="24"/>
      <w:lang w:eastAsia="en-US"/>
    </w:rPr>
  </w:style>
  <w:style w:type="numbering" w:customStyle="1" w:styleId="12">
    <w:name w:val="Нет списка1"/>
    <w:next w:val="a2"/>
    <w:semiHidden/>
    <w:unhideWhenUsed/>
    <w:rsid w:val="000C217A"/>
  </w:style>
  <w:style w:type="paragraph" w:styleId="32">
    <w:name w:val="Body Text Indent 3"/>
    <w:basedOn w:val="a"/>
    <w:link w:val="33"/>
    <w:rsid w:val="000C217A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2"/>
    <w:rsid w:val="000C217A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rsid w:val="000C217A"/>
    <w:pPr>
      <w:spacing w:after="0" w:line="360" w:lineRule="auto"/>
      <w:ind w:firstLine="567"/>
      <w:jc w:val="left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link w:val="21"/>
    <w:rsid w:val="000C217A"/>
    <w:rPr>
      <w:rFonts w:ascii="Times New Roman" w:hAnsi="Times New Roman"/>
      <w:sz w:val="28"/>
      <w:szCs w:val="24"/>
    </w:rPr>
  </w:style>
  <w:style w:type="character" w:styleId="af">
    <w:name w:val="page number"/>
    <w:rsid w:val="000C217A"/>
  </w:style>
  <w:style w:type="character" w:styleId="HTML">
    <w:name w:val="HTML Typewriter"/>
    <w:rsid w:val="000C217A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rsid w:val="000C2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0C217A"/>
    <w:rPr>
      <w:rFonts w:ascii="Courier New" w:eastAsia="Times New Roman" w:hAnsi="Courier New"/>
    </w:rPr>
  </w:style>
  <w:style w:type="paragraph" w:customStyle="1" w:styleId="p">
    <w:name w:val="p"/>
    <w:basedOn w:val="a"/>
    <w:rsid w:val="000C2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0C21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2" w:lineRule="exact"/>
      <w:ind w:hanging="8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C217A"/>
    <w:pPr>
      <w:widowControl w:val="0"/>
      <w:autoSpaceDE w:val="0"/>
      <w:autoSpaceDN w:val="0"/>
      <w:adjustRightInd w:val="0"/>
      <w:spacing w:after="0" w:line="331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6" w:lineRule="exact"/>
      <w:ind w:firstLine="7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8" w:lineRule="exact"/>
      <w:ind w:firstLine="77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C217A"/>
    <w:pPr>
      <w:widowControl w:val="0"/>
      <w:autoSpaceDE w:val="0"/>
      <w:autoSpaceDN w:val="0"/>
      <w:adjustRightInd w:val="0"/>
      <w:spacing w:after="0" w:line="326" w:lineRule="exact"/>
      <w:ind w:hanging="117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0C217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C217A"/>
    <w:pPr>
      <w:widowControl w:val="0"/>
      <w:autoSpaceDE w:val="0"/>
      <w:autoSpaceDN w:val="0"/>
      <w:adjustRightInd w:val="0"/>
      <w:spacing w:after="0" w:line="324" w:lineRule="exact"/>
      <w:ind w:hanging="33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rsid w:val="000C217A"/>
    <w:rPr>
      <w:rFonts w:ascii="Times New Roman" w:hAnsi="Times New Roman" w:cs="Times New Roman"/>
      <w:sz w:val="26"/>
      <w:szCs w:val="26"/>
    </w:rPr>
  </w:style>
  <w:style w:type="character" w:styleId="af1">
    <w:name w:val="FollowedHyperlink"/>
    <w:uiPriority w:val="99"/>
    <w:semiHidden/>
    <w:unhideWhenUsed/>
    <w:rsid w:val="000C217A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rsid w:val="000C21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C217A"/>
    <w:rPr>
      <w:rFonts w:ascii="Tahoma" w:hAnsi="Tahoma" w:cs="Tahoma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rsid w:val="000C217A"/>
    <w:pPr>
      <w:spacing w:after="0" w:line="240" w:lineRule="auto"/>
      <w:ind w:firstLine="374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0C217A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"/>
    <w:basedOn w:val="a"/>
    <w:uiPriority w:val="99"/>
    <w:rsid w:val="000C217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C217A"/>
    <w:pPr>
      <w:widowControl w:val="0"/>
      <w:autoSpaceDE w:val="0"/>
      <w:autoSpaceDN w:val="0"/>
      <w:adjustRightInd w:val="0"/>
      <w:spacing w:after="0" w:line="509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7" w:lineRule="exact"/>
      <w:ind w:firstLine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9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  <w:ind w:hanging="547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C217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C217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C217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C217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0C21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3">
    <w:name w:val="Font Style33"/>
    <w:uiPriority w:val="99"/>
    <w:rsid w:val="000C217A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FontStyle34">
    <w:name w:val="Font Style34"/>
    <w:uiPriority w:val="99"/>
    <w:rsid w:val="000C217A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36">
    <w:name w:val="Font Style36"/>
    <w:uiPriority w:val="99"/>
    <w:rsid w:val="000C217A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uiPriority w:val="99"/>
    <w:rsid w:val="000C217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8">
    <w:name w:val="Font Style38"/>
    <w:uiPriority w:val="99"/>
    <w:rsid w:val="000C217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9">
    <w:name w:val="Font Style39"/>
    <w:uiPriority w:val="99"/>
    <w:rsid w:val="000C217A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0C217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2">
    <w:name w:val="Font Style42"/>
    <w:uiPriority w:val="99"/>
    <w:rsid w:val="000C217A"/>
    <w:rPr>
      <w:rFonts w:ascii="Times New Roman" w:hAnsi="Times New Roman" w:cs="Times New Roman" w:hint="default"/>
      <w:b/>
      <w:bCs/>
      <w:i/>
      <w:iCs/>
      <w:spacing w:val="40"/>
      <w:sz w:val="20"/>
      <w:szCs w:val="20"/>
    </w:rPr>
  </w:style>
  <w:style w:type="character" w:customStyle="1" w:styleId="FontStyle44">
    <w:name w:val="Font Style44"/>
    <w:uiPriority w:val="99"/>
    <w:rsid w:val="000C217A"/>
    <w:rPr>
      <w:rFonts w:ascii="Arial" w:hAnsi="Arial" w:cs="Arial" w:hint="default"/>
      <w:sz w:val="16"/>
      <w:szCs w:val="16"/>
    </w:rPr>
  </w:style>
  <w:style w:type="character" w:customStyle="1" w:styleId="FontStyle45">
    <w:name w:val="Font Style45"/>
    <w:uiPriority w:val="99"/>
    <w:rsid w:val="000C217A"/>
    <w:rPr>
      <w:rFonts w:ascii="Times New Roman" w:hAnsi="Times New Roman" w:cs="Times New Roman" w:hint="default"/>
      <w:sz w:val="28"/>
      <w:szCs w:val="28"/>
    </w:rPr>
  </w:style>
  <w:style w:type="paragraph" w:customStyle="1" w:styleId="ConsPlusNormal">
    <w:name w:val="ConsPlusNormal"/>
    <w:rsid w:val="00F42C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Îáû÷íûé"/>
    <w:rsid w:val="000B6F0A"/>
    <w:rPr>
      <w:rFonts w:ascii="Times New Roman" w:eastAsia="Times New Roman" w:hAnsi="Times New Roman"/>
    </w:rPr>
  </w:style>
  <w:style w:type="character" w:styleId="af6">
    <w:name w:val="annotation reference"/>
    <w:uiPriority w:val="99"/>
    <w:semiHidden/>
    <w:unhideWhenUsed/>
    <w:rsid w:val="000B6F0A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B6F0A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0B6F0A"/>
    <w:rPr>
      <w:rFonts w:ascii="Times New Roman" w:hAnsi="Times New Roman"/>
    </w:rPr>
  </w:style>
  <w:style w:type="paragraph" w:styleId="af9">
    <w:name w:val="No Spacing"/>
    <w:qFormat/>
    <w:rsid w:val="00742FA1"/>
    <w:pPr>
      <w:suppressAutoHyphens/>
    </w:pPr>
    <w:rPr>
      <w:rFonts w:cs="Calibri"/>
      <w:sz w:val="22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8533ED"/>
  </w:style>
  <w:style w:type="character" w:customStyle="1" w:styleId="afa">
    <w:name w:val="Заголовок Знак"/>
    <w:uiPriority w:val="99"/>
    <w:rsid w:val="008533ED"/>
    <w:rPr>
      <w:rFonts w:ascii="Cambria" w:eastAsia="Times New Roman" w:hAnsi="Cambria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8533ED"/>
  </w:style>
  <w:style w:type="table" w:customStyle="1" w:styleId="13">
    <w:name w:val="Сетка таблицы1"/>
    <w:basedOn w:val="a1"/>
    <w:next w:val="af0"/>
    <w:uiPriority w:val="59"/>
    <w:rsid w:val="008533E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Ind">
    <w:name w:val="Bullet Ind"/>
    <w:basedOn w:val="a"/>
    <w:rsid w:val="004C5420"/>
    <w:pPr>
      <w:tabs>
        <w:tab w:val="right" w:pos="360"/>
      </w:tabs>
      <w:autoSpaceDE w:val="0"/>
      <w:autoSpaceDN w:val="0"/>
      <w:spacing w:after="30" w:line="220" w:lineRule="exact"/>
      <w:ind w:left="792" w:hanging="360"/>
      <w:jc w:val="left"/>
    </w:pPr>
    <w:rPr>
      <w:rFonts w:ascii="Times New Roman" w:eastAsia="Batang" w:hAnsi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336B6F"/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376F1B"/>
    <w:pPr>
      <w:spacing w:after="200"/>
      <w:jc w:val="both"/>
    </w:pPr>
    <w:rPr>
      <w:rFonts w:ascii="Calibri" w:hAnsi="Calibri"/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76F1B"/>
    <w:rPr>
      <w:rFonts w:ascii="Times New Roman" w:hAnsi="Times New Roman"/>
      <w:b/>
      <w:bCs/>
      <w:lang w:eastAsia="en-US"/>
    </w:rPr>
  </w:style>
  <w:style w:type="paragraph" w:customStyle="1" w:styleId="FORMATTEXT">
    <w:name w:val=".FORMATTEXT"/>
    <w:uiPriority w:val="99"/>
    <w:rsid w:val="0083469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57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1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0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30938944.html" TargetMode="External"/><Relationship Id="rId18" Type="http://schemas.openxmlformats.org/officeDocument/2006/relationships/hyperlink" Target="http://www.studentlibrary.ru/book/ISBN9785930937985.html" TargetMode="External"/><Relationship Id="rId26" Type="http://schemas.openxmlformats.org/officeDocument/2006/relationships/hyperlink" Target="kodeks://link/d?nd=1200036460" TargetMode="External"/><Relationship Id="rId39" Type="http://schemas.openxmlformats.org/officeDocument/2006/relationships/header" Target="header1.xml"/><Relationship Id="rId21" Type="http://schemas.openxmlformats.org/officeDocument/2006/relationships/hyperlink" Target="kodeks://link/d?nd=1200094156" TargetMode="External"/><Relationship Id="rId34" Type="http://schemas.openxmlformats.org/officeDocument/2006/relationships/hyperlink" Target="http://window.edu.ru/resourc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732509069.html" TargetMode="External"/><Relationship Id="rId20" Type="http://schemas.openxmlformats.org/officeDocument/2006/relationships/hyperlink" Target="kodeks://link/d?nd=902087949" TargetMode="External"/><Relationship Id="rId29" Type="http://schemas.openxmlformats.org/officeDocument/2006/relationships/hyperlink" Target="http://elibrary.ru/querybox.asp?scope=newquery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hyperlink" Target="kodeks://link/d?nd=901835428" TargetMode="External"/><Relationship Id="rId32" Type="http://schemas.openxmlformats.org/officeDocument/2006/relationships/hyperlink" Target="http://znanium.com/" TargetMode="External"/><Relationship Id="rId37" Type="http://schemas.openxmlformats.org/officeDocument/2006/relationships/hyperlink" Target="https://www.astm.org/Standards/category_index.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432300935.html" TargetMode="External"/><Relationship Id="rId23" Type="http://schemas.openxmlformats.org/officeDocument/2006/relationships/hyperlink" Target="kodeks://link/d?nd=420383909" TargetMode="External"/><Relationship Id="rId28" Type="http://schemas.openxmlformats.org/officeDocument/2006/relationships/hyperlink" Target="kodeks://link/d?nd=871001098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image" Target="media/image3.tiff"/><Relationship Id="rId19" Type="http://schemas.openxmlformats.org/officeDocument/2006/relationships/hyperlink" Target="kodeks://link/d?nd=901919338" TargetMode="External"/><Relationship Id="rId31" Type="http://schemas.openxmlformats.org/officeDocument/2006/relationships/hyperlink" Target="http://www.student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://www.studentlibrary.ru/book/ISBN9785930938951.html" TargetMode="External"/><Relationship Id="rId22" Type="http://schemas.openxmlformats.org/officeDocument/2006/relationships/hyperlink" Target="kodeks://link/d?nd=456069590" TargetMode="External"/><Relationship Id="rId27" Type="http://schemas.openxmlformats.org/officeDocument/2006/relationships/hyperlink" Target="kodeks://link/d?nd=1200105748" TargetMode="External"/><Relationship Id="rId30" Type="http://schemas.openxmlformats.org/officeDocument/2006/relationships/hyperlink" Target="http://e.lanbook.com/" TargetMode="External"/><Relationship Id="rId35" Type="http://schemas.openxmlformats.org/officeDocument/2006/relationships/hyperlink" Target="http://www.scopus.com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tiff"/><Relationship Id="rId17" Type="http://schemas.openxmlformats.org/officeDocument/2006/relationships/hyperlink" Target="https://e.lanbook.com/book/96869" TargetMode="External"/><Relationship Id="rId25" Type="http://schemas.openxmlformats.org/officeDocument/2006/relationships/hyperlink" Target="kodeks://link/d?nd=1200036460" TargetMode="External"/><Relationship Id="rId33" Type="http://schemas.openxmlformats.org/officeDocument/2006/relationships/hyperlink" Target="http://lib.dvfu.ru:8080/search/query?theme=FEFU" TargetMode="External"/><Relationship Id="rId38" Type="http://schemas.openxmlformats.org/officeDocument/2006/relationships/hyperlink" Target="https://www.astm.org/DATABASE.CART/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44CC8-985B-4748-A59C-C04158BF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45</Pages>
  <Words>9950</Words>
  <Characters>56718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66535</CharactersWithSpaces>
  <SharedDoc>false</SharedDoc>
  <HLinks>
    <vt:vector size="138" baseType="variant">
      <vt:variant>
        <vt:i4>1310790</vt:i4>
      </vt:variant>
      <vt:variant>
        <vt:i4>66</vt:i4>
      </vt:variant>
      <vt:variant>
        <vt:i4>0</vt:i4>
      </vt:variant>
      <vt:variant>
        <vt:i4>5</vt:i4>
      </vt:variant>
      <vt:variant>
        <vt:lpwstr>https://www.astm.org/DATABASE.CART/U.html</vt:lpwstr>
      </vt:variant>
      <vt:variant>
        <vt:lpwstr/>
      </vt:variant>
      <vt:variant>
        <vt:i4>4784244</vt:i4>
      </vt:variant>
      <vt:variant>
        <vt:i4>63</vt:i4>
      </vt:variant>
      <vt:variant>
        <vt:i4>0</vt:i4>
      </vt:variant>
      <vt:variant>
        <vt:i4>5</vt:i4>
      </vt:variant>
      <vt:variant>
        <vt:lpwstr>https://www.astm.org/Standards/category_index.html</vt:lpwstr>
      </vt:variant>
      <vt:variant>
        <vt:lpwstr/>
      </vt:variant>
      <vt:variant>
        <vt:i4>3801215</vt:i4>
      </vt:variant>
      <vt:variant>
        <vt:i4>60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5963846</vt:i4>
      </vt:variant>
      <vt:variant>
        <vt:i4>54</vt:i4>
      </vt:variant>
      <vt:variant>
        <vt:i4>0</vt:i4>
      </vt:variant>
      <vt:variant>
        <vt:i4>5</vt:i4>
      </vt:variant>
      <vt:variant>
        <vt:lpwstr>http://window.edu.ru/resource</vt:lpwstr>
      </vt:variant>
      <vt:variant>
        <vt:lpwstr/>
      </vt:variant>
      <vt:variant>
        <vt:i4>3473470</vt:i4>
      </vt:variant>
      <vt:variant>
        <vt:i4>51</vt:i4>
      </vt:variant>
      <vt:variant>
        <vt:i4>0</vt:i4>
      </vt:variant>
      <vt:variant>
        <vt:i4>5</vt:i4>
      </vt:variant>
      <vt:variant>
        <vt:lpwstr>http://lib.dvfu.ru:8080/search/query?theme=FEFU</vt:lpwstr>
      </vt:variant>
      <vt:variant>
        <vt:lpwstr/>
      </vt:variant>
      <vt:variant>
        <vt:i4>3801149</vt:i4>
      </vt:variant>
      <vt:variant>
        <vt:i4>48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917578</vt:i4>
      </vt:variant>
      <vt:variant>
        <vt:i4>45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4587530</vt:i4>
      </vt:variant>
      <vt:variant>
        <vt:i4>42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3801129</vt:i4>
      </vt:variant>
      <vt:variant>
        <vt:i4>39</vt:i4>
      </vt:variant>
      <vt:variant>
        <vt:i4>0</vt:i4>
      </vt:variant>
      <vt:variant>
        <vt:i4>5</vt:i4>
      </vt:variant>
      <vt:variant>
        <vt:lpwstr>http://elibrary.ru/querybox.asp?scope=newquery</vt:lpwstr>
      </vt:variant>
      <vt:variant>
        <vt:lpwstr/>
      </vt:variant>
      <vt:variant>
        <vt:i4>1114187</vt:i4>
      </vt:variant>
      <vt:variant>
        <vt:i4>36</vt:i4>
      </vt:variant>
      <vt:variant>
        <vt:i4>0</vt:i4>
      </vt:variant>
      <vt:variant>
        <vt:i4>5</vt:i4>
      </vt:variant>
      <vt:variant>
        <vt:lpwstr>kodeks://link/d?nd=871001098</vt:lpwstr>
      </vt:variant>
      <vt:variant>
        <vt:lpwstr/>
      </vt:variant>
      <vt:variant>
        <vt:i4>1114177</vt:i4>
      </vt:variant>
      <vt:variant>
        <vt:i4>33</vt:i4>
      </vt:variant>
      <vt:variant>
        <vt:i4>0</vt:i4>
      </vt:variant>
      <vt:variant>
        <vt:i4>5</vt:i4>
      </vt:variant>
      <vt:variant>
        <vt:lpwstr>kodeks://link/d?nd=1200105748</vt:lpwstr>
      </vt:variant>
      <vt:variant>
        <vt:lpwstr/>
      </vt:variant>
      <vt:variant>
        <vt:i4>1114177</vt:i4>
      </vt:variant>
      <vt:variant>
        <vt:i4>30</vt:i4>
      </vt:variant>
      <vt:variant>
        <vt:i4>0</vt:i4>
      </vt:variant>
      <vt:variant>
        <vt:i4>5</vt:i4>
      </vt:variant>
      <vt:variant>
        <vt:lpwstr>kodeks://link/d?nd=1200036460</vt:lpwstr>
      </vt:variant>
      <vt:variant>
        <vt:lpwstr/>
      </vt:variant>
      <vt:variant>
        <vt:i4>1114177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kodeks://link/d?nd=1200036460</vt:lpwstr>
      </vt:variant>
      <vt:variant>
        <vt:lpwstr/>
      </vt:variant>
      <vt:variant>
        <vt:i4>1507403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kodeks://link/d?nd=901835428</vt:lpwstr>
      </vt:variant>
      <vt:variant>
        <vt:lpwstr/>
      </vt:variant>
      <vt:variant>
        <vt:i4>1835078</vt:i4>
      </vt:variant>
      <vt:variant>
        <vt:i4>21</vt:i4>
      </vt:variant>
      <vt:variant>
        <vt:i4>0</vt:i4>
      </vt:variant>
      <vt:variant>
        <vt:i4>5</vt:i4>
      </vt:variant>
      <vt:variant>
        <vt:lpwstr>kodeks://link/d?nd=420383909</vt:lpwstr>
      </vt:variant>
      <vt:variant>
        <vt:lpwstr/>
      </vt:variant>
      <vt:variant>
        <vt:i4>1114177</vt:i4>
      </vt:variant>
      <vt:variant>
        <vt:i4>18</vt:i4>
      </vt:variant>
      <vt:variant>
        <vt:i4>0</vt:i4>
      </vt:variant>
      <vt:variant>
        <vt:i4>5</vt:i4>
      </vt:variant>
      <vt:variant>
        <vt:lpwstr>kodeks://link/d?nd=456069590</vt:lpwstr>
      </vt:variant>
      <vt:variant>
        <vt:lpwstr/>
      </vt:variant>
      <vt:variant>
        <vt:i4>1048654</vt:i4>
      </vt:variant>
      <vt:variant>
        <vt:i4>15</vt:i4>
      </vt:variant>
      <vt:variant>
        <vt:i4>0</vt:i4>
      </vt:variant>
      <vt:variant>
        <vt:i4>5</vt:i4>
      </vt:variant>
      <vt:variant>
        <vt:lpwstr>kodeks://link/d?nd=1200094156</vt:lpwstr>
      </vt:variant>
      <vt:variant>
        <vt:lpwstr/>
      </vt:variant>
      <vt:variant>
        <vt:i4>1245255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kodeks://link/d?nd=902087949</vt:lpwstr>
      </vt:variant>
      <vt:variant>
        <vt:lpwstr/>
      </vt:variant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kodeks://link/d?nd=901919338</vt:lpwstr>
      </vt:variant>
      <vt:variant>
        <vt:lpwstr/>
      </vt:variant>
      <vt:variant>
        <vt:i4>2097248</vt:i4>
      </vt:variant>
      <vt:variant>
        <vt:i4>6</vt:i4>
      </vt:variant>
      <vt:variant>
        <vt:i4>0</vt:i4>
      </vt:variant>
      <vt:variant>
        <vt:i4>5</vt:i4>
      </vt:variant>
      <vt:variant>
        <vt:lpwstr>http://www.morkniga.ru/p201685.html</vt:lpwstr>
      </vt:variant>
      <vt:variant>
        <vt:lpwstr/>
      </vt:variant>
      <vt:variant>
        <vt:i4>6422561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http://window.edu.ru/resource/590/29590</vt:lpwstr>
      </vt:variant>
      <vt:variant>
        <vt:lpwstr/>
      </vt:variant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kodeks://link/d?nd=5200023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Шмыков Алексей Александрович</cp:lastModifiedBy>
  <cp:revision>6</cp:revision>
  <cp:lastPrinted>2019-05-02T03:20:00Z</cp:lastPrinted>
  <dcterms:created xsi:type="dcterms:W3CDTF">2019-05-20T09:00:00Z</dcterms:created>
  <dcterms:modified xsi:type="dcterms:W3CDTF">2019-05-23T07:15:00Z</dcterms:modified>
</cp:coreProperties>
</file>