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39" w:rsidRDefault="00352139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52139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3</w:t>
      </w:r>
    </w:p>
    <w:p w:rsidR="000F5A32" w:rsidRDefault="000F5A32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4417F" w:rsidRDefault="00413630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Матрица формирования компетенций в соответствии с ОС ВО </w:t>
      </w:r>
      <w:r w:rsidR="00BA468A"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ДВФУ </w:t>
      </w: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>по направлению подготовки</w:t>
      </w:r>
    </w:p>
    <w:p w:rsidR="000F5A32" w:rsidRDefault="00413630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625B9">
        <w:rPr>
          <w:rFonts w:ascii="Times New Roman" w:hAnsi="Times New Roman" w:cs="Times New Roman"/>
          <w:b/>
          <w:spacing w:val="-3"/>
          <w:sz w:val="28"/>
          <w:szCs w:val="28"/>
        </w:rPr>
        <w:t>38.04.01 Экономика</w:t>
      </w:r>
    </w:p>
    <w:p w:rsidR="00413630" w:rsidRDefault="000F5A32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413630" w:rsidRPr="00903F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агистерская программа </w:t>
      </w:r>
      <w:r w:rsidR="003625B9">
        <w:rPr>
          <w:rFonts w:ascii="Times New Roman" w:hAnsi="Times New Roman" w:cs="Times New Roman"/>
          <w:b/>
          <w:sz w:val="28"/>
          <w:szCs w:val="28"/>
          <w:lang w:eastAsia="ru-RU"/>
        </w:rPr>
        <w:t>«Внутренний аудит и контроль в системе экономической безопасности бизнеса</w:t>
      </w:r>
      <w:r w:rsidR="00413630" w:rsidRPr="00903F5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F5A32" w:rsidRDefault="000F5A32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A32" w:rsidRDefault="000F5A32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3630" w:rsidRPr="00F13EB1" w:rsidRDefault="00413630" w:rsidP="00413630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43"/>
        <w:gridCol w:w="1133"/>
        <w:gridCol w:w="1157"/>
        <w:gridCol w:w="436"/>
        <w:gridCol w:w="425"/>
        <w:gridCol w:w="361"/>
        <w:gridCol w:w="425"/>
        <w:gridCol w:w="45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6"/>
        <w:gridCol w:w="358"/>
        <w:gridCol w:w="426"/>
        <w:gridCol w:w="635"/>
        <w:gridCol w:w="425"/>
        <w:gridCol w:w="567"/>
        <w:gridCol w:w="567"/>
        <w:gridCol w:w="568"/>
      </w:tblGrid>
      <w:tr w:rsidR="009B0F59" w:rsidRPr="002E457E" w:rsidTr="000F5A32">
        <w:trPr>
          <w:trHeight w:val="397"/>
          <w:jc w:val="center"/>
        </w:trPr>
        <w:tc>
          <w:tcPr>
            <w:tcW w:w="3035" w:type="dxa"/>
            <w:gridSpan w:val="3"/>
            <w:vMerge w:val="restart"/>
            <w:vAlign w:val="center"/>
          </w:tcPr>
          <w:p w:rsidR="009B0F59" w:rsidRPr="004B1097" w:rsidRDefault="004F5578" w:rsidP="009B0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line id="Прямая соединительная линия 1" o:spid="_x0000_s1028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" from="-.85pt,1.2pt" to="151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"/>
              </w:pict>
            </w:r>
            <w:r w:rsidR="009B0F59"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Блоки, дисциплины (модули) учебного плана ОПОП </w:t>
            </w:r>
            <w:proofErr w:type="gramStart"/>
            <w:r w:rsidR="009B0F59" w:rsidRPr="004B109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F59" w:rsidRPr="004B1097" w:rsidRDefault="009B0F59" w:rsidP="009B0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9B0F59" w:rsidRPr="004B1097" w:rsidRDefault="009B0F59" w:rsidP="009B0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компетенции</w:t>
            </w:r>
          </w:p>
          <w:p w:rsidR="009B0F59" w:rsidRPr="004B109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53" w:type="dxa"/>
            <w:gridSpan w:val="19"/>
          </w:tcPr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Блок 1</w:t>
            </w:r>
          </w:p>
        </w:tc>
        <w:tc>
          <w:tcPr>
            <w:tcW w:w="2695" w:type="dxa"/>
            <w:gridSpan w:val="6"/>
          </w:tcPr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Блок 2</w:t>
            </w:r>
          </w:p>
        </w:tc>
        <w:tc>
          <w:tcPr>
            <w:tcW w:w="567" w:type="dxa"/>
          </w:tcPr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Блок 3</w:t>
            </w:r>
          </w:p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Базовая часть</w:t>
            </w:r>
          </w:p>
        </w:tc>
        <w:tc>
          <w:tcPr>
            <w:tcW w:w="1135" w:type="dxa"/>
            <w:gridSpan w:val="2"/>
          </w:tcPr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Вариативная </w:t>
            </w:r>
          </w:p>
          <w:p w:rsidR="009B0F59" w:rsidRPr="004B1097" w:rsidRDefault="009B0F59" w:rsidP="0001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</w:p>
        </w:tc>
      </w:tr>
      <w:tr w:rsidR="000F5A32" w:rsidRPr="004B1097" w:rsidTr="000F5A32">
        <w:trPr>
          <w:trHeight w:val="397"/>
          <w:jc w:val="center"/>
        </w:trPr>
        <w:tc>
          <w:tcPr>
            <w:tcW w:w="3035" w:type="dxa"/>
            <w:gridSpan w:val="3"/>
            <w:vMerge/>
            <w:vAlign w:val="center"/>
          </w:tcPr>
          <w:p w:rsidR="009B0F59" w:rsidRPr="004B109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Базовая часть</w:t>
            </w:r>
          </w:p>
        </w:tc>
        <w:tc>
          <w:tcPr>
            <w:tcW w:w="6831" w:type="dxa"/>
            <w:gridSpan w:val="16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425" w:type="dxa"/>
            <w:vMerge w:val="restart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.В.01.01(У)  Учебная практика по получению первичных профессиональных умений и навыков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.В.01.02(У)    Научно-исследовательская работа</w:t>
            </w:r>
          </w:p>
        </w:tc>
        <w:tc>
          <w:tcPr>
            <w:tcW w:w="358" w:type="dxa"/>
            <w:vMerge w:val="restart"/>
            <w:textDirection w:val="btLr"/>
            <w:vAlign w:val="center"/>
          </w:tcPr>
          <w:p w:rsidR="009B0F59" w:rsidRPr="004B1097" w:rsidRDefault="009B0F59" w:rsidP="000F5A3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.В.02.01(Н)  Научно-исследовательский семинар (проектный семинар)</w:t>
            </w:r>
          </w:p>
        </w:tc>
        <w:tc>
          <w:tcPr>
            <w:tcW w:w="426" w:type="dxa"/>
            <w:vMerge w:val="restart"/>
            <w:textDirection w:val="btLr"/>
          </w:tcPr>
          <w:p w:rsidR="009B0F59" w:rsidRPr="004B1097" w:rsidRDefault="009B0F59" w:rsidP="000F5A3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.В.02.02(П)   Научно-исследовательская работа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9B0F59" w:rsidRPr="004B1097" w:rsidRDefault="009B0F59" w:rsidP="000F5A3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.В.02.03(П)  Практика по получению профессиональных умений и опыта в </w:t>
            </w:r>
            <w:r w:rsidR="000F5A3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аналитической</w:t>
            </w:r>
            <w:r w:rsidR="000F5A32">
              <w:rPr>
                <w:rFonts w:ascii="Times New Roman" w:hAnsi="Times New Roman" w:cs="Times New Roman"/>
                <w:sz w:val="16"/>
                <w:szCs w:val="16"/>
              </w:rPr>
              <w:t xml:space="preserve"> и консалтинговой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.В.02.05(П)  Преддипломная практика</w:t>
            </w:r>
          </w:p>
        </w:tc>
        <w:tc>
          <w:tcPr>
            <w:tcW w:w="567" w:type="dxa"/>
            <w:vMerge w:val="restart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Б3.Б.01(Д)    Защита выпускной квалификационной работы (ВКР),     включая подготовку к процедуре защиты и процедуру защиты</w:t>
            </w:r>
          </w:p>
        </w:tc>
        <w:tc>
          <w:tcPr>
            <w:tcW w:w="567" w:type="dxa"/>
            <w:vMerge w:val="restart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ФТД.В.01    Бюджетный учет</w:t>
            </w:r>
          </w:p>
        </w:tc>
        <w:tc>
          <w:tcPr>
            <w:tcW w:w="568" w:type="dxa"/>
            <w:vMerge w:val="restart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ФТД.В.02    Управление экономической эффективностью</w:t>
            </w: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ФТД.В.01    Бюджетный учет</w:t>
            </w: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A32" w:rsidRPr="004B1097" w:rsidTr="000F5A32">
        <w:trPr>
          <w:trHeight w:val="397"/>
          <w:jc w:val="center"/>
        </w:trPr>
        <w:tc>
          <w:tcPr>
            <w:tcW w:w="3035" w:type="dxa"/>
            <w:gridSpan w:val="3"/>
            <w:vMerge/>
            <w:vAlign w:val="center"/>
          </w:tcPr>
          <w:p w:rsidR="009B0F59" w:rsidRPr="004B109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gridSpan w:val="3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Модули</w:t>
            </w:r>
          </w:p>
        </w:tc>
        <w:tc>
          <w:tcPr>
            <w:tcW w:w="3003" w:type="dxa"/>
            <w:gridSpan w:val="7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Обязательные дисциплины</w:t>
            </w:r>
          </w:p>
        </w:tc>
        <w:tc>
          <w:tcPr>
            <w:tcW w:w="3828" w:type="dxa"/>
            <w:gridSpan w:val="9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Модули</w:t>
            </w:r>
          </w:p>
        </w:tc>
        <w:tc>
          <w:tcPr>
            <w:tcW w:w="425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4B1097" w:rsidTr="000F5A32">
        <w:trPr>
          <w:trHeight w:val="2692"/>
          <w:jc w:val="center"/>
        </w:trPr>
        <w:tc>
          <w:tcPr>
            <w:tcW w:w="3035" w:type="dxa"/>
            <w:gridSpan w:val="3"/>
            <w:vMerge/>
            <w:vAlign w:val="center"/>
          </w:tcPr>
          <w:p w:rsidR="009B0F59" w:rsidRPr="004B109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.Б.01   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Skills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Economics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.Б.02    Критическое мышление и исследования</w:t>
            </w:r>
          </w:p>
        </w:tc>
        <w:tc>
          <w:tcPr>
            <w:tcW w:w="361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.Б.03    Глобальная научная коммуникация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.В.01    Экономика и управление: адаптационный курс</w:t>
            </w:r>
          </w:p>
        </w:tc>
        <w:tc>
          <w:tcPr>
            <w:tcW w:w="452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.В.02.01    Микроэкономика (продвинутый уровень)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.В.02.02     Макроэкономика (продвинутый уровень)</w:t>
            </w:r>
          </w:p>
        </w:tc>
        <w:tc>
          <w:tcPr>
            <w:tcW w:w="426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Б1.В.03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Эконометрика</w:t>
            </w:r>
            <w:proofErr w:type="spellEnd"/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.04   Management accounting and analysis (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Управленческий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r w:rsidRPr="004B10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Внутренний аудит и контроль бизнес-процессов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.В.06    Управление проектами</w:t>
            </w:r>
          </w:p>
        </w:tc>
        <w:tc>
          <w:tcPr>
            <w:tcW w:w="426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.В.ДВ.01.01  Экономическая безопасность фирмы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.В.ДВ.01.02   Экономическая оценка инноваций</w:t>
            </w:r>
          </w:p>
        </w:tc>
        <w:tc>
          <w:tcPr>
            <w:tcW w:w="425" w:type="dxa"/>
            <w:textDirection w:val="btLr"/>
          </w:tcPr>
          <w:p w:rsidR="009B0F59" w:rsidRPr="004B1097" w:rsidRDefault="009B0F59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.В.ДВ.02.01   Информационные технологии финансового  планирования и бюджетирования</w:t>
            </w:r>
          </w:p>
        </w:tc>
        <w:tc>
          <w:tcPr>
            <w:tcW w:w="425" w:type="dxa"/>
            <w:textDirection w:val="btLr"/>
          </w:tcPr>
          <w:p w:rsidR="009B0F59" w:rsidRPr="004B1097" w:rsidRDefault="000F5A32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F5A3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0F5A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F5A32">
              <w:rPr>
                <w:rFonts w:ascii="Times New Roman" w:hAnsi="Times New Roman" w:cs="Times New Roman"/>
                <w:sz w:val="16"/>
                <w:szCs w:val="16"/>
              </w:rPr>
              <w:t xml:space="preserve">.В.ДВ.02.02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Анализ интегрированной отчетности</w:t>
            </w:r>
          </w:p>
        </w:tc>
        <w:tc>
          <w:tcPr>
            <w:tcW w:w="426" w:type="dxa"/>
            <w:textDirection w:val="btLr"/>
          </w:tcPr>
          <w:p w:rsidR="009B0F59" w:rsidRPr="004B1097" w:rsidRDefault="000F5A32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.В.ДВ.02.03</w:t>
            </w:r>
            <w:r w:rsidRPr="000F5A32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анализ</w:t>
            </w:r>
          </w:p>
        </w:tc>
        <w:tc>
          <w:tcPr>
            <w:tcW w:w="425" w:type="dxa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.В.ДВ.03.01  Налоговый аудит</w:t>
            </w:r>
          </w:p>
        </w:tc>
        <w:tc>
          <w:tcPr>
            <w:tcW w:w="425" w:type="dxa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.В.ДВ.03.02  Международные стандарты аудита</w:t>
            </w:r>
          </w:p>
        </w:tc>
        <w:tc>
          <w:tcPr>
            <w:tcW w:w="425" w:type="dxa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.В.ДВ.04.01   Теория организации и организационное поведение</w:t>
            </w:r>
          </w:p>
        </w:tc>
        <w:tc>
          <w:tcPr>
            <w:tcW w:w="426" w:type="dxa"/>
            <w:textDirection w:val="btLr"/>
          </w:tcPr>
          <w:p w:rsidR="009B0F59" w:rsidRPr="004B1097" w:rsidRDefault="004B1097" w:rsidP="000F5A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B1097">
              <w:rPr>
                <w:rFonts w:ascii="Times New Roman" w:hAnsi="Times New Roman" w:cs="Times New Roman"/>
                <w:sz w:val="16"/>
                <w:szCs w:val="16"/>
              </w:rPr>
              <w:t>.В.ДВ.04.02  Управленческая экономика</w:t>
            </w:r>
          </w:p>
        </w:tc>
        <w:tc>
          <w:tcPr>
            <w:tcW w:w="425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9B0F59" w:rsidRPr="004B1097" w:rsidRDefault="009B0F59" w:rsidP="000F5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2E457E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2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3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A50D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A50D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A50D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A50D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A50D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6C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436" w:type="dxa"/>
            <w:vAlign w:val="center"/>
          </w:tcPr>
          <w:p w:rsidR="009B0F59" w:rsidRPr="00B0303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4C622E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6C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436" w:type="dxa"/>
            <w:vAlign w:val="center"/>
          </w:tcPr>
          <w:p w:rsidR="009B0F59" w:rsidRPr="00B0303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A73D0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43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A73D0C" w:rsidRDefault="009B0F59" w:rsidP="00A7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A73D0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9B0F59" w:rsidRPr="00B0303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A73D0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A73D0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A73D0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97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6C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803406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43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43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B42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20A75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4B3017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436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543FD2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543FD2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06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543FD2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ED119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543FD2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ED119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43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B42323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20A75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AE20EC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340"/>
          <w:jc w:val="center"/>
        </w:trPr>
        <w:tc>
          <w:tcPr>
            <w:tcW w:w="3035" w:type="dxa"/>
            <w:gridSpan w:val="3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ПК-20</w:t>
            </w:r>
          </w:p>
        </w:tc>
        <w:tc>
          <w:tcPr>
            <w:tcW w:w="436" w:type="dxa"/>
            <w:vAlign w:val="center"/>
          </w:tcPr>
          <w:p w:rsidR="009B0F59" w:rsidRPr="00153DE0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20A75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6C232D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ED119B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F13EB1" w:rsidRDefault="009B0F5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trHeight w:val="510"/>
          <w:jc w:val="center"/>
        </w:trPr>
        <w:tc>
          <w:tcPr>
            <w:tcW w:w="3035" w:type="dxa"/>
            <w:gridSpan w:val="3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2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35" w:type="dxa"/>
            <w:vAlign w:val="center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9B0F59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F59" w:rsidRPr="002E457E" w:rsidRDefault="009B0F59" w:rsidP="000F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0F5A32" w:rsidRPr="00F13EB1" w:rsidTr="000F5A32">
        <w:trPr>
          <w:cantSplit/>
          <w:trHeight w:val="397"/>
          <w:jc w:val="center"/>
        </w:trPr>
        <w:tc>
          <w:tcPr>
            <w:tcW w:w="744" w:type="dxa"/>
            <w:vMerge w:val="restart"/>
            <w:textDirection w:val="btLr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134" w:type="dxa"/>
            <w:vMerge w:val="restart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1157" w:type="dxa"/>
            <w:vMerge w:val="restart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436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cantSplit/>
          <w:trHeight w:val="397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455EE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A21DE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C5789D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9B0F59" w:rsidRPr="00F13EB1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B0F59" w:rsidRPr="001F241B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D06120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157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ПР-2 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ПР-4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ПР-5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ПР-6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ПР-7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ПР-8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ПР-9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ПР-10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ПР-12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Align w:val="center"/>
          </w:tcPr>
          <w:p w:rsidR="009B0F59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ПР-13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157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9B0F5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A32" w:rsidRPr="00F13EB1" w:rsidTr="000F5A32">
        <w:trPr>
          <w:cantSplit/>
          <w:trHeight w:val="340"/>
          <w:jc w:val="center"/>
        </w:trPr>
        <w:tc>
          <w:tcPr>
            <w:tcW w:w="74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9B0F59" w:rsidRPr="00F13EB1" w:rsidRDefault="009B0F59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43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B0F59" w:rsidRPr="00803489" w:rsidRDefault="009B0F5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0F8" w:rsidRDefault="00C37668" w:rsidP="004D1421">
      <w:pPr>
        <w:spacing w:before="120" w:after="0" w:line="216" w:lineRule="auto"/>
        <w:jc w:val="both"/>
      </w:pPr>
      <w:r w:rsidRPr="00F13EB1">
        <w:rPr>
          <w:rFonts w:ascii="Times New Roman" w:hAnsi="Times New Roman" w:cs="Times New Roman"/>
          <w:spacing w:val="-3"/>
          <w:sz w:val="20"/>
          <w:szCs w:val="20"/>
        </w:rPr>
        <w:t>* Рекомендуемые формы оценочны</w:t>
      </w:r>
      <w:r w:rsidR="000E2040">
        <w:rPr>
          <w:rFonts w:ascii="Times New Roman" w:hAnsi="Times New Roman" w:cs="Times New Roman"/>
          <w:spacing w:val="-3"/>
          <w:sz w:val="20"/>
          <w:szCs w:val="20"/>
        </w:rPr>
        <w:t xml:space="preserve">х средств: 1)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 xml:space="preserve">собеседование (УО-1), коллоквиум (УО-2); </w:t>
      </w:r>
      <w:r w:rsidR="00F27285">
        <w:rPr>
          <w:rFonts w:ascii="Times New Roman" w:hAnsi="Times New Roman" w:cs="Times New Roman"/>
          <w:spacing w:val="1"/>
          <w:sz w:val="20"/>
          <w:szCs w:val="20"/>
        </w:rPr>
        <w:t xml:space="preserve">доклад, сообщение (УО-3); круглый стол, дискуссия, полемика, диспут, дебаты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>2) технические средства контроля (ТС); 3) письменные работы (</w:t>
      </w:r>
      <w:proofErr w:type="gramStart"/>
      <w:r w:rsidRPr="00F13EB1">
        <w:rPr>
          <w:rFonts w:ascii="Times New Roman" w:hAnsi="Times New Roman" w:cs="Times New Roman"/>
          <w:spacing w:val="1"/>
          <w:sz w:val="20"/>
          <w:szCs w:val="20"/>
        </w:rPr>
        <w:t>ПР</w:t>
      </w:r>
      <w:proofErr w:type="gramEnd"/>
      <w:r w:rsidRPr="00F13EB1">
        <w:rPr>
          <w:rFonts w:ascii="Times New Roman" w:hAnsi="Times New Roman" w:cs="Times New Roman"/>
          <w:spacing w:val="1"/>
          <w:sz w:val="20"/>
          <w:szCs w:val="20"/>
        </w:rPr>
        <w:t>): тесты (ПР-1), контрольные работы (ПР-2), эссе (ПР-3), рефераты (ПР-4), курсовые работы (ПР-5), научно-уче</w:t>
      </w:r>
      <w:r w:rsidR="00F27285">
        <w:rPr>
          <w:rFonts w:ascii="Times New Roman" w:hAnsi="Times New Roman" w:cs="Times New Roman"/>
          <w:spacing w:val="1"/>
          <w:sz w:val="20"/>
          <w:szCs w:val="20"/>
        </w:rPr>
        <w:t xml:space="preserve">бные отчеты по практикам (ПР-6); конспект (ПР-7); портфолио (ПР-8); </w:t>
      </w:r>
      <w:r w:rsidR="00C84B67">
        <w:rPr>
          <w:rFonts w:ascii="Times New Roman" w:hAnsi="Times New Roman" w:cs="Times New Roman"/>
          <w:spacing w:val="1"/>
          <w:sz w:val="20"/>
          <w:szCs w:val="20"/>
        </w:rPr>
        <w:t xml:space="preserve">проект (ПР-9); Деловая игра (ПР-10);  кейс-задача, </w:t>
      </w:r>
      <w:proofErr w:type="spellStart"/>
      <w:r w:rsidR="00C84B67">
        <w:rPr>
          <w:rFonts w:ascii="Times New Roman" w:hAnsi="Times New Roman" w:cs="Times New Roman"/>
          <w:spacing w:val="1"/>
          <w:sz w:val="20"/>
          <w:szCs w:val="20"/>
        </w:rPr>
        <w:t>разноуровневые</w:t>
      </w:r>
      <w:proofErr w:type="spellEnd"/>
      <w:r w:rsidR="00C84B67">
        <w:rPr>
          <w:rFonts w:ascii="Times New Roman" w:hAnsi="Times New Roman" w:cs="Times New Roman"/>
          <w:spacing w:val="1"/>
          <w:sz w:val="20"/>
          <w:szCs w:val="20"/>
        </w:rPr>
        <w:t xml:space="preserve"> задачи и задания (ПР-11); Рабочая тетрадь (ПР-12);творческое задание (ПР-13)</w:t>
      </w:r>
      <w:r w:rsidR="004D1421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C84B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C84B67" w:rsidRDefault="00C84B67" w:rsidP="00B25A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B67" w:rsidRDefault="00C84B67" w:rsidP="00B25A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41B" w:rsidRPr="00B25A09" w:rsidRDefault="001F241B" w:rsidP="00B25A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49F3">
        <w:rPr>
          <w:rFonts w:ascii="Times New Roman" w:hAnsi="Times New Roman" w:cs="Times New Roman"/>
          <w:sz w:val="24"/>
          <w:szCs w:val="24"/>
          <w:lang w:eastAsia="ru-RU"/>
        </w:rPr>
        <w:t>Руководитель ОП</w:t>
      </w:r>
      <w:r w:rsidR="002E130B"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Pr="00364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241B" w:rsidRPr="003649F3" w:rsidRDefault="004F5578" w:rsidP="001F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i">
            <w:drawing>
              <wp:anchor distT="3395" distB="4091" distL="119707" distR="121130" simplePos="0" relativeHeight="251662336" behindDoc="0" locked="0" layoutInCell="1" allowOverlap="1">
                <wp:simplePos x="0" y="0"/>
                <wp:positionH relativeFrom="column">
                  <wp:posOffset>4224982</wp:posOffset>
                </wp:positionH>
                <wp:positionV relativeFrom="paragraph">
                  <wp:posOffset>6546435</wp:posOffset>
                </wp:positionV>
                <wp:extent cx="692150" cy="316230"/>
                <wp:effectExtent l="57150" t="38100" r="0" b="45720"/>
                <wp:wrapNone/>
                <wp:docPr id="35" name="Рукописные данные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92150" cy="3162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35" o:spid="_x0000_s1026" type="#_x0000_t75" style="position:absolute;margin-left:331.6pt;margin-top:514.35pt;width:56.95pt;height:27.35pt;z-index:251662336;visibility:visible;mso-wrap-style:square;mso-width-percent:0;mso-height-percent:0;mso-wrap-distance-left:3.32519mm;mso-wrap-distance-top:.09431mm;mso-wrap-distance-right:3.36472mm;mso-wrap-distance-bottom:.113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">
                <v:imagedata r:id="rId6" o:title=""/>
                <v:path arrowok="t"/>
              </v:shape>
            </w:pict>
          </mc:Fallback>
        </mc:AlternateContent>
      </w:r>
      <w:r w:rsidR="003625B9">
        <w:rPr>
          <w:rFonts w:ascii="Times New Roman" w:hAnsi="Times New Roman" w:cs="Times New Roman"/>
          <w:bCs/>
          <w:sz w:val="24"/>
          <w:szCs w:val="24"/>
          <w:lang w:eastAsia="ru-RU"/>
        </w:rPr>
        <w:t>доцент</w:t>
      </w:r>
      <w:r w:rsidR="003625B9">
        <w:rPr>
          <w:rFonts w:ascii="Times New Roman" w:hAnsi="Times New Roman"/>
          <w:lang w:eastAsia="ru-RU"/>
        </w:rPr>
        <w:t xml:space="preserve">, канд. </w:t>
      </w:r>
      <w:proofErr w:type="spellStart"/>
      <w:r w:rsidR="003625B9">
        <w:rPr>
          <w:rFonts w:ascii="Times New Roman" w:hAnsi="Times New Roman"/>
          <w:lang w:eastAsia="ru-RU"/>
        </w:rPr>
        <w:t>экон</w:t>
      </w:r>
      <w:proofErr w:type="spellEnd"/>
      <w:r w:rsidR="00B25A09" w:rsidRPr="00B25A09">
        <w:rPr>
          <w:rFonts w:ascii="Times New Roman" w:hAnsi="Times New Roman"/>
          <w:lang w:eastAsia="ru-RU"/>
        </w:rPr>
        <w:t>. наук, доцент</w:t>
      </w:r>
      <w:r w:rsidR="00E853D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4F5578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Pr="004F557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60F67EF" wp14:editId="1812F632">
            <wp:extent cx="7143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A84" w:rsidRPr="004F5578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245A84" w:rsidRPr="00903F5D">
        <w:rPr>
          <w:rFonts w:ascii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245A84" w:rsidRPr="00903F5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3625B9" w:rsidRPr="003625B9">
        <w:rPr>
          <w:rFonts w:ascii="Times New Roman" w:hAnsi="Times New Roman" w:cs="Times New Roman"/>
          <w:sz w:val="24"/>
          <w:szCs w:val="24"/>
          <w:lang w:eastAsia="ru-RU"/>
        </w:rPr>
        <w:t xml:space="preserve"> С.Ю.</w:t>
      </w:r>
      <w:r w:rsidR="003625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25B9">
        <w:rPr>
          <w:rFonts w:ascii="Times New Roman" w:hAnsi="Times New Roman" w:cs="Times New Roman"/>
          <w:sz w:val="24"/>
          <w:szCs w:val="24"/>
          <w:lang w:eastAsia="ru-RU"/>
        </w:rPr>
        <w:t>Ракутько</w:t>
      </w:r>
      <w:proofErr w:type="spellEnd"/>
      <w:r w:rsidR="003625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1F241B" w:rsidRPr="003649F3" w:rsidSect="002E457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630"/>
    <w:rsid w:val="000875A6"/>
    <w:rsid w:val="000944BC"/>
    <w:rsid w:val="000E2040"/>
    <w:rsid w:val="000F0391"/>
    <w:rsid w:val="000F10EA"/>
    <w:rsid w:val="000F31C8"/>
    <w:rsid w:val="000F5A32"/>
    <w:rsid w:val="001149C2"/>
    <w:rsid w:val="00197B88"/>
    <w:rsid w:val="001B7F40"/>
    <w:rsid w:val="001F241B"/>
    <w:rsid w:val="002166ED"/>
    <w:rsid w:val="00245A84"/>
    <w:rsid w:val="002A50D7"/>
    <w:rsid w:val="002B0318"/>
    <w:rsid w:val="002E130B"/>
    <w:rsid w:val="002E457E"/>
    <w:rsid w:val="0031330E"/>
    <w:rsid w:val="00352139"/>
    <w:rsid w:val="003625B9"/>
    <w:rsid w:val="00370E16"/>
    <w:rsid w:val="00374C98"/>
    <w:rsid w:val="00375F96"/>
    <w:rsid w:val="003818C4"/>
    <w:rsid w:val="00382A8C"/>
    <w:rsid w:val="003D5D46"/>
    <w:rsid w:val="00413630"/>
    <w:rsid w:val="00480838"/>
    <w:rsid w:val="004B1097"/>
    <w:rsid w:val="004B3017"/>
    <w:rsid w:val="004C0DF2"/>
    <w:rsid w:val="004C622E"/>
    <w:rsid w:val="004D1421"/>
    <w:rsid w:val="004E78E7"/>
    <w:rsid w:val="004F5578"/>
    <w:rsid w:val="0050591B"/>
    <w:rsid w:val="00543FD2"/>
    <w:rsid w:val="00587B5B"/>
    <w:rsid w:val="005F69E5"/>
    <w:rsid w:val="00607C9F"/>
    <w:rsid w:val="00645C88"/>
    <w:rsid w:val="00685657"/>
    <w:rsid w:val="006C232D"/>
    <w:rsid w:val="006C3899"/>
    <w:rsid w:val="006C411F"/>
    <w:rsid w:val="00720CF5"/>
    <w:rsid w:val="007934FC"/>
    <w:rsid w:val="007A1120"/>
    <w:rsid w:val="007E7E66"/>
    <w:rsid w:val="00803406"/>
    <w:rsid w:val="00803489"/>
    <w:rsid w:val="00816EE0"/>
    <w:rsid w:val="0082037B"/>
    <w:rsid w:val="00820A75"/>
    <w:rsid w:val="008B42E8"/>
    <w:rsid w:val="008C7985"/>
    <w:rsid w:val="008D6F5E"/>
    <w:rsid w:val="008E4D1F"/>
    <w:rsid w:val="008F02F8"/>
    <w:rsid w:val="009002FD"/>
    <w:rsid w:val="00903F5D"/>
    <w:rsid w:val="009B0F59"/>
    <w:rsid w:val="009C70F8"/>
    <w:rsid w:val="009F5955"/>
    <w:rsid w:val="00A27F98"/>
    <w:rsid w:val="00A31B0C"/>
    <w:rsid w:val="00A32F73"/>
    <w:rsid w:val="00A40F90"/>
    <w:rsid w:val="00A73D0C"/>
    <w:rsid w:val="00AC3A55"/>
    <w:rsid w:val="00B0303B"/>
    <w:rsid w:val="00B25A09"/>
    <w:rsid w:val="00B42323"/>
    <w:rsid w:val="00B65978"/>
    <w:rsid w:val="00BA348A"/>
    <w:rsid w:val="00BA468A"/>
    <w:rsid w:val="00BA6BE5"/>
    <w:rsid w:val="00BE4FCF"/>
    <w:rsid w:val="00C37668"/>
    <w:rsid w:val="00C4417F"/>
    <w:rsid w:val="00C627C3"/>
    <w:rsid w:val="00C84B67"/>
    <w:rsid w:val="00CD526B"/>
    <w:rsid w:val="00CE60AC"/>
    <w:rsid w:val="00CF2376"/>
    <w:rsid w:val="00D06120"/>
    <w:rsid w:val="00D4643A"/>
    <w:rsid w:val="00D5273E"/>
    <w:rsid w:val="00DC34B5"/>
    <w:rsid w:val="00E5151A"/>
    <w:rsid w:val="00E6330E"/>
    <w:rsid w:val="00E6553A"/>
    <w:rsid w:val="00E82821"/>
    <w:rsid w:val="00E853D0"/>
    <w:rsid w:val="00EA005F"/>
    <w:rsid w:val="00ED119B"/>
    <w:rsid w:val="00F01F05"/>
    <w:rsid w:val="00F02D53"/>
    <w:rsid w:val="00F15606"/>
    <w:rsid w:val="00F27285"/>
    <w:rsid w:val="00F75C05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344" units="cm"/>
          <inkml:channel name="Y" type="integer" max="16896" units="cm"/>
          <inkml:channel name="F" type="integer" max="2047" units="dev"/>
          <inkml:channel name="T" type="integer" max="2.14748E9" units="dev"/>
        </inkml:traceFormat>
        <inkml:channelProperties>
          <inkml:channelProperty channel="X" name="resolution" value="1000.15784" units="1/cm"/>
          <inkml:channelProperty channel="Y" name="resolution" value="1000.35522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4-04T11:00:02.024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735-1 510 0,'-1'0'106'0,"0"0"0"0,1 1-85 0,0 0-23 16,-1 1-3-16,-2 2 0 0,0 0 0 16,-3 3 1-16,-2 1 2 0,-2 2 0 15,-4 4 2-15,-3 2 0 0,-5 4 2 16,-3 2-1-16,-1 2 0 0,-3 4 0 15,-1 2 1-15,0 0-2 0,-1 0 1 16,1 1-1-16,0 0 1 0,1-1-1 0,0-2 0 16,1-1 1-16,1 0-1 0,0-2 2 15,2-3-2-15,0-3 0 0,2-3 0 16,2-2-2-16,1-4 1 0,2-2 1 16,3-1 0-16,1-2 0 0,1-1 1 15,1 0 2-15,0-2-1 0,-1 0 1 16,0-2-2-16,0-2 3 0,0-2-12 15,2-2 3-15,2-3-1 0,2-2-1 0,5-4-2 16,4-2-2-16,6-2-2 0,6-3 14 16,3-4 1-16,6-1-4 0,5-2 1 15,7 1 2-15,2-2 1 0,1-1 0 16,3 2-2-16,2 2-5 0,2 2 5 16,-2 1-1-16,-2 0 0 0,2 2-1 15,-1 2 1-15,0 3 0 0,-2 1 1 16,-6 2 2-16,-2 3 1 0,-3 4 3 15,-4 2 3-15,-6 1 1 0,-2 3 1 0,-3 1-1 16,-2 1 0-16,-1 1-2 0,-3 2-5 16,0 1-3-16,-4 2-1 0,-3 2-1 15,-3 3-2-15,-3 3 1 0,-7 2 3 16,-3 3 2-16,-6 3 1 0,-5 3 4 16,-6 1-1-16,-1-1 0 0,-4-1 0 15,1 1-2-15,-3-2 0 0,0-3 0 0,-1-2-2 16,2-2 1-16,0-1-1 0,2-2 2 15,1-4-2-15,2-2 1 0,4-2-1 16,4-2 1-16,3-2 1 0,4-1-1 16,2-2 4-16,4 1 4 0,2-2 1 15,4 1 1-15,2 0 1 0,2 0-2 16,2 0-2-16,4-1-6 0,3 0-4 16,6-1-1-16,5 0-3 0,3-2 0 15,2 1 0-15,2 0 4 0,0 0-1 0,-1 1 1 16,-2 2 0-16,-4 0 0 0,0 2 0 15,-2 0-1-15,0 2 0 0,-3 0-2 16,-1 0 2-16,-2 1 0 0,-1 0-2 16,-2 1 2-16,-2 0-2 0,-1 0 2 15,0 1-1-15,-1 1 0 0,1 0 2 16,-1 2-1-16,2-1 1 0,1 0 1 16,1 0-1-16,2 0 2 0,3-1-2 15,4-3 0-15,5 0 0 0,4-3 0 0,3-2-2 16,2-3 2-16,1-2-1 0,0-2 1 15,-1-1 0-15,-4-2 0 0,-1 1-1 16,-3-1 2-16,-2 0 0 0,-3 2 1 16,-2-1 0-16,-3 2 4 0,-3-1 4 15,-4 0 4-15,-1 1 4 0,-4 1 4 16,-1 0-1-16,-2 0-1 0,-2 1-2 16,-2 1-4-16,-3 1-4 0,-1 1-5 0,-2 1-5 15,-4 1 0-15,0 2-2 0,-4 3 0 16,-1 2-1-16,-1 2 2 0,-3 2-1 15,-1 2-1-15,0 1 1 0,0 1 0 16,1 2 2-16,1 0-1 0,4 1 1 16,3-1 0-16,5-1-2 0,3-1-8 15,4-1-4-15,4-3-2 0,2-2-4 16,4-3-2-16,2-1-3 0,4-2 4 16,3-2 6-16,5-1 5 0,4-3 1 15,3 0 3-15,1-2 1 0,2-1 3 0,1-2 0 16,-2 0 2-16,-1 0 0 0,-2-1 0 15,0 1 3-15,-3 0-2 0,-2 1 0 16,-3 1 1-16,-2 2 0 0,-4 2 3 16,-3 0 4-16,-3 1 2 0,-3 2 3 15,0-1 1-15,-1 0 0 0,0 1 0 16,-2 1-1-16,1-1-6 0,-1 1-3 0,-1-1-1 16,-2 3-1-16,-2 0-3 0,-2 2-2 15,-2 3 2-15,-2 0-1 0,-2 2 0 16,2 0 1-16,-1 1 1 0,3-1-1 15,0 0 0-15,5-3 0 0,3 1 0 16,3-2-4-16,3 0 1 0,4-2-5 16,6-1-3-16,6-2-3 0,6-2-11 15,5-1-12-15,2-3-1 0,5-1 1 16,1-2-1-16,-3 0 6 0,-2 0-1 0,-3-1 11 16,-3 1 13-16,-1-2 5 0,-6 2 2 15,-3 0 4-15,-3 1 12 0,-3 1 8 16,-3 2 7-16,-2 1 4 0,-3 2 4 15,-2 0 2-15,-1 1-3 0,0 0-8 16,0 0-6-16,0 0-6 0,0 0-4 16,-1 1-7-16,0 0-3 0,0 0 1 15,-3 2-5-15,0 1 0 0,-1 1-1 0,-2 2 1 16,-1 2-1-16,-1 0 2 0,0 2 1 16,0-1 0-16,0 1 1 0,2-2 1 15,2-1-2-15,2-2 0 0,3 0-4 16,1-3-1-16,3 0-4 0,5-2-1 15,3-2 1-15,6-2 1 0,5-1-6 16,4-2 3-16,3-3-1 0,1-3 2 16,2-2 2-16,1-1-1 0,0-1-1 0,-1-2 4 15,0-1 2-15,-1 0 1 0,1 0 1 16,-2 0-1-16,0 1 1 0,-1-1 1 16,-1 1 1-16,0 0 0 0,-2 0 1 15,1-1 0-15,0 1 2 0,0-1-2 16,0 1 0-16,-2 1 0 0,-1 0-1 15,-2 3 0-15,-2 1 0 0,-3 1 2 0,-3 1 9 16,-4 1 6-16,-3 1 6 0,-2 2 4 16,-2 0 7-16,-2 2 2 0,-2 1 2 15,0 2-6-15,-2 1-9 0,-1 0-6 16,-4 2-7-16,-4 2-7 0,-5 3-3 16,-6 3-5-16,-7 3-1 0,-6 3-1 15,-6 4 2-15,-5 4 2 0,-3 3 0 16,-1 2 2-16,-3 3-2 0,-3 5 3 15,1 2-1-15,-4 4 1 0,0 2 0 0,1 4 0 16,-2 1 1-16,1-1 1 0,3 0 3 16,3-1-10-16,5-6-7 0,5-2 0 15,4-6-2-15,6-4 0 0,4-5 1 16,6-5-4-16,4-5 11 0,4-4 4 16,4-2 2-16,4-4 1 0,1-2 1 15,3-1 3-15,2-2 0 0,2-3-3 16,6-4 0-16,5-4-4 0,5-4-1 0,5-4-2 15,7-6-2-15,8-4-1 0,5-1 2 16,2-1 1-16,1 1 2 0,1 0 2 16,0 5 0-16,-3 3 1 0,-4 5-1 15,-5 2 1-15,-2 4 0 0,-3 3 0 16,-2 3 0-16,-4 1-2 0,-1 2 2 16,-1 1-1-16,-4 1 0 0,-3 1 0 0,-4 0-3 15,-3 1 1-15,-3 0 1 0,-2 0-1 16,-2 0 0-16,-3 1-1 0,-1 1 0 15,-4 0 3-15,-1 2 2 0,-4 0-1 16,-1 2 3-16,1 1-1 0,-1-1 1 16,4 1 0-16,2 0-1 0,5 0-1 15,3 0-1-15,6-1 0 0,6 1-1 16,7-2-1-16,7 0 1 0,8-2 0 16,11 0 0-16,8-2-1 0,12-1 2 0,8-1 0 15,9-1 9-15,4-1 9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Ракутько Светлана Юрьевна</cp:lastModifiedBy>
  <cp:revision>10</cp:revision>
  <cp:lastPrinted>2018-06-09T02:56:00Z</cp:lastPrinted>
  <dcterms:created xsi:type="dcterms:W3CDTF">2019-03-04T04:10:00Z</dcterms:created>
  <dcterms:modified xsi:type="dcterms:W3CDTF">2019-05-12T01:35:00Z</dcterms:modified>
</cp:coreProperties>
</file>